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F2" w:rsidRPr="00664BC4" w:rsidRDefault="00AC6FF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B62B63" w:rsidRPr="00601AA6" w:rsidRDefault="00401F38" w:rsidP="00B62B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BF4C1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14554">
        <w:rPr>
          <w:rFonts w:ascii="Arial" w:hAnsi="Arial" w:cs="Arial"/>
          <w:sz w:val="20"/>
          <w:szCs w:val="20"/>
        </w:rPr>
        <w:t>Дел.број:</w:t>
      </w:r>
      <w:r w:rsidR="00601AA6">
        <w:rPr>
          <w:rFonts w:ascii="Arial" w:hAnsi="Arial" w:cs="Arial"/>
          <w:sz w:val="20"/>
          <w:szCs w:val="20"/>
        </w:rPr>
        <w:t>4586/20</w:t>
      </w:r>
    </w:p>
    <w:p w:rsidR="00D33795" w:rsidRPr="00601AA6" w:rsidRDefault="00C14554" w:rsidP="006C38D8">
      <w:pPr>
        <w:spacing w:after="0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Датум:</w:t>
      </w:r>
      <w:r>
        <w:t xml:space="preserve"> </w:t>
      </w:r>
      <w:r w:rsidR="00601AA6">
        <w:t>17.09.2020.г.</w:t>
      </w:r>
    </w:p>
    <w:p w:rsidR="006C38D8" w:rsidRDefault="006C38D8" w:rsidP="006C38D8">
      <w:pPr>
        <w:spacing w:after="0"/>
        <w:rPr>
          <w:rFonts w:ascii="Arial" w:hAnsi="Arial" w:cs="Arial"/>
          <w:spacing w:val="4"/>
          <w:sz w:val="20"/>
          <w:lang w:val="sr-Cyrl-CS"/>
        </w:rPr>
      </w:pPr>
    </w:p>
    <w:p w:rsidR="00D33795" w:rsidRDefault="00D33795" w:rsidP="00D33795">
      <w:pPr>
        <w:jc w:val="both"/>
        <w:rPr>
          <w:rFonts w:ascii="Arial" w:hAnsi="Arial" w:cs="Arial"/>
          <w:i/>
          <w:sz w:val="20"/>
          <w:szCs w:val="20"/>
          <w:lang w:val="sr-Cyrl-CS" w:eastAsia="hr-HR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</w:p>
    <w:p w:rsidR="00601AA6" w:rsidRPr="00601AA6" w:rsidRDefault="00531160" w:rsidP="00D3379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На основу</w:t>
      </w:r>
      <w:r w:rsidR="00E13C0C">
        <w:rPr>
          <w:rFonts w:ascii="Arial" w:eastAsia="Times New Roman" w:hAnsi="Arial" w:cs="Arial"/>
          <w:sz w:val="20"/>
          <w:szCs w:val="20"/>
          <w:lang w:eastAsia="zh-CN"/>
        </w:rPr>
        <w:t xml:space="preserve"> чл.165 и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чл.16. став1.тачка 3.Закона о јавним набавкама( Сл.гласник РС бр.91/19),Одлуке о спровођењу поступка набавке бр.2/20 –Набавка електричне енергије за потребе ЈКП,,Градска топлана,, Пирот , а у складу са Правилником о ближем уређивању поступка јавне набавке у ЈКП,,Градска топлана ,, Пирот- дел.бр.3211/20 од 23.07.2020 године </w:t>
      </w:r>
      <w:r w:rsidR="00D33795">
        <w:rPr>
          <w:rFonts w:ascii="Arial" w:hAnsi="Arial" w:cs="Arial"/>
          <w:sz w:val="20"/>
          <w:szCs w:val="20"/>
        </w:rPr>
        <w:t>, ЈКП ,,Градска топлана“ Пирот,Ул.Нишавска бр.11 објављује</w:t>
      </w:r>
    </w:p>
    <w:p w:rsidR="00AC7779" w:rsidRDefault="00D33795" w:rsidP="00AC7779">
      <w:pPr>
        <w:pStyle w:val="Subtitle"/>
        <w:rPr>
          <w:rFonts w:ascii="Arial" w:hAnsi="Arial" w:cs="Arial"/>
          <w:bCs/>
          <w:sz w:val="20"/>
          <w:lang/>
        </w:rPr>
      </w:pPr>
      <w:r>
        <w:rPr>
          <w:rFonts w:ascii="Arial" w:hAnsi="Arial" w:cs="Arial"/>
          <w:bCs/>
          <w:sz w:val="20"/>
        </w:rPr>
        <w:t>ПОЗИВ ЗА ПОДНОШЕЊЕ ПОНУДЕ</w:t>
      </w:r>
    </w:p>
    <w:p w:rsidR="00AC7779" w:rsidRPr="00AC7779" w:rsidRDefault="00AC7779" w:rsidP="00AC7779">
      <w:pPr>
        <w:pStyle w:val="Subtitle"/>
        <w:rPr>
          <w:rFonts w:ascii="Arial" w:hAnsi="Arial" w:cs="Arial"/>
          <w:bCs/>
          <w:sz w:val="20"/>
          <w:lang/>
        </w:rPr>
      </w:pPr>
    </w:p>
    <w:p w:rsidR="00AC7779" w:rsidRDefault="00AC7779" w:rsidP="00AC7779">
      <w:pPr>
        <w:pStyle w:val="Subtitle"/>
        <w:rPr>
          <w:rFonts w:ascii="Arial" w:hAnsi="Arial" w:cs="Arial"/>
          <w:spacing w:val="4"/>
          <w:sz w:val="20"/>
          <w:lang w:val="sr-Cyrl-CS"/>
        </w:rPr>
      </w:pPr>
      <w:r>
        <w:rPr>
          <w:rFonts w:ascii="Arial" w:hAnsi="Arial" w:cs="Arial"/>
          <w:spacing w:val="4"/>
          <w:sz w:val="20"/>
          <w:lang w:val="sr-Cyrl-CS"/>
        </w:rPr>
        <w:t>за набавку електричне енергије за потребе ЈКП,,Градска топлана,, Пирот у поступку набавке за секторске наручиоце у складу са чл.165 и  чл.16.ст.1.тч.3.  Закона о јавним набавкама</w:t>
      </w:r>
    </w:p>
    <w:p w:rsidR="00AC7779" w:rsidRDefault="00AC7779" w:rsidP="00AC7779">
      <w:pPr>
        <w:pStyle w:val="Subtitle"/>
        <w:rPr>
          <w:rFonts w:ascii="Arial" w:hAnsi="Arial" w:cs="Arial"/>
          <w:spacing w:val="4"/>
          <w:sz w:val="20"/>
          <w:lang w:val="sr-Cyrl-CS"/>
        </w:rPr>
      </w:pPr>
      <w:r>
        <w:rPr>
          <w:rFonts w:ascii="Arial" w:hAnsi="Arial" w:cs="Arial"/>
          <w:spacing w:val="4"/>
          <w:sz w:val="20"/>
          <w:lang w:val="sr-Cyrl-CS"/>
        </w:rPr>
        <w:t xml:space="preserve"> ( Сл.гласник РС бр. 91/19)- посебни изузеци од примене Закона о јавним набавкама за секторске наручиоца </w:t>
      </w:r>
    </w:p>
    <w:p w:rsidR="00AC7779" w:rsidRDefault="00AC7779" w:rsidP="00AC7779">
      <w:pPr>
        <w:pStyle w:val="Subtitle"/>
        <w:rPr>
          <w:rFonts w:ascii="Arial" w:hAnsi="Arial" w:cs="Arial"/>
          <w:sz w:val="20"/>
          <w:lang w:val="sr-Cyrl-CS"/>
        </w:rPr>
      </w:pPr>
    </w:p>
    <w:p w:rsidR="00AC7779" w:rsidRDefault="00AC7779" w:rsidP="00AC7779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>Редни број набавке: 2/20</w:t>
      </w:r>
    </w:p>
    <w:p w:rsidR="00D33795" w:rsidRDefault="00D33795" w:rsidP="00D3379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3795" w:rsidRDefault="00D33795" w:rsidP="00D3379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3795" w:rsidRPr="00531160" w:rsidRDefault="00D33795" w:rsidP="00D33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Назив наручиоца: </w:t>
      </w:r>
      <w:r w:rsidRPr="00531160">
        <w:rPr>
          <w:rFonts w:ascii="Arial" w:hAnsi="Arial" w:cs="Arial"/>
          <w:bCs/>
          <w:sz w:val="20"/>
          <w:szCs w:val="20"/>
        </w:rPr>
        <w:t xml:space="preserve">ЈКП,,Градска топлана,, Пирот </w:t>
      </w:r>
      <w:r w:rsidR="00531160" w:rsidRPr="00531160">
        <w:rPr>
          <w:rFonts w:ascii="Arial" w:hAnsi="Arial" w:cs="Arial"/>
          <w:bCs/>
          <w:sz w:val="20"/>
          <w:szCs w:val="20"/>
        </w:rPr>
        <w:t>;</w:t>
      </w:r>
    </w:p>
    <w:p w:rsidR="00D33795" w:rsidRPr="00531160" w:rsidRDefault="00D33795" w:rsidP="00D33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Адреса Наручиоца:</w:t>
      </w:r>
      <w:r>
        <w:rPr>
          <w:rFonts w:ascii="Arial" w:hAnsi="Arial" w:cs="Arial"/>
          <w:sz w:val="20"/>
          <w:szCs w:val="20"/>
        </w:rPr>
        <w:t>Ул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Нишавска бр. 11, 18300 Пирот</w:t>
      </w:r>
      <w:r w:rsidR="00531160">
        <w:rPr>
          <w:rFonts w:ascii="Arial" w:hAnsi="Arial" w:cs="Arial"/>
          <w:sz w:val="20"/>
          <w:szCs w:val="20"/>
        </w:rPr>
        <w:t>;</w:t>
      </w:r>
    </w:p>
    <w:p w:rsidR="00D33795" w:rsidRPr="00531160" w:rsidRDefault="00D33795" w:rsidP="00D3379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Интернет адреса Наручиоца: </w:t>
      </w:r>
      <w:r w:rsidRPr="00531160">
        <w:rPr>
          <w:rFonts w:ascii="Arial" w:hAnsi="Arial" w:cs="Arial"/>
          <w:bCs/>
          <w:sz w:val="20"/>
          <w:szCs w:val="20"/>
        </w:rPr>
        <w:t>www. toplanapi.rs</w:t>
      </w:r>
      <w:r w:rsidR="00531160">
        <w:rPr>
          <w:rFonts w:ascii="Arial" w:hAnsi="Arial" w:cs="Arial"/>
          <w:bCs/>
          <w:sz w:val="20"/>
          <w:szCs w:val="20"/>
        </w:rPr>
        <w:t>;</w:t>
      </w:r>
    </w:p>
    <w:p w:rsidR="00D33795" w:rsidRDefault="00D33795" w:rsidP="00D33795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Врста наручиоца: </w:t>
      </w:r>
      <w:r>
        <w:rPr>
          <w:rFonts w:ascii="Arial" w:hAnsi="Arial" w:cs="Arial"/>
          <w:sz w:val="20"/>
          <w:szCs w:val="20"/>
        </w:rPr>
        <w:t>Јавн</w:t>
      </w:r>
      <w:r w:rsidR="00531160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531160">
        <w:rPr>
          <w:rFonts w:ascii="Arial" w:hAnsi="Arial" w:cs="Arial"/>
          <w:sz w:val="20"/>
          <w:szCs w:val="20"/>
        </w:rPr>
        <w:t>комунално предузеће основано у циљу задовољавања потреба</w:t>
      </w:r>
      <w:r w:rsidR="00601AA6">
        <w:rPr>
          <w:rFonts w:ascii="Arial" w:hAnsi="Arial" w:cs="Arial"/>
          <w:sz w:val="20"/>
          <w:szCs w:val="20"/>
        </w:rPr>
        <w:t xml:space="preserve"> корисника топлотне енергије , обављање енергетских делатности - производња топлотне енергије , дистрибуција топлотне енергије и снабдевање топлотном енергијом корисника топлотне енергије на територији Града Пирота;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33795" w:rsidRDefault="00D33795" w:rsidP="00531160">
      <w:pPr>
        <w:pStyle w:val="Subtitle"/>
        <w:jc w:val="left"/>
        <w:rPr>
          <w:rFonts w:ascii="Arial" w:hAnsi="Arial" w:cs="Arial"/>
          <w:b w:val="0"/>
          <w:spacing w:val="4"/>
          <w:sz w:val="20"/>
          <w:lang w:val="sr-Cyrl-CS"/>
        </w:rPr>
      </w:pPr>
      <w:r>
        <w:rPr>
          <w:rFonts w:ascii="Arial" w:hAnsi="Arial" w:cs="Arial"/>
          <w:bCs/>
          <w:sz w:val="20"/>
        </w:rPr>
        <w:t>Врста поступка  набавке:</w:t>
      </w:r>
      <w:r>
        <w:rPr>
          <w:rFonts w:ascii="Arial" w:hAnsi="Arial" w:cs="Arial"/>
          <w:sz w:val="20"/>
        </w:rPr>
        <w:t xml:space="preserve"> </w:t>
      </w:r>
      <w:r w:rsidRPr="00531160">
        <w:rPr>
          <w:rFonts w:ascii="Arial" w:hAnsi="Arial" w:cs="Arial"/>
          <w:b w:val="0"/>
          <w:sz w:val="20"/>
        </w:rPr>
        <w:t>набавка која се спроводи у складу са</w:t>
      </w:r>
      <w:r w:rsidR="00601AA6">
        <w:rPr>
          <w:rFonts w:ascii="Arial" w:hAnsi="Arial" w:cs="Arial"/>
          <w:b w:val="0"/>
          <w:sz w:val="20"/>
        </w:rPr>
        <w:t xml:space="preserve"> чланом 165.</w:t>
      </w:r>
      <w:r w:rsidRPr="00531160">
        <w:rPr>
          <w:rFonts w:ascii="Arial" w:hAnsi="Arial" w:cs="Arial"/>
          <w:b w:val="0"/>
          <w:sz w:val="20"/>
        </w:rPr>
        <w:t xml:space="preserve"> </w:t>
      </w:r>
      <w:r w:rsidR="00601AA6">
        <w:rPr>
          <w:rFonts w:ascii="Arial" w:hAnsi="Arial" w:cs="Arial"/>
          <w:b w:val="0"/>
          <w:sz w:val="20"/>
        </w:rPr>
        <w:t xml:space="preserve">и </w:t>
      </w:r>
      <w:r w:rsidRPr="00531160">
        <w:rPr>
          <w:rFonts w:ascii="Arial" w:hAnsi="Arial" w:cs="Arial"/>
          <w:b w:val="0"/>
          <w:sz w:val="20"/>
        </w:rPr>
        <w:t xml:space="preserve">  </w:t>
      </w:r>
      <w:r w:rsidR="00531160" w:rsidRPr="00531160">
        <w:rPr>
          <w:rFonts w:ascii="Arial" w:hAnsi="Arial" w:cs="Arial"/>
          <w:b w:val="0"/>
          <w:sz w:val="20"/>
          <w:lang w:eastAsia="zh-CN"/>
        </w:rPr>
        <w:t>чл</w:t>
      </w:r>
      <w:r w:rsidR="00601AA6">
        <w:rPr>
          <w:rFonts w:ascii="Arial" w:hAnsi="Arial" w:cs="Arial"/>
          <w:b w:val="0"/>
          <w:sz w:val="20"/>
          <w:lang w:eastAsia="zh-CN"/>
        </w:rPr>
        <w:t xml:space="preserve">аном </w:t>
      </w:r>
      <w:r w:rsidR="00531160" w:rsidRPr="00531160">
        <w:rPr>
          <w:rFonts w:ascii="Arial" w:hAnsi="Arial" w:cs="Arial"/>
          <w:b w:val="0"/>
          <w:sz w:val="20"/>
          <w:lang w:eastAsia="zh-CN"/>
        </w:rPr>
        <w:t>16. став1.тачка 3. Закона о јавним набавкама( Сл.гласник РС бр.91/19)</w:t>
      </w:r>
      <w:r w:rsidR="00531160" w:rsidRPr="00531160">
        <w:rPr>
          <w:rFonts w:ascii="Arial" w:hAnsi="Arial" w:cs="Arial"/>
          <w:b w:val="0"/>
          <w:spacing w:val="4"/>
          <w:sz w:val="20"/>
          <w:lang w:val="sr-Cyrl-CS"/>
        </w:rPr>
        <w:t xml:space="preserve"> у поступку набавке за секторске</w:t>
      </w:r>
      <w:r w:rsidR="00531160">
        <w:rPr>
          <w:rFonts w:ascii="Arial" w:hAnsi="Arial" w:cs="Arial"/>
          <w:b w:val="0"/>
          <w:spacing w:val="4"/>
          <w:sz w:val="20"/>
          <w:lang w:val="sr-Cyrl-CS"/>
        </w:rPr>
        <w:t xml:space="preserve"> наручиоце </w:t>
      </w:r>
      <w:r w:rsidR="00531160" w:rsidRPr="00531160">
        <w:rPr>
          <w:rFonts w:ascii="Arial" w:hAnsi="Arial" w:cs="Arial"/>
          <w:b w:val="0"/>
          <w:spacing w:val="4"/>
          <w:sz w:val="20"/>
          <w:lang w:val="sr-Cyrl-CS"/>
        </w:rPr>
        <w:t xml:space="preserve"> - посебни изузеци од примене Закона о јавним набавкама</w:t>
      </w:r>
      <w:r w:rsidR="00531160">
        <w:rPr>
          <w:rFonts w:ascii="Arial" w:hAnsi="Arial" w:cs="Arial"/>
          <w:b w:val="0"/>
          <w:spacing w:val="4"/>
          <w:sz w:val="20"/>
          <w:lang w:val="sr-Cyrl-CS"/>
        </w:rPr>
        <w:t>;</w:t>
      </w:r>
    </w:p>
    <w:p w:rsidR="00531160" w:rsidRDefault="00531160" w:rsidP="00531160">
      <w:pPr>
        <w:pStyle w:val="Subtitle"/>
        <w:jc w:val="left"/>
        <w:rPr>
          <w:rFonts w:ascii="Arial" w:hAnsi="Arial" w:cs="Arial"/>
          <w:bCs/>
          <w:sz w:val="20"/>
        </w:rPr>
      </w:pPr>
    </w:p>
    <w:p w:rsidR="00D33795" w:rsidRDefault="00D33795" w:rsidP="00D3379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Врста предмета: добра </w:t>
      </w:r>
    </w:p>
    <w:p w:rsidR="00D33795" w:rsidRDefault="00D33795" w:rsidP="00D33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Набвка електричне енергије за потребе ЈКП,,Градска топлана“, Пирот за </w:t>
      </w:r>
      <w:r w:rsidR="00B62B63">
        <w:rPr>
          <w:rFonts w:ascii="Arial" w:hAnsi="Arial" w:cs="Arial"/>
          <w:sz w:val="20"/>
          <w:szCs w:val="20"/>
        </w:rPr>
        <w:t xml:space="preserve"> период од годину дана од дана потпис</w:t>
      </w:r>
      <w:r w:rsidR="00430E02">
        <w:rPr>
          <w:rFonts w:ascii="Arial" w:hAnsi="Arial" w:cs="Arial"/>
          <w:sz w:val="20"/>
          <w:szCs w:val="20"/>
        </w:rPr>
        <w:t>и</w:t>
      </w:r>
      <w:r w:rsidR="00B62B63">
        <w:rPr>
          <w:rFonts w:ascii="Arial" w:hAnsi="Arial" w:cs="Arial"/>
          <w:sz w:val="20"/>
          <w:szCs w:val="20"/>
        </w:rPr>
        <w:t>вања Уг</w:t>
      </w:r>
      <w:r w:rsidR="00EB4336">
        <w:rPr>
          <w:rFonts w:ascii="Arial" w:hAnsi="Arial" w:cs="Arial"/>
          <w:sz w:val="20"/>
          <w:szCs w:val="20"/>
        </w:rPr>
        <w:t>о</w:t>
      </w:r>
      <w:r w:rsidR="00B62B63">
        <w:rPr>
          <w:rFonts w:ascii="Arial" w:hAnsi="Arial" w:cs="Arial"/>
          <w:sz w:val="20"/>
          <w:szCs w:val="20"/>
        </w:rPr>
        <w:t>вора у набваци бр.</w:t>
      </w:r>
      <w:r w:rsidR="00430E02">
        <w:rPr>
          <w:rFonts w:ascii="Arial" w:hAnsi="Arial" w:cs="Arial"/>
          <w:sz w:val="20"/>
          <w:szCs w:val="20"/>
        </w:rPr>
        <w:t>2/20</w:t>
      </w:r>
      <w:r>
        <w:rPr>
          <w:rFonts w:ascii="Arial" w:hAnsi="Arial" w:cs="Arial"/>
          <w:sz w:val="20"/>
          <w:szCs w:val="20"/>
        </w:rPr>
        <w:t>;</w:t>
      </w:r>
    </w:p>
    <w:p w:rsidR="00D33795" w:rsidRDefault="00D33795" w:rsidP="00D33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Обим добара дефинисан је у оквиру обрасца – Спецификација добара </w:t>
      </w:r>
    </w:p>
    <w:p w:rsidR="00D33795" w:rsidRDefault="00D33795" w:rsidP="00D33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Место извршења набавке: подстанице, </w:t>
      </w:r>
      <w:r w:rsidR="00EB4336">
        <w:rPr>
          <w:rFonts w:ascii="Arial" w:hAnsi="Arial" w:cs="Arial"/>
          <w:sz w:val="20"/>
          <w:szCs w:val="20"/>
        </w:rPr>
        <w:t xml:space="preserve">Енергана ,, СЕЊАК,, </w:t>
      </w:r>
      <w:r>
        <w:rPr>
          <w:rFonts w:ascii="Arial" w:hAnsi="Arial" w:cs="Arial"/>
          <w:sz w:val="20"/>
          <w:szCs w:val="20"/>
        </w:rPr>
        <w:t xml:space="preserve">  и Управна зграда ЈКП,,Градскa топлана“ Пирот;</w:t>
      </w:r>
    </w:p>
    <w:p w:rsidR="00AC7779" w:rsidRPr="00AC7779" w:rsidRDefault="00D33795" w:rsidP="00D33795">
      <w:pPr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 xml:space="preserve">Назив и ознака из општег речника набавки </w:t>
      </w:r>
      <w:r w:rsidR="00977A7F">
        <w:rPr>
          <w:rFonts w:ascii="Arial" w:hAnsi="Arial" w:cs="Arial"/>
          <w:sz w:val="20"/>
          <w:szCs w:val="20"/>
        </w:rPr>
        <w:t xml:space="preserve">– </w:t>
      </w:r>
      <w:r w:rsidR="00977A7F">
        <w:rPr>
          <w:rFonts w:ascii="Arial" w:hAnsi="Arial" w:cs="Arial"/>
          <w:sz w:val="20"/>
          <w:szCs w:val="20"/>
          <w:lang w:val="en-US"/>
        </w:rPr>
        <w:t xml:space="preserve">CPV </w:t>
      </w:r>
      <w:r w:rsidR="00977A7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09310000-електрична енергија;</w:t>
      </w:r>
    </w:p>
    <w:p w:rsidR="00EB4336" w:rsidRPr="00EB4336" w:rsidRDefault="00EB4336" w:rsidP="00D33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Процењена вредност набавке : 15.</w:t>
      </w:r>
      <w:r w:rsidR="00977A7F">
        <w:rPr>
          <w:rFonts w:ascii="Arial" w:hAnsi="Arial" w:cs="Arial"/>
          <w:sz w:val="20"/>
          <w:szCs w:val="20"/>
        </w:rPr>
        <w:t>103.000</w:t>
      </w:r>
      <w:r>
        <w:rPr>
          <w:rFonts w:ascii="Arial" w:hAnsi="Arial" w:cs="Arial"/>
          <w:sz w:val="20"/>
          <w:szCs w:val="20"/>
        </w:rPr>
        <w:t>,00 динара без ПДВ-а, односно 18.</w:t>
      </w:r>
      <w:r w:rsidR="00977A7F">
        <w:rPr>
          <w:rFonts w:ascii="Arial" w:hAnsi="Arial" w:cs="Arial"/>
          <w:sz w:val="20"/>
          <w:szCs w:val="20"/>
        </w:rPr>
        <w:t>123.600</w:t>
      </w:r>
      <w:r>
        <w:rPr>
          <w:rFonts w:ascii="Arial" w:hAnsi="Arial" w:cs="Arial"/>
          <w:sz w:val="20"/>
          <w:szCs w:val="20"/>
        </w:rPr>
        <w:t>,00 динара са ПДВ-ом;</w:t>
      </w:r>
    </w:p>
    <w:p w:rsidR="00AC7779" w:rsidRDefault="00AC7779" w:rsidP="00D33795">
      <w:pPr>
        <w:jc w:val="both"/>
        <w:rPr>
          <w:rFonts w:ascii="Arial" w:hAnsi="Arial" w:cs="Arial"/>
          <w:b/>
          <w:bCs/>
          <w:sz w:val="20"/>
          <w:szCs w:val="20"/>
          <w:lang/>
        </w:rPr>
      </w:pPr>
    </w:p>
    <w:p w:rsidR="00AC7779" w:rsidRDefault="00AC7779" w:rsidP="00D33795">
      <w:pPr>
        <w:jc w:val="both"/>
        <w:rPr>
          <w:rFonts w:ascii="Arial" w:hAnsi="Arial" w:cs="Arial"/>
          <w:b/>
          <w:bCs/>
          <w:sz w:val="20"/>
          <w:szCs w:val="20"/>
          <w:lang/>
        </w:rPr>
      </w:pPr>
    </w:p>
    <w:p w:rsidR="00D33795" w:rsidRDefault="00D33795" w:rsidP="00D33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Критеријум, елементи критеријума за доделу уговора:</w:t>
      </w:r>
    </w:p>
    <w:p w:rsidR="00977A7F" w:rsidRDefault="00977A7F" w:rsidP="00D33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Критеријум за избор економски најповољније понуде је цена –најнижа понуђена цена; </w:t>
      </w:r>
    </w:p>
    <w:p w:rsidR="00D33795" w:rsidRDefault="00D33795" w:rsidP="00D3379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D33795" w:rsidRDefault="00D33795" w:rsidP="00D337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Конкурсна документација може се преузети</w:t>
      </w:r>
    </w:p>
    <w:p w:rsidR="00D33795" w:rsidRDefault="00D33795" w:rsidP="00D3379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са интернет адресе наручиоца -</w:t>
      </w:r>
      <w:r>
        <w:rPr>
          <w:rFonts w:ascii="Arial" w:hAnsi="Arial" w:cs="Arial"/>
          <w:b/>
          <w:bCs/>
          <w:sz w:val="20"/>
          <w:szCs w:val="20"/>
        </w:rPr>
        <w:t>: www. toplanapi.rs</w:t>
      </w:r>
    </w:p>
    <w:p w:rsidR="00D33795" w:rsidRDefault="00D33795" w:rsidP="00D33795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Начин подношења понуде и рок:</w:t>
      </w:r>
    </w:p>
    <w:p w:rsidR="00D33795" w:rsidRDefault="00D33795" w:rsidP="00D3379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>
        <w:rPr>
          <w:rFonts w:ascii="Arial" w:hAnsi="Arial" w:cs="Arial"/>
          <w:color w:val="auto"/>
          <w:sz w:val="20"/>
          <w:szCs w:val="20"/>
        </w:rPr>
        <w:t xml:space="preserve">Понуде се подносе непосредно (лично) или </w:t>
      </w:r>
      <w:r>
        <w:rPr>
          <w:rFonts w:ascii="Arial" w:hAnsi="Arial" w:cs="Arial"/>
          <w:color w:val="auto"/>
          <w:sz w:val="20"/>
          <w:szCs w:val="20"/>
          <w:lang w:val="sr-Cyrl-CS"/>
        </w:rPr>
        <w:t xml:space="preserve">путем поште </w:t>
      </w:r>
      <w:r>
        <w:rPr>
          <w:rFonts w:ascii="Arial" w:hAnsi="Arial" w:cs="Arial"/>
          <w:color w:val="auto"/>
          <w:sz w:val="20"/>
          <w:szCs w:val="20"/>
        </w:rPr>
        <w:t>на адресу наручиоца: ЈКП,,Градска топлана</w:t>
      </w:r>
      <w:r>
        <w:rPr>
          <w:rFonts w:ascii="Arial" w:hAnsi="Arial" w:cs="Arial"/>
          <w:color w:val="auto"/>
          <w:sz w:val="20"/>
          <w:szCs w:val="20"/>
          <w:lang w:val="sr-Cyrl-CS"/>
        </w:rPr>
        <w:t>“</w:t>
      </w:r>
      <w:r>
        <w:rPr>
          <w:rFonts w:ascii="Arial" w:hAnsi="Arial" w:cs="Arial"/>
          <w:color w:val="auto"/>
          <w:sz w:val="20"/>
          <w:szCs w:val="20"/>
        </w:rPr>
        <w:t xml:space="preserve"> Пирот</w:t>
      </w:r>
      <w:r>
        <w:rPr>
          <w:rFonts w:ascii="Arial" w:hAnsi="Arial" w:cs="Arial"/>
          <w:color w:val="auto"/>
          <w:sz w:val="20"/>
          <w:szCs w:val="20"/>
          <w:lang w:val="sr-Cyrl-CS"/>
        </w:rPr>
        <w:t>, Ул.Нишавска бр.11, 18300 Пирот</w:t>
      </w:r>
      <w:r>
        <w:rPr>
          <w:rFonts w:ascii="Arial" w:hAnsi="Arial" w:cs="Arial"/>
          <w:color w:val="auto"/>
          <w:sz w:val="20"/>
          <w:szCs w:val="20"/>
        </w:rPr>
        <w:t>, са назнаком: „</w:t>
      </w:r>
      <w:r>
        <w:rPr>
          <w:rFonts w:ascii="Arial" w:hAnsi="Arial" w:cs="Arial"/>
          <w:b/>
          <w:bCs/>
          <w:color w:val="auto"/>
          <w:sz w:val="20"/>
          <w:szCs w:val="20"/>
        </w:rPr>
        <w:t>НЕ ОТВАРАТИ</w:t>
      </w:r>
      <w:r>
        <w:rPr>
          <w:rFonts w:ascii="Arial" w:hAnsi="Arial" w:cs="Arial"/>
          <w:color w:val="auto"/>
          <w:sz w:val="20"/>
          <w:szCs w:val="20"/>
        </w:rPr>
        <w:t xml:space="preserve">,, - Понуда за </w:t>
      </w:r>
      <w:r>
        <w:rPr>
          <w:rFonts w:ascii="Arial" w:hAnsi="Arial" w:cs="Arial"/>
          <w:color w:val="auto"/>
          <w:sz w:val="20"/>
          <w:szCs w:val="20"/>
          <w:lang w:val="sr-Cyrl-CS"/>
        </w:rPr>
        <w:t xml:space="preserve">набавку електричне енергије за потребе ЈКП,,Градска топлана“ Пирот </w:t>
      </w:r>
      <w:r w:rsidR="00B62B63">
        <w:rPr>
          <w:rFonts w:ascii="Arial" w:hAnsi="Arial" w:cs="Arial"/>
          <w:color w:val="auto"/>
          <w:sz w:val="20"/>
          <w:szCs w:val="20"/>
          <w:lang w:val="sr-Cyrl-CS"/>
        </w:rPr>
        <w:t xml:space="preserve">– број набавке </w:t>
      </w:r>
      <w:r w:rsidR="00977A7F">
        <w:rPr>
          <w:rFonts w:ascii="Arial" w:hAnsi="Arial" w:cs="Arial"/>
          <w:color w:val="auto"/>
          <w:sz w:val="20"/>
          <w:szCs w:val="20"/>
          <w:lang w:val="sr-Cyrl-CS"/>
        </w:rPr>
        <w:t>2/20</w:t>
      </w:r>
      <w:r w:rsidR="00B62B63">
        <w:rPr>
          <w:rFonts w:ascii="Arial" w:hAnsi="Arial" w:cs="Arial"/>
          <w:color w:val="auto"/>
          <w:sz w:val="20"/>
          <w:szCs w:val="20"/>
          <w:lang w:val="sr-Cyrl-CS"/>
        </w:rPr>
        <w:t xml:space="preserve"> ;</w:t>
      </w:r>
    </w:p>
    <w:p w:rsidR="00D33795" w:rsidRDefault="00D33795" w:rsidP="00D3379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D33795" w:rsidRDefault="00D33795" w:rsidP="00D337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Благовремен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о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м ће се сматрати све понуде које стигну на адресу наручиоца најкасније до </w:t>
      </w:r>
      <w:r w:rsidR="00601AA6">
        <w:rPr>
          <w:rFonts w:ascii="Arial" w:hAnsi="Arial" w:cs="Arial"/>
          <w:b/>
          <w:bCs/>
          <w:color w:val="auto"/>
          <w:sz w:val="20"/>
          <w:szCs w:val="20"/>
        </w:rPr>
        <w:t>25.09.2020</w:t>
      </w:r>
      <w:r w:rsidR="00A5126D">
        <w:rPr>
          <w:rFonts w:ascii="Arial" w:hAnsi="Arial" w:cs="Arial"/>
          <w:b/>
          <w:bCs/>
          <w:color w:val="auto"/>
          <w:sz w:val="20"/>
          <w:szCs w:val="20"/>
        </w:rPr>
        <w:t>.г.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до </w:t>
      </w: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EB4336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>:00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часова.</w:t>
      </w:r>
    </w:p>
    <w:p w:rsidR="00D33795" w:rsidRDefault="00D33795" w:rsidP="00D337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33795" w:rsidRDefault="00D33795" w:rsidP="00D33795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Место, време и начин отварања понуда:</w:t>
      </w:r>
    </w:p>
    <w:p w:rsidR="00D33795" w:rsidRDefault="00977A7F" w:rsidP="00D337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От</w:t>
      </w:r>
      <w:r w:rsidR="00D33795">
        <w:rPr>
          <w:rFonts w:ascii="Arial" w:hAnsi="Arial" w:cs="Arial"/>
          <w:color w:val="auto"/>
          <w:sz w:val="20"/>
          <w:szCs w:val="20"/>
        </w:rPr>
        <w:t>варање благовремених понуда обавиће комиси</w:t>
      </w:r>
      <w:r>
        <w:rPr>
          <w:rFonts w:ascii="Arial" w:hAnsi="Arial" w:cs="Arial"/>
          <w:color w:val="auto"/>
          <w:sz w:val="20"/>
          <w:szCs w:val="20"/>
        </w:rPr>
        <w:t>а која је именована Одлуком директора наручиоца</w:t>
      </w:r>
      <w:r w:rsidR="00601AA6">
        <w:rPr>
          <w:rFonts w:ascii="Arial" w:hAnsi="Arial" w:cs="Arial"/>
          <w:color w:val="auto"/>
          <w:sz w:val="20"/>
          <w:szCs w:val="20"/>
        </w:rPr>
        <w:t xml:space="preserve"> дел.бр. 4392/20 од 08.09.2020.г.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33795">
        <w:rPr>
          <w:rFonts w:ascii="Arial" w:hAnsi="Arial" w:cs="Arial"/>
          <w:color w:val="auto"/>
          <w:sz w:val="20"/>
          <w:szCs w:val="20"/>
        </w:rPr>
        <w:t>, на дан истека рока за подношење понуда</w:t>
      </w:r>
      <w:r>
        <w:rPr>
          <w:rFonts w:ascii="Arial" w:hAnsi="Arial" w:cs="Arial"/>
          <w:color w:val="auto"/>
          <w:sz w:val="20"/>
          <w:szCs w:val="20"/>
        </w:rPr>
        <w:t xml:space="preserve"> дана </w:t>
      </w:r>
      <w:r w:rsidR="00A5126D">
        <w:rPr>
          <w:rFonts w:ascii="Arial" w:hAnsi="Arial" w:cs="Arial"/>
          <w:color w:val="auto"/>
          <w:sz w:val="20"/>
          <w:szCs w:val="20"/>
        </w:rPr>
        <w:t>25.09.2020</w:t>
      </w:r>
      <w:r w:rsidR="00D33795">
        <w:rPr>
          <w:rFonts w:ascii="Arial" w:hAnsi="Arial" w:cs="Arial"/>
          <w:b/>
          <w:color w:val="auto"/>
          <w:sz w:val="20"/>
          <w:szCs w:val="20"/>
          <w:lang w:val="sr-Cyrl-CS"/>
        </w:rPr>
        <w:t>.</w:t>
      </w:r>
      <w:r w:rsidR="00D33795">
        <w:rPr>
          <w:rFonts w:ascii="Arial" w:hAnsi="Arial" w:cs="Arial"/>
          <w:color w:val="auto"/>
          <w:sz w:val="20"/>
          <w:szCs w:val="20"/>
          <w:lang w:val="sr-Cyrl-CS"/>
        </w:rPr>
        <w:t xml:space="preserve"> године </w:t>
      </w:r>
      <w:r w:rsidR="00D33795">
        <w:rPr>
          <w:rFonts w:ascii="Arial" w:hAnsi="Arial" w:cs="Arial"/>
          <w:color w:val="auto"/>
          <w:sz w:val="20"/>
          <w:szCs w:val="20"/>
        </w:rPr>
        <w:t>са почетком у 1</w:t>
      </w:r>
      <w:r w:rsidR="00EB4336">
        <w:rPr>
          <w:rFonts w:ascii="Arial" w:hAnsi="Arial" w:cs="Arial"/>
          <w:color w:val="auto"/>
          <w:sz w:val="20"/>
          <w:szCs w:val="20"/>
        </w:rPr>
        <w:t>2</w:t>
      </w:r>
      <w:r w:rsidR="00D33795">
        <w:rPr>
          <w:rFonts w:ascii="Arial" w:hAnsi="Arial" w:cs="Arial"/>
          <w:color w:val="auto"/>
          <w:sz w:val="20"/>
          <w:szCs w:val="20"/>
        </w:rPr>
        <w:t>:</w:t>
      </w:r>
      <w:r w:rsidR="003D32EB">
        <w:rPr>
          <w:rFonts w:ascii="Arial" w:hAnsi="Arial" w:cs="Arial"/>
          <w:color w:val="auto"/>
          <w:sz w:val="20"/>
          <w:szCs w:val="20"/>
        </w:rPr>
        <w:t>15</w:t>
      </w:r>
      <w:r w:rsidR="00D33795">
        <w:rPr>
          <w:rFonts w:ascii="Arial" w:hAnsi="Arial" w:cs="Arial"/>
          <w:color w:val="auto"/>
          <w:sz w:val="20"/>
          <w:szCs w:val="20"/>
        </w:rPr>
        <w:t xml:space="preserve"> часова</w:t>
      </w:r>
      <w:r>
        <w:rPr>
          <w:rFonts w:ascii="Arial" w:hAnsi="Arial" w:cs="Arial"/>
          <w:color w:val="auto"/>
          <w:sz w:val="20"/>
          <w:szCs w:val="20"/>
        </w:rPr>
        <w:t xml:space="preserve"> у управној згради наручиоца </w:t>
      </w:r>
      <w:r w:rsidR="00D33795">
        <w:rPr>
          <w:rFonts w:ascii="Arial" w:hAnsi="Arial" w:cs="Arial"/>
          <w:color w:val="auto"/>
          <w:sz w:val="20"/>
          <w:szCs w:val="20"/>
        </w:rPr>
        <w:t>:ЈКП,,Градска топлана,,Пирот</w:t>
      </w:r>
      <w:r w:rsidR="00D33795">
        <w:rPr>
          <w:rFonts w:ascii="Arial" w:hAnsi="Arial" w:cs="Arial"/>
          <w:color w:val="auto"/>
          <w:sz w:val="20"/>
          <w:szCs w:val="20"/>
          <w:lang w:val="sr-Cyrl-CS"/>
        </w:rPr>
        <w:t>,Ул. Нишавска</w:t>
      </w:r>
      <w:r w:rsidR="003D32EB">
        <w:rPr>
          <w:rFonts w:ascii="Arial" w:hAnsi="Arial" w:cs="Arial"/>
          <w:color w:val="auto"/>
          <w:sz w:val="20"/>
          <w:szCs w:val="20"/>
          <w:lang w:val="sr-Cyrl-CS"/>
        </w:rPr>
        <w:t xml:space="preserve"> </w:t>
      </w:r>
      <w:r w:rsidR="00D33795">
        <w:rPr>
          <w:rFonts w:ascii="Arial" w:hAnsi="Arial" w:cs="Arial"/>
          <w:color w:val="auto"/>
          <w:sz w:val="20"/>
          <w:szCs w:val="20"/>
          <w:lang w:val="sr-Cyrl-CS"/>
        </w:rPr>
        <w:t>бр.11,18 300 Пирот.</w:t>
      </w:r>
    </w:p>
    <w:p w:rsidR="00D33795" w:rsidRDefault="00D33795" w:rsidP="00D337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33795" w:rsidRDefault="00D33795" w:rsidP="00D337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Услови под којим представници понуђача могу учествовати у поступку отварања понуда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D33795" w:rsidRDefault="00D33795" w:rsidP="00D337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Представници понуђача који учествују у поступку  отварања понуда подносе Комисији за  набавку оверено овлашћење за учешће у поступку  отварања понуда. Директор, као овлашћени представник понуђача, Комисији за набавку даје на увид личну карту и копију решења о регистрацији.</w:t>
      </w:r>
    </w:p>
    <w:p w:rsidR="00D33795" w:rsidRDefault="00D33795" w:rsidP="00D33795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33795" w:rsidRDefault="00D33795" w:rsidP="00D33795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Рок за доношење одлуке:</w:t>
      </w:r>
    </w:p>
    <w:p w:rsidR="00D33795" w:rsidRDefault="00D33795" w:rsidP="00D337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Одлука о додели уговора биће донета у оквирном року од </w:t>
      </w:r>
      <w:r w:rsidR="003D32EB">
        <w:rPr>
          <w:rFonts w:ascii="Arial" w:hAnsi="Arial" w:cs="Arial"/>
          <w:color w:val="auto"/>
          <w:sz w:val="20"/>
          <w:szCs w:val="20"/>
        </w:rPr>
        <w:t>5</w:t>
      </w:r>
      <w:r>
        <w:rPr>
          <w:rFonts w:ascii="Arial" w:hAnsi="Arial" w:cs="Arial"/>
          <w:color w:val="auto"/>
          <w:sz w:val="20"/>
          <w:szCs w:val="20"/>
        </w:rPr>
        <w:t xml:space="preserve"> (</w:t>
      </w:r>
      <w:r w:rsidR="003D32EB">
        <w:rPr>
          <w:rFonts w:ascii="Arial" w:hAnsi="Arial" w:cs="Arial"/>
          <w:color w:val="auto"/>
          <w:sz w:val="20"/>
          <w:szCs w:val="20"/>
        </w:rPr>
        <w:t>пет</w:t>
      </w:r>
      <w:r>
        <w:rPr>
          <w:rFonts w:ascii="Arial" w:hAnsi="Arial" w:cs="Arial"/>
          <w:color w:val="auto"/>
          <w:sz w:val="20"/>
          <w:szCs w:val="20"/>
        </w:rPr>
        <w:t xml:space="preserve">) дана од дана отварања понуда. </w:t>
      </w:r>
    </w:p>
    <w:p w:rsidR="00D33795" w:rsidRDefault="00D33795" w:rsidP="00D3379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33795" w:rsidRDefault="00D33795" w:rsidP="00D3379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Особ</w:t>
      </w:r>
      <w:r w:rsidR="00977A7F">
        <w:rPr>
          <w:rFonts w:ascii="Arial" w:hAnsi="Arial" w:cs="Arial"/>
          <w:b/>
          <w:bCs/>
          <w:sz w:val="20"/>
          <w:szCs w:val="20"/>
        </w:rPr>
        <w:t>е</w:t>
      </w:r>
      <w:r>
        <w:rPr>
          <w:rFonts w:ascii="Arial" w:hAnsi="Arial" w:cs="Arial"/>
          <w:b/>
          <w:bCs/>
          <w:sz w:val="20"/>
          <w:szCs w:val="20"/>
        </w:rPr>
        <w:t xml:space="preserve"> за контакт:</w:t>
      </w:r>
    </w:p>
    <w:p w:rsidR="00D33795" w:rsidRDefault="00977A7F" w:rsidP="00D3379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Васић  Мирослав  и </w:t>
      </w:r>
      <w:r w:rsidR="003D32EB">
        <w:rPr>
          <w:rFonts w:ascii="Arial" w:hAnsi="Arial" w:cs="Arial"/>
          <w:sz w:val="20"/>
          <w:szCs w:val="20"/>
        </w:rPr>
        <w:t>Миодраг Тошић,</w:t>
      </w:r>
      <w:r w:rsidR="00D33795">
        <w:rPr>
          <w:rFonts w:ascii="Arial" w:hAnsi="Arial" w:cs="Arial"/>
          <w:sz w:val="20"/>
          <w:szCs w:val="20"/>
        </w:rPr>
        <w:t xml:space="preserve"> е-mail </w:t>
      </w:r>
      <w:hyperlink r:id="rId8" w:history="1">
        <w:r w:rsidR="00D33795">
          <w:rPr>
            <w:rStyle w:val="Hyperlink"/>
            <w:rFonts w:ascii="Arial" w:hAnsi="Arial" w:cs="Arial"/>
            <w:sz w:val="20"/>
            <w:szCs w:val="20"/>
          </w:rPr>
          <w:t>toplanapirot@</w:t>
        </w:r>
        <w:r w:rsidR="00D33795">
          <w:rPr>
            <w:rStyle w:val="Hyperlink"/>
            <w:rFonts w:ascii="Arial" w:hAnsi="Arial" w:cs="Arial"/>
            <w:sz w:val="20"/>
            <w:szCs w:val="20"/>
            <w:lang w:val="en-US"/>
          </w:rPr>
          <w:t>gmail.com</w:t>
        </w:r>
      </w:hyperlink>
    </w:p>
    <w:p w:rsidR="00D33795" w:rsidRDefault="00D33795" w:rsidP="00D33795">
      <w:pPr>
        <w:rPr>
          <w:rFonts w:ascii="Arial" w:hAnsi="Arial" w:cs="Arial"/>
          <w:sz w:val="20"/>
          <w:szCs w:val="20"/>
          <w:lang w:val="en-US"/>
        </w:rPr>
      </w:pPr>
    </w:p>
    <w:p w:rsidR="00D33795" w:rsidRDefault="00D33795" w:rsidP="00D33795">
      <w:pPr>
        <w:rPr>
          <w:rFonts w:ascii="Arial" w:hAnsi="Arial" w:cs="Arial"/>
          <w:sz w:val="20"/>
          <w:szCs w:val="20"/>
        </w:rPr>
      </w:pPr>
    </w:p>
    <w:p w:rsidR="00E93D87" w:rsidRDefault="00E93D87" w:rsidP="00D33795">
      <w:pPr>
        <w:rPr>
          <w:rFonts w:ascii="Arial" w:hAnsi="Arial" w:cs="Arial"/>
          <w:sz w:val="20"/>
          <w:szCs w:val="20"/>
        </w:rPr>
      </w:pPr>
    </w:p>
    <w:sectPr w:rsidR="00E93D87" w:rsidSect="00BD0B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42" w:rsidRDefault="004F7842" w:rsidP="00886FBF">
      <w:pPr>
        <w:spacing w:after="0" w:line="240" w:lineRule="auto"/>
      </w:pPr>
      <w:r>
        <w:separator/>
      </w:r>
    </w:p>
  </w:endnote>
  <w:endnote w:type="continuationSeparator" w:id="1">
    <w:p w:rsidR="004F7842" w:rsidRDefault="004F7842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L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80"/>
    <w:family w:val="swiss"/>
    <w:pitch w:val="default"/>
    <w:sig w:usb0="00000000" w:usb1="00000000" w:usb2="00000000" w:usb3="00000000" w:csb0="00000000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4D" w:rsidRDefault="007233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4D" w:rsidRPr="006609B9" w:rsidRDefault="0072334D" w:rsidP="006609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4D" w:rsidRDefault="00723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42" w:rsidRDefault="004F7842" w:rsidP="00886FBF">
      <w:pPr>
        <w:spacing w:after="0" w:line="240" w:lineRule="auto"/>
      </w:pPr>
      <w:r>
        <w:separator/>
      </w:r>
    </w:p>
  </w:footnote>
  <w:footnote w:type="continuationSeparator" w:id="1">
    <w:p w:rsidR="004F7842" w:rsidRDefault="004F7842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4D" w:rsidRDefault="007233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4D" w:rsidRDefault="00FE3702" w:rsidP="00226C32">
    <w:pPr>
      <w:pStyle w:val="Header"/>
      <w:rPr>
        <w:rFonts w:ascii="Arial Narrow" w:eastAsia="ArialNarrow" w:hAnsi="Arial Narrow" w:cs="ArialNarrow"/>
      </w:rPr>
    </w:pPr>
    <w:r w:rsidRPr="00FE3702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2334D" w:rsidRPr="006A1BB3" w:rsidRDefault="0072334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2334D" w:rsidRDefault="0072334D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;тел/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 инфо центар: 0800/001-004</w:t>
                </w:r>
              </w:p>
              <w:p w:rsidR="0072334D" w:rsidRDefault="0072334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72334D" w:rsidRPr="006A1BB3" w:rsidRDefault="0072334D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FE3702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72334D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4D" w:rsidRDefault="007233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2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288"/>
      </w:pPr>
      <w:rPr>
        <w:rFonts w:ascii="Times New Roman" w:hAnsi="Times New Roman"/>
      </w:rPr>
    </w:lvl>
  </w:abstractNum>
  <w:abstractNum w:abstractNumId="5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</w:abstractNum>
  <w:abstractNum w:abstractNumId="7">
    <w:nsid w:val="00000822"/>
    <w:multiLevelType w:val="hybridMultilevel"/>
    <w:tmpl w:val="00005991"/>
    <w:lvl w:ilvl="0" w:tplc="000040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0BB3"/>
    <w:multiLevelType w:val="hybridMultilevel"/>
    <w:tmpl w:val="00002EA6"/>
    <w:lvl w:ilvl="0" w:tplc="000012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0BDB"/>
    <w:multiLevelType w:val="hybridMultilevel"/>
    <w:tmpl w:val="000056AE"/>
    <w:lvl w:ilvl="0" w:tplc="00000732">
      <w:start w:val="1"/>
      <w:numFmt w:val="bullet"/>
      <w:lvlText w:val="У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EE9436E"/>
    <w:multiLevelType w:val="hybridMultilevel"/>
    <w:tmpl w:val="4EFC78E0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493EC7"/>
    <w:multiLevelType w:val="hybridMultilevel"/>
    <w:tmpl w:val="1406837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733CDA"/>
    <w:multiLevelType w:val="hybridMultilevel"/>
    <w:tmpl w:val="8CC87B26"/>
    <w:lvl w:ilvl="0" w:tplc="D7DA74C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547F1F"/>
    <w:multiLevelType w:val="hybridMultilevel"/>
    <w:tmpl w:val="5594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78234D"/>
    <w:multiLevelType w:val="hybridMultilevel"/>
    <w:tmpl w:val="740EDB12"/>
    <w:lvl w:ilvl="0" w:tplc="8AECE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6669E5"/>
    <w:multiLevelType w:val="hybridMultilevel"/>
    <w:tmpl w:val="6D1412D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7B4BAA"/>
    <w:multiLevelType w:val="hybridMultilevel"/>
    <w:tmpl w:val="F83E1EA8"/>
    <w:lvl w:ilvl="0" w:tplc="E3F849C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740BC1"/>
    <w:multiLevelType w:val="hybridMultilevel"/>
    <w:tmpl w:val="5E7AF882"/>
    <w:lvl w:ilvl="0" w:tplc="1F80BFAA">
      <w:start w:val="1"/>
      <w:numFmt w:val="bullet"/>
      <w:lvlText w:val="-"/>
      <w:lvlJc w:val="left"/>
      <w:pPr>
        <w:ind w:left="612" w:hanging="360"/>
      </w:pPr>
      <w:rPr>
        <w:rFonts w:ascii="Arial" w:eastAsia="Times New Roman" w:hAnsi="Arial" w:cs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B2"/>
    <w:multiLevelType w:val="hybridMultilevel"/>
    <w:tmpl w:val="AD9853EE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90AE5"/>
    <w:multiLevelType w:val="hybridMultilevel"/>
    <w:tmpl w:val="0604441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4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</w:num>
  <w:num w:numId="29">
    <w:abstractNumId w:val="10"/>
  </w:num>
  <w:num w:numId="30">
    <w:abstractNumId w:val="9"/>
  </w:num>
  <w:num w:numId="31">
    <w:abstractNumId w:val="9"/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034D2"/>
    <w:rsid w:val="00003D3A"/>
    <w:rsid w:val="0001109C"/>
    <w:rsid w:val="00015CE8"/>
    <w:rsid w:val="0002132E"/>
    <w:rsid w:val="000305B5"/>
    <w:rsid w:val="00043DEF"/>
    <w:rsid w:val="00044EAB"/>
    <w:rsid w:val="00046618"/>
    <w:rsid w:val="00067163"/>
    <w:rsid w:val="0008016D"/>
    <w:rsid w:val="00092324"/>
    <w:rsid w:val="000A20DE"/>
    <w:rsid w:val="000A40F3"/>
    <w:rsid w:val="000B074D"/>
    <w:rsid w:val="000E22C3"/>
    <w:rsid w:val="000E5F8A"/>
    <w:rsid w:val="000F5FA3"/>
    <w:rsid w:val="00103252"/>
    <w:rsid w:val="001055D5"/>
    <w:rsid w:val="0013399D"/>
    <w:rsid w:val="00137672"/>
    <w:rsid w:val="00140FF7"/>
    <w:rsid w:val="00142DE6"/>
    <w:rsid w:val="00146F3D"/>
    <w:rsid w:val="001637CD"/>
    <w:rsid w:val="00163B66"/>
    <w:rsid w:val="00166C9D"/>
    <w:rsid w:val="00170A27"/>
    <w:rsid w:val="001A4FA9"/>
    <w:rsid w:val="001B2B0D"/>
    <w:rsid w:val="001B3019"/>
    <w:rsid w:val="001C16AA"/>
    <w:rsid w:val="001C23CE"/>
    <w:rsid w:val="001C45AC"/>
    <w:rsid w:val="001D3271"/>
    <w:rsid w:val="001D3858"/>
    <w:rsid w:val="0020470E"/>
    <w:rsid w:val="002138F9"/>
    <w:rsid w:val="00226C32"/>
    <w:rsid w:val="002547BB"/>
    <w:rsid w:val="0026298A"/>
    <w:rsid w:val="00271037"/>
    <w:rsid w:val="00274755"/>
    <w:rsid w:val="0028103C"/>
    <w:rsid w:val="002831C6"/>
    <w:rsid w:val="0028321D"/>
    <w:rsid w:val="0028364A"/>
    <w:rsid w:val="00294C29"/>
    <w:rsid w:val="002956F8"/>
    <w:rsid w:val="002A050E"/>
    <w:rsid w:val="002C4117"/>
    <w:rsid w:val="002D24AB"/>
    <w:rsid w:val="002E2C38"/>
    <w:rsid w:val="002F25D9"/>
    <w:rsid w:val="002F369A"/>
    <w:rsid w:val="00311845"/>
    <w:rsid w:val="00313469"/>
    <w:rsid w:val="00324DE6"/>
    <w:rsid w:val="00325F20"/>
    <w:rsid w:val="003261D0"/>
    <w:rsid w:val="00326E07"/>
    <w:rsid w:val="003333A6"/>
    <w:rsid w:val="00336CC8"/>
    <w:rsid w:val="00345742"/>
    <w:rsid w:val="00346AA0"/>
    <w:rsid w:val="00360AD5"/>
    <w:rsid w:val="00361626"/>
    <w:rsid w:val="00372C5A"/>
    <w:rsid w:val="003B4FCE"/>
    <w:rsid w:val="003B6A2D"/>
    <w:rsid w:val="003B7FB8"/>
    <w:rsid w:val="003D1517"/>
    <w:rsid w:val="003D32EB"/>
    <w:rsid w:val="003D4419"/>
    <w:rsid w:val="003E2472"/>
    <w:rsid w:val="003F0008"/>
    <w:rsid w:val="003F311F"/>
    <w:rsid w:val="003F6B00"/>
    <w:rsid w:val="003F6FD5"/>
    <w:rsid w:val="00401F38"/>
    <w:rsid w:val="00405BFF"/>
    <w:rsid w:val="0042410F"/>
    <w:rsid w:val="00430E02"/>
    <w:rsid w:val="00445662"/>
    <w:rsid w:val="00457E9B"/>
    <w:rsid w:val="00460BA5"/>
    <w:rsid w:val="00476215"/>
    <w:rsid w:val="004774B8"/>
    <w:rsid w:val="004A7B06"/>
    <w:rsid w:val="004B3AC3"/>
    <w:rsid w:val="004F7842"/>
    <w:rsid w:val="005006AD"/>
    <w:rsid w:val="005078CC"/>
    <w:rsid w:val="00531160"/>
    <w:rsid w:val="0054348E"/>
    <w:rsid w:val="005457F5"/>
    <w:rsid w:val="005478FC"/>
    <w:rsid w:val="00565873"/>
    <w:rsid w:val="00572BDB"/>
    <w:rsid w:val="00583278"/>
    <w:rsid w:val="00595606"/>
    <w:rsid w:val="00595872"/>
    <w:rsid w:val="005E1AD5"/>
    <w:rsid w:val="005F566A"/>
    <w:rsid w:val="00601AA6"/>
    <w:rsid w:val="00613CBB"/>
    <w:rsid w:val="0061455E"/>
    <w:rsid w:val="00631499"/>
    <w:rsid w:val="00631F74"/>
    <w:rsid w:val="006344E8"/>
    <w:rsid w:val="006352A2"/>
    <w:rsid w:val="006609B9"/>
    <w:rsid w:val="00663EBD"/>
    <w:rsid w:val="00664BC4"/>
    <w:rsid w:val="006A1BB3"/>
    <w:rsid w:val="006B7777"/>
    <w:rsid w:val="006C38D8"/>
    <w:rsid w:val="006C653C"/>
    <w:rsid w:val="006D4C31"/>
    <w:rsid w:val="006E3E8E"/>
    <w:rsid w:val="006E4A24"/>
    <w:rsid w:val="00720902"/>
    <w:rsid w:val="0072334D"/>
    <w:rsid w:val="00727F72"/>
    <w:rsid w:val="00737157"/>
    <w:rsid w:val="00751F0F"/>
    <w:rsid w:val="0076785F"/>
    <w:rsid w:val="0077420C"/>
    <w:rsid w:val="0077653B"/>
    <w:rsid w:val="00792791"/>
    <w:rsid w:val="007943A2"/>
    <w:rsid w:val="007B3856"/>
    <w:rsid w:val="007B5C1C"/>
    <w:rsid w:val="007C5961"/>
    <w:rsid w:val="007D50D2"/>
    <w:rsid w:val="007E76D8"/>
    <w:rsid w:val="007F1BCD"/>
    <w:rsid w:val="00806DB6"/>
    <w:rsid w:val="00814DAD"/>
    <w:rsid w:val="008155BE"/>
    <w:rsid w:val="00820F68"/>
    <w:rsid w:val="00833D8A"/>
    <w:rsid w:val="0084312E"/>
    <w:rsid w:val="0086079A"/>
    <w:rsid w:val="00862269"/>
    <w:rsid w:val="008779E6"/>
    <w:rsid w:val="00886FBF"/>
    <w:rsid w:val="0089749B"/>
    <w:rsid w:val="008A5470"/>
    <w:rsid w:val="008B70C3"/>
    <w:rsid w:val="008C1DE0"/>
    <w:rsid w:val="008C38B9"/>
    <w:rsid w:val="008D20FA"/>
    <w:rsid w:val="008D579E"/>
    <w:rsid w:val="008D66CD"/>
    <w:rsid w:val="008F3D49"/>
    <w:rsid w:val="009008CE"/>
    <w:rsid w:val="009038D7"/>
    <w:rsid w:val="009206CC"/>
    <w:rsid w:val="0092618D"/>
    <w:rsid w:val="00936D5A"/>
    <w:rsid w:val="00937729"/>
    <w:rsid w:val="009431C9"/>
    <w:rsid w:val="009505A6"/>
    <w:rsid w:val="00952274"/>
    <w:rsid w:val="009553EC"/>
    <w:rsid w:val="00977A7F"/>
    <w:rsid w:val="009800CE"/>
    <w:rsid w:val="009A42B1"/>
    <w:rsid w:val="009A561B"/>
    <w:rsid w:val="009B54C6"/>
    <w:rsid w:val="009C03F1"/>
    <w:rsid w:val="009D4B5A"/>
    <w:rsid w:val="009E092E"/>
    <w:rsid w:val="009E2F7C"/>
    <w:rsid w:val="009E7983"/>
    <w:rsid w:val="009F318F"/>
    <w:rsid w:val="009F550A"/>
    <w:rsid w:val="00A01524"/>
    <w:rsid w:val="00A06385"/>
    <w:rsid w:val="00A16066"/>
    <w:rsid w:val="00A21A3B"/>
    <w:rsid w:val="00A23CA3"/>
    <w:rsid w:val="00A26E91"/>
    <w:rsid w:val="00A3029A"/>
    <w:rsid w:val="00A30EC5"/>
    <w:rsid w:val="00A374A1"/>
    <w:rsid w:val="00A5126D"/>
    <w:rsid w:val="00A603B4"/>
    <w:rsid w:val="00A653D2"/>
    <w:rsid w:val="00A67F8F"/>
    <w:rsid w:val="00A715BD"/>
    <w:rsid w:val="00AB5A43"/>
    <w:rsid w:val="00AB6B75"/>
    <w:rsid w:val="00AC0F30"/>
    <w:rsid w:val="00AC6FF2"/>
    <w:rsid w:val="00AC7779"/>
    <w:rsid w:val="00AD22F5"/>
    <w:rsid w:val="00AE0ADE"/>
    <w:rsid w:val="00AE795D"/>
    <w:rsid w:val="00B05E3A"/>
    <w:rsid w:val="00B20480"/>
    <w:rsid w:val="00B3487D"/>
    <w:rsid w:val="00B62B63"/>
    <w:rsid w:val="00B7041D"/>
    <w:rsid w:val="00B76F82"/>
    <w:rsid w:val="00B77BD8"/>
    <w:rsid w:val="00B90B6C"/>
    <w:rsid w:val="00BC1015"/>
    <w:rsid w:val="00BC1C9D"/>
    <w:rsid w:val="00BC7AEE"/>
    <w:rsid w:val="00BD0BA3"/>
    <w:rsid w:val="00BD6CB9"/>
    <w:rsid w:val="00BF4C1F"/>
    <w:rsid w:val="00BF7FA7"/>
    <w:rsid w:val="00C05712"/>
    <w:rsid w:val="00C12559"/>
    <w:rsid w:val="00C14554"/>
    <w:rsid w:val="00C412A1"/>
    <w:rsid w:val="00C45496"/>
    <w:rsid w:val="00C56862"/>
    <w:rsid w:val="00C73BCE"/>
    <w:rsid w:val="00C84B92"/>
    <w:rsid w:val="00C96DED"/>
    <w:rsid w:val="00CA1238"/>
    <w:rsid w:val="00CA30EC"/>
    <w:rsid w:val="00CA342F"/>
    <w:rsid w:val="00CB6ED0"/>
    <w:rsid w:val="00CD4849"/>
    <w:rsid w:val="00CD60B3"/>
    <w:rsid w:val="00CD7D97"/>
    <w:rsid w:val="00CF4D79"/>
    <w:rsid w:val="00D02471"/>
    <w:rsid w:val="00D16268"/>
    <w:rsid w:val="00D2285E"/>
    <w:rsid w:val="00D33795"/>
    <w:rsid w:val="00D33A3B"/>
    <w:rsid w:val="00D73ECC"/>
    <w:rsid w:val="00D81ACF"/>
    <w:rsid w:val="00D85DC4"/>
    <w:rsid w:val="00D878D1"/>
    <w:rsid w:val="00DA2B65"/>
    <w:rsid w:val="00DC2630"/>
    <w:rsid w:val="00DC6503"/>
    <w:rsid w:val="00DD0D78"/>
    <w:rsid w:val="00DE31B9"/>
    <w:rsid w:val="00DE5524"/>
    <w:rsid w:val="00DF6930"/>
    <w:rsid w:val="00E06C38"/>
    <w:rsid w:val="00E13C0C"/>
    <w:rsid w:val="00E15956"/>
    <w:rsid w:val="00E207A1"/>
    <w:rsid w:val="00E40601"/>
    <w:rsid w:val="00E42642"/>
    <w:rsid w:val="00E43340"/>
    <w:rsid w:val="00E66991"/>
    <w:rsid w:val="00E93D87"/>
    <w:rsid w:val="00E95D60"/>
    <w:rsid w:val="00E971B6"/>
    <w:rsid w:val="00EB29F6"/>
    <w:rsid w:val="00EB4336"/>
    <w:rsid w:val="00EB5250"/>
    <w:rsid w:val="00EB6CB8"/>
    <w:rsid w:val="00EC438C"/>
    <w:rsid w:val="00EC5572"/>
    <w:rsid w:val="00ED0C7A"/>
    <w:rsid w:val="00EE02E7"/>
    <w:rsid w:val="00EF1BC2"/>
    <w:rsid w:val="00F226C4"/>
    <w:rsid w:val="00F43DCD"/>
    <w:rsid w:val="00F56F44"/>
    <w:rsid w:val="00F60AA6"/>
    <w:rsid w:val="00F63872"/>
    <w:rsid w:val="00F6461F"/>
    <w:rsid w:val="00FB0962"/>
    <w:rsid w:val="00FC6EC6"/>
    <w:rsid w:val="00FD0D04"/>
    <w:rsid w:val="00FD4EC4"/>
    <w:rsid w:val="00FD71F1"/>
    <w:rsid w:val="00FE0D43"/>
    <w:rsid w:val="00FE3702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7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379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04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37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AC6FF2"/>
    <w:pPr>
      <w:ind w:left="720"/>
      <w:contextualSpacing/>
    </w:pPr>
  </w:style>
  <w:style w:type="paragraph" w:customStyle="1" w:styleId="Contents2">
    <w:name w:val="Contents 2"/>
    <w:basedOn w:val="Normal"/>
    <w:rsid w:val="00C14554"/>
    <w:pPr>
      <w:widowControl w:val="0"/>
      <w:suppressLineNumbers/>
      <w:tabs>
        <w:tab w:val="right" w:leader="dot" w:pos="9638"/>
      </w:tabs>
      <w:suppressAutoHyphens/>
      <w:autoSpaceDN w:val="0"/>
      <w:spacing w:after="0" w:line="240" w:lineRule="auto"/>
      <w:ind w:left="283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Subtitle">
    <w:name w:val="Subtitle"/>
    <w:basedOn w:val="Normal"/>
    <w:link w:val="SubtitleChar"/>
    <w:qFormat/>
    <w:rsid w:val="009800C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9800CE"/>
    <w:rPr>
      <w:rFonts w:ascii="Times New Roman" w:eastAsia="Times New Roman" w:hAnsi="Times New Roman"/>
      <w:b/>
      <w:sz w:val="28"/>
      <w:lang w:val="fr-BE" w:eastAsia="en-US"/>
    </w:rPr>
  </w:style>
  <w:style w:type="character" w:customStyle="1" w:styleId="Heading1Char">
    <w:name w:val="Heading 1 Char"/>
    <w:basedOn w:val="DefaultParagraphFont"/>
    <w:link w:val="Heading1"/>
    <w:rsid w:val="00D33795"/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D33795"/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D33795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33795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D3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paragraph" w:styleId="FootnoteText">
    <w:name w:val="footnote text"/>
    <w:basedOn w:val="Normal"/>
    <w:link w:val="FootnoteTextChar"/>
    <w:semiHidden/>
    <w:unhideWhenUsed/>
    <w:rsid w:val="00D33795"/>
    <w:pPr>
      <w:spacing w:after="0" w:line="240" w:lineRule="auto"/>
    </w:pPr>
    <w:rPr>
      <w:rFonts w:ascii="Times New Roman" w:eastAsia="Times New Roman" w:hAnsi="Times New Roman"/>
      <w:sz w:val="20"/>
      <w:szCs w:val="20"/>
      <w:lang w:val="sr-Cyrl-CS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D33795"/>
    <w:rPr>
      <w:rFonts w:ascii="Times New Roman" w:eastAsia="Times New Roman" w:hAnsi="Times New Roman"/>
      <w:lang w:val="sr-Cyrl-CS" w:eastAsia="hr-HR"/>
    </w:rPr>
  </w:style>
  <w:style w:type="paragraph" w:styleId="BodyText">
    <w:name w:val="Body Text"/>
    <w:basedOn w:val="Normal"/>
    <w:link w:val="BodyTextChar"/>
    <w:semiHidden/>
    <w:unhideWhenUsed/>
    <w:rsid w:val="00D33795"/>
    <w:pPr>
      <w:spacing w:after="0" w:line="240" w:lineRule="auto"/>
    </w:pPr>
    <w:rPr>
      <w:rFonts w:ascii="Arial" w:eastAsia="Times New Roman" w:hAnsi="Arial"/>
      <w:sz w:val="28"/>
      <w:szCs w:val="24"/>
      <w:lang w:val="sl-SI" w:eastAsia="hr-HR"/>
    </w:rPr>
  </w:style>
  <w:style w:type="character" w:customStyle="1" w:styleId="BodyTextChar">
    <w:name w:val="Body Text Char"/>
    <w:basedOn w:val="DefaultParagraphFont"/>
    <w:link w:val="BodyText"/>
    <w:semiHidden/>
    <w:rsid w:val="00D33795"/>
    <w:rPr>
      <w:rFonts w:ascii="Arial" w:eastAsia="Times New Roman" w:hAnsi="Arial"/>
      <w:sz w:val="28"/>
      <w:szCs w:val="24"/>
      <w:lang w:val="sl-SI" w:eastAsia="hr-HR"/>
    </w:rPr>
  </w:style>
  <w:style w:type="paragraph" w:styleId="List">
    <w:name w:val="List"/>
    <w:basedOn w:val="BodyText"/>
    <w:semiHidden/>
    <w:unhideWhenUsed/>
    <w:rsid w:val="00D33795"/>
    <w:pPr>
      <w:suppressAutoHyphens/>
      <w:spacing w:after="120" w:line="276" w:lineRule="auto"/>
    </w:pPr>
    <w:rPr>
      <w:rFonts w:ascii="Calibri" w:eastAsia="Calibri" w:hAnsi="Calibri" w:cs="Mangal"/>
      <w:sz w:val="22"/>
      <w:szCs w:val="22"/>
      <w:lang w:val="sr-Latn-CS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3795"/>
    <w:pPr>
      <w:spacing w:after="120" w:line="240" w:lineRule="auto"/>
      <w:ind w:left="283"/>
    </w:pPr>
    <w:rPr>
      <w:rFonts w:ascii="YU L Swiss" w:eastAsia="Times New Roman" w:hAnsi="YU L Swiss"/>
      <w:b/>
      <w:i/>
      <w:sz w:val="24"/>
      <w:szCs w:val="20"/>
      <w:lang w:val="sr-Cyrl-CS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3795"/>
    <w:rPr>
      <w:rFonts w:ascii="YU L Swiss" w:eastAsia="Times New Roman" w:hAnsi="YU L Swiss"/>
      <w:b/>
      <w:i/>
      <w:sz w:val="24"/>
      <w:lang w:val="sr-Cyrl-CS" w:eastAsia="hr-HR"/>
    </w:rPr>
  </w:style>
  <w:style w:type="paragraph" w:styleId="BodyText2">
    <w:name w:val="Body Text 2"/>
    <w:basedOn w:val="Normal"/>
    <w:link w:val="BodyText2Char"/>
    <w:unhideWhenUsed/>
    <w:rsid w:val="00D33795"/>
    <w:pPr>
      <w:spacing w:after="120" w:line="480" w:lineRule="auto"/>
    </w:pPr>
    <w:rPr>
      <w:rFonts w:ascii="Times New Roman" w:eastAsia="Times New Roman" w:hAnsi="Times New Roman"/>
      <w:sz w:val="24"/>
      <w:szCs w:val="24"/>
      <w:lang w:val="sr-Cyrl-CS" w:eastAsia="hr-HR"/>
    </w:rPr>
  </w:style>
  <w:style w:type="character" w:customStyle="1" w:styleId="BodyText2Char">
    <w:name w:val="Body Text 2 Char"/>
    <w:basedOn w:val="DefaultParagraphFont"/>
    <w:link w:val="BodyText2"/>
    <w:rsid w:val="00D33795"/>
    <w:rPr>
      <w:rFonts w:ascii="Times New Roman" w:eastAsia="Times New Roman" w:hAnsi="Times New Roman"/>
      <w:sz w:val="24"/>
      <w:szCs w:val="24"/>
      <w:lang w:val="sr-Cyrl-CS" w:eastAsia="hr-HR"/>
    </w:rPr>
  </w:style>
  <w:style w:type="paragraph" w:styleId="BodyTextIndent3">
    <w:name w:val="Body Text Indent 3"/>
    <w:basedOn w:val="Normal"/>
    <w:link w:val="BodyTextIndent3Char"/>
    <w:semiHidden/>
    <w:unhideWhenUsed/>
    <w:rsid w:val="00D3379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sr-Cyrl-CS" w:eastAsia="hr-H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3795"/>
    <w:rPr>
      <w:rFonts w:ascii="Times New Roman" w:eastAsia="Times New Roman" w:hAnsi="Times New Roman"/>
      <w:sz w:val="16"/>
      <w:szCs w:val="16"/>
      <w:lang w:val="sr-Cyrl-CS" w:eastAsia="hr-HR"/>
    </w:rPr>
  </w:style>
  <w:style w:type="paragraph" w:styleId="NoSpacing">
    <w:name w:val="No Spacing"/>
    <w:qFormat/>
    <w:rsid w:val="00D33795"/>
    <w:pPr>
      <w:suppressAutoHyphens/>
    </w:pPr>
    <w:rPr>
      <w:rFonts w:eastAsia="Times New Roman" w:cs="Calibri"/>
      <w:sz w:val="22"/>
      <w:szCs w:val="22"/>
      <w:lang w:val="en-US" w:eastAsia="ar-SA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D33795"/>
    <w:rPr>
      <w:sz w:val="22"/>
      <w:szCs w:val="22"/>
      <w:lang w:eastAsia="en-US"/>
    </w:rPr>
  </w:style>
  <w:style w:type="paragraph" w:customStyle="1" w:styleId="Default">
    <w:name w:val="Default"/>
    <w:basedOn w:val="Normal"/>
    <w:uiPriority w:val="99"/>
    <w:rsid w:val="00D33795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customStyle="1" w:styleId="a">
    <w:name w:val="Заглавље"/>
    <w:basedOn w:val="Normal"/>
    <w:next w:val="BodyText"/>
    <w:rsid w:val="00D3379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0">
    <w:name w:val="Наслов"/>
    <w:basedOn w:val="Normal"/>
    <w:rsid w:val="00D3379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a1">
    <w:name w:val="Индекс"/>
    <w:basedOn w:val="Normal"/>
    <w:rsid w:val="00D33795"/>
    <w:pPr>
      <w:suppressLineNumbers/>
      <w:suppressAutoHyphens/>
    </w:pPr>
    <w:rPr>
      <w:rFonts w:cs="Mangal"/>
      <w:lang w:eastAsia="ar-SA"/>
    </w:rPr>
  </w:style>
  <w:style w:type="paragraph" w:customStyle="1" w:styleId="a2">
    <w:name w:val="Садржај табеле"/>
    <w:basedOn w:val="Normal"/>
    <w:rsid w:val="00D33795"/>
    <w:pPr>
      <w:suppressLineNumbers/>
      <w:suppressAutoHyphens/>
    </w:pPr>
    <w:rPr>
      <w:rFonts w:cs="Calibri"/>
      <w:lang w:eastAsia="ar-SA"/>
    </w:rPr>
  </w:style>
  <w:style w:type="paragraph" w:customStyle="1" w:styleId="normalprored">
    <w:name w:val="normalprored"/>
    <w:basedOn w:val="Normal"/>
    <w:rsid w:val="00D3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slov1">
    <w:name w:val="naslov1"/>
    <w:basedOn w:val="Normal"/>
    <w:rsid w:val="00D3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0">
    <w:name w:val="normal"/>
    <w:basedOn w:val="Normal"/>
    <w:rsid w:val="00D3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centar">
    <w:name w:val="normalcentar"/>
    <w:basedOn w:val="Normal"/>
    <w:rsid w:val="00D3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boldcentar">
    <w:name w:val="normalboldcentar"/>
    <w:basedOn w:val="Normal"/>
    <w:rsid w:val="00D3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italic">
    <w:name w:val="normalitalic"/>
    <w:basedOn w:val="Normal"/>
    <w:rsid w:val="00D3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otnoteReference">
    <w:name w:val="footnote reference"/>
    <w:semiHidden/>
    <w:unhideWhenUsed/>
    <w:rsid w:val="00D33795"/>
    <w:rPr>
      <w:vertAlign w:val="superscript"/>
    </w:rPr>
  </w:style>
  <w:style w:type="character" w:customStyle="1" w:styleId="Absatz-Standardschriftart">
    <w:name w:val="Absatz-Standardschriftart"/>
    <w:rsid w:val="00D33795"/>
  </w:style>
  <w:style w:type="character" w:customStyle="1" w:styleId="WW8Num1z0">
    <w:name w:val="WW8Num1z0"/>
    <w:rsid w:val="00D33795"/>
    <w:rPr>
      <w:rFonts w:ascii="Arial" w:eastAsia="Calibri" w:hAnsi="Arial" w:cs="Arial" w:hint="default"/>
    </w:rPr>
  </w:style>
  <w:style w:type="character" w:customStyle="1" w:styleId="WW8Num1z1">
    <w:name w:val="WW8Num1z1"/>
    <w:rsid w:val="00D33795"/>
    <w:rPr>
      <w:rFonts w:ascii="Courier New" w:hAnsi="Courier New" w:cs="Courier New" w:hint="default"/>
    </w:rPr>
  </w:style>
  <w:style w:type="character" w:customStyle="1" w:styleId="WW8Num1z2">
    <w:name w:val="WW8Num1z2"/>
    <w:rsid w:val="00D33795"/>
    <w:rPr>
      <w:rFonts w:ascii="Wingdings" w:hAnsi="Wingdings" w:hint="default"/>
    </w:rPr>
  </w:style>
  <w:style w:type="character" w:customStyle="1" w:styleId="WW8Num1z3">
    <w:name w:val="WW8Num1z3"/>
    <w:rsid w:val="00D33795"/>
    <w:rPr>
      <w:rFonts w:ascii="Symbol" w:hAnsi="Symbol" w:hint="default"/>
    </w:rPr>
  </w:style>
  <w:style w:type="character" w:customStyle="1" w:styleId="NoSpacingChar">
    <w:name w:val="No Spacing Char"/>
    <w:uiPriority w:val="1"/>
    <w:rsid w:val="00D33795"/>
    <w:rPr>
      <w:rFonts w:ascii="Times New Roman" w:eastAsia="Times New Roman" w:hAnsi="Times New Roman" w:cs="Times New Roman" w:hint="default"/>
      <w:sz w:val="22"/>
      <w:szCs w:val="22"/>
      <w:lang w:eastAsia="ar-SA" w:bidi="ar-SA"/>
    </w:rPr>
  </w:style>
  <w:style w:type="character" w:customStyle="1" w:styleId="apple-converted-space">
    <w:name w:val="apple-converted-space"/>
    <w:basedOn w:val="DefaultParagraphFont"/>
    <w:rsid w:val="00D33795"/>
  </w:style>
  <w:style w:type="table" w:styleId="TableGrid">
    <w:name w:val="Table Grid"/>
    <w:basedOn w:val="TableNormal"/>
    <w:uiPriority w:val="59"/>
    <w:rsid w:val="00D337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B7041D"/>
    <w:rPr>
      <w:rFonts w:ascii="Times New Roman" w:eastAsia="Times New Roman" w:hAnsi="Times New Roman"/>
      <w:sz w:val="28"/>
      <w:lang w:val="sl-SI" w:eastAsia="en-US"/>
    </w:rPr>
  </w:style>
  <w:style w:type="paragraph" w:customStyle="1" w:styleId="wyq060---pododeljak">
    <w:name w:val="wyq060---pododeljak"/>
    <w:basedOn w:val="Normal"/>
    <w:rsid w:val="00B7041D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val="en-US"/>
    </w:rPr>
  </w:style>
  <w:style w:type="paragraph" w:customStyle="1" w:styleId="wyq110---naslov-clana">
    <w:name w:val="wyq110---naslov-clana"/>
    <w:basedOn w:val="Normal"/>
    <w:rsid w:val="00B7041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bold">
    <w:name w:val="normalbold"/>
    <w:basedOn w:val="Normal"/>
    <w:rsid w:val="00B704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US"/>
    </w:rPr>
  </w:style>
  <w:style w:type="paragraph" w:customStyle="1" w:styleId="CharCharCharChar">
    <w:name w:val="Char Char Char Char"/>
    <w:basedOn w:val="Normal"/>
    <w:rsid w:val="00B704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1@mts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4F91-C95E-4C66-80BE-96815AE7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4011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38</cp:revision>
  <cp:lastPrinted>2019-09-30T12:00:00Z</cp:lastPrinted>
  <dcterms:created xsi:type="dcterms:W3CDTF">2020-08-25T11:46:00Z</dcterms:created>
  <dcterms:modified xsi:type="dcterms:W3CDTF">2020-09-17T09:59:00Z</dcterms:modified>
</cp:coreProperties>
</file>