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70DF" w:rsidRDefault="009F77AC">
      <w:pPr>
        <w:rPr>
          <w:rFonts w:ascii="Arial" w:hAnsi="Arial" w:cs="Arial"/>
          <w:color w:val="000000"/>
          <w:sz w:val="20"/>
          <w:szCs w:val="20"/>
        </w:rPr>
      </w:pPr>
      <w:r>
        <w:rPr>
          <w:rFonts w:ascii="Arial" w:hAnsi="Arial" w:cs="Arial"/>
          <w:color w:val="000000"/>
          <w:sz w:val="20"/>
          <w:szCs w:val="20"/>
        </w:rPr>
        <w:t xml:space="preserve">                                                                                                                      Дел. број</w:t>
      </w:r>
      <w:r w:rsidR="008D2399">
        <w:rPr>
          <w:rFonts w:ascii="Arial" w:hAnsi="Arial" w:cs="Arial"/>
          <w:color w:val="000000"/>
          <w:sz w:val="20"/>
          <w:szCs w:val="20"/>
        </w:rPr>
        <w:t>:</w:t>
      </w:r>
      <w:r w:rsidR="002F3096">
        <w:rPr>
          <w:rFonts w:ascii="Arial" w:hAnsi="Arial" w:cs="Arial"/>
          <w:color w:val="000000"/>
          <w:sz w:val="20"/>
          <w:szCs w:val="20"/>
        </w:rPr>
        <w:t>262</w:t>
      </w:r>
      <w:r w:rsidR="00205B77">
        <w:rPr>
          <w:rFonts w:ascii="Arial" w:hAnsi="Arial" w:cs="Arial"/>
          <w:color w:val="000000"/>
          <w:sz w:val="20"/>
          <w:szCs w:val="20"/>
        </w:rPr>
        <w:t>0</w:t>
      </w:r>
      <w:r w:rsidR="007F5BDA">
        <w:rPr>
          <w:rFonts w:ascii="Arial" w:hAnsi="Arial" w:cs="Arial"/>
          <w:color w:val="000000"/>
          <w:sz w:val="20"/>
          <w:szCs w:val="20"/>
        </w:rPr>
        <w:t>/20</w:t>
      </w:r>
    </w:p>
    <w:p w:rsidR="00AB70DF" w:rsidRDefault="009F77AC">
      <w:pPr>
        <w:rPr>
          <w:rFonts w:ascii="Arial" w:hAnsi="Arial" w:cs="Arial"/>
          <w:color w:val="000000"/>
          <w:sz w:val="20"/>
          <w:szCs w:val="20"/>
        </w:rPr>
      </w:pPr>
      <w:r>
        <w:rPr>
          <w:rFonts w:ascii="Arial" w:hAnsi="Arial" w:cs="Arial"/>
          <w:color w:val="000000"/>
          <w:sz w:val="20"/>
          <w:szCs w:val="20"/>
        </w:rPr>
        <w:t xml:space="preserve">                                                                                                                      </w:t>
      </w:r>
      <w:r w:rsidR="008D2399">
        <w:rPr>
          <w:rFonts w:ascii="Arial" w:hAnsi="Arial" w:cs="Arial"/>
          <w:color w:val="000000"/>
          <w:sz w:val="20"/>
          <w:szCs w:val="20"/>
        </w:rPr>
        <w:t>Датум:</w:t>
      </w:r>
      <w:r>
        <w:rPr>
          <w:rFonts w:ascii="Arial" w:hAnsi="Arial" w:cs="Arial"/>
          <w:color w:val="000000"/>
          <w:sz w:val="20"/>
          <w:szCs w:val="20"/>
        </w:rPr>
        <w:t>2</w:t>
      </w:r>
      <w:r w:rsidR="002F3096">
        <w:rPr>
          <w:rFonts w:ascii="Arial" w:hAnsi="Arial" w:cs="Arial"/>
          <w:color w:val="000000"/>
          <w:sz w:val="20"/>
          <w:szCs w:val="20"/>
        </w:rPr>
        <w:t>9</w:t>
      </w:r>
      <w:r w:rsidR="007F5BDA">
        <w:rPr>
          <w:rFonts w:ascii="Arial" w:hAnsi="Arial" w:cs="Arial"/>
          <w:color w:val="000000"/>
          <w:sz w:val="20"/>
          <w:szCs w:val="20"/>
        </w:rPr>
        <w:t>.06</w:t>
      </w:r>
      <w:r w:rsidR="002F541F">
        <w:rPr>
          <w:rFonts w:ascii="Arial" w:hAnsi="Arial" w:cs="Arial"/>
          <w:color w:val="000000"/>
          <w:sz w:val="20"/>
          <w:szCs w:val="20"/>
        </w:rPr>
        <w:t>.</w:t>
      </w:r>
      <w:r w:rsidR="007F5BDA">
        <w:rPr>
          <w:rFonts w:ascii="Arial" w:hAnsi="Arial" w:cs="Arial"/>
          <w:color w:val="000000"/>
          <w:sz w:val="20"/>
          <w:szCs w:val="20"/>
        </w:rPr>
        <w:t>2020</w:t>
      </w:r>
      <w:r>
        <w:rPr>
          <w:rFonts w:ascii="Arial" w:hAnsi="Arial" w:cs="Arial"/>
          <w:color w:val="000000"/>
          <w:sz w:val="20"/>
          <w:szCs w:val="20"/>
        </w:rPr>
        <w:t>.г.</w:t>
      </w: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4329AD" w:rsidRDefault="004329AD">
      <w:pPr>
        <w:jc w:val="center"/>
        <w:rPr>
          <w:rFonts w:ascii="Arial" w:hAnsi="Arial" w:cs="Arial"/>
          <w:sz w:val="20"/>
          <w:szCs w:val="20"/>
        </w:rPr>
      </w:pPr>
    </w:p>
    <w:p w:rsidR="004329AD" w:rsidRPr="004329AD" w:rsidRDefault="004329AD">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8D2399">
      <w:pPr>
        <w:shd w:val="clear" w:color="auto" w:fill="FFFFFF"/>
        <w:jc w:val="center"/>
        <w:rPr>
          <w:rFonts w:ascii="Arial" w:hAnsi="Arial" w:cs="Arial"/>
          <w:b/>
          <w:sz w:val="28"/>
          <w:szCs w:val="28"/>
        </w:rPr>
      </w:pPr>
      <w:r w:rsidRPr="004329AD">
        <w:rPr>
          <w:rFonts w:ascii="Arial" w:hAnsi="Arial" w:cs="Arial"/>
          <w:b/>
          <w:sz w:val="28"/>
          <w:szCs w:val="28"/>
        </w:rPr>
        <w:t>КОНКУРСНA ДОКУМЕНТАЦИЈA</w:t>
      </w:r>
    </w:p>
    <w:p w:rsidR="004329AD" w:rsidRPr="004329AD" w:rsidRDefault="004329AD">
      <w:pPr>
        <w:shd w:val="clear" w:color="auto" w:fill="FFFFFF"/>
        <w:jc w:val="center"/>
        <w:rPr>
          <w:rFonts w:ascii="Arial" w:hAnsi="Arial" w:cs="Arial"/>
          <w:sz w:val="28"/>
          <w:szCs w:val="28"/>
        </w:rPr>
      </w:pPr>
    </w:p>
    <w:p w:rsidR="00AB70DF" w:rsidRDefault="00AB70DF">
      <w:pPr>
        <w:jc w:val="center"/>
        <w:rPr>
          <w:rFonts w:ascii="Arial" w:hAnsi="Arial" w:cs="Arial"/>
        </w:rPr>
      </w:pPr>
    </w:p>
    <w:p w:rsidR="00AB70DF" w:rsidRDefault="008D2399">
      <w:pPr>
        <w:jc w:val="center"/>
        <w:rPr>
          <w:rFonts w:ascii="Arial" w:hAnsi="Arial" w:cs="Arial"/>
          <w:b/>
          <w:bCs/>
          <w:i/>
          <w:iCs/>
          <w:lang w:val="ru-RU"/>
        </w:rPr>
      </w:pPr>
      <w:r>
        <w:rPr>
          <w:rFonts w:ascii="Arial" w:hAnsi="Arial" w:cs="Arial"/>
          <w:b/>
          <w:bCs/>
          <w:iCs/>
        </w:rPr>
        <w:t>ЈКП „Градска топлана“ Пирот, ул.Нишавска бр.11</w:t>
      </w:r>
    </w:p>
    <w:p w:rsidR="00AB70DF" w:rsidRDefault="00AB70DF">
      <w:pPr>
        <w:jc w:val="center"/>
        <w:rPr>
          <w:rFonts w:ascii="Arial" w:hAnsi="Arial" w:cs="Arial"/>
          <w:b/>
          <w:bCs/>
          <w:i/>
          <w:iCs/>
          <w:lang w:val="ru-RU"/>
        </w:rPr>
      </w:pPr>
    </w:p>
    <w:p w:rsidR="00AB70DF" w:rsidRDefault="00AB70DF">
      <w:pPr>
        <w:jc w:val="center"/>
        <w:rPr>
          <w:rFonts w:ascii="Arial" w:hAnsi="Arial" w:cs="Arial"/>
          <w:b/>
          <w:bCs/>
          <w:i/>
          <w:iCs/>
          <w:lang w:val="ru-RU"/>
        </w:rPr>
      </w:pPr>
    </w:p>
    <w:p w:rsidR="00AB70DF" w:rsidRDefault="00AB70DF">
      <w:pPr>
        <w:jc w:val="center"/>
        <w:rPr>
          <w:rFonts w:ascii="Arial" w:hAnsi="Arial" w:cs="Arial"/>
          <w:b/>
          <w:bCs/>
          <w:i/>
          <w:iCs/>
          <w:lang w:val="ru-RU"/>
        </w:rPr>
      </w:pPr>
    </w:p>
    <w:p w:rsidR="00AB70DF" w:rsidRDefault="004329AD">
      <w:pPr>
        <w:jc w:val="center"/>
        <w:rPr>
          <w:rFonts w:ascii="Arial" w:hAnsi="Arial" w:cs="Arial"/>
          <w:b/>
          <w:bCs/>
        </w:rPr>
      </w:pPr>
      <w:r>
        <w:rPr>
          <w:rFonts w:ascii="Arial" w:hAnsi="Arial" w:cs="Arial"/>
          <w:b/>
          <w:bCs/>
        </w:rPr>
        <w:t>ЈАВНА НАБАКА МАЛЕ ВРЕДНОСТИ</w:t>
      </w:r>
      <w:r w:rsidR="008D2399">
        <w:rPr>
          <w:rFonts w:ascii="Arial" w:hAnsi="Arial" w:cs="Arial"/>
          <w:b/>
          <w:bCs/>
        </w:rPr>
        <w:t xml:space="preserve"> –</w:t>
      </w:r>
      <w:r w:rsidR="002F3096">
        <w:rPr>
          <w:rFonts w:ascii="Arial" w:hAnsi="Arial" w:cs="Arial"/>
          <w:b/>
          <w:bCs/>
          <w:lang w:val="sr-Cyrl-CS"/>
        </w:rPr>
        <w:t xml:space="preserve">УСЛУГЕ- </w:t>
      </w:r>
      <w:r w:rsidR="00205B77">
        <w:rPr>
          <w:rFonts w:ascii="Arial" w:hAnsi="Arial" w:cs="Arial"/>
          <w:b/>
          <w:bCs/>
          <w:lang w:val="sr-Cyrl-CS"/>
        </w:rPr>
        <w:t>ИСПИТИВАЊЕ ОПРЕМЕ ПОД ПРИТИСКОМ</w:t>
      </w:r>
      <w:r w:rsidR="002F3096">
        <w:rPr>
          <w:rFonts w:ascii="Arial" w:hAnsi="Arial" w:cs="Arial"/>
          <w:b/>
          <w:bCs/>
          <w:lang w:val="sr-Cyrl-CS"/>
        </w:rPr>
        <w:t xml:space="preserve"> </w:t>
      </w:r>
      <w:r w:rsidR="002F541F">
        <w:rPr>
          <w:rFonts w:ascii="Arial" w:hAnsi="Arial" w:cs="Arial"/>
          <w:b/>
          <w:bCs/>
        </w:rPr>
        <w:t>ЗА ПОТРЕБЕ ЈКП</w:t>
      </w:r>
      <w:r w:rsidR="004250F6">
        <w:rPr>
          <w:rFonts w:ascii="Arial" w:hAnsi="Arial" w:cs="Arial"/>
          <w:b/>
          <w:bCs/>
          <w:lang w:val="sr-Cyrl-CS"/>
        </w:rPr>
        <w:t xml:space="preserve"> </w:t>
      </w:r>
      <w:r w:rsidR="002F541F">
        <w:rPr>
          <w:rFonts w:ascii="Arial" w:hAnsi="Arial" w:cs="Arial"/>
          <w:b/>
          <w:bCs/>
        </w:rPr>
        <w:t>,,Градска топлана“ Пирот</w:t>
      </w:r>
    </w:p>
    <w:p w:rsidR="00AB70DF" w:rsidRPr="00205B77" w:rsidRDefault="00075925">
      <w:pPr>
        <w:jc w:val="center"/>
        <w:rPr>
          <w:rFonts w:ascii="Arial" w:hAnsi="Arial" w:cs="Arial"/>
          <w:i/>
          <w:iCs/>
          <w:sz w:val="20"/>
          <w:szCs w:val="20"/>
          <w:lang w:val="sr-Cyrl-CS"/>
        </w:rPr>
      </w:pPr>
      <w:r>
        <w:rPr>
          <w:rFonts w:ascii="Arial" w:hAnsi="Arial" w:cs="Arial"/>
          <w:b/>
          <w:bCs/>
        </w:rPr>
        <w:t xml:space="preserve">ЈНМВ </w:t>
      </w:r>
      <w:r>
        <w:rPr>
          <w:rFonts w:ascii="Arial" w:hAnsi="Arial" w:cs="Arial"/>
          <w:b/>
          <w:bCs/>
          <w:lang w:val="sr-Cyrl-CS"/>
        </w:rPr>
        <w:t>бр. 1.</w:t>
      </w:r>
      <w:r w:rsidR="002F3096">
        <w:rPr>
          <w:rFonts w:ascii="Arial" w:hAnsi="Arial" w:cs="Arial"/>
          <w:b/>
          <w:bCs/>
        </w:rPr>
        <w:t>2</w:t>
      </w:r>
      <w:r>
        <w:rPr>
          <w:rFonts w:ascii="Arial" w:hAnsi="Arial" w:cs="Arial"/>
          <w:b/>
          <w:bCs/>
          <w:lang w:val="sr-Cyrl-CS"/>
        </w:rPr>
        <w:t>.</w:t>
      </w:r>
      <w:r w:rsidR="00205B77">
        <w:rPr>
          <w:rFonts w:ascii="Arial" w:hAnsi="Arial" w:cs="Arial"/>
          <w:b/>
          <w:bCs/>
          <w:lang w:val="sr-Cyrl-CS"/>
        </w:rPr>
        <w:t>6</w:t>
      </w:r>
      <w:r>
        <w:rPr>
          <w:rFonts w:ascii="Arial" w:hAnsi="Arial" w:cs="Arial"/>
          <w:b/>
          <w:bCs/>
          <w:lang w:val="sr-Cyrl-CS"/>
        </w:rPr>
        <w:t>.</w:t>
      </w:r>
    </w:p>
    <w:p w:rsidR="00AB70DF" w:rsidRDefault="00AB70DF">
      <w:pPr>
        <w:jc w:val="center"/>
        <w:rPr>
          <w:rFonts w:ascii="Arial" w:hAnsi="Arial" w:cs="Arial"/>
          <w:i/>
          <w:iCs/>
          <w:sz w:val="20"/>
          <w:szCs w:val="20"/>
        </w:rPr>
      </w:pPr>
    </w:p>
    <w:p w:rsidR="00AB70DF" w:rsidRDefault="00AB70DF">
      <w:pPr>
        <w:rPr>
          <w:rFonts w:ascii="Arial" w:hAnsi="Arial" w:cs="Arial"/>
          <w:i/>
          <w:iCs/>
          <w:sz w:val="20"/>
          <w:szCs w:val="20"/>
        </w:rPr>
      </w:pPr>
    </w:p>
    <w:p w:rsidR="00AB70DF" w:rsidRDefault="00AB70DF">
      <w:pPr>
        <w:jc w:val="center"/>
        <w:rPr>
          <w:rFonts w:ascii="Arial" w:hAnsi="Arial" w:cs="Arial"/>
          <w:b/>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b/>
          <w:iCs/>
          <w:sz w:val="20"/>
          <w:szCs w:val="20"/>
        </w:rPr>
      </w:pPr>
    </w:p>
    <w:p w:rsidR="00AB70DF" w:rsidRPr="004329AD" w:rsidRDefault="008D2399">
      <w:pPr>
        <w:jc w:val="center"/>
        <w:rPr>
          <w:rFonts w:ascii="Arial" w:hAnsi="Arial" w:cs="Arial"/>
          <w:b/>
          <w:iCs/>
        </w:rPr>
      </w:pPr>
      <w:r w:rsidRPr="004329AD">
        <w:rPr>
          <w:rFonts w:ascii="Arial" w:hAnsi="Arial" w:cs="Arial"/>
          <w:b/>
          <w:iCs/>
        </w:rPr>
        <w:t xml:space="preserve">Пријем понуда до </w:t>
      </w:r>
      <w:r w:rsidR="00A110F0">
        <w:rPr>
          <w:rFonts w:ascii="Arial" w:hAnsi="Arial" w:cs="Arial"/>
          <w:b/>
          <w:iCs/>
          <w:lang w:val="sr-Cyrl-CS"/>
        </w:rPr>
        <w:t>1</w:t>
      </w:r>
      <w:r w:rsidR="002D794E">
        <w:rPr>
          <w:rFonts w:ascii="Arial" w:hAnsi="Arial" w:cs="Arial"/>
          <w:b/>
          <w:iCs/>
          <w:lang w:val="sr-Cyrl-CS"/>
        </w:rPr>
        <w:t>6</w:t>
      </w:r>
      <w:r w:rsidR="00075925">
        <w:rPr>
          <w:rFonts w:ascii="Arial" w:hAnsi="Arial" w:cs="Arial"/>
          <w:b/>
          <w:iCs/>
        </w:rPr>
        <w:t>.</w:t>
      </w:r>
      <w:r w:rsidR="00075925">
        <w:rPr>
          <w:rFonts w:ascii="Arial" w:hAnsi="Arial" w:cs="Arial"/>
          <w:b/>
          <w:iCs/>
          <w:lang w:val="sr-Cyrl-CS"/>
        </w:rPr>
        <w:t>07</w:t>
      </w:r>
      <w:r w:rsidR="00075925">
        <w:rPr>
          <w:rFonts w:ascii="Arial" w:hAnsi="Arial" w:cs="Arial"/>
          <w:b/>
          <w:iCs/>
        </w:rPr>
        <w:t>.20</w:t>
      </w:r>
      <w:r w:rsidR="00075925">
        <w:rPr>
          <w:rFonts w:ascii="Arial" w:hAnsi="Arial" w:cs="Arial"/>
          <w:b/>
          <w:iCs/>
          <w:lang w:val="sr-Cyrl-CS"/>
        </w:rPr>
        <w:t>20.</w:t>
      </w:r>
      <w:r w:rsidR="004329AD" w:rsidRPr="004329AD">
        <w:rPr>
          <w:rFonts w:ascii="Arial" w:hAnsi="Arial" w:cs="Arial"/>
          <w:b/>
          <w:iCs/>
        </w:rPr>
        <w:t xml:space="preserve"> до 1</w:t>
      </w:r>
      <w:r w:rsidR="002D794E">
        <w:rPr>
          <w:rFonts w:ascii="Arial" w:hAnsi="Arial" w:cs="Arial"/>
          <w:b/>
          <w:iCs/>
        </w:rPr>
        <w:t>4</w:t>
      </w:r>
      <w:r w:rsidR="004329AD" w:rsidRPr="004329AD">
        <w:rPr>
          <w:rFonts w:ascii="Arial" w:hAnsi="Arial" w:cs="Arial"/>
          <w:b/>
          <w:iCs/>
        </w:rPr>
        <w:t>:00</w:t>
      </w:r>
      <w:r w:rsidRPr="004329AD">
        <w:rPr>
          <w:rFonts w:ascii="Arial" w:hAnsi="Arial" w:cs="Arial"/>
          <w:b/>
          <w:iCs/>
        </w:rPr>
        <w:t xml:space="preserve"> часова</w:t>
      </w:r>
    </w:p>
    <w:p w:rsidR="00AB70DF" w:rsidRPr="004329AD" w:rsidRDefault="008D2399">
      <w:pPr>
        <w:jc w:val="center"/>
        <w:rPr>
          <w:rFonts w:ascii="Arial" w:hAnsi="Arial" w:cs="Arial"/>
          <w:b/>
          <w:iCs/>
        </w:rPr>
      </w:pPr>
      <w:r w:rsidRPr="004329AD">
        <w:rPr>
          <w:rFonts w:ascii="Arial" w:hAnsi="Arial" w:cs="Arial"/>
          <w:b/>
          <w:iCs/>
        </w:rPr>
        <w:t xml:space="preserve">Јавно отварање понуда </w:t>
      </w:r>
      <w:r w:rsidR="00A110F0">
        <w:rPr>
          <w:rFonts w:ascii="Arial" w:hAnsi="Arial" w:cs="Arial"/>
          <w:b/>
          <w:iCs/>
          <w:lang w:val="sr-Cyrl-CS"/>
        </w:rPr>
        <w:t>1</w:t>
      </w:r>
      <w:r w:rsidR="002D794E">
        <w:rPr>
          <w:rFonts w:ascii="Arial" w:hAnsi="Arial" w:cs="Arial"/>
          <w:b/>
          <w:iCs/>
          <w:lang w:val="sr-Cyrl-CS"/>
        </w:rPr>
        <w:t>6</w:t>
      </w:r>
      <w:r w:rsidR="00075925">
        <w:rPr>
          <w:rFonts w:ascii="Arial" w:hAnsi="Arial" w:cs="Arial"/>
          <w:b/>
          <w:iCs/>
        </w:rPr>
        <w:t>.</w:t>
      </w:r>
      <w:r w:rsidR="00075925">
        <w:rPr>
          <w:rFonts w:ascii="Arial" w:hAnsi="Arial" w:cs="Arial"/>
          <w:b/>
          <w:iCs/>
          <w:lang w:val="sr-Cyrl-CS"/>
        </w:rPr>
        <w:t>07</w:t>
      </w:r>
      <w:r w:rsidR="00075925">
        <w:rPr>
          <w:rFonts w:ascii="Arial" w:hAnsi="Arial" w:cs="Arial"/>
          <w:b/>
          <w:iCs/>
        </w:rPr>
        <w:t>.20</w:t>
      </w:r>
      <w:r w:rsidR="00075925">
        <w:rPr>
          <w:rFonts w:ascii="Arial" w:hAnsi="Arial" w:cs="Arial"/>
          <w:b/>
          <w:iCs/>
          <w:lang w:val="sr-Cyrl-CS"/>
        </w:rPr>
        <w:t>20</w:t>
      </w:r>
      <w:r w:rsidRPr="004329AD">
        <w:rPr>
          <w:rFonts w:ascii="Arial" w:hAnsi="Arial" w:cs="Arial"/>
          <w:b/>
          <w:iCs/>
        </w:rPr>
        <w:t>.</w:t>
      </w:r>
      <w:r w:rsidR="00075925">
        <w:rPr>
          <w:rFonts w:ascii="Arial" w:hAnsi="Arial" w:cs="Arial"/>
          <w:b/>
          <w:iCs/>
          <w:lang w:val="sr-Cyrl-CS"/>
        </w:rPr>
        <w:t xml:space="preserve"> </w:t>
      </w:r>
      <w:r w:rsidRPr="004329AD">
        <w:rPr>
          <w:rFonts w:ascii="Arial" w:hAnsi="Arial" w:cs="Arial"/>
          <w:b/>
          <w:iCs/>
        </w:rPr>
        <w:t>г.</w:t>
      </w:r>
      <w:r w:rsidR="00075925">
        <w:rPr>
          <w:rFonts w:ascii="Arial" w:hAnsi="Arial" w:cs="Arial"/>
          <w:b/>
          <w:iCs/>
          <w:lang w:val="sr-Cyrl-CS"/>
        </w:rPr>
        <w:t xml:space="preserve"> </w:t>
      </w:r>
      <w:r w:rsidRPr="004329AD">
        <w:rPr>
          <w:rFonts w:ascii="Arial" w:hAnsi="Arial" w:cs="Arial"/>
          <w:b/>
          <w:iCs/>
        </w:rPr>
        <w:t>у 1</w:t>
      </w:r>
      <w:r w:rsidR="002D794E">
        <w:rPr>
          <w:rFonts w:ascii="Arial" w:hAnsi="Arial" w:cs="Arial"/>
          <w:b/>
          <w:iCs/>
        </w:rPr>
        <w:t>4</w:t>
      </w:r>
      <w:r w:rsidR="00075925">
        <w:rPr>
          <w:rFonts w:ascii="Arial" w:hAnsi="Arial" w:cs="Arial"/>
          <w:b/>
          <w:iCs/>
          <w:lang w:val="sr-Cyrl-CS"/>
        </w:rPr>
        <w:t>:</w:t>
      </w:r>
      <w:r w:rsidRPr="004329AD">
        <w:rPr>
          <w:rFonts w:ascii="Arial" w:hAnsi="Arial" w:cs="Arial"/>
          <w:b/>
          <w:iCs/>
        </w:rPr>
        <w:t>15 часова</w:t>
      </w:r>
    </w:p>
    <w:p w:rsidR="00AB70DF" w:rsidRPr="004329AD" w:rsidRDefault="00AB70DF">
      <w:pPr>
        <w:jc w:val="center"/>
        <w:rPr>
          <w:rFonts w:ascii="Arial" w:hAnsi="Arial" w:cs="Arial"/>
          <w:b/>
          <w:iCs/>
        </w:rPr>
      </w:pPr>
    </w:p>
    <w:p w:rsidR="00AB70DF" w:rsidRPr="004329AD" w:rsidRDefault="00AB70DF">
      <w:pPr>
        <w:rPr>
          <w:rFonts w:ascii="Arial" w:hAnsi="Arial" w:cs="Arial"/>
          <w:b/>
          <w:iCs/>
        </w:rPr>
      </w:pPr>
    </w:p>
    <w:p w:rsidR="00AB70DF" w:rsidRDefault="00AB70DF">
      <w:pPr>
        <w:jc w:val="center"/>
        <w:rPr>
          <w:rFonts w:ascii="Arial" w:hAnsi="Arial" w:cs="Arial"/>
          <w:b/>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4329AD" w:rsidRDefault="004329AD">
      <w:pPr>
        <w:jc w:val="center"/>
        <w:rPr>
          <w:rFonts w:ascii="Arial" w:hAnsi="Arial" w:cs="Arial"/>
          <w:i/>
          <w:iCs/>
          <w:sz w:val="20"/>
          <w:szCs w:val="20"/>
        </w:rPr>
      </w:pPr>
    </w:p>
    <w:p w:rsidR="004329AD" w:rsidRDefault="004329AD">
      <w:pPr>
        <w:jc w:val="center"/>
        <w:rPr>
          <w:rFonts w:ascii="Arial" w:hAnsi="Arial" w:cs="Arial"/>
          <w:i/>
          <w:iCs/>
          <w:sz w:val="20"/>
          <w:szCs w:val="20"/>
        </w:rPr>
      </w:pPr>
    </w:p>
    <w:p w:rsidR="004329AD" w:rsidRDefault="004329AD">
      <w:pPr>
        <w:jc w:val="center"/>
        <w:rPr>
          <w:rFonts w:ascii="Arial" w:hAnsi="Arial" w:cs="Arial"/>
          <w:i/>
          <w:iCs/>
          <w:sz w:val="20"/>
          <w:szCs w:val="20"/>
        </w:rPr>
      </w:pPr>
    </w:p>
    <w:p w:rsidR="004329AD" w:rsidRPr="004329AD" w:rsidRDefault="004329AD">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410BD6">
      <w:pPr>
        <w:jc w:val="center"/>
        <w:rPr>
          <w:rFonts w:ascii="Arial" w:hAnsi="Arial" w:cs="Arial"/>
          <w:b/>
          <w:bCs/>
          <w:sz w:val="20"/>
          <w:szCs w:val="20"/>
        </w:rPr>
      </w:pPr>
      <w:r>
        <w:rPr>
          <w:rFonts w:ascii="Arial" w:hAnsi="Arial" w:cs="Arial"/>
          <w:b/>
          <w:iCs/>
          <w:sz w:val="20"/>
          <w:szCs w:val="20"/>
          <w:lang w:val="sr-Cyrl-CS"/>
        </w:rPr>
        <w:t>Ју</w:t>
      </w:r>
      <w:r w:rsidR="00731FC1">
        <w:rPr>
          <w:rFonts w:ascii="Arial" w:hAnsi="Arial" w:cs="Arial"/>
          <w:b/>
          <w:iCs/>
          <w:sz w:val="20"/>
          <w:szCs w:val="20"/>
          <w:lang w:val="sr-Cyrl-CS"/>
        </w:rPr>
        <w:t>л</w:t>
      </w:r>
      <w:r>
        <w:rPr>
          <w:rFonts w:ascii="Arial" w:hAnsi="Arial" w:cs="Arial"/>
          <w:b/>
          <w:iCs/>
          <w:sz w:val="20"/>
          <w:szCs w:val="20"/>
        </w:rPr>
        <w:t xml:space="preserve"> 20</w:t>
      </w:r>
      <w:r>
        <w:rPr>
          <w:rFonts w:ascii="Arial" w:hAnsi="Arial" w:cs="Arial"/>
          <w:b/>
          <w:iCs/>
          <w:sz w:val="20"/>
          <w:szCs w:val="20"/>
          <w:lang w:val="sr-Cyrl-CS"/>
        </w:rPr>
        <w:t>20</w:t>
      </w:r>
      <w:r w:rsidR="008D2399">
        <w:rPr>
          <w:rFonts w:ascii="Arial" w:hAnsi="Arial" w:cs="Arial"/>
          <w:b/>
          <w:bCs/>
          <w:sz w:val="20"/>
          <w:szCs w:val="20"/>
        </w:rPr>
        <w:t xml:space="preserve">. </w:t>
      </w:r>
      <w:r w:rsidR="002D794E">
        <w:rPr>
          <w:rFonts w:ascii="Arial" w:hAnsi="Arial" w:cs="Arial"/>
          <w:b/>
          <w:bCs/>
          <w:sz w:val="20"/>
          <w:szCs w:val="20"/>
          <w:lang w:val="sr-Cyrl-CS"/>
        </w:rPr>
        <w:t>Г</w:t>
      </w:r>
      <w:r w:rsidR="008D2399">
        <w:rPr>
          <w:rFonts w:ascii="Arial" w:hAnsi="Arial" w:cs="Arial"/>
          <w:b/>
          <w:bCs/>
          <w:sz w:val="20"/>
          <w:szCs w:val="20"/>
        </w:rPr>
        <w:t>одине</w:t>
      </w:r>
    </w:p>
    <w:p w:rsidR="002D794E" w:rsidRDefault="002D794E">
      <w:pPr>
        <w:jc w:val="center"/>
        <w:rPr>
          <w:rFonts w:ascii="Arial" w:hAnsi="Arial" w:cs="Arial"/>
          <w:b/>
          <w:bCs/>
          <w:sz w:val="20"/>
          <w:szCs w:val="20"/>
        </w:rPr>
      </w:pPr>
    </w:p>
    <w:p w:rsidR="002D794E" w:rsidRDefault="002D794E">
      <w:pPr>
        <w:jc w:val="center"/>
        <w:rPr>
          <w:rFonts w:ascii="Arial" w:hAnsi="Arial" w:cs="Arial"/>
          <w:b/>
          <w:bCs/>
          <w:sz w:val="20"/>
          <w:szCs w:val="20"/>
        </w:rPr>
      </w:pPr>
    </w:p>
    <w:p w:rsidR="002D794E" w:rsidRPr="002D794E" w:rsidRDefault="002D794E">
      <w:pPr>
        <w:jc w:val="center"/>
        <w:rPr>
          <w:rFonts w:ascii="Arial" w:hAnsi="Arial" w:cs="Arial"/>
          <w:b/>
          <w:bCs/>
          <w:sz w:val="20"/>
          <w:szCs w:val="20"/>
        </w:rPr>
      </w:pPr>
    </w:p>
    <w:p w:rsidR="00F82600" w:rsidRPr="00FF7063" w:rsidRDefault="00F82600">
      <w:pPr>
        <w:jc w:val="center"/>
        <w:rPr>
          <w:rFonts w:ascii="Arial" w:hAnsi="Arial" w:cs="Arial"/>
          <w:b/>
          <w:bCs/>
          <w:sz w:val="20"/>
          <w:szCs w:val="20"/>
          <w:lang w:val="sr-Cyrl-CS"/>
        </w:rPr>
      </w:pPr>
    </w:p>
    <w:p w:rsidR="00F82600" w:rsidRDefault="00F82600">
      <w:pPr>
        <w:jc w:val="center"/>
        <w:rPr>
          <w:rFonts w:ascii="Arial" w:hAnsi="Arial" w:cs="Arial"/>
          <w:b/>
          <w:bCs/>
          <w:sz w:val="20"/>
          <w:szCs w:val="20"/>
        </w:rPr>
      </w:pPr>
    </w:p>
    <w:p w:rsidR="00F82600" w:rsidRPr="00F82600" w:rsidRDefault="00F82600">
      <w:pPr>
        <w:jc w:val="center"/>
        <w:rPr>
          <w:rFonts w:ascii="Arial" w:eastAsia="TimesNewRomanPSMT" w:hAnsi="Arial" w:cs="Arial"/>
          <w:sz w:val="20"/>
          <w:szCs w:val="20"/>
        </w:rPr>
      </w:pPr>
    </w:p>
    <w:p w:rsidR="00AB70DF" w:rsidRDefault="008D2399">
      <w:pPr>
        <w:jc w:val="both"/>
        <w:rPr>
          <w:rFonts w:ascii="Arial" w:eastAsia="TimesNewRomanPSMT" w:hAnsi="Arial" w:cs="Arial"/>
          <w:sz w:val="20"/>
          <w:szCs w:val="20"/>
        </w:rPr>
      </w:pPr>
      <w:r>
        <w:rPr>
          <w:rFonts w:ascii="Arial" w:eastAsia="TimesNewRomanPSMT" w:hAnsi="Arial" w:cs="Arial"/>
          <w:sz w:val="20"/>
          <w:szCs w:val="20"/>
        </w:rPr>
        <w:t>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0E4853">
        <w:rPr>
          <w:rFonts w:ascii="Arial" w:eastAsia="TimesNewRomanPSMT" w:hAnsi="Arial" w:cs="Arial"/>
          <w:sz w:val="20"/>
          <w:szCs w:val="20"/>
        </w:rPr>
        <w:t xml:space="preserve"> и 41/2019</w:t>
      </w:r>
      <w:r>
        <w:rPr>
          <w:rFonts w:ascii="Arial" w:eastAsia="TimesNewRomanPSMT" w:hAnsi="Arial" w:cs="Arial"/>
          <w:sz w:val="20"/>
          <w:szCs w:val="20"/>
        </w:rPr>
        <w:t xml:space="preserve">), </w:t>
      </w:r>
      <w:r>
        <w:rPr>
          <w:rFonts w:ascii="Arial" w:hAnsi="Arial" w:cs="Arial"/>
          <w:sz w:val="20"/>
          <w:szCs w:val="20"/>
        </w:rPr>
        <w:t>Одлуке о покретању поступка јавне на</w:t>
      </w:r>
      <w:r w:rsidR="000E0287">
        <w:rPr>
          <w:rFonts w:ascii="Arial" w:hAnsi="Arial" w:cs="Arial"/>
          <w:sz w:val="20"/>
          <w:szCs w:val="20"/>
        </w:rPr>
        <w:t xml:space="preserve">бавке </w:t>
      </w:r>
      <w:r w:rsidR="00FF31EA">
        <w:rPr>
          <w:rFonts w:ascii="Arial" w:hAnsi="Arial" w:cs="Arial"/>
          <w:sz w:val="20"/>
          <w:szCs w:val="20"/>
          <w:lang w:val="sr-Cyrl-CS"/>
        </w:rPr>
        <w:t>услуга</w:t>
      </w:r>
      <w:r w:rsidR="000E0287">
        <w:rPr>
          <w:rFonts w:ascii="Arial" w:hAnsi="Arial" w:cs="Arial"/>
          <w:sz w:val="20"/>
          <w:szCs w:val="20"/>
        </w:rPr>
        <w:t xml:space="preserve"> број </w:t>
      </w:r>
      <w:r w:rsidR="000E0287">
        <w:rPr>
          <w:rFonts w:ascii="Arial" w:hAnsi="Arial" w:cs="Arial"/>
          <w:sz w:val="20"/>
          <w:szCs w:val="20"/>
          <w:lang w:val="sr-Cyrl-CS"/>
        </w:rPr>
        <w:t>1.</w:t>
      </w:r>
      <w:r w:rsidR="00731FC1">
        <w:rPr>
          <w:rFonts w:ascii="Arial" w:hAnsi="Arial" w:cs="Arial"/>
          <w:sz w:val="20"/>
          <w:szCs w:val="20"/>
          <w:lang w:val="sr-Cyrl-CS"/>
        </w:rPr>
        <w:t>2</w:t>
      </w:r>
      <w:r w:rsidR="000E0287">
        <w:rPr>
          <w:rFonts w:ascii="Arial" w:hAnsi="Arial" w:cs="Arial"/>
          <w:sz w:val="20"/>
          <w:szCs w:val="20"/>
          <w:lang w:val="sr-Cyrl-CS"/>
        </w:rPr>
        <w:t>.</w:t>
      </w:r>
      <w:r w:rsidR="00FF31EA">
        <w:rPr>
          <w:rFonts w:ascii="Arial" w:hAnsi="Arial" w:cs="Arial"/>
          <w:sz w:val="20"/>
          <w:szCs w:val="20"/>
          <w:lang w:val="sr-Cyrl-CS"/>
        </w:rPr>
        <w:t>6</w:t>
      </w:r>
      <w:r w:rsidR="000E0287">
        <w:rPr>
          <w:rFonts w:ascii="Arial" w:hAnsi="Arial" w:cs="Arial"/>
          <w:sz w:val="20"/>
          <w:szCs w:val="20"/>
          <w:lang w:val="sr-Cyrl-CS"/>
        </w:rPr>
        <w:t>.</w:t>
      </w:r>
      <w:r w:rsidR="00A97E94">
        <w:rPr>
          <w:rFonts w:ascii="Arial" w:hAnsi="Arial" w:cs="Arial"/>
          <w:sz w:val="20"/>
          <w:szCs w:val="20"/>
        </w:rPr>
        <w:t xml:space="preserve"> –  </w:t>
      </w:r>
      <w:r w:rsidR="00C6133A">
        <w:rPr>
          <w:rFonts w:ascii="Arial" w:hAnsi="Arial" w:cs="Arial"/>
          <w:sz w:val="20"/>
          <w:szCs w:val="20"/>
          <w:lang w:val="sr-Cyrl-CS"/>
        </w:rPr>
        <w:t xml:space="preserve">Испитивање опреме под притиском </w:t>
      </w:r>
      <w:r w:rsidR="003E3281">
        <w:rPr>
          <w:rFonts w:ascii="Arial" w:hAnsi="Arial" w:cs="Arial"/>
          <w:sz w:val="20"/>
          <w:szCs w:val="20"/>
        </w:rPr>
        <w:t>за потребе ЈКП</w:t>
      </w:r>
      <w:r w:rsidR="000F2C58">
        <w:rPr>
          <w:rFonts w:ascii="Arial" w:hAnsi="Arial" w:cs="Arial"/>
          <w:sz w:val="20"/>
          <w:szCs w:val="20"/>
          <w:lang w:val="sr-Cyrl-CS"/>
        </w:rPr>
        <w:t xml:space="preserve"> ,,</w:t>
      </w:r>
      <w:r w:rsidR="003E3281">
        <w:rPr>
          <w:rFonts w:ascii="Arial" w:hAnsi="Arial" w:cs="Arial"/>
          <w:sz w:val="20"/>
          <w:szCs w:val="20"/>
        </w:rPr>
        <w:t>Градска топлана Пирот</w:t>
      </w:r>
      <w:r w:rsidR="00A97E94">
        <w:rPr>
          <w:rFonts w:ascii="Arial" w:hAnsi="Arial" w:cs="Arial"/>
          <w:sz w:val="20"/>
          <w:szCs w:val="20"/>
          <w:lang w:val="sr-Cyrl-CS"/>
        </w:rPr>
        <w:t>“</w:t>
      </w:r>
      <w:r w:rsidR="003E3281">
        <w:rPr>
          <w:rFonts w:ascii="Arial" w:hAnsi="Arial" w:cs="Arial"/>
          <w:sz w:val="20"/>
          <w:szCs w:val="20"/>
        </w:rPr>
        <w:t>,</w:t>
      </w:r>
      <w:r w:rsidR="000E4853">
        <w:rPr>
          <w:rFonts w:ascii="Arial" w:hAnsi="Arial" w:cs="Arial"/>
          <w:sz w:val="20"/>
          <w:szCs w:val="20"/>
        </w:rPr>
        <w:t xml:space="preserve"> </w:t>
      </w:r>
      <w:r>
        <w:rPr>
          <w:rFonts w:ascii="Arial" w:hAnsi="Arial" w:cs="Arial"/>
          <w:sz w:val="20"/>
          <w:szCs w:val="20"/>
        </w:rPr>
        <w:t>дел.бр.</w:t>
      </w:r>
      <w:r w:rsidR="000E0287">
        <w:rPr>
          <w:rFonts w:ascii="Arial" w:hAnsi="Arial" w:cs="Arial"/>
          <w:sz w:val="20"/>
          <w:szCs w:val="20"/>
          <w:lang w:val="sr-Cyrl-CS"/>
        </w:rPr>
        <w:t>2</w:t>
      </w:r>
      <w:r w:rsidR="00705F97">
        <w:rPr>
          <w:rFonts w:ascii="Arial" w:hAnsi="Arial" w:cs="Arial"/>
          <w:sz w:val="20"/>
          <w:szCs w:val="20"/>
          <w:lang w:val="sr-Cyrl-CS"/>
        </w:rPr>
        <w:t>1</w:t>
      </w:r>
      <w:r w:rsidR="00C6133A">
        <w:rPr>
          <w:rFonts w:ascii="Arial" w:hAnsi="Arial" w:cs="Arial"/>
          <w:sz w:val="20"/>
          <w:szCs w:val="20"/>
          <w:lang w:val="sr-Cyrl-CS"/>
        </w:rPr>
        <w:t>37</w:t>
      </w:r>
      <w:r w:rsidR="000E0287">
        <w:rPr>
          <w:rFonts w:ascii="Arial" w:hAnsi="Arial" w:cs="Arial"/>
          <w:sz w:val="20"/>
          <w:szCs w:val="20"/>
        </w:rPr>
        <w:t>/</w:t>
      </w:r>
      <w:r w:rsidR="000E0287">
        <w:rPr>
          <w:rFonts w:ascii="Arial" w:hAnsi="Arial" w:cs="Arial"/>
          <w:sz w:val="20"/>
          <w:szCs w:val="20"/>
          <w:lang w:val="sr-Cyrl-CS"/>
        </w:rPr>
        <w:t>20</w:t>
      </w:r>
      <w:r w:rsidR="000E4853">
        <w:rPr>
          <w:rFonts w:ascii="Arial" w:hAnsi="Arial" w:cs="Arial"/>
          <w:sz w:val="20"/>
          <w:szCs w:val="20"/>
        </w:rPr>
        <w:t xml:space="preserve"> од </w:t>
      </w:r>
      <w:r w:rsidR="000E0287">
        <w:rPr>
          <w:rFonts w:ascii="Arial" w:hAnsi="Arial" w:cs="Arial"/>
          <w:sz w:val="20"/>
          <w:szCs w:val="20"/>
          <w:lang w:val="sr-Cyrl-CS"/>
        </w:rPr>
        <w:t>1</w:t>
      </w:r>
      <w:r w:rsidR="00705F97">
        <w:rPr>
          <w:rFonts w:ascii="Arial" w:hAnsi="Arial" w:cs="Arial"/>
          <w:sz w:val="20"/>
          <w:szCs w:val="20"/>
          <w:lang w:val="sr-Cyrl-CS"/>
        </w:rPr>
        <w:t>0</w:t>
      </w:r>
      <w:r w:rsidR="000E0287">
        <w:rPr>
          <w:rFonts w:ascii="Arial" w:hAnsi="Arial" w:cs="Arial"/>
          <w:sz w:val="20"/>
          <w:szCs w:val="20"/>
        </w:rPr>
        <w:t>.</w:t>
      </w:r>
      <w:r w:rsidR="000E0287">
        <w:rPr>
          <w:rFonts w:ascii="Arial" w:hAnsi="Arial" w:cs="Arial"/>
          <w:sz w:val="20"/>
          <w:szCs w:val="20"/>
          <w:lang w:val="sr-Cyrl-CS"/>
        </w:rPr>
        <w:t>06</w:t>
      </w:r>
      <w:r w:rsidR="000E0287">
        <w:rPr>
          <w:rFonts w:ascii="Arial" w:hAnsi="Arial" w:cs="Arial"/>
          <w:sz w:val="20"/>
          <w:szCs w:val="20"/>
        </w:rPr>
        <w:t>.20</w:t>
      </w:r>
      <w:r w:rsidR="000E0287">
        <w:rPr>
          <w:rFonts w:ascii="Arial" w:hAnsi="Arial" w:cs="Arial"/>
          <w:sz w:val="20"/>
          <w:szCs w:val="20"/>
          <w:lang w:val="sr-Cyrl-CS"/>
        </w:rPr>
        <w:t>20</w:t>
      </w:r>
      <w:r w:rsidR="000E4853">
        <w:rPr>
          <w:rFonts w:ascii="Arial" w:hAnsi="Arial" w:cs="Arial"/>
          <w:sz w:val="20"/>
          <w:szCs w:val="20"/>
        </w:rPr>
        <w:t>.</w:t>
      </w:r>
      <w:r w:rsidR="000E0287">
        <w:rPr>
          <w:rFonts w:ascii="Arial" w:hAnsi="Arial" w:cs="Arial"/>
          <w:sz w:val="20"/>
          <w:szCs w:val="20"/>
          <w:lang w:val="sr-Cyrl-CS"/>
        </w:rPr>
        <w:t xml:space="preserve"> </w:t>
      </w:r>
      <w:r w:rsidR="000E4853">
        <w:rPr>
          <w:rFonts w:ascii="Arial" w:hAnsi="Arial" w:cs="Arial"/>
          <w:sz w:val="20"/>
          <w:szCs w:val="20"/>
        </w:rPr>
        <w:t>г.</w:t>
      </w:r>
      <w:r w:rsidR="000E0287">
        <w:rPr>
          <w:rFonts w:ascii="Arial" w:hAnsi="Arial" w:cs="Arial"/>
          <w:sz w:val="20"/>
          <w:szCs w:val="20"/>
          <w:lang w:val="sr-Cyrl-CS"/>
        </w:rPr>
        <w:t xml:space="preserve"> </w:t>
      </w:r>
      <w:r>
        <w:rPr>
          <w:rFonts w:ascii="Arial" w:hAnsi="Arial" w:cs="Arial"/>
          <w:sz w:val="20"/>
          <w:szCs w:val="20"/>
        </w:rPr>
        <w:t>и Решења о</w:t>
      </w:r>
      <w:r w:rsidR="000E0287">
        <w:rPr>
          <w:rFonts w:ascii="Arial" w:hAnsi="Arial" w:cs="Arial"/>
          <w:sz w:val="20"/>
          <w:szCs w:val="20"/>
          <w:lang w:val="sr-Cyrl-CS"/>
        </w:rPr>
        <w:t xml:space="preserve"> </w:t>
      </w:r>
      <w:r>
        <w:rPr>
          <w:rFonts w:ascii="Arial" w:hAnsi="Arial" w:cs="Arial"/>
          <w:sz w:val="20"/>
          <w:szCs w:val="20"/>
        </w:rPr>
        <w:t xml:space="preserve">образовању комисије за јавну набавку </w:t>
      </w:r>
      <w:r w:rsidR="00FF31EA">
        <w:rPr>
          <w:rFonts w:ascii="Arial" w:hAnsi="Arial" w:cs="Arial"/>
          <w:sz w:val="20"/>
          <w:szCs w:val="20"/>
          <w:lang w:val="sr-Cyrl-CS"/>
        </w:rPr>
        <w:t xml:space="preserve">услуга </w:t>
      </w:r>
      <w:r>
        <w:rPr>
          <w:rFonts w:ascii="Arial" w:hAnsi="Arial" w:cs="Arial"/>
          <w:sz w:val="20"/>
          <w:szCs w:val="20"/>
        </w:rPr>
        <w:t>бр</w:t>
      </w:r>
      <w:r w:rsidR="000E0287">
        <w:rPr>
          <w:rFonts w:ascii="Arial" w:hAnsi="Arial" w:cs="Arial"/>
          <w:sz w:val="20"/>
          <w:szCs w:val="20"/>
        </w:rPr>
        <w:t xml:space="preserve">ој </w:t>
      </w:r>
      <w:r w:rsidR="000E0287">
        <w:rPr>
          <w:rFonts w:ascii="Arial" w:hAnsi="Arial" w:cs="Arial"/>
          <w:sz w:val="20"/>
          <w:szCs w:val="20"/>
          <w:lang w:val="sr-Cyrl-CS"/>
        </w:rPr>
        <w:t>1.</w:t>
      </w:r>
      <w:r w:rsidR="00705F97">
        <w:rPr>
          <w:rFonts w:ascii="Arial" w:hAnsi="Arial" w:cs="Arial"/>
          <w:sz w:val="20"/>
          <w:szCs w:val="20"/>
          <w:lang w:val="sr-Cyrl-CS"/>
        </w:rPr>
        <w:t>2</w:t>
      </w:r>
      <w:r w:rsidR="000E0287">
        <w:rPr>
          <w:rFonts w:ascii="Arial" w:hAnsi="Arial" w:cs="Arial"/>
          <w:sz w:val="20"/>
          <w:szCs w:val="20"/>
          <w:lang w:val="sr-Cyrl-CS"/>
        </w:rPr>
        <w:t>.</w:t>
      </w:r>
      <w:r w:rsidR="00FF31EA">
        <w:rPr>
          <w:rFonts w:ascii="Arial" w:hAnsi="Arial" w:cs="Arial"/>
          <w:sz w:val="20"/>
          <w:szCs w:val="20"/>
          <w:lang w:val="sr-Cyrl-CS"/>
        </w:rPr>
        <w:t>6</w:t>
      </w:r>
      <w:r w:rsidR="000E0287">
        <w:rPr>
          <w:rFonts w:ascii="Arial" w:hAnsi="Arial" w:cs="Arial"/>
          <w:sz w:val="20"/>
          <w:szCs w:val="20"/>
          <w:lang w:val="sr-Cyrl-CS"/>
        </w:rPr>
        <w:t xml:space="preserve">. </w:t>
      </w:r>
      <w:r w:rsidR="00430EB4">
        <w:rPr>
          <w:rFonts w:ascii="Arial" w:hAnsi="Arial" w:cs="Arial"/>
          <w:sz w:val="20"/>
          <w:szCs w:val="20"/>
          <w:lang w:val="sr-Cyrl-CS"/>
        </w:rPr>
        <w:t>Испитивање опреме под притиском</w:t>
      </w:r>
      <w:r w:rsidR="00705F97">
        <w:rPr>
          <w:rFonts w:ascii="Arial" w:hAnsi="Arial" w:cs="Arial"/>
          <w:sz w:val="20"/>
          <w:szCs w:val="20"/>
        </w:rPr>
        <w:t xml:space="preserve"> </w:t>
      </w:r>
      <w:r w:rsidR="003E3281">
        <w:rPr>
          <w:rFonts w:ascii="Arial" w:hAnsi="Arial" w:cs="Arial"/>
          <w:sz w:val="20"/>
          <w:szCs w:val="20"/>
        </w:rPr>
        <w:t>за потребе ЈКП</w:t>
      </w:r>
      <w:r w:rsidR="000E0287">
        <w:rPr>
          <w:rFonts w:ascii="Arial" w:hAnsi="Arial" w:cs="Arial"/>
          <w:sz w:val="20"/>
          <w:szCs w:val="20"/>
          <w:lang w:val="sr-Cyrl-CS"/>
        </w:rPr>
        <w:t xml:space="preserve"> </w:t>
      </w:r>
      <w:r w:rsidR="003E3281">
        <w:rPr>
          <w:rFonts w:ascii="Arial" w:hAnsi="Arial" w:cs="Arial"/>
          <w:sz w:val="20"/>
          <w:szCs w:val="20"/>
        </w:rPr>
        <w:t>,,Градска топлана</w:t>
      </w:r>
      <w:r w:rsidR="00430EB4">
        <w:rPr>
          <w:rFonts w:ascii="Arial" w:hAnsi="Arial" w:cs="Arial"/>
          <w:sz w:val="20"/>
          <w:szCs w:val="20"/>
          <w:lang w:val="sr-Cyrl-CS"/>
        </w:rPr>
        <w:t>“</w:t>
      </w:r>
      <w:r w:rsidR="003E3281">
        <w:rPr>
          <w:rFonts w:ascii="Arial" w:hAnsi="Arial" w:cs="Arial"/>
          <w:sz w:val="20"/>
          <w:szCs w:val="20"/>
        </w:rPr>
        <w:t xml:space="preserve"> Пирот </w:t>
      </w:r>
      <w:r w:rsidR="000E4853">
        <w:rPr>
          <w:rFonts w:ascii="Arial" w:hAnsi="Arial" w:cs="Arial"/>
          <w:sz w:val="20"/>
          <w:szCs w:val="20"/>
        </w:rPr>
        <w:t xml:space="preserve"> </w:t>
      </w:r>
      <w:r w:rsidR="00705F97">
        <w:rPr>
          <w:rFonts w:ascii="Arial" w:hAnsi="Arial" w:cs="Arial"/>
          <w:sz w:val="20"/>
          <w:szCs w:val="20"/>
        </w:rPr>
        <w:t>дел.</w:t>
      </w:r>
      <w:r w:rsidR="000E0287">
        <w:rPr>
          <w:rFonts w:ascii="Arial" w:hAnsi="Arial" w:cs="Arial"/>
          <w:sz w:val="20"/>
          <w:szCs w:val="20"/>
        </w:rPr>
        <w:t xml:space="preserve"> бр.</w:t>
      </w:r>
      <w:r w:rsidR="000E0287">
        <w:rPr>
          <w:rFonts w:ascii="Arial" w:hAnsi="Arial" w:cs="Arial"/>
          <w:sz w:val="20"/>
          <w:szCs w:val="20"/>
          <w:lang w:val="sr-Cyrl-CS"/>
        </w:rPr>
        <w:t>2</w:t>
      </w:r>
      <w:r w:rsidR="00705F97">
        <w:rPr>
          <w:rFonts w:ascii="Arial" w:hAnsi="Arial" w:cs="Arial"/>
          <w:sz w:val="20"/>
          <w:szCs w:val="20"/>
          <w:lang w:val="sr-Cyrl-CS"/>
        </w:rPr>
        <w:t>1</w:t>
      </w:r>
      <w:r w:rsidR="00430EB4">
        <w:rPr>
          <w:rFonts w:ascii="Arial" w:hAnsi="Arial" w:cs="Arial"/>
          <w:sz w:val="20"/>
          <w:szCs w:val="20"/>
          <w:lang w:val="sr-Cyrl-CS"/>
        </w:rPr>
        <w:t>45</w:t>
      </w:r>
      <w:r w:rsidR="000E0287">
        <w:rPr>
          <w:rFonts w:ascii="Arial" w:hAnsi="Arial" w:cs="Arial"/>
          <w:sz w:val="20"/>
          <w:szCs w:val="20"/>
        </w:rPr>
        <w:t>/</w:t>
      </w:r>
      <w:r w:rsidR="000E0287">
        <w:rPr>
          <w:rFonts w:ascii="Arial" w:hAnsi="Arial" w:cs="Arial"/>
          <w:sz w:val="20"/>
          <w:szCs w:val="20"/>
          <w:lang w:val="sr-Cyrl-CS"/>
        </w:rPr>
        <w:t>20</w:t>
      </w:r>
      <w:r w:rsidR="00705F97">
        <w:rPr>
          <w:rFonts w:ascii="Arial" w:hAnsi="Arial" w:cs="Arial"/>
          <w:sz w:val="20"/>
          <w:szCs w:val="20"/>
        </w:rPr>
        <w:t xml:space="preserve"> </w:t>
      </w:r>
      <w:r>
        <w:rPr>
          <w:rFonts w:ascii="Arial" w:hAnsi="Arial" w:cs="Arial"/>
          <w:sz w:val="20"/>
          <w:szCs w:val="20"/>
        </w:rPr>
        <w:t xml:space="preserve">од </w:t>
      </w:r>
      <w:r w:rsidR="000E0287">
        <w:rPr>
          <w:rFonts w:ascii="Arial" w:hAnsi="Arial" w:cs="Arial"/>
          <w:sz w:val="20"/>
          <w:szCs w:val="20"/>
          <w:lang w:val="sr-Cyrl-CS"/>
        </w:rPr>
        <w:t>1</w:t>
      </w:r>
      <w:r w:rsidR="00705F97">
        <w:rPr>
          <w:rFonts w:ascii="Arial" w:hAnsi="Arial" w:cs="Arial"/>
          <w:sz w:val="20"/>
          <w:szCs w:val="20"/>
          <w:lang w:val="sr-Cyrl-CS"/>
        </w:rPr>
        <w:t>0</w:t>
      </w:r>
      <w:r w:rsidR="000E0287">
        <w:rPr>
          <w:rFonts w:ascii="Arial" w:hAnsi="Arial" w:cs="Arial"/>
          <w:sz w:val="20"/>
          <w:szCs w:val="20"/>
        </w:rPr>
        <w:t>.</w:t>
      </w:r>
      <w:r w:rsidR="000E0287">
        <w:rPr>
          <w:rFonts w:ascii="Arial" w:hAnsi="Arial" w:cs="Arial"/>
          <w:sz w:val="20"/>
          <w:szCs w:val="20"/>
          <w:lang w:val="sr-Cyrl-CS"/>
        </w:rPr>
        <w:t>06</w:t>
      </w:r>
      <w:r w:rsidR="000E0287">
        <w:rPr>
          <w:rFonts w:ascii="Arial" w:hAnsi="Arial" w:cs="Arial"/>
          <w:sz w:val="20"/>
          <w:szCs w:val="20"/>
        </w:rPr>
        <w:t>.20</w:t>
      </w:r>
      <w:r w:rsidR="000E0287">
        <w:rPr>
          <w:rFonts w:ascii="Arial" w:hAnsi="Arial" w:cs="Arial"/>
          <w:sz w:val="20"/>
          <w:szCs w:val="20"/>
          <w:lang w:val="sr-Cyrl-CS"/>
        </w:rPr>
        <w:t>20</w:t>
      </w:r>
      <w:r>
        <w:rPr>
          <w:rFonts w:ascii="Arial" w:hAnsi="Arial" w:cs="Arial"/>
          <w:sz w:val="20"/>
          <w:szCs w:val="20"/>
        </w:rPr>
        <w:t>.год</w:t>
      </w:r>
      <w:r w:rsidR="003E3281">
        <w:rPr>
          <w:rFonts w:ascii="Arial" w:hAnsi="Arial" w:cs="Arial"/>
          <w:sz w:val="20"/>
          <w:szCs w:val="20"/>
        </w:rPr>
        <w:t>ине</w:t>
      </w:r>
      <w:r>
        <w:rPr>
          <w:rFonts w:ascii="Arial" w:hAnsi="Arial" w:cs="Arial"/>
          <w:sz w:val="20"/>
          <w:szCs w:val="20"/>
        </w:rPr>
        <w:t>, припремљена је:</w:t>
      </w:r>
    </w:p>
    <w:p w:rsidR="00AB70DF" w:rsidRDefault="00AB70DF">
      <w:pPr>
        <w:jc w:val="both"/>
        <w:rPr>
          <w:rFonts w:ascii="Arial" w:eastAsia="TimesNewRomanPSMT" w:hAnsi="Arial" w:cs="Arial"/>
          <w:sz w:val="20"/>
          <w:szCs w:val="20"/>
        </w:rPr>
      </w:pPr>
    </w:p>
    <w:p w:rsidR="00AB70DF" w:rsidRDefault="00AB70DF">
      <w:pPr>
        <w:shd w:val="clear" w:color="auto" w:fill="FFFFFF"/>
        <w:ind w:firstLine="720"/>
        <w:jc w:val="both"/>
        <w:rPr>
          <w:rFonts w:ascii="Arial" w:eastAsia="TimesNewRomanPSMT" w:hAnsi="Arial" w:cs="Arial"/>
          <w:sz w:val="20"/>
          <w:szCs w:val="20"/>
        </w:rPr>
      </w:pPr>
    </w:p>
    <w:p w:rsidR="00AB70DF" w:rsidRDefault="008D2399">
      <w:pPr>
        <w:shd w:val="clear" w:color="auto" w:fill="FFFFFF"/>
        <w:jc w:val="center"/>
        <w:rPr>
          <w:rFonts w:ascii="Arial" w:eastAsia="TimesNewRomanPS-BoldMT" w:hAnsi="Arial" w:cs="Arial"/>
          <w:b/>
          <w:bCs/>
          <w:sz w:val="20"/>
          <w:szCs w:val="20"/>
          <w:lang w:val="ru-RU"/>
        </w:rPr>
      </w:pPr>
      <w:r>
        <w:rPr>
          <w:rFonts w:ascii="Arial" w:eastAsia="TimesNewRomanPS-BoldMT" w:hAnsi="Arial" w:cs="Arial"/>
          <w:b/>
          <w:bCs/>
          <w:sz w:val="20"/>
          <w:szCs w:val="20"/>
        </w:rPr>
        <w:t>КОНКУРСНА ДОКУМЕНТАЦИЈА</w:t>
      </w:r>
    </w:p>
    <w:p w:rsidR="00AB70DF" w:rsidRDefault="00AB70DF">
      <w:pPr>
        <w:shd w:val="clear" w:color="auto" w:fill="FFFFFF"/>
        <w:jc w:val="center"/>
        <w:rPr>
          <w:rFonts w:ascii="Arial" w:eastAsia="TimesNewRomanPS-BoldMT" w:hAnsi="Arial" w:cs="Arial"/>
          <w:b/>
          <w:bCs/>
          <w:sz w:val="20"/>
          <w:szCs w:val="20"/>
          <w:lang w:val="ru-RU"/>
        </w:rPr>
      </w:pPr>
    </w:p>
    <w:p w:rsidR="00AB70DF" w:rsidRPr="000E4853" w:rsidRDefault="008D2399" w:rsidP="008F3963">
      <w:pPr>
        <w:shd w:val="clear" w:color="auto" w:fill="FFFFFF"/>
        <w:jc w:val="center"/>
        <w:rPr>
          <w:sz w:val="20"/>
          <w:szCs w:val="20"/>
        </w:rPr>
      </w:pPr>
      <w:r>
        <w:rPr>
          <w:rFonts w:ascii="Arial" w:eastAsia="TimesNewRomanPS-BoldMT" w:hAnsi="Arial" w:cs="Arial"/>
          <w:b/>
          <w:bCs/>
          <w:sz w:val="20"/>
          <w:szCs w:val="20"/>
        </w:rPr>
        <w:t xml:space="preserve">за јавну набавку мале вредности - </w:t>
      </w:r>
      <w:r w:rsidR="00331C16">
        <w:rPr>
          <w:rFonts w:ascii="Arial" w:hAnsi="Arial" w:cs="Arial"/>
          <w:b/>
          <w:sz w:val="20"/>
          <w:szCs w:val="20"/>
          <w:lang w:val="sr-Cyrl-CS"/>
        </w:rPr>
        <w:t>услуге</w:t>
      </w:r>
      <w:r>
        <w:rPr>
          <w:rFonts w:ascii="Arial" w:hAnsi="Arial" w:cs="Arial"/>
          <w:b/>
          <w:sz w:val="20"/>
          <w:szCs w:val="20"/>
        </w:rPr>
        <w:t xml:space="preserve"> -</w:t>
      </w:r>
      <w:r w:rsidR="00331C16" w:rsidRPr="00331C16">
        <w:rPr>
          <w:rFonts w:ascii="Arial" w:hAnsi="Arial" w:cs="Arial"/>
          <w:b/>
          <w:bCs/>
          <w:lang w:val="sr-Cyrl-CS"/>
        </w:rPr>
        <w:t xml:space="preserve"> </w:t>
      </w:r>
      <w:r w:rsidR="00430EB4" w:rsidRPr="00430EB4">
        <w:rPr>
          <w:rFonts w:ascii="Arial" w:hAnsi="Arial" w:cs="Arial"/>
          <w:b/>
          <w:bCs/>
          <w:sz w:val="22"/>
          <w:szCs w:val="22"/>
          <w:lang w:val="sr-Cyrl-CS"/>
        </w:rPr>
        <w:t>ИСПИТИВАЊЕ ОПРЕМЕ ПОД ПРИТИСКОМ</w:t>
      </w:r>
      <w:r w:rsidR="00331C16">
        <w:rPr>
          <w:rFonts w:ascii="Arial" w:hAnsi="Arial" w:cs="Arial"/>
          <w:b/>
          <w:bCs/>
          <w:lang w:val="sr-Cyrl-CS"/>
        </w:rPr>
        <w:t xml:space="preserve"> </w:t>
      </w:r>
      <w:r w:rsidR="00660DFB">
        <w:rPr>
          <w:rFonts w:ascii="Arial" w:hAnsi="Arial" w:cs="Arial"/>
          <w:b/>
          <w:sz w:val="20"/>
          <w:szCs w:val="20"/>
          <w:lang w:val="sr-Cyrl-CS"/>
        </w:rPr>
        <w:t xml:space="preserve"> </w:t>
      </w:r>
      <w:r w:rsidR="003E3281">
        <w:rPr>
          <w:rFonts w:ascii="Arial" w:hAnsi="Arial" w:cs="Arial"/>
          <w:b/>
          <w:bCs/>
          <w:sz w:val="20"/>
          <w:szCs w:val="20"/>
        </w:rPr>
        <w:t>ЗА ПОТРЕБЕ ЈКП</w:t>
      </w:r>
      <w:r w:rsidR="002F18AE">
        <w:rPr>
          <w:rFonts w:ascii="Arial" w:hAnsi="Arial" w:cs="Arial"/>
          <w:b/>
          <w:bCs/>
          <w:sz w:val="20"/>
          <w:szCs w:val="20"/>
          <w:lang w:val="sr-Cyrl-CS"/>
        </w:rPr>
        <w:t xml:space="preserve"> </w:t>
      </w:r>
      <w:r w:rsidR="002F18AE">
        <w:rPr>
          <w:rFonts w:ascii="Arial" w:hAnsi="Arial" w:cs="Arial"/>
          <w:b/>
          <w:bCs/>
          <w:sz w:val="20"/>
          <w:szCs w:val="20"/>
        </w:rPr>
        <w:t>,,ГРАДСКА ТОПЛАНА</w:t>
      </w:r>
      <w:r w:rsidR="002F18AE">
        <w:rPr>
          <w:rFonts w:ascii="Arial" w:hAnsi="Arial" w:cs="Arial"/>
          <w:b/>
          <w:bCs/>
          <w:sz w:val="20"/>
          <w:szCs w:val="20"/>
          <w:lang w:val="sr-Cyrl-CS"/>
        </w:rPr>
        <w:t>“</w:t>
      </w:r>
      <w:r w:rsidR="003E3281">
        <w:rPr>
          <w:rFonts w:ascii="Arial" w:hAnsi="Arial" w:cs="Arial"/>
          <w:b/>
          <w:bCs/>
          <w:sz w:val="20"/>
          <w:szCs w:val="20"/>
        </w:rPr>
        <w:t xml:space="preserve"> ПИРОТ</w:t>
      </w:r>
      <w:r w:rsidR="000E4853" w:rsidRPr="000E4853">
        <w:rPr>
          <w:rFonts w:ascii="Arial" w:hAnsi="Arial" w:cs="Arial"/>
          <w:b/>
          <w:bCs/>
          <w:sz w:val="20"/>
          <w:szCs w:val="20"/>
        </w:rPr>
        <w:t xml:space="preserve"> </w:t>
      </w:r>
    </w:p>
    <w:p w:rsidR="00AB70DF" w:rsidRDefault="00AB70DF">
      <w:pPr>
        <w:jc w:val="center"/>
      </w:pPr>
    </w:p>
    <w:p w:rsidR="00AB70DF" w:rsidRDefault="00AB70DF">
      <w:pPr>
        <w:jc w:val="center"/>
        <w:rPr>
          <w:rFonts w:ascii="Arial" w:hAnsi="Arial" w:cs="Arial"/>
          <w:b/>
          <w:bCs/>
        </w:rPr>
      </w:pPr>
    </w:p>
    <w:p w:rsidR="00AB70DF" w:rsidRPr="00430EB4" w:rsidRDefault="008D2399">
      <w:pPr>
        <w:shd w:val="clear" w:color="auto" w:fill="FFFFFF"/>
        <w:jc w:val="center"/>
        <w:rPr>
          <w:rFonts w:ascii="Arial" w:eastAsia="TimesNewRomanPS-BoldMT" w:hAnsi="Arial" w:cs="Arial"/>
          <w:b/>
          <w:bCs/>
          <w:sz w:val="20"/>
          <w:szCs w:val="20"/>
          <w:lang w:val="sr-Cyrl-CS"/>
        </w:rPr>
      </w:pPr>
      <w:r>
        <w:rPr>
          <w:rFonts w:ascii="Arial" w:hAnsi="Arial" w:cs="Arial"/>
          <w:b/>
          <w:bCs/>
          <w:sz w:val="20"/>
          <w:szCs w:val="20"/>
        </w:rPr>
        <w:t>Ј</w:t>
      </w:r>
      <w:r w:rsidR="000E4853">
        <w:rPr>
          <w:rFonts w:ascii="Arial" w:hAnsi="Arial" w:cs="Arial"/>
          <w:b/>
          <w:bCs/>
          <w:sz w:val="20"/>
          <w:szCs w:val="20"/>
        </w:rPr>
        <w:t xml:space="preserve">НМВ </w:t>
      </w:r>
      <w:r w:rsidR="002F18AE">
        <w:rPr>
          <w:rFonts w:ascii="Arial" w:hAnsi="Arial" w:cs="Arial"/>
          <w:b/>
          <w:bCs/>
          <w:sz w:val="20"/>
          <w:szCs w:val="20"/>
        </w:rPr>
        <w:t xml:space="preserve"> бр. </w:t>
      </w:r>
      <w:r w:rsidR="002F18AE">
        <w:rPr>
          <w:rFonts w:ascii="Arial" w:hAnsi="Arial" w:cs="Arial"/>
          <w:b/>
          <w:bCs/>
          <w:sz w:val="20"/>
          <w:szCs w:val="20"/>
          <w:lang w:val="sr-Cyrl-CS"/>
        </w:rPr>
        <w:t>1.</w:t>
      </w:r>
      <w:r w:rsidR="00331C16">
        <w:rPr>
          <w:rFonts w:ascii="Arial" w:hAnsi="Arial" w:cs="Arial"/>
          <w:b/>
          <w:bCs/>
          <w:sz w:val="20"/>
          <w:szCs w:val="20"/>
          <w:lang w:val="sr-Cyrl-CS"/>
        </w:rPr>
        <w:t>2.</w:t>
      </w:r>
      <w:r w:rsidR="00430EB4">
        <w:rPr>
          <w:rFonts w:ascii="Arial" w:hAnsi="Arial" w:cs="Arial"/>
          <w:b/>
          <w:bCs/>
          <w:sz w:val="20"/>
          <w:szCs w:val="20"/>
          <w:lang w:val="sr-Cyrl-CS"/>
        </w:rPr>
        <w:t>6</w:t>
      </w:r>
      <w:r w:rsidR="002F18AE">
        <w:rPr>
          <w:rFonts w:ascii="Arial" w:hAnsi="Arial" w:cs="Arial"/>
          <w:b/>
          <w:bCs/>
          <w:sz w:val="20"/>
          <w:szCs w:val="20"/>
          <w:lang w:val="sr-Cyrl-CS"/>
        </w:rPr>
        <w:t xml:space="preserve">. </w:t>
      </w:r>
    </w:p>
    <w:p w:rsidR="00AB70DF" w:rsidRDefault="00AB70DF">
      <w:pPr>
        <w:shd w:val="clear" w:color="auto" w:fill="FFFFFF"/>
        <w:jc w:val="center"/>
        <w:rPr>
          <w:rFonts w:ascii="Arial" w:eastAsia="TimesNewRomanPS-BoldMT" w:hAnsi="Arial" w:cs="Arial"/>
          <w:b/>
          <w:bCs/>
          <w:sz w:val="20"/>
          <w:szCs w:val="20"/>
        </w:rPr>
      </w:pPr>
    </w:p>
    <w:p w:rsidR="00AB70DF" w:rsidRDefault="00AB70DF">
      <w:pPr>
        <w:jc w:val="both"/>
        <w:rPr>
          <w:rFonts w:ascii="Arial" w:eastAsia="TimesNewRomanPS-BoldMT" w:hAnsi="Arial" w:cs="Arial"/>
          <w:b/>
          <w:bCs/>
          <w:color w:val="FF0000"/>
          <w:sz w:val="20"/>
          <w:szCs w:val="20"/>
        </w:rPr>
      </w:pPr>
    </w:p>
    <w:p w:rsidR="00AB70DF" w:rsidRDefault="008D2399">
      <w:pPr>
        <w:jc w:val="both"/>
        <w:rPr>
          <w:rFonts w:ascii="Arial" w:eastAsia="TimesNewRomanPSMT" w:hAnsi="Arial" w:cs="Arial"/>
          <w:sz w:val="20"/>
          <w:szCs w:val="20"/>
        </w:rPr>
      </w:pPr>
      <w:r>
        <w:rPr>
          <w:rFonts w:ascii="Arial" w:eastAsia="TimesNewRomanPSMT" w:hAnsi="Arial" w:cs="Arial"/>
          <w:sz w:val="20"/>
          <w:szCs w:val="20"/>
        </w:rPr>
        <w:t>Конкурсна документација садржи:</w:t>
      </w:r>
    </w:p>
    <w:p w:rsidR="00AB70DF" w:rsidRDefault="00AB70DF">
      <w:pPr>
        <w:jc w:val="both"/>
        <w:rPr>
          <w:rFonts w:ascii="Arial" w:eastAsia="TimesNewRomanPSMT" w:hAnsi="Arial" w:cs="Arial"/>
          <w:sz w:val="20"/>
          <w:szCs w:val="20"/>
        </w:rPr>
      </w:pPr>
    </w:p>
    <w:tbl>
      <w:tblPr>
        <w:tblW w:w="0" w:type="auto"/>
        <w:tblInd w:w="-60" w:type="dxa"/>
        <w:tblLayout w:type="fixed"/>
        <w:tblLook w:val="0000"/>
      </w:tblPr>
      <w:tblGrid>
        <w:gridCol w:w="1562"/>
        <w:gridCol w:w="6119"/>
        <w:gridCol w:w="1681"/>
      </w:tblGrid>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
                <w:i/>
                <w:sz w:val="20"/>
                <w:szCs w:val="20"/>
              </w:rPr>
            </w:pPr>
          </w:p>
          <w:p w:rsidR="00AB70DF" w:rsidRDefault="008D2399">
            <w:pPr>
              <w:jc w:val="both"/>
              <w:rPr>
                <w:rFonts w:ascii="Arial" w:eastAsia="TimesNewRomanPSMT" w:hAnsi="Arial" w:cs="Arial"/>
                <w:b/>
                <w:i/>
                <w:sz w:val="20"/>
                <w:szCs w:val="20"/>
              </w:rPr>
            </w:pPr>
            <w:r>
              <w:rPr>
                <w:rFonts w:ascii="Arial" w:eastAsia="TimesNewRomanPSMT" w:hAnsi="Arial" w:cs="Arial"/>
                <w:b/>
                <w:i/>
                <w:sz w:val="20"/>
                <w:szCs w:val="20"/>
              </w:rPr>
              <w:t>Поглавље</w:t>
            </w:r>
          </w:p>
          <w:p w:rsidR="00AB70DF" w:rsidRDefault="00AB70DF">
            <w:pPr>
              <w:jc w:val="both"/>
              <w:rPr>
                <w:rFonts w:ascii="Arial" w:eastAsia="TimesNewRomanPSMT" w:hAnsi="Arial" w:cs="Arial"/>
                <w:b/>
                <w:i/>
                <w:sz w:val="20"/>
                <w:szCs w:val="20"/>
              </w:rPr>
            </w:pPr>
          </w:p>
        </w:tc>
        <w:tc>
          <w:tcPr>
            <w:tcW w:w="6119"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eastAsia="TimesNewRomanPSMT" w:hAnsi="Arial" w:cs="Arial"/>
                <w:b/>
                <w:i/>
                <w:sz w:val="20"/>
                <w:szCs w:val="20"/>
              </w:rPr>
            </w:pPr>
          </w:p>
          <w:p w:rsidR="00AB70DF" w:rsidRDefault="008D2399">
            <w:pPr>
              <w:jc w:val="center"/>
              <w:rPr>
                <w:rFonts w:ascii="Arial" w:eastAsia="TimesNewRomanPSMT" w:hAnsi="Arial" w:cs="Arial"/>
                <w:b/>
                <w:i/>
                <w:sz w:val="20"/>
                <w:szCs w:val="20"/>
              </w:rPr>
            </w:pPr>
            <w:r>
              <w:rPr>
                <w:rFonts w:ascii="Arial" w:eastAsia="TimesNewRomanPSMT" w:hAnsi="Arial" w:cs="Arial"/>
                <w:b/>
                <w:i/>
                <w:sz w:val="20"/>
                <w:szCs w:val="20"/>
              </w:rPr>
              <w:t>Назив поглавља</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i/>
                <w:sz w:val="20"/>
                <w:szCs w:val="20"/>
              </w:rPr>
            </w:pPr>
          </w:p>
          <w:p w:rsidR="00AB70DF" w:rsidRDefault="008D2399">
            <w:pPr>
              <w:jc w:val="center"/>
            </w:pPr>
            <w:r>
              <w:rPr>
                <w:rFonts w:ascii="Arial" w:eastAsia="TimesNewRomanPSMT" w:hAnsi="Arial" w:cs="Arial"/>
                <w:b/>
                <w:i/>
                <w:sz w:val="20"/>
                <w:szCs w:val="20"/>
              </w:rPr>
              <w:t>Страна</w:t>
            </w:r>
          </w:p>
        </w:tc>
      </w:tr>
      <w:tr w:rsidR="00AB70DF" w:rsidRPr="00174A0B">
        <w:tc>
          <w:tcPr>
            <w:tcW w:w="1562" w:type="dxa"/>
            <w:tcBorders>
              <w:top w:val="single" w:sz="4" w:space="0" w:color="000000"/>
              <w:left w:val="single" w:sz="4" w:space="0" w:color="000000"/>
              <w:bottom w:val="single" w:sz="4" w:space="0" w:color="000000"/>
            </w:tcBorders>
            <w:shd w:val="clear" w:color="auto" w:fill="auto"/>
          </w:tcPr>
          <w:p w:rsidR="00AB70DF" w:rsidRPr="00174A0B" w:rsidRDefault="008D2399">
            <w:pPr>
              <w:jc w:val="center"/>
              <w:rPr>
                <w:rFonts w:ascii="Arial" w:eastAsia="TimesNewRomanPSMT" w:hAnsi="Arial" w:cs="Arial"/>
                <w:sz w:val="20"/>
                <w:szCs w:val="20"/>
              </w:rPr>
            </w:pPr>
            <w:r w:rsidRPr="00174A0B">
              <w:rPr>
                <w:rFonts w:ascii="Arial" w:hAnsi="Arial" w:cs="Arial"/>
                <w:bCs/>
                <w:iCs/>
                <w:sz w:val="20"/>
                <w:szCs w:val="20"/>
              </w:rPr>
              <w:t>I</w:t>
            </w:r>
          </w:p>
        </w:tc>
        <w:tc>
          <w:tcPr>
            <w:tcW w:w="6119" w:type="dxa"/>
            <w:tcBorders>
              <w:top w:val="single" w:sz="4" w:space="0" w:color="000000"/>
              <w:left w:val="single" w:sz="4" w:space="0" w:color="000000"/>
              <w:bottom w:val="single" w:sz="4" w:space="0" w:color="000000"/>
            </w:tcBorders>
            <w:shd w:val="clear" w:color="auto" w:fill="auto"/>
          </w:tcPr>
          <w:p w:rsidR="00AB70DF" w:rsidRPr="00174A0B" w:rsidRDefault="008D2399">
            <w:pPr>
              <w:jc w:val="both"/>
              <w:rPr>
                <w:rFonts w:ascii="Arial" w:eastAsia="TimesNewRomanPSMT" w:hAnsi="Arial" w:cs="Arial"/>
                <w:sz w:val="20"/>
                <w:szCs w:val="20"/>
              </w:rPr>
            </w:pPr>
            <w:r w:rsidRPr="00174A0B">
              <w:rPr>
                <w:rFonts w:ascii="Arial" w:eastAsia="TimesNewRomanPSMT" w:hAnsi="Arial" w:cs="Arial"/>
                <w:sz w:val="20"/>
                <w:szCs w:val="20"/>
              </w:rPr>
              <w:t>Општи подаци о јавној набавци</w:t>
            </w:r>
          </w:p>
          <w:p w:rsidR="00AB70DF" w:rsidRPr="00174A0B"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174A0B" w:rsidRDefault="00B72422" w:rsidP="00C20F86">
            <w:pPr>
              <w:jc w:val="center"/>
              <w:rPr>
                <w:lang w:val="sr-Cyrl-CS"/>
              </w:rPr>
            </w:pPr>
            <w:r>
              <w:rPr>
                <w:lang w:val="sr-Cyrl-CS"/>
              </w:rPr>
              <w:t>3-4</w:t>
            </w:r>
          </w:p>
        </w:tc>
      </w:tr>
      <w:tr w:rsidR="00AB70DF" w:rsidRPr="00174A0B">
        <w:tc>
          <w:tcPr>
            <w:tcW w:w="1562" w:type="dxa"/>
            <w:tcBorders>
              <w:top w:val="single" w:sz="4" w:space="0" w:color="000000"/>
              <w:left w:val="single" w:sz="4" w:space="0" w:color="000000"/>
              <w:bottom w:val="single" w:sz="4" w:space="0" w:color="000000"/>
            </w:tcBorders>
            <w:shd w:val="clear" w:color="auto" w:fill="auto"/>
          </w:tcPr>
          <w:p w:rsidR="00AB70DF" w:rsidRPr="00174A0B" w:rsidRDefault="00AB70DF">
            <w:pPr>
              <w:snapToGrid w:val="0"/>
              <w:jc w:val="center"/>
              <w:rPr>
                <w:rFonts w:ascii="Arial" w:hAnsi="Arial" w:cs="Arial"/>
                <w:bCs/>
                <w:iCs/>
                <w:sz w:val="20"/>
                <w:szCs w:val="20"/>
              </w:rPr>
            </w:pPr>
          </w:p>
          <w:p w:rsidR="00AB70DF" w:rsidRPr="00174A0B" w:rsidRDefault="00AB70DF">
            <w:pPr>
              <w:jc w:val="center"/>
              <w:rPr>
                <w:rFonts w:ascii="Arial" w:hAnsi="Arial" w:cs="Arial"/>
                <w:bCs/>
                <w:iCs/>
                <w:sz w:val="20"/>
                <w:szCs w:val="20"/>
              </w:rPr>
            </w:pPr>
          </w:p>
          <w:p w:rsidR="00AB70DF" w:rsidRPr="00174A0B" w:rsidRDefault="00AB70DF">
            <w:pPr>
              <w:jc w:val="center"/>
              <w:rPr>
                <w:rFonts w:ascii="Arial" w:hAnsi="Arial" w:cs="Arial"/>
                <w:bCs/>
                <w:iCs/>
                <w:sz w:val="20"/>
                <w:szCs w:val="20"/>
              </w:rPr>
            </w:pPr>
          </w:p>
          <w:p w:rsidR="00AB70DF" w:rsidRPr="00174A0B" w:rsidRDefault="00AB70DF">
            <w:pPr>
              <w:jc w:val="center"/>
              <w:rPr>
                <w:rFonts w:ascii="Arial" w:hAnsi="Arial" w:cs="Arial"/>
                <w:bCs/>
                <w:iCs/>
                <w:sz w:val="20"/>
                <w:szCs w:val="20"/>
              </w:rPr>
            </w:pPr>
          </w:p>
          <w:p w:rsidR="00AB70DF" w:rsidRPr="00174A0B" w:rsidRDefault="00AB70DF">
            <w:pPr>
              <w:jc w:val="center"/>
              <w:rPr>
                <w:rFonts w:ascii="Arial" w:hAnsi="Arial" w:cs="Arial"/>
                <w:bCs/>
                <w:iCs/>
                <w:sz w:val="20"/>
                <w:szCs w:val="20"/>
              </w:rPr>
            </w:pPr>
          </w:p>
          <w:p w:rsidR="00AB70DF" w:rsidRPr="00174A0B" w:rsidRDefault="008D2399">
            <w:pPr>
              <w:jc w:val="center"/>
              <w:rPr>
                <w:rFonts w:ascii="Arial" w:eastAsia="TimesNewRomanPSMT" w:hAnsi="Arial" w:cs="Arial"/>
                <w:sz w:val="20"/>
                <w:szCs w:val="20"/>
              </w:rPr>
            </w:pPr>
            <w:r w:rsidRPr="00174A0B">
              <w:rPr>
                <w:rFonts w:ascii="Arial" w:hAnsi="Arial" w:cs="Arial"/>
                <w:bCs/>
                <w:iCs/>
                <w:sz w:val="20"/>
                <w:szCs w:val="20"/>
              </w:rPr>
              <w:t>II</w:t>
            </w:r>
          </w:p>
        </w:tc>
        <w:tc>
          <w:tcPr>
            <w:tcW w:w="6119" w:type="dxa"/>
            <w:tcBorders>
              <w:top w:val="single" w:sz="4" w:space="0" w:color="000000"/>
              <w:left w:val="single" w:sz="4" w:space="0" w:color="000000"/>
              <w:bottom w:val="single" w:sz="4" w:space="0" w:color="000000"/>
            </w:tcBorders>
            <w:shd w:val="clear" w:color="auto" w:fill="auto"/>
          </w:tcPr>
          <w:p w:rsidR="00AB70DF" w:rsidRPr="002E0AD0" w:rsidRDefault="008D2399" w:rsidP="00FD1708">
            <w:pPr>
              <w:jc w:val="both"/>
              <w:rPr>
                <w:rFonts w:ascii="Arial" w:eastAsia="TimesNewRomanPSMT" w:hAnsi="Arial" w:cs="Arial"/>
                <w:sz w:val="20"/>
                <w:szCs w:val="20"/>
                <w:lang/>
              </w:rPr>
            </w:pPr>
            <w:r w:rsidRPr="00174A0B">
              <w:rPr>
                <w:rFonts w:ascii="Arial" w:eastAsia="TimesNewRomanPSMT" w:hAnsi="Arial" w:cs="Arial"/>
                <w:sz w:val="20"/>
                <w:szCs w:val="20"/>
              </w:rPr>
              <w:t xml:space="preserve">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w:t>
            </w:r>
            <w:r w:rsidR="002E0AD0">
              <w:rPr>
                <w:rFonts w:ascii="Arial" w:eastAsia="TimesNewRomanPSMT" w:hAnsi="Arial" w:cs="Arial"/>
                <w:sz w:val="20"/>
                <w:szCs w:val="20"/>
                <w:lang/>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174A0B" w:rsidRDefault="00B72422" w:rsidP="00F73B17">
            <w:pPr>
              <w:jc w:val="center"/>
              <w:rPr>
                <w:lang w:val="sr-Cyrl-CS"/>
              </w:rPr>
            </w:pPr>
            <w:r>
              <w:rPr>
                <w:lang w:val="sr-Cyrl-CS"/>
              </w:rPr>
              <w:t>5-15</w:t>
            </w:r>
          </w:p>
        </w:tc>
      </w:tr>
      <w:tr w:rsidR="00AB70DF" w:rsidRPr="00174A0B">
        <w:tc>
          <w:tcPr>
            <w:tcW w:w="1562" w:type="dxa"/>
            <w:tcBorders>
              <w:top w:val="single" w:sz="4" w:space="0" w:color="000000"/>
              <w:left w:val="single" w:sz="4" w:space="0" w:color="000000"/>
              <w:bottom w:val="single" w:sz="4" w:space="0" w:color="000000"/>
            </w:tcBorders>
            <w:shd w:val="clear" w:color="auto" w:fill="auto"/>
          </w:tcPr>
          <w:p w:rsidR="00AB70DF" w:rsidRPr="00174A0B" w:rsidRDefault="00AB70DF">
            <w:pPr>
              <w:snapToGrid w:val="0"/>
              <w:jc w:val="center"/>
              <w:rPr>
                <w:rFonts w:ascii="Arial" w:eastAsia="TimesNewRomanPSMT" w:hAnsi="Arial" w:cs="Arial"/>
                <w:sz w:val="20"/>
                <w:szCs w:val="20"/>
              </w:rPr>
            </w:pPr>
          </w:p>
          <w:p w:rsidR="00AB70DF" w:rsidRPr="00174A0B" w:rsidRDefault="00AB70DF">
            <w:pPr>
              <w:jc w:val="center"/>
              <w:rPr>
                <w:rFonts w:ascii="Arial" w:eastAsia="TimesNewRomanPSMT" w:hAnsi="Arial" w:cs="Arial"/>
                <w:sz w:val="20"/>
                <w:szCs w:val="20"/>
              </w:rPr>
            </w:pPr>
          </w:p>
          <w:p w:rsidR="00AB70DF" w:rsidRPr="00174A0B" w:rsidRDefault="008D2399">
            <w:pPr>
              <w:jc w:val="center"/>
              <w:rPr>
                <w:rFonts w:ascii="Arial" w:eastAsia="TimesNewRomanPSMT" w:hAnsi="Arial" w:cs="Arial"/>
                <w:sz w:val="20"/>
                <w:szCs w:val="20"/>
              </w:rPr>
            </w:pPr>
            <w:r w:rsidRPr="00174A0B">
              <w:rPr>
                <w:rFonts w:ascii="Arial" w:eastAsia="TimesNewRomanPSMT" w:hAnsi="Arial" w:cs="Arial"/>
                <w:sz w:val="20"/>
                <w:szCs w:val="20"/>
              </w:rPr>
              <w:t>III</w:t>
            </w:r>
          </w:p>
        </w:tc>
        <w:tc>
          <w:tcPr>
            <w:tcW w:w="6119" w:type="dxa"/>
            <w:tcBorders>
              <w:top w:val="single" w:sz="4" w:space="0" w:color="000000"/>
              <w:left w:val="single" w:sz="4" w:space="0" w:color="000000"/>
              <w:bottom w:val="single" w:sz="4" w:space="0" w:color="000000"/>
            </w:tcBorders>
            <w:shd w:val="clear" w:color="auto" w:fill="auto"/>
          </w:tcPr>
          <w:p w:rsidR="00AB70DF" w:rsidRPr="00174A0B" w:rsidRDefault="008D2399">
            <w:pPr>
              <w:jc w:val="both"/>
              <w:rPr>
                <w:rFonts w:ascii="Arial" w:eastAsia="TimesNewRomanPSMT" w:hAnsi="Arial" w:cs="Arial"/>
                <w:sz w:val="20"/>
                <w:szCs w:val="20"/>
              </w:rPr>
            </w:pPr>
            <w:r w:rsidRPr="00174A0B">
              <w:rPr>
                <w:rFonts w:ascii="Arial" w:eastAsia="TimesNewRomanPSMT" w:hAnsi="Arial" w:cs="Arial"/>
                <w:sz w:val="20"/>
                <w:szCs w:val="20"/>
              </w:rPr>
              <w:t>Услови за учешће у поступку јавне набавке из чл. 75. и 76. ЗЈН и упутство како се доказује испуњеност тих услова</w:t>
            </w:r>
          </w:p>
          <w:p w:rsidR="00AB70DF" w:rsidRPr="00174A0B"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174A0B" w:rsidRDefault="00B72422" w:rsidP="00F73B17">
            <w:pPr>
              <w:jc w:val="center"/>
              <w:rPr>
                <w:lang w:val="sr-Cyrl-CS"/>
              </w:rPr>
            </w:pPr>
            <w:r>
              <w:rPr>
                <w:lang w:val="sr-Cyrl-CS"/>
              </w:rPr>
              <w:t>16-19</w:t>
            </w:r>
          </w:p>
        </w:tc>
      </w:tr>
      <w:tr w:rsidR="00AB70DF" w:rsidRPr="00174A0B">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Pr="00174A0B" w:rsidRDefault="008D2399">
            <w:pPr>
              <w:jc w:val="center"/>
              <w:rPr>
                <w:rFonts w:ascii="Arial" w:eastAsia="TimesNewRomanPSMT" w:hAnsi="Arial" w:cs="Arial"/>
                <w:sz w:val="20"/>
                <w:szCs w:val="20"/>
              </w:rPr>
            </w:pPr>
            <w:r w:rsidRPr="00174A0B">
              <w:rPr>
                <w:rFonts w:ascii="Arial" w:eastAsia="TimesNewRomanPSMT" w:hAnsi="Arial" w:cs="Arial"/>
                <w:sz w:val="20"/>
                <w:szCs w:val="20"/>
              </w:rPr>
              <w:t>IV</w:t>
            </w:r>
          </w:p>
        </w:tc>
        <w:tc>
          <w:tcPr>
            <w:tcW w:w="6119" w:type="dxa"/>
            <w:tcBorders>
              <w:top w:val="single" w:sz="4" w:space="0" w:color="000000"/>
              <w:left w:val="single" w:sz="4" w:space="0" w:color="000000"/>
              <w:bottom w:val="single" w:sz="4" w:space="0" w:color="000000"/>
            </w:tcBorders>
            <w:shd w:val="clear" w:color="auto" w:fill="auto"/>
          </w:tcPr>
          <w:p w:rsidR="00AB70DF" w:rsidRPr="00174A0B" w:rsidRDefault="008D2399">
            <w:pPr>
              <w:jc w:val="both"/>
              <w:rPr>
                <w:rFonts w:ascii="Arial" w:eastAsia="TimesNewRomanPSMT" w:hAnsi="Arial" w:cs="Arial"/>
                <w:sz w:val="20"/>
                <w:szCs w:val="20"/>
              </w:rPr>
            </w:pPr>
            <w:r w:rsidRPr="00174A0B">
              <w:rPr>
                <w:rFonts w:ascii="Arial" w:eastAsia="TimesNewRomanPSMT" w:hAnsi="Arial" w:cs="Arial"/>
                <w:sz w:val="20"/>
                <w:szCs w:val="20"/>
              </w:rPr>
              <w:t>Критеријуми за доделу уговора</w:t>
            </w:r>
          </w:p>
          <w:p w:rsidR="00AB70DF" w:rsidRPr="00174A0B"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174A0B" w:rsidRDefault="00B72422" w:rsidP="00F73B17">
            <w:pPr>
              <w:jc w:val="center"/>
              <w:rPr>
                <w:lang w:val="sr-Cyrl-CS"/>
              </w:rPr>
            </w:pPr>
            <w:r>
              <w:rPr>
                <w:lang w:val="sr-Cyrl-CS"/>
              </w:rPr>
              <w:t>20</w:t>
            </w:r>
          </w:p>
        </w:tc>
      </w:tr>
      <w:tr w:rsidR="00AB70DF" w:rsidRPr="00174A0B">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Pr="00174A0B" w:rsidRDefault="008D2399">
            <w:pPr>
              <w:jc w:val="center"/>
              <w:rPr>
                <w:rFonts w:ascii="Arial" w:eastAsia="TimesNewRomanPSMT" w:hAnsi="Arial" w:cs="Arial"/>
                <w:sz w:val="20"/>
                <w:szCs w:val="20"/>
              </w:rPr>
            </w:pPr>
            <w:r w:rsidRPr="00174A0B">
              <w:rPr>
                <w:rFonts w:ascii="Arial" w:eastAsia="TimesNewRomanPSMT" w:hAnsi="Arial" w:cs="Arial"/>
                <w:sz w:val="20"/>
                <w:szCs w:val="20"/>
              </w:rPr>
              <w:t>V</w:t>
            </w:r>
          </w:p>
        </w:tc>
        <w:tc>
          <w:tcPr>
            <w:tcW w:w="6119" w:type="dxa"/>
            <w:tcBorders>
              <w:top w:val="single" w:sz="4" w:space="0" w:color="000000"/>
              <w:left w:val="single" w:sz="4" w:space="0" w:color="000000"/>
              <w:bottom w:val="single" w:sz="4" w:space="0" w:color="000000"/>
            </w:tcBorders>
            <w:shd w:val="clear" w:color="auto" w:fill="auto"/>
          </w:tcPr>
          <w:p w:rsidR="00AB70DF" w:rsidRPr="00174A0B" w:rsidRDefault="008D2399">
            <w:pPr>
              <w:jc w:val="both"/>
              <w:rPr>
                <w:rFonts w:ascii="Arial" w:eastAsia="TimesNewRomanPSMT" w:hAnsi="Arial" w:cs="Arial"/>
                <w:sz w:val="20"/>
                <w:szCs w:val="20"/>
              </w:rPr>
            </w:pPr>
            <w:r w:rsidRPr="00174A0B">
              <w:rPr>
                <w:rFonts w:ascii="Arial" w:eastAsia="TimesNewRomanPSMT" w:hAnsi="Arial" w:cs="Arial"/>
                <w:sz w:val="20"/>
                <w:szCs w:val="20"/>
              </w:rPr>
              <w:t>Обрасци који чине саставни део понуде</w:t>
            </w:r>
          </w:p>
          <w:p w:rsidR="00AB70DF" w:rsidRPr="00174A0B"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174A0B" w:rsidRDefault="00B72422" w:rsidP="00C20F86">
            <w:pPr>
              <w:jc w:val="center"/>
              <w:rPr>
                <w:lang w:val="sr-Cyrl-CS"/>
              </w:rPr>
            </w:pPr>
            <w:r>
              <w:rPr>
                <w:lang w:val="sr-Cyrl-CS"/>
              </w:rPr>
              <w:t>21-49</w:t>
            </w:r>
          </w:p>
        </w:tc>
      </w:tr>
      <w:tr w:rsidR="00AB70DF" w:rsidRPr="00174A0B">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Pr="00174A0B" w:rsidRDefault="008D2399">
            <w:pPr>
              <w:jc w:val="center"/>
              <w:rPr>
                <w:rFonts w:ascii="Arial" w:eastAsia="TimesNewRomanPSMT" w:hAnsi="Arial" w:cs="Arial"/>
                <w:sz w:val="20"/>
                <w:szCs w:val="20"/>
              </w:rPr>
            </w:pPr>
            <w:r w:rsidRPr="00174A0B">
              <w:rPr>
                <w:rFonts w:ascii="Arial" w:eastAsia="TimesNewRomanPSMT" w:hAnsi="Arial" w:cs="Arial"/>
                <w:sz w:val="20"/>
                <w:szCs w:val="20"/>
              </w:rPr>
              <w:t>VI</w:t>
            </w:r>
          </w:p>
        </w:tc>
        <w:tc>
          <w:tcPr>
            <w:tcW w:w="6119" w:type="dxa"/>
            <w:tcBorders>
              <w:top w:val="single" w:sz="4" w:space="0" w:color="000000"/>
              <w:left w:val="single" w:sz="4" w:space="0" w:color="000000"/>
              <w:bottom w:val="single" w:sz="4" w:space="0" w:color="000000"/>
            </w:tcBorders>
            <w:shd w:val="clear" w:color="auto" w:fill="auto"/>
          </w:tcPr>
          <w:p w:rsidR="00AB70DF" w:rsidRPr="00174A0B" w:rsidRDefault="008D2399">
            <w:pPr>
              <w:jc w:val="both"/>
              <w:rPr>
                <w:rFonts w:ascii="Arial" w:eastAsia="TimesNewRomanPSMT" w:hAnsi="Arial" w:cs="Arial"/>
                <w:sz w:val="20"/>
                <w:szCs w:val="20"/>
              </w:rPr>
            </w:pPr>
            <w:r w:rsidRPr="00174A0B">
              <w:rPr>
                <w:rFonts w:ascii="Arial" w:eastAsia="TimesNewRomanPSMT" w:hAnsi="Arial" w:cs="Arial"/>
                <w:sz w:val="20"/>
                <w:szCs w:val="20"/>
              </w:rPr>
              <w:t>Модел уговора</w:t>
            </w:r>
          </w:p>
          <w:p w:rsidR="00AB70DF" w:rsidRPr="00174A0B"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174A0B" w:rsidRDefault="00B72422" w:rsidP="00C20F86">
            <w:pPr>
              <w:jc w:val="center"/>
              <w:rPr>
                <w:lang w:val="sr-Cyrl-CS"/>
              </w:rPr>
            </w:pPr>
            <w:r>
              <w:rPr>
                <w:lang w:val="sr-Cyrl-CS"/>
              </w:rPr>
              <w:t>50-54</w:t>
            </w:r>
          </w:p>
        </w:tc>
      </w:tr>
      <w:tr w:rsidR="00AB70DF" w:rsidRPr="00174A0B">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Pr="00174A0B" w:rsidRDefault="008D2399">
            <w:pPr>
              <w:jc w:val="center"/>
              <w:rPr>
                <w:rFonts w:ascii="Arial" w:eastAsia="TimesNewRomanPSMT" w:hAnsi="Arial" w:cs="Arial"/>
                <w:sz w:val="20"/>
                <w:szCs w:val="20"/>
              </w:rPr>
            </w:pPr>
            <w:r w:rsidRPr="00174A0B">
              <w:rPr>
                <w:rFonts w:ascii="Arial" w:eastAsia="TimesNewRomanPSMT" w:hAnsi="Arial" w:cs="Arial"/>
                <w:sz w:val="20"/>
                <w:szCs w:val="20"/>
              </w:rPr>
              <w:t>VII</w:t>
            </w:r>
          </w:p>
        </w:tc>
        <w:tc>
          <w:tcPr>
            <w:tcW w:w="6119" w:type="dxa"/>
            <w:tcBorders>
              <w:top w:val="single" w:sz="4" w:space="0" w:color="000000"/>
              <w:left w:val="single" w:sz="4" w:space="0" w:color="000000"/>
              <w:bottom w:val="single" w:sz="4" w:space="0" w:color="000000"/>
            </w:tcBorders>
            <w:shd w:val="clear" w:color="auto" w:fill="auto"/>
          </w:tcPr>
          <w:p w:rsidR="00AB70DF" w:rsidRPr="00174A0B" w:rsidRDefault="008D2399">
            <w:pPr>
              <w:jc w:val="both"/>
              <w:rPr>
                <w:rFonts w:ascii="Arial" w:eastAsia="TimesNewRomanPSMT" w:hAnsi="Arial" w:cs="Arial"/>
                <w:sz w:val="20"/>
                <w:szCs w:val="20"/>
              </w:rPr>
            </w:pPr>
            <w:r w:rsidRPr="00174A0B">
              <w:rPr>
                <w:rFonts w:ascii="Arial" w:eastAsia="TimesNewRomanPSMT" w:hAnsi="Arial" w:cs="Arial"/>
                <w:sz w:val="20"/>
                <w:szCs w:val="20"/>
              </w:rPr>
              <w:t>Упутство понуђачима како да сачине понуду</w:t>
            </w:r>
          </w:p>
          <w:p w:rsidR="00AB70DF" w:rsidRPr="00174A0B"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174A0B" w:rsidRDefault="00B72422" w:rsidP="002E0E08">
            <w:pPr>
              <w:jc w:val="center"/>
              <w:rPr>
                <w:lang w:val="sr-Cyrl-CS"/>
              </w:rPr>
            </w:pPr>
            <w:r>
              <w:rPr>
                <w:lang w:val="sr-Cyrl-CS"/>
              </w:rPr>
              <w:t>55-60</w:t>
            </w:r>
          </w:p>
        </w:tc>
      </w:tr>
    </w:tbl>
    <w:p w:rsidR="00AB70DF" w:rsidRPr="00174A0B" w:rsidRDefault="00AB70DF">
      <w:pPr>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8F3963" w:rsidRDefault="008F3963">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Pr="006F7366" w:rsidRDefault="00F82600">
      <w:pPr>
        <w:shd w:val="clear" w:color="auto" w:fill="FFFFFF"/>
        <w:jc w:val="both"/>
        <w:rPr>
          <w:rFonts w:ascii="Arial" w:eastAsia="TimesNewRomanPSMT" w:hAnsi="Arial" w:cs="Arial"/>
          <w:sz w:val="20"/>
          <w:szCs w:val="20"/>
          <w:lang w:val="sr-Cyrl-CS"/>
        </w:rPr>
      </w:pPr>
      <w:r>
        <w:rPr>
          <w:rFonts w:ascii="Arial" w:eastAsia="TimesNewRomanPSMT" w:hAnsi="Arial" w:cs="Arial"/>
          <w:sz w:val="20"/>
          <w:szCs w:val="20"/>
        </w:rPr>
        <w:t xml:space="preserve">                         Укупан број страница : </w:t>
      </w:r>
      <w:r w:rsidR="00174A0B">
        <w:rPr>
          <w:rFonts w:ascii="Arial" w:eastAsia="TimesNewRomanPSMT" w:hAnsi="Arial" w:cs="Arial"/>
          <w:sz w:val="20"/>
          <w:szCs w:val="20"/>
        </w:rPr>
        <w:t>60</w:t>
      </w:r>
    </w:p>
    <w:p w:rsidR="00F82600" w:rsidRDefault="00F82600">
      <w:pPr>
        <w:shd w:val="clear" w:color="auto" w:fill="FFFFFF"/>
        <w:jc w:val="both"/>
        <w:rPr>
          <w:rFonts w:ascii="Arial" w:eastAsia="TimesNewRomanPSMT" w:hAnsi="Arial" w:cs="Arial"/>
          <w:sz w:val="20"/>
          <w:szCs w:val="20"/>
          <w:lang w:val="sr-Cyrl-CS"/>
        </w:rPr>
      </w:pPr>
    </w:p>
    <w:p w:rsidR="00F00949" w:rsidRDefault="00F00949">
      <w:pPr>
        <w:shd w:val="clear" w:color="auto" w:fill="FFFFFF"/>
        <w:jc w:val="both"/>
        <w:rPr>
          <w:rFonts w:ascii="Arial" w:eastAsia="TimesNewRomanPSMT" w:hAnsi="Arial" w:cs="Arial"/>
          <w:sz w:val="20"/>
          <w:szCs w:val="20"/>
          <w:lang w:val="sr-Cyrl-CS"/>
        </w:rPr>
      </w:pPr>
    </w:p>
    <w:p w:rsidR="00F00949" w:rsidRDefault="00F00949">
      <w:pPr>
        <w:shd w:val="clear" w:color="auto" w:fill="FFFFFF"/>
        <w:jc w:val="both"/>
        <w:rPr>
          <w:rFonts w:ascii="Arial" w:eastAsia="TimesNewRomanPSMT" w:hAnsi="Arial" w:cs="Arial"/>
          <w:sz w:val="20"/>
          <w:szCs w:val="20"/>
          <w:lang w:val="sr-Cyrl-CS"/>
        </w:rPr>
      </w:pPr>
    </w:p>
    <w:p w:rsidR="00196ED8" w:rsidRPr="00F00949" w:rsidRDefault="00196ED8">
      <w:pPr>
        <w:shd w:val="clear" w:color="auto" w:fill="FFFFFF"/>
        <w:jc w:val="both"/>
        <w:rPr>
          <w:rFonts w:ascii="Arial" w:eastAsia="TimesNewRomanPSMT" w:hAnsi="Arial" w:cs="Arial"/>
          <w:sz w:val="20"/>
          <w:szCs w:val="20"/>
          <w:lang w:val="sr-Cyrl-CS"/>
        </w:rPr>
      </w:pPr>
    </w:p>
    <w:p w:rsidR="00AB70DF" w:rsidRDefault="00AB70DF">
      <w:pPr>
        <w:shd w:val="clear" w:color="auto" w:fill="FFFFFF"/>
        <w:jc w:val="both"/>
        <w:rPr>
          <w:rFonts w:ascii="Arial" w:eastAsia="TimesNewRomanPSMT" w:hAnsi="Arial" w:cs="Arial"/>
          <w:sz w:val="20"/>
          <w:szCs w:val="20"/>
        </w:rPr>
      </w:pPr>
    </w:p>
    <w:p w:rsidR="00AB70DF" w:rsidRDefault="00A63648" w:rsidP="00A63648">
      <w:pPr>
        <w:shd w:val="clear" w:color="auto" w:fill="FFFFFF"/>
        <w:tabs>
          <w:tab w:val="left" w:pos="2265"/>
        </w:tabs>
        <w:jc w:val="both"/>
        <w:rPr>
          <w:rFonts w:ascii="Arial" w:hAnsi="Arial" w:cs="Arial"/>
          <w:sz w:val="20"/>
          <w:szCs w:val="20"/>
        </w:rPr>
      </w:pPr>
      <w:r>
        <w:rPr>
          <w:rFonts w:ascii="Arial" w:eastAsia="TimesNewRomanPSMT" w:hAnsi="Arial" w:cs="Arial"/>
          <w:sz w:val="20"/>
          <w:szCs w:val="20"/>
        </w:rPr>
        <w:tab/>
      </w:r>
      <w:r w:rsidR="008D2399">
        <w:rPr>
          <w:rFonts w:ascii="Arial" w:hAnsi="Arial" w:cs="Arial"/>
          <w:b/>
          <w:bCs/>
          <w:iCs/>
          <w:sz w:val="20"/>
          <w:szCs w:val="20"/>
        </w:rPr>
        <w:t>I  ОПШТИ ПОДАЦИ О ЈАВНОЈ НАБАВЦИ</w:t>
      </w: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b/>
          <w:bCs/>
          <w:sz w:val="20"/>
          <w:szCs w:val="20"/>
        </w:rPr>
        <w:t>1. Предмет јавне набавке</w:t>
      </w:r>
    </w:p>
    <w:p w:rsidR="00AB70DF" w:rsidRDefault="008D2399">
      <w:pPr>
        <w:jc w:val="both"/>
      </w:pPr>
      <w:r>
        <w:rPr>
          <w:rFonts w:ascii="Arial" w:hAnsi="Arial" w:cs="Arial"/>
          <w:sz w:val="20"/>
          <w:szCs w:val="20"/>
        </w:rPr>
        <w:t xml:space="preserve">Предмет јавне набавке су </w:t>
      </w:r>
      <w:r w:rsidR="00492F4F">
        <w:rPr>
          <w:rFonts w:ascii="Arial" w:hAnsi="Arial" w:cs="Arial"/>
          <w:sz w:val="20"/>
          <w:szCs w:val="20"/>
          <w:lang w:val="sr-Cyrl-CS"/>
        </w:rPr>
        <w:t>услуге</w:t>
      </w:r>
      <w:r>
        <w:rPr>
          <w:rFonts w:ascii="Arial" w:hAnsi="Arial" w:cs="Arial"/>
          <w:sz w:val="20"/>
          <w:szCs w:val="20"/>
        </w:rPr>
        <w:t xml:space="preserve"> –</w:t>
      </w:r>
      <w:r w:rsidR="00492F4F">
        <w:rPr>
          <w:rFonts w:ascii="Arial" w:hAnsi="Arial" w:cs="Arial"/>
          <w:sz w:val="20"/>
          <w:szCs w:val="20"/>
          <w:lang w:val="sr-Cyrl-CS"/>
        </w:rPr>
        <w:t xml:space="preserve"> </w:t>
      </w:r>
      <w:r w:rsidR="00196ED8">
        <w:rPr>
          <w:rFonts w:ascii="Arial" w:hAnsi="Arial" w:cs="Arial"/>
          <w:sz w:val="20"/>
          <w:szCs w:val="20"/>
          <w:lang w:val="sr-Cyrl-CS"/>
        </w:rPr>
        <w:t>Испитивање опреме под притиском</w:t>
      </w:r>
      <w:r>
        <w:rPr>
          <w:rFonts w:ascii="Arial" w:hAnsi="Arial" w:cs="Arial"/>
          <w:sz w:val="20"/>
          <w:szCs w:val="20"/>
        </w:rPr>
        <w:t xml:space="preserve"> </w:t>
      </w:r>
      <w:r w:rsidR="00492F4F">
        <w:rPr>
          <w:rFonts w:ascii="Arial" w:hAnsi="Arial" w:cs="Arial"/>
          <w:iCs/>
          <w:sz w:val="20"/>
          <w:szCs w:val="20"/>
          <w:lang w:val="sr-Cyrl-CS"/>
        </w:rPr>
        <w:t>ЈНМВ бр. 1.2.</w:t>
      </w:r>
      <w:r w:rsidR="00196ED8">
        <w:rPr>
          <w:rFonts w:ascii="Arial" w:hAnsi="Arial" w:cs="Arial"/>
          <w:iCs/>
          <w:sz w:val="20"/>
          <w:szCs w:val="20"/>
          <w:lang w:val="sr-Cyrl-CS"/>
        </w:rPr>
        <w:t>6</w:t>
      </w:r>
      <w:r w:rsidR="00492F4F">
        <w:rPr>
          <w:rFonts w:ascii="Arial" w:hAnsi="Arial" w:cs="Arial"/>
          <w:iCs/>
          <w:sz w:val="20"/>
          <w:szCs w:val="20"/>
          <w:lang w:val="sr-Cyrl-CS"/>
        </w:rPr>
        <w:t>.</w:t>
      </w:r>
      <w:r w:rsidR="002A6233">
        <w:rPr>
          <w:rFonts w:ascii="Arial" w:hAnsi="Arial" w:cs="Arial"/>
          <w:iCs/>
          <w:sz w:val="20"/>
          <w:szCs w:val="20"/>
          <w:lang w:val="sr-Cyrl-CS"/>
        </w:rPr>
        <w:t xml:space="preserve"> </w:t>
      </w:r>
      <w:r w:rsidR="003E3281">
        <w:rPr>
          <w:rFonts w:ascii="Arial" w:hAnsi="Arial" w:cs="Arial"/>
          <w:iCs/>
          <w:sz w:val="20"/>
          <w:szCs w:val="20"/>
        </w:rPr>
        <w:t>за потребе ЈКП</w:t>
      </w:r>
      <w:r w:rsidR="00F00949">
        <w:rPr>
          <w:rFonts w:ascii="Arial" w:hAnsi="Arial" w:cs="Arial"/>
          <w:iCs/>
          <w:sz w:val="20"/>
          <w:szCs w:val="20"/>
          <w:lang w:val="sr-Cyrl-CS"/>
        </w:rPr>
        <w:t xml:space="preserve"> </w:t>
      </w:r>
      <w:r w:rsidR="00F00949">
        <w:rPr>
          <w:rFonts w:ascii="Arial" w:hAnsi="Arial" w:cs="Arial"/>
          <w:iCs/>
          <w:sz w:val="20"/>
          <w:szCs w:val="20"/>
        </w:rPr>
        <w:t>,,Градска топлан</w:t>
      </w:r>
      <w:r w:rsidR="00F00949">
        <w:rPr>
          <w:rFonts w:ascii="Arial" w:hAnsi="Arial" w:cs="Arial"/>
          <w:iCs/>
          <w:sz w:val="20"/>
          <w:szCs w:val="20"/>
          <w:lang w:val="sr-Cyrl-CS"/>
        </w:rPr>
        <w:t xml:space="preserve">а“ </w:t>
      </w:r>
      <w:r w:rsidR="003E3281">
        <w:rPr>
          <w:rFonts w:ascii="Arial" w:hAnsi="Arial" w:cs="Arial"/>
          <w:iCs/>
          <w:sz w:val="20"/>
          <w:szCs w:val="20"/>
        </w:rPr>
        <w:t xml:space="preserve"> Пирот</w:t>
      </w:r>
      <w:r w:rsidR="000E4853">
        <w:rPr>
          <w:rFonts w:ascii="Arial" w:hAnsi="Arial" w:cs="Arial"/>
          <w:sz w:val="20"/>
          <w:szCs w:val="20"/>
        </w:rPr>
        <w:t xml:space="preserve"> ;</w:t>
      </w:r>
    </w:p>
    <w:p w:rsidR="00AB70DF" w:rsidRDefault="00AB70DF">
      <w:pPr>
        <w:jc w:val="both"/>
      </w:pPr>
    </w:p>
    <w:p w:rsidR="00AB70DF" w:rsidRDefault="008D2399">
      <w:pPr>
        <w:jc w:val="both"/>
        <w:rPr>
          <w:rFonts w:ascii="Arial" w:hAnsi="Arial" w:cs="Arial"/>
          <w:bCs/>
          <w:sz w:val="20"/>
          <w:szCs w:val="20"/>
        </w:rPr>
      </w:pPr>
      <w:r>
        <w:rPr>
          <w:rFonts w:ascii="Arial" w:hAnsi="Arial" w:cs="Arial"/>
          <w:b/>
          <w:bCs/>
          <w:sz w:val="20"/>
          <w:szCs w:val="20"/>
        </w:rPr>
        <w:t>2.Партије</w:t>
      </w:r>
    </w:p>
    <w:p w:rsidR="00AB70DF" w:rsidRDefault="008D2399">
      <w:pPr>
        <w:jc w:val="both"/>
        <w:rPr>
          <w:rFonts w:ascii="Arial" w:hAnsi="Arial" w:cs="Arial"/>
          <w:iCs/>
          <w:sz w:val="20"/>
          <w:szCs w:val="20"/>
        </w:rPr>
      </w:pPr>
      <w:r>
        <w:rPr>
          <w:rFonts w:ascii="Arial" w:hAnsi="Arial" w:cs="Arial"/>
          <w:bCs/>
          <w:sz w:val="20"/>
          <w:szCs w:val="20"/>
        </w:rPr>
        <w:t>Ј</w:t>
      </w:r>
      <w:r>
        <w:rPr>
          <w:rFonts w:ascii="Arial" w:hAnsi="Arial" w:cs="Arial"/>
          <w:iCs/>
          <w:sz w:val="20"/>
          <w:szCs w:val="20"/>
        </w:rPr>
        <w:t xml:space="preserve">авна набавка </w:t>
      </w:r>
      <w:r w:rsidR="002D794E">
        <w:rPr>
          <w:rFonts w:ascii="Arial" w:hAnsi="Arial" w:cs="Arial"/>
          <w:iCs/>
          <w:sz w:val="20"/>
          <w:szCs w:val="20"/>
        </w:rPr>
        <w:t xml:space="preserve">није </w:t>
      </w:r>
      <w:r>
        <w:rPr>
          <w:rFonts w:ascii="Arial" w:hAnsi="Arial" w:cs="Arial"/>
          <w:iCs/>
          <w:sz w:val="20"/>
          <w:szCs w:val="20"/>
        </w:rPr>
        <w:t xml:space="preserve"> обликована </w:t>
      </w:r>
      <w:r w:rsidR="002D794E">
        <w:rPr>
          <w:rFonts w:ascii="Arial" w:hAnsi="Arial" w:cs="Arial"/>
          <w:iCs/>
          <w:sz w:val="20"/>
          <w:szCs w:val="20"/>
        </w:rPr>
        <w:t xml:space="preserve"> по партијама;</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0E4853" w:rsidRDefault="008D2399" w:rsidP="000E4853">
      <w:pPr>
        <w:jc w:val="both"/>
      </w:pPr>
      <w:r>
        <w:rPr>
          <w:rFonts w:ascii="Arial" w:hAnsi="Arial" w:cs="Arial"/>
          <w:iCs/>
          <w:sz w:val="20"/>
          <w:szCs w:val="20"/>
        </w:rPr>
        <w:t>Јавна набавка мале вредности:</w:t>
      </w:r>
      <w:r w:rsidR="002A6233" w:rsidRPr="002A6233">
        <w:rPr>
          <w:rFonts w:ascii="Arial" w:hAnsi="Arial" w:cs="Arial"/>
          <w:sz w:val="20"/>
          <w:szCs w:val="20"/>
          <w:lang w:val="sr-Cyrl-CS"/>
        </w:rPr>
        <w:t xml:space="preserve"> </w:t>
      </w:r>
      <w:r w:rsidR="00196ED8">
        <w:rPr>
          <w:rFonts w:ascii="Arial" w:hAnsi="Arial" w:cs="Arial"/>
          <w:sz w:val="20"/>
          <w:szCs w:val="20"/>
          <w:lang w:val="sr-Cyrl-CS"/>
        </w:rPr>
        <w:t>Испитивање опреме под притиском</w:t>
      </w:r>
      <w:r w:rsidR="00196ED8">
        <w:rPr>
          <w:rFonts w:ascii="Arial" w:hAnsi="Arial" w:cs="Arial"/>
          <w:sz w:val="20"/>
          <w:szCs w:val="20"/>
        </w:rPr>
        <w:t xml:space="preserve"> </w:t>
      </w:r>
      <w:r w:rsidR="003E3281">
        <w:rPr>
          <w:rFonts w:ascii="Arial" w:hAnsi="Arial" w:cs="Arial"/>
          <w:iCs/>
          <w:sz w:val="20"/>
          <w:szCs w:val="20"/>
        </w:rPr>
        <w:t>за потребе ЈКП</w:t>
      </w:r>
      <w:r w:rsidR="00CF12AA">
        <w:rPr>
          <w:rFonts w:ascii="Arial" w:hAnsi="Arial" w:cs="Arial"/>
          <w:iCs/>
          <w:sz w:val="20"/>
          <w:szCs w:val="20"/>
          <w:lang w:val="sr-Cyrl-CS"/>
        </w:rPr>
        <w:t xml:space="preserve"> </w:t>
      </w:r>
      <w:r w:rsidR="00CF12AA">
        <w:rPr>
          <w:rFonts w:ascii="Arial" w:hAnsi="Arial" w:cs="Arial"/>
          <w:iCs/>
          <w:sz w:val="20"/>
          <w:szCs w:val="20"/>
        </w:rPr>
        <w:t>,,Градска топлана</w:t>
      </w:r>
      <w:r w:rsidR="00CF12AA">
        <w:rPr>
          <w:rFonts w:ascii="Arial" w:hAnsi="Arial" w:cs="Arial"/>
          <w:iCs/>
          <w:sz w:val="20"/>
          <w:szCs w:val="20"/>
          <w:lang w:val="sr-Cyrl-CS"/>
        </w:rPr>
        <w:t>“</w:t>
      </w:r>
      <w:r w:rsidR="003E3281">
        <w:rPr>
          <w:rFonts w:ascii="Arial" w:hAnsi="Arial" w:cs="Arial"/>
          <w:iCs/>
          <w:sz w:val="20"/>
          <w:szCs w:val="20"/>
        </w:rPr>
        <w:t xml:space="preserve"> Пирот</w:t>
      </w:r>
      <w:r w:rsidR="008F3963">
        <w:rPr>
          <w:rFonts w:ascii="Arial" w:hAnsi="Arial" w:cs="Arial"/>
          <w:iCs/>
          <w:sz w:val="20"/>
          <w:szCs w:val="20"/>
        </w:rPr>
        <w:t xml:space="preserve"> </w:t>
      </w:r>
      <w:r w:rsidR="000E4853">
        <w:rPr>
          <w:rFonts w:ascii="Arial" w:hAnsi="Arial" w:cs="Arial"/>
          <w:sz w:val="20"/>
          <w:szCs w:val="20"/>
        </w:rPr>
        <w:t>;</w:t>
      </w:r>
    </w:p>
    <w:p w:rsidR="00AB70DF" w:rsidRDefault="008D2399">
      <w:pPr>
        <w:jc w:val="both"/>
        <w:rPr>
          <w:rFonts w:ascii="Arial" w:hAnsi="Arial" w:cs="Arial"/>
          <w:iCs/>
          <w:sz w:val="20"/>
          <w:szCs w:val="20"/>
        </w:rPr>
      </w:pPr>
      <w:r>
        <w:rPr>
          <w:rFonts w:ascii="Arial" w:hAnsi="Arial" w:cs="Arial"/>
          <w:iCs/>
          <w:sz w:val="20"/>
          <w:szCs w:val="20"/>
        </w:rPr>
        <w:t>Набавка се спроводи ради закључења уговора о јавној набавци.</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4. Опис предмета јавне набавке:</w:t>
      </w:r>
    </w:p>
    <w:p w:rsidR="00AB70DF" w:rsidRDefault="00522200">
      <w:pPr>
        <w:jc w:val="both"/>
        <w:rPr>
          <w:rFonts w:ascii="Arial" w:hAnsi="Arial" w:cs="Arial"/>
          <w:iCs/>
          <w:sz w:val="20"/>
          <w:szCs w:val="20"/>
        </w:rPr>
      </w:pPr>
      <w:r>
        <w:rPr>
          <w:rFonts w:ascii="Arial" w:hAnsi="Arial" w:cs="Arial"/>
          <w:sz w:val="20"/>
          <w:szCs w:val="20"/>
          <w:lang w:val="sr-Cyrl-CS"/>
        </w:rPr>
        <w:t>Усаглашавање и израда документације у складу са прописима за сигурносну опрему</w:t>
      </w:r>
      <w:r>
        <w:rPr>
          <w:rFonts w:ascii="Arial" w:hAnsi="Arial" w:cs="Arial"/>
          <w:sz w:val="20"/>
          <w:szCs w:val="20"/>
        </w:rPr>
        <w:t xml:space="preserve"> </w:t>
      </w:r>
      <w:r w:rsidR="003E3281">
        <w:rPr>
          <w:rFonts w:ascii="Arial" w:hAnsi="Arial" w:cs="Arial"/>
          <w:iCs/>
          <w:sz w:val="20"/>
          <w:szCs w:val="20"/>
        </w:rPr>
        <w:t>за потребе ЈКП</w:t>
      </w:r>
      <w:r w:rsidR="000F2C58">
        <w:rPr>
          <w:rFonts w:ascii="Arial" w:hAnsi="Arial" w:cs="Arial"/>
          <w:iCs/>
          <w:sz w:val="20"/>
          <w:szCs w:val="20"/>
          <w:lang w:val="sr-Cyrl-CS"/>
        </w:rPr>
        <w:t xml:space="preserve"> ,,</w:t>
      </w:r>
      <w:r w:rsidR="003E3281">
        <w:rPr>
          <w:rFonts w:ascii="Arial" w:hAnsi="Arial" w:cs="Arial"/>
          <w:iCs/>
          <w:sz w:val="20"/>
          <w:szCs w:val="20"/>
        </w:rPr>
        <w:t>Гр</w:t>
      </w:r>
      <w:r w:rsidR="000F2C58">
        <w:rPr>
          <w:rFonts w:ascii="Arial" w:hAnsi="Arial" w:cs="Arial"/>
          <w:iCs/>
          <w:sz w:val="20"/>
          <w:szCs w:val="20"/>
        </w:rPr>
        <w:t>адска топлана</w:t>
      </w:r>
      <w:r w:rsidR="000F2C58">
        <w:rPr>
          <w:rFonts w:ascii="Arial" w:hAnsi="Arial" w:cs="Arial"/>
          <w:iCs/>
          <w:sz w:val="20"/>
          <w:szCs w:val="20"/>
          <w:lang w:val="sr-Cyrl-CS"/>
        </w:rPr>
        <w:t>“</w:t>
      </w:r>
      <w:r w:rsidR="003E3281">
        <w:rPr>
          <w:rFonts w:ascii="Arial" w:hAnsi="Arial" w:cs="Arial"/>
          <w:iCs/>
          <w:sz w:val="20"/>
          <w:szCs w:val="20"/>
        </w:rPr>
        <w:t xml:space="preserve"> Пирот</w:t>
      </w:r>
      <w:r w:rsidR="000E4853">
        <w:rPr>
          <w:rFonts w:ascii="Arial" w:hAnsi="Arial" w:cs="Arial"/>
          <w:sz w:val="20"/>
          <w:szCs w:val="20"/>
        </w:rPr>
        <w:t xml:space="preserve"> ;</w:t>
      </w:r>
    </w:p>
    <w:p w:rsidR="00AB70DF" w:rsidRPr="004A5D2A" w:rsidRDefault="00E34A60" w:rsidP="00E34A60">
      <w:pPr>
        <w:pStyle w:val="ListParagraph"/>
        <w:ind w:left="432"/>
        <w:jc w:val="both"/>
        <w:rPr>
          <w:rFonts w:ascii="Arial" w:hAnsi="Arial" w:cs="Arial"/>
          <w:b/>
          <w:iCs/>
          <w:sz w:val="20"/>
          <w:szCs w:val="20"/>
          <w:highlight w:val="yellow"/>
          <w:lang w:val="sr-Cyrl-CS"/>
        </w:rPr>
      </w:pPr>
      <w:r>
        <w:rPr>
          <w:rFonts w:ascii="Arial" w:hAnsi="Arial" w:cs="Arial"/>
          <w:color w:val="000000"/>
          <w:sz w:val="20"/>
          <w:szCs w:val="20"/>
          <w:shd w:val="clear" w:color="auto" w:fill="FFFFFF"/>
        </w:rPr>
        <w:t xml:space="preserve">- </w:t>
      </w:r>
      <w:r w:rsidR="00E91F24" w:rsidRPr="00E34A60">
        <w:rPr>
          <w:rFonts w:ascii="Arial" w:hAnsi="Arial" w:cs="Arial"/>
          <w:color w:val="000000"/>
          <w:sz w:val="20"/>
          <w:szCs w:val="20"/>
          <w:shd w:val="clear" w:color="auto" w:fill="FFFFFF"/>
        </w:rPr>
        <w:t>Назив и ознака из општег речника набавки</w:t>
      </w:r>
      <w:r w:rsidR="00E91F24" w:rsidRPr="00E34A60">
        <w:rPr>
          <w:rFonts w:ascii="Arial" w:hAnsi="Arial" w:cs="Arial"/>
          <w:sz w:val="20"/>
          <w:szCs w:val="20"/>
        </w:rPr>
        <w:t xml:space="preserve">: </w:t>
      </w:r>
      <w:r w:rsidR="00522200">
        <w:rPr>
          <w:rFonts w:ascii="Arial" w:hAnsi="Arial" w:cs="Arial"/>
          <w:sz w:val="20"/>
          <w:szCs w:val="20"/>
          <w:lang w:val="sr-Cyrl-CS"/>
        </w:rPr>
        <w:t>71632200</w:t>
      </w:r>
      <w:bookmarkStart w:id="0" w:name="_GoBack"/>
      <w:bookmarkEnd w:id="0"/>
      <w:r w:rsidR="00BC4983">
        <w:rPr>
          <w:rFonts w:ascii="Arial" w:hAnsi="Arial" w:cs="Arial"/>
          <w:sz w:val="20"/>
          <w:szCs w:val="20"/>
          <w:lang w:val="sr-Cyrl-CS"/>
        </w:rPr>
        <w:t>- услуге неинвезивног испитивања ;</w:t>
      </w:r>
    </w:p>
    <w:p w:rsidR="00AB70DF" w:rsidRDefault="008D2399">
      <w:pPr>
        <w:jc w:val="both"/>
        <w:rPr>
          <w:rFonts w:ascii="Arial" w:hAnsi="Arial" w:cs="Arial"/>
          <w:iCs/>
          <w:sz w:val="20"/>
          <w:szCs w:val="20"/>
        </w:rPr>
      </w:pPr>
      <w:r>
        <w:rPr>
          <w:rFonts w:ascii="Arial" w:hAnsi="Arial" w:cs="Arial"/>
          <w:b/>
          <w:iCs/>
          <w:sz w:val="20"/>
          <w:szCs w:val="20"/>
        </w:rPr>
        <w:t>5. Број партија:</w:t>
      </w:r>
    </w:p>
    <w:p w:rsidR="00AB70DF" w:rsidRPr="0030439F" w:rsidRDefault="008D2399">
      <w:pPr>
        <w:jc w:val="both"/>
        <w:rPr>
          <w:rFonts w:ascii="Arial" w:hAnsi="Arial" w:cs="Arial"/>
          <w:sz w:val="20"/>
          <w:szCs w:val="20"/>
          <w:lang w:val="sr-Cyrl-CS"/>
        </w:rPr>
      </w:pPr>
      <w:r>
        <w:rPr>
          <w:rFonts w:ascii="Arial" w:hAnsi="Arial" w:cs="Arial"/>
          <w:iCs/>
          <w:sz w:val="20"/>
          <w:szCs w:val="20"/>
        </w:rPr>
        <w:t>Јавна набавка</w:t>
      </w:r>
      <w:r w:rsidR="00392490">
        <w:rPr>
          <w:rFonts w:ascii="Arial" w:hAnsi="Arial" w:cs="Arial"/>
          <w:iCs/>
          <w:sz w:val="20"/>
          <w:szCs w:val="20"/>
        </w:rPr>
        <w:t xml:space="preserve"> мале вредности </w:t>
      </w:r>
      <w:r w:rsidR="00392490">
        <w:rPr>
          <w:rFonts w:ascii="Arial" w:hAnsi="Arial" w:cs="Arial"/>
          <w:iCs/>
          <w:sz w:val="20"/>
          <w:szCs w:val="20"/>
          <w:lang w:val="sr-Cyrl-CS"/>
        </w:rPr>
        <w:t>бр. 1.</w:t>
      </w:r>
      <w:r w:rsidR="005932FA">
        <w:rPr>
          <w:rFonts w:ascii="Arial" w:hAnsi="Arial" w:cs="Arial"/>
          <w:iCs/>
          <w:sz w:val="20"/>
          <w:szCs w:val="20"/>
          <w:lang w:val="sr-Cyrl-CS"/>
        </w:rPr>
        <w:t>2.</w:t>
      </w:r>
      <w:r w:rsidR="0030439F">
        <w:rPr>
          <w:rFonts w:ascii="Arial" w:hAnsi="Arial" w:cs="Arial"/>
          <w:iCs/>
          <w:sz w:val="20"/>
          <w:szCs w:val="20"/>
          <w:lang w:val="sr-Cyrl-CS"/>
        </w:rPr>
        <w:t>6</w:t>
      </w:r>
      <w:r w:rsidR="00392490">
        <w:rPr>
          <w:rFonts w:ascii="Arial" w:hAnsi="Arial" w:cs="Arial"/>
          <w:iCs/>
          <w:sz w:val="20"/>
          <w:szCs w:val="20"/>
          <w:lang w:val="sr-Cyrl-CS"/>
        </w:rPr>
        <w:t>.</w:t>
      </w:r>
      <w:r w:rsidR="000E4853">
        <w:rPr>
          <w:rFonts w:ascii="Arial" w:hAnsi="Arial" w:cs="Arial"/>
          <w:iCs/>
          <w:sz w:val="20"/>
          <w:szCs w:val="20"/>
        </w:rPr>
        <w:t xml:space="preserve"> </w:t>
      </w:r>
      <w:r w:rsidR="00392490">
        <w:rPr>
          <w:rFonts w:ascii="Arial" w:hAnsi="Arial" w:cs="Arial"/>
          <w:iCs/>
          <w:sz w:val="20"/>
          <w:szCs w:val="20"/>
        </w:rPr>
        <w:t xml:space="preserve"> </w:t>
      </w:r>
      <w:r w:rsidR="0030439F">
        <w:rPr>
          <w:rFonts w:ascii="Arial" w:hAnsi="Arial" w:cs="Arial"/>
          <w:iCs/>
          <w:sz w:val="20"/>
          <w:szCs w:val="20"/>
          <w:lang w:val="sr-Cyrl-CS"/>
        </w:rPr>
        <w:t>ни</w:t>
      </w:r>
      <w:r w:rsidR="00392490">
        <w:rPr>
          <w:rFonts w:ascii="Arial" w:hAnsi="Arial" w:cs="Arial"/>
          <w:iCs/>
          <w:sz w:val="20"/>
          <w:szCs w:val="20"/>
        </w:rPr>
        <w:t>је обликована</w:t>
      </w:r>
      <w:r w:rsidR="00BC4983">
        <w:rPr>
          <w:rFonts w:ascii="Arial" w:hAnsi="Arial" w:cs="Arial"/>
          <w:iCs/>
          <w:sz w:val="20"/>
          <w:szCs w:val="20"/>
        </w:rPr>
        <w:t xml:space="preserve"> по </w:t>
      </w:r>
      <w:r>
        <w:rPr>
          <w:rFonts w:ascii="Arial" w:hAnsi="Arial" w:cs="Arial"/>
          <w:iCs/>
          <w:sz w:val="20"/>
          <w:szCs w:val="20"/>
        </w:rPr>
        <w:t xml:space="preserve"> партиј</w:t>
      </w:r>
      <w:r w:rsidR="0030439F">
        <w:rPr>
          <w:rFonts w:ascii="Arial" w:hAnsi="Arial" w:cs="Arial"/>
          <w:iCs/>
          <w:sz w:val="20"/>
          <w:szCs w:val="20"/>
          <w:lang w:val="sr-Cyrl-CS"/>
        </w:rPr>
        <w:t>ама</w:t>
      </w:r>
    </w:p>
    <w:p w:rsidR="00AB70DF" w:rsidRDefault="00AB70DF">
      <w:pPr>
        <w:spacing w:line="100" w:lineRule="atLeast"/>
        <w:ind w:left="720"/>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6. Понуде са подизвођачем</w:t>
      </w:r>
    </w:p>
    <w:p w:rsidR="00AB70DF" w:rsidRDefault="008D2399">
      <w:pPr>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7. Критеријум за доделу уговора</w:t>
      </w:r>
      <w:r>
        <w:rPr>
          <w:rFonts w:ascii="Arial" w:hAnsi="Arial" w:cs="Arial"/>
          <w:iCs/>
          <w:sz w:val="20"/>
          <w:szCs w:val="20"/>
        </w:rPr>
        <w:t>:</w:t>
      </w:r>
    </w:p>
    <w:p w:rsidR="00BC4983" w:rsidRDefault="008D2399">
      <w:pPr>
        <w:jc w:val="both"/>
        <w:rPr>
          <w:rFonts w:ascii="Arial" w:hAnsi="Arial" w:cs="Arial"/>
          <w:iCs/>
          <w:sz w:val="20"/>
          <w:szCs w:val="20"/>
        </w:rPr>
      </w:pPr>
      <w:r>
        <w:rPr>
          <w:rFonts w:ascii="Arial" w:hAnsi="Arial" w:cs="Arial"/>
          <w:iCs/>
          <w:sz w:val="20"/>
          <w:szCs w:val="20"/>
        </w:rPr>
        <w:t>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–најнижа понуђена цена. Приликом оцене понуда као релевантна узимаће се укупна понуђена цена без ПДВ-а.</w:t>
      </w:r>
      <w:r w:rsidR="004F0033">
        <w:rPr>
          <w:rFonts w:ascii="Arial" w:hAnsi="Arial" w:cs="Arial"/>
          <w:iCs/>
          <w:sz w:val="20"/>
          <w:szCs w:val="20"/>
          <w:lang w:val="sr-Cyrl-CS"/>
        </w:rPr>
        <w:t xml:space="preserve"> </w:t>
      </w:r>
      <w:r>
        <w:rPr>
          <w:rFonts w:ascii="Arial" w:hAnsi="Arial" w:cs="Arial"/>
          <w:iCs/>
          <w:sz w:val="20"/>
          <w:szCs w:val="20"/>
        </w:rPr>
        <w:t xml:space="preserve">Уколико две или више </w:t>
      </w:r>
      <w:r w:rsidR="00BC4983">
        <w:rPr>
          <w:rFonts w:ascii="Arial" w:hAnsi="Arial" w:cs="Arial"/>
          <w:iCs/>
          <w:sz w:val="20"/>
          <w:szCs w:val="20"/>
        </w:rPr>
        <w:t xml:space="preserve">прихватљивих </w:t>
      </w:r>
      <w:r>
        <w:rPr>
          <w:rFonts w:ascii="Arial" w:hAnsi="Arial" w:cs="Arial"/>
          <w:iCs/>
          <w:sz w:val="20"/>
          <w:szCs w:val="20"/>
        </w:rPr>
        <w:t>понуда имају исту најнижу понуђену цену</w:t>
      </w:r>
      <w:r w:rsidR="00BC4983">
        <w:rPr>
          <w:rFonts w:ascii="Arial" w:hAnsi="Arial" w:cs="Arial"/>
          <w:iCs/>
          <w:sz w:val="20"/>
          <w:szCs w:val="20"/>
        </w:rPr>
        <w:t xml:space="preserve"> без ПДВ-а</w:t>
      </w:r>
      <w:r>
        <w:rPr>
          <w:rFonts w:ascii="Arial" w:hAnsi="Arial" w:cs="Arial"/>
          <w:iCs/>
          <w:sz w:val="20"/>
          <w:szCs w:val="20"/>
        </w:rPr>
        <w:t>, наручилац ће уговор доделити понуђачу који буде извучен путем жреба.</w:t>
      </w:r>
    </w:p>
    <w:p w:rsidR="00AB70DF" w:rsidRDefault="008D2399">
      <w:pPr>
        <w:jc w:val="both"/>
        <w:rPr>
          <w:rFonts w:ascii="Arial" w:hAnsi="Arial" w:cs="Arial"/>
          <w:b/>
          <w:iCs/>
          <w:sz w:val="20"/>
          <w:szCs w:val="20"/>
        </w:rPr>
      </w:pPr>
      <w:r>
        <w:rPr>
          <w:rFonts w:ascii="Arial" w:hAnsi="Arial" w:cs="Arial"/>
          <w:iCs/>
          <w:sz w:val="20"/>
          <w:szCs w:val="20"/>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w:t>
      </w:r>
      <w:r w:rsidR="00BC4983">
        <w:rPr>
          <w:rFonts w:ascii="Arial" w:hAnsi="Arial" w:cs="Arial"/>
          <w:iCs/>
          <w:sz w:val="20"/>
          <w:szCs w:val="20"/>
        </w:rPr>
        <w:t>.</w:t>
      </w:r>
      <w:r>
        <w:rPr>
          <w:rFonts w:ascii="Arial" w:hAnsi="Arial" w:cs="Arial"/>
          <w:iCs/>
          <w:sz w:val="20"/>
          <w:szCs w:val="20"/>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AB70DF" w:rsidRDefault="00AB70DF">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8. Подаци о државном органу или организацији где се могу наћи исправни подаци:</w:t>
      </w:r>
      <w:r w:rsidR="00F82619">
        <w:rPr>
          <w:rFonts w:ascii="Arial" w:hAnsi="Arial" w:cs="Arial"/>
          <w:b/>
          <w:iCs/>
          <w:sz w:val="20"/>
          <w:szCs w:val="20"/>
          <w:lang w:val="sr-Cyrl-CS"/>
        </w:rPr>
        <w:t xml:space="preserve"> </w:t>
      </w:r>
      <w:r>
        <w:rPr>
          <w:rFonts w:ascii="Arial" w:hAnsi="Arial" w:cs="Arial"/>
          <w:iCs/>
          <w:sz w:val="20"/>
          <w:szCs w:val="20"/>
        </w:rPr>
        <w:t>Подаци о пореским обавезама се могу добити у Пореској управи, Министарства финансија и привреде</w:t>
      </w:r>
      <w:r w:rsidR="00F82619">
        <w:rPr>
          <w:rFonts w:ascii="Arial" w:hAnsi="Arial" w:cs="Arial"/>
          <w:iCs/>
          <w:sz w:val="20"/>
          <w:szCs w:val="20"/>
          <w:lang w:val="sr-Cyrl-CS"/>
        </w:rPr>
        <w:t>,</w:t>
      </w:r>
      <w:r>
        <w:rPr>
          <w:rFonts w:ascii="Arial" w:hAnsi="Arial" w:cs="Arial"/>
          <w:iCs/>
          <w:sz w:val="20"/>
          <w:szCs w:val="20"/>
        </w:rPr>
        <w:t xml:space="preserve">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9.Услови за учествовање</w:t>
      </w:r>
    </w:p>
    <w:p w:rsidR="00AB70DF" w:rsidRDefault="008D2399">
      <w:pPr>
        <w:jc w:val="both"/>
        <w:rPr>
          <w:rFonts w:ascii="Arial" w:hAnsi="Arial" w:cs="Arial"/>
          <w:iCs/>
          <w:sz w:val="20"/>
          <w:szCs w:val="20"/>
        </w:rPr>
      </w:pPr>
      <w:r>
        <w:rPr>
          <w:rFonts w:ascii="Arial" w:hAnsi="Arial" w:cs="Arial"/>
          <w:iCs/>
          <w:sz w:val="20"/>
          <w:szCs w:val="20"/>
        </w:rPr>
        <w:t>Право учешћа по објављеном позиву, имају сва заинтересована лица која испуњавају услове из члана 75.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BC4983" w:rsidRPr="00BC4983" w:rsidRDefault="00BC4983">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10. Преузимање конкурсне документације:</w:t>
      </w:r>
      <w:r w:rsidR="00F82619">
        <w:rPr>
          <w:rFonts w:ascii="Arial" w:hAnsi="Arial" w:cs="Arial"/>
          <w:b/>
          <w:iCs/>
          <w:sz w:val="20"/>
          <w:szCs w:val="20"/>
          <w:lang w:val="sr-Cyrl-CS"/>
        </w:rPr>
        <w:t xml:space="preserve"> </w:t>
      </w:r>
      <w:r>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w:t>
      </w:r>
      <w:r w:rsidRPr="00E174F1">
        <w:rPr>
          <w:rFonts w:ascii="Arial" w:hAnsi="Arial" w:cs="Arial"/>
          <w:iCs/>
          <w:sz w:val="20"/>
          <w:szCs w:val="20"/>
        </w:rPr>
        <w:t xml:space="preserve">почев од </w:t>
      </w:r>
      <w:r w:rsidR="00BC4983">
        <w:rPr>
          <w:rFonts w:ascii="Arial" w:hAnsi="Arial" w:cs="Arial"/>
          <w:iCs/>
          <w:sz w:val="20"/>
          <w:szCs w:val="20"/>
        </w:rPr>
        <w:t>03.07.</w:t>
      </w:r>
      <w:r w:rsidR="00E174F1" w:rsidRPr="00E174F1">
        <w:rPr>
          <w:rFonts w:ascii="Arial" w:hAnsi="Arial" w:cs="Arial"/>
          <w:iCs/>
          <w:color w:val="000000"/>
          <w:sz w:val="20"/>
          <w:szCs w:val="20"/>
        </w:rPr>
        <w:t>20</w:t>
      </w:r>
      <w:r w:rsidR="00E174F1" w:rsidRPr="00E174F1">
        <w:rPr>
          <w:rFonts w:ascii="Arial" w:hAnsi="Arial" w:cs="Arial"/>
          <w:iCs/>
          <w:color w:val="000000"/>
          <w:sz w:val="20"/>
          <w:szCs w:val="20"/>
          <w:lang w:val="sr-Cyrl-CS"/>
        </w:rPr>
        <w:t>20</w:t>
      </w:r>
      <w:r w:rsidRPr="00E174F1">
        <w:rPr>
          <w:rFonts w:ascii="Arial" w:hAnsi="Arial" w:cs="Arial"/>
          <w:iCs/>
          <w:color w:val="000000"/>
          <w:sz w:val="20"/>
          <w:szCs w:val="20"/>
        </w:rPr>
        <w:t xml:space="preserve">. године </w:t>
      </w:r>
      <w:r w:rsidRPr="00E174F1">
        <w:rPr>
          <w:rFonts w:ascii="Arial" w:hAnsi="Arial" w:cs="Arial"/>
          <w:iCs/>
          <w:sz w:val="20"/>
          <w:szCs w:val="20"/>
        </w:rPr>
        <w:t xml:space="preserve"> до задњег дана рока за подношење понуда</w:t>
      </w:r>
      <w:r w:rsidR="002857B2" w:rsidRPr="00E174F1">
        <w:rPr>
          <w:rFonts w:ascii="Arial" w:hAnsi="Arial" w:cs="Arial"/>
          <w:iCs/>
          <w:sz w:val="20"/>
          <w:szCs w:val="20"/>
        </w:rPr>
        <w:t xml:space="preserve"> </w:t>
      </w:r>
      <w:r w:rsidR="00975DED">
        <w:rPr>
          <w:rFonts w:ascii="Arial" w:hAnsi="Arial" w:cs="Arial"/>
          <w:iCs/>
          <w:sz w:val="20"/>
          <w:szCs w:val="20"/>
          <w:lang w:val="sr-Cyrl-CS"/>
        </w:rPr>
        <w:t>1</w:t>
      </w:r>
      <w:r w:rsidR="00BC4983">
        <w:rPr>
          <w:rFonts w:ascii="Arial" w:hAnsi="Arial" w:cs="Arial"/>
          <w:iCs/>
          <w:sz w:val="20"/>
          <w:szCs w:val="20"/>
          <w:lang w:val="sr-Cyrl-CS"/>
        </w:rPr>
        <w:t>6</w:t>
      </w:r>
      <w:r w:rsidR="00E174F1" w:rsidRPr="00E174F1">
        <w:rPr>
          <w:rFonts w:ascii="Arial" w:hAnsi="Arial" w:cs="Arial"/>
          <w:iCs/>
          <w:sz w:val="20"/>
          <w:szCs w:val="20"/>
        </w:rPr>
        <w:t>.</w:t>
      </w:r>
      <w:r w:rsidR="00E174F1" w:rsidRPr="00E174F1">
        <w:rPr>
          <w:rFonts w:ascii="Arial" w:hAnsi="Arial" w:cs="Arial"/>
          <w:iCs/>
          <w:sz w:val="20"/>
          <w:szCs w:val="20"/>
          <w:lang w:val="sr-Cyrl-CS"/>
        </w:rPr>
        <w:t>07</w:t>
      </w:r>
      <w:r w:rsidR="00E174F1" w:rsidRPr="00E174F1">
        <w:rPr>
          <w:rFonts w:ascii="Arial" w:hAnsi="Arial" w:cs="Arial"/>
          <w:iCs/>
          <w:sz w:val="20"/>
          <w:szCs w:val="20"/>
        </w:rPr>
        <w:t>.20</w:t>
      </w:r>
      <w:r w:rsidR="00E174F1" w:rsidRPr="00E174F1">
        <w:rPr>
          <w:rFonts w:ascii="Arial" w:hAnsi="Arial" w:cs="Arial"/>
          <w:iCs/>
          <w:sz w:val="20"/>
          <w:szCs w:val="20"/>
          <w:lang w:val="sr-Cyrl-CS"/>
        </w:rPr>
        <w:t>20.</w:t>
      </w:r>
      <w:r w:rsidR="002857B2" w:rsidRPr="00E174F1">
        <w:rPr>
          <w:rFonts w:ascii="Arial" w:hAnsi="Arial" w:cs="Arial"/>
          <w:iCs/>
          <w:sz w:val="20"/>
          <w:szCs w:val="20"/>
        </w:rPr>
        <w:t xml:space="preserve"> године до 1</w:t>
      </w:r>
      <w:r w:rsidR="00BC4983">
        <w:rPr>
          <w:rFonts w:ascii="Arial" w:hAnsi="Arial" w:cs="Arial"/>
          <w:iCs/>
          <w:sz w:val="20"/>
          <w:szCs w:val="20"/>
        </w:rPr>
        <w:t>4</w:t>
      </w:r>
      <w:r w:rsidR="002857B2" w:rsidRPr="00E174F1">
        <w:rPr>
          <w:rFonts w:ascii="Arial" w:hAnsi="Arial" w:cs="Arial"/>
          <w:iCs/>
          <w:sz w:val="20"/>
          <w:szCs w:val="20"/>
        </w:rPr>
        <w:t>:00 .</w:t>
      </w:r>
    </w:p>
    <w:p w:rsidR="00AB70DF" w:rsidRDefault="008D2399">
      <w:pPr>
        <w:jc w:val="both"/>
        <w:rPr>
          <w:rFonts w:ascii="Arial" w:hAnsi="Arial" w:cs="Arial"/>
          <w:iCs/>
          <w:sz w:val="20"/>
          <w:szCs w:val="20"/>
        </w:rPr>
      </w:pPr>
      <w:r>
        <w:rPr>
          <w:rFonts w:ascii="Arial" w:hAnsi="Arial" w:cs="Arial"/>
          <w:iCs/>
          <w:sz w:val="20"/>
          <w:szCs w:val="20"/>
        </w:rPr>
        <w:lastRenderedPageBreak/>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8" w:history="1">
        <w:r>
          <w:rPr>
            <w:rStyle w:val="Hyperlink"/>
            <w:rFonts w:ascii="Arial" w:hAnsi="Arial" w:cs="Arial"/>
            <w:iCs/>
            <w:sz w:val="20"/>
            <w:szCs w:val="20"/>
          </w:rPr>
          <w:t>www.toplanapi.rs</w:t>
        </w:r>
      </w:hyperlink>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9" w:history="1">
        <w:r>
          <w:rPr>
            <w:rStyle w:val="Hyperlink"/>
            <w:rFonts w:ascii="Arial" w:hAnsi="Arial" w:cs="Arial"/>
            <w:iCs/>
            <w:sz w:val="20"/>
            <w:szCs w:val="20"/>
          </w:rPr>
          <w:t>www.toplanapi.rs</w:t>
        </w:r>
      </w:hyperlink>
      <w:r>
        <w:rPr>
          <w:rFonts w:ascii="Arial" w:hAnsi="Arial" w:cs="Arial"/>
          <w:iCs/>
          <w:sz w:val="20"/>
          <w:szCs w:val="20"/>
        </w:rPr>
        <w:t xml:space="preserve"> и на Порталу Јавних набавки (</w:t>
      </w:r>
      <w:hyperlink r:id="rId10" w:history="1">
        <w:r>
          <w:rPr>
            <w:rStyle w:val="Hyperlink"/>
            <w:rFonts w:ascii="Arial" w:hAnsi="Arial" w:cs="Arial"/>
            <w:iCs/>
            <w:sz w:val="20"/>
            <w:szCs w:val="20"/>
          </w:rPr>
          <w:t>www.portal.ujn.gov.rs</w:t>
        </w:r>
      </w:hyperlink>
      <w:r>
        <w:rPr>
          <w:rFonts w:ascii="Arial" w:hAnsi="Arial" w:cs="Arial"/>
          <w:iCs/>
          <w:sz w:val="20"/>
          <w:szCs w:val="20"/>
        </w:rPr>
        <w:t>).</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11. Израда понуде</w:t>
      </w:r>
    </w:p>
    <w:p w:rsidR="00AB70DF" w:rsidRDefault="008D2399">
      <w:pPr>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AB70DF" w:rsidRDefault="008D2399">
      <w:pPr>
        <w:jc w:val="both"/>
        <w:rPr>
          <w:rFonts w:ascii="Arial" w:hAnsi="Arial" w:cs="Arial"/>
          <w:b/>
          <w:iCs/>
          <w:sz w:val="20"/>
          <w:szCs w:val="20"/>
        </w:rPr>
      </w:pPr>
      <w:r>
        <w:rPr>
          <w:rFonts w:ascii="Arial" w:hAnsi="Arial" w:cs="Arial"/>
          <w:iCs/>
          <w:sz w:val="20"/>
          <w:szCs w:val="20"/>
        </w:rPr>
        <w:t xml:space="preserve">Понуде се достављају за </w:t>
      </w:r>
      <w:r w:rsidR="00BC4983">
        <w:rPr>
          <w:rFonts w:ascii="Arial" w:hAnsi="Arial" w:cs="Arial"/>
          <w:iCs/>
          <w:sz w:val="20"/>
          <w:szCs w:val="20"/>
        </w:rPr>
        <w:t>услуге</w:t>
      </w:r>
      <w:r>
        <w:rPr>
          <w:rFonts w:ascii="Arial" w:hAnsi="Arial" w:cs="Arial"/>
          <w:iCs/>
          <w:sz w:val="20"/>
          <w:szCs w:val="20"/>
        </w:rPr>
        <w:t xml:space="preserve">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w:t>
      </w:r>
      <w:r w:rsidR="00BC4983">
        <w:rPr>
          <w:rFonts w:ascii="Arial" w:hAnsi="Arial" w:cs="Arial"/>
          <w:iCs/>
          <w:sz w:val="20"/>
          <w:szCs w:val="20"/>
        </w:rPr>
        <w:t xml:space="preserve"> озбиљност понуде , </w:t>
      </w:r>
      <w:r>
        <w:rPr>
          <w:rFonts w:ascii="Arial" w:hAnsi="Arial" w:cs="Arial"/>
          <w:iCs/>
          <w:sz w:val="20"/>
          <w:szCs w:val="20"/>
        </w:rPr>
        <w:t xml:space="preserve"> испуњење својих обавеза у поступку јавне набавке и својих уговорних обавеза су ближе дефинисана у конкурсној документацији.</w:t>
      </w:r>
    </w:p>
    <w:p w:rsidR="00AB70DF" w:rsidRDefault="00AB70DF">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 xml:space="preserve"> 12. Начин подношења понуда и рок:</w:t>
      </w:r>
    </w:p>
    <w:p w:rsidR="00AB70DF" w:rsidRDefault="008D2399">
      <w:pPr>
        <w:jc w:val="both"/>
        <w:rPr>
          <w:rFonts w:ascii="Arial" w:hAnsi="Arial" w:cs="Arial"/>
          <w:iCs/>
          <w:sz w:val="20"/>
          <w:szCs w:val="20"/>
        </w:rPr>
      </w:pPr>
      <w:r>
        <w:rPr>
          <w:rFonts w:ascii="Arial" w:hAnsi="Arial" w:cs="Arial"/>
          <w:iCs/>
          <w:sz w:val="20"/>
          <w:szCs w:val="20"/>
        </w:rPr>
        <w:t>Понуда се подноси непосредно на адресу управне зграде наручиоца у Пироту у ул.Нишавска бр.11.</w:t>
      </w:r>
      <w:r w:rsidR="004F0033">
        <w:rPr>
          <w:rFonts w:ascii="Arial" w:hAnsi="Arial" w:cs="Arial"/>
          <w:iCs/>
          <w:sz w:val="20"/>
          <w:szCs w:val="20"/>
          <w:lang w:val="sr-Cyrl-CS"/>
        </w:rPr>
        <w:t xml:space="preserve"> </w:t>
      </w:r>
      <w:r>
        <w:rPr>
          <w:rFonts w:ascii="Arial" w:hAnsi="Arial" w:cs="Arial"/>
          <w:iCs/>
          <w:sz w:val="20"/>
          <w:szCs w:val="20"/>
        </w:rPr>
        <w:t xml:space="preserve">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топлана“ Пирот, ул. Нишавска бр. 11., са </w:t>
      </w:r>
      <w:r w:rsidRPr="00BC4983">
        <w:rPr>
          <w:rFonts w:ascii="Arial" w:hAnsi="Arial" w:cs="Arial"/>
          <w:b/>
          <w:iCs/>
          <w:sz w:val="20"/>
          <w:szCs w:val="20"/>
        </w:rPr>
        <w:t xml:space="preserve">напоменом „Понуда за набавку – </w:t>
      </w:r>
      <w:r w:rsidR="0030439F" w:rsidRPr="00BC4983">
        <w:rPr>
          <w:rFonts w:ascii="Arial" w:hAnsi="Arial" w:cs="Arial"/>
          <w:b/>
          <w:sz w:val="20"/>
          <w:szCs w:val="20"/>
          <w:lang w:val="sr-Cyrl-CS"/>
        </w:rPr>
        <w:t>Испитивање опреме под притиском</w:t>
      </w:r>
      <w:r w:rsidR="0030439F" w:rsidRPr="00BC4983">
        <w:rPr>
          <w:rFonts w:ascii="Arial" w:hAnsi="Arial" w:cs="Arial"/>
          <w:b/>
          <w:sz w:val="20"/>
          <w:szCs w:val="20"/>
        </w:rPr>
        <w:t xml:space="preserve"> </w:t>
      </w:r>
      <w:r w:rsidR="0030439F" w:rsidRPr="00BC4983">
        <w:rPr>
          <w:rFonts w:ascii="Arial" w:hAnsi="Arial" w:cs="Arial"/>
          <w:b/>
          <w:iCs/>
          <w:sz w:val="20"/>
          <w:szCs w:val="20"/>
          <w:lang w:val="sr-Cyrl-CS"/>
        </w:rPr>
        <w:t xml:space="preserve">ЈНМВ бр. 1.2.6 </w:t>
      </w:r>
      <w:r w:rsidR="00403264" w:rsidRPr="00BC4983">
        <w:rPr>
          <w:rFonts w:ascii="Arial" w:hAnsi="Arial" w:cs="Arial"/>
          <w:b/>
          <w:sz w:val="20"/>
          <w:szCs w:val="20"/>
          <w:lang w:val="sr-Cyrl-CS"/>
        </w:rPr>
        <w:t>з</w:t>
      </w:r>
      <w:r w:rsidR="003E3281" w:rsidRPr="00BC4983">
        <w:rPr>
          <w:rFonts w:ascii="Arial" w:hAnsi="Arial" w:cs="Arial"/>
          <w:b/>
          <w:iCs/>
          <w:sz w:val="20"/>
          <w:szCs w:val="20"/>
        </w:rPr>
        <w:t>а потребе ЈКП</w:t>
      </w:r>
      <w:r w:rsidR="00C52842" w:rsidRPr="00BC4983">
        <w:rPr>
          <w:rFonts w:ascii="Arial" w:hAnsi="Arial" w:cs="Arial"/>
          <w:b/>
          <w:iCs/>
          <w:sz w:val="20"/>
          <w:szCs w:val="20"/>
          <w:lang w:val="sr-Cyrl-CS"/>
        </w:rPr>
        <w:t xml:space="preserve"> </w:t>
      </w:r>
      <w:r w:rsidR="00C52842" w:rsidRPr="00BC4983">
        <w:rPr>
          <w:rFonts w:ascii="Arial" w:hAnsi="Arial" w:cs="Arial"/>
          <w:b/>
          <w:iCs/>
          <w:sz w:val="20"/>
          <w:szCs w:val="20"/>
        </w:rPr>
        <w:t>,,Градска топлана</w:t>
      </w:r>
      <w:r w:rsidR="00C52842" w:rsidRPr="00BC4983">
        <w:rPr>
          <w:rFonts w:ascii="Arial" w:hAnsi="Arial" w:cs="Arial"/>
          <w:b/>
          <w:iCs/>
          <w:sz w:val="20"/>
          <w:szCs w:val="20"/>
          <w:lang w:val="sr-Cyrl-CS"/>
        </w:rPr>
        <w:t>“</w:t>
      </w:r>
      <w:r w:rsidR="003E3281" w:rsidRPr="00BC4983">
        <w:rPr>
          <w:rFonts w:ascii="Arial" w:hAnsi="Arial" w:cs="Arial"/>
          <w:b/>
          <w:iCs/>
          <w:sz w:val="20"/>
          <w:szCs w:val="20"/>
        </w:rPr>
        <w:t xml:space="preserve"> Пирот</w:t>
      </w:r>
      <w:r w:rsidR="003E3281" w:rsidRPr="00BC4983">
        <w:rPr>
          <w:rFonts w:ascii="Arial" w:hAnsi="Arial" w:cs="Arial"/>
          <w:b/>
          <w:sz w:val="20"/>
          <w:szCs w:val="20"/>
        </w:rPr>
        <w:t xml:space="preserve"> </w:t>
      </w:r>
      <w:r w:rsidR="0030439F" w:rsidRPr="00BC4983">
        <w:rPr>
          <w:rFonts w:ascii="Arial" w:hAnsi="Arial" w:cs="Arial"/>
          <w:b/>
          <w:iCs/>
          <w:sz w:val="20"/>
          <w:szCs w:val="20"/>
          <w:lang w:val="sr-Cyrl-CS"/>
        </w:rPr>
        <w:t xml:space="preserve"> - </w:t>
      </w:r>
      <w:r w:rsidRPr="00BC4983">
        <w:rPr>
          <w:rFonts w:ascii="Arial" w:hAnsi="Arial" w:cs="Arial"/>
          <w:b/>
          <w:iCs/>
          <w:sz w:val="20"/>
          <w:szCs w:val="20"/>
        </w:rPr>
        <w:t>НЕ ОТВАРАТИ“</w:t>
      </w:r>
      <w:r>
        <w:rPr>
          <w:rFonts w:ascii="Arial" w:hAnsi="Arial" w:cs="Arial"/>
          <w:iCs/>
          <w:sz w:val="20"/>
          <w:szCs w:val="20"/>
        </w:rPr>
        <w:t xml:space="preserve"> </w:t>
      </w:r>
    </w:p>
    <w:p w:rsidR="00AB70DF" w:rsidRDefault="008D2399">
      <w:pPr>
        <w:jc w:val="both"/>
        <w:rPr>
          <w:rFonts w:ascii="Arial" w:hAnsi="Arial" w:cs="Arial"/>
          <w:iCs/>
          <w:sz w:val="20"/>
          <w:szCs w:val="20"/>
        </w:rPr>
      </w:pPr>
      <w:r w:rsidRPr="00BC4983">
        <w:rPr>
          <w:rFonts w:ascii="Arial" w:hAnsi="Arial" w:cs="Arial"/>
          <w:b/>
          <w:iCs/>
          <w:sz w:val="20"/>
          <w:szCs w:val="20"/>
        </w:rPr>
        <w:t xml:space="preserve">Рок за подношење понуда је </w:t>
      </w:r>
      <w:r w:rsidR="00144267" w:rsidRPr="00BC4983">
        <w:rPr>
          <w:rFonts w:ascii="Arial" w:hAnsi="Arial" w:cs="Arial"/>
          <w:b/>
          <w:iCs/>
          <w:sz w:val="20"/>
          <w:szCs w:val="20"/>
          <w:lang w:val="sr-Cyrl-CS"/>
        </w:rPr>
        <w:t>1</w:t>
      </w:r>
      <w:r w:rsidR="00BC4983" w:rsidRPr="00BC4983">
        <w:rPr>
          <w:rFonts w:ascii="Arial" w:hAnsi="Arial" w:cs="Arial"/>
          <w:b/>
          <w:iCs/>
          <w:sz w:val="20"/>
          <w:szCs w:val="20"/>
          <w:lang w:val="sr-Cyrl-CS"/>
        </w:rPr>
        <w:t>6</w:t>
      </w:r>
      <w:r w:rsidR="00D52DCF" w:rsidRPr="00BC4983">
        <w:rPr>
          <w:rFonts w:ascii="Arial" w:hAnsi="Arial" w:cs="Arial"/>
          <w:b/>
          <w:iCs/>
          <w:sz w:val="20"/>
          <w:szCs w:val="20"/>
        </w:rPr>
        <w:t>.</w:t>
      </w:r>
      <w:r w:rsidR="00D52DCF" w:rsidRPr="00BC4983">
        <w:rPr>
          <w:rFonts w:ascii="Arial" w:hAnsi="Arial" w:cs="Arial"/>
          <w:b/>
          <w:iCs/>
          <w:sz w:val="20"/>
          <w:szCs w:val="20"/>
          <w:lang w:val="sr-Cyrl-CS"/>
        </w:rPr>
        <w:t>07</w:t>
      </w:r>
      <w:r w:rsidR="00D52DCF" w:rsidRPr="00BC4983">
        <w:rPr>
          <w:rFonts w:ascii="Arial" w:hAnsi="Arial" w:cs="Arial"/>
          <w:b/>
          <w:iCs/>
          <w:sz w:val="20"/>
          <w:szCs w:val="20"/>
        </w:rPr>
        <w:t>.20</w:t>
      </w:r>
      <w:r w:rsidR="00D52DCF" w:rsidRPr="00BC4983">
        <w:rPr>
          <w:rFonts w:ascii="Arial" w:hAnsi="Arial" w:cs="Arial"/>
          <w:b/>
          <w:iCs/>
          <w:sz w:val="20"/>
          <w:szCs w:val="20"/>
          <w:lang w:val="sr-Cyrl-CS"/>
        </w:rPr>
        <w:t>20</w:t>
      </w:r>
      <w:r w:rsidRPr="00BC4983">
        <w:rPr>
          <w:rFonts w:ascii="Arial" w:hAnsi="Arial" w:cs="Arial"/>
          <w:b/>
          <w:iCs/>
          <w:sz w:val="20"/>
          <w:szCs w:val="20"/>
        </w:rPr>
        <w:t xml:space="preserve"> год</w:t>
      </w:r>
      <w:r w:rsidR="002857B2" w:rsidRPr="00BC4983">
        <w:rPr>
          <w:rFonts w:ascii="Arial" w:hAnsi="Arial" w:cs="Arial"/>
          <w:b/>
          <w:iCs/>
          <w:sz w:val="20"/>
          <w:szCs w:val="20"/>
        </w:rPr>
        <w:t>ине до 1</w:t>
      </w:r>
      <w:r w:rsidR="00BC4983" w:rsidRPr="00BC4983">
        <w:rPr>
          <w:rFonts w:ascii="Arial" w:hAnsi="Arial" w:cs="Arial"/>
          <w:b/>
          <w:iCs/>
          <w:sz w:val="20"/>
          <w:szCs w:val="20"/>
        </w:rPr>
        <w:t>4</w:t>
      </w:r>
      <w:r w:rsidR="002857B2" w:rsidRPr="00BC4983">
        <w:rPr>
          <w:rFonts w:ascii="Arial" w:hAnsi="Arial" w:cs="Arial"/>
          <w:b/>
          <w:iCs/>
          <w:sz w:val="20"/>
          <w:szCs w:val="20"/>
        </w:rPr>
        <w:t>:00</w:t>
      </w:r>
      <w:r w:rsidRPr="00BC4983">
        <w:rPr>
          <w:rFonts w:ascii="Arial" w:hAnsi="Arial" w:cs="Arial"/>
          <w:b/>
          <w:iCs/>
          <w:sz w:val="20"/>
          <w:szCs w:val="20"/>
        </w:rPr>
        <w:t>.</w:t>
      </w:r>
      <w:r>
        <w:rPr>
          <w:rFonts w:ascii="Arial" w:hAnsi="Arial" w:cs="Arial"/>
          <w:iCs/>
          <w:sz w:val="20"/>
          <w:szCs w:val="20"/>
        </w:rPr>
        <w:t xml:space="preserve"> Понуда се сматра благовременом ако је код наручиоца пристигла и оверена заводним печатом наручиоца закључно са даном </w:t>
      </w:r>
      <w:r w:rsidR="00CD4B5F">
        <w:rPr>
          <w:rFonts w:ascii="Arial" w:hAnsi="Arial" w:cs="Arial"/>
          <w:iCs/>
          <w:sz w:val="20"/>
          <w:szCs w:val="20"/>
          <w:lang w:val="sr-Cyrl-CS"/>
        </w:rPr>
        <w:t>1</w:t>
      </w:r>
      <w:r w:rsidR="00BC4983">
        <w:rPr>
          <w:rFonts w:ascii="Arial" w:hAnsi="Arial" w:cs="Arial"/>
          <w:iCs/>
          <w:sz w:val="20"/>
          <w:szCs w:val="20"/>
          <w:lang w:val="sr-Cyrl-CS"/>
        </w:rPr>
        <w:t>6</w:t>
      </w:r>
      <w:r w:rsidR="00D52DCF">
        <w:rPr>
          <w:rFonts w:ascii="Arial" w:hAnsi="Arial" w:cs="Arial"/>
          <w:iCs/>
          <w:sz w:val="20"/>
          <w:szCs w:val="20"/>
        </w:rPr>
        <w:t>.</w:t>
      </w:r>
      <w:r w:rsidR="00D52DCF">
        <w:rPr>
          <w:rFonts w:ascii="Arial" w:hAnsi="Arial" w:cs="Arial"/>
          <w:iCs/>
          <w:sz w:val="20"/>
          <w:szCs w:val="20"/>
          <w:lang w:val="sr-Cyrl-CS"/>
        </w:rPr>
        <w:t>07</w:t>
      </w:r>
      <w:r w:rsidR="00737E19">
        <w:rPr>
          <w:rFonts w:ascii="Arial" w:hAnsi="Arial" w:cs="Arial"/>
          <w:iCs/>
          <w:sz w:val="20"/>
          <w:szCs w:val="20"/>
        </w:rPr>
        <w:t>.2</w:t>
      </w:r>
      <w:r w:rsidR="00D52DCF">
        <w:rPr>
          <w:rFonts w:ascii="Arial" w:hAnsi="Arial" w:cs="Arial"/>
          <w:iCs/>
          <w:sz w:val="20"/>
          <w:szCs w:val="20"/>
        </w:rPr>
        <w:t>0</w:t>
      </w:r>
      <w:r w:rsidR="00D52DCF">
        <w:rPr>
          <w:rFonts w:ascii="Arial" w:hAnsi="Arial" w:cs="Arial"/>
          <w:iCs/>
          <w:sz w:val="20"/>
          <w:szCs w:val="20"/>
          <w:lang w:val="sr-Cyrl-CS"/>
        </w:rPr>
        <w:t>20</w:t>
      </w:r>
      <w:r>
        <w:rPr>
          <w:rFonts w:ascii="Arial" w:hAnsi="Arial" w:cs="Arial"/>
          <w:iCs/>
          <w:sz w:val="20"/>
          <w:szCs w:val="20"/>
        </w:rPr>
        <w:t>.године до 1</w:t>
      </w:r>
      <w:r w:rsidR="00BC4983">
        <w:rPr>
          <w:rFonts w:ascii="Arial" w:hAnsi="Arial" w:cs="Arial"/>
          <w:iCs/>
          <w:sz w:val="20"/>
          <w:szCs w:val="20"/>
        </w:rPr>
        <w:t>4</w:t>
      </w:r>
      <w:r>
        <w:rPr>
          <w:rFonts w:ascii="Arial" w:hAnsi="Arial" w:cs="Arial"/>
          <w:iCs/>
          <w:sz w:val="20"/>
          <w:szCs w:val="20"/>
        </w:rPr>
        <w:t>:00 сати. Неблаговременом ће се сматрати понуда понуђача која стигну на адресу наручиоца после наведеног дана и сата.</w:t>
      </w:r>
    </w:p>
    <w:p w:rsidR="00AB70DF" w:rsidRDefault="008D2399">
      <w:pPr>
        <w:jc w:val="both"/>
        <w:rPr>
          <w:rFonts w:ascii="Arial" w:hAnsi="Arial" w:cs="Arial"/>
          <w:b/>
          <w:iCs/>
          <w:sz w:val="20"/>
          <w:szCs w:val="20"/>
        </w:rPr>
      </w:pPr>
      <w:r>
        <w:rPr>
          <w:rFonts w:ascii="Arial" w:hAnsi="Arial" w:cs="Arial"/>
          <w:iCs/>
          <w:sz w:val="20"/>
          <w:szCs w:val="20"/>
        </w:rPr>
        <w:tab/>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737E19" w:rsidRDefault="00737E19">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 xml:space="preserve"> 13. Место, време и начин отварања понуда</w:t>
      </w:r>
      <w:r>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ab/>
        <w:t xml:space="preserve">Отварање благовремено поднетих понуда обавиће </w:t>
      </w:r>
      <w:r w:rsidR="005B779F">
        <w:rPr>
          <w:rFonts w:ascii="Arial" w:hAnsi="Arial" w:cs="Arial"/>
          <w:iCs/>
          <w:sz w:val="20"/>
          <w:szCs w:val="20"/>
          <w:lang w:val="sr-Cyrl-CS"/>
        </w:rPr>
        <w:t xml:space="preserve">се </w:t>
      </w:r>
      <w:r w:rsidR="00CD4B5F">
        <w:rPr>
          <w:rFonts w:ascii="Arial" w:hAnsi="Arial" w:cs="Arial"/>
          <w:iCs/>
          <w:sz w:val="20"/>
          <w:szCs w:val="20"/>
          <w:lang w:val="sr-Cyrl-CS"/>
        </w:rPr>
        <w:t>1</w:t>
      </w:r>
      <w:r w:rsidR="00BC4983">
        <w:rPr>
          <w:rFonts w:ascii="Arial" w:hAnsi="Arial" w:cs="Arial"/>
          <w:iCs/>
          <w:sz w:val="20"/>
          <w:szCs w:val="20"/>
          <w:lang w:val="sr-Cyrl-CS"/>
        </w:rPr>
        <w:t>6</w:t>
      </w:r>
      <w:r w:rsidR="007F3F21">
        <w:rPr>
          <w:rFonts w:ascii="Arial" w:hAnsi="Arial" w:cs="Arial"/>
          <w:iCs/>
          <w:sz w:val="20"/>
          <w:szCs w:val="20"/>
        </w:rPr>
        <w:t>.</w:t>
      </w:r>
      <w:r w:rsidR="007F3F21">
        <w:rPr>
          <w:rFonts w:ascii="Arial" w:hAnsi="Arial" w:cs="Arial"/>
          <w:iCs/>
          <w:sz w:val="20"/>
          <w:szCs w:val="20"/>
          <w:lang w:val="sr-Cyrl-CS"/>
        </w:rPr>
        <w:t>07</w:t>
      </w:r>
      <w:r w:rsidR="007F3F21">
        <w:rPr>
          <w:rFonts w:ascii="Arial" w:hAnsi="Arial" w:cs="Arial"/>
          <w:iCs/>
          <w:sz w:val="20"/>
          <w:szCs w:val="20"/>
        </w:rPr>
        <w:t>.20</w:t>
      </w:r>
      <w:r w:rsidR="007F3F21">
        <w:rPr>
          <w:rFonts w:ascii="Arial" w:hAnsi="Arial" w:cs="Arial"/>
          <w:iCs/>
          <w:sz w:val="20"/>
          <w:szCs w:val="20"/>
          <w:lang w:val="sr-Cyrl-CS"/>
        </w:rPr>
        <w:t>20.</w:t>
      </w:r>
      <w:r>
        <w:rPr>
          <w:rFonts w:ascii="Arial" w:hAnsi="Arial" w:cs="Arial"/>
          <w:iCs/>
          <w:sz w:val="20"/>
          <w:szCs w:val="20"/>
        </w:rPr>
        <w:t xml:space="preserve"> године у 1</w:t>
      </w:r>
      <w:r w:rsidR="00BC4983">
        <w:rPr>
          <w:rFonts w:ascii="Arial" w:hAnsi="Arial" w:cs="Arial"/>
          <w:iCs/>
          <w:sz w:val="20"/>
          <w:szCs w:val="20"/>
        </w:rPr>
        <w:t>4</w:t>
      </w:r>
      <w:r>
        <w:rPr>
          <w:rFonts w:ascii="Arial" w:hAnsi="Arial" w:cs="Arial"/>
          <w:iCs/>
          <w:sz w:val="20"/>
          <w:szCs w:val="20"/>
        </w:rPr>
        <w:t xml:space="preserve">:15 часова у просторијама наручиоца у Пироту, ул. Нишавска бр.11. </w:t>
      </w:r>
    </w:p>
    <w:p w:rsidR="00AB70DF" w:rsidRDefault="008D2399">
      <w:pPr>
        <w:jc w:val="both"/>
        <w:rPr>
          <w:rFonts w:ascii="Arial" w:hAnsi="Arial" w:cs="Arial"/>
          <w:iCs/>
          <w:sz w:val="20"/>
          <w:szCs w:val="20"/>
        </w:rPr>
      </w:pPr>
      <w:r>
        <w:rPr>
          <w:rFonts w:ascii="Arial" w:hAnsi="Arial" w:cs="Arial"/>
          <w:iCs/>
          <w:sz w:val="20"/>
          <w:szCs w:val="20"/>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и овереног печатом.</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14.Одлука о додели уговора</w:t>
      </w:r>
    </w:p>
    <w:p w:rsidR="00AB70DF" w:rsidRDefault="008D2399">
      <w:pPr>
        <w:jc w:val="both"/>
        <w:rPr>
          <w:rFonts w:ascii="Arial" w:hAnsi="Arial" w:cs="Arial"/>
          <w:iCs/>
          <w:sz w:val="20"/>
          <w:szCs w:val="20"/>
        </w:rPr>
      </w:pPr>
      <w:r>
        <w:rPr>
          <w:rFonts w:ascii="Arial" w:hAnsi="Arial" w:cs="Arial"/>
          <w:iCs/>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AB70DF" w:rsidRDefault="008D2399">
      <w:pPr>
        <w:jc w:val="both"/>
        <w:rPr>
          <w:rFonts w:ascii="Arial" w:hAnsi="Arial" w:cs="Arial"/>
          <w:b/>
          <w:iCs/>
          <w:sz w:val="20"/>
          <w:szCs w:val="20"/>
        </w:rPr>
      </w:pPr>
      <w:r>
        <w:rPr>
          <w:rFonts w:ascii="Arial" w:hAnsi="Arial" w:cs="Arial"/>
          <w:iCs/>
          <w:sz w:val="20"/>
          <w:szCs w:val="20"/>
        </w:rPr>
        <w:tab/>
        <w:t>Одлуку о додели уговора, Наручилац ће донети у року који није дужи од 1</w:t>
      </w:r>
      <w:r w:rsidR="00BC4983">
        <w:rPr>
          <w:rFonts w:ascii="Arial" w:hAnsi="Arial" w:cs="Arial"/>
          <w:iCs/>
          <w:sz w:val="20"/>
          <w:szCs w:val="20"/>
        </w:rPr>
        <w:t>1</w:t>
      </w:r>
      <w:r>
        <w:rPr>
          <w:rFonts w:ascii="Arial" w:hAnsi="Arial" w:cs="Arial"/>
          <w:iCs/>
          <w:sz w:val="20"/>
          <w:szCs w:val="20"/>
        </w:rPr>
        <w:t xml:space="preserve"> дана од дана јавног отварања понуда.</w:t>
      </w:r>
    </w:p>
    <w:p w:rsidR="00AB70DF" w:rsidRDefault="008D2399">
      <w:pPr>
        <w:jc w:val="both"/>
        <w:rPr>
          <w:rFonts w:ascii="Arial" w:hAnsi="Arial" w:cs="Arial"/>
          <w:iCs/>
          <w:sz w:val="20"/>
          <w:szCs w:val="20"/>
        </w:rPr>
      </w:pPr>
      <w:r>
        <w:rPr>
          <w:rFonts w:ascii="Arial" w:hAnsi="Arial" w:cs="Arial"/>
          <w:b/>
          <w:iCs/>
          <w:sz w:val="20"/>
          <w:szCs w:val="20"/>
        </w:rPr>
        <w:t>15. Додатне информације и појашњења</w:t>
      </w:r>
    </w:p>
    <w:p w:rsidR="00AB70DF" w:rsidRDefault="008D2399">
      <w:pPr>
        <w:jc w:val="both"/>
        <w:rPr>
          <w:rFonts w:ascii="Arial" w:hAnsi="Arial" w:cs="Arial"/>
          <w:b/>
          <w:iCs/>
          <w:sz w:val="20"/>
          <w:szCs w:val="20"/>
        </w:rPr>
      </w:pPr>
      <w:r>
        <w:rPr>
          <w:rFonts w:ascii="Arial" w:hAnsi="Arial" w:cs="Arial"/>
          <w:iCs/>
          <w:sz w:val="20"/>
          <w:szCs w:val="20"/>
        </w:rPr>
        <w:tab/>
        <w:t>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w:t>
      </w:r>
      <w:r w:rsidR="007F3F21">
        <w:rPr>
          <w:rFonts w:ascii="Arial" w:hAnsi="Arial" w:cs="Arial"/>
          <w:iCs/>
          <w:sz w:val="20"/>
          <w:szCs w:val="20"/>
        </w:rPr>
        <w:t xml:space="preserve">, ( рок за доставу понуда је </w:t>
      </w:r>
      <w:r w:rsidR="00771242">
        <w:rPr>
          <w:rFonts w:ascii="Arial" w:hAnsi="Arial" w:cs="Arial"/>
          <w:iCs/>
          <w:sz w:val="20"/>
          <w:szCs w:val="20"/>
          <w:lang w:val="sr-Cyrl-CS"/>
        </w:rPr>
        <w:t>1</w:t>
      </w:r>
      <w:r w:rsidR="00BC4983">
        <w:rPr>
          <w:rFonts w:ascii="Arial" w:hAnsi="Arial" w:cs="Arial"/>
          <w:iCs/>
          <w:sz w:val="20"/>
          <w:szCs w:val="20"/>
          <w:lang w:val="sr-Cyrl-CS"/>
        </w:rPr>
        <w:t>6</w:t>
      </w:r>
      <w:r w:rsidR="007F3F21">
        <w:rPr>
          <w:rFonts w:ascii="Arial" w:hAnsi="Arial" w:cs="Arial"/>
          <w:iCs/>
          <w:sz w:val="20"/>
          <w:szCs w:val="20"/>
        </w:rPr>
        <w:t>.</w:t>
      </w:r>
      <w:r w:rsidR="007F3F21">
        <w:rPr>
          <w:rFonts w:ascii="Arial" w:hAnsi="Arial" w:cs="Arial"/>
          <w:iCs/>
          <w:sz w:val="20"/>
          <w:szCs w:val="20"/>
          <w:lang w:val="sr-Cyrl-CS"/>
        </w:rPr>
        <w:t>07</w:t>
      </w:r>
      <w:r w:rsidR="007F3F21">
        <w:rPr>
          <w:rFonts w:ascii="Arial" w:hAnsi="Arial" w:cs="Arial"/>
          <w:iCs/>
          <w:sz w:val="20"/>
          <w:szCs w:val="20"/>
        </w:rPr>
        <w:t>.20</w:t>
      </w:r>
      <w:r w:rsidR="007F3F21">
        <w:rPr>
          <w:rFonts w:ascii="Arial" w:hAnsi="Arial" w:cs="Arial"/>
          <w:iCs/>
          <w:sz w:val="20"/>
          <w:szCs w:val="20"/>
          <w:lang w:val="sr-Cyrl-CS"/>
        </w:rPr>
        <w:t>20</w:t>
      </w:r>
      <w:r w:rsidR="00737E19">
        <w:rPr>
          <w:rFonts w:ascii="Arial" w:hAnsi="Arial" w:cs="Arial"/>
          <w:iCs/>
          <w:sz w:val="20"/>
          <w:szCs w:val="20"/>
        </w:rPr>
        <w:t xml:space="preserve"> до 1</w:t>
      </w:r>
      <w:r w:rsidR="00BC4983">
        <w:rPr>
          <w:rFonts w:ascii="Arial" w:hAnsi="Arial" w:cs="Arial"/>
          <w:iCs/>
          <w:sz w:val="20"/>
          <w:szCs w:val="20"/>
        </w:rPr>
        <w:t>4</w:t>
      </w:r>
      <w:r w:rsidR="00737E19">
        <w:rPr>
          <w:rFonts w:ascii="Arial" w:hAnsi="Arial" w:cs="Arial"/>
          <w:iCs/>
          <w:sz w:val="20"/>
          <w:szCs w:val="20"/>
        </w:rPr>
        <w:t>:00 часова)</w:t>
      </w:r>
      <w:r>
        <w:rPr>
          <w:rFonts w:ascii="Arial" w:hAnsi="Arial" w:cs="Arial"/>
          <w:iCs/>
          <w:sz w:val="20"/>
          <w:szCs w:val="20"/>
        </w:rPr>
        <w:t xml:space="preserve">, на адресу Наручиоца - ЈКП „Градска топлана“ Пирот, ул. Нишавска бр.11, 18 3000 Пирот, или електронским путем на </w:t>
      </w:r>
      <w:r w:rsidR="00737E19">
        <w:rPr>
          <w:rFonts w:ascii="Arial" w:hAnsi="Arial" w:cs="Arial"/>
          <w:iCs/>
          <w:sz w:val="20"/>
          <w:szCs w:val="20"/>
        </w:rPr>
        <w:t>и-</w:t>
      </w:r>
      <w:r>
        <w:rPr>
          <w:rFonts w:ascii="Arial" w:hAnsi="Arial" w:cs="Arial"/>
          <w:iCs/>
          <w:sz w:val="20"/>
          <w:szCs w:val="20"/>
        </w:rPr>
        <w:t xml:space="preserve">мејл toplanapirot@gmail.com- са назнаком „Додатна појашњења у поступку јавне набавке мале вредности – </w:t>
      </w:r>
      <w:r w:rsidR="002632BB">
        <w:rPr>
          <w:rFonts w:ascii="Arial" w:hAnsi="Arial" w:cs="Arial"/>
          <w:sz w:val="20"/>
          <w:szCs w:val="20"/>
          <w:lang w:val="sr-Cyrl-CS"/>
        </w:rPr>
        <w:t>Испитивање опреме под притиском</w:t>
      </w:r>
      <w:r w:rsidR="002632BB">
        <w:rPr>
          <w:rFonts w:ascii="Arial" w:hAnsi="Arial" w:cs="Arial"/>
          <w:sz w:val="20"/>
          <w:szCs w:val="20"/>
        </w:rPr>
        <w:t xml:space="preserve"> </w:t>
      </w:r>
      <w:r w:rsidR="002632BB">
        <w:rPr>
          <w:rFonts w:ascii="Arial" w:hAnsi="Arial" w:cs="Arial"/>
          <w:iCs/>
          <w:sz w:val="20"/>
          <w:szCs w:val="20"/>
          <w:lang w:val="sr-Cyrl-CS"/>
        </w:rPr>
        <w:t xml:space="preserve">ЈНМВ бр. 1.2.6. </w:t>
      </w:r>
      <w:r w:rsidR="00737E19">
        <w:rPr>
          <w:rFonts w:ascii="Arial" w:hAnsi="Arial" w:cs="Arial"/>
          <w:iCs/>
          <w:sz w:val="20"/>
          <w:szCs w:val="20"/>
        </w:rPr>
        <w:t>за потребе ЈКП</w:t>
      </w:r>
      <w:r w:rsidR="007F3F21">
        <w:rPr>
          <w:rFonts w:ascii="Arial" w:hAnsi="Arial" w:cs="Arial"/>
          <w:iCs/>
          <w:sz w:val="20"/>
          <w:szCs w:val="20"/>
          <w:lang w:val="sr-Cyrl-CS"/>
        </w:rPr>
        <w:t xml:space="preserve"> </w:t>
      </w:r>
      <w:r w:rsidR="007F3F21">
        <w:rPr>
          <w:rFonts w:ascii="Arial" w:hAnsi="Arial" w:cs="Arial"/>
          <w:iCs/>
          <w:sz w:val="20"/>
          <w:szCs w:val="20"/>
        </w:rPr>
        <w:t>,,Градска топлана</w:t>
      </w:r>
      <w:r w:rsidR="007F3F21">
        <w:rPr>
          <w:rFonts w:ascii="Arial" w:hAnsi="Arial" w:cs="Arial"/>
          <w:iCs/>
          <w:sz w:val="20"/>
          <w:szCs w:val="20"/>
          <w:lang w:val="sr-Cyrl-CS"/>
        </w:rPr>
        <w:t xml:space="preserve">“ </w:t>
      </w:r>
      <w:r w:rsidR="00737E19">
        <w:rPr>
          <w:rFonts w:ascii="Arial" w:hAnsi="Arial" w:cs="Arial"/>
          <w:iCs/>
          <w:sz w:val="20"/>
          <w:szCs w:val="20"/>
        </w:rPr>
        <w:t>Пирот</w:t>
      </w:r>
      <w:r w:rsidR="002632BB">
        <w:rPr>
          <w:rFonts w:ascii="Arial" w:hAnsi="Arial" w:cs="Arial"/>
          <w:iCs/>
          <w:sz w:val="20"/>
          <w:szCs w:val="20"/>
          <w:lang w:val="sr-Cyrl-CS"/>
        </w:rPr>
        <w:t xml:space="preserve"> </w:t>
      </w:r>
      <w:r>
        <w:rPr>
          <w:rFonts w:ascii="Arial" w:hAnsi="Arial" w:cs="Arial"/>
          <w:iCs/>
          <w:sz w:val="20"/>
          <w:szCs w:val="20"/>
        </w:rPr>
        <w:t xml:space="preserve">– НЕ ОТВАРАТИ“ </w:t>
      </w:r>
    </w:p>
    <w:p w:rsidR="00C82943" w:rsidRDefault="008D2399" w:rsidP="00FA3C86">
      <w:pPr>
        <w:pStyle w:val="Footer"/>
        <w:rPr>
          <w:rFonts w:ascii="Arial" w:hAnsi="Arial" w:cs="Arial"/>
          <w:b/>
          <w:iCs/>
          <w:sz w:val="20"/>
          <w:szCs w:val="20"/>
        </w:rPr>
      </w:pPr>
      <w:r>
        <w:rPr>
          <w:rFonts w:ascii="Arial" w:hAnsi="Arial" w:cs="Arial"/>
          <w:b/>
          <w:iCs/>
          <w:sz w:val="20"/>
          <w:szCs w:val="20"/>
        </w:rPr>
        <w:t xml:space="preserve">16. Лице за контакт:  </w:t>
      </w:r>
      <w:r w:rsidR="00737E19">
        <w:rPr>
          <w:rFonts w:ascii="Arial" w:hAnsi="Arial" w:cs="Arial"/>
          <w:b/>
          <w:iCs/>
          <w:sz w:val="20"/>
          <w:szCs w:val="20"/>
        </w:rPr>
        <w:t>Миодраг Тошић</w:t>
      </w:r>
      <w:r>
        <w:rPr>
          <w:rFonts w:ascii="Arial" w:hAnsi="Arial" w:cs="Arial"/>
          <w:b/>
          <w:iCs/>
          <w:sz w:val="20"/>
          <w:szCs w:val="20"/>
        </w:rPr>
        <w:t>, e-mail: toplanapirot@gmail.com</w:t>
      </w:r>
    </w:p>
    <w:p w:rsidR="00FA3C86" w:rsidRDefault="00FA3C86">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rsidP="00FA3C86">
      <w:pPr>
        <w:shd w:val="clear" w:color="auto" w:fill="FFFFFF"/>
        <w:jc w:val="center"/>
        <w:rPr>
          <w:rFonts w:ascii="Arial" w:eastAsia="TimesNewRomanPSMT" w:hAnsi="Arial" w:cs="Arial"/>
          <w:b/>
          <w:sz w:val="20"/>
          <w:szCs w:val="20"/>
        </w:rPr>
      </w:pPr>
      <w:r>
        <w:rPr>
          <w:rFonts w:ascii="Arial" w:eastAsia="TimesNewRomanPSMT" w:hAnsi="Arial" w:cs="Arial"/>
          <w:b/>
          <w:sz w:val="20"/>
          <w:szCs w:val="20"/>
        </w:rPr>
        <w:lastRenderedPageBreak/>
        <w:t>II 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p w:rsidR="009A25DF" w:rsidRDefault="009A25DF" w:rsidP="00FA3C86">
      <w:pPr>
        <w:shd w:val="clear" w:color="auto" w:fill="FFFFFF"/>
        <w:jc w:val="center"/>
        <w:rPr>
          <w:rFonts w:ascii="Arial" w:eastAsia="TimesNewRomanPSMT" w:hAnsi="Arial" w:cs="Arial"/>
          <w:b/>
          <w:sz w:val="20"/>
          <w:szCs w:val="20"/>
        </w:rPr>
      </w:pPr>
    </w:p>
    <w:p w:rsidR="009A25DF" w:rsidRDefault="009A25DF" w:rsidP="00FA3C86">
      <w:pPr>
        <w:shd w:val="clear" w:color="auto" w:fill="FFFFFF"/>
        <w:jc w:val="center"/>
        <w:rPr>
          <w:rFonts w:ascii="Arial" w:eastAsia="TimesNewRomanPSMT" w:hAnsi="Arial" w:cs="Arial"/>
          <w:b/>
          <w:sz w:val="20"/>
          <w:szCs w:val="20"/>
        </w:rPr>
      </w:pPr>
    </w:p>
    <w:p w:rsidR="009A25DF" w:rsidRPr="009A25DF" w:rsidRDefault="009A25DF" w:rsidP="00FA3C86">
      <w:pPr>
        <w:shd w:val="clear" w:color="auto" w:fill="FFFFFF"/>
        <w:jc w:val="center"/>
        <w:rPr>
          <w:rFonts w:ascii="Arial" w:hAnsi="Arial" w:cs="Arial"/>
          <w:b/>
          <w:sz w:val="20"/>
          <w:szCs w:val="20"/>
        </w:rPr>
      </w:pPr>
    </w:p>
    <w:p w:rsidR="00FA3C86" w:rsidRDefault="00FA3C86">
      <w:pPr>
        <w:pStyle w:val="Footer"/>
        <w:jc w:val="center"/>
        <w:rPr>
          <w:rFonts w:ascii="Arial" w:hAnsi="Arial" w:cs="Arial"/>
          <w:b/>
          <w:iCs/>
          <w:sz w:val="20"/>
          <w:szCs w:val="20"/>
        </w:rPr>
      </w:pPr>
    </w:p>
    <w:p w:rsidR="009A25DF" w:rsidRDefault="009A25DF" w:rsidP="009A25DF"/>
    <w:p w:rsidR="00FA00D4" w:rsidRPr="00C322C4" w:rsidRDefault="00BC4983" w:rsidP="00FA00D4">
      <w:pPr>
        <w:ind w:left="142" w:right="-285"/>
        <w:rPr>
          <w:rFonts w:ascii="Arial" w:hAnsi="Arial" w:cs="Arial"/>
          <w:sz w:val="28"/>
          <w:szCs w:val="28"/>
        </w:rPr>
      </w:pPr>
      <w:r>
        <w:rPr>
          <w:rFonts w:ascii="Arial" w:hAnsi="Arial" w:cs="Arial"/>
          <w:b/>
        </w:rPr>
        <w:t xml:space="preserve">  </w:t>
      </w:r>
      <w:r w:rsidR="00C9787A" w:rsidRPr="00C9787A">
        <w:rPr>
          <w:rFonts w:ascii="Arial" w:hAnsi="Arial" w:cs="Arial"/>
          <w:b/>
          <w:lang w:val="sr-Cyrl-CS"/>
        </w:rPr>
        <w:t>Испити</w:t>
      </w:r>
      <w:r w:rsidR="00C9787A" w:rsidRPr="00BC4983">
        <w:rPr>
          <w:rFonts w:ascii="Arial" w:hAnsi="Arial" w:cs="Arial"/>
          <w:b/>
          <w:sz w:val="22"/>
          <w:szCs w:val="22"/>
          <w:lang w:val="sr-Cyrl-CS"/>
        </w:rPr>
        <w:t>вање опреме под притиском</w:t>
      </w:r>
      <w:r w:rsidR="00C9787A" w:rsidRPr="00BC4983">
        <w:rPr>
          <w:rFonts w:ascii="Arial" w:hAnsi="Arial" w:cs="Arial"/>
          <w:sz w:val="22"/>
          <w:szCs w:val="22"/>
        </w:rPr>
        <w:t xml:space="preserve"> </w:t>
      </w:r>
      <w:r w:rsidR="00C322C4" w:rsidRPr="00BC4983">
        <w:rPr>
          <w:rFonts w:ascii="Arial" w:hAnsi="Arial" w:cs="Arial"/>
          <w:iCs/>
          <w:sz w:val="22"/>
          <w:szCs w:val="22"/>
        </w:rPr>
        <w:t>за потребе ЈКП</w:t>
      </w:r>
      <w:r w:rsidR="00FF2BCE" w:rsidRPr="00BC4983">
        <w:rPr>
          <w:rFonts w:ascii="Arial" w:hAnsi="Arial" w:cs="Arial"/>
          <w:iCs/>
          <w:sz w:val="22"/>
          <w:szCs w:val="22"/>
          <w:lang w:val="sr-Cyrl-CS"/>
        </w:rPr>
        <w:t xml:space="preserve"> </w:t>
      </w:r>
      <w:r w:rsidR="00C322C4" w:rsidRPr="00BC4983">
        <w:rPr>
          <w:rFonts w:ascii="Arial" w:hAnsi="Arial" w:cs="Arial"/>
          <w:iCs/>
          <w:sz w:val="22"/>
          <w:szCs w:val="22"/>
        </w:rPr>
        <w:t>,,Градска топлана</w:t>
      </w:r>
      <w:r w:rsidR="00FF2BCE" w:rsidRPr="00BC4983">
        <w:rPr>
          <w:rFonts w:ascii="Arial" w:hAnsi="Arial" w:cs="Arial"/>
          <w:iCs/>
          <w:sz w:val="22"/>
          <w:szCs w:val="22"/>
          <w:lang w:val="sr-Cyrl-CS"/>
        </w:rPr>
        <w:t>“</w:t>
      </w:r>
      <w:r w:rsidR="00C322C4" w:rsidRPr="00BC4983">
        <w:rPr>
          <w:rFonts w:ascii="Arial" w:hAnsi="Arial" w:cs="Arial"/>
          <w:iCs/>
          <w:sz w:val="22"/>
          <w:szCs w:val="22"/>
        </w:rPr>
        <w:t xml:space="preserve"> Пирот</w:t>
      </w:r>
      <w:r w:rsidR="00C322C4" w:rsidRPr="00BC4983">
        <w:rPr>
          <w:rFonts w:ascii="Arial" w:hAnsi="Arial" w:cs="Arial"/>
          <w:b/>
          <w:sz w:val="22"/>
          <w:szCs w:val="22"/>
        </w:rPr>
        <w:t xml:space="preserve"> </w:t>
      </w:r>
    </w:p>
    <w:p w:rsidR="00FA00D4" w:rsidRPr="00C322C4" w:rsidRDefault="00FA00D4" w:rsidP="00FA00D4">
      <w:pPr>
        <w:jc w:val="both"/>
        <w:rPr>
          <w:rFonts w:ascii="Arial" w:hAnsi="Arial" w:cs="Arial"/>
          <w:color w:val="000000"/>
          <w:sz w:val="28"/>
          <w:szCs w:val="28"/>
          <w:lang w:eastAsia="sr-Latn-CS"/>
        </w:rPr>
      </w:pPr>
    </w:p>
    <w:p w:rsidR="00FA00D4" w:rsidRDefault="00FA00D4" w:rsidP="00FA00D4">
      <w:pPr>
        <w:ind w:left="142"/>
        <w:jc w:val="both"/>
        <w:rPr>
          <w:rFonts w:ascii="Arial" w:hAnsi="Arial" w:cs="Arial"/>
          <w:color w:val="000000"/>
          <w:sz w:val="20"/>
          <w:szCs w:val="20"/>
          <w:lang w:eastAsia="sr-Latn-CS"/>
        </w:rPr>
      </w:pPr>
    </w:p>
    <w:p w:rsidR="00BE6F89" w:rsidRDefault="00BE6F89" w:rsidP="00BE6F89">
      <w:pPr>
        <w:pStyle w:val="Footer"/>
        <w:jc w:val="center"/>
        <w:rPr>
          <w:rFonts w:ascii="Arial" w:hAnsi="Arial" w:cs="Arial"/>
          <w:b/>
          <w:iCs/>
          <w:sz w:val="20"/>
          <w:szCs w:val="20"/>
        </w:rPr>
      </w:pPr>
      <w:r>
        <w:rPr>
          <w:rFonts w:ascii="Arial" w:hAnsi="Arial" w:cs="Arial"/>
          <w:b/>
          <w:iCs/>
          <w:sz w:val="20"/>
          <w:szCs w:val="20"/>
        </w:rPr>
        <w:t>-Место извршења набавке  : ЈКП</w:t>
      </w:r>
      <w:r w:rsidR="00FF2BCE">
        <w:rPr>
          <w:rFonts w:ascii="Arial" w:hAnsi="Arial" w:cs="Arial"/>
          <w:b/>
          <w:iCs/>
          <w:sz w:val="20"/>
          <w:szCs w:val="20"/>
          <w:lang w:val="sr-Cyrl-CS"/>
        </w:rPr>
        <w:t xml:space="preserve"> </w:t>
      </w:r>
      <w:r>
        <w:rPr>
          <w:rFonts w:ascii="Arial" w:hAnsi="Arial" w:cs="Arial"/>
          <w:b/>
          <w:iCs/>
          <w:sz w:val="20"/>
          <w:szCs w:val="20"/>
        </w:rPr>
        <w:t>,,Градска топлана“ Пирот -</w:t>
      </w:r>
      <w:r w:rsidR="00BC4983">
        <w:rPr>
          <w:rFonts w:ascii="Arial" w:hAnsi="Arial" w:cs="Arial"/>
          <w:b/>
          <w:iCs/>
          <w:sz w:val="20"/>
          <w:szCs w:val="20"/>
        </w:rPr>
        <w:t>е</w:t>
      </w:r>
      <w:r>
        <w:rPr>
          <w:rFonts w:ascii="Arial" w:hAnsi="Arial" w:cs="Arial"/>
          <w:b/>
          <w:iCs/>
          <w:sz w:val="20"/>
          <w:szCs w:val="20"/>
        </w:rPr>
        <w:t>не</w:t>
      </w:r>
      <w:r w:rsidR="00FF2BCE">
        <w:rPr>
          <w:rFonts w:ascii="Arial" w:hAnsi="Arial" w:cs="Arial"/>
          <w:b/>
          <w:iCs/>
          <w:sz w:val="20"/>
          <w:szCs w:val="20"/>
          <w:lang w:val="sr-Cyrl-CS"/>
        </w:rPr>
        <w:t>р</w:t>
      </w:r>
      <w:r w:rsidR="00FF2BCE">
        <w:rPr>
          <w:rFonts w:ascii="Arial" w:hAnsi="Arial" w:cs="Arial"/>
          <w:b/>
          <w:iCs/>
          <w:sz w:val="20"/>
          <w:szCs w:val="20"/>
        </w:rPr>
        <w:t>гана ,,Сењак</w:t>
      </w:r>
      <w:r w:rsidR="00FF2BCE">
        <w:rPr>
          <w:rFonts w:ascii="Arial" w:hAnsi="Arial" w:cs="Arial"/>
          <w:b/>
          <w:iCs/>
          <w:sz w:val="20"/>
          <w:szCs w:val="20"/>
          <w:lang w:val="sr-Cyrl-CS"/>
        </w:rPr>
        <w:t>“</w:t>
      </w:r>
      <w:r>
        <w:rPr>
          <w:rFonts w:ascii="Arial" w:hAnsi="Arial" w:cs="Arial"/>
          <w:b/>
          <w:iCs/>
          <w:sz w:val="20"/>
          <w:szCs w:val="20"/>
        </w:rPr>
        <w:t xml:space="preserve"> ул. Нишавска бр.11. Пирот;</w:t>
      </w:r>
    </w:p>
    <w:p w:rsidR="00BE6F89" w:rsidRDefault="00BE6F89" w:rsidP="00BE6F89">
      <w:pPr>
        <w:pStyle w:val="Footer"/>
        <w:jc w:val="center"/>
        <w:rPr>
          <w:rFonts w:ascii="Arial" w:hAnsi="Arial" w:cs="Arial"/>
          <w:b/>
          <w:iCs/>
          <w:sz w:val="20"/>
          <w:szCs w:val="20"/>
        </w:rPr>
      </w:pPr>
    </w:p>
    <w:p w:rsidR="00BE6F89" w:rsidRDefault="00BE6F89" w:rsidP="00BE6F89">
      <w:pPr>
        <w:pStyle w:val="Footer"/>
        <w:rPr>
          <w:rFonts w:ascii="Arial" w:hAnsi="Arial" w:cs="Arial"/>
          <w:b/>
          <w:iCs/>
          <w:sz w:val="20"/>
          <w:szCs w:val="20"/>
        </w:rPr>
      </w:pPr>
    </w:p>
    <w:p w:rsidR="008F5EC8" w:rsidRDefault="00BE6F89" w:rsidP="008F5EC8">
      <w:pPr>
        <w:rPr>
          <w:rFonts w:ascii="Arial" w:hAnsi="Arial" w:cs="Arial"/>
          <w:b/>
          <w:iCs/>
          <w:sz w:val="20"/>
          <w:szCs w:val="20"/>
          <w:lang w:val="sr-Cyrl-CS"/>
        </w:rPr>
      </w:pPr>
      <w:r>
        <w:rPr>
          <w:rFonts w:ascii="Arial" w:hAnsi="Arial" w:cs="Arial"/>
          <w:b/>
          <w:iCs/>
          <w:sz w:val="20"/>
          <w:szCs w:val="20"/>
        </w:rPr>
        <w:t xml:space="preserve">  -  Рок извршења набавке: </w:t>
      </w:r>
      <w:r w:rsidR="00BC4983">
        <w:rPr>
          <w:rFonts w:ascii="Arial" w:hAnsi="Arial" w:cs="Arial"/>
          <w:b/>
          <w:iCs/>
          <w:sz w:val="20"/>
          <w:szCs w:val="20"/>
        </w:rPr>
        <w:t>20</w:t>
      </w:r>
      <w:r>
        <w:rPr>
          <w:rFonts w:ascii="Arial" w:hAnsi="Arial" w:cs="Arial"/>
          <w:b/>
          <w:iCs/>
          <w:sz w:val="20"/>
          <w:szCs w:val="20"/>
        </w:rPr>
        <w:t xml:space="preserve">  календарских</w:t>
      </w:r>
      <w:r w:rsidR="00D94546">
        <w:rPr>
          <w:rFonts w:ascii="Arial" w:hAnsi="Arial" w:cs="Arial"/>
          <w:b/>
          <w:iCs/>
          <w:sz w:val="20"/>
          <w:szCs w:val="20"/>
        </w:rPr>
        <w:t xml:space="preserve">  дана од дана закључења угов</w:t>
      </w:r>
      <w:r w:rsidR="00B21A82">
        <w:rPr>
          <w:rFonts w:ascii="Arial" w:hAnsi="Arial" w:cs="Arial"/>
          <w:b/>
          <w:iCs/>
          <w:sz w:val="20"/>
          <w:szCs w:val="20"/>
          <w:lang w:val="sr-Cyrl-CS"/>
        </w:rPr>
        <w:t>ор</w:t>
      </w:r>
      <w:r w:rsidR="00AC3B41">
        <w:rPr>
          <w:rFonts w:ascii="Arial" w:hAnsi="Arial" w:cs="Arial"/>
          <w:b/>
          <w:iCs/>
          <w:sz w:val="20"/>
          <w:szCs w:val="20"/>
          <w:lang w:val="sr-Cyrl-CS"/>
        </w:rPr>
        <w:t>а</w:t>
      </w:r>
    </w:p>
    <w:p w:rsidR="00846ADC" w:rsidRDefault="00846ADC" w:rsidP="008F5EC8">
      <w:pPr>
        <w:rPr>
          <w:rFonts w:ascii="Arial" w:hAnsi="Arial" w:cs="Arial"/>
          <w:color w:val="000000"/>
          <w:sz w:val="20"/>
          <w:szCs w:val="20"/>
          <w:lang w:val="sr-Cyrl-CS"/>
        </w:rPr>
      </w:pPr>
    </w:p>
    <w:p w:rsidR="00AB12AC" w:rsidRDefault="00AB12AC" w:rsidP="008F5EC8">
      <w:pPr>
        <w:rPr>
          <w:rFonts w:ascii="Arial" w:hAnsi="Arial" w:cs="Arial"/>
          <w:color w:val="000000"/>
          <w:sz w:val="20"/>
          <w:szCs w:val="20"/>
          <w:lang w:val="sr-Cyrl-CS"/>
        </w:rPr>
      </w:pPr>
    </w:p>
    <w:p w:rsidR="00AB12AC" w:rsidRDefault="00AB12AC" w:rsidP="008F5EC8">
      <w:pPr>
        <w:rPr>
          <w:rFonts w:ascii="Arial" w:hAnsi="Arial" w:cs="Arial"/>
          <w:color w:val="000000"/>
          <w:sz w:val="20"/>
          <w:szCs w:val="20"/>
          <w:lang w:val="sr-Cyrl-CS"/>
        </w:rPr>
      </w:pPr>
    </w:p>
    <w:p w:rsidR="00AB12AC" w:rsidRDefault="00AB12AC" w:rsidP="008F5EC8">
      <w:pPr>
        <w:rPr>
          <w:rFonts w:ascii="Arial" w:hAnsi="Arial" w:cs="Arial"/>
          <w:color w:val="000000"/>
          <w:sz w:val="20"/>
          <w:szCs w:val="20"/>
          <w:lang w:val="sr-Cyrl-CS"/>
        </w:rPr>
      </w:pPr>
    </w:p>
    <w:p w:rsidR="00AB12AC" w:rsidRPr="00AC3B41" w:rsidRDefault="001A79CB" w:rsidP="001A79CB">
      <w:pPr>
        <w:suppressAutoHyphens w:val="0"/>
        <w:rPr>
          <w:rFonts w:ascii="Arial" w:hAnsi="Arial" w:cs="Arial"/>
          <w:color w:val="000000"/>
          <w:sz w:val="20"/>
          <w:szCs w:val="20"/>
          <w:lang w:val="sr-Cyrl-CS"/>
        </w:rPr>
        <w:sectPr w:rsidR="00AB12AC" w:rsidRPr="00AC3B41">
          <w:headerReference w:type="default" r:id="rId11"/>
          <w:footerReference w:type="default" r:id="rId12"/>
          <w:pgSz w:w="11906" w:h="16838"/>
          <w:pgMar w:top="851" w:right="656" w:bottom="851" w:left="851" w:header="180" w:footer="0" w:gutter="0"/>
          <w:cols w:space="720"/>
        </w:sectPr>
      </w:pPr>
      <w:r>
        <w:rPr>
          <w:rFonts w:ascii="Arial" w:hAnsi="Arial" w:cs="Arial"/>
          <w:color w:val="000000"/>
          <w:sz w:val="20"/>
          <w:szCs w:val="20"/>
          <w:lang w:val="sr-Cyrl-CS"/>
        </w:rPr>
        <w:br w:type="page"/>
      </w:r>
    </w:p>
    <w:p w:rsidR="008F5EC8" w:rsidRPr="00B57AE6" w:rsidRDefault="008F5EC8" w:rsidP="008F5EC8"/>
    <w:tbl>
      <w:tblPr>
        <w:tblpPr w:leftFromText="141" w:rightFromText="141" w:vertAnchor="text" w:horzAnchor="margin" w:tblpY="734"/>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8"/>
        <w:gridCol w:w="1695"/>
        <w:gridCol w:w="15"/>
        <w:gridCol w:w="1710"/>
        <w:gridCol w:w="1710"/>
        <w:gridCol w:w="1710"/>
        <w:gridCol w:w="540"/>
        <w:gridCol w:w="540"/>
        <w:gridCol w:w="1350"/>
        <w:gridCol w:w="1350"/>
        <w:gridCol w:w="1373"/>
        <w:gridCol w:w="1327"/>
      </w:tblGrid>
      <w:tr w:rsidR="001C4407" w:rsidRPr="00742E67" w:rsidTr="00A02641">
        <w:tc>
          <w:tcPr>
            <w:tcW w:w="558" w:type="dxa"/>
            <w:textDirection w:val="btLr"/>
            <w:vAlign w:val="center"/>
          </w:tcPr>
          <w:p w:rsidR="001C4407" w:rsidRPr="00742E67" w:rsidRDefault="001C4407" w:rsidP="00A02641">
            <w:pPr>
              <w:ind w:left="113" w:right="113"/>
              <w:jc w:val="center"/>
              <w:rPr>
                <w:lang w:val="hr-HR"/>
              </w:rPr>
            </w:pPr>
            <w:r w:rsidRPr="00742E67">
              <w:rPr>
                <w:color w:val="020303"/>
                <w:w w:val="105"/>
                <w:position w:val="-2"/>
              </w:rPr>
              <w:t>poz.</w:t>
            </w:r>
          </w:p>
        </w:tc>
        <w:tc>
          <w:tcPr>
            <w:tcW w:w="6840" w:type="dxa"/>
            <w:gridSpan w:val="5"/>
            <w:tcBorders>
              <w:bottom w:val="double" w:sz="4" w:space="0" w:color="auto"/>
            </w:tcBorders>
            <w:vAlign w:val="center"/>
          </w:tcPr>
          <w:p w:rsidR="001C4407" w:rsidRPr="00742E67" w:rsidRDefault="001C4407" w:rsidP="00A02641">
            <w:pPr>
              <w:ind w:right="-18"/>
              <w:jc w:val="center"/>
              <w:rPr>
                <w:lang w:val="hr-HR"/>
              </w:rPr>
            </w:pPr>
            <w:r w:rsidRPr="00742E67">
              <w:rPr>
                <w:color w:val="020303"/>
                <w:w w:val="105"/>
                <w:position w:val="-2"/>
              </w:rPr>
              <w:t>Opis</w:t>
            </w:r>
          </w:p>
        </w:tc>
        <w:tc>
          <w:tcPr>
            <w:tcW w:w="540" w:type="dxa"/>
            <w:textDirection w:val="btLr"/>
            <w:vAlign w:val="center"/>
          </w:tcPr>
          <w:p w:rsidR="001C4407" w:rsidRPr="00742E67" w:rsidRDefault="001C4407" w:rsidP="00A02641">
            <w:pPr>
              <w:tabs>
                <w:tab w:val="left" w:pos="6307"/>
              </w:tabs>
              <w:spacing w:before="240"/>
              <w:ind w:left="113" w:right="113"/>
              <w:jc w:val="center"/>
              <w:rPr>
                <w:color w:val="020303"/>
                <w:w w:val="105"/>
                <w:position w:val="-2"/>
                <w:sz w:val="20"/>
                <w:szCs w:val="20"/>
              </w:rPr>
            </w:pPr>
            <w:r w:rsidRPr="00742E67">
              <w:rPr>
                <w:color w:val="020303"/>
                <w:w w:val="105"/>
                <w:position w:val="-2"/>
                <w:sz w:val="20"/>
                <w:szCs w:val="20"/>
              </w:rPr>
              <w:t>Jedinica mere</w:t>
            </w:r>
          </w:p>
        </w:tc>
        <w:tc>
          <w:tcPr>
            <w:tcW w:w="540" w:type="dxa"/>
            <w:textDirection w:val="btLr"/>
            <w:vAlign w:val="center"/>
          </w:tcPr>
          <w:p w:rsidR="001C4407" w:rsidRPr="00742E67" w:rsidRDefault="001C4407" w:rsidP="00A02641">
            <w:pPr>
              <w:tabs>
                <w:tab w:val="left" w:pos="6307"/>
              </w:tabs>
              <w:spacing w:before="240"/>
              <w:ind w:left="113" w:right="113"/>
              <w:jc w:val="center"/>
              <w:rPr>
                <w:color w:val="020303"/>
                <w:w w:val="105"/>
                <w:position w:val="-2"/>
              </w:rPr>
            </w:pPr>
            <w:r w:rsidRPr="00742E67">
              <w:rPr>
                <w:color w:val="020303"/>
                <w:w w:val="105"/>
                <w:position w:val="-2"/>
              </w:rPr>
              <w:t>količina</w:t>
            </w:r>
          </w:p>
        </w:tc>
        <w:tc>
          <w:tcPr>
            <w:tcW w:w="1350"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Jediniča cena bez PDV- a</w:t>
            </w:r>
          </w:p>
        </w:tc>
        <w:tc>
          <w:tcPr>
            <w:tcW w:w="1350"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Jedinična cena sa PDV  - om</w:t>
            </w:r>
          </w:p>
        </w:tc>
        <w:tc>
          <w:tcPr>
            <w:tcW w:w="1373"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Ukupna cena bez PDV- a</w:t>
            </w:r>
          </w:p>
        </w:tc>
        <w:tc>
          <w:tcPr>
            <w:tcW w:w="1327"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Ukupna cena sa PDV - om</w:t>
            </w:r>
          </w:p>
        </w:tc>
      </w:tr>
      <w:tr w:rsidR="001C4407" w:rsidRPr="00742E67" w:rsidTr="00A02641">
        <w:trPr>
          <w:trHeight w:val="720"/>
        </w:trPr>
        <w:tc>
          <w:tcPr>
            <w:tcW w:w="558" w:type="dxa"/>
            <w:vMerge w:val="restart"/>
            <w:tcBorders>
              <w:right w:val="double" w:sz="4" w:space="0" w:color="auto"/>
            </w:tcBorders>
            <w:vAlign w:val="center"/>
          </w:tcPr>
          <w:p w:rsidR="001C4407" w:rsidRPr="00D91E81" w:rsidRDefault="001C4407" w:rsidP="00A02641">
            <w:pPr>
              <w:jc w:val="center"/>
              <w:rPr>
                <w:rFonts w:ascii="Arial" w:hAnsi="Arial" w:cs="Arial"/>
                <w:b/>
              </w:rPr>
            </w:pPr>
            <w:r w:rsidRPr="00D91E81">
              <w:rPr>
                <w:rFonts w:ascii="Arial" w:hAnsi="Arial" w:cs="Arial"/>
                <w:b/>
              </w:rPr>
              <w:t>1.</w:t>
            </w:r>
          </w:p>
        </w:tc>
        <w:tc>
          <w:tcPr>
            <w:tcW w:w="6840" w:type="dxa"/>
            <w:gridSpan w:val="5"/>
            <w:tcBorders>
              <w:top w:val="double" w:sz="4" w:space="0" w:color="auto"/>
              <w:left w:val="double" w:sz="4" w:space="0" w:color="auto"/>
              <w:bottom w:val="double" w:sz="4" w:space="0" w:color="auto"/>
              <w:right w:val="double" w:sz="4" w:space="0" w:color="auto"/>
            </w:tcBorders>
          </w:tcPr>
          <w:p w:rsidR="001C4407" w:rsidRPr="00BE3912" w:rsidRDefault="001C4407" w:rsidP="00A02641">
            <w:pPr>
              <w:rPr>
                <w:rFonts w:ascii="Arial" w:hAnsi="Arial" w:cs="Arial"/>
              </w:rPr>
            </w:pPr>
            <w:r>
              <w:rPr>
                <w:rFonts w:ascii="Arial" w:hAnsi="Arial" w:cs="Arial"/>
              </w:rPr>
              <w:t xml:space="preserve">Vrelovodni kotao proizvođač Buderus,  tip LOGANO S825 M  7700 ,                                    Q = 6.500  kW ,  godina proizvodnje  05/2010 ,                                  </w:t>
            </w:r>
            <w:r w:rsidRPr="00C2001D">
              <w:rPr>
                <w:rFonts w:ascii="Arial" w:hAnsi="Arial" w:cs="Arial"/>
                <w:b/>
              </w:rPr>
              <w:t>fabrički broj 106410</w:t>
            </w:r>
          </w:p>
        </w:tc>
        <w:tc>
          <w:tcPr>
            <w:tcW w:w="540" w:type="dxa"/>
            <w:vMerge w:val="restart"/>
            <w:tcBorders>
              <w:left w:val="double" w:sz="4" w:space="0" w:color="auto"/>
            </w:tcBorders>
            <w:vAlign w:val="center"/>
          </w:tcPr>
          <w:p w:rsidR="001C4407" w:rsidRPr="00742E67" w:rsidRDefault="001C4407" w:rsidP="00A02641">
            <w:pPr>
              <w:ind w:left="-108" w:right="-108"/>
              <w:jc w:val="center"/>
              <w:rPr>
                <w:rFonts w:ascii="Arial" w:hAnsi="Arial" w:cs="Arial"/>
              </w:rPr>
            </w:pPr>
            <w:r w:rsidRPr="00742E67">
              <w:rPr>
                <w:rFonts w:ascii="Arial" w:hAnsi="Arial" w:cs="Arial"/>
              </w:rPr>
              <w:t>kom.</w:t>
            </w:r>
          </w:p>
        </w:tc>
        <w:tc>
          <w:tcPr>
            <w:tcW w:w="540" w:type="dxa"/>
            <w:vMerge w:val="restart"/>
            <w:vAlign w:val="center"/>
          </w:tcPr>
          <w:p w:rsidR="001C4407" w:rsidRPr="00742E67" w:rsidRDefault="001C4407" w:rsidP="00A02641">
            <w:pPr>
              <w:jc w:val="center"/>
              <w:rPr>
                <w:rFonts w:ascii="Arial" w:hAnsi="Arial" w:cs="Arial"/>
              </w:rPr>
            </w:pPr>
            <w:r>
              <w:rPr>
                <w:rFonts w:ascii="Arial" w:hAnsi="Arial" w:cs="Arial"/>
              </w:rPr>
              <w:t>1</w:t>
            </w:r>
          </w:p>
        </w:tc>
        <w:tc>
          <w:tcPr>
            <w:tcW w:w="1350" w:type="dxa"/>
            <w:vMerge w:val="restart"/>
          </w:tcPr>
          <w:p w:rsidR="001C4407" w:rsidRPr="00742E67" w:rsidRDefault="001C4407" w:rsidP="00A02641">
            <w:pPr>
              <w:rPr>
                <w:rFonts w:ascii="Arial" w:hAnsi="Arial" w:cs="Arial"/>
              </w:rPr>
            </w:pPr>
          </w:p>
        </w:tc>
        <w:tc>
          <w:tcPr>
            <w:tcW w:w="1350" w:type="dxa"/>
            <w:vMerge w:val="restart"/>
          </w:tcPr>
          <w:p w:rsidR="001C4407" w:rsidRPr="00742E67" w:rsidRDefault="001C4407" w:rsidP="00A02641">
            <w:pPr>
              <w:rPr>
                <w:rFonts w:ascii="Arial" w:hAnsi="Arial" w:cs="Arial"/>
              </w:rPr>
            </w:pPr>
          </w:p>
        </w:tc>
        <w:tc>
          <w:tcPr>
            <w:tcW w:w="1373" w:type="dxa"/>
            <w:vMerge w:val="restart"/>
          </w:tcPr>
          <w:p w:rsidR="001C4407" w:rsidRPr="00742E67" w:rsidRDefault="001C4407" w:rsidP="00A02641">
            <w:pPr>
              <w:rPr>
                <w:rFonts w:ascii="Arial" w:hAnsi="Arial" w:cs="Arial"/>
              </w:rPr>
            </w:pPr>
          </w:p>
        </w:tc>
        <w:tc>
          <w:tcPr>
            <w:tcW w:w="1327" w:type="dxa"/>
            <w:vMerge w:val="restart"/>
          </w:tcPr>
          <w:p w:rsidR="001C4407" w:rsidRPr="00742E67" w:rsidRDefault="001C4407" w:rsidP="00A02641">
            <w:pPr>
              <w:rPr>
                <w:rFonts w:ascii="Arial" w:hAnsi="Arial" w:cs="Arial"/>
              </w:rPr>
            </w:pPr>
          </w:p>
        </w:tc>
      </w:tr>
      <w:tr w:rsidR="001C4407" w:rsidRPr="00742E67" w:rsidTr="00A02641">
        <w:trPr>
          <w:trHeight w:val="563"/>
        </w:trPr>
        <w:tc>
          <w:tcPr>
            <w:tcW w:w="558" w:type="dxa"/>
            <w:vMerge/>
            <w:vAlign w:val="center"/>
          </w:tcPr>
          <w:p w:rsidR="001C4407" w:rsidRPr="00742E67" w:rsidRDefault="001C4407" w:rsidP="00A02641">
            <w:pPr>
              <w:jc w:val="center"/>
              <w:rPr>
                <w:rFonts w:ascii="Arial" w:hAnsi="Arial" w:cs="Arial"/>
              </w:rPr>
            </w:pPr>
          </w:p>
        </w:tc>
        <w:tc>
          <w:tcPr>
            <w:tcW w:w="1710" w:type="dxa"/>
            <w:gridSpan w:val="2"/>
            <w:tcBorders>
              <w:top w:val="double" w:sz="4" w:space="0" w:color="auto"/>
            </w:tcBorders>
            <w:vAlign w:val="center"/>
          </w:tcPr>
          <w:p w:rsidR="001C4407" w:rsidRPr="00742E67" w:rsidRDefault="001C4407" w:rsidP="00A02641">
            <w:pPr>
              <w:jc w:val="center"/>
              <w:rPr>
                <w:rFonts w:ascii="Arial" w:hAnsi="Arial" w:cs="Arial"/>
              </w:rPr>
            </w:pPr>
            <w:r>
              <w:rPr>
                <w:rFonts w:ascii="Arial" w:hAnsi="Arial" w:cs="Arial"/>
              </w:rPr>
              <w:t>radni pritisak  / probni pritisak                 PS (bar) / PT           ( bar)</w:t>
            </w:r>
          </w:p>
        </w:tc>
        <w:tc>
          <w:tcPr>
            <w:tcW w:w="1710" w:type="dxa"/>
            <w:tcBorders>
              <w:top w:val="double" w:sz="4" w:space="0" w:color="auto"/>
            </w:tcBorders>
            <w:vAlign w:val="center"/>
          </w:tcPr>
          <w:p w:rsidR="001C4407" w:rsidRPr="00742E67" w:rsidRDefault="001C4407" w:rsidP="00A02641">
            <w:pPr>
              <w:jc w:val="center"/>
              <w:rPr>
                <w:rFonts w:ascii="Arial" w:hAnsi="Arial" w:cs="Arial"/>
              </w:rPr>
            </w:pPr>
            <w:r>
              <w:rPr>
                <w:rFonts w:ascii="Arial" w:hAnsi="Arial" w:cs="Arial"/>
              </w:rPr>
              <w:t>Ts min/  max         ( ºC)</w:t>
            </w:r>
          </w:p>
        </w:tc>
        <w:tc>
          <w:tcPr>
            <w:tcW w:w="1710" w:type="dxa"/>
            <w:tcBorders>
              <w:top w:val="double" w:sz="4" w:space="0" w:color="auto"/>
            </w:tcBorders>
            <w:vAlign w:val="center"/>
          </w:tcPr>
          <w:p w:rsidR="001C4407" w:rsidRPr="00742E67" w:rsidRDefault="001C4407" w:rsidP="00A02641">
            <w:pPr>
              <w:jc w:val="center"/>
              <w:rPr>
                <w:rFonts w:ascii="Arial" w:hAnsi="Arial" w:cs="Arial"/>
              </w:rPr>
            </w:pPr>
            <w:r>
              <w:rPr>
                <w:rFonts w:ascii="Arial" w:hAnsi="Arial" w:cs="Arial"/>
              </w:rPr>
              <w:t>Zapremina posude V ( lit.)</w:t>
            </w:r>
          </w:p>
        </w:tc>
        <w:tc>
          <w:tcPr>
            <w:tcW w:w="1710" w:type="dxa"/>
            <w:tcBorders>
              <w:top w:val="double" w:sz="4" w:space="0" w:color="auto"/>
            </w:tcBorders>
            <w:vAlign w:val="center"/>
          </w:tcPr>
          <w:p w:rsidR="001C4407" w:rsidRPr="00742E67" w:rsidRDefault="001C4407" w:rsidP="00A02641">
            <w:pPr>
              <w:jc w:val="center"/>
              <w:rPr>
                <w:rFonts w:ascii="Arial" w:hAnsi="Arial" w:cs="Arial"/>
              </w:rPr>
            </w:pPr>
            <w:r>
              <w:rPr>
                <w:rFonts w:ascii="Arial" w:hAnsi="Arial" w:cs="Arial"/>
              </w:rPr>
              <w:t>fluid</w:t>
            </w:r>
          </w:p>
        </w:tc>
        <w:tc>
          <w:tcPr>
            <w:tcW w:w="540" w:type="dxa"/>
            <w:vMerge/>
          </w:tcPr>
          <w:p w:rsidR="001C4407" w:rsidRPr="00742E67" w:rsidRDefault="001C4407" w:rsidP="00A02641">
            <w:pPr>
              <w:rPr>
                <w:rFonts w:ascii="Arial" w:hAnsi="Arial" w:cs="Arial"/>
              </w:rPr>
            </w:pPr>
          </w:p>
        </w:tc>
        <w:tc>
          <w:tcPr>
            <w:tcW w:w="540" w:type="dxa"/>
            <w:vMerge/>
          </w:tcPr>
          <w:p w:rsidR="001C4407" w:rsidRPr="00742E67" w:rsidRDefault="001C4407" w:rsidP="00A02641">
            <w:pPr>
              <w:rPr>
                <w:rFonts w:ascii="Arial" w:hAnsi="Arial" w:cs="Arial"/>
              </w:rPr>
            </w:pPr>
          </w:p>
        </w:tc>
        <w:tc>
          <w:tcPr>
            <w:tcW w:w="1350" w:type="dxa"/>
            <w:vMerge/>
          </w:tcPr>
          <w:p w:rsidR="001C4407" w:rsidRPr="00742E67" w:rsidRDefault="001C4407" w:rsidP="00A02641">
            <w:pPr>
              <w:rPr>
                <w:rFonts w:ascii="Arial" w:hAnsi="Arial" w:cs="Arial"/>
              </w:rPr>
            </w:pPr>
          </w:p>
        </w:tc>
        <w:tc>
          <w:tcPr>
            <w:tcW w:w="1350" w:type="dxa"/>
            <w:vMerge/>
          </w:tcPr>
          <w:p w:rsidR="001C4407" w:rsidRPr="00742E67" w:rsidRDefault="001C4407" w:rsidP="00A02641">
            <w:pPr>
              <w:rPr>
                <w:rFonts w:ascii="Arial" w:hAnsi="Arial" w:cs="Arial"/>
              </w:rPr>
            </w:pPr>
          </w:p>
        </w:tc>
        <w:tc>
          <w:tcPr>
            <w:tcW w:w="1373" w:type="dxa"/>
            <w:vMerge/>
          </w:tcPr>
          <w:p w:rsidR="001C4407" w:rsidRPr="00742E67" w:rsidRDefault="001C4407" w:rsidP="00A02641">
            <w:pPr>
              <w:rPr>
                <w:rFonts w:ascii="Arial" w:hAnsi="Arial" w:cs="Arial"/>
              </w:rPr>
            </w:pPr>
          </w:p>
        </w:tc>
        <w:tc>
          <w:tcPr>
            <w:tcW w:w="1327" w:type="dxa"/>
            <w:vMerge/>
          </w:tcPr>
          <w:p w:rsidR="001C4407" w:rsidRPr="00742E67" w:rsidRDefault="001C4407" w:rsidP="00A02641">
            <w:pPr>
              <w:rPr>
                <w:rFonts w:ascii="Arial" w:hAnsi="Arial" w:cs="Arial"/>
              </w:rPr>
            </w:pPr>
          </w:p>
        </w:tc>
      </w:tr>
      <w:tr w:rsidR="001C4407" w:rsidRPr="00742E67" w:rsidTr="00A02641">
        <w:tc>
          <w:tcPr>
            <w:tcW w:w="558" w:type="dxa"/>
            <w:vMerge/>
            <w:vAlign w:val="center"/>
          </w:tcPr>
          <w:p w:rsidR="001C4407" w:rsidRPr="00742E67" w:rsidRDefault="001C4407" w:rsidP="00A02641">
            <w:pPr>
              <w:jc w:val="center"/>
              <w:rPr>
                <w:rFonts w:ascii="Arial" w:hAnsi="Arial" w:cs="Arial"/>
              </w:rPr>
            </w:pPr>
          </w:p>
        </w:tc>
        <w:tc>
          <w:tcPr>
            <w:tcW w:w="1710" w:type="dxa"/>
            <w:gridSpan w:val="2"/>
            <w:tcBorders>
              <w:bottom w:val="double" w:sz="4" w:space="0" w:color="auto"/>
            </w:tcBorders>
            <w:vAlign w:val="center"/>
          </w:tcPr>
          <w:p w:rsidR="001C4407" w:rsidRPr="00742E67" w:rsidRDefault="001C4407" w:rsidP="00A02641">
            <w:pPr>
              <w:jc w:val="center"/>
              <w:rPr>
                <w:rFonts w:ascii="Arial" w:hAnsi="Arial" w:cs="Arial"/>
              </w:rPr>
            </w:pPr>
            <w:r>
              <w:rPr>
                <w:rFonts w:ascii="Arial" w:hAnsi="Arial" w:cs="Arial"/>
              </w:rPr>
              <w:t xml:space="preserve">16 / 29,6 </w:t>
            </w:r>
          </w:p>
        </w:tc>
        <w:tc>
          <w:tcPr>
            <w:tcW w:w="1710" w:type="dxa"/>
            <w:tcBorders>
              <w:bottom w:val="double" w:sz="4" w:space="0" w:color="auto"/>
            </w:tcBorders>
            <w:vAlign w:val="center"/>
          </w:tcPr>
          <w:p w:rsidR="001C4407" w:rsidRPr="00742E67" w:rsidRDefault="001C4407" w:rsidP="00A02641">
            <w:pPr>
              <w:jc w:val="center"/>
              <w:rPr>
                <w:rFonts w:ascii="Arial" w:hAnsi="Arial" w:cs="Arial"/>
              </w:rPr>
            </w:pPr>
            <w:r>
              <w:rPr>
                <w:rFonts w:ascii="Arial" w:hAnsi="Arial" w:cs="Arial"/>
              </w:rPr>
              <w:t>150</w:t>
            </w:r>
          </w:p>
        </w:tc>
        <w:tc>
          <w:tcPr>
            <w:tcW w:w="1710" w:type="dxa"/>
            <w:tcBorders>
              <w:bottom w:val="double" w:sz="4" w:space="0" w:color="auto"/>
            </w:tcBorders>
            <w:vAlign w:val="center"/>
          </w:tcPr>
          <w:p w:rsidR="001C4407" w:rsidRPr="00742E67" w:rsidRDefault="001C4407" w:rsidP="00A02641">
            <w:pPr>
              <w:jc w:val="center"/>
              <w:rPr>
                <w:rFonts w:ascii="Arial" w:hAnsi="Arial" w:cs="Arial"/>
              </w:rPr>
            </w:pPr>
            <w:r>
              <w:rPr>
                <w:rFonts w:ascii="Arial" w:hAnsi="Arial" w:cs="Arial"/>
              </w:rPr>
              <w:t>6.605</w:t>
            </w:r>
          </w:p>
        </w:tc>
        <w:tc>
          <w:tcPr>
            <w:tcW w:w="1710" w:type="dxa"/>
            <w:tcBorders>
              <w:bottom w:val="double" w:sz="4" w:space="0" w:color="auto"/>
            </w:tcBorders>
            <w:vAlign w:val="center"/>
          </w:tcPr>
          <w:p w:rsidR="001C4407" w:rsidRPr="00742E67" w:rsidRDefault="001C4407" w:rsidP="00A02641">
            <w:pPr>
              <w:jc w:val="center"/>
              <w:rPr>
                <w:rFonts w:ascii="Arial" w:hAnsi="Arial" w:cs="Arial"/>
              </w:rPr>
            </w:pPr>
            <w:r>
              <w:rPr>
                <w:rFonts w:ascii="Arial" w:hAnsi="Arial" w:cs="Arial"/>
              </w:rPr>
              <w:t>voda</w:t>
            </w:r>
          </w:p>
        </w:tc>
        <w:tc>
          <w:tcPr>
            <w:tcW w:w="540" w:type="dxa"/>
            <w:vMerge/>
          </w:tcPr>
          <w:p w:rsidR="001C4407" w:rsidRPr="00742E67" w:rsidRDefault="001C4407" w:rsidP="00A02641">
            <w:pPr>
              <w:rPr>
                <w:rFonts w:ascii="Arial" w:hAnsi="Arial" w:cs="Arial"/>
              </w:rPr>
            </w:pPr>
          </w:p>
        </w:tc>
        <w:tc>
          <w:tcPr>
            <w:tcW w:w="540" w:type="dxa"/>
            <w:vMerge/>
          </w:tcPr>
          <w:p w:rsidR="001C4407" w:rsidRPr="00742E67" w:rsidRDefault="001C4407" w:rsidP="00A02641">
            <w:pPr>
              <w:rPr>
                <w:rFonts w:ascii="Arial" w:hAnsi="Arial" w:cs="Arial"/>
              </w:rPr>
            </w:pPr>
          </w:p>
        </w:tc>
        <w:tc>
          <w:tcPr>
            <w:tcW w:w="1350" w:type="dxa"/>
            <w:vMerge/>
          </w:tcPr>
          <w:p w:rsidR="001C4407" w:rsidRPr="00742E67" w:rsidRDefault="001C4407" w:rsidP="00A02641">
            <w:pPr>
              <w:rPr>
                <w:rFonts w:ascii="Arial" w:hAnsi="Arial" w:cs="Arial"/>
              </w:rPr>
            </w:pPr>
          </w:p>
        </w:tc>
        <w:tc>
          <w:tcPr>
            <w:tcW w:w="1350" w:type="dxa"/>
            <w:vMerge/>
          </w:tcPr>
          <w:p w:rsidR="001C4407" w:rsidRPr="00742E67" w:rsidRDefault="001C4407" w:rsidP="00A02641">
            <w:pPr>
              <w:rPr>
                <w:rFonts w:ascii="Arial" w:hAnsi="Arial" w:cs="Arial"/>
              </w:rPr>
            </w:pPr>
          </w:p>
        </w:tc>
        <w:tc>
          <w:tcPr>
            <w:tcW w:w="1373" w:type="dxa"/>
            <w:vMerge/>
          </w:tcPr>
          <w:p w:rsidR="001C4407" w:rsidRPr="00742E67" w:rsidRDefault="001C4407" w:rsidP="00A02641">
            <w:pPr>
              <w:rPr>
                <w:rFonts w:ascii="Arial" w:hAnsi="Arial" w:cs="Arial"/>
              </w:rPr>
            </w:pPr>
          </w:p>
        </w:tc>
        <w:tc>
          <w:tcPr>
            <w:tcW w:w="1327" w:type="dxa"/>
            <w:vMerge/>
          </w:tcPr>
          <w:p w:rsidR="001C4407" w:rsidRPr="00742E67" w:rsidRDefault="001C4407" w:rsidP="00A02641">
            <w:pPr>
              <w:rPr>
                <w:rFonts w:ascii="Arial" w:hAnsi="Arial" w:cs="Arial"/>
              </w:rPr>
            </w:pPr>
          </w:p>
        </w:tc>
      </w:tr>
      <w:tr w:rsidR="001C4407" w:rsidRPr="00742E67" w:rsidTr="00A02641">
        <w:trPr>
          <w:trHeight w:val="720"/>
        </w:trPr>
        <w:tc>
          <w:tcPr>
            <w:tcW w:w="558" w:type="dxa"/>
            <w:vMerge w:val="restart"/>
            <w:tcBorders>
              <w:right w:val="double" w:sz="4" w:space="0" w:color="auto"/>
            </w:tcBorders>
            <w:vAlign w:val="center"/>
          </w:tcPr>
          <w:p w:rsidR="001C4407" w:rsidRPr="00D91E81" w:rsidRDefault="001C4407" w:rsidP="00A02641">
            <w:pPr>
              <w:jc w:val="center"/>
              <w:rPr>
                <w:rFonts w:ascii="Arial" w:hAnsi="Arial" w:cs="Arial"/>
                <w:b/>
              </w:rPr>
            </w:pPr>
            <w:r w:rsidRPr="00D91E81">
              <w:rPr>
                <w:rFonts w:ascii="Arial" w:hAnsi="Arial" w:cs="Arial"/>
                <w:b/>
              </w:rPr>
              <w:t>2.</w:t>
            </w:r>
          </w:p>
        </w:tc>
        <w:tc>
          <w:tcPr>
            <w:tcW w:w="6840" w:type="dxa"/>
            <w:gridSpan w:val="5"/>
            <w:tcBorders>
              <w:top w:val="double" w:sz="4" w:space="0" w:color="auto"/>
              <w:left w:val="double" w:sz="4" w:space="0" w:color="auto"/>
              <w:bottom w:val="double" w:sz="4" w:space="0" w:color="auto"/>
              <w:right w:val="double" w:sz="4" w:space="0" w:color="auto"/>
            </w:tcBorders>
            <w:vAlign w:val="center"/>
          </w:tcPr>
          <w:p w:rsidR="001C4407" w:rsidRDefault="001C4407" w:rsidP="00A02641">
            <w:pPr>
              <w:rPr>
                <w:rFonts w:ascii="Arial" w:hAnsi="Arial" w:cs="Arial"/>
              </w:rPr>
            </w:pPr>
            <w:r>
              <w:rPr>
                <w:rFonts w:ascii="Arial" w:hAnsi="Arial" w:cs="Arial"/>
              </w:rPr>
              <w:t xml:space="preserve">  </w:t>
            </w:r>
            <w:r w:rsidRPr="00F6414A">
              <w:rPr>
                <w:rFonts w:ascii="Arial" w:hAnsi="Arial" w:cs="Arial"/>
              </w:rPr>
              <w:t>Izmenjivačem  toplote – ekonomajzer  dimnih gasova  proizvođač       Buderus ( GEA Austrija ) tip ECO 7  SA ,  Q= 380 kW  , godina proizvodnje Maj/2010</w:t>
            </w:r>
            <w:r>
              <w:rPr>
                <w:rFonts w:ascii="Arial" w:hAnsi="Arial" w:cs="Arial"/>
              </w:rPr>
              <w:t xml:space="preserve"> , </w:t>
            </w:r>
            <w:r w:rsidRPr="00C2001D">
              <w:rPr>
                <w:rFonts w:ascii="Arial" w:hAnsi="Arial" w:cs="Arial"/>
                <w:b/>
              </w:rPr>
              <w:t>fabrički broj</w:t>
            </w:r>
            <w:r>
              <w:rPr>
                <w:rFonts w:ascii="Arial" w:hAnsi="Arial" w:cs="Arial"/>
                <w:b/>
              </w:rPr>
              <w:t xml:space="preserve"> </w:t>
            </w:r>
            <w:r w:rsidRPr="00C2001D">
              <w:rPr>
                <w:rFonts w:ascii="Arial" w:hAnsi="Arial" w:cs="Arial"/>
                <w:b/>
              </w:rPr>
              <w:t xml:space="preserve"> 235732.10/1</w:t>
            </w:r>
            <w:r>
              <w:rPr>
                <w:rFonts w:ascii="Arial" w:hAnsi="Arial" w:cs="Arial"/>
              </w:rPr>
              <w:t xml:space="preserve"> </w:t>
            </w:r>
          </w:p>
        </w:tc>
        <w:tc>
          <w:tcPr>
            <w:tcW w:w="540" w:type="dxa"/>
            <w:vMerge w:val="restart"/>
            <w:tcBorders>
              <w:left w:val="double" w:sz="4" w:space="0" w:color="auto"/>
            </w:tcBorders>
            <w:vAlign w:val="center"/>
          </w:tcPr>
          <w:p w:rsidR="001C4407" w:rsidRPr="00742E67" w:rsidRDefault="001C4407" w:rsidP="00A02641">
            <w:pPr>
              <w:ind w:left="-108" w:right="-108"/>
              <w:jc w:val="center"/>
              <w:rPr>
                <w:rFonts w:ascii="Arial" w:hAnsi="Arial" w:cs="Arial"/>
              </w:rPr>
            </w:pPr>
            <w:r w:rsidRPr="00742E67">
              <w:rPr>
                <w:rFonts w:ascii="Arial" w:hAnsi="Arial" w:cs="Arial"/>
              </w:rPr>
              <w:t>kom.</w:t>
            </w:r>
          </w:p>
        </w:tc>
        <w:tc>
          <w:tcPr>
            <w:tcW w:w="540" w:type="dxa"/>
            <w:vMerge w:val="restart"/>
            <w:vAlign w:val="center"/>
          </w:tcPr>
          <w:p w:rsidR="001C4407" w:rsidRPr="00742E67" w:rsidRDefault="001C4407" w:rsidP="00A02641">
            <w:pPr>
              <w:jc w:val="center"/>
              <w:rPr>
                <w:rFonts w:ascii="Arial" w:hAnsi="Arial" w:cs="Arial"/>
              </w:rPr>
            </w:pPr>
            <w:r>
              <w:rPr>
                <w:rFonts w:ascii="Arial" w:hAnsi="Arial" w:cs="Arial"/>
              </w:rPr>
              <w:t>1</w:t>
            </w:r>
          </w:p>
        </w:tc>
        <w:tc>
          <w:tcPr>
            <w:tcW w:w="1350" w:type="dxa"/>
            <w:vMerge w:val="restart"/>
            <w:vAlign w:val="center"/>
          </w:tcPr>
          <w:p w:rsidR="001C4407" w:rsidRPr="00742E67" w:rsidRDefault="001C4407" w:rsidP="00A02641">
            <w:pPr>
              <w:jc w:val="center"/>
              <w:rPr>
                <w:rFonts w:ascii="Arial" w:hAnsi="Arial" w:cs="Arial"/>
              </w:rPr>
            </w:pPr>
          </w:p>
        </w:tc>
        <w:tc>
          <w:tcPr>
            <w:tcW w:w="1350" w:type="dxa"/>
            <w:vMerge w:val="restart"/>
            <w:vAlign w:val="center"/>
          </w:tcPr>
          <w:p w:rsidR="001C4407" w:rsidRPr="00742E67" w:rsidRDefault="001C4407" w:rsidP="00A02641">
            <w:pPr>
              <w:jc w:val="center"/>
              <w:rPr>
                <w:rFonts w:ascii="Arial" w:hAnsi="Arial" w:cs="Arial"/>
              </w:rPr>
            </w:pPr>
          </w:p>
        </w:tc>
        <w:tc>
          <w:tcPr>
            <w:tcW w:w="1373" w:type="dxa"/>
            <w:vMerge w:val="restart"/>
            <w:vAlign w:val="center"/>
          </w:tcPr>
          <w:p w:rsidR="001C4407" w:rsidRPr="00742E67" w:rsidRDefault="001C4407" w:rsidP="00A02641">
            <w:pPr>
              <w:jc w:val="center"/>
              <w:rPr>
                <w:rFonts w:ascii="Arial" w:hAnsi="Arial" w:cs="Arial"/>
              </w:rPr>
            </w:pPr>
          </w:p>
        </w:tc>
        <w:tc>
          <w:tcPr>
            <w:tcW w:w="1327" w:type="dxa"/>
            <w:vMerge w:val="restart"/>
            <w:vAlign w:val="center"/>
          </w:tcPr>
          <w:p w:rsidR="001C4407" w:rsidRPr="00742E67" w:rsidRDefault="001C4407" w:rsidP="00A02641">
            <w:pPr>
              <w:jc w:val="center"/>
              <w:rPr>
                <w:rFonts w:ascii="Arial" w:hAnsi="Arial" w:cs="Arial"/>
              </w:rPr>
            </w:pPr>
          </w:p>
        </w:tc>
      </w:tr>
      <w:tr w:rsidR="001C4407" w:rsidRPr="00742E67" w:rsidTr="00A02641">
        <w:tc>
          <w:tcPr>
            <w:tcW w:w="558" w:type="dxa"/>
            <w:vMerge/>
            <w:tcBorders>
              <w:right w:val="single" w:sz="4" w:space="0" w:color="auto"/>
            </w:tcBorders>
            <w:vAlign w:val="center"/>
          </w:tcPr>
          <w:p w:rsidR="001C4407" w:rsidRPr="00D91E81" w:rsidRDefault="001C4407" w:rsidP="00A02641">
            <w:pPr>
              <w:jc w:val="center"/>
              <w:rPr>
                <w:rFonts w:ascii="Arial" w:hAnsi="Arial" w:cs="Arial"/>
                <w:b/>
              </w:rPr>
            </w:pPr>
          </w:p>
        </w:tc>
        <w:tc>
          <w:tcPr>
            <w:tcW w:w="1695" w:type="dxa"/>
            <w:tcBorders>
              <w:top w:val="double" w:sz="4" w:space="0" w:color="auto"/>
              <w:left w:val="single" w:sz="4" w:space="0" w:color="auto"/>
              <w:bottom w:val="single" w:sz="4" w:space="0" w:color="auto"/>
              <w:right w:val="single" w:sz="4" w:space="0" w:color="auto"/>
            </w:tcBorders>
            <w:vAlign w:val="center"/>
          </w:tcPr>
          <w:p w:rsidR="001C4407" w:rsidRPr="00742E67" w:rsidRDefault="001C4407" w:rsidP="00A02641">
            <w:pPr>
              <w:jc w:val="center"/>
              <w:rPr>
                <w:rFonts w:ascii="Arial" w:hAnsi="Arial" w:cs="Arial"/>
              </w:rPr>
            </w:pPr>
            <w:r>
              <w:rPr>
                <w:rFonts w:ascii="Arial" w:hAnsi="Arial" w:cs="Arial"/>
              </w:rPr>
              <w:t>radni pritisak  / probni pritisak                 PS (bar) / PT           ( bar)</w:t>
            </w:r>
          </w:p>
        </w:tc>
        <w:tc>
          <w:tcPr>
            <w:tcW w:w="1725" w:type="dxa"/>
            <w:gridSpan w:val="2"/>
            <w:tcBorders>
              <w:top w:val="double" w:sz="4" w:space="0" w:color="auto"/>
              <w:left w:val="single" w:sz="4" w:space="0" w:color="auto"/>
              <w:bottom w:val="single" w:sz="4" w:space="0" w:color="auto"/>
              <w:right w:val="single" w:sz="4" w:space="0" w:color="auto"/>
            </w:tcBorders>
            <w:vAlign w:val="center"/>
          </w:tcPr>
          <w:p w:rsidR="001C4407" w:rsidRPr="00742E67" w:rsidRDefault="001C4407" w:rsidP="00A02641">
            <w:pPr>
              <w:jc w:val="center"/>
              <w:rPr>
                <w:rFonts w:ascii="Arial" w:hAnsi="Arial" w:cs="Arial"/>
              </w:rPr>
            </w:pPr>
            <w:r>
              <w:rPr>
                <w:rFonts w:ascii="Arial" w:hAnsi="Arial" w:cs="Arial"/>
              </w:rPr>
              <w:t>Ts min/  max         ( ºC)</w:t>
            </w:r>
          </w:p>
        </w:tc>
        <w:tc>
          <w:tcPr>
            <w:tcW w:w="1710" w:type="dxa"/>
            <w:tcBorders>
              <w:top w:val="double" w:sz="4" w:space="0" w:color="auto"/>
              <w:left w:val="single" w:sz="4" w:space="0" w:color="auto"/>
              <w:bottom w:val="single" w:sz="4" w:space="0" w:color="auto"/>
              <w:right w:val="single" w:sz="4" w:space="0" w:color="auto"/>
            </w:tcBorders>
            <w:vAlign w:val="center"/>
          </w:tcPr>
          <w:p w:rsidR="001C4407" w:rsidRPr="00742E67" w:rsidRDefault="001C4407" w:rsidP="00A02641">
            <w:pPr>
              <w:jc w:val="center"/>
              <w:rPr>
                <w:rFonts w:ascii="Arial" w:hAnsi="Arial" w:cs="Arial"/>
              </w:rPr>
            </w:pPr>
            <w:r>
              <w:rPr>
                <w:rFonts w:ascii="Arial" w:hAnsi="Arial" w:cs="Arial"/>
              </w:rPr>
              <w:t>Zapremina posude V ( lit.)</w:t>
            </w:r>
          </w:p>
        </w:tc>
        <w:tc>
          <w:tcPr>
            <w:tcW w:w="1710" w:type="dxa"/>
            <w:tcBorders>
              <w:top w:val="double" w:sz="4" w:space="0" w:color="auto"/>
              <w:left w:val="single" w:sz="4" w:space="0" w:color="auto"/>
              <w:bottom w:val="single" w:sz="4" w:space="0" w:color="auto"/>
              <w:right w:val="single" w:sz="4" w:space="0" w:color="auto"/>
            </w:tcBorders>
            <w:vAlign w:val="center"/>
          </w:tcPr>
          <w:p w:rsidR="001C4407" w:rsidRPr="00742E67" w:rsidRDefault="001C4407" w:rsidP="00A02641">
            <w:pPr>
              <w:jc w:val="center"/>
              <w:rPr>
                <w:rFonts w:ascii="Arial" w:hAnsi="Arial" w:cs="Arial"/>
              </w:rPr>
            </w:pPr>
            <w:r>
              <w:rPr>
                <w:rFonts w:ascii="Arial" w:hAnsi="Arial" w:cs="Arial"/>
              </w:rPr>
              <w:t>fluid</w:t>
            </w:r>
          </w:p>
        </w:tc>
        <w:tc>
          <w:tcPr>
            <w:tcW w:w="540" w:type="dxa"/>
            <w:vMerge/>
            <w:tcBorders>
              <w:left w:val="single" w:sz="4" w:space="0" w:color="auto"/>
            </w:tcBorders>
            <w:vAlign w:val="center"/>
          </w:tcPr>
          <w:p w:rsidR="001C4407" w:rsidRPr="00742E67" w:rsidRDefault="001C4407" w:rsidP="00A02641">
            <w:pPr>
              <w:ind w:left="-108" w:right="-108"/>
              <w:jc w:val="center"/>
              <w:rPr>
                <w:rFonts w:ascii="Arial" w:hAnsi="Arial" w:cs="Arial"/>
              </w:rPr>
            </w:pPr>
          </w:p>
        </w:tc>
        <w:tc>
          <w:tcPr>
            <w:tcW w:w="54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73" w:type="dxa"/>
            <w:vMerge/>
            <w:vAlign w:val="center"/>
          </w:tcPr>
          <w:p w:rsidR="001C4407" w:rsidRPr="00742E67" w:rsidRDefault="001C4407" w:rsidP="00A02641">
            <w:pPr>
              <w:jc w:val="center"/>
              <w:rPr>
                <w:rFonts w:ascii="Arial" w:hAnsi="Arial" w:cs="Arial"/>
              </w:rPr>
            </w:pPr>
          </w:p>
        </w:tc>
        <w:tc>
          <w:tcPr>
            <w:tcW w:w="1327" w:type="dxa"/>
            <w:vMerge/>
            <w:vAlign w:val="center"/>
          </w:tcPr>
          <w:p w:rsidR="001C4407" w:rsidRPr="00742E67" w:rsidRDefault="001C4407" w:rsidP="00A02641">
            <w:pPr>
              <w:jc w:val="center"/>
              <w:rPr>
                <w:rFonts w:ascii="Arial" w:hAnsi="Arial" w:cs="Arial"/>
              </w:rPr>
            </w:pPr>
          </w:p>
        </w:tc>
      </w:tr>
      <w:tr w:rsidR="001C4407" w:rsidRPr="00742E67" w:rsidTr="00A02641">
        <w:tc>
          <w:tcPr>
            <w:tcW w:w="558" w:type="dxa"/>
            <w:vMerge/>
            <w:tcBorders>
              <w:right w:val="single" w:sz="4" w:space="0" w:color="auto"/>
            </w:tcBorders>
            <w:vAlign w:val="center"/>
          </w:tcPr>
          <w:p w:rsidR="001C4407" w:rsidRPr="00D91E81" w:rsidRDefault="001C4407" w:rsidP="00A02641">
            <w:pPr>
              <w:jc w:val="center"/>
              <w:rPr>
                <w:rFonts w:ascii="Arial" w:hAnsi="Arial" w:cs="Arial"/>
                <w:b/>
              </w:rPr>
            </w:pPr>
          </w:p>
        </w:tc>
        <w:tc>
          <w:tcPr>
            <w:tcW w:w="1695" w:type="dxa"/>
            <w:tcBorders>
              <w:top w:val="single" w:sz="4" w:space="0" w:color="auto"/>
              <w:left w:val="single" w:sz="4" w:space="0" w:color="auto"/>
              <w:bottom w:val="single" w:sz="4" w:space="0" w:color="auto"/>
              <w:right w:val="single" w:sz="4" w:space="0" w:color="auto"/>
            </w:tcBorders>
            <w:vAlign w:val="center"/>
          </w:tcPr>
          <w:p w:rsidR="001C4407" w:rsidRPr="00742E67" w:rsidRDefault="001C4407" w:rsidP="00A02641">
            <w:pPr>
              <w:jc w:val="center"/>
              <w:rPr>
                <w:rFonts w:ascii="Arial" w:hAnsi="Arial" w:cs="Arial"/>
              </w:rPr>
            </w:pPr>
            <w:r>
              <w:rPr>
                <w:rFonts w:ascii="Arial" w:hAnsi="Arial" w:cs="Arial"/>
              </w:rPr>
              <w:t xml:space="preserve">16 / 29,6 </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1C4407" w:rsidRPr="00742E67" w:rsidRDefault="001C4407" w:rsidP="00A02641">
            <w:pPr>
              <w:jc w:val="center"/>
              <w:rPr>
                <w:rFonts w:ascii="Arial" w:hAnsi="Arial" w:cs="Arial"/>
              </w:rPr>
            </w:pPr>
            <w:r>
              <w:rPr>
                <w:rFonts w:ascii="Arial" w:hAnsi="Arial" w:cs="Arial"/>
              </w:rPr>
              <w:t>190</w:t>
            </w:r>
          </w:p>
        </w:tc>
        <w:tc>
          <w:tcPr>
            <w:tcW w:w="1710" w:type="dxa"/>
            <w:tcBorders>
              <w:top w:val="single" w:sz="4" w:space="0" w:color="auto"/>
              <w:left w:val="single" w:sz="4" w:space="0" w:color="auto"/>
              <w:bottom w:val="single" w:sz="4" w:space="0" w:color="auto"/>
              <w:right w:val="single" w:sz="4" w:space="0" w:color="auto"/>
            </w:tcBorders>
            <w:vAlign w:val="center"/>
          </w:tcPr>
          <w:p w:rsidR="001C4407" w:rsidRPr="00742E67" w:rsidRDefault="001C4407" w:rsidP="00A02641">
            <w:pPr>
              <w:jc w:val="center"/>
              <w:rPr>
                <w:rFonts w:ascii="Arial" w:hAnsi="Arial" w:cs="Arial"/>
              </w:rPr>
            </w:pPr>
            <w:r>
              <w:rPr>
                <w:rFonts w:ascii="Arial" w:hAnsi="Arial" w:cs="Arial"/>
              </w:rPr>
              <w:t>85</w:t>
            </w:r>
          </w:p>
        </w:tc>
        <w:tc>
          <w:tcPr>
            <w:tcW w:w="1710" w:type="dxa"/>
            <w:tcBorders>
              <w:top w:val="single" w:sz="4" w:space="0" w:color="auto"/>
              <w:left w:val="single" w:sz="4" w:space="0" w:color="auto"/>
              <w:bottom w:val="single" w:sz="4" w:space="0" w:color="auto"/>
              <w:right w:val="single" w:sz="4" w:space="0" w:color="auto"/>
            </w:tcBorders>
            <w:vAlign w:val="center"/>
          </w:tcPr>
          <w:p w:rsidR="001C4407" w:rsidRPr="00742E67" w:rsidRDefault="001C4407" w:rsidP="00A02641">
            <w:pPr>
              <w:jc w:val="center"/>
              <w:rPr>
                <w:rFonts w:ascii="Arial" w:hAnsi="Arial" w:cs="Arial"/>
              </w:rPr>
            </w:pPr>
            <w:r>
              <w:rPr>
                <w:rFonts w:ascii="Arial" w:hAnsi="Arial" w:cs="Arial"/>
              </w:rPr>
              <w:t>voda</w:t>
            </w:r>
          </w:p>
        </w:tc>
        <w:tc>
          <w:tcPr>
            <w:tcW w:w="540" w:type="dxa"/>
            <w:vMerge/>
            <w:tcBorders>
              <w:left w:val="single" w:sz="4" w:space="0" w:color="auto"/>
            </w:tcBorders>
            <w:vAlign w:val="center"/>
          </w:tcPr>
          <w:p w:rsidR="001C4407" w:rsidRPr="00742E67" w:rsidRDefault="001C4407" w:rsidP="00A02641">
            <w:pPr>
              <w:ind w:left="-108" w:right="-108"/>
              <w:jc w:val="center"/>
              <w:rPr>
                <w:rFonts w:ascii="Arial" w:hAnsi="Arial" w:cs="Arial"/>
              </w:rPr>
            </w:pPr>
          </w:p>
        </w:tc>
        <w:tc>
          <w:tcPr>
            <w:tcW w:w="54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73" w:type="dxa"/>
            <w:vMerge/>
            <w:vAlign w:val="center"/>
          </w:tcPr>
          <w:p w:rsidR="001C4407" w:rsidRPr="00742E67" w:rsidRDefault="001C4407" w:rsidP="00A02641">
            <w:pPr>
              <w:jc w:val="center"/>
              <w:rPr>
                <w:rFonts w:ascii="Arial" w:hAnsi="Arial" w:cs="Arial"/>
              </w:rPr>
            </w:pPr>
          </w:p>
        </w:tc>
        <w:tc>
          <w:tcPr>
            <w:tcW w:w="1327" w:type="dxa"/>
            <w:vMerge/>
            <w:vAlign w:val="center"/>
          </w:tcPr>
          <w:p w:rsidR="001C4407" w:rsidRPr="00742E67" w:rsidRDefault="001C4407" w:rsidP="00A02641">
            <w:pPr>
              <w:jc w:val="center"/>
              <w:rPr>
                <w:rFonts w:ascii="Arial" w:hAnsi="Arial" w:cs="Arial"/>
              </w:rPr>
            </w:pPr>
          </w:p>
        </w:tc>
      </w:tr>
    </w:tbl>
    <w:p w:rsidR="001C4407" w:rsidRPr="00095FCC" w:rsidRDefault="001C4407" w:rsidP="001C4407">
      <w:r>
        <w:rPr>
          <w:rFonts w:ascii="Arial" w:hAnsi="Arial" w:cs="Arial"/>
        </w:rPr>
        <w:t>Tehnička specifikacija</w:t>
      </w:r>
      <w:r w:rsidRPr="00150095">
        <w:rPr>
          <w:rFonts w:ascii="Arial" w:hAnsi="Arial" w:cs="Arial"/>
        </w:rPr>
        <w:t xml:space="preserve"> </w:t>
      </w:r>
      <w:r>
        <w:rPr>
          <w:rFonts w:ascii="Arial" w:hAnsi="Arial" w:cs="Arial"/>
        </w:rPr>
        <w:t xml:space="preserve">ispitivanja </w:t>
      </w:r>
      <w:r w:rsidRPr="00150095">
        <w:rPr>
          <w:rFonts w:ascii="Arial" w:hAnsi="Arial" w:cs="Arial"/>
        </w:rPr>
        <w:t>opreme pod pritiskom</w:t>
      </w:r>
      <w:r>
        <w:rPr>
          <w:rFonts w:ascii="Arial" w:hAnsi="Arial" w:cs="Arial"/>
        </w:rPr>
        <w:t xml:space="preserve">  </w:t>
      </w:r>
      <w:r>
        <w:rPr>
          <w:rFonts w:ascii="Arial" w:hAnsi="Arial" w:cs="Arial"/>
          <w:b/>
        </w:rPr>
        <w:t>( cevovodi</w:t>
      </w:r>
      <w:r w:rsidRPr="00006692">
        <w:rPr>
          <w:rFonts w:ascii="Arial" w:hAnsi="Arial" w:cs="Arial"/>
          <w:b/>
        </w:rPr>
        <w:t xml:space="preserve"> </w:t>
      </w:r>
      <w:r>
        <w:rPr>
          <w:rFonts w:ascii="Arial" w:hAnsi="Arial" w:cs="Arial"/>
          <w:b/>
        </w:rPr>
        <w:t xml:space="preserve">– visokog nivoa opasnosti </w:t>
      </w:r>
      <w:r w:rsidRPr="00006692">
        <w:rPr>
          <w:rFonts w:ascii="Arial" w:hAnsi="Arial" w:cs="Arial"/>
          <w:b/>
        </w:rPr>
        <w:t>)</w:t>
      </w:r>
    </w:p>
    <w:p w:rsidR="001C4407" w:rsidRPr="001C4407" w:rsidRDefault="001C4407" w:rsidP="001C4407">
      <w:pPr>
        <w:rPr>
          <w:rFonts w:ascii="Arial" w:hAnsi="Arial" w:cs="Arial"/>
          <w:lang w:val="sr-Cyrl-CS"/>
        </w:rPr>
        <w:sectPr w:rsidR="001C4407" w:rsidRPr="001C4407" w:rsidSect="001C4407">
          <w:pgSz w:w="16840" w:h="11907" w:orient="landscape"/>
          <w:pgMar w:top="862" w:right="578" w:bottom="578" w:left="578" w:header="181" w:footer="0" w:gutter="0"/>
          <w:cols w:space="720"/>
        </w:sectPr>
      </w:pPr>
    </w:p>
    <w:p w:rsidR="001C4407" w:rsidRPr="001D5A63" w:rsidRDefault="001C4407" w:rsidP="001C4407">
      <w:pPr>
        <w:rPr>
          <w:lang w:val="sr-Cyrl-CS"/>
        </w:rPr>
      </w:pPr>
      <w:r>
        <w:rPr>
          <w:rFonts w:ascii="Arial" w:hAnsi="Arial" w:cs="Arial"/>
        </w:rPr>
        <w:lastRenderedPageBreak/>
        <w:t>specifikacija</w:t>
      </w:r>
      <w:r w:rsidRPr="00150095">
        <w:rPr>
          <w:rFonts w:ascii="Arial" w:hAnsi="Arial" w:cs="Arial"/>
        </w:rPr>
        <w:t xml:space="preserve"> </w:t>
      </w:r>
      <w:r>
        <w:rPr>
          <w:rFonts w:ascii="Arial" w:hAnsi="Arial" w:cs="Arial"/>
        </w:rPr>
        <w:t xml:space="preserve">ispitivanja </w:t>
      </w:r>
      <w:r w:rsidRPr="00150095">
        <w:rPr>
          <w:rFonts w:ascii="Arial" w:hAnsi="Arial" w:cs="Arial"/>
        </w:rPr>
        <w:t>opreme pod pritiskom</w:t>
      </w:r>
      <w:r>
        <w:rPr>
          <w:rFonts w:ascii="Arial" w:hAnsi="Arial" w:cs="Arial"/>
        </w:rPr>
        <w:t xml:space="preserve">  </w:t>
      </w:r>
      <w:r w:rsidRPr="00006692">
        <w:rPr>
          <w:rFonts w:ascii="Arial" w:hAnsi="Arial" w:cs="Arial"/>
          <w:b/>
        </w:rPr>
        <w:t>( posude pod pritiskom i oprema grejana plamenom )</w:t>
      </w:r>
    </w:p>
    <w:tbl>
      <w:tblPr>
        <w:tblpPr w:leftFromText="141" w:rightFromText="141" w:vertAnchor="text" w:horzAnchor="margin" w:tblpY="734"/>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8"/>
        <w:gridCol w:w="1695"/>
        <w:gridCol w:w="15"/>
        <w:gridCol w:w="1710"/>
        <w:gridCol w:w="1710"/>
        <w:gridCol w:w="1710"/>
        <w:gridCol w:w="540"/>
        <w:gridCol w:w="540"/>
        <w:gridCol w:w="1350"/>
        <w:gridCol w:w="1350"/>
        <w:gridCol w:w="1373"/>
        <w:gridCol w:w="1327"/>
      </w:tblGrid>
      <w:tr w:rsidR="001C4407" w:rsidRPr="00742E67" w:rsidTr="00A02641">
        <w:tc>
          <w:tcPr>
            <w:tcW w:w="558" w:type="dxa"/>
            <w:textDirection w:val="btLr"/>
            <w:vAlign w:val="center"/>
          </w:tcPr>
          <w:p w:rsidR="001C4407" w:rsidRPr="00742E67" w:rsidRDefault="001C4407" w:rsidP="00A02641">
            <w:pPr>
              <w:ind w:left="113" w:right="113"/>
              <w:jc w:val="center"/>
              <w:rPr>
                <w:lang w:val="hr-HR"/>
              </w:rPr>
            </w:pPr>
            <w:r w:rsidRPr="00742E67">
              <w:rPr>
                <w:color w:val="020303"/>
                <w:w w:val="105"/>
                <w:position w:val="-2"/>
              </w:rPr>
              <w:t>poz.</w:t>
            </w:r>
          </w:p>
        </w:tc>
        <w:tc>
          <w:tcPr>
            <w:tcW w:w="6840" w:type="dxa"/>
            <w:gridSpan w:val="5"/>
            <w:tcBorders>
              <w:bottom w:val="double" w:sz="4" w:space="0" w:color="auto"/>
            </w:tcBorders>
            <w:vAlign w:val="center"/>
          </w:tcPr>
          <w:p w:rsidR="001C4407" w:rsidRPr="00742E67" w:rsidRDefault="001C4407" w:rsidP="00A02641">
            <w:pPr>
              <w:ind w:right="-18"/>
              <w:jc w:val="center"/>
              <w:rPr>
                <w:lang w:val="hr-HR"/>
              </w:rPr>
            </w:pPr>
            <w:r w:rsidRPr="00742E67">
              <w:rPr>
                <w:color w:val="020303"/>
                <w:w w:val="105"/>
                <w:position w:val="-2"/>
              </w:rPr>
              <w:t>Opis</w:t>
            </w:r>
          </w:p>
        </w:tc>
        <w:tc>
          <w:tcPr>
            <w:tcW w:w="540" w:type="dxa"/>
            <w:textDirection w:val="btLr"/>
            <w:vAlign w:val="center"/>
          </w:tcPr>
          <w:p w:rsidR="001C4407" w:rsidRPr="00742E67" w:rsidRDefault="001C4407" w:rsidP="00A02641">
            <w:pPr>
              <w:tabs>
                <w:tab w:val="left" w:pos="6307"/>
              </w:tabs>
              <w:spacing w:before="240"/>
              <w:ind w:left="113" w:right="113"/>
              <w:jc w:val="center"/>
              <w:rPr>
                <w:color w:val="020303"/>
                <w:w w:val="105"/>
                <w:position w:val="-2"/>
                <w:sz w:val="20"/>
                <w:szCs w:val="20"/>
              </w:rPr>
            </w:pPr>
            <w:r w:rsidRPr="00742E67">
              <w:rPr>
                <w:color w:val="020303"/>
                <w:w w:val="105"/>
                <w:position w:val="-2"/>
                <w:sz w:val="20"/>
                <w:szCs w:val="20"/>
              </w:rPr>
              <w:t>Jedinica mere</w:t>
            </w:r>
          </w:p>
        </w:tc>
        <w:tc>
          <w:tcPr>
            <w:tcW w:w="540" w:type="dxa"/>
            <w:textDirection w:val="btLr"/>
            <w:vAlign w:val="center"/>
          </w:tcPr>
          <w:p w:rsidR="001C4407" w:rsidRPr="00742E67" w:rsidRDefault="001C4407" w:rsidP="00A02641">
            <w:pPr>
              <w:tabs>
                <w:tab w:val="left" w:pos="6307"/>
              </w:tabs>
              <w:spacing w:before="240"/>
              <w:ind w:left="113" w:right="113"/>
              <w:jc w:val="center"/>
              <w:rPr>
                <w:color w:val="020303"/>
                <w:w w:val="105"/>
                <w:position w:val="-2"/>
              </w:rPr>
            </w:pPr>
            <w:r w:rsidRPr="00742E67">
              <w:rPr>
                <w:color w:val="020303"/>
                <w:w w:val="105"/>
                <w:position w:val="-2"/>
              </w:rPr>
              <w:t>količina</w:t>
            </w:r>
          </w:p>
        </w:tc>
        <w:tc>
          <w:tcPr>
            <w:tcW w:w="1350"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Jediniča cena bez PDV- a</w:t>
            </w:r>
          </w:p>
        </w:tc>
        <w:tc>
          <w:tcPr>
            <w:tcW w:w="1350"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Jedinična cena sa PDV  - om</w:t>
            </w:r>
          </w:p>
        </w:tc>
        <w:tc>
          <w:tcPr>
            <w:tcW w:w="1373"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Ukupna cena bez PDV- a</w:t>
            </w:r>
          </w:p>
        </w:tc>
        <w:tc>
          <w:tcPr>
            <w:tcW w:w="1327"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Ukupna cena sa PDV - om</w:t>
            </w:r>
          </w:p>
        </w:tc>
      </w:tr>
      <w:tr w:rsidR="001C4407" w:rsidRPr="00742E67" w:rsidTr="00A02641">
        <w:trPr>
          <w:trHeight w:val="720"/>
        </w:trPr>
        <w:tc>
          <w:tcPr>
            <w:tcW w:w="558" w:type="dxa"/>
            <w:vMerge w:val="restart"/>
            <w:tcBorders>
              <w:right w:val="double" w:sz="4" w:space="0" w:color="auto"/>
            </w:tcBorders>
            <w:vAlign w:val="center"/>
          </w:tcPr>
          <w:p w:rsidR="001C4407" w:rsidRPr="00D91E81" w:rsidRDefault="001C4407" w:rsidP="00A02641">
            <w:pPr>
              <w:jc w:val="center"/>
              <w:rPr>
                <w:rFonts w:ascii="Arial" w:hAnsi="Arial" w:cs="Arial"/>
                <w:b/>
              </w:rPr>
            </w:pPr>
            <w:r>
              <w:rPr>
                <w:rFonts w:ascii="Arial" w:hAnsi="Arial" w:cs="Arial"/>
                <w:b/>
              </w:rPr>
              <w:t>3</w:t>
            </w:r>
            <w:r w:rsidRPr="00D91E81">
              <w:rPr>
                <w:rFonts w:ascii="Arial" w:hAnsi="Arial" w:cs="Arial"/>
                <w:b/>
              </w:rPr>
              <w:t>.</w:t>
            </w:r>
          </w:p>
        </w:tc>
        <w:tc>
          <w:tcPr>
            <w:tcW w:w="6840" w:type="dxa"/>
            <w:gridSpan w:val="5"/>
            <w:tcBorders>
              <w:top w:val="double" w:sz="4" w:space="0" w:color="auto"/>
              <w:left w:val="double" w:sz="4" w:space="0" w:color="auto"/>
              <w:bottom w:val="double" w:sz="4" w:space="0" w:color="auto"/>
              <w:right w:val="double" w:sz="4" w:space="0" w:color="auto"/>
            </w:tcBorders>
          </w:tcPr>
          <w:p w:rsidR="001C4407" w:rsidRPr="00BE3912" w:rsidRDefault="001C4407" w:rsidP="00A02641">
            <w:pPr>
              <w:rPr>
                <w:rFonts w:ascii="Arial" w:hAnsi="Arial" w:cs="Arial"/>
              </w:rPr>
            </w:pPr>
            <w:r>
              <w:rPr>
                <w:rFonts w:ascii="Arial" w:hAnsi="Arial" w:cs="Arial"/>
              </w:rPr>
              <w:t xml:space="preserve">Vrelovodni kotao proizvođač Buderus,  tip LOGANO S825 M  12500 ,Q = 10.500  kW ,  godina proizvodnje  05/2010 ,                               </w:t>
            </w:r>
            <w:r w:rsidRPr="00B3259E">
              <w:rPr>
                <w:rFonts w:ascii="Arial" w:hAnsi="Arial" w:cs="Arial"/>
                <w:b/>
              </w:rPr>
              <w:t>fabrički broj 10641</w:t>
            </w:r>
            <w:r>
              <w:rPr>
                <w:rFonts w:ascii="Arial" w:hAnsi="Arial" w:cs="Arial"/>
                <w:b/>
              </w:rPr>
              <w:t>1</w:t>
            </w:r>
          </w:p>
        </w:tc>
        <w:tc>
          <w:tcPr>
            <w:tcW w:w="540" w:type="dxa"/>
            <w:vMerge w:val="restart"/>
            <w:tcBorders>
              <w:left w:val="double" w:sz="4" w:space="0" w:color="auto"/>
            </w:tcBorders>
            <w:vAlign w:val="center"/>
          </w:tcPr>
          <w:p w:rsidR="001C4407" w:rsidRPr="00742E67" w:rsidRDefault="001C4407" w:rsidP="00A02641">
            <w:pPr>
              <w:ind w:left="-108" w:right="-108"/>
              <w:jc w:val="center"/>
              <w:rPr>
                <w:rFonts w:ascii="Arial" w:hAnsi="Arial" w:cs="Arial"/>
              </w:rPr>
            </w:pPr>
            <w:r w:rsidRPr="00742E67">
              <w:rPr>
                <w:rFonts w:ascii="Arial" w:hAnsi="Arial" w:cs="Arial"/>
              </w:rPr>
              <w:t>kom.</w:t>
            </w:r>
          </w:p>
        </w:tc>
        <w:tc>
          <w:tcPr>
            <w:tcW w:w="540" w:type="dxa"/>
            <w:vMerge w:val="restart"/>
            <w:vAlign w:val="center"/>
          </w:tcPr>
          <w:p w:rsidR="001C4407" w:rsidRPr="00742E67" w:rsidRDefault="001C4407" w:rsidP="00A02641">
            <w:pPr>
              <w:jc w:val="center"/>
              <w:rPr>
                <w:rFonts w:ascii="Arial" w:hAnsi="Arial" w:cs="Arial"/>
              </w:rPr>
            </w:pPr>
            <w:r>
              <w:rPr>
                <w:rFonts w:ascii="Arial" w:hAnsi="Arial" w:cs="Arial"/>
              </w:rPr>
              <w:t>1</w:t>
            </w:r>
          </w:p>
        </w:tc>
        <w:tc>
          <w:tcPr>
            <w:tcW w:w="1350" w:type="dxa"/>
            <w:vMerge w:val="restart"/>
          </w:tcPr>
          <w:p w:rsidR="001C4407" w:rsidRPr="00742E67" w:rsidRDefault="001C4407" w:rsidP="00A02641">
            <w:pPr>
              <w:rPr>
                <w:rFonts w:ascii="Arial" w:hAnsi="Arial" w:cs="Arial"/>
              </w:rPr>
            </w:pPr>
          </w:p>
        </w:tc>
        <w:tc>
          <w:tcPr>
            <w:tcW w:w="1350" w:type="dxa"/>
            <w:vMerge w:val="restart"/>
          </w:tcPr>
          <w:p w:rsidR="001C4407" w:rsidRPr="00742E67" w:rsidRDefault="001C4407" w:rsidP="00A02641">
            <w:pPr>
              <w:rPr>
                <w:rFonts w:ascii="Arial" w:hAnsi="Arial" w:cs="Arial"/>
              </w:rPr>
            </w:pPr>
          </w:p>
        </w:tc>
        <w:tc>
          <w:tcPr>
            <w:tcW w:w="1373" w:type="dxa"/>
            <w:vMerge w:val="restart"/>
          </w:tcPr>
          <w:p w:rsidR="001C4407" w:rsidRPr="00742E67" w:rsidRDefault="001C4407" w:rsidP="00A02641">
            <w:pPr>
              <w:rPr>
                <w:rFonts w:ascii="Arial" w:hAnsi="Arial" w:cs="Arial"/>
              </w:rPr>
            </w:pPr>
          </w:p>
        </w:tc>
        <w:tc>
          <w:tcPr>
            <w:tcW w:w="1327" w:type="dxa"/>
            <w:vMerge w:val="restart"/>
          </w:tcPr>
          <w:p w:rsidR="001C4407" w:rsidRPr="00742E67" w:rsidRDefault="001C4407" w:rsidP="00A02641">
            <w:pPr>
              <w:rPr>
                <w:rFonts w:ascii="Arial" w:hAnsi="Arial" w:cs="Arial"/>
              </w:rPr>
            </w:pPr>
          </w:p>
        </w:tc>
      </w:tr>
      <w:tr w:rsidR="001C4407" w:rsidRPr="00742E67" w:rsidTr="00A02641">
        <w:trPr>
          <w:trHeight w:val="563"/>
        </w:trPr>
        <w:tc>
          <w:tcPr>
            <w:tcW w:w="558" w:type="dxa"/>
            <w:vMerge/>
            <w:vAlign w:val="center"/>
          </w:tcPr>
          <w:p w:rsidR="001C4407" w:rsidRPr="00742E67" w:rsidRDefault="001C4407" w:rsidP="00A02641">
            <w:pPr>
              <w:jc w:val="center"/>
              <w:rPr>
                <w:rFonts w:ascii="Arial" w:hAnsi="Arial" w:cs="Arial"/>
              </w:rPr>
            </w:pPr>
          </w:p>
        </w:tc>
        <w:tc>
          <w:tcPr>
            <w:tcW w:w="1710" w:type="dxa"/>
            <w:gridSpan w:val="2"/>
            <w:tcBorders>
              <w:top w:val="double" w:sz="4" w:space="0" w:color="auto"/>
            </w:tcBorders>
            <w:vAlign w:val="center"/>
          </w:tcPr>
          <w:p w:rsidR="001C4407" w:rsidRPr="00742E67" w:rsidRDefault="001C4407" w:rsidP="00A02641">
            <w:pPr>
              <w:jc w:val="center"/>
              <w:rPr>
                <w:rFonts w:ascii="Arial" w:hAnsi="Arial" w:cs="Arial"/>
              </w:rPr>
            </w:pPr>
            <w:r>
              <w:rPr>
                <w:rFonts w:ascii="Arial" w:hAnsi="Arial" w:cs="Arial"/>
              </w:rPr>
              <w:t>radni pritisak  / probni pritisak                 PS (bar) / PT           ( bar)</w:t>
            </w:r>
          </w:p>
        </w:tc>
        <w:tc>
          <w:tcPr>
            <w:tcW w:w="1710" w:type="dxa"/>
            <w:tcBorders>
              <w:top w:val="double" w:sz="4" w:space="0" w:color="auto"/>
            </w:tcBorders>
            <w:vAlign w:val="center"/>
          </w:tcPr>
          <w:p w:rsidR="001C4407" w:rsidRPr="00742E67" w:rsidRDefault="001C4407" w:rsidP="00A02641">
            <w:pPr>
              <w:jc w:val="center"/>
              <w:rPr>
                <w:rFonts w:ascii="Arial" w:hAnsi="Arial" w:cs="Arial"/>
              </w:rPr>
            </w:pPr>
            <w:r>
              <w:rPr>
                <w:rFonts w:ascii="Arial" w:hAnsi="Arial" w:cs="Arial"/>
              </w:rPr>
              <w:t>Ts min/  max         ( ºC)</w:t>
            </w:r>
          </w:p>
        </w:tc>
        <w:tc>
          <w:tcPr>
            <w:tcW w:w="1710" w:type="dxa"/>
            <w:tcBorders>
              <w:top w:val="double" w:sz="4" w:space="0" w:color="auto"/>
            </w:tcBorders>
            <w:vAlign w:val="center"/>
          </w:tcPr>
          <w:p w:rsidR="001C4407" w:rsidRPr="00742E67" w:rsidRDefault="001C4407" w:rsidP="00A02641">
            <w:pPr>
              <w:jc w:val="center"/>
              <w:rPr>
                <w:rFonts w:ascii="Arial" w:hAnsi="Arial" w:cs="Arial"/>
              </w:rPr>
            </w:pPr>
            <w:r>
              <w:rPr>
                <w:rFonts w:ascii="Arial" w:hAnsi="Arial" w:cs="Arial"/>
              </w:rPr>
              <w:t>Zapremina posude V ( lit.)</w:t>
            </w:r>
          </w:p>
        </w:tc>
        <w:tc>
          <w:tcPr>
            <w:tcW w:w="1710" w:type="dxa"/>
            <w:tcBorders>
              <w:top w:val="double" w:sz="4" w:space="0" w:color="auto"/>
            </w:tcBorders>
            <w:vAlign w:val="center"/>
          </w:tcPr>
          <w:p w:rsidR="001C4407" w:rsidRPr="00742E67" w:rsidRDefault="001C4407" w:rsidP="00A02641">
            <w:pPr>
              <w:jc w:val="center"/>
              <w:rPr>
                <w:rFonts w:ascii="Arial" w:hAnsi="Arial" w:cs="Arial"/>
              </w:rPr>
            </w:pPr>
            <w:r>
              <w:rPr>
                <w:rFonts w:ascii="Arial" w:hAnsi="Arial" w:cs="Arial"/>
              </w:rPr>
              <w:t>fluid</w:t>
            </w:r>
          </w:p>
        </w:tc>
        <w:tc>
          <w:tcPr>
            <w:tcW w:w="540" w:type="dxa"/>
            <w:vMerge/>
          </w:tcPr>
          <w:p w:rsidR="001C4407" w:rsidRPr="00742E67" w:rsidRDefault="001C4407" w:rsidP="00A02641">
            <w:pPr>
              <w:rPr>
                <w:rFonts w:ascii="Arial" w:hAnsi="Arial" w:cs="Arial"/>
              </w:rPr>
            </w:pPr>
          </w:p>
        </w:tc>
        <w:tc>
          <w:tcPr>
            <w:tcW w:w="540" w:type="dxa"/>
            <w:vMerge/>
          </w:tcPr>
          <w:p w:rsidR="001C4407" w:rsidRPr="00742E67" w:rsidRDefault="001C4407" w:rsidP="00A02641">
            <w:pPr>
              <w:rPr>
                <w:rFonts w:ascii="Arial" w:hAnsi="Arial" w:cs="Arial"/>
              </w:rPr>
            </w:pPr>
          </w:p>
        </w:tc>
        <w:tc>
          <w:tcPr>
            <w:tcW w:w="1350" w:type="dxa"/>
            <w:vMerge/>
          </w:tcPr>
          <w:p w:rsidR="001C4407" w:rsidRPr="00742E67" w:rsidRDefault="001C4407" w:rsidP="00A02641">
            <w:pPr>
              <w:rPr>
                <w:rFonts w:ascii="Arial" w:hAnsi="Arial" w:cs="Arial"/>
              </w:rPr>
            </w:pPr>
          </w:p>
        </w:tc>
        <w:tc>
          <w:tcPr>
            <w:tcW w:w="1350" w:type="dxa"/>
            <w:vMerge/>
          </w:tcPr>
          <w:p w:rsidR="001C4407" w:rsidRPr="00742E67" w:rsidRDefault="001C4407" w:rsidP="00A02641">
            <w:pPr>
              <w:rPr>
                <w:rFonts w:ascii="Arial" w:hAnsi="Arial" w:cs="Arial"/>
              </w:rPr>
            </w:pPr>
          </w:p>
        </w:tc>
        <w:tc>
          <w:tcPr>
            <w:tcW w:w="1373" w:type="dxa"/>
            <w:vMerge/>
          </w:tcPr>
          <w:p w:rsidR="001C4407" w:rsidRPr="00742E67" w:rsidRDefault="001C4407" w:rsidP="00A02641">
            <w:pPr>
              <w:rPr>
                <w:rFonts w:ascii="Arial" w:hAnsi="Arial" w:cs="Arial"/>
              </w:rPr>
            </w:pPr>
          </w:p>
        </w:tc>
        <w:tc>
          <w:tcPr>
            <w:tcW w:w="1327" w:type="dxa"/>
            <w:vMerge/>
          </w:tcPr>
          <w:p w:rsidR="001C4407" w:rsidRPr="00742E67" w:rsidRDefault="001C4407" w:rsidP="00A02641">
            <w:pPr>
              <w:rPr>
                <w:rFonts w:ascii="Arial" w:hAnsi="Arial" w:cs="Arial"/>
              </w:rPr>
            </w:pPr>
          </w:p>
        </w:tc>
      </w:tr>
      <w:tr w:rsidR="001C4407" w:rsidRPr="00742E67" w:rsidTr="00A02641">
        <w:tc>
          <w:tcPr>
            <w:tcW w:w="558" w:type="dxa"/>
            <w:vMerge/>
            <w:vAlign w:val="center"/>
          </w:tcPr>
          <w:p w:rsidR="001C4407" w:rsidRPr="00742E67" w:rsidRDefault="001C4407" w:rsidP="00A02641">
            <w:pPr>
              <w:jc w:val="center"/>
              <w:rPr>
                <w:rFonts w:ascii="Arial" w:hAnsi="Arial" w:cs="Arial"/>
              </w:rPr>
            </w:pPr>
          </w:p>
        </w:tc>
        <w:tc>
          <w:tcPr>
            <w:tcW w:w="1710" w:type="dxa"/>
            <w:gridSpan w:val="2"/>
            <w:tcBorders>
              <w:bottom w:val="double" w:sz="4" w:space="0" w:color="auto"/>
            </w:tcBorders>
            <w:vAlign w:val="center"/>
          </w:tcPr>
          <w:p w:rsidR="001C4407" w:rsidRPr="00742E67" w:rsidRDefault="001C4407" w:rsidP="00A02641">
            <w:pPr>
              <w:jc w:val="center"/>
              <w:rPr>
                <w:rFonts w:ascii="Arial" w:hAnsi="Arial" w:cs="Arial"/>
              </w:rPr>
            </w:pPr>
            <w:r>
              <w:rPr>
                <w:rFonts w:ascii="Arial" w:hAnsi="Arial" w:cs="Arial"/>
              </w:rPr>
              <w:t xml:space="preserve">16 / 29,6 </w:t>
            </w:r>
          </w:p>
        </w:tc>
        <w:tc>
          <w:tcPr>
            <w:tcW w:w="1710" w:type="dxa"/>
            <w:tcBorders>
              <w:bottom w:val="double" w:sz="4" w:space="0" w:color="auto"/>
            </w:tcBorders>
            <w:vAlign w:val="center"/>
          </w:tcPr>
          <w:p w:rsidR="001C4407" w:rsidRPr="00742E67" w:rsidRDefault="001C4407" w:rsidP="00A02641">
            <w:pPr>
              <w:jc w:val="center"/>
              <w:rPr>
                <w:rFonts w:ascii="Arial" w:hAnsi="Arial" w:cs="Arial"/>
              </w:rPr>
            </w:pPr>
            <w:r>
              <w:rPr>
                <w:rFonts w:ascii="Arial" w:hAnsi="Arial" w:cs="Arial"/>
              </w:rPr>
              <w:t>150</w:t>
            </w:r>
          </w:p>
        </w:tc>
        <w:tc>
          <w:tcPr>
            <w:tcW w:w="1710" w:type="dxa"/>
            <w:tcBorders>
              <w:bottom w:val="double" w:sz="4" w:space="0" w:color="auto"/>
            </w:tcBorders>
            <w:vAlign w:val="center"/>
          </w:tcPr>
          <w:p w:rsidR="001C4407" w:rsidRPr="00742E67" w:rsidRDefault="001C4407" w:rsidP="00A02641">
            <w:pPr>
              <w:jc w:val="center"/>
              <w:rPr>
                <w:rFonts w:ascii="Arial" w:hAnsi="Arial" w:cs="Arial"/>
              </w:rPr>
            </w:pPr>
            <w:r>
              <w:rPr>
                <w:rFonts w:ascii="Arial" w:hAnsi="Arial" w:cs="Arial"/>
              </w:rPr>
              <w:t>12.100</w:t>
            </w:r>
          </w:p>
        </w:tc>
        <w:tc>
          <w:tcPr>
            <w:tcW w:w="1710" w:type="dxa"/>
            <w:tcBorders>
              <w:bottom w:val="double" w:sz="4" w:space="0" w:color="auto"/>
            </w:tcBorders>
            <w:vAlign w:val="center"/>
          </w:tcPr>
          <w:p w:rsidR="001C4407" w:rsidRPr="00742E67" w:rsidRDefault="001C4407" w:rsidP="00A02641">
            <w:pPr>
              <w:jc w:val="center"/>
              <w:rPr>
                <w:rFonts w:ascii="Arial" w:hAnsi="Arial" w:cs="Arial"/>
              </w:rPr>
            </w:pPr>
            <w:r>
              <w:rPr>
                <w:rFonts w:ascii="Arial" w:hAnsi="Arial" w:cs="Arial"/>
              </w:rPr>
              <w:t>voda</w:t>
            </w:r>
          </w:p>
        </w:tc>
        <w:tc>
          <w:tcPr>
            <w:tcW w:w="540" w:type="dxa"/>
            <w:vMerge/>
          </w:tcPr>
          <w:p w:rsidR="001C4407" w:rsidRPr="00742E67" w:rsidRDefault="001C4407" w:rsidP="00A02641">
            <w:pPr>
              <w:rPr>
                <w:rFonts w:ascii="Arial" w:hAnsi="Arial" w:cs="Arial"/>
              </w:rPr>
            </w:pPr>
          </w:p>
        </w:tc>
        <w:tc>
          <w:tcPr>
            <w:tcW w:w="540" w:type="dxa"/>
            <w:vMerge/>
          </w:tcPr>
          <w:p w:rsidR="001C4407" w:rsidRPr="00742E67" w:rsidRDefault="001C4407" w:rsidP="00A02641">
            <w:pPr>
              <w:rPr>
                <w:rFonts w:ascii="Arial" w:hAnsi="Arial" w:cs="Arial"/>
              </w:rPr>
            </w:pPr>
          </w:p>
        </w:tc>
        <w:tc>
          <w:tcPr>
            <w:tcW w:w="1350" w:type="dxa"/>
            <w:vMerge/>
          </w:tcPr>
          <w:p w:rsidR="001C4407" w:rsidRPr="00742E67" w:rsidRDefault="001C4407" w:rsidP="00A02641">
            <w:pPr>
              <w:rPr>
                <w:rFonts w:ascii="Arial" w:hAnsi="Arial" w:cs="Arial"/>
              </w:rPr>
            </w:pPr>
          </w:p>
        </w:tc>
        <w:tc>
          <w:tcPr>
            <w:tcW w:w="1350" w:type="dxa"/>
            <w:vMerge/>
          </w:tcPr>
          <w:p w:rsidR="001C4407" w:rsidRPr="00742E67" w:rsidRDefault="001C4407" w:rsidP="00A02641">
            <w:pPr>
              <w:rPr>
                <w:rFonts w:ascii="Arial" w:hAnsi="Arial" w:cs="Arial"/>
              </w:rPr>
            </w:pPr>
          </w:p>
        </w:tc>
        <w:tc>
          <w:tcPr>
            <w:tcW w:w="1373" w:type="dxa"/>
            <w:vMerge/>
          </w:tcPr>
          <w:p w:rsidR="001C4407" w:rsidRPr="00742E67" w:rsidRDefault="001C4407" w:rsidP="00A02641">
            <w:pPr>
              <w:rPr>
                <w:rFonts w:ascii="Arial" w:hAnsi="Arial" w:cs="Arial"/>
              </w:rPr>
            </w:pPr>
          </w:p>
        </w:tc>
        <w:tc>
          <w:tcPr>
            <w:tcW w:w="1327" w:type="dxa"/>
            <w:vMerge/>
          </w:tcPr>
          <w:p w:rsidR="001C4407" w:rsidRPr="00742E67" w:rsidRDefault="001C4407" w:rsidP="00A02641">
            <w:pPr>
              <w:rPr>
                <w:rFonts w:ascii="Arial" w:hAnsi="Arial" w:cs="Arial"/>
              </w:rPr>
            </w:pPr>
          </w:p>
        </w:tc>
      </w:tr>
      <w:tr w:rsidR="001C4407" w:rsidRPr="00742E67" w:rsidTr="00A02641">
        <w:trPr>
          <w:trHeight w:val="720"/>
        </w:trPr>
        <w:tc>
          <w:tcPr>
            <w:tcW w:w="558" w:type="dxa"/>
            <w:vMerge w:val="restart"/>
            <w:tcBorders>
              <w:right w:val="double" w:sz="4" w:space="0" w:color="auto"/>
            </w:tcBorders>
            <w:vAlign w:val="center"/>
          </w:tcPr>
          <w:p w:rsidR="001C4407" w:rsidRPr="00D91E81" w:rsidRDefault="001C4407" w:rsidP="00A02641">
            <w:pPr>
              <w:jc w:val="center"/>
              <w:rPr>
                <w:rFonts w:ascii="Arial" w:hAnsi="Arial" w:cs="Arial"/>
                <w:b/>
              </w:rPr>
            </w:pPr>
            <w:r>
              <w:rPr>
                <w:rFonts w:ascii="Arial" w:hAnsi="Arial" w:cs="Arial"/>
                <w:b/>
              </w:rPr>
              <w:t>4</w:t>
            </w:r>
            <w:r w:rsidRPr="00D91E81">
              <w:rPr>
                <w:rFonts w:ascii="Arial" w:hAnsi="Arial" w:cs="Arial"/>
                <w:b/>
              </w:rPr>
              <w:t>.</w:t>
            </w:r>
          </w:p>
        </w:tc>
        <w:tc>
          <w:tcPr>
            <w:tcW w:w="6840" w:type="dxa"/>
            <w:gridSpan w:val="5"/>
            <w:tcBorders>
              <w:top w:val="double" w:sz="4" w:space="0" w:color="auto"/>
              <w:left w:val="double" w:sz="4" w:space="0" w:color="auto"/>
              <w:bottom w:val="double" w:sz="4" w:space="0" w:color="auto"/>
              <w:right w:val="double" w:sz="4" w:space="0" w:color="auto"/>
            </w:tcBorders>
            <w:vAlign w:val="center"/>
          </w:tcPr>
          <w:p w:rsidR="001C4407" w:rsidRDefault="001C4407" w:rsidP="00A02641">
            <w:pPr>
              <w:rPr>
                <w:rFonts w:ascii="Arial" w:hAnsi="Arial" w:cs="Arial"/>
              </w:rPr>
            </w:pPr>
            <w:r>
              <w:rPr>
                <w:rFonts w:ascii="Arial" w:hAnsi="Arial" w:cs="Arial"/>
              </w:rPr>
              <w:t xml:space="preserve">  </w:t>
            </w:r>
            <w:r w:rsidRPr="00F6414A">
              <w:rPr>
                <w:rFonts w:ascii="Arial" w:hAnsi="Arial" w:cs="Arial"/>
              </w:rPr>
              <w:t>Izmenjivačem  toplote – ekonomajzer  dimnih gasova  proizvođač       Buderus ( GEA Austrija ) tip ECO 7  SA</w:t>
            </w:r>
            <w:r>
              <w:rPr>
                <w:rFonts w:ascii="Arial" w:hAnsi="Arial" w:cs="Arial"/>
              </w:rPr>
              <w:t xml:space="preserve"> ,  Q= 568</w:t>
            </w:r>
            <w:r w:rsidRPr="00F6414A">
              <w:rPr>
                <w:rFonts w:ascii="Arial" w:hAnsi="Arial" w:cs="Arial"/>
              </w:rPr>
              <w:t xml:space="preserve"> kW  , godina proizvodnje Maj/2010</w:t>
            </w:r>
            <w:r>
              <w:rPr>
                <w:rFonts w:ascii="Arial" w:hAnsi="Arial" w:cs="Arial"/>
              </w:rPr>
              <w:t xml:space="preserve"> , </w:t>
            </w:r>
            <w:r w:rsidRPr="00B3259E">
              <w:rPr>
                <w:rFonts w:ascii="Arial" w:hAnsi="Arial" w:cs="Arial"/>
                <w:b/>
              </w:rPr>
              <w:t>fabrički broj 235732.20/1</w:t>
            </w:r>
            <w:r>
              <w:rPr>
                <w:rFonts w:ascii="Arial" w:hAnsi="Arial" w:cs="Arial"/>
              </w:rPr>
              <w:t xml:space="preserve"> </w:t>
            </w:r>
          </w:p>
        </w:tc>
        <w:tc>
          <w:tcPr>
            <w:tcW w:w="540" w:type="dxa"/>
            <w:vMerge w:val="restart"/>
            <w:tcBorders>
              <w:left w:val="double" w:sz="4" w:space="0" w:color="auto"/>
            </w:tcBorders>
            <w:vAlign w:val="center"/>
          </w:tcPr>
          <w:p w:rsidR="001C4407" w:rsidRPr="00742E67" w:rsidRDefault="001C4407" w:rsidP="00A02641">
            <w:pPr>
              <w:ind w:left="-108" w:right="-108"/>
              <w:jc w:val="center"/>
              <w:rPr>
                <w:rFonts w:ascii="Arial" w:hAnsi="Arial" w:cs="Arial"/>
              </w:rPr>
            </w:pPr>
            <w:r w:rsidRPr="00742E67">
              <w:rPr>
                <w:rFonts w:ascii="Arial" w:hAnsi="Arial" w:cs="Arial"/>
              </w:rPr>
              <w:t>kom.</w:t>
            </w:r>
          </w:p>
        </w:tc>
        <w:tc>
          <w:tcPr>
            <w:tcW w:w="540" w:type="dxa"/>
            <w:vMerge w:val="restart"/>
            <w:vAlign w:val="center"/>
          </w:tcPr>
          <w:p w:rsidR="001C4407" w:rsidRPr="00742E67" w:rsidRDefault="001C4407" w:rsidP="00A02641">
            <w:pPr>
              <w:jc w:val="center"/>
              <w:rPr>
                <w:rFonts w:ascii="Arial" w:hAnsi="Arial" w:cs="Arial"/>
              </w:rPr>
            </w:pPr>
            <w:r>
              <w:rPr>
                <w:rFonts w:ascii="Arial" w:hAnsi="Arial" w:cs="Arial"/>
              </w:rPr>
              <w:t>1</w:t>
            </w:r>
          </w:p>
        </w:tc>
        <w:tc>
          <w:tcPr>
            <w:tcW w:w="1350" w:type="dxa"/>
            <w:vMerge w:val="restart"/>
            <w:vAlign w:val="center"/>
          </w:tcPr>
          <w:p w:rsidR="001C4407" w:rsidRPr="00742E67" w:rsidRDefault="001C4407" w:rsidP="00A02641">
            <w:pPr>
              <w:jc w:val="center"/>
              <w:rPr>
                <w:rFonts w:ascii="Arial" w:hAnsi="Arial" w:cs="Arial"/>
              </w:rPr>
            </w:pPr>
          </w:p>
        </w:tc>
        <w:tc>
          <w:tcPr>
            <w:tcW w:w="1350" w:type="dxa"/>
            <w:vMerge w:val="restart"/>
            <w:vAlign w:val="center"/>
          </w:tcPr>
          <w:p w:rsidR="001C4407" w:rsidRPr="00742E67" w:rsidRDefault="001C4407" w:rsidP="00A02641">
            <w:pPr>
              <w:jc w:val="center"/>
              <w:rPr>
                <w:rFonts w:ascii="Arial" w:hAnsi="Arial" w:cs="Arial"/>
              </w:rPr>
            </w:pPr>
          </w:p>
        </w:tc>
        <w:tc>
          <w:tcPr>
            <w:tcW w:w="1373" w:type="dxa"/>
            <w:vMerge w:val="restart"/>
            <w:vAlign w:val="center"/>
          </w:tcPr>
          <w:p w:rsidR="001C4407" w:rsidRPr="00742E67" w:rsidRDefault="001C4407" w:rsidP="00A02641">
            <w:pPr>
              <w:jc w:val="center"/>
              <w:rPr>
                <w:rFonts w:ascii="Arial" w:hAnsi="Arial" w:cs="Arial"/>
              </w:rPr>
            </w:pPr>
          </w:p>
        </w:tc>
        <w:tc>
          <w:tcPr>
            <w:tcW w:w="1327" w:type="dxa"/>
            <w:vMerge w:val="restart"/>
            <w:vAlign w:val="center"/>
          </w:tcPr>
          <w:p w:rsidR="001C4407" w:rsidRPr="00742E67" w:rsidRDefault="001C4407" w:rsidP="00A02641">
            <w:pPr>
              <w:jc w:val="center"/>
              <w:rPr>
                <w:rFonts w:ascii="Arial" w:hAnsi="Arial" w:cs="Arial"/>
              </w:rPr>
            </w:pPr>
          </w:p>
        </w:tc>
      </w:tr>
      <w:tr w:rsidR="001C4407" w:rsidRPr="00742E67" w:rsidTr="00A02641">
        <w:tc>
          <w:tcPr>
            <w:tcW w:w="558" w:type="dxa"/>
            <w:vMerge/>
            <w:tcBorders>
              <w:right w:val="single" w:sz="4" w:space="0" w:color="auto"/>
            </w:tcBorders>
            <w:vAlign w:val="center"/>
          </w:tcPr>
          <w:p w:rsidR="001C4407" w:rsidRPr="00D91E81" w:rsidRDefault="001C4407" w:rsidP="00A02641">
            <w:pPr>
              <w:jc w:val="center"/>
              <w:rPr>
                <w:rFonts w:ascii="Arial" w:hAnsi="Arial" w:cs="Arial"/>
                <w:b/>
              </w:rPr>
            </w:pPr>
          </w:p>
        </w:tc>
        <w:tc>
          <w:tcPr>
            <w:tcW w:w="1695" w:type="dxa"/>
            <w:tcBorders>
              <w:top w:val="double" w:sz="4" w:space="0" w:color="auto"/>
              <w:left w:val="single" w:sz="4" w:space="0" w:color="auto"/>
              <w:bottom w:val="single" w:sz="4" w:space="0" w:color="auto"/>
              <w:right w:val="single" w:sz="4" w:space="0" w:color="auto"/>
            </w:tcBorders>
            <w:vAlign w:val="center"/>
          </w:tcPr>
          <w:p w:rsidR="001C4407" w:rsidRPr="00742E67" w:rsidRDefault="001C4407" w:rsidP="00A02641">
            <w:pPr>
              <w:jc w:val="center"/>
              <w:rPr>
                <w:rFonts w:ascii="Arial" w:hAnsi="Arial" w:cs="Arial"/>
              </w:rPr>
            </w:pPr>
            <w:r>
              <w:rPr>
                <w:rFonts w:ascii="Arial" w:hAnsi="Arial" w:cs="Arial"/>
              </w:rPr>
              <w:t>radni pritisak  / probni pritisak                 PS (bar) / PT           ( bar)</w:t>
            </w:r>
          </w:p>
        </w:tc>
        <w:tc>
          <w:tcPr>
            <w:tcW w:w="1725" w:type="dxa"/>
            <w:gridSpan w:val="2"/>
            <w:tcBorders>
              <w:top w:val="double" w:sz="4" w:space="0" w:color="auto"/>
              <w:left w:val="single" w:sz="4" w:space="0" w:color="auto"/>
              <w:bottom w:val="single" w:sz="4" w:space="0" w:color="auto"/>
              <w:right w:val="single" w:sz="4" w:space="0" w:color="auto"/>
            </w:tcBorders>
            <w:vAlign w:val="center"/>
          </w:tcPr>
          <w:p w:rsidR="001C4407" w:rsidRPr="00742E67" w:rsidRDefault="001C4407" w:rsidP="00A02641">
            <w:pPr>
              <w:jc w:val="center"/>
              <w:rPr>
                <w:rFonts w:ascii="Arial" w:hAnsi="Arial" w:cs="Arial"/>
              </w:rPr>
            </w:pPr>
            <w:r>
              <w:rPr>
                <w:rFonts w:ascii="Arial" w:hAnsi="Arial" w:cs="Arial"/>
              </w:rPr>
              <w:t>Ts min/  max         ( ºC)</w:t>
            </w:r>
          </w:p>
        </w:tc>
        <w:tc>
          <w:tcPr>
            <w:tcW w:w="1710" w:type="dxa"/>
            <w:tcBorders>
              <w:top w:val="double" w:sz="4" w:space="0" w:color="auto"/>
              <w:left w:val="single" w:sz="4" w:space="0" w:color="auto"/>
              <w:bottom w:val="single" w:sz="4" w:space="0" w:color="auto"/>
              <w:right w:val="single" w:sz="4" w:space="0" w:color="auto"/>
            </w:tcBorders>
            <w:vAlign w:val="center"/>
          </w:tcPr>
          <w:p w:rsidR="001C4407" w:rsidRPr="00742E67" w:rsidRDefault="001C4407" w:rsidP="00A02641">
            <w:pPr>
              <w:jc w:val="center"/>
              <w:rPr>
                <w:rFonts w:ascii="Arial" w:hAnsi="Arial" w:cs="Arial"/>
              </w:rPr>
            </w:pPr>
            <w:r>
              <w:rPr>
                <w:rFonts w:ascii="Arial" w:hAnsi="Arial" w:cs="Arial"/>
              </w:rPr>
              <w:t>Zapremina posude V ( lit.)</w:t>
            </w:r>
          </w:p>
        </w:tc>
        <w:tc>
          <w:tcPr>
            <w:tcW w:w="1710" w:type="dxa"/>
            <w:tcBorders>
              <w:top w:val="double" w:sz="4" w:space="0" w:color="auto"/>
              <w:left w:val="single" w:sz="4" w:space="0" w:color="auto"/>
              <w:bottom w:val="single" w:sz="4" w:space="0" w:color="auto"/>
              <w:right w:val="single" w:sz="4" w:space="0" w:color="auto"/>
            </w:tcBorders>
            <w:vAlign w:val="center"/>
          </w:tcPr>
          <w:p w:rsidR="001C4407" w:rsidRPr="00742E67" w:rsidRDefault="001C4407" w:rsidP="00A02641">
            <w:pPr>
              <w:jc w:val="center"/>
              <w:rPr>
                <w:rFonts w:ascii="Arial" w:hAnsi="Arial" w:cs="Arial"/>
              </w:rPr>
            </w:pPr>
            <w:r>
              <w:rPr>
                <w:rFonts w:ascii="Arial" w:hAnsi="Arial" w:cs="Arial"/>
              </w:rPr>
              <w:t>fluid</w:t>
            </w:r>
          </w:p>
        </w:tc>
        <w:tc>
          <w:tcPr>
            <w:tcW w:w="540" w:type="dxa"/>
            <w:vMerge/>
            <w:tcBorders>
              <w:left w:val="single" w:sz="4" w:space="0" w:color="auto"/>
            </w:tcBorders>
            <w:vAlign w:val="center"/>
          </w:tcPr>
          <w:p w:rsidR="001C4407" w:rsidRPr="00742E67" w:rsidRDefault="001C4407" w:rsidP="00A02641">
            <w:pPr>
              <w:ind w:left="-108" w:right="-108"/>
              <w:jc w:val="center"/>
              <w:rPr>
                <w:rFonts w:ascii="Arial" w:hAnsi="Arial" w:cs="Arial"/>
              </w:rPr>
            </w:pPr>
          </w:p>
        </w:tc>
        <w:tc>
          <w:tcPr>
            <w:tcW w:w="54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73" w:type="dxa"/>
            <w:vMerge/>
            <w:vAlign w:val="center"/>
          </w:tcPr>
          <w:p w:rsidR="001C4407" w:rsidRPr="00742E67" w:rsidRDefault="001C4407" w:rsidP="00A02641">
            <w:pPr>
              <w:jc w:val="center"/>
              <w:rPr>
                <w:rFonts w:ascii="Arial" w:hAnsi="Arial" w:cs="Arial"/>
              </w:rPr>
            </w:pPr>
          </w:p>
        </w:tc>
        <w:tc>
          <w:tcPr>
            <w:tcW w:w="1327" w:type="dxa"/>
            <w:vMerge/>
            <w:vAlign w:val="center"/>
          </w:tcPr>
          <w:p w:rsidR="001C4407" w:rsidRPr="00742E67" w:rsidRDefault="001C4407" w:rsidP="00A02641">
            <w:pPr>
              <w:jc w:val="center"/>
              <w:rPr>
                <w:rFonts w:ascii="Arial" w:hAnsi="Arial" w:cs="Arial"/>
              </w:rPr>
            </w:pPr>
          </w:p>
        </w:tc>
      </w:tr>
      <w:tr w:rsidR="001C4407" w:rsidRPr="00742E67" w:rsidTr="00A02641">
        <w:tc>
          <w:tcPr>
            <w:tcW w:w="558" w:type="dxa"/>
            <w:vMerge/>
            <w:tcBorders>
              <w:right w:val="single" w:sz="4" w:space="0" w:color="auto"/>
            </w:tcBorders>
            <w:vAlign w:val="center"/>
          </w:tcPr>
          <w:p w:rsidR="001C4407" w:rsidRPr="00D91E81" w:rsidRDefault="001C4407" w:rsidP="00A02641">
            <w:pPr>
              <w:jc w:val="center"/>
              <w:rPr>
                <w:rFonts w:ascii="Arial" w:hAnsi="Arial" w:cs="Arial"/>
                <w:b/>
              </w:rPr>
            </w:pPr>
          </w:p>
        </w:tc>
        <w:tc>
          <w:tcPr>
            <w:tcW w:w="1695" w:type="dxa"/>
            <w:tcBorders>
              <w:top w:val="single" w:sz="4" w:space="0" w:color="auto"/>
              <w:left w:val="single" w:sz="4" w:space="0" w:color="auto"/>
              <w:bottom w:val="single" w:sz="4" w:space="0" w:color="auto"/>
              <w:right w:val="single" w:sz="4" w:space="0" w:color="auto"/>
            </w:tcBorders>
            <w:vAlign w:val="center"/>
          </w:tcPr>
          <w:p w:rsidR="001C4407" w:rsidRPr="00742E67" w:rsidRDefault="001C4407" w:rsidP="00A02641">
            <w:pPr>
              <w:jc w:val="center"/>
              <w:rPr>
                <w:rFonts w:ascii="Arial" w:hAnsi="Arial" w:cs="Arial"/>
              </w:rPr>
            </w:pPr>
            <w:r>
              <w:rPr>
                <w:rFonts w:ascii="Arial" w:hAnsi="Arial" w:cs="Arial"/>
              </w:rPr>
              <w:t xml:space="preserve">16 / 29,6 </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1C4407" w:rsidRPr="00742E67" w:rsidRDefault="001C4407" w:rsidP="00A02641">
            <w:pPr>
              <w:jc w:val="center"/>
              <w:rPr>
                <w:rFonts w:ascii="Arial" w:hAnsi="Arial" w:cs="Arial"/>
              </w:rPr>
            </w:pPr>
            <w:r>
              <w:rPr>
                <w:rFonts w:ascii="Arial" w:hAnsi="Arial" w:cs="Arial"/>
              </w:rPr>
              <w:t>190</w:t>
            </w:r>
          </w:p>
        </w:tc>
        <w:tc>
          <w:tcPr>
            <w:tcW w:w="1710" w:type="dxa"/>
            <w:tcBorders>
              <w:top w:val="single" w:sz="4" w:space="0" w:color="auto"/>
              <w:left w:val="single" w:sz="4" w:space="0" w:color="auto"/>
              <w:bottom w:val="single" w:sz="4" w:space="0" w:color="auto"/>
              <w:right w:val="single" w:sz="4" w:space="0" w:color="auto"/>
            </w:tcBorders>
            <w:vAlign w:val="center"/>
          </w:tcPr>
          <w:p w:rsidR="001C4407" w:rsidRPr="00742E67" w:rsidRDefault="001C4407" w:rsidP="00A02641">
            <w:pPr>
              <w:jc w:val="center"/>
              <w:rPr>
                <w:rFonts w:ascii="Arial" w:hAnsi="Arial" w:cs="Arial"/>
              </w:rPr>
            </w:pPr>
            <w:r>
              <w:rPr>
                <w:rFonts w:ascii="Arial" w:hAnsi="Arial" w:cs="Arial"/>
              </w:rPr>
              <w:t>98</w:t>
            </w:r>
          </w:p>
        </w:tc>
        <w:tc>
          <w:tcPr>
            <w:tcW w:w="1710" w:type="dxa"/>
            <w:tcBorders>
              <w:top w:val="single" w:sz="4" w:space="0" w:color="auto"/>
              <w:left w:val="single" w:sz="4" w:space="0" w:color="auto"/>
              <w:bottom w:val="single" w:sz="4" w:space="0" w:color="auto"/>
              <w:right w:val="single" w:sz="4" w:space="0" w:color="auto"/>
            </w:tcBorders>
            <w:vAlign w:val="center"/>
          </w:tcPr>
          <w:p w:rsidR="001C4407" w:rsidRPr="00742E67" w:rsidRDefault="001C4407" w:rsidP="00A02641">
            <w:pPr>
              <w:jc w:val="center"/>
              <w:rPr>
                <w:rFonts w:ascii="Arial" w:hAnsi="Arial" w:cs="Arial"/>
              </w:rPr>
            </w:pPr>
            <w:r>
              <w:rPr>
                <w:rFonts w:ascii="Arial" w:hAnsi="Arial" w:cs="Arial"/>
              </w:rPr>
              <w:t>voda</w:t>
            </w:r>
          </w:p>
        </w:tc>
        <w:tc>
          <w:tcPr>
            <w:tcW w:w="540" w:type="dxa"/>
            <w:vMerge/>
            <w:tcBorders>
              <w:left w:val="single" w:sz="4" w:space="0" w:color="auto"/>
            </w:tcBorders>
            <w:vAlign w:val="center"/>
          </w:tcPr>
          <w:p w:rsidR="001C4407" w:rsidRPr="00742E67" w:rsidRDefault="001C4407" w:rsidP="00A02641">
            <w:pPr>
              <w:ind w:left="-108" w:right="-108"/>
              <w:jc w:val="center"/>
              <w:rPr>
                <w:rFonts w:ascii="Arial" w:hAnsi="Arial" w:cs="Arial"/>
              </w:rPr>
            </w:pPr>
          </w:p>
        </w:tc>
        <w:tc>
          <w:tcPr>
            <w:tcW w:w="54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73" w:type="dxa"/>
            <w:vMerge/>
            <w:vAlign w:val="center"/>
          </w:tcPr>
          <w:p w:rsidR="001C4407" w:rsidRPr="00742E67" w:rsidRDefault="001C4407" w:rsidP="00A02641">
            <w:pPr>
              <w:jc w:val="center"/>
              <w:rPr>
                <w:rFonts w:ascii="Arial" w:hAnsi="Arial" w:cs="Arial"/>
              </w:rPr>
            </w:pPr>
          </w:p>
        </w:tc>
        <w:tc>
          <w:tcPr>
            <w:tcW w:w="1327" w:type="dxa"/>
            <w:vMerge/>
            <w:vAlign w:val="center"/>
          </w:tcPr>
          <w:p w:rsidR="001C4407" w:rsidRPr="00742E67" w:rsidRDefault="001C4407" w:rsidP="00A02641">
            <w:pPr>
              <w:jc w:val="center"/>
              <w:rPr>
                <w:rFonts w:ascii="Arial" w:hAnsi="Arial" w:cs="Arial"/>
              </w:rPr>
            </w:pPr>
          </w:p>
        </w:tc>
      </w:tr>
    </w:tbl>
    <w:p w:rsidR="001C4407" w:rsidRDefault="001C4407" w:rsidP="001C4407">
      <w:pPr>
        <w:rPr>
          <w:rFonts w:ascii="Arial" w:hAnsi="Arial" w:cs="Arial"/>
          <w:lang w:val="sr-Cyrl-CS"/>
        </w:rPr>
      </w:pPr>
    </w:p>
    <w:p w:rsidR="001C4407" w:rsidRDefault="001C4407" w:rsidP="001C4407">
      <w:pPr>
        <w:rPr>
          <w:rFonts w:ascii="Arial" w:hAnsi="Arial" w:cs="Arial"/>
          <w:lang w:val="sr-Cyrl-CS"/>
        </w:rPr>
      </w:pPr>
    </w:p>
    <w:p w:rsidR="001C4407" w:rsidRDefault="001C4407" w:rsidP="001C4407">
      <w:pPr>
        <w:rPr>
          <w:rFonts w:ascii="Arial" w:hAnsi="Arial" w:cs="Arial"/>
          <w:lang w:val="sr-Cyrl-CS"/>
        </w:rPr>
      </w:pPr>
    </w:p>
    <w:p w:rsidR="001C4407" w:rsidRDefault="001C4407" w:rsidP="001C4407">
      <w:pPr>
        <w:rPr>
          <w:rFonts w:ascii="Arial" w:hAnsi="Arial" w:cs="Arial"/>
          <w:lang w:val="sr-Cyrl-CS"/>
        </w:rPr>
      </w:pPr>
    </w:p>
    <w:p w:rsidR="001C4407" w:rsidRDefault="001C4407" w:rsidP="001C4407">
      <w:pPr>
        <w:rPr>
          <w:rFonts w:ascii="Arial" w:hAnsi="Arial" w:cs="Arial"/>
          <w:lang w:val="sr-Cyrl-CS"/>
        </w:rPr>
      </w:pPr>
    </w:p>
    <w:p w:rsidR="001C4407" w:rsidRDefault="001C4407" w:rsidP="001C4407">
      <w:pPr>
        <w:rPr>
          <w:rFonts w:ascii="Arial" w:hAnsi="Arial" w:cs="Arial"/>
          <w:lang w:val="sr-Cyrl-CS"/>
        </w:rPr>
      </w:pPr>
    </w:p>
    <w:p w:rsidR="001C4407" w:rsidRDefault="001C4407" w:rsidP="001C4407">
      <w:pPr>
        <w:rPr>
          <w:rFonts w:ascii="Arial" w:hAnsi="Arial" w:cs="Arial"/>
          <w:lang w:val="sr-Cyrl-CS"/>
        </w:rPr>
      </w:pPr>
    </w:p>
    <w:p w:rsidR="001C4407" w:rsidRDefault="001C4407" w:rsidP="001C4407">
      <w:pPr>
        <w:rPr>
          <w:rFonts w:ascii="Arial" w:hAnsi="Arial" w:cs="Arial"/>
          <w:lang w:val="sr-Cyrl-CS"/>
        </w:rPr>
      </w:pPr>
    </w:p>
    <w:p w:rsidR="001C4407" w:rsidRDefault="001C4407" w:rsidP="001C4407">
      <w:pPr>
        <w:rPr>
          <w:rFonts w:ascii="Arial" w:hAnsi="Arial" w:cs="Arial"/>
          <w:lang w:val="sr-Cyrl-CS"/>
        </w:rPr>
      </w:pPr>
    </w:p>
    <w:p w:rsidR="001C4407" w:rsidRDefault="001C4407" w:rsidP="001C4407">
      <w:pPr>
        <w:rPr>
          <w:rFonts w:ascii="Arial" w:hAnsi="Arial" w:cs="Arial"/>
          <w:lang w:val="sr-Cyrl-CS"/>
        </w:rPr>
      </w:pPr>
    </w:p>
    <w:p w:rsidR="001C4407" w:rsidRDefault="001C4407" w:rsidP="001C4407">
      <w:pPr>
        <w:rPr>
          <w:rFonts w:ascii="Arial" w:hAnsi="Arial" w:cs="Arial"/>
          <w:lang w:val="sr-Cyrl-CS"/>
        </w:rPr>
      </w:pPr>
    </w:p>
    <w:p w:rsidR="001C4407" w:rsidRDefault="001C4407" w:rsidP="001C4407">
      <w:pPr>
        <w:rPr>
          <w:rFonts w:ascii="Arial" w:hAnsi="Arial" w:cs="Arial"/>
          <w:lang w:val="sr-Cyrl-CS"/>
        </w:rPr>
      </w:pPr>
    </w:p>
    <w:p w:rsidR="001C4407" w:rsidRDefault="001C4407" w:rsidP="001C4407">
      <w:pPr>
        <w:rPr>
          <w:rFonts w:ascii="Arial" w:hAnsi="Arial" w:cs="Arial"/>
          <w:lang w:val="sr-Cyrl-CS"/>
        </w:rPr>
      </w:pPr>
    </w:p>
    <w:p w:rsidR="001C4407" w:rsidRDefault="001C4407" w:rsidP="001C4407">
      <w:pPr>
        <w:rPr>
          <w:rFonts w:ascii="Arial" w:hAnsi="Arial" w:cs="Arial"/>
          <w:lang w:val="sr-Cyrl-CS"/>
        </w:rPr>
      </w:pPr>
    </w:p>
    <w:p w:rsidR="001C4407" w:rsidRDefault="001C4407" w:rsidP="001C4407">
      <w:pPr>
        <w:rPr>
          <w:rFonts w:ascii="Arial" w:hAnsi="Arial" w:cs="Arial"/>
          <w:lang w:val="sr-Cyrl-CS"/>
        </w:rPr>
      </w:pPr>
    </w:p>
    <w:p w:rsidR="001C4407" w:rsidRDefault="001C4407" w:rsidP="001C4407">
      <w:pPr>
        <w:rPr>
          <w:rFonts w:ascii="Arial" w:hAnsi="Arial" w:cs="Arial"/>
          <w:lang w:val="sr-Cyrl-CS"/>
        </w:rPr>
      </w:pPr>
    </w:p>
    <w:p w:rsidR="001C4407" w:rsidRDefault="001C4407" w:rsidP="001C4407">
      <w:pPr>
        <w:rPr>
          <w:rFonts w:ascii="Arial" w:hAnsi="Arial" w:cs="Arial"/>
          <w:lang w:val="sr-Cyrl-CS"/>
        </w:rPr>
      </w:pPr>
    </w:p>
    <w:p w:rsidR="001C4407" w:rsidRDefault="001C4407" w:rsidP="001C4407">
      <w:pPr>
        <w:rPr>
          <w:rFonts w:ascii="Arial" w:hAnsi="Arial" w:cs="Arial"/>
          <w:lang w:val="sr-Cyrl-CS"/>
        </w:rPr>
      </w:pPr>
    </w:p>
    <w:p w:rsidR="001D5A63" w:rsidRDefault="001D5A63" w:rsidP="001C4407">
      <w:pPr>
        <w:rPr>
          <w:rFonts w:ascii="Arial" w:hAnsi="Arial" w:cs="Arial"/>
          <w:lang w:val="sr-Cyrl-CS"/>
        </w:rPr>
      </w:pPr>
    </w:p>
    <w:p w:rsidR="001D5A63" w:rsidRDefault="001D5A63" w:rsidP="001C4407">
      <w:pPr>
        <w:rPr>
          <w:rFonts w:ascii="Arial" w:hAnsi="Arial" w:cs="Arial"/>
          <w:lang w:val="sr-Cyrl-CS"/>
        </w:rPr>
      </w:pPr>
    </w:p>
    <w:p w:rsidR="001D5A63" w:rsidRDefault="001D5A63" w:rsidP="001C4407">
      <w:pPr>
        <w:rPr>
          <w:rFonts w:ascii="Arial" w:hAnsi="Arial" w:cs="Arial"/>
          <w:lang w:val="sr-Cyrl-CS"/>
        </w:rPr>
      </w:pPr>
    </w:p>
    <w:p w:rsidR="001D5A63" w:rsidRDefault="001D5A63" w:rsidP="001C4407">
      <w:pPr>
        <w:rPr>
          <w:rFonts w:ascii="Arial" w:hAnsi="Arial" w:cs="Arial"/>
          <w:lang w:val="sr-Cyrl-CS"/>
        </w:rPr>
      </w:pPr>
    </w:p>
    <w:p w:rsidR="001D5A63" w:rsidRDefault="001D5A63" w:rsidP="001C4407">
      <w:pPr>
        <w:rPr>
          <w:rFonts w:ascii="Arial" w:hAnsi="Arial" w:cs="Arial"/>
          <w:lang w:val="sr-Cyrl-CS"/>
        </w:rPr>
      </w:pPr>
    </w:p>
    <w:p w:rsidR="001D5A63" w:rsidRDefault="001D5A63" w:rsidP="001C4407">
      <w:pPr>
        <w:rPr>
          <w:rFonts w:ascii="Arial" w:hAnsi="Arial" w:cs="Arial"/>
          <w:lang w:val="sr-Cyrl-CS"/>
        </w:rPr>
      </w:pPr>
    </w:p>
    <w:p w:rsidR="001D5A63" w:rsidRDefault="001D5A63" w:rsidP="001C4407">
      <w:pPr>
        <w:rPr>
          <w:rFonts w:ascii="Arial" w:hAnsi="Arial" w:cs="Arial"/>
          <w:lang w:val="sr-Cyrl-CS"/>
        </w:rPr>
      </w:pPr>
    </w:p>
    <w:p w:rsidR="001D5A63" w:rsidRDefault="001D5A63" w:rsidP="001C4407">
      <w:pPr>
        <w:rPr>
          <w:rFonts w:ascii="Arial" w:hAnsi="Arial" w:cs="Arial"/>
          <w:lang w:val="sr-Cyrl-CS"/>
        </w:rPr>
      </w:pPr>
    </w:p>
    <w:p w:rsidR="001D5A63" w:rsidRDefault="001D5A63" w:rsidP="001C4407">
      <w:pPr>
        <w:rPr>
          <w:rFonts w:ascii="Arial" w:hAnsi="Arial" w:cs="Arial"/>
          <w:lang w:val="sr-Cyrl-CS"/>
        </w:rPr>
      </w:pPr>
    </w:p>
    <w:p w:rsidR="001C4407" w:rsidRDefault="001C4407" w:rsidP="001C4407">
      <w:r>
        <w:rPr>
          <w:rFonts w:ascii="Arial" w:hAnsi="Arial" w:cs="Arial"/>
        </w:rPr>
        <w:t xml:space="preserve">Tehnička specifikacija </w:t>
      </w:r>
      <w:r w:rsidRPr="00150095">
        <w:rPr>
          <w:rFonts w:ascii="Arial" w:hAnsi="Arial" w:cs="Arial"/>
        </w:rPr>
        <w:t xml:space="preserve"> </w:t>
      </w:r>
      <w:r>
        <w:rPr>
          <w:rFonts w:ascii="Arial" w:hAnsi="Arial" w:cs="Arial"/>
        </w:rPr>
        <w:t xml:space="preserve">ispitivanja </w:t>
      </w:r>
      <w:r w:rsidRPr="00150095">
        <w:rPr>
          <w:rFonts w:ascii="Arial" w:hAnsi="Arial" w:cs="Arial"/>
        </w:rPr>
        <w:t>opreme pod pritiskom</w:t>
      </w:r>
      <w:r>
        <w:rPr>
          <w:rFonts w:ascii="Arial" w:hAnsi="Arial" w:cs="Arial"/>
        </w:rPr>
        <w:t xml:space="preserve">  </w:t>
      </w:r>
      <w:r w:rsidRPr="00006692">
        <w:rPr>
          <w:rFonts w:ascii="Arial" w:hAnsi="Arial" w:cs="Arial"/>
          <w:b/>
        </w:rPr>
        <w:t>( posude pod pritiskom i oprema grejana plamenom )</w:t>
      </w:r>
    </w:p>
    <w:p w:rsidR="001C4407" w:rsidRDefault="001C4407" w:rsidP="001C4407"/>
    <w:p w:rsidR="001C4407" w:rsidRPr="001D5A63" w:rsidRDefault="001C4407" w:rsidP="001C4407">
      <w:pPr>
        <w:rPr>
          <w:lang w:val="sr-Cyrl-CS"/>
        </w:rPr>
      </w:pPr>
    </w:p>
    <w:tbl>
      <w:tblPr>
        <w:tblpPr w:leftFromText="141" w:rightFromText="141" w:vertAnchor="text" w:horzAnchor="margin" w:tblpY="734"/>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8"/>
        <w:gridCol w:w="1695"/>
        <w:gridCol w:w="15"/>
        <w:gridCol w:w="1710"/>
        <w:gridCol w:w="1710"/>
        <w:gridCol w:w="1710"/>
        <w:gridCol w:w="540"/>
        <w:gridCol w:w="540"/>
        <w:gridCol w:w="1350"/>
        <w:gridCol w:w="1350"/>
        <w:gridCol w:w="1373"/>
        <w:gridCol w:w="1327"/>
      </w:tblGrid>
      <w:tr w:rsidR="001C4407" w:rsidRPr="00742E67" w:rsidTr="00A02641">
        <w:tc>
          <w:tcPr>
            <w:tcW w:w="558" w:type="dxa"/>
            <w:textDirection w:val="btLr"/>
            <w:vAlign w:val="center"/>
          </w:tcPr>
          <w:p w:rsidR="001C4407" w:rsidRPr="00742E67" w:rsidRDefault="001C4407" w:rsidP="00A02641">
            <w:pPr>
              <w:ind w:left="113" w:right="113"/>
              <w:jc w:val="center"/>
              <w:rPr>
                <w:lang w:val="hr-HR"/>
              </w:rPr>
            </w:pPr>
            <w:r w:rsidRPr="00742E67">
              <w:rPr>
                <w:color w:val="020303"/>
                <w:w w:val="105"/>
                <w:position w:val="-2"/>
              </w:rPr>
              <w:t>poz.</w:t>
            </w:r>
          </w:p>
        </w:tc>
        <w:tc>
          <w:tcPr>
            <w:tcW w:w="6840" w:type="dxa"/>
            <w:gridSpan w:val="5"/>
            <w:tcBorders>
              <w:bottom w:val="double" w:sz="4" w:space="0" w:color="auto"/>
            </w:tcBorders>
            <w:vAlign w:val="center"/>
          </w:tcPr>
          <w:p w:rsidR="001C4407" w:rsidRPr="00742E67" w:rsidRDefault="001C4407" w:rsidP="00A02641">
            <w:pPr>
              <w:ind w:right="-18"/>
              <w:jc w:val="center"/>
              <w:rPr>
                <w:lang w:val="hr-HR"/>
              </w:rPr>
            </w:pPr>
            <w:r w:rsidRPr="00742E67">
              <w:rPr>
                <w:color w:val="020303"/>
                <w:w w:val="105"/>
                <w:position w:val="-2"/>
              </w:rPr>
              <w:t>Opis</w:t>
            </w:r>
          </w:p>
        </w:tc>
        <w:tc>
          <w:tcPr>
            <w:tcW w:w="540" w:type="dxa"/>
            <w:textDirection w:val="btLr"/>
            <w:vAlign w:val="center"/>
          </w:tcPr>
          <w:p w:rsidR="001C4407" w:rsidRPr="00742E67" w:rsidRDefault="001C4407" w:rsidP="00A02641">
            <w:pPr>
              <w:tabs>
                <w:tab w:val="left" w:pos="6307"/>
              </w:tabs>
              <w:spacing w:before="240"/>
              <w:ind w:left="113" w:right="113"/>
              <w:jc w:val="center"/>
              <w:rPr>
                <w:color w:val="020303"/>
                <w:w w:val="105"/>
                <w:position w:val="-2"/>
                <w:sz w:val="20"/>
                <w:szCs w:val="20"/>
              </w:rPr>
            </w:pPr>
            <w:r w:rsidRPr="00742E67">
              <w:rPr>
                <w:color w:val="020303"/>
                <w:w w:val="105"/>
                <w:position w:val="-2"/>
                <w:sz w:val="20"/>
                <w:szCs w:val="20"/>
              </w:rPr>
              <w:t>Jedinica mere</w:t>
            </w:r>
          </w:p>
        </w:tc>
        <w:tc>
          <w:tcPr>
            <w:tcW w:w="540" w:type="dxa"/>
            <w:textDirection w:val="btLr"/>
            <w:vAlign w:val="center"/>
          </w:tcPr>
          <w:p w:rsidR="001C4407" w:rsidRPr="00742E67" w:rsidRDefault="001C4407" w:rsidP="00A02641">
            <w:pPr>
              <w:tabs>
                <w:tab w:val="left" w:pos="6307"/>
              </w:tabs>
              <w:spacing w:before="240"/>
              <w:ind w:left="113" w:right="113"/>
              <w:jc w:val="center"/>
              <w:rPr>
                <w:color w:val="020303"/>
                <w:w w:val="105"/>
                <w:position w:val="-2"/>
              </w:rPr>
            </w:pPr>
            <w:r w:rsidRPr="00742E67">
              <w:rPr>
                <w:color w:val="020303"/>
                <w:w w:val="105"/>
                <w:position w:val="-2"/>
              </w:rPr>
              <w:t>količina</w:t>
            </w:r>
          </w:p>
        </w:tc>
        <w:tc>
          <w:tcPr>
            <w:tcW w:w="1350"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Jediniča cena bez PDV- a</w:t>
            </w:r>
          </w:p>
        </w:tc>
        <w:tc>
          <w:tcPr>
            <w:tcW w:w="1350"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Jedinična cena sa PDV  - om</w:t>
            </w:r>
          </w:p>
        </w:tc>
        <w:tc>
          <w:tcPr>
            <w:tcW w:w="1373"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Ukupna cena bez PDV- a</w:t>
            </w:r>
          </w:p>
        </w:tc>
        <w:tc>
          <w:tcPr>
            <w:tcW w:w="1327"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Ukupna cena sa PDV - om</w:t>
            </w:r>
          </w:p>
        </w:tc>
      </w:tr>
      <w:tr w:rsidR="001C4407" w:rsidRPr="00742E67" w:rsidTr="00A02641">
        <w:trPr>
          <w:trHeight w:val="720"/>
        </w:trPr>
        <w:tc>
          <w:tcPr>
            <w:tcW w:w="558" w:type="dxa"/>
            <w:vMerge w:val="restart"/>
            <w:tcBorders>
              <w:right w:val="double" w:sz="4" w:space="0" w:color="auto"/>
            </w:tcBorders>
            <w:vAlign w:val="center"/>
          </w:tcPr>
          <w:p w:rsidR="001C4407" w:rsidRPr="00D91E81" w:rsidRDefault="001C4407" w:rsidP="00A02641">
            <w:pPr>
              <w:jc w:val="center"/>
              <w:rPr>
                <w:rFonts w:ascii="Arial" w:hAnsi="Arial" w:cs="Arial"/>
                <w:b/>
              </w:rPr>
            </w:pPr>
            <w:r>
              <w:rPr>
                <w:rFonts w:ascii="Arial" w:hAnsi="Arial" w:cs="Arial"/>
                <w:b/>
              </w:rPr>
              <w:t>5</w:t>
            </w:r>
            <w:r w:rsidRPr="00D91E81">
              <w:rPr>
                <w:rFonts w:ascii="Arial" w:hAnsi="Arial" w:cs="Arial"/>
                <w:b/>
              </w:rPr>
              <w:t>.</w:t>
            </w:r>
          </w:p>
        </w:tc>
        <w:tc>
          <w:tcPr>
            <w:tcW w:w="6840" w:type="dxa"/>
            <w:gridSpan w:val="5"/>
            <w:tcBorders>
              <w:top w:val="double" w:sz="4" w:space="0" w:color="auto"/>
              <w:left w:val="double" w:sz="4" w:space="0" w:color="auto"/>
              <w:bottom w:val="double" w:sz="4" w:space="0" w:color="auto"/>
              <w:right w:val="double" w:sz="4" w:space="0" w:color="auto"/>
            </w:tcBorders>
          </w:tcPr>
          <w:p w:rsidR="001C4407" w:rsidRPr="00BE3912" w:rsidRDefault="001C4407" w:rsidP="00A02641">
            <w:pPr>
              <w:rPr>
                <w:rFonts w:ascii="Arial" w:hAnsi="Arial" w:cs="Arial"/>
              </w:rPr>
            </w:pPr>
            <w:r>
              <w:rPr>
                <w:rFonts w:ascii="Arial" w:hAnsi="Arial" w:cs="Arial"/>
              </w:rPr>
              <w:t xml:space="preserve">Vrelovodni kotao proizvođač Buderus,  tip LOGANO S825 M  12500 , Q = 10.500  kW ,  godina proizvodnje  05/2010 ,                             </w:t>
            </w:r>
            <w:r w:rsidRPr="00B3259E">
              <w:rPr>
                <w:rFonts w:ascii="Arial" w:hAnsi="Arial" w:cs="Arial"/>
                <w:b/>
              </w:rPr>
              <w:t>fabrički broj 106412</w:t>
            </w:r>
          </w:p>
        </w:tc>
        <w:tc>
          <w:tcPr>
            <w:tcW w:w="540" w:type="dxa"/>
            <w:vMerge w:val="restart"/>
            <w:tcBorders>
              <w:left w:val="double" w:sz="4" w:space="0" w:color="auto"/>
            </w:tcBorders>
            <w:vAlign w:val="center"/>
          </w:tcPr>
          <w:p w:rsidR="001C4407" w:rsidRPr="00742E67" w:rsidRDefault="001C4407" w:rsidP="00A02641">
            <w:pPr>
              <w:ind w:left="-108" w:right="-108"/>
              <w:jc w:val="center"/>
              <w:rPr>
                <w:rFonts w:ascii="Arial" w:hAnsi="Arial" w:cs="Arial"/>
              </w:rPr>
            </w:pPr>
            <w:r w:rsidRPr="00742E67">
              <w:rPr>
                <w:rFonts w:ascii="Arial" w:hAnsi="Arial" w:cs="Arial"/>
              </w:rPr>
              <w:t>kom.</w:t>
            </w:r>
          </w:p>
        </w:tc>
        <w:tc>
          <w:tcPr>
            <w:tcW w:w="540" w:type="dxa"/>
            <w:vMerge w:val="restart"/>
            <w:vAlign w:val="center"/>
          </w:tcPr>
          <w:p w:rsidR="001C4407" w:rsidRPr="00742E67" w:rsidRDefault="001C4407" w:rsidP="00A02641">
            <w:pPr>
              <w:jc w:val="center"/>
              <w:rPr>
                <w:rFonts w:ascii="Arial" w:hAnsi="Arial" w:cs="Arial"/>
              </w:rPr>
            </w:pPr>
            <w:r>
              <w:rPr>
                <w:rFonts w:ascii="Arial" w:hAnsi="Arial" w:cs="Arial"/>
              </w:rPr>
              <w:t>1</w:t>
            </w:r>
          </w:p>
        </w:tc>
        <w:tc>
          <w:tcPr>
            <w:tcW w:w="1350" w:type="dxa"/>
            <w:vMerge w:val="restart"/>
          </w:tcPr>
          <w:p w:rsidR="001C4407" w:rsidRPr="00742E67" w:rsidRDefault="001C4407" w:rsidP="00A02641">
            <w:pPr>
              <w:rPr>
                <w:rFonts w:ascii="Arial" w:hAnsi="Arial" w:cs="Arial"/>
              </w:rPr>
            </w:pPr>
          </w:p>
        </w:tc>
        <w:tc>
          <w:tcPr>
            <w:tcW w:w="1350" w:type="dxa"/>
            <w:vMerge w:val="restart"/>
          </w:tcPr>
          <w:p w:rsidR="001C4407" w:rsidRPr="00742E67" w:rsidRDefault="001C4407" w:rsidP="00A02641">
            <w:pPr>
              <w:rPr>
                <w:rFonts w:ascii="Arial" w:hAnsi="Arial" w:cs="Arial"/>
              </w:rPr>
            </w:pPr>
          </w:p>
        </w:tc>
        <w:tc>
          <w:tcPr>
            <w:tcW w:w="1373" w:type="dxa"/>
            <w:vMerge w:val="restart"/>
          </w:tcPr>
          <w:p w:rsidR="001C4407" w:rsidRPr="00742E67" w:rsidRDefault="001C4407" w:rsidP="00A02641">
            <w:pPr>
              <w:rPr>
                <w:rFonts w:ascii="Arial" w:hAnsi="Arial" w:cs="Arial"/>
              </w:rPr>
            </w:pPr>
          </w:p>
        </w:tc>
        <w:tc>
          <w:tcPr>
            <w:tcW w:w="1327" w:type="dxa"/>
            <w:vMerge w:val="restart"/>
          </w:tcPr>
          <w:p w:rsidR="001C4407" w:rsidRPr="00742E67" w:rsidRDefault="001C4407" w:rsidP="00A02641">
            <w:pPr>
              <w:rPr>
                <w:rFonts w:ascii="Arial" w:hAnsi="Arial" w:cs="Arial"/>
              </w:rPr>
            </w:pPr>
          </w:p>
        </w:tc>
      </w:tr>
      <w:tr w:rsidR="001C4407" w:rsidRPr="00742E67" w:rsidTr="00A02641">
        <w:trPr>
          <w:trHeight w:val="563"/>
        </w:trPr>
        <w:tc>
          <w:tcPr>
            <w:tcW w:w="558" w:type="dxa"/>
            <w:vMerge/>
            <w:vAlign w:val="center"/>
          </w:tcPr>
          <w:p w:rsidR="001C4407" w:rsidRPr="00742E67" w:rsidRDefault="001C4407" w:rsidP="00A02641">
            <w:pPr>
              <w:jc w:val="center"/>
              <w:rPr>
                <w:rFonts w:ascii="Arial" w:hAnsi="Arial" w:cs="Arial"/>
              </w:rPr>
            </w:pPr>
          </w:p>
        </w:tc>
        <w:tc>
          <w:tcPr>
            <w:tcW w:w="1710" w:type="dxa"/>
            <w:gridSpan w:val="2"/>
            <w:tcBorders>
              <w:top w:val="double" w:sz="4" w:space="0" w:color="auto"/>
            </w:tcBorders>
            <w:vAlign w:val="center"/>
          </w:tcPr>
          <w:p w:rsidR="001C4407" w:rsidRPr="00742E67" w:rsidRDefault="001C4407" w:rsidP="00A02641">
            <w:pPr>
              <w:jc w:val="center"/>
              <w:rPr>
                <w:rFonts w:ascii="Arial" w:hAnsi="Arial" w:cs="Arial"/>
              </w:rPr>
            </w:pPr>
            <w:r>
              <w:rPr>
                <w:rFonts w:ascii="Arial" w:hAnsi="Arial" w:cs="Arial"/>
              </w:rPr>
              <w:t>radni pritisak  / probni pritisak                 PS (bar) / PT           ( bar)</w:t>
            </w:r>
          </w:p>
        </w:tc>
        <w:tc>
          <w:tcPr>
            <w:tcW w:w="1710" w:type="dxa"/>
            <w:tcBorders>
              <w:top w:val="double" w:sz="4" w:space="0" w:color="auto"/>
            </w:tcBorders>
            <w:vAlign w:val="center"/>
          </w:tcPr>
          <w:p w:rsidR="001C4407" w:rsidRPr="00742E67" w:rsidRDefault="001C4407" w:rsidP="00A02641">
            <w:pPr>
              <w:jc w:val="center"/>
              <w:rPr>
                <w:rFonts w:ascii="Arial" w:hAnsi="Arial" w:cs="Arial"/>
              </w:rPr>
            </w:pPr>
            <w:r>
              <w:rPr>
                <w:rFonts w:ascii="Arial" w:hAnsi="Arial" w:cs="Arial"/>
              </w:rPr>
              <w:t>Ts min/  max         ( ºC)</w:t>
            </w:r>
          </w:p>
        </w:tc>
        <w:tc>
          <w:tcPr>
            <w:tcW w:w="1710" w:type="dxa"/>
            <w:tcBorders>
              <w:top w:val="double" w:sz="4" w:space="0" w:color="auto"/>
            </w:tcBorders>
            <w:vAlign w:val="center"/>
          </w:tcPr>
          <w:p w:rsidR="001C4407" w:rsidRPr="00742E67" w:rsidRDefault="001C4407" w:rsidP="00A02641">
            <w:pPr>
              <w:jc w:val="center"/>
              <w:rPr>
                <w:rFonts w:ascii="Arial" w:hAnsi="Arial" w:cs="Arial"/>
              </w:rPr>
            </w:pPr>
            <w:r>
              <w:rPr>
                <w:rFonts w:ascii="Arial" w:hAnsi="Arial" w:cs="Arial"/>
              </w:rPr>
              <w:t>Zapremina posude V ( lit.)</w:t>
            </w:r>
          </w:p>
        </w:tc>
        <w:tc>
          <w:tcPr>
            <w:tcW w:w="1710" w:type="dxa"/>
            <w:tcBorders>
              <w:top w:val="double" w:sz="4" w:space="0" w:color="auto"/>
            </w:tcBorders>
            <w:vAlign w:val="center"/>
          </w:tcPr>
          <w:p w:rsidR="001C4407" w:rsidRPr="00742E67" w:rsidRDefault="001C4407" w:rsidP="00A02641">
            <w:pPr>
              <w:jc w:val="center"/>
              <w:rPr>
                <w:rFonts w:ascii="Arial" w:hAnsi="Arial" w:cs="Arial"/>
              </w:rPr>
            </w:pPr>
            <w:r>
              <w:rPr>
                <w:rFonts w:ascii="Arial" w:hAnsi="Arial" w:cs="Arial"/>
              </w:rPr>
              <w:t>fluid</w:t>
            </w:r>
          </w:p>
        </w:tc>
        <w:tc>
          <w:tcPr>
            <w:tcW w:w="540" w:type="dxa"/>
            <w:vMerge/>
          </w:tcPr>
          <w:p w:rsidR="001C4407" w:rsidRPr="00742E67" w:rsidRDefault="001C4407" w:rsidP="00A02641">
            <w:pPr>
              <w:rPr>
                <w:rFonts w:ascii="Arial" w:hAnsi="Arial" w:cs="Arial"/>
              </w:rPr>
            </w:pPr>
          </w:p>
        </w:tc>
        <w:tc>
          <w:tcPr>
            <w:tcW w:w="540" w:type="dxa"/>
            <w:vMerge/>
          </w:tcPr>
          <w:p w:rsidR="001C4407" w:rsidRPr="00742E67" w:rsidRDefault="001C4407" w:rsidP="00A02641">
            <w:pPr>
              <w:rPr>
                <w:rFonts w:ascii="Arial" w:hAnsi="Arial" w:cs="Arial"/>
              </w:rPr>
            </w:pPr>
          </w:p>
        </w:tc>
        <w:tc>
          <w:tcPr>
            <w:tcW w:w="1350" w:type="dxa"/>
            <w:vMerge/>
          </w:tcPr>
          <w:p w:rsidR="001C4407" w:rsidRPr="00742E67" w:rsidRDefault="001C4407" w:rsidP="00A02641">
            <w:pPr>
              <w:rPr>
                <w:rFonts w:ascii="Arial" w:hAnsi="Arial" w:cs="Arial"/>
              </w:rPr>
            </w:pPr>
          </w:p>
        </w:tc>
        <w:tc>
          <w:tcPr>
            <w:tcW w:w="1350" w:type="dxa"/>
            <w:vMerge/>
          </w:tcPr>
          <w:p w:rsidR="001C4407" w:rsidRPr="00742E67" w:rsidRDefault="001C4407" w:rsidP="00A02641">
            <w:pPr>
              <w:rPr>
                <w:rFonts w:ascii="Arial" w:hAnsi="Arial" w:cs="Arial"/>
              </w:rPr>
            </w:pPr>
          </w:p>
        </w:tc>
        <w:tc>
          <w:tcPr>
            <w:tcW w:w="1373" w:type="dxa"/>
            <w:vMerge/>
          </w:tcPr>
          <w:p w:rsidR="001C4407" w:rsidRPr="00742E67" w:rsidRDefault="001C4407" w:rsidP="00A02641">
            <w:pPr>
              <w:rPr>
                <w:rFonts w:ascii="Arial" w:hAnsi="Arial" w:cs="Arial"/>
              </w:rPr>
            </w:pPr>
          </w:p>
        </w:tc>
        <w:tc>
          <w:tcPr>
            <w:tcW w:w="1327" w:type="dxa"/>
            <w:vMerge/>
          </w:tcPr>
          <w:p w:rsidR="001C4407" w:rsidRPr="00742E67" w:rsidRDefault="001C4407" w:rsidP="00A02641">
            <w:pPr>
              <w:rPr>
                <w:rFonts w:ascii="Arial" w:hAnsi="Arial" w:cs="Arial"/>
              </w:rPr>
            </w:pPr>
          </w:p>
        </w:tc>
      </w:tr>
      <w:tr w:rsidR="001C4407" w:rsidRPr="00742E67" w:rsidTr="00A02641">
        <w:tc>
          <w:tcPr>
            <w:tcW w:w="558" w:type="dxa"/>
            <w:vMerge/>
            <w:vAlign w:val="center"/>
          </w:tcPr>
          <w:p w:rsidR="001C4407" w:rsidRPr="00742E67" w:rsidRDefault="001C4407" w:rsidP="00A02641">
            <w:pPr>
              <w:jc w:val="center"/>
              <w:rPr>
                <w:rFonts w:ascii="Arial" w:hAnsi="Arial" w:cs="Arial"/>
              </w:rPr>
            </w:pPr>
          </w:p>
        </w:tc>
        <w:tc>
          <w:tcPr>
            <w:tcW w:w="1710" w:type="dxa"/>
            <w:gridSpan w:val="2"/>
            <w:tcBorders>
              <w:bottom w:val="double" w:sz="4" w:space="0" w:color="auto"/>
            </w:tcBorders>
            <w:vAlign w:val="center"/>
          </w:tcPr>
          <w:p w:rsidR="001C4407" w:rsidRPr="00742E67" w:rsidRDefault="001C4407" w:rsidP="00A02641">
            <w:pPr>
              <w:jc w:val="center"/>
              <w:rPr>
                <w:rFonts w:ascii="Arial" w:hAnsi="Arial" w:cs="Arial"/>
              </w:rPr>
            </w:pPr>
            <w:r>
              <w:rPr>
                <w:rFonts w:ascii="Arial" w:hAnsi="Arial" w:cs="Arial"/>
              </w:rPr>
              <w:t xml:space="preserve">16 / 29,6 </w:t>
            </w:r>
          </w:p>
        </w:tc>
        <w:tc>
          <w:tcPr>
            <w:tcW w:w="1710" w:type="dxa"/>
            <w:tcBorders>
              <w:bottom w:val="double" w:sz="4" w:space="0" w:color="auto"/>
            </w:tcBorders>
            <w:vAlign w:val="center"/>
          </w:tcPr>
          <w:p w:rsidR="001C4407" w:rsidRPr="00742E67" w:rsidRDefault="001C4407" w:rsidP="00A02641">
            <w:pPr>
              <w:jc w:val="center"/>
              <w:rPr>
                <w:rFonts w:ascii="Arial" w:hAnsi="Arial" w:cs="Arial"/>
              </w:rPr>
            </w:pPr>
            <w:r>
              <w:rPr>
                <w:rFonts w:ascii="Arial" w:hAnsi="Arial" w:cs="Arial"/>
              </w:rPr>
              <w:t>150</w:t>
            </w:r>
          </w:p>
        </w:tc>
        <w:tc>
          <w:tcPr>
            <w:tcW w:w="1710" w:type="dxa"/>
            <w:tcBorders>
              <w:bottom w:val="double" w:sz="4" w:space="0" w:color="auto"/>
            </w:tcBorders>
            <w:vAlign w:val="center"/>
          </w:tcPr>
          <w:p w:rsidR="001C4407" w:rsidRPr="00742E67" w:rsidRDefault="001C4407" w:rsidP="00A02641">
            <w:pPr>
              <w:jc w:val="center"/>
              <w:rPr>
                <w:rFonts w:ascii="Arial" w:hAnsi="Arial" w:cs="Arial"/>
              </w:rPr>
            </w:pPr>
            <w:r>
              <w:rPr>
                <w:rFonts w:ascii="Arial" w:hAnsi="Arial" w:cs="Arial"/>
              </w:rPr>
              <w:t>12.100</w:t>
            </w:r>
          </w:p>
        </w:tc>
        <w:tc>
          <w:tcPr>
            <w:tcW w:w="1710" w:type="dxa"/>
            <w:tcBorders>
              <w:bottom w:val="double" w:sz="4" w:space="0" w:color="auto"/>
            </w:tcBorders>
            <w:vAlign w:val="center"/>
          </w:tcPr>
          <w:p w:rsidR="001C4407" w:rsidRPr="00742E67" w:rsidRDefault="001C4407" w:rsidP="00A02641">
            <w:pPr>
              <w:jc w:val="center"/>
              <w:rPr>
                <w:rFonts w:ascii="Arial" w:hAnsi="Arial" w:cs="Arial"/>
              </w:rPr>
            </w:pPr>
            <w:r>
              <w:rPr>
                <w:rFonts w:ascii="Arial" w:hAnsi="Arial" w:cs="Arial"/>
              </w:rPr>
              <w:t>voda</w:t>
            </w:r>
          </w:p>
        </w:tc>
        <w:tc>
          <w:tcPr>
            <w:tcW w:w="540" w:type="dxa"/>
            <w:vMerge/>
          </w:tcPr>
          <w:p w:rsidR="001C4407" w:rsidRPr="00742E67" w:rsidRDefault="001C4407" w:rsidP="00A02641">
            <w:pPr>
              <w:rPr>
                <w:rFonts w:ascii="Arial" w:hAnsi="Arial" w:cs="Arial"/>
              </w:rPr>
            </w:pPr>
          </w:p>
        </w:tc>
        <w:tc>
          <w:tcPr>
            <w:tcW w:w="540" w:type="dxa"/>
            <w:vMerge/>
          </w:tcPr>
          <w:p w:rsidR="001C4407" w:rsidRPr="00742E67" w:rsidRDefault="001C4407" w:rsidP="00A02641">
            <w:pPr>
              <w:rPr>
                <w:rFonts w:ascii="Arial" w:hAnsi="Arial" w:cs="Arial"/>
              </w:rPr>
            </w:pPr>
          </w:p>
        </w:tc>
        <w:tc>
          <w:tcPr>
            <w:tcW w:w="1350" w:type="dxa"/>
            <w:vMerge/>
          </w:tcPr>
          <w:p w:rsidR="001C4407" w:rsidRPr="00742E67" w:rsidRDefault="001C4407" w:rsidP="00A02641">
            <w:pPr>
              <w:rPr>
                <w:rFonts w:ascii="Arial" w:hAnsi="Arial" w:cs="Arial"/>
              </w:rPr>
            </w:pPr>
          </w:p>
        </w:tc>
        <w:tc>
          <w:tcPr>
            <w:tcW w:w="1350" w:type="dxa"/>
            <w:vMerge/>
          </w:tcPr>
          <w:p w:rsidR="001C4407" w:rsidRPr="00742E67" w:rsidRDefault="001C4407" w:rsidP="00A02641">
            <w:pPr>
              <w:rPr>
                <w:rFonts w:ascii="Arial" w:hAnsi="Arial" w:cs="Arial"/>
              </w:rPr>
            </w:pPr>
          </w:p>
        </w:tc>
        <w:tc>
          <w:tcPr>
            <w:tcW w:w="1373" w:type="dxa"/>
            <w:vMerge/>
          </w:tcPr>
          <w:p w:rsidR="001C4407" w:rsidRPr="00742E67" w:rsidRDefault="001C4407" w:rsidP="00A02641">
            <w:pPr>
              <w:rPr>
                <w:rFonts w:ascii="Arial" w:hAnsi="Arial" w:cs="Arial"/>
              </w:rPr>
            </w:pPr>
          </w:p>
        </w:tc>
        <w:tc>
          <w:tcPr>
            <w:tcW w:w="1327" w:type="dxa"/>
            <w:vMerge/>
          </w:tcPr>
          <w:p w:rsidR="001C4407" w:rsidRPr="00742E67" w:rsidRDefault="001C4407" w:rsidP="00A02641">
            <w:pPr>
              <w:rPr>
                <w:rFonts w:ascii="Arial" w:hAnsi="Arial" w:cs="Arial"/>
              </w:rPr>
            </w:pPr>
          </w:p>
        </w:tc>
      </w:tr>
      <w:tr w:rsidR="001C4407" w:rsidRPr="00742E67" w:rsidTr="00A02641">
        <w:trPr>
          <w:trHeight w:val="720"/>
        </w:trPr>
        <w:tc>
          <w:tcPr>
            <w:tcW w:w="558" w:type="dxa"/>
            <w:vMerge w:val="restart"/>
            <w:tcBorders>
              <w:right w:val="double" w:sz="4" w:space="0" w:color="auto"/>
            </w:tcBorders>
            <w:vAlign w:val="center"/>
          </w:tcPr>
          <w:p w:rsidR="001C4407" w:rsidRPr="00D91E81" w:rsidRDefault="001C4407" w:rsidP="00A02641">
            <w:pPr>
              <w:jc w:val="center"/>
              <w:rPr>
                <w:rFonts w:ascii="Arial" w:hAnsi="Arial" w:cs="Arial"/>
                <w:b/>
              </w:rPr>
            </w:pPr>
            <w:r>
              <w:rPr>
                <w:rFonts w:ascii="Arial" w:hAnsi="Arial" w:cs="Arial"/>
                <w:b/>
              </w:rPr>
              <w:t>6</w:t>
            </w:r>
            <w:r w:rsidRPr="00D91E81">
              <w:rPr>
                <w:rFonts w:ascii="Arial" w:hAnsi="Arial" w:cs="Arial"/>
                <w:b/>
              </w:rPr>
              <w:t>.</w:t>
            </w:r>
          </w:p>
        </w:tc>
        <w:tc>
          <w:tcPr>
            <w:tcW w:w="6840" w:type="dxa"/>
            <w:gridSpan w:val="5"/>
            <w:tcBorders>
              <w:top w:val="double" w:sz="4" w:space="0" w:color="auto"/>
              <w:left w:val="double" w:sz="4" w:space="0" w:color="auto"/>
              <w:bottom w:val="double" w:sz="4" w:space="0" w:color="auto"/>
              <w:right w:val="double" w:sz="4" w:space="0" w:color="auto"/>
            </w:tcBorders>
            <w:vAlign w:val="center"/>
          </w:tcPr>
          <w:p w:rsidR="001C4407" w:rsidRDefault="001C4407" w:rsidP="00A02641">
            <w:pPr>
              <w:rPr>
                <w:rFonts w:ascii="Arial" w:hAnsi="Arial" w:cs="Arial"/>
              </w:rPr>
            </w:pPr>
            <w:r>
              <w:rPr>
                <w:rFonts w:ascii="Arial" w:hAnsi="Arial" w:cs="Arial"/>
              </w:rPr>
              <w:t xml:space="preserve">  </w:t>
            </w:r>
            <w:r w:rsidRPr="00F6414A">
              <w:rPr>
                <w:rFonts w:ascii="Arial" w:hAnsi="Arial" w:cs="Arial"/>
              </w:rPr>
              <w:t>Izmenjivačem  toplote – ekonomajzer  dimnih gasova  proizvođač       Buderus ( GEA Austrija ) tip ECO 7  SA</w:t>
            </w:r>
            <w:r>
              <w:rPr>
                <w:rFonts w:ascii="Arial" w:hAnsi="Arial" w:cs="Arial"/>
              </w:rPr>
              <w:t xml:space="preserve"> ,  Q= 568</w:t>
            </w:r>
            <w:r w:rsidRPr="00F6414A">
              <w:rPr>
                <w:rFonts w:ascii="Arial" w:hAnsi="Arial" w:cs="Arial"/>
              </w:rPr>
              <w:t xml:space="preserve"> kW  , godina proizvodnje Maj/2010</w:t>
            </w:r>
            <w:r>
              <w:rPr>
                <w:rFonts w:ascii="Arial" w:hAnsi="Arial" w:cs="Arial"/>
              </w:rPr>
              <w:t xml:space="preserve"> , </w:t>
            </w:r>
            <w:r w:rsidRPr="00EE6C36">
              <w:rPr>
                <w:rFonts w:ascii="Arial" w:hAnsi="Arial" w:cs="Arial"/>
                <w:b/>
              </w:rPr>
              <w:t xml:space="preserve">fabrički broj 235732.10/1 </w:t>
            </w:r>
          </w:p>
        </w:tc>
        <w:tc>
          <w:tcPr>
            <w:tcW w:w="540" w:type="dxa"/>
            <w:vMerge w:val="restart"/>
            <w:tcBorders>
              <w:left w:val="double" w:sz="4" w:space="0" w:color="auto"/>
            </w:tcBorders>
            <w:vAlign w:val="center"/>
          </w:tcPr>
          <w:p w:rsidR="001C4407" w:rsidRPr="00742E67" w:rsidRDefault="001C4407" w:rsidP="00A02641">
            <w:pPr>
              <w:ind w:left="-108" w:right="-108"/>
              <w:jc w:val="center"/>
              <w:rPr>
                <w:rFonts w:ascii="Arial" w:hAnsi="Arial" w:cs="Arial"/>
              </w:rPr>
            </w:pPr>
            <w:r w:rsidRPr="00742E67">
              <w:rPr>
                <w:rFonts w:ascii="Arial" w:hAnsi="Arial" w:cs="Arial"/>
              </w:rPr>
              <w:t>kom.</w:t>
            </w:r>
          </w:p>
        </w:tc>
        <w:tc>
          <w:tcPr>
            <w:tcW w:w="540" w:type="dxa"/>
            <w:vMerge w:val="restart"/>
            <w:vAlign w:val="center"/>
          </w:tcPr>
          <w:p w:rsidR="001C4407" w:rsidRPr="00742E67" w:rsidRDefault="001C4407" w:rsidP="00A02641">
            <w:pPr>
              <w:jc w:val="center"/>
              <w:rPr>
                <w:rFonts w:ascii="Arial" w:hAnsi="Arial" w:cs="Arial"/>
              </w:rPr>
            </w:pPr>
            <w:r>
              <w:rPr>
                <w:rFonts w:ascii="Arial" w:hAnsi="Arial" w:cs="Arial"/>
              </w:rPr>
              <w:t>1</w:t>
            </w:r>
          </w:p>
        </w:tc>
        <w:tc>
          <w:tcPr>
            <w:tcW w:w="1350" w:type="dxa"/>
            <w:vMerge w:val="restart"/>
            <w:vAlign w:val="center"/>
          </w:tcPr>
          <w:p w:rsidR="001C4407" w:rsidRPr="00742E67" w:rsidRDefault="001C4407" w:rsidP="00A02641">
            <w:pPr>
              <w:jc w:val="center"/>
              <w:rPr>
                <w:rFonts w:ascii="Arial" w:hAnsi="Arial" w:cs="Arial"/>
              </w:rPr>
            </w:pPr>
          </w:p>
        </w:tc>
        <w:tc>
          <w:tcPr>
            <w:tcW w:w="1350" w:type="dxa"/>
            <w:vMerge w:val="restart"/>
            <w:vAlign w:val="center"/>
          </w:tcPr>
          <w:p w:rsidR="001C4407" w:rsidRPr="00742E67" w:rsidRDefault="001C4407" w:rsidP="00A02641">
            <w:pPr>
              <w:jc w:val="center"/>
              <w:rPr>
                <w:rFonts w:ascii="Arial" w:hAnsi="Arial" w:cs="Arial"/>
              </w:rPr>
            </w:pPr>
          </w:p>
        </w:tc>
        <w:tc>
          <w:tcPr>
            <w:tcW w:w="1373" w:type="dxa"/>
            <w:vMerge w:val="restart"/>
            <w:vAlign w:val="center"/>
          </w:tcPr>
          <w:p w:rsidR="001C4407" w:rsidRPr="00742E67" w:rsidRDefault="001C4407" w:rsidP="00A02641">
            <w:pPr>
              <w:jc w:val="center"/>
              <w:rPr>
                <w:rFonts w:ascii="Arial" w:hAnsi="Arial" w:cs="Arial"/>
              </w:rPr>
            </w:pPr>
          </w:p>
        </w:tc>
        <w:tc>
          <w:tcPr>
            <w:tcW w:w="1327" w:type="dxa"/>
            <w:vMerge w:val="restart"/>
            <w:vAlign w:val="center"/>
          </w:tcPr>
          <w:p w:rsidR="001C4407" w:rsidRPr="00742E67" w:rsidRDefault="001C4407" w:rsidP="00A02641">
            <w:pPr>
              <w:jc w:val="center"/>
              <w:rPr>
                <w:rFonts w:ascii="Arial" w:hAnsi="Arial" w:cs="Arial"/>
              </w:rPr>
            </w:pPr>
          </w:p>
        </w:tc>
      </w:tr>
      <w:tr w:rsidR="001C4407" w:rsidRPr="00742E67" w:rsidTr="00A02641">
        <w:tc>
          <w:tcPr>
            <w:tcW w:w="558" w:type="dxa"/>
            <w:vMerge/>
            <w:tcBorders>
              <w:right w:val="single" w:sz="4" w:space="0" w:color="auto"/>
            </w:tcBorders>
            <w:vAlign w:val="center"/>
          </w:tcPr>
          <w:p w:rsidR="001C4407" w:rsidRPr="00D91E81" w:rsidRDefault="001C4407" w:rsidP="00A02641">
            <w:pPr>
              <w:jc w:val="center"/>
              <w:rPr>
                <w:rFonts w:ascii="Arial" w:hAnsi="Arial" w:cs="Arial"/>
                <w:b/>
              </w:rPr>
            </w:pPr>
          </w:p>
        </w:tc>
        <w:tc>
          <w:tcPr>
            <w:tcW w:w="1695" w:type="dxa"/>
            <w:tcBorders>
              <w:top w:val="double" w:sz="4" w:space="0" w:color="auto"/>
              <w:left w:val="single" w:sz="4" w:space="0" w:color="auto"/>
              <w:bottom w:val="single" w:sz="4" w:space="0" w:color="auto"/>
              <w:right w:val="single" w:sz="4" w:space="0" w:color="auto"/>
            </w:tcBorders>
            <w:vAlign w:val="center"/>
          </w:tcPr>
          <w:p w:rsidR="001C4407" w:rsidRPr="00742E67" w:rsidRDefault="001C4407" w:rsidP="00A02641">
            <w:pPr>
              <w:jc w:val="center"/>
              <w:rPr>
                <w:rFonts w:ascii="Arial" w:hAnsi="Arial" w:cs="Arial"/>
              </w:rPr>
            </w:pPr>
            <w:r>
              <w:rPr>
                <w:rFonts w:ascii="Arial" w:hAnsi="Arial" w:cs="Arial"/>
              </w:rPr>
              <w:t>radni pritisak  / probni pritisak                 PS (bar) / PT           ( bar)</w:t>
            </w:r>
          </w:p>
        </w:tc>
        <w:tc>
          <w:tcPr>
            <w:tcW w:w="1725" w:type="dxa"/>
            <w:gridSpan w:val="2"/>
            <w:tcBorders>
              <w:top w:val="double" w:sz="4" w:space="0" w:color="auto"/>
              <w:left w:val="single" w:sz="4" w:space="0" w:color="auto"/>
              <w:bottom w:val="single" w:sz="4" w:space="0" w:color="auto"/>
              <w:right w:val="single" w:sz="4" w:space="0" w:color="auto"/>
            </w:tcBorders>
            <w:vAlign w:val="center"/>
          </w:tcPr>
          <w:p w:rsidR="001C4407" w:rsidRPr="00742E67" w:rsidRDefault="001C4407" w:rsidP="00A02641">
            <w:pPr>
              <w:jc w:val="center"/>
              <w:rPr>
                <w:rFonts w:ascii="Arial" w:hAnsi="Arial" w:cs="Arial"/>
              </w:rPr>
            </w:pPr>
            <w:r>
              <w:rPr>
                <w:rFonts w:ascii="Arial" w:hAnsi="Arial" w:cs="Arial"/>
              </w:rPr>
              <w:t>Ts min/  max         ( ºC)</w:t>
            </w:r>
          </w:p>
        </w:tc>
        <w:tc>
          <w:tcPr>
            <w:tcW w:w="1710" w:type="dxa"/>
            <w:tcBorders>
              <w:top w:val="double" w:sz="4" w:space="0" w:color="auto"/>
              <w:left w:val="single" w:sz="4" w:space="0" w:color="auto"/>
              <w:bottom w:val="single" w:sz="4" w:space="0" w:color="auto"/>
              <w:right w:val="single" w:sz="4" w:space="0" w:color="auto"/>
            </w:tcBorders>
            <w:vAlign w:val="center"/>
          </w:tcPr>
          <w:p w:rsidR="001C4407" w:rsidRPr="00742E67" w:rsidRDefault="001C4407" w:rsidP="00A02641">
            <w:pPr>
              <w:jc w:val="center"/>
              <w:rPr>
                <w:rFonts w:ascii="Arial" w:hAnsi="Arial" w:cs="Arial"/>
              </w:rPr>
            </w:pPr>
            <w:r>
              <w:rPr>
                <w:rFonts w:ascii="Arial" w:hAnsi="Arial" w:cs="Arial"/>
              </w:rPr>
              <w:t>Zapremina posude V ( lit.)</w:t>
            </w:r>
          </w:p>
        </w:tc>
        <w:tc>
          <w:tcPr>
            <w:tcW w:w="1710" w:type="dxa"/>
            <w:tcBorders>
              <w:top w:val="double" w:sz="4" w:space="0" w:color="auto"/>
              <w:left w:val="single" w:sz="4" w:space="0" w:color="auto"/>
              <w:bottom w:val="single" w:sz="4" w:space="0" w:color="auto"/>
              <w:right w:val="single" w:sz="4" w:space="0" w:color="auto"/>
            </w:tcBorders>
            <w:vAlign w:val="center"/>
          </w:tcPr>
          <w:p w:rsidR="001C4407" w:rsidRPr="00742E67" w:rsidRDefault="001C4407" w:rsidP="00A02641">
            <w:pPr>
              <w:jc w:val="center"/>
              <w:rPr>
                <w:rFonts w:ascii="Arial" w:hAnsi="Arial" w:cs="Arial"/>
              </w:rPr>
            </w:pPr>
            <w:r>
              <w:rPr>
                <w:rFonts w:ascii="Arial" w:hAnsi="Arial" w:cs="Arial"/>
              </w:rPr>
              <w:t>fluid</w:t>
            </w:r>
          </w:p>
        </w:tc>
        <w:tc>
          <w:tcPr>
            <w:tcW w:w="540" w:type="dxa"/>
            <w:vMerge/>
            <w:tcBorders>
              <w:left w:val="single" w:sz="4" w:space="0" w:color="auto"/>
            </w:tcBorders>
            <w:vAlign w:val="center"/>
          </w:tcPr>
          <w:p w:rsidR="001C4407" w:rsidRPr="00742E67" w:rsidRDefault="001C4407" w:rsidP="00A02641">
            <w:pPr>
              <w:ind w:left="-108" w:right="-108"/>
              <w:jc w:val="center"/>
              <w:rPr>
                <w:rFonts w:ascii="Arial" w:hAnsi="Arial" w:cs="Arial"/>
              </w:rPr>
            </w:pPr>
          </w:p>
        </w:tc>
        <w:tc>
          <w:tcPr>
            <w:tcW w:w="54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73" w:type="dxa"/>
            <w:vMerge/>
            <w:vAlign w:val="center"/>
          </w:tcPr>
          <w:p w:rsidR="001C4407" w:rsidRPr="00742E67" w:rsidRDefault="001C4407" w:rsidP="00A02641">
            <w:pPr>
              <w:jc w:val="center"/>
              <w:rPr>
                <w:rFonts w:ascii="Arial" w:hAnsi="Arial" w:cs="Arial"/>
              </w:rPr>
            </w:pPr>
          </w:p>
        </w:tc>
        <w:tc>
          <w:tcPr>
            <w:tcW w:w="1327" w:type="dxa"/>
            <w:vMerge/>
            <w:vAlign w:val="center"/>
          </w:tcPr>
          <w:p w:rsidR="001C4407" w:rsidRPr="00742E67" w:rsidRDefault="001C4407" w:rsidP="00A02641">
            <w:pPr>
              <w:jc w:val="center"/>
              <w:rPr>
                <w:rFonts w:ascii="Arial" w:hAnsi="Arial" w:cs="Arial"/>
              </w:rPr>
            </w:pPr>
          </w:p>
        </w:tc>
      </w:tr>
      <w:tr w:rsidR="001C4407" w:rsidRPr="00742E67" w:rsidTr="00A02641">
        <w:tc>
          <w:tcPr>
            <w:tcW w:w="558" w:type="dxa"/>
            <w:vMerge/>
            <w:tcBorders>
              <w:right w:val="single" w:sz="4" w:space="0" w:color="auto"/>
            </w:tcBorders>
            <w:vAlign w:val="center"/>
          </w:tcPr>
          <w:p w:rsidR="001C4407" w:rsidRPr="00D91E81" w:rsidRDefault="001C4407" w:rsidP="00A02641">
            <w:pPr>
              <w:jc w:val="center"/>
              <w:rPr>
                <w:rFonts w:ascii="Arial" w:hAnsi="Arial" w:cs="Arial"/>
                <w:b/>
              </w:rPr>
            </w:pPr>
          </w:p>
        </w:tc>
        <w:tc>
          <w:tcPr>
            <w:tcW w:w="1695" w:type="dxa"/>
            <w:tcBorders>
              <w:top w:val="single" w:sz="4" w:space="0" w:color="auto"/>
              <w:left w:val="single" w:sz="4" w:space="0" w:color="auto"/>
              <w:bottom w:val="single" w:sz="4" w:space="0" w:color="auto"/>
              <w:right w:val="single" w:sz="4" w:space="0" w:color="auto"/>
            </w:tcBorders>
            <w:vAlign w:val="center"/>
          </w:tcPr>
          <w:p w:rsidR="001C4407" w:rsidRPr="00742E67" w:rsidRDefault="001C4407" w:rsidP="00A02641">
            <w:pPr>
              <w:jc w:val="center"/>
              <w:rPr>
                <w:rFonts w:ascii="Arial" w:hAnsi="Arial" w:cs="Arial"/>
              </w:rPr>
            </w:pPr>
            <w:r>
              <w:rPr>
                <w:rFonts w:ascii="Arial" w:hAnsi="Arial" w:cs="Arial"/>
              </w:rPr>
              <w:t xml:space="preserve">16 / 29,6 </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1C4407" w:rsidRPr="00742E67" w:rsidRDefault="001C4407" w:rsidP="00A02641">
            <w:pPr>
              <w:jc w:val="center"/>
              <w:rPr>
                <w:rFonts w:ascii="Arial" w:hAnsi="Arial" w:cs="Arial"/>
              </w:rPr>
            </w:pPr>
            <w:r>
              <w:rPr>
                <w:rFonts w:ascii="Arial" w:hAnsi="Arial" w:cs="Arial"/>
              </w:rPr>
              <w:t>190</w:t>
            </w:r>
          </w:p>
        </w:tc>
        <w:tc>
          <w:tcPr>
            <w:tcW w:w="1710" w:type="dxa"/>
            <w:tcBorders>
              <w:top w:val="single" w:sz="4" w:space="0" w:color="auto"/>
              <w:left w:val="single" w:sz="4" w:space="0" w:color="auto"/>
              <w:bottom w:val="single" w:sz="4" w:space="0" w:color="auto"/>
              <w:right w:val="single" w:sz="4" w:space="0" w:color="auto"/>
            </w:tcBorders>
            <w:vAlign w:val="center"/>
          </w:tcPr>
          <w:p w:rsidR="001C4407" w:rsidRPr="00742E67" w:rsidRDefault="001C4407" w:rsidP="00A02641">
            <w:pPr>
              <w:jc w:val="center"/>
              <w:rPr>
                <w:rFonts w:ascii="Arial" w:hAnsi="Arial" w:cs="Arial"/>
              </w:rPr>
            </w:pPr>
            <w:r>
              <w:rPr>
                <w:rFonts w:ascii="Arial" w:hAnsi="Arial" w:cs="Arial"/>
              </w:rPr>
              <w:t>98</w:t>
            </w:r>
          </w:p>
        </w:tc>
        <w:tc>
          <w:tcPr>
            <w:tcW w:w="1710" w:type="dxa"/>
            <w:tcBorders>
              <w:top w:val="single" w:sz="4" w:space="0" w:color="auto"/>
              <w:left w:val="single" w:sz="4" w:space="0" w:color="auto"/>
              <w:bottom w:val="single" w:sz="4" w:space="0" w:color="auto"/>
              <w:right w:val="single" w:sz="4" w:space="0" w:color="auto"/>
            </w:tcBorders>
            <w:vAlign w:val="center"/>
          </w:tcPr>
          <w:p w:rsidR="001C4407" w:rsidRPr="00742E67" w:rsidRDefault="001C4407" w:rsidP="00A02641">
            <w:pPr>
              <w:jc w:val="center"/>
              <w:rPr>
                <w:rFonts w:ascii="Arial" w:hAnsi="Arial" w:cs="Arial"/>
              </w:rPr>
            </w:pPr>
            <w:r>
              <w:rPr>
                <w:rFonts w:ascii="Arial" w:hAnsi="Arial" w:cs="Arial"/>
              </w:rPr>
              <w:t>voda</w:t>
            </w:r>
          </w:p>
        </w:tc>
        <w:tc>
          <w:tcPr>
            <w:tcW w:w="540" w:type="dxa"/>
            <w:vMerge/>
            <w:tcBorders>
              <w:left w:val="single" w:sz="4" w:space="0" w:color="auto"/>
            </w:tcBorders>
            <w:vAlign w:val="center"/>
          </w:tcPr>
          <w:p w:rsidR="001C4407" w:rsidRPr="00742E67" w:rsidRDefault="001C4407" w:rsidP="00A02641">
            <w:pPr>
              <w:ind w:left="-108" w:right="-108"/>
              <w:jc w:val="center"/>
              <w:rPr>
                <w:rFonts w:ascii="Arial" w:hAnsi="Arial" w:cs="Arial"/>
              </w:rPr>
            </w:pPr>
          </w:p>
        </w:tc>
        <w:tc>
          <w:tcPr>
            <w:tcW w:w="54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73" w:type="dxa"/>
            <w:vMerge/>
            <w:vAlign w:val="center"/>
          </w:tcPr>
          <w:p w:rsidR="001C4407" w:rsidRPr="00742E67" w:rsidRDefault="001C4407" w:rsidP="00A02641">
            <w:pPr>
              <w:jc w:val="center"/>
              <w:rPr>
                <w:rFonts w:ascii="Arial" w:hAnsi="Arial" w:cs="Arial"/>
              </w:rPr>
            </w:pPr>
          </w:p>
        </w:tc>
        <w:tc>
          <w:tcPr>
            <w:tcW w:w="1327" w:type="dxa"/>
            <w:vMerge/>
            <w:vAlign w:val="center"/>
          </w:tcPr>
          <w:p w:rsidR="001C4407" w:rsidRPr="00742E67" w:rsidRDefault="001C4407" w:rsidP="00A02641">
            <w:pPr>
              <w:jc w:val="center"/>
              <w:rPr>
                <w:rFonts w:ascii="Arial" w:hAnsi="Arial" w:cs="Arial"/>
              </w:rPr>
            </w:pPr>
          </w:p>
        </w:tc>
      </w:tr>
    </w:tbl>
    <w:p w:rsidR="001C4407" w:rsidRDefault="001C4407" w:rsidP="001C4407">
      <w:r>
        <w:rPr>
          <w:rFonts w:ascii="Arial" w:hAnsi="Arial" w:cs="Arial"/>
        </w:rPr>
        <w:t>Tehnička specifikacija</w:t>
      </w:r>
      <w:r w:rsidRPr="00150095">
        <w:rPr>
          <w:rFonts w:ascii="Arial" w:hAnsi="Arial" w:cs="Arial"/>
        </w:rPr>
        <w:t xml:space="preserve"> </w:t>
      </w:r>
      <w:r>
        <w:rPr>
          <w:rFonts w:ascii="Arial" w:hAnsi="Arial" w:cs="Arial"/>
        </w:rPr>
        <w:t xml:space="preserve">ispitivanja </w:t>
      </w:r>
      <w:r w:rsidRPr="00150095">
        <w:rPr>
          <w:rFonts w:ascii="Arial" w:hAnsi="Arial" w:cs="Arial"/>
        </w:rPr>
        <w:t>opreme pod pritiskom</w:t>
      </w:r>
      <w:r>
        <w:rPr>
          <w:rFonts w:ascii="Arial" w:hAnsi="Arial" w:cs="Arial"/>
        </w:rPr>
        <w:t xml:space="preserve">  </w:t>
      </w:r>
      <w:r w:rsidRPr="00006692">
        <w:rPr>
          <w:rFonts w:ascii="Arial" w:hAnsi="Arial" w:cs="Arial"/>
          <w:b/>
        </w:rPr>
        <w:t>( posude pod pritiskom i oprema grejana plamenom )</w:t>
      </w:r>
    </w:p>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Pr>
        <w:rPr>
          <w:lang w:val="sr-Cyrl-CS"/>
        </w:rPr>
      </w:pPr>
    </w:p>
    <w:p w:rsidR="001C4407" w:rsidRDefault="001C4407" w:rsidP="001C4407">
      <w:pPr>
        <w:rPr>
          <w:lang w:val="sr-Cyrl-CS"/>
        </w:rPr>
      </w:pPr>
    </w:p>
    <w:p w:rsidR="001C4407" w:rsidRDefault="001C4407" w:rsidP="001C4407">
      <w:pPr>
        <w:rPr>
          <w:lang w:val="sr-Cyrl-CS"/>
        </w:rPr>
      </w:pPr>
    </w:p>
    <w:p w:rsidR="001C4407" w:rsidRDefault="001C4407" w:rsidP="001C4407">
      <w:pPr>
        <w:rPr>
          <w:lang w:val="sr-Cyrl-CS"/>
        </w:rPr>
      </w:pPr>
    </w:p>
    <w:p w:rsidR="001C4407" w:rsidRDefault="001C4407" w:rsidP="001C4407">
      <w:pPr>
        <w:rPr>
          <w:lang w:val="sr-Cyrl-CS"/>
        </w:rPr>
      </w:pPr>
    </w:p>
    <w:p w:rsidR="001C4407" w:rsidRDefault="001C4407" w:rsidP="001C4407">
      <w:pPr>
        <w:rPr>
          <w:lang w:val="sr-Cyrl-CS"/>
        </w:rPr>
      </w:pPr>
    </w:p>
    <w:p w:rsidR="001C4407" w:rsidRDefault="001C4407" w:rsidP="001C4407">
      <w:pPr>
        <w:rPr>
          <w:lang w:val="sr-Cyrl-CS"/>
        </w:rPr>
      </w:pPr>
    </w:p>
    <w:p w:rsidR="001C4407" w:rsidRDefault="001C4407" w:rsidP="001C4407">
      <w:pPr>
        <w:rPr>
          <w:lang w:val="sr-Cyrl-CS"/>
        </w:rPr>
      </w:pPr>
    </w:p>
    <w:p w:rsidR="001C4407" w:rsidRDefault="001C4407" w:rsidP="001C4407">
      <w:pPr>
        <w:rPr>
          <w:lang w:val="sr-Cyrl-CS"/>
        </w:rPr>
      </w:pPr>
    </w:p>
    <w:p w:rsidR="001C4407" w:rsidRPr="001C4407" w:rsidRDefault="001C4407" w:rsidP="001C4407">
      <w:pPr>
        <w:rPr>
          <w:lang w:val="sr-Cyrl-CS"/>
        </w:rPr>
      </w:pPr>
    </w:p>
    <w:p w:rsidR="001C4407" w:rsidRDefault="001C4407" w:rsidP="001C4407">
      <w:r>
        <w:rPr>
          <w:rFonts w:ascii="Arial" w:hAnsi="Arial" w:cs="Arial"/>
        </w:rPr>
        <w:t>Tehnička specifikacija</w:t>
      </w:r>
      <w:r w:rsidRPr="00150095">
        <w:rPr>
          <w:rFonts w:ascii="Arial" w:hAnsi="Arial" w:cs="Arial"/>
        </w:rPr>
        <w:t xml:space="preserve"> </w:t>
      </w:r>
      <w:r>
        <w:rPr>
          <w:rFonts w:ascii="Arial" w:hAnsi="Arial" w:cs="Arial"/>
        </w:rPr>
        <w:t xml:space="preserve">ispitivanja </w:t>
      </w:r>
      <w:r w:rsidRPr="00150095">
        <w:rPr>
          <w:rFonts w:ascii="Arial" w:hAnsi="Arial" w:cs="Arial"/>
        </w:rPr>
        <w:t>opreme pod pritiskom</w:t>
      </w:r>
      <w:r>
        <w:rPr>
          <w:rFonts w:ascii="Arial" w:hAnsi="Arial" w:cs="Arial"/>
        </w:rPr>
        <w:t xml:space="preserve">  </w:t>
      </w:r>
      <w:r w:rsidRPr="00006692">
        <w:rPr>
          <w:rFonts w:ascii="Arial" w:hAnsi="Arial" w:cs="Arial"/>
          <w:b/>
        </w:rPr>
        <w:t>( posude pod pritiskom i oprema grejana plamenom )</w:t>
      </w:r>
    </w:p>
    <w:tbl>
      <w:tblPr>
        <w:tblpPr w:leftFromText="141" w:rightFromText="141" w:vertAnchor="text" w:horzAnchor="margin" w:tblpY="299"/>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8"/>
        <w:gridCol w:w="1710"/>
        <w:gridCol w:w="1710"/>
        <w:gridCol w:w="1710"/>
        <w:gridCol w:w="1800"/>
        <w:gridCol w:w="540"/>
        <w:gridCol w:w="540"/>
        <w:gridCol w:w="1350"/>
        <w:gridCol w:w="1350"/>
        <w:gridCol w:w="1373"/>
        <w:gridCol w:w="1327"/>
      </w:tblGrid>
      <w:tr w:rsidR="001C4407" w:rsidRPr="00742E67" w:rsidTr="00A02641">
        <w:trPr>
          <w:trHeight w:val="680"/>
        </w:trPr>
        <w:tc>
          <w:tcPr>
            <w:tcW w:w="558" w:type="dxa"/>
            <w:tcBorders>
              <w:top w:val="single" w:sz="4" w:space="0" w:color="000000"/>
              <w:right w:val="single" w:sz="4" w:space="0" w:color="auto"/>
            </w:tcBorders>
            <w:textDirection w:val="btLr"/>
            <w:vAlign w:val="center"/>
          </w:tcPr>
          <w:p w:rsidR="001C4407" w:rsidRPr="00742E67" w:rsidRDefault="001C4407" w:rsidP="00A02641">
            <w:pPr>
              <w:ind w:left="113" w:right="113"/>
              <w:jc w:val="center"/>
              <w:rPr>
                <w:lang w:val="hr-HR"/>
              </w:rPr>
            </w:pPr>
            <w:r w:rsidRPr="00742E67">
              <w:rPr>
                <w:color w:val="020303"/>
                <w:w w:val="105"/>
                <w:position w:val="-2"/>
              </w:rPr>
              <w:lastRenderedPageBreak/>
              <w:t>poz.</w:t>
            </w:r>
          </w:p>
        </w:tc>
        <w:tc>
          <w:tcPr>
            <w:tcW w:w="6930" w:type="dxa"/>
            <w:gridSpan w:val="4"/>
            <w:tcBorders>
              <w:top w:val="single" w:sz="4" w:space="0" w:color="auto"/>
              <w:left w:val="single" w:sz="4" w:space="0" w:color="auto"/>
              <w:bottom w:val="double" w:sz="4" w:space="0" w:color="auto"/>
              <w:right w:val="single" w:sz="4" w:space="0" w:color="auto"/>
            </w:tcBorders>
            <w:vAlign w:val="center"/>
          </w:tcPr>
          <w:p w:rsidR="001C4407" w:rsidRPr="00742E67" w:rsidRDefault="001C4407" w:rsidP="00A02641">
            <w:pPr>
              <w:ind w:right="-18"/>
              <w:jc w:val="center"/>
              <w:rPr>
                <w:lang w:val="hr-HR"/>
              </w:rPr>
            </w:pPr>
            <w:r w:rsidRPr="00742E67">
              <w:rPr>
                <w:color w:val="020303"/>
                <w:w w:val="105"/>
                <w:position w:val="-2"/>
              </w:rPr>
              <w:t>Opis</w:t>
            </w:r>
          </w:p>
        </w:tc>
        <w:tc>
          <w:tcPr>
            <w:tcW w:w="540" w:type="dxa"/>
            <w:tcBorders>
              <w:left w:val="single" w:sz="4" w:space="0" w:color="auto"/>
            </w:tcBorders>
            <w:textDirection w:val="btLr"/>
            <w:vAlign w:val="center"/>
          </w:tcPr>
          <w:p w:rsidR="001C4407" w:rsidRPr="00742E67" w:rsidRDefault="001C4407" w:rsidP="00A02641">
            <w:pPr>
              <w:tabs>
                <w:tab w:val="left" w:pos="6307"/>
              </w:tabs>
              <w:spacing w:before="240"/>
              <w:ind w:left="113" w:right="113"/>
              <w:jc w:val="center"/>
              <w:rPr>
                <w:color w:val="020303"/>
                <w:w w:val="105"/>
                <w:position w:val="-2"/>
                <w:sz w:val="20"/>
                <w:szCs w:val="20"/>
              </w:rPr>
            </w:pPr>
            <w:r w:rsidRPr="00742E67">
              <w:rPr>
                <w:color w:val="020303"/>
                <w:w w:val="105"/>
                <w:position w:val="-2"/>
                <w:sz w:val="20"/>
                <w:szCs w:val="20"/>
              </w:rPr>
              <w:t>Jedinica mere</w:t>
            </w:r>
          </w:p>
        </w:tc>
        <w:tc>
          <w:tcPr>
            <w:tcW w:w="540" w:type="dxa"/>
            <w:textDirection w:val="btLr"/>
            <w:vAlign w:val="center"/>
          </w:tcPr>
          <w:p w:rsidR="001C4407" w:rsidRPr="00742E67" w:rsidRDefault="001C4407" w:rsidP="00A02641">
            <w:pPr>
              <w:tabs>
                <w:tab w:val="left" w:pos="6307"/>
              </w:tabs>
              <w:spacing w:before="240"/>
              <w:ind w:left="113" w:right="113"/>
              <w:jc w:val="center"/>
              <w:rPr>
                <w:color w:val="020303"/>
                <w:w w:val="105"/>
                <w:position w:val="-2"/>
              </w:rPr>
            </w:pPr>
            <w:r w:rsidRPr="00742E67">
              <w:rPr>
                <w:color w:val="020303"/>
                <w:w w:val="105"/>
                <w:position w:val="-2"/>
              </w:rPr>
              <w:t>količina</w:t>
            </w:r>
          </w:p>
        </w:tc>
        <w:tc>
          <w:tcPr>
            <w:tcW w:w="1350"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Jediniča cena bez PDV- a</w:t>
            </w:r>
          </w:p>
        </w:tc>
        <w:tc>
          <w:tcPr>
            <w:tcW w:w="1350"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Jedinična cena sa PDV  - om</w:t>
            </w:r>
          </w:p>
        </w:tc>
        <w:tc>
          <w:tcPr>
            <w:tcW w:w="1373"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Ukupna cena bez PDV- a</w:t>
            </w:r>
          </w:p>
        </w:tc>
        <w:tc>
          <w:tcPr>
            <w:tcW w:w="1327"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Ukupna cena sa PDV - om</w:t>
            </w:r>
          </w:p>
        </w:tc>
      </w:tr>
      <w:tr w:rsidR="001C4407" w:rsidRPr="00742E67" w:rsidTr="00A02641">
        <w:trPr>
          <w:trHeight w:val="680"/>
        </w:trPr>
        <w:tc>
          <w:tcPr>
            <w:tcW w:w="558" w:type="dxa"/>
            <w:vMerge w:val="restart"/>
            <w:tcBorders>
              <w:top w:val="single" w:sz="4" w:space="0" w:color="000000"/>
              <w:right w:val="double" w:sz="4" w:space="0" w:color="auto"/>
            </w:tcBorders>
            <w:vAlign w:val="center"/>
          </w:tcPr>
          <w:p w:rsidR="001C4407" w:rsidRPr="00D91E81" w:rsidRDefault="001C4407" w:rsidP="00A02641">
            <w:pPr>
              <w:jc w:val="center"/>
              <w:rPr>
                <w:rFonts w:ascii="Arial" w:hAnsi="Arial" w:cs="Arial"/>
                <w:b/>
              </w:rPr>
            </w:pPr>
            <w:r>
              <w:rPr>
                <w:rFonts w:ascii="Arial" w:hAnsi="Arial" w:cs="Arial"/>
                <w:b/>
              </w:rPr>
              <w:t>7</w:t>
            </w:r>
            <w:r w:rsidRPr="00D91E81">
              <w:rPr>
                <w:rFonts w:ascii="Arial" w:hAnsi="Arial" w:cs="Arial"/>
                <w:b/>
              </w:rPr>
              <w:t>.</w:t>
            </w:r>
          </w:p>
        </w:tc>
        <w:tc>
          <w:tcPr>
            <w:tcW w:w="6930" w:type="dxa"/>
            <w:gridSpan w:val="4"/>
            <w:tcBorders>
              <w:top w:val="double" w:sz="4" w:space="0" w:color="auto"/>
              <w:left w:val="double" w:sz="4" w:space="0" w:color="auto"/>
              <w:bottom w:val="double" w:sz="4" w:space="0" w:color="auto"/>
              <w:right w:val="double" w:sz="4" w:space="0" w:color="auto"/>
            </w:tcBorders>
            <w:vAlign w:val="center"/>
          </w:tcPr>
          <w:p w:rsidR="001C4407" w:rsidRPr="00280103" w:rsidRDefault="001C4407" w:rsidP="00A02641">
            <w:pPr>
              <w:rPr>
                <w:rFonts w:ascii="Arial" w:hAnsi="Arial" w:cs="Arial"/>
              </w:rPr>
            </w:pPr>
            <w:r>
              <w:rPr>
                <w:rFonts w:ascii="Arial" w:hAnsi="Arial" w:cs="Arial"/>
              </w:rPr>
              <w:t xml:space="preserve"> Vertikalni isparivač  vode   , proizvođač MIP - TIMO Ćuprija , Srbija  godina proizvodnje 2011 , dimenzije ø900 x 1.500 mm ,                           </w:t>
            </w:r>
            <w:r w:rsidRPr="004819ED">
              <w:rPr>
                <w:rFonts w:ascii="Arial" w:hAnsi="Arial" w:cs="Arial"/>
                <w:b/>
              </w:rPr>
              <w:t xml:space="preserve">fabrički broj </w:t>
            </w:r>
            <w:r>
              <w:rPr>
                <w:rFonts w:ascii="Arial" w:hAnsi="Arial" w:cs="Arial"/>
                <w:b/>
              </w:rPr>
              <w:t xml:space="preserve"> </w:t>
            </w:r>
            <w:r w:rsidRPr="004819ED">
              <w:rPr>
                <w:rFonts w:ascii="Arial" w:hAnsi="Arial" w:cs="Arial"/>
                <w:b/>
              </w:rPr>
              <w:t>2.11.036</w:t>
            </w:r>
          </w:p>
        </w:tc>
        <w:tc>
          <w:tcPr>
            <w:tcW w:w="540" w:type="dxa"/>
            <w:vMerge w:val="restart"/>
            <w:tcBorders>
              <w:left w:val="double" w:sz="4" w:space="0" w:color="auto"/>
            </w:tcBorders>
            <w:vAlign w:val="center"/>
          </w:tcPr>
          <w:p w:rsidR="001C4407" w:rsidRPr="00742E67" w:rsidRDefault="001C4407" w:rsidP="00A02641">
            <w:pPr>
              <w:ind w:left="-108" w:right="-108"/>
              <w:jc w:val="center"/>
              <w:rPr>
                <w:rFonts w:ascii="Arial" w:hAnsi="Arial" w:cs="Arial"/>
              </w:rPr>
            </w:pPr>
            <w:r w:rsidRPr="00742E67">
              <w:rPr>
                <w:rFonts w:ascii="Arial" w:hAnsi="Arial" w:cs="Arial"/>
              </w:rPr>
              <w:t>kom.</w:t>
            </w:r>
          </w:p>
        </w:tc>
        <w:tc>
          <w:tcPr>
            <w:tcW w:w="540" w:type="dxa"/>
            <w:vMerge w:val="restart"/>
            <w:vAlign w:val="center"/>
          </w:tcPr>
          <w:p w:rsidR="001C4407" w:rsidRPr="00742E67" w:rsidRDefault="001C4407" w:rsidP="00A02641">
            <w:pPr>
              <w:jc w:val="center"/>
              <w:rPr>
                <w:rFonts w:ascii="Arial" w:hAnsi="Arial" w:cs="Arial"/>
              </w:rPr>
            </w:pPr>
            <w:r>
              <w:rPr>
                <w:rFonts w:ascii="Arial" w:hAnsi="Arial" w:cs="Arial"/>
              </w:rPr>
              <w:t>1</w:t>
            </w:r>
          </w:p>
        </w:tc>
        <w:tc>
          <w:tcPr>
            <w:tcW w:w="1350" w:type="dxa"/>
            <w:vMerge w:val="restart"/>
            <w:vAlign w:val="center"/>
          </w:tcPr>
          <w:p w:rsidR="001C4407" w:rsidRPr="00742E67" w:rsidRDefault="001C4407" w:rsidP="00A02641">
            <w:pPr>
              <w:jc w:val="center"/>
              <w:rPr>
                <w:rFonts w:ascii="Arial" w:hAnsi="Arial" w:cs="Arial"/>
              </w:rPr>
            </w:pPr>
          </w:p>
        </w:tc>
        <w:tc>
          <w:tcPr>
            <w:tcW w:w="1350" w:type="dxa"/>
            <w:vMerge w:val="restart"/>
            <w:vAlign w:val="center"/>
          </w:tcPr>
          <w:p w:rsidR="001C4407" w:rsidRPr="00742E67" w:rsidRDefault="001C4407" w:rsidP="00A02641">
            <w:pPr>
              <w:jc w:val="center"/>
              <w:rPr>
                <w:rFonts w:ascii="Arial" w:hAnsi="Arial" w:cs="Arial"/>
              </w:rPr>
            </w:pPr>
          </w:p>
        </w:tc>
        <w:tc>
          <w:tcPr>
            <w:tcW w:w="1373" w:type="dxa"/>
            <w:vMerge w:val="restart"/>
            <w:vAlign w:val="center"/>
          </w:tcPr>
          <w:p w:rsidR="001C4407" w:rsidRPr="00742E67" w:rsidRDefault="001C4407" w:rsidP="00A02641">
            <w:pPr>
              <w:jc w:val="center"/>
              <w:rPr>
                <w:rFonts w:ascii="Arial" w:hAnsi="Arial" w:cs="Arial"/>
              </w:rPr>
            </w:pPr>
          </w:p>
        </w:tc>
        <w:tc>
          <w:tcPr>
            <w:tcW w:w="1327" w:type="dxa"/>
            <w:vMerge w:val="restart"/>
            <w:vAlign w:val="center"/>
          </w:tcPr>
          <w:p w:rsidR="001C4407" w:rsidRPr="00742E67" w:rsidRDefault="001C4407" w:rsidP="00A02641">
            <w:pPr>
              <w:jc w:val="center"/>
              <w:rPr>
                <w:rFonts w:ascii="Arial" w:hAnsi="Arial" w:cs="Arial"/>
              </w:rPr>
            </w:pPr>
          </w:p>
        </w:tc>
      </w:tr>
      <w:tr w:rsidR="001C4407" w:rsidRPr="00742E67" w:rsidTr="00A02641">
        <w:tc>
          <w:tcPr>
            <w:tcW w:w="558" w:type="dxa"/>
            <w:vMerge/>
            <w:vAlign w:val="center"/>
          </w:tcPr>
          <w:p w:rsidR="001C4407" w:rsidRPr="00742E67" w:rsidRDefault="001C4407" w:rsidP="00A02641">
            <w:pPr>
              <w:spacing w:before="240"/>
              <w:rPr>
                <w:rFonts w:ascii="Arial" w:hAnsi="Arial" w:cs="Arial"/>
              </w:rPr>
            </w:pPr>
          </w:p>
        </w:tc>
        <w:tc>
          <w:tcPr>
            <w:tcW w:w="1710" w:type="dxa"/>
            <w:tcBorders>
              <w:top w:val="double" w:sz="4" w:space="0" w:color="auto"/>
            </w:tcBorders>
            <w:vAlign w:val="center"/>
          </w:tcPr>
          <w:p w:rsidR="001C4407" w:rsidRPr="00742E67" w:rsidRDefault="001C4407" w:rsidP="00A02641">
            <w:pPr>
              <w:ind w:right="-108"/>
              <w:rPr>
                <w:rFonts w:ascii="Arial" w:hAnsi="Arial" w:cs="Arial"/>
              </w:rPr>
            </w:pPr>
            <w:r>
              <w:rPr>
                <w:rFonts w:ascii="Arial" w:hAnsi="Arial" w:cs="Arial"/>
              </w:rPr>
              <w:t>radni pritisak  / probni pritisak                 PS (bar) / PT           ( bar)</w:t>
            </w:r>
          </w:p>
        </w:tc>
        <w:tc>
          <w:tcPr>
            <w:tcW w:w="1710" w:type="dxa"/>
            <w:tcBorders>
              <w:top w:val="double" w:sz="4" w:space="0" w:color="auto"/>
            </w:tcBorders>
            <w:vAlign w:val="center"/>
          </w:tcPr>
          <w:p w:rsidR="001C4407" w:rsidRPr="00742E67" w:rsidRDefault="001C4407" w:rsidP="00A02641">
            <w:pPr>
              <w:ind w:right="-108"/>
              <w:rPr>
                <w:rFonts w:ascii="Arial" w:hAnsi="Arial" w:cs="Arial"/>
              </w:rPr>
            </w:pPr>
            <w:r>
              <w:rPr>
                <w:rFonts w:ascii="Arial" w:hAnsi="Arial" w:cs="Arial"/>
              </w:rPr>
              <w:t>Ts min/  max         ( ºC)</w:t>
            </w:r>
          </w:p>
        </w:tc>
        <w:tc>
          <w:tcPr>
            <w:tcW w:w="1710" w:type="dxa"/>
            <w:tcBorders>
              <w:top w:val="double" w:sz="4" w:space="0" w:color="auto"/>
            </w:tcBorders>
            <w:vAlign w:val="center"/>
          </w:tcPr>
          <w:p w:rsidR="001C4407" w:rsidRPr="00742E67" w:rsidRDefault="001C4407" w:rsidP="00A02641">
            <w:pPr>
              <w:ind w:right="-108"/>
              <w:rPr>
                <w:rFonts w:ascii="Arial" w:hAnsi="Arial" w:cs="Arial"/>
              </w:rPr>
            </w:pPr>
            <w:r>
              <w:rPr>
                <w:rFonts w:ascii="Arial" w:hAnsi="Arial" w:cs="Arial"/>
              </w:rPr>
              <w:t>Zapremina posude V ( lit.)</w:t>
            </w:r>
          </w:p>
        </w:tc>
        <w:tc>
          <w:tcPr>
            <w:tcW w:w="1800" w:type="dxa"/>
            <w:tcBorders>
              <w:top w:val="double" w:sz="4" w:space="0" w:color="auto"/>
            </w:tcBorders>
            <w:vAlign w:val="center"/>
          </w:tcPr>
          <w:p w:rsidR="001C4407" w:rsidRPr="00742E67" w:rsidRDefault="001C4407" w:rsidP="00A02641">
            <w:pPr>
              <w:ind w:right="-108"/>
              <w:jc w:val="center"/>
              <w:rPr>
                <w:rFonts w:ascii="Arial" w:hAnsi="Arial" w:cs="Arial"/>
              </w:rPr>
            </w:pPr>
            <w:r>
              <w:rPr>
                <w:rFonts w:ascii="Arial" w:hAnsi="Arial" w:cs="Arial"/>
              </w:rPr>
              <w:t>fluid</w:t>
            </w:r>
          </w:p>
        </w:tc>
        <w:tc>
          <w:tcPr>
            <w:tcW w:w="540" w:type="dxa"/>
            <w:vMerge/>
            <w:vAlign w:val="center"/>
          </w:tcPr>
          <w:p w:rsidR="001C4407" w:rsidRPr="00742E67" w:rsidRDefault="001C4407" w:rsidP="00A02641">
            <w:pPr>
              <w:ind w:left="-108" w:right="-108"/>
              <w:jc w:val="center"/>
              <w:rPr>
                <w:rFonts w:ascii="Arial" w:hAnsi="Arial" w:cs="Arial"/>
              </w:rPr>
            </w:pPr>
          </w:p>
        </w:tc>
        <w:tc>
          <w:tcPr>
            <w:tcW w:w="54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73" w:type="dxa"/>
            <w:vMerge/>
            <w:vAlign w:val="center"/>
          </w:tcPr>
          <w:p w:rsidR="001C4407" w:rsidRPr="00742E67" w:rsidRDefault="001C4407" w:rsidP="00A02641">
            <w:pPr>
              <w:jc w:val="center"/>
              <w:rPr>
                <w:rFonts w:ascii="Arial" w:hAnsi="Arial" w:cs="Arial"/>
              </w:rPr>
            </w:pPr>
          </w:p>
        </w:tc>
        <w:tc>
          <w:tcPr>
            <w:tcW w:w="1327" w:type="dxa"/>
            <w:vMerge/>
            <w:vAlign w:val="center"/>
          </w:tcPr>
          <w:p w:rsidR="001C4407" w:rsidRPr="00742E67" w:rsidRDefault="001C4407" w:rsidP="00A02641">
            <w:pPr>
              <w:jc w:val="center"/>
              <w:rPr>
                <w:rFonts w:ascii="Arial" w:hAnsi="Arial" w:cs="Arial"/>
              </w:rPr>
            </w:pPr>
          </w:p>
        </w:tc>
      </w:tr>
      <w:tr w:rsidR="001C4407" w:rsidRPr="00742E67" w:rsidTr="00A02641">
        <w:trPr>
          <w:trHeight w:val="815"/>
        </w:trPr>
        <w:tc>
          <w:tcPr>
            <w:tcW w:w="558" w:type="dxa"/>
            <w:vMerge/>
            <w:tcBorders>
              <w:bottom w:val="single" w:sz="4" w:space="0" w:color="auto"/>
            </w:tcBorders>
            <w:vAlign w:val="center"/>
          </w:tcPr>
          <w:p w:rsidR="001C4407" w:rsidRPr="00742E67" w:rsidRDefault="001C4407" w:rsidP="00A02641">
            <w:pPr>
              <w:spacing w:before="240"/>
              <w:rPr>
                <w:rFonts w:ascii="Arial" w:hAnsi="Arial" w:cs="Arial"/>
              </w:rPr>
            </w:pPr>
          </w:p>
        </w:tc>
        <w:tc>
          <w:tcPr>
            <w:tcW w:w="1710" w:type="dxa"/>
            <w:vAlign w:val="center"/>
          </w:tcPr>
          <w:p w:rsidR="001C4407" w:rsidRPr="00280103" w:rsidRDefault="001C4407" w:rsidP="00A02641">
            <w:pPr>
              <w:jc w:val="center"/>
              <w:rPr>
                <w:rFonts w:ascii="Arial" w:hAnsi="Arial" w:cs="Arial"/>
              </w:rPr>
            </w:pPr>
            <w:r>
              <w:rPr>
                <w:rFonts w:ascii="Arial" w:hAnsi="Arial" w:cs="Arial"/>
              </w:rPr>
              <w:t>7 bar / 9,1 bar</w:t>
            </w:r>
          </w:p>
        </w:tc>
        <w:tc>
          <w:tcPr>
            <w:tcW w:w="1710" w:type="dxa"/>
            <w:vAlign w:val="center"/>
          </w:tcPr>
          <w:p w:rsidR="001C4407" w:rsidRPr="00280103" w:rsidRDefault="001C4407" w:rsidP="00A02641">
            <w:pPr>
              <w:jc w:val="center"/>
              <w:rPr>
                <w:rFonts w:ascii="Arial" w:hAnsi="Arial" w:cs="Arial"/>
              </w:rPr>
            </w:pPr>
            <w:r>
              <w:rPr>
                <w:rFonts w:ascii="Arial" w:hAnsi="Arial" w:cs="Arial"/>
              </w:rPr>
              <w:t>/</w:t>
            </w:r>
          </w:p>
        </w:tc>
        <w:tc>
          <w:tcPr>
            <w:tcW w:w="1710" w:type="dxa"/>
            <w:vAlign w:val="center"/>
          </w:tcPr>
          <w:p w:rsidR="001C4407" w:rsidRPr="00280103" w:rsidRDefault="001C4407" w:rsidP="00A02641">
            <w:pPr>
              <w:jc w:val="center"/>
              <w:rPr>
                <w:rFonts w:ascii="Arial" w:hAnsi="Arial" w:cs="Arial"/>
              </w:rPr>
            </w:pPr>
            <w:r>
              <w:rPr>
                <w:rFonts w:ascii="Arial" w:hAnsi="Arial" w:cs="Arial"/>
              </w:rPr>
              <w:t>1.000</w:t>
            </w:r>
          </w:p>
        </w:tc>
        <w:tc>
          <w:tcPr>
            <w:tcW w:w="1800" w:type="dxa"/>
            <w:vAlign w:val="center"/>
          </w:tcPr>
          <w:p w:rsidR="001C4407" w:rsidRPr="00280103" w:rsidRDefault="001C4407" w:rsidP="00A02641">
            <w:pPr>
              <w:ind w:left="-108" w:firstLine="108"/>
              <w:jc w:val="center"/>
              <w:rPr>
                <w:rFonts w:ascii="Arial" w:hAnsi="Arial" w:cs="Arial"/>
              </w:rPr>
            </w:pPr>
            <w:r>
              <w:rPr>
                <w:rFonts w:ascii="Arial" w:hAnsi="Arial" w:cs="Arial"/>
              </w:rPr>
              <w:t xml:space="preserve">primar - voda   / sekundar - nisko pritisna vodena para </w:t>
            </w:r>
          </w:p>
        </w:tc>
        <w:tc>
          <w:tcPr>
            <w:tcW w:w="540" w:type="dxa"/>
            <w:vMerge/>
            <w:vAlign w:val="center"/>
          </w:tcPr>
          <w:p w:rsidR="001C4407" w:rsidRPr="00742E67" w:rsidRDefault="001C4407" w:rsidP="00A02641">
            <w:pPr>
              <w:ind w:left="-108" w:right="-108"/>
              <w:jc w:val="center"/>
              <w:rPr>
                <w:rFonts w:ascii="Arial" w:hAnsi="Arial" w:cs="Arial"/>
              </w:rPr>
            </w:pPr>
          </w:p>
        </w:tc>
        <w:tc>
          <w:tcPr>
            <w:tcW w:w="54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73" w:type="dxa"/>
            <w:vMerge/>
            <w:vAlign w:val="center"/>
          </w:tcPr>
          <w:p w:rsidR="001C4407" w:rsidRPr="00742E67" w:rsidRDefault="001C4407" w:rsidP="00A02641">
            <w:pPr>
              <w:jc w:val="center"/>
              <w:rPr>
                <w:rFonts w:ascii="Arial" w:hAnsi="Arial" w:cs="Arial"/>
              </w:rPr>
            </w:pPr>
          </w:p>
        </w:tc>
        <w:tc>
          <w:tcPr>
            <w:tcW w:w="1327" w:type="dxa"/>
            <w:vMerge/>
            <w:vAlign w:val="center"/>
          </w:tcPr>
          <w:p w:rsidR="001C4407" w:rsidRPr="00742E67" w:rsidRDefault="001C4407" w:rsidP="00A02641">
            <w:pPr>
              <w:jc w:val="center"/>
              <w:rPr>
                <w:rFonts w:ascii="Arial" w:hAnsi="Arial" w:cs="Arial"/>
              </w:rPr>
            </w:pPr>
          </w:p>
        </w:tc>
      </w:tr>
      <w:tr w:rsidR="001C4407" w:rsidRPr="00742E67" w:rsidTr="00A02641">
        <w:trPr>
          <w:trHeight w:val="815"/>
        </w:trPr>
        <w:tc>
          <w:tcPr>
            <w:tcW w:w="558" w:type="dxa"/>
            <w:vMerge w:val="restart"/>
            <w:tcBorders>
              <w:top w:val="single" w:sz="4" w:space="0" w:color="auto"/>
            </w:tcBorders>
            <w:vAlign w:val="center"/>
          </w:tcPr>
          <w:p w:rsidR="001C4407" w:rsidRPr="00D91E81" w:rsidRDefault="001C4407" w:rsidP="00A02641">
            <w:pPr>
              <w:jc w:val="center"/>
              <w:rPr>
                <w:rFonts w:ascii="Arial" w:hAnsi="Arial" w:cs="Arial"/>
                <w:b/>
              </w:rPr>
            </w:pPr>
            <w:r>
              <w:rPr>
                <w:rFonts w:ascii="Arial" w:hAnsi="Arial" w:cs="Arial"/>
                <w:b/>
              </w:rPr>
              <w:t>8</w:t>
            </w:r>
            <w:r w:rsidRPr="00D91E81">
              <w:rPr>
                <w:rFonts w:ascii="Arial" w:hAnsi="Arial" w:cs="Arial"/>
                <w:b/>
              </w:rPr>
              <w:t>.</w:t>
            </w:r>
          </w:p>
        </w:tc>
        <w:tc>
          <w:tcPr>
            <w:tcW w:w="6930" w:type="dxa"/>
            <w:gridSpan w:val="4"/>
            <w:vAlign w:val="center"/>
          </w:tcPr>
          <w:p w:rsidR="001C4407" w:rsidRDefault="001C4407" w:rsidP="00A02641">
            <w:pPr>
              <w:rPr>
                <w:rFonts w:ascii="Arial" w:hAnsi="Arial" w:cs="Arial"/>
              </w:rPr>
            </w:pPr>
            <w:r>
              <w:rPr>
                <w:rFonts w:ascii="Arial" w:hAnsi="Arial" w:cs="Arial"/>
              </w:rPr>
              <w:t xml:space="preserve">Hidraulična skretnica ,  proizvođač MIP-TIMO, Ćuprija , Srbija, godina proizvodnje 2011 , fabrički broj </w:t>
            </w:r>
            <w:r w:rsidRPr="00FA1F67">
              <w:rPr>
                <w:rFonts w:ascii="Arial" w:hAnsi="Arial" w:cs="Arial"/>
                <w:b/>
              </w:rPr>
              <w:t>2..11.021</w:t>
            </w:r>
          </w:p>
        </w:tc>
        <w:tc>
          <w:tcPr>
            <w:tcW w:w="540" w:type="dxa"/>
            <w:vMerge w:val="restart"/>
            <w:vAlign w:val="center"/>
          </w:tcPr>
          <w:p w:rsidR="001C4407" w:rsidRPr="00742E67" w:rsidRDefault="001C4407" w:rsidP="00A02641">
            <w:pPr>
              <w:ind w:left="-108" w:right="-108"/>
              <w:jc w:val="center"/>
              <w:rPr>
                <w:rFonts w:ascii="Arial" w:hAnsi="Arial" w:cs="Arial"/>
              </w:rPr>
            </w:pPr>
            <w:r w:rsidRPr="00742E67">
              <w:rPr>
                <w:rFonts w:ascii="Arial" w:hAnsi="Arial" w:cs="Arial"/>
              </w:rPr>
              <w:t>kom.</w:t>
            </w:r>
          </w:p>
        </w:tc>
        <w:tc>
          <w:tcPr>
            <w:tcW w:w="540" w:type="dxa"/>
            <w:vMerge w:val="restart"/>
            <w:vAlign w:val="center"/>
          </w:tcPr>
          <w:p w:rsidR="001C4407" w:rsidRPr="00742E67" w:rsidRDefault="001C4407" w:rsidP="00A02641">
            <w:pPr>
              <w:jc w:val="center"/>
              <w:rPr>
                <w:rFonts w:ascii="Arial" w:hAnsi="Arial" w:cs="Arial"/>
              </w:rPr>
            </w:pPr>
            <w:r>
              <w:rPr>
                <w:rFonts w:ascii="Arial" w:hAnsi="Arial" w:cs="Arial"/>
              </w:rPr>
              <w:t>1</w:t>
            </w:r>
          </w:p>
        </w:tc>
        <w:tc>
          <w:tcPr>
            <w:tcW w:w="1350" w:type="dxa"/>
            <w:vMerge w:val="restart"/>
            <w:vAlign w:val="center"/>
          </w:tcPr>
          <w:p w:rsidR="001C4407" w:rsidRPr="00742E67" w:rsidRDefault="001C4407" w:rsidP="00A02641">
            <w:pPr>
              <w:jc w:val="center"/>
              <w:rPr>
                <w:rFonts w:ascii="Arial" w:hAnsi="Arial" w:cs="Arial"/>
              </w:rPr>
            </w:pPr>
          </w:p>
        </w:tc>
        <w:tc>
          <w:tcPr>
            <w:tcW w:w="1350" w:type="dxa"/>
            <w:vMerge w:val="restart"/>
            <w:vAlign w:val="center"/>
          </w:tcPr>
          <w:p w:rsidR="001C4407" w:rsidRPr="00742E67" w:rsidRDefault="001C4407" w:rsidP="00A02641">
            <w:pPr>
              <w:jc w:val="center"/>
              <w:rPr>
                <w:rFonts w:ascii="Arial" w:hAnsi="Arial" w:cs="Arial"/>
              </w:rPr>
            </w:pPr>
          </w:p>
        </w:tc>
        <w:tc>
          <w:tcPr>
            <w:tcW w:w="1373" w:type="dxa"/>
            <w:vMerge w:val="restart"/>
            <w:vAlign w:val="center"/>
          </w:tcPr>
          <w:p w:rsidR="001C4407" w:rsidRPr="00742E67" w:rsidRDefault="001C4407" w:rsidP="00A02641">
            <w:pPr>
              <w:jc w:val="center"/>
              <w:rPr>
                <w:rFonts w:ascii="Arial" w:hAnsi="Arial" w:cs="Arial"/>
              </w:rPr>
            </w:pPr>
          </w:p>
        </w:tc>
        <w:tc>
          <w:tcPr>
            <w:tcW w:w="1327" w:type="dxa"/>
            <w:vMerge w:val="restart"/>
            <w:vAlign w:val="center"/>
          </w:tcPr>
          <w:p w:rsidR="001C4407" w:rsidRPr="00742E67" w:rsidRDefault="001C4407" w:rsidP="00A02641">
            <w:pPr>
              <w:jc w:val="center"/>
              <w:rPr>
                <w:rFonts w:ascii="Arial" w:hAnsi="Arial" w:cs="Arial"/>
              </w:rPr>
            </w:pPr>
          </w:p>
        </w:tc>
      </w:tr>
      <w:tr w:rsidR="001C4407" w:rsidRPr="00742E67" w:rsidTr="00A02641">
        <w:trPr>
          <w:trHeight w:val="815"/>
        </w:trPr>
        <w:tc>
          <w:tcPr>
            <w:tcW w:w="558" w:type="dxa"/>
            <w:vMerge/>
            <w:vAlign w:val="center"/>
          </w:tcPr>
          <w:p w:rsidR="001C4407" w:rsidRPr="00742E67" w:rsidRDefault="001C4407" w:rsidP="00A02641">
            <w:pPr>
              <w:spacing w:before="240"/>
              <w:rPr>
                <w:rFonts w:ascii="Arial" w:hAnsi="Arial" w:cs="Arial"/>
              </w:rPr>
            </w:pPr>
          </w:p>
        </w:tc>
        <w:tc>
          <w:tcPr>
            <w:tcW w:w="1710" w:type="dxa"/>
            <w:vAlign w:val="center"/>
          </w:tcPr>
          <w:p w:rsidR="001C4407" w:rsidRPr="00742E67" w:rsidRDefault="001C4407" w:rsidP="00A02641">
            <w:pPr>
              <w:ind w:right="-108"/>
              <w:rPr>
                <w:rFonts w:ascii="Arial" w:hAnsi="Arial" w:cs="Arial"/>
              </w:rPr>
            </w:pPr>
            <w:r>
              <w:rPr>
                <w:rFonts w:ascii="Arial" w:hAnsi="Arial" w:cs="Arial"/>
              </w:rPr>
              <w:t>radni pritisak  / probni pritisak                 PS (bar) / PT           ( bar)</w:t>
            </w:r>
          </w:p>
        </w:tc>
        <w:tc>
          <w:tcPr>
            <w:tcW w:w="1710" w:type="dxa"/>
            <w:vAlign w:val="center"/>
          </w:tcPr>
          <w:p w:rsidR="001C4407" w:rsidRPr="00742E67" w:rsidRDefault="001C4407" w:rsidP="00A02641">
            <w:pPr>
              <w:ind w:right="-108"/>
              <w:rPr>
                <w:rFonts w:ascii="Arial" w:hAnsi="Arial" w:cs="Arial"/>
              </w:rPr>
            </w:pPr>
            <w:r>
              <w:rPr>
                <w:rFonts w:ascii="Arial" w:hAnsi="Arial" w:cs="Arial"/>
              </w:rPr>
              <w:t>Ts min/  max         ( ºC)</w:t>
            </w:r>
          </w:p>
        </w:tc>
        <w:tc>
          <w:tcPr>
            <w:tcW w:w="1710" w:type="dxa"/>
            <w:vAlign w:val="center"/>
          </w:tcPr>
          <w:p w:rsidR="001C4407" w:rsidRPr="00742E67" w:rsidRDefault="001C4407" w:rsidP="00A02641">
            <w:pPr>
              <w:ind w:right="-108"/>
              <w:rPr>
                <w:rFonts w:ascii="Arial" w:hAnsi="Arial" w:cs="Arial"/>
              </w:rPr>
            </w:pPr>
            <w:r>
              <w:rPr>
                <w:rFonts w:ascii="Arial" w:hAnsi="Arial" w:cs="Arial"/>
              </w:rPr>
              <w:t>Zapremina posude V ( lit.)</w:t>
            </w:r>
          </w:p>
        </w:tc>
        <w:tc>
          <w:tcPr>
            <w:tcW w:w="1800" w:type="dxa"/>
            <w:vAlign w:val="center"/>
          </w:tcPr>
          <w:p w:rsidR="001C4407" w:rsidRPr="00742E67" w:rsidRDefault="001C4407" w:rsidP="00A02641">
            <w:pPr>
              <w:ind w:right="-108"/>
              <w:jc w:val="center"/>
              <w:rPr>
                <w:rFonts w:ascii="Arial" w:hAnsi="Arial" w:cs="Arial"/>
              </w:rPr>
            </w:pPr>
            <w:r>
              <w:rPr>
                <w:rFonts w:ascii="Arial" w:hAnsi="Arial" w:cs="Arial"/>
              </w:rPr>
              <w:t>fluid</w:t>
            </w:r>
          </w:p>
        </w:tc>
        <w:tc>
          <w:tcPr>
            <w:tcW w:w="540" w:type="dxa"/>
            <w:vMerge/>
            <w:vAlign w:val="center"/>
          </w:tcPr>
          <w:p w:rsidR="001C4407" w:rsidRPr="00742E67" w:rsidRDefault="001C4407" w:rsidP="00A02641">
            <w:pPr>
              <w:ind w:left="-108" w:right="-108"/>
              <w:jc w:val="center"/>
              <w:rPr>
                <w:rFonts w:ascii="Arial" w:hAnsi="Arial" w:cs="Arial"/>
              </w:rPr>
            </w:pPr>
          </w:p>
        </w:tc>
        <w:tc>
          <w:tcPr>
            <w:tcW w:w="54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73" w:type="dxa"/>
            <w:vMerge/>
            <w:vAlign w:val="center"/>
          </w:tcPr>
          <w:p w:rsidR="001C4407" w:rsidRPr="00742E67" w:rsidRDefault="001C4407" w:rsidP="00A02641">
            <w:pPr>
              <w:jc w:val="center"/>
              <w:rPr>
                <w:rFonts w:ascii="Arial" w:hAnsi="Arial" w:cs="Arial"/>
              </w:rPr>
            </w:pPr>
          </w:p>
        </w:tc>
        <w:tc>
          <w:tcPr>
            <w:tcW w:w="1327" w:type="dxa"/>
            <w:vMerge/>
            <w:vAlign w:val="center"/>
          </w:tcPr>
          <w:p w:rsidR="001C4407" w:rsidRPr="00742E67" w:rsidRDefault="001C4407" w:rsidP="00A02641">
            <w:pPr>
              <w:jc w:val="center"/>
              <w:rPr>
                <w:rFonts w:ascii="Arial" w:hAnsi="Arial" w:cs="Arial"/>
              </w:rPr>
            </w:pPr>
          </w:p>
        </w:tc>
      </w:tr>
      <w:tr w:rsidR="001C4407" w:rsidRPr="00742E67" w:rsidTr="00A02641">
        <w:trPr>
          <w:trHeight w:val="815"/>
        </w:trPr>
        <w:tc>
          <w:tcPr>
            <w:tcW w:w="558" w:type="dxa"/>
            <w:vMerge/>
            <w:tcBorders>
              <w:bottom w:val="single" w:sz="4" w:space="0" w:color="auto"/>
            </w:tcBorders>
            <w:vAlign w:val="center"/>
          </w:tcPr>
          <w:p w:rsidR="001C4407" w:rsidRPr="00742E67" w:rsidRDefault="001C4407" w:rsidP="00A02641">
            <w:pPr>
              <w:spacing w:before="240"/>
              <w:rPr>
                <w:rFonts w:ascii="Arial" w:hAnsi="Arial" w:cs="Arial"/>
              </w:rPr>
            </w:pPr>
          </w:p>
        </w:tc>
        <w:tc>
          <w:tcPr>
            <w:tcW w:w="1710" w:type="dxa"/>
            <w:vAlign w:val="center"/>
          </w:tcPr>
          <w:p w:rsidR="001C4407" w:rsidRPr="00280103" w:rsidRDefault="001C4407" w:rsidP="00A02641">
            <w:pPr>
              <w:ind w:right="-108"/>
              <w:rPr>
                <w:rFonts w:ascii="Arial" w:hAnsi="Arial" w:cs="Arial"/>
              </w:rPr>
            </w:pPr>
            <w:r>
              <w:rPr>
                <w:rFonts w:ascii="Arial" w:hAnsi="Arial" w:cs="Arial"/>
              </w:rPr>
              <w:t>13 bar /16,9 bar</w:t>
            </w:r>
          </w:p>
        </w:tc>
        <w:tc>
          <w:tcPr>
            <w:tcW w:w="1710" w:type="dxa"/>
            <w:vAlign w:val="center"/>
          </w:tcPr>
          <w:p w:rsidR="001C4407" w:rsidRPr="00280103" w:rsidRDefault="001C4407" w:rsidP="00A02641">
            <w:pPr>
              <w:jc w:val="center"/>
              <w:rPr>
                <w:rFonts w:ascii="Arial" w:hAnsi="Arial" w:cs="Arial"/>
              </w:rPr>
            </w:pPr>
            <w:r>
              <w:rPr>
                <w:rFonts w:ascii="Arial" w:hAnsi="Arial" w:cs="Arial"/>
              </w:rPr>
              <w:t>140</w:t>
            </w:r>
          </w:p>
        </w:tc>
        <w:tc>
          <w:tcPr>
            <w:tcW w:w="1710" w:type="dxa"/>
            <w:vAlign w:val="center"/>
          </w:tcPr>
          <w:p w:rsidR="001C4407" w:rsidRPr="00280103" w:rsidRDefault="001C4407" w:rsidP="00A02641">
            <w:pPr>
              <w:jc w:val="center"/>
              <w:rPr>
                <w:rFonts w:ascii="Arial" w:hAnsi="Arial" w:cs="Arial"/>
              </w:rPr>
            </w:pPr>
            <w:r>
              <w:rPr>
                <w:rFonts w:ascii="Arial" w:hAnsi="Arial" w:cs="Arial"/>
              </w:rPr>
              <w:t>6.000</w:t>
            </w:r>
          </w:p>
        </w:tc>
        <w:tc>
          <w:tcPr>
            <w:tcW w:w="1800" w:type="dxa"/>
            <w:vAlign w:val="center"/>
          </w:tcPr>
          <w:p w:rsidR="001C4407" w:rsidRPr="00280103" w:rsidRDefault="001C4407" w:rsidP="00A02641">
            <w:pPr>
              <w:jc w:val="center"/>
              <w:rPr>
                <w:rFonts w:ascii="Arial" w:hAnsi="Arial" w:cs="Arial"/>
              </w:rPr>
            </w:pPr>
            <w:r>
              <w:rPr>
                <w:rFonts w:ascii="Arial" w:hAnsi="Arial" w:cs="Arial"/>
              </w:rPr>
              <w:t>voda</w:t>
            </w:r>
          </w:p>
        </w:tc>
        <w:tc>
          <w:tcPr>
            <w:tcW w:w="540" w:type="dxa"/>
            <w:vMerge/>
            <w:vAlign w:val="center"/>
          </w:tcPr>
          <w:p w:rsidR="001C4407" w:rsidRPr="00742E67" w:rsidRDefault="001C4407" w:rsidP="00A02641">
            <w:pPr>
              <w:ind w:left="-108" w:right="-108"/>
              <w:jc w:val="center"/>
              <w:rPr>
                <w:rFonts w:ascii="Arial" w:hAnsi="Arial" w:cs="Arial"/>
              </w:rPr>
            </w:pPr>
          </w:p>
        </w:tc>
        <w:tc>
          <w:tcPr>
            <w:tcW w:w="54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73" w:type="dxa"/>
            <w:vMerge/>
            <w:vAlign w:val="center"/>
          </w:tcPr>
          <w:p w:rsidR="001C4407" w:rsidRPr="00742E67" w:rsidRDefault="001C4407" w:rsidP="00A02641">
            <w:pPr>
              <w:jc w:val="center"/>
              <w:rPr>
                <w:rFonts w:ascii="Arial" w:hAnsi="Arial" w:cs="Arial"/>
              </w:rPr>
            </w:pPr>
          </w:p>
        </w:tc>
        <w:tc>
          <w:tcPr>
            <w:tcW w:w="1327" w:type="dxa"/>
            <w:vMerge/>
            <w:vAlign w:val="center"/>
          </w:tcPr>
          <w:p w:rsidR="001C4407" w:rsidRPr="00742E67" w:rsidRDefault="001C4407" w:rsidP="00A02641">
            <w:pPr>
              <w:jc w:val="center"/>
              <w:rPr>
                <w:rFonts w:ascii="Arial" w:hAnsi="Arial" w:cs="Arial"/>
              </w:rPr>
            </w:pPr>
          </w:p>
        </w:tc>
      </w:tr>
    </w:tbl>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Pr>
        <w:rPr>
          <w:lang w:val="sr-Cyrl-CS"/>
        </w:rPr>
      </w:pPr>
    </w:p>
    <w:p w:rsidR="001C4407" w:rsidRDefault="001C4407" w:rsidP="001C4407">
      <w:pPr>
        <w:rPr>
          <w:lang w:val="sr-Cyrl-CS"/>
        </w:rPr>
      </w:pPr>
    </w:p>
    <w:p w:rsidR="001C4407" w:rsidRDefault="001C4407" w:rsidP="001C4407">
      <w:pPr>
        <w:rPr>
          <w:lang w:val="sr-Cyrl-CS"/>
        </w:rPr>
      </w:pPr>
    </w:p>
    <w:p w:rsidR="001C4407" w:rsidRDefault="001C4407" w:rsidP="001C4407">
      <w:pPr>
        <w:rPr>
          <w:lang w:val="sr-Cyrl-CS"/>
        </w:rPr>
      </w:pPr>
    </w:p>
    <w:p w:rsidR="001C4407" w:rsidRDefault="001C4407" w:rsidP="001C4407">
      <w:pPr>
        <w:rPr>
          <w:lang w:val="sr-Cyrl-CS"/>
        </w:rPr>
      </w:pPr>
    </w:p>
    <w:p w:rsidR="001C4407" w:rsidRDefault="001C4407" w:rsidP="001C4407">
      <w:pPr>
        <w:rPr>
          <w:lang w:val="sr-Cyrl-CS"/>
        </w:rPr>
      </w:pPr>
    </w:p>
    <w:p w:rsidR="001C4407" w:rsidRDefault="001C4407" w:rsidP="001C4407">
      <w:pPr>
        <w:rPr>
          <w:lang w:val="sr-Cyrl-CS"/>
        </w:rPr>
      </w:pPr>
    </w:p>
    <w:p w:rsidR="001C4407" w:rsidRDefault="001C4407" w:rsidP="001C4407">
      <w:pPr>
        <w:rPr>
          <w:lang w:val="sr-Cyrl-CS"/>
        </w:rPr>
      </w:pPr>
    </w:p>
    <w:p w:rsidR="001C4407" w:rsidRDefault="001C4407" w:rsidP="001C4407">
      <w:pPr>
        <w:rPr>
          <w:lang w:val="sr-Cyrl-CS"/>
        </w:rPr>
      </w:pPr>
    </w:p>
    <w:p w:rsidR="001C4407" w:rsidRDefault="001C4407" w:rsidP="001C4407">
      <w:pPr>
        <w:rPr>
          <w:lang w:val="sr-Cyrl-CS"/>
        </w:rPr>
      </w:pPr>
    </w:p>
    <w:p w:rsidR="001C4407" w:rsidRPr="001C4407" w:rsidRDefault="001C4407" w:rsidP="001C4407">
      <w:pPr>
        <w:rPr>
          <w:lang w:val="sr-Cyrl-CS"/>
        </w:rPr>
      </w:pPr>
    </w:p>
    <w:p w:rsidR="001C4407" w:rsidRDefault="001C4407" w:rsidP="001C4407">
      <w:r>
        <w:rPr>
          <w:rFonts w:ascii="Arial" w:hAnsi="Arial" w:cs="Arial"/>
        </w:rPr>
        <w:t>Tehnička specifikacija</w:t>
      </w:r>
      <w:r w:rsidRPr="00150095">
        <w:rPr>
          <w:rFonts w:ascii="Arial" w:hAnsi="Arial" w:cs="Arial"/>
        </w:rPr>
        <w:t xml:space="preserve"> </w:t>
      </w:r>
      <w:r>
        <w:rPr>
          <w:rFonts w:ascii="Arial" w:hAnsi="Arial" w:cs="Arial"/>
        </w:rPr>
        <w:t xml:space="preserve">ispitivanja </w:t>
      </w:r>
      <w:r w:rsidRPr="00150095">
        <w:rPr>
          <w:rFonts w:ascii="Arial" w:hAnsi="Arial" w:cs="Arial"/>
        </w:rPr>
        <w:t>opreme pod pritiskom</w:t>
      </w:r>
      <w:r>
        <w:rPr>
          <w:rFonts w:ascii="Arial" w:hAnsi="Arial" w:cs="Arial"/>
        </w:rPr>
        <w:t xml:space="preserve">  </w:t>
      </w:r>
      <w:r w:rsidRPr="00006692">
        <w:rPr>
          <w:rFonts w:ascii="Arial" w:hAnsi="Arial" w:cs="Arial"/>
          <w:b/>
        </w:rPr>
        <w:t>( posude pod pritiskom i oprema grejana plamenom )</w:t>
      </w:r>
    </w:p>
    <w:tbl>
      <w:tblPr>
        <w:tblpPr w:leftFromText="141" w:rightFromText="141" w:vertAnchor="text" w:horzAnchor="margin" w:tblpY="299"/>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8"/>
        <w:gridCol w:w="1710"/>
        <w:gridCol w:w="22"/>
        <w:gridCol w:w="1688"/>
        <w:gridCol w:w="45"/>
        <w:gridCol w:w="1665"/>
        <w:gridCol w:w="67"/>
        <w:gridCol w:w="1733"/>
        <w:gridCol w:w="540"/>
        <w:gridCol w:w="540"/>
        <w:gridCol w:w="1350"/>
        <w:gridCol w:w="1350"/>
        <w:gridCol w:w="1350"/>
        <w:gridCol w:w="23"/>
        <w:gridCol w:w="1327"/>
      </w:tblGrid>
      <w:tr w:rsidR="001C4407" w:rsidRPr="00742E67" w:rsidTr="00A02641">
        <w:tc>
          <w:tcPr>
            <w:tcW w:w="558" w:type="dxa"/>
            <w:textDirection w:val="btLr"/>
            <w:vAlign w:val="center"/>
          </w:tcPr>
          <w:p w:rsidR="001C4407" w:rsidRPr="00742E67" w:rsidRDefault="001C4407" w:rsidP="00A02641">
            <w:pPr>
              <w:ind w:left="113" w:right="113"/>
              <w:jc w:val="center"/>
              <w:rPr>
                <w:lang w:val="hr-HR"/>
              </w:rPr>
            </w:pPr>
            <w:r w:rsidRPr="00742E67">
              <w:rPr>
                <w:color w:val="020303"/>
                <w:w w:val="105"/>
                <w:position w:val="-2"/>
              </w:rPr>
              <w:lastRenderedPageBreak/>
              <w:t>poz.</w:t>
            </w:r>
          </w:p>
        </w:tc>
        <w:tc>
          <w:tcPr>
            <w:tcW w:w="6930" w:type="dxa"/>
            <w:gridSpan w:val="7"/>
            <w:tcBorders>
              <w:bottom w:val="double" w:sz="4" w:space="0" w:color="auto"/>
            </w:tcBorders>
            <w:vAlign w:val="center"/>
          </w:tcPr>
          <w:p w:rsidR="001C4407" w:rsidRPr="00742E67" w:rsidRDefault="001C4407" w:rsidP="00A02641">
            <w:pPr>
              <w:ind w:right="-18"/>
              <w:jc w:val="center"/>
              <w:rPr>
                <w:lang w:val="hr-HR"/>
              </w:rPr>
            </w:pPr>
            <w:r w:rsidRPr="00742E67">
              <w:rPr>
                <w:color w:val="020303"/>
                <w:w w:val="105"/>
                <w:position w:val="-2"/>
              </w:rPr>
              <w:t>Opis</w:t>
            </w:r>
          </w:p>
        </w:tc>
        <w:tc>
          <w:tcPr>
            <w:tcW w:w="540" w:type="dxa"/>
            <w:textDirection w:val="btLr"/>
            <w:vAlign w:val="center"/>
          </w:tcPr>
          <w:p w:rsidR="001C4407" w:rsidRPr="00742E67" w:rsidRDefault="001C4407" w:rsidP="00A02641">
            <w:pPr>
              <w:tabs>
                <w:tab w:val="left" w:pos="6307"/>
              </w:tabs>
              <w:spacing w:before="240"/>
              <w:ind w:left="113" w:right="113"/>
              <w:jc w:val="center"/>
              <w:rPr>
                <w:color w:val="020303"/>
                <w:w w:val="105"/>
                <w:position w:val="-2"/>
                <w:sz w:val="20"/>
                <w:szCs w:val="20"/>
              </w:rPr>
            </w:pPr>
            <w:r w:rsidRPr="00742E67">
              <w:rPr>
                <w:color w:val="020303"/>
                <w:w w:val="105"/>
                <w:position w:val="-2"/>
                <w:sz w:val="20"/>
                <w:szCs w:val="20"/>
              </w:rPr>
              <w:t>Jedinica mere</w:t>
            </w:r>
          </w:p>
        </w:tc>
        <w:tc>
          <w:tcPr>
            <w:tcW w:w="540" w:type="dxa"/>
            <w:textDirection w:val="btLr"/>
            <w:vAlign w:val="center"/>
          </w:tcPr>
          <w:p w:rsidR="001C4407" w:rsidRPr="00742E67" w:rsidRDefault="001C4407" w:rsidP="00A02641">
            <w:pPr>
              <w:tabs>
                <w:tab w:val="left" w:pos="6307"/>
              </w:tabs>
              <w:spacing w:before="240"/>
              <w:ind w:left="113" w:right="113"/>
              <w:jc w:val="center"/>
              <w:rPr>
                <w:color w:val="020303"/>
                <w:w w:val="105"/>
                <w:position w:val="-2"/>
              </w:rPr>
            </w:pPr>
            <w:r w:rsidRPr="00742E67">
              <w:rPr>
                <w:color w:val="020303"/>
                <w:w w:val="105"/>
                <w:position w:val="-2"/>
              </w:rPr>
              <w:t>količina</w:t>
            </w:r>
          </w:p>
        </w:tc>
        <w:tc>
          <w:tcPr>
            <w:tcW w:w="1350"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Jediniča cena bez PDV- a</w:t>
            </w:r>
          </w:p>
        </w:tc>
        <w:tc>
          <w:tcPr>
            <w:tcW w:w="1350"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Jedinična cena sa PDV  - om</w:t>
            </w:r>
          </w:p>
        </w:tc>
        <w:tc>
          <w:tcPr>
            <w:tcW w:w="1373" w:type="dxa"/>
            <w:gridSpan w:val="2"/>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Ukupna cena bez PDV- a</w:t>
            </w:r>
          </w:p>
        </w:tc>
        <w:tc>
          <w:tcPr>
            <w:tcW w:w="1327"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Ukupna cena sa PDV - om</w:t>
            </w:r>
          </w:p>
        </w:tc>
      </w:tr>
      <w:tr w:rsidR="001C4407" w:rsidRPr="00742E67" w:rsidTr="00A02641">
        <w:tc>
          <w:tcPr>
            <w:tcW w:w="558" w:type="dxa"/>
            <w:vMerge w:val="restart"/>
            <w:tcBorders>
              <w:right w:val="double" w:sz="4" w:space="0" w:color="auto"/>
            </w:tcBorders>
            <w:vAlign w:val="center"/>
          </w:tcPr>
          <w:p w:rsidR="001C4407" w:rsidRPr="00D91E81" w:rsidRDefault="001C4407" w:rsidP="00A02641">
            <w:pPr>
              <w:jc w:val="center"/>
              <w:rPr>
                <w:rFonts w:ascii="Arial" w:hAnsi="Arial" w:cs="Arial"/>
                <w:b/>
              </w:rPr>
            </w:pPr>
            <w:r>
              <w:rPr>
                <w:rFonts w:ascii="Arial" w:hAnsi="Arial" w:cs="Arial"/>
                <w:b/>
              </w:rPr>
              <w:t>9</w:t>
            </w:r>
            <w:r w:rsidRPr="00D91E81">
              <w:rPr>
                <w:rFonts w:ascii="Arial" w:hAnsi="Arial" w:cs="Arial"/>
                <w:b/>
              </w:rPr>
              <w:t>.</w:t>
            </w:r>
          </w:p>
        </w:tc>
        <w:tc>
          <w:tcPr>
            <w:tcW w:w="6930" w:type="dxa"/>
            <w:gridSpan w:val="7"/>
            <w:tcBorders>
              <w:top w:val="double" w:sz="4" w:space="0" w:color="auto"/>
              <w:left w:val="double" w:sz="4" w:space="0" w:color="auto"/>
              <w:bottom w:val="double" w:sz="4" w:space="0" w:color="auto"/>
              <w:right w:val="double" w:sz="4" w:space="0" w:color="auto"/>
            </w:tcBorders>
            <w:vAlign w:val="center"/>
          </w:tcPr>
          <w:p w:rsidR="001C4407" w:rsidRDefault="001C4407" w:rsidP="00A02641">
            <w:pPr>
              <w:rPr>
                <w:rFonts w:ascii="Arial" w:hAnsi="Arial" w:cs="Arial"/>
              </w:rPr>
            </w:pPr>
            <w:r>
              <w:rPr>
                <w:rFonts w:ascii="Arial" w:hAnsi="Arial" w:cs="Arial"/>
              </w:rPr>
              <w:t xml:space="preserve">Razdelnik vode , proizvođač MIP-TIMO, Ćuprija , Srbija , godina proizvodnje 2011 , dimenzija ø700 x 3.100 mm </w:t>
            </w:r>
            <w:r w:rsidRPr="008A6963">
              <w:rPr>
                <w:rFonts w:ascii="Arial" w:hAnsi="Arial" w:cs="Arial"/>
                <w:b/>
              </w:rPr>
              <w:t>( kolektor mrežnih pumpi )</w:t>
            </w:r>
            <w:r>
              <w:rPr>
                <w:rFonts w:ascii="Arial" w:hAnsi="Arial" w:cs="Arial"/>
                <w:b/>
              </w:rPr>
              <w:t xml:space="preserve">  fabrički broj 2.11.037</w:t>
            </w:r>
          </w:p>
        </w:tc>
        <w:tc>
          <w:tcPr>
            <w:tcW w:w="540" w:type="dxa"/>
            <w:vMerge w:val="restart"/>
            <w:tcBorders>
              <w:left w:val="double" w:sz="4" w:space="0" w:color="auto"/>
            </w:tcBorders>
            <w:vAlign w:val="center"/>
          </w:tcPr>
          <w:p w:rsidR="001C4407" w:rsidRPr="00742E67" w:rsidRDefault="001C4407" w:rsidP="00A02641">
            <w:pPr>
              <w:ind w:left="-108" w:right="-108"/>
              <w:jc w:val="center"/>
              <w:rPr>
                <w:rFonts w:ascii="Arial" w:hAnsi="Arial" w:cs="Arial"/>
              </w:rPr>
            </w:pPr>
            <w:r w:rsidRPr="00742E67">
              <w:rPr>
                <w:rFonts w:ascii="Arial" w:hAnsi="Arial" w:cs="Arial"/>
              </w:rPr>
              <w:t>kom.</w:t>
            </w:r>
          </w:p>
        </w:tc>
        <w:tc>
          <w:tcPr>
            <w:tcW w:w="540" w:type="dxa"/>
            <w:vMerge w:val="restart"/>
            <w:vAlign w:val="center"/>
          </w:tcPr>
          <w:p w:rsidR="001C4407" w:rsidRPr="00742E67" w:rsidRDefault="001C4407" w:rsidP="00A02641">
            <w:pPr>
              <w:jc w:val="center"/>
              <w:rPr>
                <w:rFonts w:ascii="Arial" w:hAnsi="Arial" w:cs="Arial"/>
              </w:rPr>
            </w:pPr>
            <w:r>
              <w:rPr>
                <w:rFonts w:ascii="Arial" w:hAnsi="Arial" w:cs="Arial"/>
              </w:rPr>
              <w:t>1</w:t>
            </w:r>
          </w:p>
        </w:tc>
        <w:tc>
          <w:tcPr>
            <w:tcW w:w="1350" w:type="dxa"/>
            <w:vMerge w:val="restart"/>
            <w:vAlign w:val="center"/>
          </w:tcPr>
          <w:p w:rsidR="001C4407" w:rsidRPr="00742E67" w:rsidRDefault="001C4407" w:rsidP="00A02641">
            <w:pPr>
              <w:jc w:val="center"/>
              <w:rPr>
                <w:rFonts w:ascii="Arial" w:hAnsi="Arial" w:cs="Arial"/>
              </w:rPr>
            </w:pPr>
          </w:p>
        </w:tc>
        <w:tc>
          <w:tcPr>
            <w:tcW w:w="1350" w:type="dxa"/>
            <w:vMerge w:val="restart"/>
            <w:vAlign w:val="center"/>
          </w:tcPr>
          <w:p w:rsidR="001C4407" w:rsidRPr="00742E67" w:rsidRDefault="001C4407" w:rsidP="00A02641">
            <w:pPr>
              <w:jc w:val="center"/>
              <w:rPr>
                <w:rFonts w:ascii="Arial" w:hAnsi="Arial" w:cs="Arial"/>
              </w:rPr>
            </w:pPr>
          </w:p>
        </w:tc>
        <w:tc>
          <w:tcPr>
            <w:tcW w:w="1373" w:type="dxa"/>
            <w:gridSpan w:val="2"/>
            <w:vMerge w:val="restart"/>
            <w:vAlign w:val="center"/>
          </w:tcPr>
          <w:p w:rsidR="001C4407" w:rsidRPr="00742E67" w:rsidRDefault="001C4407" w:rsidP="00A02641">
            <w:pPr>
              <w:jc w:val="center"/>
              <w:rPr>
                <w:rFonts w:ascii="Arial" w:hAnsi="Arial" w:cs="Arial"/>
              </w:rPr>
            </w:pPr>
          </w:p>
        </w:tc>
        <w:tc>
          <w:tcPr>
            <w:tcW w:w="1327" w:type="dxa"/>
            <w:vMerge w:val="restart"/>
            <w:vAlign w:val="center"/>
          </w:tcPr>
          <w:p w:rsidR="001C4407" w:rsidRPr="00742E67" w:rsidRDefault="001C4407" w:rsidP="00A02641">
            <w:pPr>
              <w:jc w:val="center"/>
              <w:rPr>
                <w:rFonts w:ascii="Arial" w:hAnsi="Arial" w:cs="Arial"/>
              </w:rPr>
            </w:pPr>
          </w:p>
        </w:tc>
      </w:tr>
      <w:tr w:rsidR="001C4407" w:rsidRPr="00742E67" w:rsidTr="00A02641">
        <w:tc>
          <w:tcPr>
            <w:tcW w:w="558" w:type="dxa"/>
            <w:vMerge/>
            <w:vAlign w:val="center"/>
          </w:tcPr>
          <w:p w:rsidR="001C4407" w:rsidRPr="00742E67" w:rsidRDefault="001C4407" w:rsidP="00A02641">
            <w:pPr>
              <w:spacing w:before="240"/>
              <w:rPr>
                <w:rFonts w:ascii="Arial" w:hAnsi="Arial" w:cs="Arial"/>
              </w:rPr>
            </w:pPr>
          </w:p>
        </w:tc>
        <w:tc>
          <w:tcPr>
            <w:tcW w:w="1710" w:type="dxa"/>
            <w:tcBorders>
              <w:top w:val="double" w:sz="4" w:space="0" w:color="auto"/>
            </w:tcBorders>
            <w:vAlign w:val="center"/>
          </w:tcPr>
          <w:p w:rsidR="001C4407" w:rsidRPr="00742E67" w:rsidRDefault="001C4407" w:rsidP="00A02641">
            <w:pPr>
              <w:ind w:right="-108"/>
              <w:rPr>
                <w:rFonts w:ascii="Arial" w:hAnsi="Arial" w:cs="Arial"/>
              </w:rPr>
            </w:pPr>
            <w:r>
              <w:rPr>
                <w:rFonts w:ascii="Arial" w:hAnsi="Arial" w:cs="Arial"/>
              </w:rPr>
              <w:t>radni pritisak  / probni pritisak                 PS (bar) / PT           ( bar)</w:t>
            </w:r>
          </w:p>
        </w:tc>
        <w:tc>
          <w:tcPr>
            <w:tcW w:w="1710" w:type="dxa"/>
            <w:gridSpan w:val="2"/>
            <w:tcBorders>
              <w:top w:val="double" w:sz="4" w:space="0" w:color="auto"/>
            </w:tcBorders>
            <w:vAlign w:val="center"/>
          </w:tcPr>
          <w:p w:rsidR="001C4407" w:rsidRPr="00742E67" w:rsidRDefault="001C4407" w:rsidP="00A02641">
            <w:pPr>
              <w:ind w:right="-108"/>
              <w:rPr>
                <w:rFonts w:ascii="Arial" w:hAnsi="Arial" w:cs="Arial"/>
              </w:rPr>
            </w:pPr>
            <w:r>
              <w:rPr>
                <w:rFonts w:ascii="Arial" w:hAnsi="Arial" w:cs="Arial"/>
              </w:rPr>
              <w:t>Ts min/  max         ( ºC)</w:t>
            </w:r>
          </w:p>
        </w:tc>
        <w:tc>
          <w:tcPr>
            <w:tcW w:w="1710" w:type="dxa"/>
            <w:gridSpan w:val="2"/>
            <w:tcBorders>
              <w:top w:val="double" w:sz="4" w:space="0" w:color="auto"/>
            </w:tcBorders>
            <w:vAlign w:val="center"/>
          </w:tcPr>
          <w:p w:rsidR="001C4407" w:rsidRPr="00742E67" w:rsidRDefault="001C4407" w:rsidP="00A02641">
            <w:pPr>
              <w:ind w:right="-108"/>
              <w:rPr>
                <w:rFonts w:ascii="Arial" w:hAnsi="Arial" w:cs="Arial"/>
              </w:rPr>
            </w:pPr>
            <w:r>
              <w:rPr>
                <w:rFonts w:ascii="Arial" w:hAnsi="Arial" w:cs="Arial"/>
              </w:rPr>
              <w:t>Zapremina posude V ( lit.)</w:t>
            </w:r>
          </w:p>
        </w:tc>
        <w:tc>
          <w:tcPr>
            <w:tcW w:w="1800" w:type="dxa"/>
            <w:gridSpan w:val="2"/>
            <w:tcBorders>
              <w:top w:val="double" w:sz="4" w:space="0" w:color="auto"/>
            </w:tcBorders>
            <w:vAlign w:val="center"/>
          </w:tcPr>
          <w:p w:rsidR="001C4407" w:rsidRPr="00742E67" w:rsidRDefault="001C4407" w:rsidP="00A02641">
            <w:pPr>
              <w:ind w:right="-108"/>
              <w:jc w:val="center"/>
              <w:rPr>
                <w:rFonts w:ascii="Arial" w:hAnsi="Arial" w:cs="Arial"/>
              </w:rPr>
            </w:pPr>
            <w:r>
              <w:rPr>
                <w:rFonts w:ascii="Arial" w:hAnsi="Arial" w:cs="Arial"/>
              </w:rPr>
              <w:t>fluid</w:t>
            </w:r>
          </w:p>
        </w:tc>
        <w:tc>
          <w:tcPr>
            <w:tcW w:w="540" w:type="dxa"/>
            <w:vMerge/>
            <w:vAlign w:val="center"/>
          </w:tcPr>
          <w:p w:rsidR="001C4407" w:rsidRPr="00742E67" w:rsidRDefault="001C4407" w:rsidP="00A02641">
            <w:pPr>
              <w:ind w:left="-108" w:right="-108"/>
              <w:jc w:val="center"/>
              <w:rPr>
                <w:rFonts w:ascii="Arial" w:hAnsi="Arial" w:cs="Arial"/>
              </w:rPr>
            </w:pPr>
          </w:p>
        </w:tc>
        <w:tc>
          <w:tcPr>
            <w:tcW w:w="54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73" w:type="dxa"/>
            <w:gridSpan w:val="2"/>
            <w:vMerge/>
            <w:vAlign w:val="center"/>
          </w:tcPr>
          <w:p w:rsidR="001C4407" w:rsidRPr="00742E67" w:rsidRDefault="001C4407" w:rsidP="00A02641">
            <w:pPr>
              <w:jc w:val="center"/>
              <w:rPr>
                <w:rFonts w:ascii="Arial" w:hAnsi="Arial" w:cs="Arial"/>
              </w:rPr>
            </w:pPr>
          </w:p>
        </w:tc>
        <w:tc>
          <w:tcPr>
            <w:tcW w:w="1327" w:type="dxa"/>
            <w:vMerge/>
            <w:vAlign w:val="center"/>
          </w:tcPr>
          <w:p w:rsidR="001C4407" w:rsidRPr="00742E67" w:rsidRDefault="001C4407" w:rsidP="00A02641">
            <w:pPr>
              <w:jc w:val="center"/>
              <w:rPr>
                <w:rFonts w:ascii="Arial" w:hAnsi="Arial" w:cs="Arial"/>
              </w:rPr>
            </w:pPr>
          </w:p>
        </w:tc>
      </w:tr>
      <w:tr w:rsidR="001C4407" w:rsidRPr="00742E67" w:rsidTr="00A02641">
        <w:tc>
          <w:tcPr>
            <w:tcW w:w="558" w:type="dxa"/>
            <w:vMerge/>
            <w:vAlign w:val="center"/>
          </w:tcPr>
          <w:p w:rsidR="001C4407" w:rsidRPr="00742E67" w:rsidRDefault="001C4407" w:rsidP="00A02641">
            <w:pPr>
              <w:spacing w:before="240"/>
              <w:rPr>
                <w:rFonts w:ascii="Arial" w:hAnsi="Arial" w:cs="Arial"/>
              </w:rPr>
            </w:pPr>
          </w:p>
        </w:tc>
        <w:tc>
          <w:tcPr>
            <w:tcW w:w="1710" w:type="dxa"/>
            <w:tcBorders>
              <w:bottom w:val="double" w:sz="4" w:space="0" w:color="auto"/>
            </w:tcBorders>
            <w:vAlign w:val="center"/>
          </w:tcPr>
          <w:p w:rsidR="001C4407" w:rsidRPr="00280103" w:rsidRDefault="001C4407" w:rsidP="00A02641">
            <w:pPr>
              <w:ind w:left="-108" w:right="-108"/>
              <w:jc w:val="center"/>
              <w:rPr>
                <w:rFonts w:ascii="Arial" w:hAnsi="Arial" w:cs="Arial"/>
              </w:rPr>
            </w:pPr>
            <w:r>
              <w:rPr>
                <w:rFonts w:ascii="Arial" w:hAnsi="Arial" w:cs="Arial"/>
              </w:rPr>
              <w:t xml:space="preserve">16 bar / 20,8 bar </w:t>
            </w:r>
          </w:p>
        </w:tc>
        <w:tc>
          <w:tcPr>
            <w:tcW w:w="1710" w:type="dxa"/>
            <w:gridSpan w:val="2"/>
            <w:tcBorders>
              <w:bottom w:val="double" w:sz="4" w:space="0" w:color="auto"/>
            </w:tcBorders>
            <w:vAlign w:val="center"/>
          </w:tcPr>
          <w:p w:rsidR="001C4407" w:rsidRPr="00280103" w:rsidRDefault="001C4407" w:rsidP="00A02641">
            <w:pPr>
              <w:jc w:val="center"/>
              <w:rPr>
                <w:rFonts w:ascii="Arial" w:hAnsi="Arial" w:cs="Arial"/>
              </w:rPr>
            </w:pPr>
            <w:r>
              <w:rPr>
                <w:rFonts w:ascii="Arial" w:hAnsi="Arial" w:cs="Arial"/>
              </w:rPr>
              <w:t>140</w:t>
            </w:r>
          </w:p>
        </w:tc>
        <w:tc>
          <w:tcPr>
            <w:tcW w:w="1710" w:type="dxa"/>
            <w:gridSpan w:val="2"/>
            <w:tcBorders>
              <w:bottom w:val="double" w:sz="4" w:space="0" w:color="auto"/>
            </w:tcBorders>
            <w:vAlign w:val="center"/>
          </w:tcPr>
          <w:p w:rsidR="001C4407" w:rsidRPr="00280103" w:rsidRDefault="001C4407" w:rsidP="00A02641">
            <w:pPr>
              <w:jc w:val="center"/>
              <w:rPr>
                <w:rFonts w:ascii="Arial" w:hAnsi="Arial" w:cs="Arial"/>
              </w:rPr>
            </w:pPr>
            <w:r>
              <w:rPr>
                <w:rFonts w:ascii="Arial" w:hAnsi="Arial" w:cs="Arial"/>
              </w:rPr>
              <w:t>1.200</w:t>
            </w:r>
          </w:p>
        </w:tc>
        <w:tc>
          <w:tcPr>
            <w:tcW w:w="1800" w:type="dxa"/>
            <w:gridSpan w:val="2"/>
            <w:tcBorders>
              <w:bottom w:val="double" w:sz="4" w:space="0" w:color="auto"/>
            </w:tcBorders>
            <w:vAlign w:val="center"/>
          </w:tcPr>
          <w:p w:rsidR="001C4407" w:rsidRPr="00280103" w:rsidRDefault="001C4407" w:rsidP="00A02641">
            <w:pPr>
              <w:jc w:val="center"/>
              <w:rPr>
                <w:rFonts w:ascii="Arial" w:hAnsi="Arial" w:cs="Arial"/>
              </w:rPr>
            </w:pPr>
            <w:r>
              <w:rPr>
                <w:rFonts w:ascii="Arial" w:hAnsi="Arial" w:cs="Arial"/>
              </w:rPr>
              <w:t xml:space="preserve"> voda</w:t>
            </w:r>
          </w:p>
        </w:tc>
        <w:tc>
          <w:tcPr>
            <w:tcW w:w="540" w:type="dxa"/>
            <w:vMerge/>
            <w:vAlign w:val="center"/>
          </w:tcPr>
          <w:p w:rsidR="001C4407" w:rsidRPr="00742E67" w:rsidRDefault="001C4407" w:rsidP="00A02641">
            <w:pPr>
              <w:ind w:left="-108" w:right="-108"/>
              <w:jc w:val="center"/>
              <w:rPr>
                <w:rFonts w:ascii="Arial" w:hAnsi="Arial" w:cs="Arial"/>
              </w:rPr>
            </w:pPr>
          </w:p>
        </w:tc>
        <w:tc>
          <w:tcPr>
            <w:tcW w:w="54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73" w:type="dxa"/>
            <w:gridSpan w:val="2"/>
            <w:vMerge/>
            <w:vAlign w:val="center"/>
          </w:tcPr>
          <w:p w:rsidR="001C4407" w:rsidRPr="00742E67" w:rsidRDefault="001C4407" w:rsidP="00A02641">
            <w:pPr>
              <w:jc w:val="center"/>
              <w:rPr>
                <w:rFonts w:ascii="Arial" w:hAnsi="Arial" w:cs="Arial"/>
              </w:rPr>
            </w:pPr>
          </w:p>
        </w:tc>
        <w:tc>
          <w:tcPr>
            <w:tcW w:w="1327" w:type="dxa"/>
            <w:vMerge/>
            <w:vAlign w:val="center"/>
          </w:tcPr>
          <w:p w:rsidR="001C4407" w:rsidRPr="00742E67" w:rsidRDefault="001C4407" w:rsidP="00A02641">
            <w:pPr>
              <w:jc w:val="center"/>
              <w:rPr>
                <w:rFonts w:ascii="Arial" w:hAnsi="Arial" w:cs="Arial"/>
              </w:rPr>
            </w:pPr>
          </w:p>
        </w:tc>
      </w:tr>
      <w:tr w:rsidR="001C4407" w:rsidRPr="00742E67" w:rsidTr="00A02641">
        <w:tc>
          <w:tcPr>
            <w:tcW w:w="558" w:type="dxa"/>
            <w:vMerge w:val="restart"/>
            <w:tcBorders>
              <w:right w:val="double" w:sz="4" w:space="0" w:color="auto"/>
            </w:tcBorders>
            <w:vAlign w:val="center"/>
          </w:tcPr>
          <w:p w:rsidR="001C4407" w:rsidRPr="00D91E81" w:rsidRDefault="001C4407" w:rsidP="00A02641">
            <w:pPr>
              <w:jc w:val="center"/>
              <w:rPr>
                <w:rFonts w:ascii="Arial" w:hAnsi="Arial" w:cs="Arial"/>
                <w:b/>
              </w:rPr>
            </w:pPr>
            <w:r>
              <w:rPr>
                <w:rFonts w:ascii="Arial" w:hAnsi="Arial" w:cs="Arial"/>
                <w:b/>
              </w:rPr>
              <w:t>10</w:t>
            </w:r>
            <w:r w:rsidRPr="00D91E81">
              <w:rPr>
                <w:rFonts w:ascii="Arial" w:hAnsi="Arial" w:cs="Arial"/>
                <w:b/>
              </w:rPr>
              <w:t>.</w:t>
            </w:r>
          </w:p>
        </w:tc>
        <w:tc>
          <w:tcPr>
            <w:tcW w:w="6930" w:type="dxa"/>
            <w:gridSpan w:val="7"/>
            <w:tcBorders>
              <w:top w:val="double" w:sz="4" w:space="0" w:color="auto"/>
              <w:left w:val="double" w:sz="4" w:space="0" w:color="auto"/>
              <w:bottom w:val="double" w:sz="4" w:space="0" w:color="auto"/>
              <w:right w:val="double" w:sz="4" w:space="0" w:color="auto"/>
            </w:tcBorders>
            <w:vAlign w:val="center"/>
          </w:tcPr>
          <w:p w:rsidR="001C4407" w:rsidRDefault="001C4407" w:rsidP="00A02641">
            <w:pPr>
              <w:rPr>
                <w:rFonts w:ascii="Arial" w:hAnsi="Arial" w:cs="Arial"/>
              </w:rPr>
            </w:pPr>
            <w:r>
              <w:rPr>
                <w:rFonts w:ascii="Arial" w:hAnsi="Arial" w:cs="Arial"/>
              </w:rPr>
              <w:t xml:space="preserve">Razdelnik  vode , proizvođač MIP-TIMO, Ćuprija , Srbija , godina proizvodnje 2011 ,  dimenzija ø700 x 3.100 mm  </w:t>
            </w:r>
            <w:r w:rsidRPr="008A6963">
              <w:rPr>
                <w:rFonts w:ascii="Arial" w:hAnsi="Arial" w:cs="Arial"/>
                <w:b/>
              </w:rPr>
              <w:t>( kolektor mrežnih pumpi )</w:t>
            </w:r>
            <w:r>
              <w:rPr>
                <w:rFonts w:ascii="Arial" w:hAnsi="Arial" w:cs="Arial"/>
                <w:b/>
              </w:rPr>
              <w:t xml:space="preserve">  fabrički broj 2.11.038</w:t>
            </w:r>
          </w:p>
        </w:tc>
        <w:tc>
          <w:tcPr>
            <w:tcW w:w="540" w:type="dxa"/>
            <w:vMerge w:val="restart"/>
            <w:tcBorders>
              <w:left w:val="double" w:sz="4" w:space="0" w:color="auto"/>
            </w:tcBorders>
            <w:vAlign w:val="center"/>
          </w:tcPr>
          <w:p w:rsidR="001C4407" w:rsidRPr="00742E67" w:rsidRDefault="001C4407" w:rsidP="00A02641">
            <w:pPr>
              <w:ind w:left="-108" w:right="-108"/>
              <w:jc w:val="center"/>
              <w:rPr>
                <w:rFonts w:ascii="Arial" w:hAnsi="Arial" w:cs="Arial"/>
              </w:rPr>
            </w:pPr>
            <w:r w:rsidRPr="00742E67">
              <w:rPr>
                <w:rFonts w:ascii="Arial" w:hAnsi="Arial" w:cs="Arial"/>
              </w:rPr>
              <w:t>kom.</w:t>
            </w:r>
          </w:p>
        </w:tc>
        <w:tc>
          <w:tcPr>
            <w:tcW w:w="540" w:type="dxa"/>
            <w:vMerge w:val="restart"/>
            <w:vAlign w:val="center"/>
          </w:tcPr>
          <w:p w:rsidR="001C4407" w:rsidRPr="00742E67" w:rsidRDefault="001C4407" w:rsidP="00A02641">
            <w:pPr>
              <w:jc w:val="center"/>
              <w:rPr>
                <w:rFonts w:ascii="Arial" w:hAnsi="Arial" w:cs="Arial"/>
              </w:rPr>
            </w:pPr>
            <w:r>
              <w:rPr>
                <w:rFonts w:ascii="Arial" w:hAnsi="Arial" w:cs="Arial"/>
              </w:rPr>
              <w:t>1</w:t>
            </w:r>
          </w:p>
        </w:tc>
        <w:tc>
          <w:tcPr>
            <w:tcW w:w="1350" w:type="dxa"/>
            <w:vMerge w:val="restart"/>
            <w:vAlign w:val="center"/>
          </w:tcPr>
          <w:p w:rsidR="001C4407" w:rsidRPr="00742E67" w:rsidRDefault="001C4407" w:rsidP="00A02641">
            <w:pPr>
              <w:jc w:val="center"/>
              <w:rPr>
                <w:rFonts w:ascii="Arial" w:hAnsi="Arial" w:cs="Arial"/>
              </w:rPr>
            </w:pPr>
          </w:p>
        </w:tc>
        <w:tc>
          <w:tcPr>
            <w:tcW w:w="1350" w:type="dxa"/>
            <w:vMerge w:val="restart"/>
            <w:vAlign w:val="center"/>
          </w:tcPr>
          <w:p w:rsidR="001C4407" w:rsidRPr="00742E67" w:rsidRDefault="001C4407" w:rsidP="00A02641">
            <w:pPr>
              <w:jc w:val="center"/>
              <w:rPr>
                <w:rFonts w:ascii="Arial" w:hAnsi="Arial" w:cs="Arial"/>
              </w:rPr>
            </w:pPr>
          </w:p>
        </w:tc>
        <w:tc>
          <w:tcPr>
            <w:tcW w:w="1350" w:type="dxa"/>
            <w:vMerge w:val="restart"/>
            <w:vAlign w:val="center"/>
          </w:tcPr>
          <w:p w:rsidR="001C4407" w:rsidRPr="00742E67" w:rsidRDefault="001C4407" w:rsidP="00A02641">
            <w:pPr>
              <w:jc w:val="center"/>
              <w:rPr>
                <w:rFonts w:ascii="Arial" w:hAnsi="Arial" w:cs="Arial"/>
              </w:rPr>
            </w:pPr>
          </w:p>
        </w:tc>
        <w:tc>
          <w:tcPr>
            <w:tcW w:w="1350" w:type="dxa"/>
            <w:gridSpan w:val="2"/>
            <w:vMerge w:val="restart"/>
            <w:vAlign w:val="center"/>
          </w:tcPr>
          <w:p w:rsidR="001C4407" w:rsidRPr="00742E67" w:rsidRDefault="001C4407" w:rsidP="00A02641">
            <w:pPr>
              <w:jc w:val="center"/>
              <w:rPr>
                <w:rFonts w:ascii="Arial" w:hAnsi="Arial" w:cs="Arial"/>
              </w:rPr>
            </w:pPr>
          </w:p>
        </w:tc>
      </w:tr>
      <w:tr w:rsidR="001C4407" w:rsidRPr="00742E67" w:rsidTr="00A02641">
        <w:tc>
          <w:tcPr>
            <w:tcW w:w="558" w:type="dxa"/>
            <w:vMerge/>
            <w:tcBorders>
              <w:right w:val="single" w:sz="4" w:space="0" w:color="000000"/>
            </w:tcBorders>
            <w:vAlign w:val="center"/>
          </w:tcPr>
          <w:p w:rsidR="001C4407" w:rsidRDefault="001C4407" w:rsidP="00A02641">
            <w:pPr>
              <w:jc w:val="center"/>
              <w:rPr>
                <w:rFonts w:ascii="Arial" w:hAnsi="Arial" w:cs="Arial"/>
              </w:rPr>
            </w:pPr>
          </w:p>
        </w:tc>
        <w:tc>
          <w:tcPr>
            <w:tcW w:w="1732" w:type="dxa"/>
            <w:gridSpan w:val="2"/>
            <w:tcBorders>
              <w:top w:val="double" w:sz="4" w:space="0" w:color="auto"/>
              <w:left w:val="single" w:sz="4" w:space="0" w:color="000000"/>
              <w:bottom w:val="single" w:sz="4" w:space="0" w:color="000000"/>
              <w:right w:val="single" w:sz="4" w:space="0" w:color="000000"/>
            </w:tcBorders>
            <w:vAlign w:val="center"/>
          </w:tcPr>
          <w:p w:rsidR="001C4407" w:rsidRPr="00742E67" w:rsidRDefault="001C4407" w:rsidP="00A02641">
            <w:pPr>
              <w:ind w:right="-108"/>
              <w:rPr>
                <w:rFonts w:ascii="Arial" w:hAnsi="Arial" w:cs="Arial"/>
              </w:rPr>
            </w:pPr>
            <w:r>
              <w:rPr>
                <w:rFonts w:ascii="Arial" w:hAnsi="Arial" w:cs="Arial"/>
              </w:rPr>
              <w:t>radni pritisak  / probni pritisak                 PS (bar) / PT           ( bar)</w:t>
            </w:r>
          </w:p>
        </w:tc>
        <w:tc>
          <w:tcPr>
            <w:tcW w:w="1733" w:type="dxa"/>
            <w:gridSpan w:val="2"/>
            <w:tcBorders>
              <w:top w:val="double" w:sz="4" w:space="0" w:color="auto"/>
              <w:left w:val="single" w:sz="4" w:space="0" w:color="000000"/>
              <w:bottom w:val="single" w:sz="4" w:space="0" w:color="000000"/>
              <w:right w:val="single" w:sz="4" w:space="0" w:color="000000"/>
            </w:tcBorders>
            <w:vAlign w:val="center"/>
          </w:tcPr>
          <w:p w:rsidR="001C4407" w:rsidRPr="00742E67" w:rsidRDefault="001C4407" w:rsidP="00A02641">
            <w:pPr>
              <w:ind w:right="-108"/>
              <w:rPr>
                <w:rFonts w:ascii="Arial" w:hAnsi="Arial" w:cs="Arial"/>
              </w:rPr>
            </w:pPr>
            <w:r>
              <w:rPr>
                <w:rFonts w:ascii="Arial" w:hAnsi="Arial" w:cs="Arial"/>
              </w:rPr>
              <w:t>Ts min/  max         ( ºC)</w:t>
            </w:r>
          </w:p>
        </w:tc>
        <w:tc>
          <w:tcPr>
            <w:tcW w:w="1732" w:type="dxa"/>
            <w:gridSpan w:val="2"/>
            <w:tcBorders>
              <w:top w:val="double" w:sz="4" w:space="0" w:color="auto"/>
              <w:left w:val="single" w:sz="4" w:space="0" w:color="000000"/>
              <w:bottom w:val="single" w:sz="4" w:space="0" w:color="000000"/>
              <w:right w:val="single" w:sz="4" w:space="0" w:color="000000"/>
            </w:tcBorders>
            <w:vAlign w:val="center"/>
          </w:tcPr>
          <w:p w:rsidR="001C4407" w:rsidRPr="00742E67" w:rsidRDefault="001C4407" w:rsidP="00A02641">
            <w:pPr>
              <w:ind w:right="-108"/>
              <w:rPr>
                <w:rFonts w:ascii="Arial" w:hAnsi="Arial" w:cs="Arial"/>
              </w:rPr>
            </w:pPr>
            <w:r>
              <w:rPr>
                <w:rFonts w:ascii="Arial" w:hAnsi="Arial" w:cs="Arial"/>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tcPr>
          <w:p w:rsidR="001C4407" w:rsidRPr="00742E67" w:rsidRDefault="001C4407" w:rsidP="00A02641">
            <w:pPr>
              <w:ind w:right="-108"/>
              <w:jc w:val="center"/>
              <w:rPr>
                <w:rFonts w:ascii="Arial" w:hAnsi="Arial" w:cs="Arial"/>
              </w:rPr>
            </w:pPr>
            <w:r>
              <w:rPr>
                <w:rFonts w:ascii="Arial" w:hAnsi="Arial" w:cs="Arial"/>
              </w:rPr>
              <w:t>fluid</w:t>
            </w:r>
          </w:p>
        </w:tc>
        <w:tc>
          <w:tcPr>
            <w:tcW w:w="540" w:type="dxa"/>
            <w:vMerge/>
            <w:tcBorders>
              <w:left w:val="single" w:sz="4" w:space="0" w:color="000000"/>
            </w:tcBorders>
            <w:vAlign w:val="center"/>
          </w:tcPr>
          <w:p w:rsidR="001C4407" w:rsidRPr="00742E67" w:rsidRDefault="001C4407" w:rsidP="00A02641">
            <w:pPr>
              <w:ind w:left="-108" w:right="-108"/>
              <w:jc w:val="center"/>
              <w:rPr>
                <w:rFonts w:ascii="Arial" w:hAnsi="Arial" w:cs="Arial"/>
              </w:rPr>
            </w:pPr>
          </w:p>
        </w:tc>
        <w:tc>
          <w:tcPr>
            <w:tcW w:w="540" w:type="dxa"/>
            <w:vMerge/>
            <w:vAlign w:val="center"/>
          </w:tcPr>
          <w:p w:rsidR="001C440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50" w:type="dxa"/>
            <w:gridSpan w:val="2"/>
            <w:vMerge/>
            <w:vAlign w:val="center"/>
          </w:tcPr>
          <w:p w:rsidR="001C4407" w:rsidRPr="00742E67" w:rsidRDefault="001C4407" w:rsidP="00A02641">
            <w:pPr>
              <w:jc w:val="center"/>
              <w:rPr>
                <w:rFonts w:ascii="Arial" w:hAnsi="Arial" w:cs="Arial"/>
              </w:rPr>
            </w:pPr>
          </w:p>
        </w:tc>
      </w:tr>
      <w:tr w:rsidR="001C4407" w:rsidRPr="00742E67" w:rsidTr="00A02641">
        <w:tc>
          <w:tcPr>
            <w:tcW w:w="558" w:type="dxa"/>
            <w:vMerge/>
            <w:tcBorders>
              <w:right w:val="single" w:sz="4" w:space="0" w:color="000000"/>
            </w:tcBorders>
            <w:vAlign w:val="center"/>
          </w:tcPr>
          <w:p w:rsidR="001C4407" w:rsidRDefault="001C4407" w:rsidP="00A02641">
            <w:pPr>
              <w:jc w:val="center"/>
              <w:rPr>
                <w:rFonts w:ascii="Arial" w:hAnsi="Arial" w:cs="Arial"/>
              </w:rPr>
            </w:pP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1C4407" w:rsidRDefault="001C4407" w:rsidP="00A02641">
            <w:pPr>
              <w:ind w:left="-108" w:right="-86" w:firstLine="108"/>
              <w:rPr>
                <w:rFonts w:ascii="Arial" w:hAnsi="Arial" w:cs="Arial"/>
              </w:rPr>
            </w:pPr>
            <w:r>
              <w:rPr>
                <w:rFonts w:ascii="Arial" w:hAnsi="Arial" w:cs="Arial"/>
              </w:rPr>
              <w:t>16 bar / 20.8bar</w:t>
            </w:r>
          </w:p>
        </w:tc>
        <w:tc>
          <w:tcPr>
            <w:tcW w:w="1733" w:type="dxa"/>
            <w:gridSpan w:val="2"/>
            <w:tcBorders>
              <w:top w:val="single" w:sz="4" w:space="0" w:color="000000"/>
              <w:left w:val="single" w:sz="4" w:space="0" w:color="000000"/>
              <w:bottom w:val="single" w:sz="4" w:space="0" w:color="000000"/>
              <w:right w:val="single" w:sz="4" w:space="0" w:color="000000"/>
            </w:tcBorders>
            <w:vAlign w:val="center"/>
          </w:tcPr>
          <w:p w:rsidR="001C4407" w:rsidRDefault="001C4407" w:rsidP="00A02641">
            <w:pPr>
              <w:jc w:val="center"/>
              <w:rPr>
                <w:rFonts w:ascii="Arial" w:hAnsi="Arial" w:cs="Arial"/>
              </w:rPr>
            </w:pPr>
            <w:r>
              <w:rPr>
                <w:rFonts w:ascii="Arial" w:hAnsi="Arial" w:cs="Arial"/>
              </w:rPr>
              <w:t>140</w:t>
            </w: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1C4407" w:rsidRDefault="001C4407" w:rsidP="00A02641">
            <w:pPr>
              <w:jc w:val="center"/>
              <w:rPr>
                <w:rFonts w:ascii="Arial" w:hAnsi="Arial" w:cs="Arial"/>
              </w:rPr>
            </w:pPr>
            <w:r>
              <w:rPr>
                <w:rFonts w:ascii="Arial" w:hAnsi="Arial" w:cs="Arial"/>
              </w:rPr>
              <w:t>1.200</w:t>
            </w:r>
          </w:p>
        </w:tc>
        <w:tc>
          <w:tcPr>
            <w:tcW w:w="1733" w:type="dxa"/>
            <w:tcBorders>
              <w:top w:val="single" w:sz="4" w:space="0" w:color="000000"/>
              <w:left w:val="single" w:sz="4" w:space="0" w:color="000000"/>
              <w:bottom w:val="single" w:sz="4" w:space="0" w:color="000000"/>
              <w:right w:val="single" w:sz="4" w:space="0" w:color="000000"/>
            </w:tcBorders>
            <w:vAlign w:val="center"/>
          </w:tcPr>
          <w:p w:rsidR="001C4407" w:rsidRPr="00280103" w:rsidRDefault="001C4407" w:rsidP="00A02641">
            <w:pPr>
              <w:jc w:val="center"/>
              <w:rPr>
                <w:rFonts w:ascii="Arial" w:hAnsi="Arial" w:cs="Arial"/>
              </w:rPr>
            </w:pPr>
            <w:r>
              <w:rPr>
                <w:rFonts w:ascii="Arial" w:hAnsi="Arial" w:cs="Arial"/>
              </w:rPr>
              <w:t xml:space="preserve"> voda</w:t>
            </w:r>
          </w:p>
        </w:tc>
        <w:tc>
          <w:tcPr>
            <w:tcW w:w="540" w:type="dxa"/>
            <w:vMerge/>
            <w:tcBorders>
              <w:left w:val="single" w:sz="4" w:space="0" w:color="000000"/>
            </w:tcBorders>
            <w:vAlign w:val="center"/>
          </w:tcPr>
          <w:p w:rsidR="001C4407" w:rsidRPr="00742E67" w:rsidRDefault="001C4407" w:rsidP="00A02641">
            <w:pPr>
              <w:ind w:left="-108" w:right="-108"/>
              <w:jc w:val="center"/>
              <w:rPr>
                <w:rFonts w:ascii="Arial" w:hAnsi="Arial" w:cs="Arial"/>
              </w:rPr>
            </w:pPr>
          </w:p>
        </w:tc>
        <w:tc>
          <w:tcPr>
            <w:tcW w:w="540" w:type="dxa"/>
            <w:vMerge/>
            <w:vAlign w:val="center"/>
          </w:tcPr>
          <w:p w:rsidR="001C440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50" w:type="dxa"/>
            <w:vMerge/>
            <w:vAlign w:val="center"/>
          </w:tcPr>
          <w:p w:rsidR="001C4407" w:rsidRPr="00742E67" w:rsidRDefault="001C4407" w:rsidP="00A02641">
            <w:pPr>
              <w:jc w:val="center"/>
              <w:rPr>
                <w:rFonts w:ascii="Arial" w:hAnsi="Arial" w:cs="Arial"/>
              </w:rPr>
            </w:pPr>
          </w:p>
        </w:tc>
        <w:tc>
          <w:tcPr>
            <w:tcW w:w="1350" w:type="dxa"/>
            <w:gridSpan w:val="2"/>
            <w:vMerge/>
            <w:vAlign w:val="center"/>
          </w:tcPr>
          <w:p w:rsidR="001C4407" w:rsidRPr="00742E67" w:rsidRDefault="001C4407" w:rsidP="00A02641">
            <w:pPr>
              <w:jc w:val="center"/>
              <w:rPr>
                <w:rFonts w:ascii="Arial" w:hAnsi="Arial" w:cs="Arial"/>
              </w:rPr>
            </w:pPr>
          </w:p>
        </w:tc>
      </w:tr>
    </w:tbl>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p w:rsidR="001C4407" w:rsidRDefault="001C4407" w:rsidP="001C4407"/>
    <w:tbl>
      <w:tblPr>
        <w:tblpPr w:leftFromText="141" w:rightFromText="141" w:vertAnchor="text" w:horzAnchor="margin" w:tblpY="779"/>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8"/>
        <w:gridCol w:w="1732"/>
        <w:gridCol w:w="1733"/>
        <w:gridCol w:w="1732"/>
        <w:gridCol w:w="1733"/>
        <w:gridCol w:w="540"/>
        <w:gridCol w:w="540"/>
        <w:gridCol w:w="1350"/>
        <w:gridCol w:w="1350"/>
        <w:gridCol w:w="1373"/>
        <w:gridCol w:w="1327"/>
      </w:tblGrid>
      <w:tr w:rsidR="001C4407" w:rsidRPr="00861D07" w:rsidTr="00A02641">
        <w:tc>
          <w:tcPr>
            <w:tcW w:w="558" w:type="dxa"/>
            <w:textDirection w:val="btLr"/>
            <w:vAlign w:val="center"/>
          </w:tcPr>
          <w:p w:rsidR="001C4407" w:rsidRPr="00742E67" w:rsidRDefault="001C4407" w:rsidP="00A02641">
            <w:pPr>
              <w:ind w:left="113" w:right="113"/>
              <w:jc w:val="center"/>
              <w:rPr>
                <w:lang w:val="hr-HR"/>
              </w:rPr>
            </w:pPr>
            <w:r w:rsidRPr="00742E67">
              <w:rPr>
                <w:color w:val="020303"/>
                <w:w w:val="105"/>
                <w:position w:val="-2"/>
              </w:rPr>
              <w:t>poz.</w:t>
            </w:r>
          </w:p>
        </w:tc>
        <w:tc>
          <w:tcPr>
            <w:tcW w:w="6930" w:type="dxa"/>
            <w:gridSpan w:val="4"/>
            <w:tcBorders>
              <w:bottom w:val="double" w:sz="4" w:space="0" w:color="auto"/>
            </w:tcBorders>
            <w:vAlign w:val="center"/>
          </w:tcPr>
          <w:p w:rsidR="001C4407" w:rsidRPr="00742E67" w:rsidRDefault="001C4407" w:rsidP="00A02641">
            <w:pPr>
              <w:ind w:right="-18"/>
              <w:jc w:val="center"/>
              <w:rPr>
                <w:lang w:val="hr-HR"/>
              </w:rPr>
            </w:pPr>
            <w:r w:rsidRPr="00742E67">
              <w:rPr>
                <w:color w:val="020303"/>
                <w:w w:val="105"/>
                <w:position w:val="-2"/>
              </w:rPr>
              <w:t>Opis</w:t>
            </w:r>
          </w:p>
        </w:tc>
        <w:tc>
          <w:tcPr>
            <w:tcW w:w="540" w:type="dxa"/>
            <w:textDirection w:val="btLr"/>
            <w:vAlign w:val="center"/>
          </w:tcPr>
          <w:p w:rsidR="001C4407" w:rsidRPr="00742E67" w:rsidRDefault="001C4407" w:rsidP="00A02641">
            <w:pPr>
              <w:tabs>
                <w:tab w:val="left" w:pos="6307"/>
              </w:tabs>
              <w:spacing w:before="240"/>
              <w:ind w:left="113" w:right="113"/>
              <w:jc w:val="center"/>
              <w:rPr>
                <w:color w:val="020303"/>
                <w:w w:val="105"/>
                <w:position w:val="-2"/>
                <w:sz w:val="20"/>
                <w:szCs w:val="20"/>
              </w:rPr>
            </w:pPr>
            <w:r w:rsidRPr="00742E67">
              <w:rPr>
                <w:color w:val="020303"/>
                <w:w w:val="105"/>
                <w:position w:val="-2"/>
                <w:sz w:val="20"/>
                <w:szCs w:val="20"/>
              </w:rPr>
              <w:t>Jedinica mere</w:t>
            </w:r>
          </w:p>
        </w:tc>
        <w:tc>
          <w:tcPr>
            <w:tcW w:w="540" w:type="dxa"/>
            <w:textDirection w:val="btLr"/>
            <w:vAlign w:val="center"/>
          </w:tcPr>
          <w:p w:rsidR="001C4407" w:rsidRPr="00742E67" w:rsidRDefault="001C4407" w:rsidP="00A02641">
            <w:pPr>
              <w:tabs>
                <w:tab w:val="left" w:pos="6307"/>
              </w:tabs>
              <w:spacing w:before="240"/>
              <w:ind w:left="113" w:right="113"/>
              <w:jc w:val="center"/>
              <w:rPr>
                <w:color w:val="020303"/>
                <w:w w:val="105"/>
                <w:position w:val="-2"/>
              </w:rPr>
            </w:pPr>
            <w:r w:rsidRPr="00742E67">
              <w:rPr>
                <w:color w:val="020303"/>
                <w:w w:val="105"/>
                <w:position w:val="-2"/>
              </w:rPr>
              <w:t>količina</w:t>
            </w:r>
          </w:p>
        </w:tc>
        <w:tc>
          <w:tcPr>
            <w:tcW w:w="1350"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Jediniča cena bez PDV- a</w:t>
            </w:r>
          </w:p>
        </w:tc>
        <w:tc>
          <w:tcPr>
            <w:tcW w:w="1350"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Jedinična cena sa PDV  - om</w:t>
            </w:r>
          </w:p>
        </w:tc>
        <w:tc>
          <w:tcPr>
            <w:tcW w:w="1373"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Ukupna cena bez PDV- a</w:t>
            </w:r>
          </w:p>
        </w:tc>
        <w:tc>
          <w:tcPr>
            <w:tcW w:w="1327"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Ukupna cena sa PDV - om</w:t>
            </w:r>
          </w:p>
        </w:tc>
      </w:tr>
      <w:tr w:rsidR="001C4407" w:rsidRPr="00861D07" w:rsidTr="00A02641">
        <w:tc>
          <w:tcPr>
            <w:tcW w:w="558" w:type="dxa"/>
            <w:vMerge w:val="restart"/>
            <w:tcBorders>
              <w:right w:val="double" w:sz="4" w:space="0" w:color="auto"/>
            </w:tcBorders>
            <w:vAlign w:val="center"/>
          </w:tcPr>
          <w:p w:rsidR="001C4407" w:rsidRPr="00D91E81" w:rsidRDefault="001C4407" w:rsidP="00A02641">
            <w:pPr>
              <w:jc w:val="center"/>
              <w:rPr>
                <w:rFonts w:ascii="Arial" w:hAnsi="Arial" w:cs="Arial"/>
                <w:b/>
              </w:rPr>
            </w:pPr>
            <w:r>
              <w:rPr>
                <w:rFonts w:ascii="Arial" w:hAnsi="Arial" w:cs="Arial"/>
                <w:b/>
              </w:rPr>
              <w:t>11</w:t>
            </w:r>
            <w:r w:rsidRPr="00D91E81">
              <w:rPr>
                <w:rFonts w:ascii="Arial" w:hAnsi="Arial" w:cs="Arial"/>
                <w:b/>
              </w:rPr>
              <w:t>.</w:t>
            </w:r>
          </w:p>
        </w:tc>
        <w:tc>
          <w:tcPr>
            <w:tcW w:w="6930" w:type="dxa"/>
            <w:gridSpan w:val="4"/>
            <w:tcBorders>
              <w:top w:val="double" w:sz="4" w:space="0" w:color="auto"/>
              <w:left w:val="double" w:sz="4" w:space="0" w:color="auto"/>
              <w:bottom w:val="double" w:sz="4" w:space="0" w:color="auto"/>
              <w:right w:val="double" w:sz="4" w:space="0" w:color="auto"/>
            </w:tcBorders>
            <w:vAlign w:val="center"/>
          </w:tcPr>
          <w:p w:rsidR="001C4407" w:rsidRPr="00861D07" w:rsidRDefault="001C4407" w:rsidP="00A02641">
            <w:pPr>
              <w:rPr>
                <w:rFonts w:ascii="Arial" w:hAnsi="Arial" w:cs="Arial"/>
              </w:rPr>
            </w:pPr>
            <w:r w:rsidRPr="00861D07">
              <w:rPr>
                <w:rFonts w:ascii="Arial" w:hAnsi="Arial" w:cs="Arial"/>
              </w:rPr>
              <w:t>Ekspanz</w:t>
            </w:r>
            <w:r>
              <w:rPr>
                <w:rFonts w:ascii="Arial" w:hAnsi="Arial" w:cs="Arial"/>
              </w:rPr>
              <w:t>iona posuda  E.S. zapremine V=250 lit</w:t>
            </w:r>
            <w:r w:rsidRPr="00861D07">
              <w:rPr>
                <w:rFonts w:ascii="Arial" w:hAnsi="Arial" w:cs="Arial"/>
              </w:rPr>
              <w:t>,</w:t>
            </w:r>
            <w:r>
              <w:rPr>
                <w:rFonts w:ascii="Arial" w:hAnsi="Arial" w:cs="Arial"/>
              </w:rPr>
              <w:t xml:space="preserve"> proizvođač Zilmet , Italija  ,  godina proizvodnje 2010 ( zatvorena</w:t>
            </w:r>
            <w:r w:rsidRPr="00861D07">
              <w:rPr>
                <w:rFonts w:ascii="Arial" w:hAnsi="Arial" w:cs="Arial"/>
              </w:rPr>
              <w:t xml:space="preserve"> ekspanziona posuda )</w:t>
            </w:r>
            <w:r>
              <w:rPr>
                <w:rFonts w:ascii="Arial" w:hAnsi="Arial" w:cs="Arial"/>
              </w:rPr>
              <w:t xml:space="preserve">        </w:t>
            </w:r>
            <w:r w:rsidRPr="00767769">
              <w:rPr>
                <w:rFonts w:ascii="Arial" w:hAnsi="Arial" w:cs="Arial"/>
                <w:b/>
              </w:rPr>
              <w:t>fabrički broj 101A022936</w:t>
            </w:r>
          </w:p>
        </w:tc>
        <w:tc>
          <w:tcPr>
            <w:tcW w:w="540" w:type="dxa"/>
            <w:vMerge w:val="restart"/>
            <w:tcBorders>
              <w:left w:val="double" w:sz="4" w:space="0" w:color="auto"/>
            </w:tcBorders>
            <w:vAlign w:val="center"/>
          </w:tcPr>
          <w:p w:rsidR="001C4407" w:rsidRPr="00861D07" w:rsidRDefault="001C4407" w:rsidP="00A02641">
            <w:pPr>
              <w:ind w:left="-108" w:right="-108"/>
              <w:jc w:val="center"/>
              <w:rPr>
                <w:rFonts w:ascii="Arial" w:hAnsi="Arial" w:cs="Arial"/>
              </w:rPr>
            </w:pPr>
            <w:r w:rsidRPr="00861D07">
              <w:rPr>
                <w:rFonts w:ascii="Arial" w:hAnsi="Arial" w:cs="Arial"/>
              </w:rPr>
              <w:t>kom.</w:t>
            </w:r>
          </w:p>
        </w:tc>
        <w:tc>
          <w:tcPr>
            <w:tcW w:w="540" w:type="dxa"/>
            <w:vMerge w:val="restart"/>
            <w:vAlign w:val="center"/>
          </w:tcPr>
          <w:p w:rsidR="001C4407" w:rsidRPr="00861D07" w:rsidRDefault="001C4407" w:rsidP="00A02641">
            <w:pPr>
              <w:jc w:val="center"/>
              <w:rPr>
                <w:rFonts w:ascii="Arial" w:hAnsi="Arial" w:cs="Arial"/>
              </w:rPr>
            </w:pPr>
            <w:r>
              <w:rPr>
                <w:rFonts w:ascii="Arial" w:hAnsi="Arial" w:cs="Arial"/>
              </w:rPr>
              <w:t>1</w:t>
            </w:r>
          </w:p>
        </w:tc>
        <w:tc>
          <w:tcPr>
            <w:tcW w:w="1350" w:type="dxa"/>
            <w:vMerge w:val="restart"/>
            <w:vAlign w:val="center"/>
          </w:tcPr>
          <w:p w:rsidR="001C4407" w:rsidRPr="00861D07" w:rsidRDefault="001C4407" w:rsidP="00A02641">
            <w:pPr>
              <w:jc w:val="center"/>
              <w:rPr>
                <w:rFonts w:ascii="Arial" w:hAnsi="Arial" w:cs="Arial"/>
              </w:rPr>
            </w:pPr>
          </w:p>
        </w:tc>
        <w:tc>
          <w:tcPr>
            <w:tcW w:w="1350" w:type="dxa"/>
            <w:vMerge w:val="restart"/>
            <w:vAlign w:val="center"/>
          </w:tcPr>
          <w:p w:rsidR="001C4407" w:rsidRPr="00861D07" w:rsidRDefault="001C4407" w:rsidP="00A02641">
            <w:pPr>
              <w:jc w:val="center"/>
              <w:rPr>
                <w:rFonts w:ascii="Arial" w:hAnsi="Arial" w:cs="Arial"/>
              </w:rPr>
            </w:pPr>
          </w:p>
        </w:tc>
        <w:tc>
          <w:tcPr>
            <w:tcW w:w="1373" w:type="dxa"/>
            <w:vMerge w:val="restart"/>
            <w:vAlign w:val="center"/>
          </w:tcPr>
          <w:p w:rsidR="001C4407" w:rsidRPr="00861D07" w:rsidRDefault="001C4407" w:rsidP="00A02641">
            <w:pPr>
              <w:jc w:val="center"/>
              <w:rPr>
                <w:rFonts w:ascii="Arial" w:hAnsi="Arial" w:cs="Arial"/>
              </w:rPr>
            </w:pPr>
          </w:p>
        </w:tc>
        <w:tc>
          <w:tcPr>
            <w:tcW w:w="1327" w:type="dxa"/>
            <w:vMerge w:val="restart"/>
            <w:vAlign w:val="center"/>
          </w:tcPr>
          <w:p w:rsidR="001C4407" w:rsidRPr="00861D07" w:rsidRDefault="001C4407" w:rsidP="00A02641">
            <w:pPr>
              <w:jc w:val="center"/>
              <w:rPr>
                <w:rFonts w:ascii="Arial" w:hAnsi="Arial" w:cs="Arial"/>
              </w:rPr>
            </w:pPr>
          </w:p>
        </w:tc>
      </w:tr>
      <w:tr w:rsidR="001C4407" w:rsidRPr="00861D07" w:rsidTr="00A02641">
        <w:tc>
          <w:tcPr>
            <w:tcW w:w="558" w:type="dxa"/>
            <w:vMerge/>
            <w:vAlign w:val="center"/>
          </w:tcPr>
          <w:p w:rsidR="001C4407" w:rsidRPr="00861D07" w:rsidRDefault="001C4407" w:rsidP="00A02641">
            <w:pPr>
              <w:spacing w:before="240"/>
              <w:rPr>
                <w:rFonts w:ascii="Arial" w:hAnsi="Arial" w:cs="Arial"/>
              </w:rPr>
            </w:pPr>
          </w:p>
        </w:tc>
        <w:tc>
          <w:tcPr>
            <w:tcW w:w="1732" w:type="dxa"/>
            <w:tcBorders>
              <w:top w:val="double" w:sz="4" w:space="0" w:color="auto"/>
            </w:tcBorders>
            <w:vAlign w:val="center"/>
          </w:tcPr>
          <w:p w:rsidR="001C4407" w:rsidRPr="00861D07" w:rsidRDefault="001C4407" w:rsidP="00A02641">
            <w:pPr>
              <w:ind w:right="-108"/>
              <w:rPr>
                <w:rFonts w:ascii="Arial" w:hAnsi="Arial" w:cs="Arial"/>
              </w:rPr>
            </w:pPr>
            <w:r w:rsidRPr="00861D07">
              <w:rPr>
                <w:rFonts w:ascii="Arial" w:hAnsi="Arial" w:cs="Arial"/>
              </w:rPr>
              <w:t xml:space="preserve">radni pritisak  / probni pritisak                 PS (bar) / PT           </w:t>
            </w:r>
            <w:r w:rsidRPr="00861D07">
              <w:rPr>
                <w:rFonts w:ascii="Arial" w:hAnsi="Arial" w:cs="Arial"/>
              </w:rPr>
              <w:lastRenderedPageBreak/>
              <w:t>( bar)</w:t>
            </w:r>
          </w:p>
        </w:tc>
        <w:tc>
          <w:tcPr>
            <w:tcW w:w="1733" w:type="dxa"/>
            <w:tcBorders>
              <w:top w:val="double" w:sz="4" w:space="0" w:color="auto"/>
            </w:tcBorders>
            <w:vAlign w:val="center"/>
          </w:tcPr>
          <w:p w:rsidR="001C4407" w:rsidRPr="00861D07" w:rsidRDefault="001C4407" w:rsidP="00A02641">
            <w:pPr>
              <w:ind w:right="-108"/>
              <w:rPr>
                <w:rFonts w:ascii="Arial" w:hAnsi="Arial" w:cs="Arial"/>
              </w:rPr>
            </w:pPr>
            <w:r w:rsidRPr="00861D07">
              <w:rPr>
                <w:rFonts w:ascii="Arial" w:hAnsi="Arial" w:cs="Arial"/>
              </w:rPr>
              <w:lastRenderedPageBreak/>
              <w:t>Ts min/  max         ( ºC)</w:t>
            </w:r>
          </w:p>
        </w:tc>
        <w:tc>
          <w:tcPr>
            <w:tcW w:w="1732" w:type="dxa"/>
            <w:tcBorders>
              <w:top w:val="double" w:sz="4" w:space="0" w:color="auto"/>
            </w:tcBorders>
            <w:vAlign w:val="center"/>
          </w:tcPr>
          <w:p w:rsidR="001C4407" w:rsidRPr="00861D07" w:rsidRDefault="001C4407" w:rsidP="00A02641">
            <w:pPr>
              <w:ind w:right="-108"/>
              <w:rPr>
                <w:rFonts w:ascii="Arial" w:hAnsi="Arial" w:cs="Arial"/>
              </w:rPr>
            </w:pPr>
            <w:r w:rsidRPr="00861D07">
              <w:rPr>
                <w:rFonts w:ascii="Arial" w:hAnsi="Arial" w:cs="Arial"/>
              </w:rPr>
              <w:t>Zapremina posude V ( lit.)</w:t>
            </w:r>
          </w:p>
        </w:tc>
        <w:tc>
          <w:tcPr>
            <w:tcW w:w="1733" w:type="dxa"/>
            <w:tcBorders>
              <w:top w:val="double" w:sz="4" w:space="0" w:color="auto"/>
            </w:tcBorders>
            <w:vAlign w:val="center"/>
          </w:tcPr>
          <w:p w:rsidR="001C4407" w:rsidRPr="00861D07" w:rsidRDefault="001C4407" w:rsidP="00A02641">
            <w:pPr>
              <w:ind w:right="-108"/>
              <w:jc w:val="center"/>
              <w:rPr>
                <w:rFonts w:ascii="Arial" w:hAnsi="Arial" w:cs="Arial"/>
              </w:rPr>
            </w:pPr>
            <w:r w:rsidRPr="00861D07">
              <w:rPr>
                <w:rFonts w:ascii="Arial" w:hAnsi="Arial" w:cs="Arial"/>
              </w:rPr>
              <w:t>fluid</w:t>
            </w:r>
          </w:p>
        </w:tc>
        <w:tc>
          <w:tcPr>
            <w:tcW w:w="540" w:type="dxa"/>
            <w:vMerge/>
            <w:vAlign w:val="center"/>
          </w:tcPr>
          <w:p w:rsidR="001C4407" w:rsidRPr="00861D07" w:rsidRDefault="001C4407" w:rsidP="00A02641">
            <w:pPr>
              <w:ind w:left="-108" w:right="-108"/>
              <w:jc w:val="center"/>
              <w:rPr>
                <w:rFonts w:ascii="Arial" w:hAnsi="Arial" w:cs="Arial"/>
              </w:rPr>
            </w:pPr>
          </w:p>
        </w:tc>
        <w:tc>
          <w:tcPr>
            <w:tcW w:w="54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73" w:type="dxa"/>
            <w:vMerge/>
            <w:vAlign w:val="center"/>
          </w:tcPr>
          <w:p w:rsidR="001C4407" w:rsidRPr="00861D07" w:rsidRDefault="001C4407" w:rsidP="00A02641">
            <w:pPr>
              <w:jc w:val="center"/>
              <w:rPr>
                <w:rFonts w:ascii="Arial" w:hAnsi="Arial" w:cs="Arial"/>
              </w:rPr>
            </w:pPr>
          </w:p>
        </w:tc>
        <w:tc>
          <w:tcPr>
            <w:tcW w:w="1327" w:type="dxa"/>
            <w:vMerge/>
            <w:vAlign w:val="center"/>
          </w:tcPr>
          <w:p w:rsidR="001C4407" w:rsidRPr="00861D07" w:rsidRDefault="001C4407" w:rsidP="00A02641">
            <w:pPr>
              <w:jc w:val="center"/>
              <w:rPr>
                <w:rFonts w:ascii="Arial" w:hAnsi="Arial" w:cs="Arial"/>
              </w:rPr>
            </w:pPr>
          </w:p>
        </w:tc>
      </w:tr>
      <w:tr w:rsidR="001C4407" w:rsidRPr="00861D07" w:rsidTr="00A02641">
        <w:tc>
          <w:tcPr>
            <w:tcW w:w="558" w:type="dxa"/>
            <w:vMerge/>
            <w:vAlign w:val="center"/>
          </w:tcPr>
          <w:p w:rsidR="001C4407" w:rsidRPr="00861D07" w:rsidRDefault="001C4407" w:rsidP="00A02641">
            <w:pPr>
              <w:spacing w:before="240"/>
              <w:rPr>
                <w:rFonts w:ascii="Arial" w:hAnsi="Arial" w:cs="Arial"/>
              </w:rPr>
            </w:pPr>
          </w:p>
        </w:tc>
        <w:tc>
          <w:tcPr>
            <w:tcW w:w="1732" w:type="dxa"/>
            <w:tcBorders>
              <w:bottom w:val="double" w:sz="4" w:space="0" w:color="auto"/>
            </w:tcBorders>
            <w:vAlign w:val="center"/>
          </w:tcPr>
          <w:p w:rsidR="001C4407" w:rsidRPr="00861D07" w:rsidRDefault="001C4407" w:rsidP="00A02641">
            <w:pPr>
              <w:jc w:val="center"/>
              <w:rPr>
                <w:rFonts w:ascii="Arial" w:hAnsi="Arial" w:cs="Arial"/>
              </w:rPr>
            </w:pPr>
            <w:r>
              <w:rPr>
                <w:rFonts w:ascii="Arial" w:hAnsi="Arial" w:cs="Arial"/>
              </w:rPr>
              <w:t>2,5 bar / 6</w:t>
            </w:r>
            <w:r w:rsidRPr="00861D07">
              <w:rPr>
                <w:rFonts w:ascii="Arial" w:hAnsi="Arial" w:cs="Arial"/>
              </w:rPr>
              <w:t xml:space="preserve"> bar</w:t>
            </w:r>
          </w:p>
        </w:tc>
        <w:tc>
          <w:tcPr>
            <w:tcW w:w="1733" w:type="dxa"/>
            <w:tcBorders>
              <w:bottom w:val="double" w:sz="4" w:space="0" w:color="auto"/>
            </w:tcBorders>
            <w:vAlign w:val="center"/>
          </w:tcPr>
          <w:p w:rsidR="001C4407" w:rsidRPr="00861D07" w:rsidRDefault="001C4407" w:rsidP="00A02641">
            <w:pPr>
              <w:jc w:val="center"/>
              <w:rPr>
                <w:rFonts w:ascii="Arial" w:hAnsi="Arial" w:cs="Arial"/>
              </w:rPr>
            </w:pPr>
            <w:r w:rsidRPr="00861D07">
              <w:rPr>
                <w:rFonts w:ascii="Arial" w:hAnsi="Arial" w:cs="Arial"/>
              </w:rPr>
              <w:t>/</w:t>
            </w:r>
          </w:p>
        </w:tc>
        <w:tc>
          <w:tcPr>
            <w:tcW w:w="1732" w:type="dxa"/>
            <w:tcBorders>
              <w:bottom w:val="double" w:sz="4" w:space="0" w:color="auto"/>
            </w:tcBorders>
            <w:vAlign w:val="center"/>
          </w:tcPr>
          <w:p w:rsidR="001C4407" w:rsidRPr="00861D07" w:rsidRDefault="001C4407" w:rsidP="00A02641">
            <w:pPr>
              <w:jc w:val="center"/>
              <w:rPr>
                <w:rFonts w:ascii="Arial" w:hAnsi="Arial" w:cs="Arial"/>
              </w:rPr>
            </w:pPr>
            <w:r>
              <w:rPr>
                <w:rFonts w:ascii="Arial" w:hAnsi="Arial" w:cs="Arial"/>
              </w:rPr>
              <w:t>250</w:t>
            </w:r>
          </w:p>
        </w:tc>
        <w:tc>
          <w:tcPr>
            <w:tcW w:w="1733" w:type="dxa"/>
            <w:tcBorders>
              <w:bottom w:val="double" w:sz="4" w:space="0" w:color="auto"/>
            </w:tcBorders>
            <w:vAlign w:val="center"/>
          </w:tcPr>
          <w:p w:rsidR="001C4407" w:rsidRPr="00861D07" w:rsidRDefault="001C4407" w:rsidP="00A02641">
            <w:pPr>
              <w:jc w:val="center"/>
              <w:rPr>
                <w:rFonts w:ascii="Arial" w:hAnsi="Arial" w:cs="Arial"/>
              </w:rPr>
            </w:pPr>
            <w:r w:rsidRPr="00861D07">
              <w:rPr>
                <w:rFonts w:ascii="Arial" w:hAnsi="Arial" w:cs="Arial"/>
              </w:rPr>
              <w:t>voda</w:t>
            </w:r>
          </w:p>
        </w:tc>
        <w:tc>
          <w:tcPr>
            <w:tcW w:w="540" w:type="dxa"/>
            <w:vMerge/>
            <w:vAlign w:val="center"/>
          </w:tcPr>
          <w:p w:rsidR="001C4407" w:rsidRPr="00861D07" w:rsidRDefault="001C4407" w:rsidP="00A02641">
            <w:pPr>
              <w:ind w:left="-108" w:right="-108"/>
              <w:jc w:val="center"/>
              <w:rPr>
                <w:rFonts w:ascii="Arial" w:hAnsi="Arial" w:cs="Arial"/>
              </w:rPr>
            </w:pPr>
          </w:p>
        </w:tc>
        <w:tc>
          <w:tcPr>
            <w:tcW w:w="54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73" w:type="dxa"/>
            <w:vMerge/>
            <w:vAlign w:val="center"/>
          </w:tcPr>
          <w:p w:rsidR="001C4407" w:rsidRPr="00861D07" w:rsidRDefault="001C4407" w:rsidP="00A02641">
            <w:pPr>
              <w:jc w:val="center"/>
              <w:rPr>
                <w:rFonts w:ascii="Arial" w:hAnsi="Arial" w:cs="Arial"/>
              </w:rPr>
            </w:pPr>
          </w:p>
        </w:tc>
        <w:tc>
          <w:tcPr>
            <w:tcW w:w="1327" w:type="dxa"/>
            <w:vMerge/>
            <w:vAlign w:val="center"/>
          </w:tcPr>
          <w:p w:rsidR="001C4407" w:rsidRPr="00861D07" w:rsidRDefault="001C4407" w:rsidP="00A02641">
            <w:pPr>
              <w:jc w:val="center"/>
              <w:rPr>
                <w:rFonts w:ascii="Arial" w:hAnsi="Arial" w:cs="Arial"/>
              </w:rPr>
            </w:pPr>
          </w:p>
        </w:tc>
      </w:tr>
    </w:tbl>
    <w:p w:rsidR="001C4407" w:rsidRDefault="001C4407" w:rsidP="001C4407">
      <w:pPr>
        <w:rPr>
          <w:rFonts w:ascii="Arial" w:hAnsi="Arial" w:cs="Arial"/>
          <w:lang w:val="sr-Cyrl-CS"/>
        </w:rPr>
      </w:pPr>
    </w:p>
    <w:p w:rsidR="001C4407" w:rsidRDefault="001C4407" w:rsidP="001C4407">
      <w:pPr>
        <w:rPr>
          <w:rFonts w:ascii="Arial" w:hAnsi="Arial" w:cs="Arial"/>
          <w:lang w:val="sr-Cyrl-CS"/>
        </w:rPr>
      </w:pPr>
    </w:p>
    <w:p w:rsidR="001C4407" w:rsidRDefault="001C4407" w:rsidP="001C4407">
      <w:pPr>
        <w:rPr>
          <w:rFonts w:ascii="Arial" w:hAnsi="Arial" w:cs="Arial"/>
          <w:lang w:val="sr-Cyrl-CS"/>
        </w:rPr>
      </w:pPr>
    </w:p>
    <w:p w:rsidR="001C4407" w:rsidRDefault="001C4407" w:rsidP="001C4407">
      <w:pPr>
        <w:rPr>
          <w:rFonts w:ascii="Arial" w:hAnsi="Arial" w:cs="Arial"/>
          <w:lang w:val="sr-Cyrl-CS"/>
        </w:rPr>
      </w:pPr>
    </w:p>
    <w:p w:rsidR="001C4407" w:rsidRDefault="001C4407" w:rsidP="001C4407">
      <w:r>
        <w:rPr>
          <w:rFonts w:ascii="Arial" w:hAnsi="Arial" w:cs="Arial"/>
        </w:rPr>
        <w:t>Tehnička specifikacija</w:t>
      </w:r>
      <w:r w:rsidRPr="00150095">
        <w:rPr>
          <w:rFonts w:ascii="Arial" w:hAnsi="Arial" w:cs="Arial"/>
        </w:rPr>
        <w:t xml:space="preserve"> </w:t>
      </w:r>
      <w:r>
        <w:rPr>
          <w:rFonts w:ascii="Arial" w:hAnsi="Arial" w:cs="Arial"/>
        </w:rPr>
        <w:t xml:space="preserve">ispitivanja </w:t>
      </w:r>
      <w:r w:rsidRPr="00150095">
        <w:rPr>
          <w:rFonts w:ascii="Arial" w:hAnsi="Arial" w:cs="Arial"/>
        </w:rPr>
        <w:t>opreme pod pritiskom</w:t>
      </w:r>
      <w:r>
        <w:rPr>
          <w:rFonts w:ascii="Arial" w:hAnsi="Arial" w:cs="Arial"/>
        </w:rPr>
        <w:t xml:space="preserve">  </w:t>
      </w:r>
      <w:r w:rsidRPr="00006692">
        <w:rPr>
          <w:rFonts w:ascii="Arial" w:hAnsi="Arial" w:cs="Arial"/>
          <w:b/>
        </w:rPr>
        <w:t>( posude pod pritiskom i oprema grejana plamenom )</w:t>
      </w:r>
    </w:p>
    <w:p w:rsidR="001C4407" w:rsidRPr="001D5A63" w:rsidRDefault="001C4407" w:rsidP="001C4407">
      <w:pPr>
        <w:rPr>
          <w:color w:val="020303"/>
          <w:w w:val="105"/>
          <w:lang w:val="sr-Cyrl-CS"/>
        </w:rPr>
      </w:pPr>
    </w:p>
    <w:p w:rsidR="001C4407" w:rsidRPr="00006692" w:rsidRDefault="001C4407" w:rsidP="001C4407">
      <w:r>
        <w:rPr>
          <w:rFonts w:ascii="Arial" w:hAnsi="Arial" w:cs="Arial"/>
        </w:rPr>
        <w:t>Tehnička specifikacija</w:t>
      </w:r>
      <w:r w:rsidRPr="00150095">
        <w:rPr>
          <w:rFonts w:ascii="Arial" w:hAnsi="Arial" w:cs="Arial"/>
        </w:rPr>
        <w:t xml:space="preserve"> </w:t>
      </w:r>
      <w:r>
        <w:rPr>
          <w:rFonts w:ascii="Arial" w:hAnsi="Arial" w:cs="Arial"/>
        </w:rPr>
        <w:t xml:space="preserve">ispitivanja </w:t>
      </w:r>
      <w:r w:rsidRPr="00150095">
        <w:rPr>
          <w:rFonts w:ascii="Arial" w:hAnsi="Arial" w:cs="Arial"/>
        </w:rPr>
        <w:t>opreme pod pritiskom</w:t>
      </w:r>
      <w:r>
        <w:rPr>
          <w:rFonts w:ascii="Arial" w:hAnsi="Arial" w:cs="Arial"/>
        </w:rPr>
        <w:t xml:space="preserve">  </w:t>
      </w:r>
      <w:r>
        <w:rPr>
          <w:rFonts w:ascii="Arial" w:hAnsi="Arial" w:cs="Arial"/>
          <w:b/>
        </w:rPr>
        <w:t>( cevovodi</w:t>
      </w:r>
      <w:r w:rsidRPr="00006692">
        <w:rPr>
          <w:rFonts w:ascii="Arial" w:hAnsi="Arial" w:cs="Arial"/>
          <w:b/>
        </w:rPr>
        <w:t xml:space="preserve"> </w:t>
      </w:r>
      <w:r>
        <w:rPr>
          <w:rFonts w:ascii="Arial" w:hAnsi="Arial" w:cs="Arial"/>
          <w:b/>
        </w:rPr>
        <w:t xml:space="preserve"> - visokog nivoa opasnosti  </w:t>
      </w:r>
      <w:r w:rsidRPr="00006692">
        <w:rPr>
          <w:rFonts w:ascii="Arial" w:hAnsi="Arial" w:cs="Arial"/>
          <w:b/>
        </w:rPr>
        <w:t>)</w:t>
      </w:r>
    </w:p>
    <w:tbl>
      <w:tblPr>
        <w:tblpPr w:leftFromText="141" w:rightFromText="141" w:vertAnchor="text" w:horzAnchor="margin" w:tblpY="404"/>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8"/>
        <w:gridCol w:w="1732"/>
        <w:gridCol w:w="1733"/>
        <w:gridCol w:w="1732"/>
        <w:gridCol w:w="1733"/>
        <w:gridCol w:w="540"/>
        <w:gridCol w:w="540"/>
        <w:gridCol w:w="1350"/>
        <w:gridCol w:w="1350"/>
        <w:gridCol w:w="1373"/>
        <w:gridCol w:w="1327"/>
      </w:tblGrid>
      <w:tr w:rsidR="001C4407" w:rsidRPr="00861D07" w:rsidTr="00A02641">
        <w:tc>
          <w:tcPr>
            <w:tcW w:w="558" w:type="dxa"/>
            <w:textDirection w:val="btLr"/>
            <w:vAlign w:val="center"/>
          </w:tcPr>
          <w:p w:rsidR="001C4407" w:rsidRPr="00742E67" w:rsidRDefault="001C4407" w:rsidP="00A02641">
            <w:pPr>
              <w:ind w:left="113" w:right="113"/>
              <w:jc w:val="center"/>
              <w:rPr>
                <w:lang w:val="hr-HR"/>
              </w:rPr>
            </w:pPr>
            <w:r w:rsidRPr="00742E67">
              <w:rPr>
                <w:color w:val="020303"/>
                <w:w w:val="105"/>
                <w:position w:val="-2"/>
              </w:rPr>
              <w:t>poz.</w:t>
            </w:r>
          </w:p>
        </w:tc>
        <w:tc>
          <w:tcPr>
            <w:tcW w:w="6930" w:type="dxa"/>
            <w:gridSpan w:val="4"/>
            <w:tcBorders>
              <w:bottom w:val="double" w:sz="4" w:space="0" w:color="auto"/>
            </w:tcBorders>
            <w:vAlign w:val="center"/>
          </w:tcPr>
          <w:p w:rsidR="001C4407" w:rsidRPr="00742E67" w:rsidRDefault="001C4407" w:rsidP="00A02641">
            <w:pPr>
              <w:ind w:right="-18"/>
              <w:jc w:val="center"/>
              <w:rPr>
                <w:lang w:val="hr-HR"/>
              </w:rPr>
            </w:pPr>
            <w:r w:rsidRPr="00742E67">
              <w:rPr>
                <w:color w:val="020303"/>
                <w:w w:val="105"/>
                <w:position w:val="-2"/>
              </w:rPr>
              <w:t>Opis</w:t>
            </w:r>
          </w:p>
        </w:tc>
        <w:tc>
          <w:tcPr>
            <w:tcW w:w="540" w:type="dxa"/>
            <w:textDirection w:val="btLr"/>
            <w:vAlign w:val="center"/>
          </w:tcPr>
          <w:p w:rsidR="001C4407" w:rsidRPr="00742E67" w:rsidRDefault="001C4407" w:rsidP="00A02641">
            <w:pPr>
              <w:tabs>
                <w:tab w:val="left" w:pos="6307"/>
              </w:tabs>
              <w:spacing w:before="240"/>
              <w:ind w:left="113" w:right="113"/>
              <w:jc w:val="center"/>
              <w:rPr>
                <w:color w:val="020303"/>
                <w:w w:val="105"/>
                <w:position w:val="-2"/>
                <w:sz w:val="20"/>
                <w:szCs w:val="20"/>
              </w:rPr>
            </w:pPr>
            <w:r w:rsidRPr="00742E67">
              <w:rPr>
                <w:color w:val="020303"/>
                <w:w w:val="105"/>
                <w:position w:val="-2"/>
                <w:sz w:val="20"/>
                <w:szCs w:val="20"/>
              </w:rPr>
              <w:t>Jedinica mere</w:t>
            </w:r>
          </w:p>
        </w:tc>
        <w:tc>
          <w:tcPr>
            <w:tcW w:w="540" w:type="dxa"/>
            <w:textDirection w:val="btLr"/>
            <w:vAlign w:val="center"/>
          </w:tcPr>
          <w:p w:rsidR="001C4407" w:rsidRPr="00742E67" w:rsidRDefault="001C4407" w:rsidP="00A02641">
            <w:pPr>
              <w:tabs>
                <w:tab w:val="left" w:pos="6307"/>
              </w:tabs>
              <w:spacing w:before="240"/>
              <w:ind w:left="113" w:right="113"/>
              <w:jc w:val="center"/>
              <w:rPr>
                <w:color w:val="020303"/>
                <w:w w:val="105"/>
                <w:position w:val="-2"/>
              </w:rPr>
            </w:pPr>
            <w:r w:rsidRPr="00742E67">
              <w:rPr>
                <w:color w:val="020303"/>
                <w:w w:val="105"/>
                <w:position w:val="-2"/>
              </w:rPr>
              <w:t>količina</w:t>
            </w:r>
          </w:p>
        </w:tc>
        <w:tc>
          <w:tcPr>
            <w:tcW w:w="1350"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Jediniča cena bez PDV- a</w:t>
            </w:r>
          </w:p>
        </w:tc>
        <w:tc>
          <w:tcPr>
            <w:tcW w:w="1350"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Jedinična cena sa PDV  - om</w:t>
            </w:r>
          </w:p>
        </w:tc>
        <w:tc>
          <w:tcPr>
            <w:tcW w:w="1373"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Ukupna cena bez PDV- a</w:t>
            </w:r>
          </w:p>
        </w:tc>
        <w:tc>
          <w:tcPr>
            <w:tcW w:w="1327"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Ukupna cena sa PDV - om</w:t>
            </w:r>
          </w:p>
        </w:tc>
      </w:tr>
      <w:tr w:rsidR="001C4407" w:rsidRPr="00861D07" w:rsidTr="00A02641">
        <w:tc>
          <w:tcPr>
            <w:tcW w:w="558" w:type="dxa"/>
            <w:vMerge w:val="restart"/>
            <w:tcBorders>
              <w:right w:val="double" w:sz="4" w:space="0" w:color="auto"/>
            </w:tcBorders>
            <w:vAlign w:val="center"/>
          </w:tcPr>
          <w:p w:rsidR="001C4407" w:rsidRPr="00D91E81" w:rsidRDefault="001C4407" w:rsidP="00A02641">
            <w:pPr>
              <w:jc w:val="center"/>
              <w:rPr>
                <w:rFonts w:ascii="Arial" w:hAnsi="Arial" w:cs="Arial"/>
                <w:b/>
              </w:rPr>
            </w:pPr>
            <w:r>
              <w:rPr>
                <w:rFonts w:ascii="Arial" w:hAnsi="Arial" w:cs="Arial"/>
                <w:b/>
              </w:rPr>
              <w:t>12</w:t>
            </w:r>
            <w:r w:rsidRPr="00D91E81">
              <w:rPr>
                <w:rFonts w:ascii="Arial" w:hAnsi="Arial" w:cs="Arial"/>
                <w:b/>
              </w:rPr>
              <w:t>.</w:t>
            </w:r>
          </w:p>
        </w:tc>
        <w:tc>
          <w:tcPr>
            <w:tcW w:w="6930" w:type="dxa"/>
            <w:gridSpan w:val="4"/>
            <w:tcBorders>
              <w:top w:val="double" w:sz="4" w:space="0" w:color="auto"/>
              <w:left w:val="double" w:sz="4" w:space="0" w:color="auto"/>
              <w:bottom w:val="double" w:sz="4" w:space="0" w:color="auto"/>
              <w:right w:val="double" w:sz="4" w:space="0" w:color="auto"/>
            </w:tcBorders>
            <w:vAlign w:val="center"/>
          </w:tcPr>
          <w:p w:rsidR="001C4407" w:rsidRPr="00861D07" w:rsidRDefault="001C4407" w:rsidP="00A02641">
            <w:pPr>
              <w:rPr>
                <w:rFonts w:ascii="Arial" w:hAnsi="Arial" w:cs="Arial"/>
              </w:rPr>
            </w:pPr>
            <w:r>
              <w:rPr>
                <w:rFonts w:ascii="Arial" w:hAnsi="Arial" w:cs="Arial"/>
              </w:rPr>
              <w:t>Glavni razvodni cevovod vrele vode u kotlarnici  od kotlova do hidraulične skretnice RCV- 500 , DN500 mm  , dužine L= 18,0 m</w:t>
            </w:r>
          </w:p>
        </w:tc>
        <w:tc>
          <w:tcPr>
            <w:tcW w:w="540" w:type="dxa"/>
            <w:vMerge w:val="restart"/>
            <w:tcBorders>
              <w:left w:val="double" w:sz="4" w:space="0" w:color="auto"/>
            </w:tcBorders>
            <w:vAlign w:val="center"/>
          </w:tcPr>
          <w:p w:rsidR="001C4407" w:rsidRPr="00861D07" w:rsidRDefault="001C4407" w:rsidP="00A02641">
            <w:pPr>
              <w:ind w:left="-108" w:right="-108"/>
              <w:jc w:val="center"/>
              <w:rPr>
                <w:rFonts w:ascii="Arial" w:hAnsi="Arial" w:cs="Arial"/>
              </w:rPr>
            </w:pPr>
            <w:r w:rsidRPr="00861D07">
              <w:rPr>
                <w:rFonts w:ascii="Arial" w:hAnsi="Arial" w:cs="Arial"/>
              </w:rPr>
              <w:t>kom.</w:t>
            </w:r>
          </w:p>
        </w:tc>
        <w:tc>
          <w:tcPr>
            <w:tcW w:w="540" w:type="dxa"/>
            <w:vMerge w:val="restart"/>
            <w:vAlign w:val="center"/>
          </w:tcPr>
          <w:p w:rsidR="001C4407" w:rsidRPr="00861D07" w:rsidRDefault="001C4407" w:rsidP="00A02641">
            <w:pPr>
              <w:jc w:val="center"/>
              <w:rPr>
                <w:rFonts w:ascii="Arial" w:hAnsi="Arial" w:cs="Arial"/>
              </w:rPr>
            </w:pPr>
            <w:r>
              <w:rPr>
                <w:rFonts w:ascii="Arial" w:hAnsi="Arial" w:cs="Arial"/>
              </w:rPr>
              <w:t>1</w:t>
            </w:r>
          </w:p>
        </w:tc>
        <w:tc>
          <w:tcPr>
            <w:tcW w:w="1350" w:type="dxa"/>
            <w:vMerge w:val="restart"/>
            <w:vAlign w:val="center"/>
          </w:tcPr>
          <w:p w:rsidR="001C4407" w:rsidRPr="00861D07" w:rsidRDefault="001C4407" w:rsidP="00A02641">
            <w:pPr>
              <w:jc w:val="center"/>
              <w:rPr>
                <w:rFonts w:ascii="Arial" w:hAnsi="Arial" w:cs="Arial"/>
              </w:rPr>
            </w:pPr>
          </w:p>
        </w:tc>
        <w:tc>
          <w:tcPr>
            <w:tcW w:w="1350" w:type="dxa"/>
            <w:vMerge w:val="restart"/>
            <w:vAlign w:val="center"/>
          </w:tcPr>
          <w:p w:rsidR="001C4407" w:rsidRPr="00861D07" w:rsidRDefault="001C4407" w:rsidP="00A02641">
            <w:pPr>
              <w:jc w:val="center"/>
              <w:rPr>
                <w:rFonts w:ascii="Arial" w:hAnsi="Arial" w:cs="Arial"/>
              </w:rPr>
            </w:pPr>
          </w:p>
        </w:tc>
        <w:tc>
          <w:tcPr>
            <w:tcW w:w="1373" w:type="dxa"/>
            <w:vMerge w:val="restart"/>
            <w:vAlign w:val="center"/>
          </w:tcPr>
          <w:p w:rsidR="001C4407" w:rsidRPr="00861D07" w:rsidRDefault="001C4407" w:rsidP="00A02641">
            <w:pPr>
              <w:jc w:val="center"/>
              <w:rPr>
                <w:rFonts w:ascii="Arial" w:hAnsi="Arial" w:cs="Arial"/>
              </w:rPr>
            </w:pPr>
          </w:p>
        </w:tc>
        <w:tc>
          <w:tcPr>
            <w:tcW w:w="1327" w:type="dxa"/>
            <w:vMerge w:val="restart"/>
            <w:vAlign w:val="center"/>
          </w:tcPr>
          <w:p w:rsidR="001C4407" w:rsidRPr="00861D07" w:rsidRDefault="001C4407" w:rsidP="00A02641">
            <w:pPr>
              <w:jc w:val="center"/>
              <w:rPr>
                <w:rFonts w:ascii="Arial" w:hAnsi="Arial" w:cs="Arial"/>
              </w:rPr>
            </w:pPr>
          </w:p>
        </w:tc>
      </w:tr>
      <w:tr w:rsidR="001C4407" w:rsidRPr="00861D07" w:rsidTr="00A02641">
        <w:tc>
          <w:tcPr>
            <w:tcW w:w="558" w:type="dxa"/>
            <w:vMerge/>
            <w:vAlign w:val="center"/>
          </w:tcPr>
          <w:p w:rsidR="001C4407" w:rsidRPr="00861D07" w:rsidRDefault="001C4407" w:rsidP="00A02641">
            <w:pPr>
              <w:spacing w:before="240"/>
              <w:rPr>
                <w:rFonts w:ascii="Arial" w:hAnsi="Arial" w:cs="Arial"/>
              </w:rPr>
            </w:pPr>
          </w:p>
        </w:tc>
        <w:tc>
          <w:tcPr>
            <w:tcW w:w="1732" w:type="dxa"/>
            <w:tcBorders>
              <w:top w:val="double" w:sz="4" w:space="0" w:color="auto"/>
            </w:tcBorders>
            <w:vAlign w:val="center"/>
          </w:tcPr>
          <w:p w:rsidR="001C4407" w:rsidRPr="00861D07" w:rsidRDefault="001C4407" w:rsidP="00A02641">
            <w:pPr>
              <w:ind w:right="-108"/>
              <w:rPr>
                <w:rFonts w:ascii="Arial" w:hAnsi="Arial" w:cs="Arial"/>
              </w:rPr>
            </w:pPr>
            <w:r w:rsidRPr="00861D07">
              <w:rPr>
                <w:rFonts w:ascii="Arial" w:hAnsi="Arial" w:cs="Arial"/>
              </w:rPr>
              <w:t>radni pritisak  / probni pritisak                 PS (bar) / PT           ( bar)</w:t>
            </w:r>
          </w:p>
        </w:tc>
        <w:tc>
          <w:tcPr>
            <w:tcW w:w="1733" w:type="dxa"/>
            <w:tcBorders>
              <w:top w:val="double" w:sz="4" w:space="0" w:color="auto"/>
            </w:tcBorders>
            <w:vAlign w:val="center"/>
          </w:tcPr>
          <w:p w:rsidR="001C4407" w:rsidRPr="00861D07" w:rsidRDefault="001C4407" w:rsidP="00A02641">
            <w:pPr>
              <w:ind w:right="-108"/>
              <w:rPr>
                <w:rFonts w:ascii="Arial" w:hAnsi="Arial" w:cs="Arial"/>
              </w:rPr>
            </w:pPr>
            <w:r>
              <w:rPr>
                <w:rFonts w:ascii="Arial" w:hAnsi="Arial" w:cs="Arial"/>
              </w:rPr>
              <w:t xml:space="preserve">Ts  max  </w:t>
            </w:r>
            <w:r w:rsidRPr="00861D07">
              <w:rPr>
                <w:rFonts w:ascii="Arial" w:hAnsi="Arial" w:cs="Arial"/>
              </w:rPr>
              <w:t>( ºC)</w:t>
            </w:r>
          </w:p>
        </w:tc>
        <w:tc>
          <w:tcPr>
            <w:tcW w:w="1732" w:type="dxa"/>
            <w:tcBorders>
              <w:top w:val="double" w:sz="4" w:space="0" w:color="auto"/>
            </w:tcBorders>
            <w:vAlign w:val="center"/>
          </w:tcPr>
          <w:p w:rsidR="001C4407" w:rsidRPr="00861D07" w:rsidRDefault="001C4407" w:rsidP="00A02641">
            <w:pPr>
              <w:ind w:right="-108"/>
              <w:rPr>
                <w:rFonts w:ascii="Arial" w:hAnsi="Arial" w:cs="Arial"/>
              </w:rPr>
            </w:pPr>
            <w:r>
              <w:rPr>
                <w:rFonts w:ascii="Arial" w:hAnsi="Arial" w:cs="Arial"/>
              </w:rPr>
              <w:t xml:space="preserve">Zapremina cevovoda         </w:t>
            </w:r>
            <w:r w:rsidRPr="00861D07">
              <w:rPr>
                <w:rFonts w:ascii="Arial" w:hAnsi="Arial" w:cs="Arial"/>
              </w:rPr>
              <w:t xml:space="preserve"> V ( lit.)</w:t>
            </w:r>
          </w:p>
        </w:tc>
        <w:tc>
          <w:tcPr>
            <w:tcW w:w="1733" w:type="dxa"/>
            <w:tcBorders>
              <w:top w:val="double" w:sz="4" w:space="0" w:color="auto"/>
            </w:tcBorders>
            <w:vAlign w:val="center"/>
          </w:tcPr>
          <w:p w:rsidR="001C4407" w:rsidRPr="00861D07" w:rsidRDefault="001C4407" w:rsidP="00A02641">
            <w:pPr>
              <w:ind w:right="-108"/>
              <w:jc w:val="center"/>
              <w:rPr>
                <w:rFonts w:ascii="Arial" w:hAnsi="Arial" w:cs="Arial"/>
              </w:rPr>
            </w:pPr>
            <w:r w:rsidRPr="00861D07">
              <w:rPr>
                <w:rFonts w:ascii="Arial" w:hAnsi="Arial" w:cs="Arial"/>
              </w:rPr>
              <w:t>fluid</w:t>
            </w:r>
          </w:p>
        </w:tc>
        <w:tc>
          <w:tcPr>
            <w:tcW w:w="540" w:type="dxa"/>
            <w:vMerge/>
            <w:vAlign w:val="center"/>
          </w:tcPr>
          <w:p w:rsidR="001C4407" w:rsidRPr="00861D07" w:rsidRDefault="001C4407" w:rsidP="00A02641">
            <w:pPr>
              <w:ind w:left="-108" w:right="-108"/>
              <w:jc w:val="center"/>
              <w:rPr>
                <w:rFonts w:ascii="Arial" w:hAnsi="Arial" w:cs="Arial"/>
              </w:rPr>
            </w:pPr>
          </w:p>
        </w:tc>
        <w:tc>
          <w:tcPr>
            <w:tcW w:w="54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73" w:type="dxa"/>
            <w:vMerge/>
            <w:vAlign w:val="center"/>
          </w:tcPr>
          <w:p w:rsidR="001C4407" w:rsidRPr="00861D07" w:rsidRDefault="001C4407" w:rsidP="00A02641">
            <w:pPr>
              <w:jc w:val="center"/>
              <w:rPr>
                <w:rFonts w:ascii="Arial" w:hAnsi="Arial" w:cs="Arial"/>
              </w:rPr>
            </w:pPr>
          </w:p>
        </w:tc>
        <w:tc>
          <w:tcPr>
            <w:tcW w:w="1327" w:type="dxa"/>
            <w:vMerge/>
            <w:vAlign w:val="center"/>
          </w:tcPr>
          <w:p w:rsidR="001C4407" w:rsidRPr="00861D07" w:rsidRDefault="001C4407" w:rsidP="00A02641">
            <w:pPr>
              <w:jc w:val="center"/>
              <w:rPr>
                <w:rFonts w:ascii="Arial" w:hAnsi="Arial" w:cs="Arial"/>
              </w:rPr>
            </w:pPr>
          </w:p>
        </w:tc>
      </w:tr>
      <w:tr w:rsidR="001C4407" w:rsidRPr="00861D07" w:rsidTr="00A02641">
        <w:tc>
          <w:tcPr>
            <w:tcW w:w="558" w:type="dxa"/>
            <w:vMerge/>
            <w:tcBorders>
              <w:bottom w:val="single" w:sz="4" w:space="0" w:color="auto"/>
            </w:tcBorders>
            <w:vAlign w:val="center"/>
          </w:tcPr>
          <w:p w:rsidR="001C4407" w:rsidRPr="00861D07" w:rsidRDefault="001C4407" w:rsidP="00A02641">
            <w:pPr>
              <w:spacing w:before="240"/>
              <w:rPr>
                <w:rFonts w:ascii="Arial" w:hAnsi="Arial" w:cs="Arial"/>
              </w:rPr>
            </w:pPr>
          </w:p>
        </w:tc>
        <w:tc>
          <w:tcPr>
            <w:tcW w:w="1732" w:type="dxa"/>
            <w:tcBorders>
              <w:bottom w:val="double" w:sz="4" w:space="0" w:color="auto"/>
            </w:tcBorders>
            <w:vAlign w:val="center"/>
          </w:tcPr>
          <w:p w:rsidR="001C4407" w:rsidRPr="00861D07" w:rsidRDefault="001C4407" w:rsidP="00A02641">
            <w:pPr>
              <w:jc w:val="center"/>
              <w:rPr>
                <w:rFonts w:ascii="Arial" w:hAnsi="Arial" w:cs="Arial"/>
              </w:rPr>
            </w:pPr>
            <w:r>
              <w:rPr>
                <w:rFonts w:ascii="Arial" w:hAnsi="Arial" w:cs="Arial"/>
              </w:rPr>
              <w:t>16 bar / 20,8</w:t>
            </w:r>
            <w:r w:rsidRPr="00861D07">
              <w:rPr>
                <w:rFonts w:ascii="Arial" w:hAnsi="Arial" w:cs="Arial"/>
              </w:rPr>
              <w:t xml:space="preserve"> bar</w:t>
            </w:r>
          </w:p>
        </w:tc>
        <w:tc>
          <w:tcPr>
            <w:tcW w:w="1733" w:type="dxa"/>
            <w:tcBorders>
              <w:bottom w:val="double" w:sz="4" w:space="0" w:color="auto"/>
            </w:tcBorders>
            <w:vAlign w:val="center"/>
          </w:tcPr>
          <w:p w:rsidR="001C4407" w:rsidRPr="00861D07" w:rsidRDefault="001C4407" w:rsidP="00A02641">
            <w:pPr>
              <w:jc w:val="center"/>
              <w:rPr>
                <w:rFonts w:ascii="Arial" w:hAnsi="Arial" w:cs="Arial"/>
              </w:rPr>
            </w:pPr>
            <w:r>
              <w:rPr>
                <w:rFonts w:ascii="Arial" w:hAnsi="Arial" w:cs="Arial"/>
              </w:rPr>
              <w:t>140</w:t>
            </w:r>
          </w:p>
        </w:tc>
        <w:tc>
          <w:tcPr>
            <w:tcW w:w="1732" w:type="dxa"/>
            <w:tcBorders>
              <w:bottom w:val="double" w:sz="4" w:space="0" w:color="auto"/>
            </w:tcBorders>
            <w:vAlign w:val="center"/>
          </w:tcPr>
          <w:p w:rsidR="001C4407" w:rsidRPr="00861D07" w:rsidRDefault="001C4407" w:rsidP="00A02641">
            <w:pPr>
              <w:jc w:val="center"/>
              <w:rPr>
                <w:rFonts w:ascii="Arial" w:hAnsi="Arial" w:cs="Arial"/>
              </w:rPr>
            </w:pPr>
          </w:p>
        </w:tc>
        <w:tc>
          <w:tcPr>
            <w:tcW w:w="1733" w:type="dxa"/>
            <w:tcBorders>
              <w:bottom w:val="double" w:sz="4" w:space="0" w:color="auto"/>
            </w:tcBorders>
            <w:vAlign w:val="center"/>
          </w:tcPr>
          <w:p w:rsidR="001C4407" w:rsidRPr="00861D07" w:rsidRDefault="001C4407" w:rsidP="00A02641">
            <w:pPr>
              <w:jc w:val="center"/>
              <w:rPr>
                <w:rFonts w:ascii="Arial" w:hAnsi="Arial" w:cs="Arial"/>
              </w:rPr>
            </w:pPr>
            <w:r>
              <w:rPr>
                <w:rFonts w:ascii="Arial" w:hAnsi="Arial" w:cs="Arial"/>
              </w:rPr>
              <w:t xml:space="preserve">vrela </w:t>
            </w:r>
            <w:r w:rsidRPr="00861D07">
              <w:rPr>
                <w:rFonts w:ascii="Arial" w:hAnsi="Arial" w:cs="Arial"/>
              </w:rPr>
              <w:t>voda</w:t>
            </w:r>
          </w:p>
        </w:tc>
        <w:tc>
          <w:tcPr>
            <w:tcW w:w="540" w:type="dxa"/>
            <w:vMerge/>
            <w:vAlign w:val="center"/>
          </w:tcPr>
          <w:p w:rsidR="001C4407" w:rsidRPr="00861D07" w:rsidRDefault="001C4407" w:rsidP="00A02641">
            <w:pPr>
              <w:ind w:left="-108" w:right="-108"/>
              <w:jc w:val="center"/>
              <w:rPr>
                <w:rFonts w:ascii="Arial" w:hAnsi="Arial" w:cs="Arial"/>
              </w:rPr>
            </w:pPr>
          </w:p>
        </w:tc>
        <w:tc>
          <w:tcPr>
            <w:tcW w:w="54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73" w:type="dxa"/>
            <w:vMerge/>
            <w:vAlign w:val="center"/>
          </w:tcPr>
          <w:p w:rsidR="001C4407" w:rsidRPr="00861D07" w:rsidRDefault="001C4407" w:rsidP="00A02641">
            <w:pPr>
              <w:jc w:val="center"/>
              <w:rPr>
                <w:rFonts w:ascii="Arial" w:hAnsi="Arial" w:cs="Arial"/>
              </w:rPr>
            </w:pPr>
          </w:p>
        </w:tc>
        <w:tc>
          <w:tcPr>
            <w:tcW w:w="1327" w:type="dxa"/>
            <w:vMerge/>
            <w:vAlign w:val="center"/>
          </w:tcPr>
          <w:p w:rsidR="001C4407" w:rsidRPr="00861D07" w:rsidRDefault="001C4407" w:rsidP="00A02641">
            <w:pPr>
              <w:jc w:val="center"/>
              <w:rPr>
                <w:rFonts w:ascii="Arial" w:hAnsi="Arial" w:cs="Arial"/>
              </w:rPr>
            </w:pPr>
          </w:p>
        </w:tc>
      </w:tr>
      <w:tr w:rsidR="001C4407" w:rsidRPr="00861D07" w:rsidTr="00A02641">
        <w:tc>
          <w:tcPr>
            <w:tcW w:w="558" w:type="dxa"/>
            <w:vMerge w:val="restart"/>
            <w:tcBorders>
              <w:top w:val="single" w:sz="4" w:space="0" w:color="auto"/>
              <w:right w:val="double" w:sz="4" w:space="0" w:color="auto"/>
            </w:tcBorders>
            <w:vAlign w:val="center"/>
          </w:tcPr>
          <w:p w:rsidR="001C4407" w:rsidRPr="00D91E81" w:rsidRDefault="001C4407" w:rsidP="00A02641">
            <w:pPr>
              <w:jc w:val="center"/>
              <w:rPr>
                <w:rFonts w:ascii="Arial" w:hAnsi="Arial" w:cs="Arial"/>
                <w:b/>
              </w:rPr>
            </w:pPr>
            <w:r>
              <w:rPr>
                <w:rFonts w:ascii="Arial" w:hAnsi="Arial" w:cs="Arial"/>
                <w:b/>
              </w:rPr>
              <w:t>13</w:t>
            </w:r>
            <w:r w:rsidRPr="00D91E81">
              <w:rPr>
                <w:rFonts w:ascii="Arial" w:hAnsi="Arial" w:cs="Arial"/>
                <w:b/>
              </w:rPr>
              <w:t>.</w:t>
            </w:r>
          </w:p>
        </w:tc>
        <w:tc>
          <w:tcPr>
            <w:tcW w:w="6930" w:type="dxa"/>
            <w:gridSpan w:val="4"/>
            <w:tcBorders>
              <w:top w:val="double" w:sz="4" w:space="0" w:color="auto"/>
              <w:left w:val="double" w:sz="4" w:space="0" w:color="auto"/>
              <w:bottom w:val="double" w:sz="4" w:space="0" w:color="auto"/>
              <w:right w:val="double" w:sz="4" w:space="0" w:color="auto"/>
            </w:tcBorders>
            <w:vAlign w:val="center"/>
          </w:tcPr>
          <w:p w:rsidR="001C4407" w:rsidRPr="00861D07" w:rsidRDefault="001C4407" w:rsidP="00A02641">
            <w:pPr>
              <w:rPr>
                <w:rFonts w:ascii="Arial" w:hAnsi="Arial" w:cs="Arial"/>
              </w:rPr>
            </w:pPr>
            <w:r>
              <w:rPr>
                <w:rFonts w:ascii="Arial" w:hAnsi="Arial" w:cs="Arial"/>
              </w:rPr>
              <w:t>Razvodni  cevovod vrele vode u kotlarnici  od potisnog kolektora  mrežnih pumpi do granica parcele RCV - 400/1 , DN400 mm , dužine  L = 80,0 m</w:t>
            </w:r>
          </w:p>
        </w:tc>
        <w:tc>
          <w:tcPr>
            <w:tcW w:w="540" w:type="dxa"/>
            <w:vMerge w:val="restart"/>
            <w:tcBorders>
              <w:left w:val="double" w:sz="4" w:space="0" w:color="auto"/>
            </w:tcBorders>
            <w:vAlign w:val="center"/>
          </w:tcPr>
          <w:p w:rsidR="001C4407" w:rsidRPr="00861D07" w:rsidRDefault="001C4407" w:rsidP="00A02641">
            <w:pPr>
              <w:ind w:left="-108" w:right="-108"/>
              <w:jc w:val="center"/>
              <w:rPr>
                <w:rFonts w:ascii="Arial" w:hAnsi="Arial" w:cs="Arial"/>
              </w:rPr>
            </w:pPr>
            <w:r w:rsidRPr="00861D07">
              <w:rPr>
                <w:rFonts w:ascii="Arial" w:hAnsi="Arial" w:cs="Arial"/>
              </w:rPr>
              <w:t>kom.</w:t>
            </w:r>
          </w:p>
        </w:tc>
        <w:tc>
          <w:tcPr>
            <w:tcW w:w="540" w:type="dxa"/>
            <w:vMerge w:val="restart"/>
            <w:vAlign w:val="center"/>
          </w:tcPr>
          <w:p w:rsidR="001C4407" w:rsidRPr="00861D07" w:rsidRDefault="001C4407" w:rsidP="00A02641">
            <w:pPr>
              <w:jc w:val="center"/>
              <w:rPr>
                <w:rFonts w:ascii="Arial" w:hAnsi="Arial" w:cs="Arial"/>
              </w:rPr>
            </w:pPr>
            <w:r>
              <w:rPr>
                <w:rFonts w:ascii="Arial" w:hAnsi="Arial" w:cs="Arial"/>
              </w:rPr>
              <w:t>1</w:t>
            </w:r>
          </w:p>
        </w:tc>
        <w:tc>
          <w:tcPr>
            <w:tcW w:w="1350" w:type="dxa"/>
            <w:vMerge w:val="restart"/>
            <w:vAlign w:val="center"/>
          </w:tcPr>
          <w:p w:rsidR="001C4407" w:rsidRPr="00861D07" w:rsidRDefault="001C4407" w:rsidP="00A02641">
            <w:pPr>
              <w:jc w:val="center"/>
              <w:rPr>
                <w:rFonts w:ascii="Arial" w:hAnsi="Arial" w:cs="Arial"/>
              </w:rPr>
            </w:pPr>
            <w:r>
              <w:rPr>
                <w:rFonts w:ascii="Arial" w:hAnsi="Arial" w:cs="Arial"/>
              </w:rPr>
              <w:t xml:space="preserve"> </w:t>
            </w:r>
          </w:p>
        </w:tc>
        <w:tc>
          <w:tcPr>
            <w:tcW w:w="1350" w:type="dxa"/>
            <w:vMerge w:val="restart"/>
            <w:vAlign w:val="center"/>
          </w:tcPr>
          <w:p w:rsidR="001C4407" w:rsidRPr="00861D07" w:rsidRDefault="001C4407" w:rsidP="00A02641">
            <w:pPr>
              <w:jc w:val="center"/>
              <w:rPr>
                <w:rFonts w:ascii="Arial" w:hAnsi="Arial" w:cs="Arial"/>
              </w:rPr>
            </w:pPr>
          </w:p>
        </w:tc>
        <w:tc>
          <w:tcPr>
            <w:tcW w:w="1373" w:type="dxa"/>
            <w:vMerge w:val="restart"/>
            <w:vAlign w:val="center"/>
          </w:tcPr>
          <w:p w:rsidR="001C4407" w:rsidRPr="00861D07" w:rsidRDefault="001C4407" w:rsidP="00A02641">
            <w:pPr>
              <w:jc w:val="center"/>
              <w:rPr>
                <w:rFonts w:ascii="Arial" w:hAnsi="Arial" w:cs="Arial"/>
              </w:rPr>
            </w:pPr>
          </w:p>
        </w:tc>
        <w:tc>
          <w:tcPr>
            <w:tcW w:w="1327" w:type="dxa"/>
            <w:vMerge w:val="restart"/>
            <w:vAlign w:val="center"/>
          </w:tcPr>
          <w:p w:rsidR="001C4407" w:rsidRPr="00861D07" w:rsidRDefault="001C4407" w:rsidP="00A02641">
            <w:pPr>
              <w:jc w:val="center"/>
              <w:rPr>
                <w:rFonts w:ascii="Arial" w:hAnsi="Arial" w:cs="Arial"/>
              </w:rPr>
            </w:pPr>
          </w:p>
        </w:tc>
      </w:tr>
      <w:tr w:rsidR="001C4407" w:rsidRPr="00861D07" w:rsidTr="00A02641">
        <w:tc>
          <w:tcPr>
            <w:tcW w:w="558" w:type="dxa"/>
            <w:vMerge/>
            <w:tcBorders>
              <w:right w:val="single" w:sz="4" w:space="0" w:color="auto"/>
            </w:tcBorders>
            <w:vAlign w:val="center"/>
          </w:tcPr>
          <w:p w:rsidR="001C4407" w:rsidRPr="00861D07" w:rsidRDefault="001C4407" w:rsidP="00A02641">
            <w:pPr>
              <w:spacing w:before="240"/>
              <w:rPr>
                <w:rFonts w:ascii="Arial" w:hAnsi="Arial" w:cs="Arial"/>
              </w:rPr>
            </w:pPr>
          </w:p>
        </w:tc>
        <w:tc>
          <w:tcPr>
            <w:tcW w:w="1732" w:type="dxa"/>
            <w:tcBorders>
              <w:top w:val="double" w:sz="4" w:space="0" w:color="auto"/>
              <w:left w:val="single" w:sz="4" w:space="0" w:color="auto"/>
            </w:tcBorders>
            <w:vAlign w:val="center"/>
          </w:tcPr>
          <w:p w:rsidR="001C4407" w:rsidRPr="00861D07" w:rsidRDefault="001C4407" w:rsidP="00A02641">
            <w:pPr>
              <w:ind w:right="-108"/>
              <w:rPr>
                <w:rFonts w:ascii="Arial" w:hAnsi="Arial" w:cs="Arial"/>
              </w:rPr>
            </w:pPr>
            <w:r w:rsidRPr="00861D07">
              <w:rPr>
                <w:rFonts w:ascii="Arial" w:hAnsi="Arial" w:cs="Arial"/>
              </w:rPr>
              <w:t>radni pritisak  / probni pritisak                 PS (bar) / PT           ( bar)</w:t>
            </w:r>
          </w:p>
        </w:tc>
        <w:tc>
          <w:tcPr>
            <w:tcW w:w="1733" w:type="dxa"/>
            <w:tcBorders>
              <w:top w:val="double" w:sz="4" w:space="0" w:color="auto"/>
            </w:tcBorders>
            <w:vAlign w:val="center"/>
          </w:tcPr>
          <w:p w:rsidR="001C4407" w:rsidRPr="00861D07" w:rsidRDefault="001C4407" w:rsidP="00A02641">
            <w:pPr>
              <w:ind w:right="-108"/>
              <w:rPr>
                <w:rFonts w:ascii="Arial" w:hAnsi="Arial" w:cs="Arial"/>
              </w:rPr>
            </w:pPr>
            <w:r>
              <w:rPr>
                <w:rFonts w:ascii="Arial" w:hAnsi="Arial" w:cs="Arial"/>
              </w:rPr>
              <w:t xml:space="preserve">Ts  max  </w:t>
            </w:r>
            <w:r w:rsidRPr="00861D07">
              <w:rPr>
                <w:rFonts w:ascii="Arial" w:hAnsi="Arial" w:cs="Arial"/>
              </w:rPr>
              <w:t>( ºC)</w:t>
            </w:r>
          </w:p>
        </w:tc>
        <w:tc>
          <w:tcPr>
            <w:tcW w:w="1732" w:type="dxa"/>
            <w:tcBorders>
              <w:top w:val="double" w:sz="4" w:space="0" w:color="auto"/>
            </w:tcBorders>
            <w:vAlign w:val="center"/>
          </w:tcPr>
          <w:p w:rsidR="001C4407" w:rsidRPr="00861D07" w:rsidRDefault="001C4407" w:rsidP="00A02641">
            <w:pPr>
              <w:ind w:right="-108"/>
              <w:rPr>
                <w:rFonts w:ascii="Arial" w:hAnsi="Arial" w:cs="Arial"/>
              </w:rPr>
            </w:pPr>
            <w:r>
              <w:rPr>
                <w:rFonts w:ascii="Arial" w:hAnsi="Arial" w:cs="Arial"/>
              </w:rPr>
              <w:t xml:space="preserve">Zapremina cevovoda         </w:t>
            </w:r>
            <w:r w:rsidRPr="00861D07">
              <w:rPr>
                <w:rFonts w:ascii="Arial" w:hAnsi="Arial" w:cs="Arial"/>
              </w:rPr>
              <w:t xml:space="preserve"> V ( lit.)</w:t>
            </w:r>
          </w:p>
        </w:tc>
        <w:tc>
          <w:tcPr>
            <w:tcW w:w="1733" w:type="dxa"/>
            <w:tcBorders>
              <w:top w:val="double" w:sz="4" w:space="0" w:color="auto"/>
              <w:right w:val="single" w:sz="4" w:space="0" w:color="auto"/>
            </w:tcBorders>
            <w:vAlign w:val="center"/>
          </w:tcPr>
          <w:p w:rsidR="001C4407" w:rsidRPr="00861D07" w:rsidRDefault="001C4407" w:rsidP="00A02641">
            <w:pPr>
              <w:ind w:right="-108"/>
              <w:jc w:val="center"/>
              <w:rPr>
                <w:rFonts w:ascii="Arial" w:hAnsi="Arial" w:cs="Arial"/>
              </w:rPr>
            </w:pPr>
            <w:r w:rsidRPr="00861D07">
              <w:rPr>
                <w:rFonts w:ascii="Arial" w:hAnsi="Arial" w:cs="Arial"/>
              </w:rPr>
              <w:t>fluid</w:t>
            </w:r>
          </w:p>
        </w:tc>
        <w:tc>
          <w:tcPr>
            <w:tcW w:w="540" w:type="dxa"/>
            <w:vMerge/>
            <w:tcBorders>
              <w:left w:val="single" w:sz="4" w:space="0" w:color="auto"/>
            </w:tcBorders>
            <w:vAlign w:val="center"/>
          </w:tcPr>
          <w:p w:rsidR="001C4407" w:rsidRPr="00861D07" w:rsidRDefault="001C4407" w:rsidP="00A02641">
            <w:pPr>
              <w:ind w:left="-108" w:right="-108"/>
              <w:jc w:val="center"/>
              <w:rPr>
                <w:rFonts w:ascii="Arial" w:hAnsi="Arial" w:cs="Arial"/>
              </w:rPr>
            </w:pPr>
          </w:p>
        </w:tc>
        <w:tc>
          <w:tcPr>
            <w:tcW w:w="54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73" w:type="dxa"/>
            <w:vMerge/>
            <w:vAlign w:val="center"/>
          </w:tcPr>
          <w:p w:rsidR="001C4407" w:rsidRPr="00861D07" w:rsidRDefault="001C4407" w:rsidP="00A02641">
            <w:pPr>
              <w:jc w:val="center"/>
              <w:rPr>
                <w:rFonts w:ascii="Arial" w:hAnsi="Arial" w:cs="Arial"/>
              </w:rPr>
            </w:pPr>
          </w:p>
        </w:tc>
        <w:tc>
          <w:tcPr>
            <w:tcW w:w="1327" w:type="dxa"/>
            <w:vMerge/>
            <w:vAlign w:val="center"/>
          </w:tcPr>
          <w:p w:rsidR="001C4407" w:rsidRPr="00861D07" w:rsidRDefault="001C4407" w:rsidP="00A02641">
            <w:pPr>
              <w:jc w:val="center"/>
              <w:rPr>
                <w:rFonts w:ascii="Arial" w:hAnsi="Arial" w:cs="Arial"/>
              </w:rPr>
            </w:pPr>
          </w:p>
        </w:tc>
      </w:tr>
      <w:tr w:rsidR="001C4407" w:rsidRPr="00861D07" w:rsidTr="00A02641">
        <w:tc>
          <w:tcPr>
            <w:tcW w:w="558" w:type="dxa"/>
            <w:vMerge/>
            <w:tcBorders>
              <w:right w:val="single" w:sz="4" w:space="0" w:color="auto"/>
            </w:tcBorders>
            <w:vAlign w:val="center"/>
          </w:tcPr>
          <w:p w:rsidR="001C4407" w:rsidRPr="00861D07" w:rsidRDefault="001C4407" w:rsidP="00A02641">
            <w:pPr>
              <w:spacing w:before="240"/>
              <w:rPr>
                <w:rFonts w:ascii="Arial" w:hAnsi="Arial" w:cs="Arial"/>
              </w:rPr>
            </w:pPr>
          </w:p>
        </w:tc>
        <w:tc>
          <w:tcPr>
            <w:tcW w:w="1732" w:type="dxa"/>
            <w:tcBorders>
              <w:left w:val="single" w:sz="4" w:space="0" w:color="auto"/>
              <w:bottom w:val="single" w:sz="4" w:space="0" w:color="auto"/>
            </w:tcBorders>
            <w:vAlign w:val="center"/>
          </w:tcPr>
          <w:p w:rsidR="001C4407" w:rsidRPr="00861D07" w:rsidRDefault="001C4407" w:rsidP="00A02641">
            <w:pPr>
              <w:jc w:val="center"/>
              <w:rPr>
                <w:rFonts w:ascii="Arial" w:hAnsi="Arial" w:cs="Arial"/>
              </w:rPr>
            </w:pPr>
            <w:r>
              <w:rPr>
                <w:rFonts w:ascii="Arial" w:hAnsi="Arial" w:cs="Arial"/>
              </w:rPr>
              <w:t>16 bar / 20,8</w:t>
            </w:r>
            <w:r w:rsidRPr="00861D07">
              <w:rPr>
                <w:rFonts w:ascii="Arial" w:hAnsi="Arial" w:cs="Arial"/>
              </w:rPr>
              <w:t xml:space="preserve"> </w:t>
            </w:r>
            <w:r w:rsidRPr="00861D07">
              <w:rPr>
                <w:rFonts w:ascii="Arial" w:hAnsi="Arial" w:cs="Arial"/>
              </w:rPr>
              <w:lastRenderedPageBreak/>
              <w:t>bar</w:t>
            </w:r>
          </w:p>
        </w:tc>
        <w:tc>
          <w:tcPr>
            <w:tcW w:w="1733" w:type="dxa"/>
            <w:tcBorders>
              <w:bottom w:val="single" w:sz="4" w:space="0" w:color="auto"/>
            </w:tcBorders>
            <w:vAlign w:val="center"/>
          </w:tcPr>
          <w:p w:rsidR="001C4407" w:rsidRPr="00861D07" w:rsidRDefault="001C4407" w:rsidP="00A02641">
            <w:pPr>
              <w:jc w:val="center"/>
              <w:rPr>
                <w:rFonts w:ascii="Arial" w:hAnsi="Arial" w:cs="Arial"/>
              </w:rPr>
            </w:pPr>
            <w:r>
              <w:rPr>
                <w:rFonts w:ascii="Arial" w:hAnsi="Arial" w:cs="Arial"/>
              </w:rPr>
              <w:lastRenderedPageBreak/>
              <w:t>130</w:t>
            </w:r>
          </w:p>
        </w:tc>
        <w:tc>
          <w:tcPr>
            <w:tcW w:w="1732" w:type="dxa"/>
            <w:tcBorders>
              <w:bottom w:val="single" w:sz="4" w:space="0" w:color="auto"/>
            </w:tcBorders>
            <w:vAlign w:val="center"/>
          </w:tcPr>
          <w:p w:rsidR="001C4407" w:rsidRPr="00861D07" w:rsidRDefault="001C4407" w:rsidP="00A02641">
            <w:pPr>
              <w:jc w:val="center"/>
              <w:rPr>
                <w:rFonts w:ascii="Arial" w:hAnsi="Arial" w:cs="Arial"/>
              </w:rPr>
            </w:pPr>
          </w:p>
        </w:tc>
        <w:tc>
          <w:tcPr>
            <w:tcW w:w="1733" w:type="dxa"/>
            <w:tcBorders>
              <w:bottom w:val="single" w:sz="4" w:space="0" w:color="auto"/>
              <w:right w:val="single" w:sz="4" w:space="0" w:color="auto"/>
            </w:tcBorders>
            <w:vAlign w:val="center"/>
          </w:tcPr>
          <w:p w:rsidR="001C4407" w:rsidRPr="00861D07" w:rsidRDefault="001C4407" w:rsidP="00A02641">
            <w:pPr>
              <w:jc w:val="center"/>
              <w:rPr>
                <w:rFonts w:ascii="Arial" w:hAnsi="Arial" w:cs="Arial"/>
              </w:rPr>
            </w:pPr>
            <w:r>
              <w:rPr>
                <w:rFonts w:ascii="Arial" w:hAnsi="Arial" w:cs="Arial"/>
              </w:rPr>
              <w:t xml:space="preserve">vrela </w:t>
            </w:r>
            <w:r w:rsidRPr="00861D07">
              <w:rPr>
                <w:rFonts w:ascii="Arial" w:hAnsi="Arial" w:cs="Arial"/>
              </w:rPr>
              <w:t>voda</w:t>
            </w:r>
          </w:p>
        </w:tc>
        <w:tc>
          <w:tcPr>
            <w:tcW w:w="540" w:type="dxa"/>
            <w:vMerge/>
            <w:tcBorders>
              <w:left w:val="single" w:sz="4" w:space="0" w:color="auto"/>
            </w:tcBorders>
            <w:vAlign w:val="center"/>
          </w:tcPr>
          <w:p w:rsidR="001C4407" w:rsidRPr="00861D07" w:rsidRDefault="001C4407" w:rsidP="00A02641">
            <w:pPr>
              <w:ind w:left="-108" w:right="-108"/>
              <w:jc w:val="center"/>
              <w:rPr>
                <w:rFonts w:ascii="Arial" w:hAnsi="Arial" w:cs="Arial"/>
              </w:rPr>
            </w:pPr>
          </w:p>
        </w:tc>
        <w:tc>
          <w:tcPr>
            <w:tcW w:w="54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73" w:type="dxa"/>
            <w:vMerge/>
            <w:vAlign w:val="center"/>
          </w:tcPr>
          <w:p w:rsidR="001C4407" w:rsidRPr="00861D07" w:rsidRDefault="001C4407" w:rsidP="00A02641">
            <w:pPr>
              <w:jc w:val="center"/>
              <w:rPr>
                <w:rFonts w:ascii="Arial" w:hAnsi="Arial" w:cs="Arial"/>
              </w:rPr>
            </w:pPr>
          </w:p>
        </w:tc>
        <w:tc>
          <w:tcPr>
            <w:tcW w:w="1327" w:type="dxa"/>
            <w:vMerge/>
            <w:vAlign w:val="center"/>
          </w:tcPr>
          <w:p w:rsidR="001C4407" w:rsidRPr="00861D07" w:rsidRDefault="001C4407" w:rsidP="00A02641">
            <w:pPr>
              <w:jc w:val="center"/>
              <w:rPr>
                <w:rFonts w:ascii="Arial" w:hAnsi="Arial" w:cs="Arial"/>
              </w:rPr>
            </w:pPr>
          </w:p>
        </w:tc>
      </w:tr>
    </w:tbl>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Pr="001C4407" w:rsidRDefault="001C4407" w:rsidP="001C4407">
      <w:pPr>
        <w:rPr>
          <w:color w:val="020303"/>
          <w:w w:val="105"/>
          <w:lang w:val="sr-Cyrl-CS"/>
        </w:rPr>
      </w:pPr>
    </w:p>
    <w:p w:rsidR="001C4407" w:rsidRPr="00281C3F" w:rsidRDefault="001C4407" w:rsidP="001C4407">
      <w:r>
        <w:rPr>
          <w:rFonts w:ascii="Arial" w:hAnsi="Arial" w:cs="Arial"/>
        </w:rPr>
        <w:t>Tehnička specifikacija</w:t>
      </w:r>
      <w:r w:rsidRPr="00150095">
        <w:rPr>
          <w:rFonts w:ascii="Arial" w:hAnsi="Arial" w:cs="Arial"/>
        </w:rPr>
        <w:t xml:space="preserve"> </w:t>
      </w:r>
      <w:r>
        <w:rPr>
          <w:rFonts w:ascii="Arial" w:hAnsi="Arial" w:cs="Arial"/>
        </w:rPr>
        <w:t xml:space="preserve">ispitivanja </w:t>
      </w:r>
      <w:r w:rsidRPr="00150095">
        <w:rPr>
          <w:rFonts w:ascii="Arial" w:hAnsi="Arial" w:cs="Arial"/>
        </w:rPr>
        <w:t>opreme pod pritiskom</w:t>
      </w:r>
      <w:r>
        <w:rPr>
          <w:rFonts w:ascii="Arial" w:hAnsi="Arial" w:cs="Arial"/>
        </w:rPr>
        <w:t xml:space="preserve">  </w:t>
      </w:r>
      <w:r>
        <w:rPr>
          <w:rFonts w:ascii="Arial" w:hAnsi="Arial" w:cs="Arial"/>
          <w:b/>
        </w:rPr>
        <w:t>( cevovodi  - visokog nivoa opasnosti</w:t>
      </w:r>
      <w:r w:rsidRPr="00006692">
        <w:rPr>
          <w:rFonts w:ascii="Arial" w:hAnsi="Arial" w:cs="Arial"/>
          <w:b/>
        </w:rPr>
        <w:t xml:space="preserve"> )</w:t>
      </w:r>
    </w:p>
    <w:tbl>
      <w:tblPr>
        <w:tblpPr w:leftFromText="141" w:rightFromText="141" w:vertAnchor="text" w:horzAnchor="margin" w:tblpY="404"/>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8"/>
        <w:gridCol w:w="1732"/>
        <w:gridCol w:w="1733"/>
        <w:gridCol w:w="1732"/>
        <w:gridCol w:w="1733"/>
        <w:gridCol w:w="540"/>
        <w:gridCol w:w="540"/>
        <w:gridCol w:w="1350"/>
        <w:gridCol w:w="1350"/>
        <w:gridCol w:w="1373"/>
        <w:gridCol w:w="1327"/>
      </w:tblGrid>
      <w:tr w:rsidR="001C4407" w:rsidRPr="00861D07" w:rsidTr="00A02641">
        <w:tc>
          <w:tcPr>
            <w:tcW w:w="558" w:type="dxa"/>
            <w:textDirection w:val="btLr"/>
            <w:vAlign w:val="center"/>
          </w:tcPr>
          <w:p w:rsidR="001C4407" w:rsidRPr="00742E67" w:rsidRDefault="001C4407" w:rsidP="00A02641">
            <w:pPr>
              <w:ind w:left="113" w:right="113"/>
              <w:jc w:val="center"/>
              <w:rPr>
                <w:lang w:val="hr-HR"/>
              </w:rPr>
            </w:pPr>
            <w:r w:rsidRPr="00742E67">
              <w:rPr>
                <w:color w:val="020303"/>
                <w:w w:val="105"/>
                <w:position w:val="-2"/>
              </w:rPr>
              <w:t>poz.</w:t>
            </w:r>
          </w:p>
        </w:tc>
        <w:tc>
          <w:tcPr>
            <w:tcW w:w="6930" w:type="dxa"/>
            <w:gridSpan w:val="4"/>
            <w:tcBorders>
              <w:bottom w:val="double" w:sz="4" w:space="0" w:color="auto"/>
            </w:tcBorders>
            <w:vAlign w:val="center"/>
          </w:tcPr>
          <w:p w:rsidR="001C4407" w:rsidRPr="00742E67" w:rsidRDefault="001C4407" w:rsidP="00A02641">
            <w:pPr>
              <w:ind w:right="-18"/>
              <w:jc w:val="center"/>
              <w:rPr>
                <w:lang w:val="hr-HR"/>
              </w:rPr>
            </w:pPr>
            <w:r w:rsidRPr="00742E67">
              <w:rPr>
                <w:color w:val="020303"/>
                <w:w w:val="105"/>
                <w:position w:val="-2"/>
              </w:rPr>
              <w:t>Opis</w:t>
            </w:r>
          </w:p>
        </w:tc>
        <w:tc>
          <w:tcPr>
            <w:tcW w:w="540" w:type="dxa"/>
            <w:textDirection w:val="btLr"/>
            <w:vAlign w:val="center"/>
          </w:tcPr>
          <w:p w:rsidR="001C4407" w:rsidRPr="00742E67" w:rsidRDefault="001C4407" w:rsidP="00A02641">
            <w:pPr>
              <w:tabs>
                <w:tab w:val="left" w:pos="6307"/>
              </w:tabs>
              <w:spacing w:before="240"/>
              <w:ind w:left="113" w:right="113"/>
              <w:jc w:val="center"/>
              <w:rPr>
                <w:color w:val="020303"/>
                <w:w w:val="105"/>
                <w:position w:val="-2"/>
                <w:sz w:val="20"/>
                <w:szCs w:val="20"/>
              </w:rPr>
            </w:pPr>
            <w:r w:rsidRPr="00742E67">
              <w:rPr>
                <w:color w:val="020303"/>
                <w:w w:val="105"/>
                <w:position w:val="-2"/>
                <w:sz w:val="20"/>
                <w:szCs w:val="20"/>
              </w:rPr>
              <w:t>Jedinica mere</w:t>
            </w:r>
          </w:p>
        </w:tc>
        <w:tc>
          <w:tcPr>
            <w:tcW w:w="540" w:type="dxa"/>
            <w:textDirection w:val="btLr"/>
            <w:vAlign w:val="center"/>
          </w:tcPr>
          <w:p w:rsidR="001C4407" w:rsidRPr="00742E67" w:rsidRDefault="001C4407" w:rsidP="00A02641">
            <w:pPr>
              <w:tabs>
                <w:tab w:val="left" w:pos="6307"/>
              </w:tabs>
              <w:spacing w:before="240"/>
              <w:ind w:left="113" w:right="113"/>
              <w:jc w:val="center"/>
              <w:rPr>
                <w:color w:val="020303"/>
                <w:w w:val="105"/>
                <w:position w:val="-2"/>
              </w:rPr>
            </w:pPr>
            <w:r w:rsidRPr="00742E67">
              <w:rPr>
                <w:color w:val="020303"/>
                <w:w w:val="105"/>
                <w:position w:val="-2"/>
              </w:rPr>
              <w:t>količina</w:t>
            </w:r>
          </w:p>
        </w:tc>
        <w:tc>
          <w:tcPr>
            <w:tcW w:w="1350"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Jediniča cena bez PDV- a</w:t>
            </w:r>
          </w:p>
        </w:tc>
        <w:tc>
          <w:tcPr>
            <w:tcW w:w="1350"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Jedinična cena sa PDV  - om</w:t>
            </w:r>
          </w:p>
        </w:tc>
        <w:tc>
          <w:tcPr>
            <w:tcW w:w="1373"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Ukupna cena bez PDV- a</w:t>
            </w:r>
          </w:p>
        </w:tc>
        <w:tc>
          <w:tcPr>
            <w:tcW w:w="1327"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Ukupna cena sa PDV - om</w:t>
            </w:r>
          </w:p>
        </w:tc>
      </w:tr>
      <w:tr w:rsidR="001C4407" w:rsidRPr="00861D07" w:rsidTr="00A02641">
        <w:tc>
          <w:tcPr>
            <w:tcW w:w="558" w:type="dxa"/>
            <w:vMerge w:val="restart"/>
            <w:tcBorders>
              <w:right w:val="double" w:sz="4" w:space="0" w:color="auto"/>
            </w:tcBorders>
            <w:vAlign w:val="center"/>
          </w:tcPr>
          <w:p w:rsidR="001C4407" w:rsidRPr="00D91E81" w:rsidRDefault="001C4407" w:rsidP="00A02641">
            <w:pPr>
              <w:jc w:val="center"/>
              <w:rPr>
                <w:rFonts w:ascii="Arial" w:hAnsi="Arial" w:cs="Arial"/>
                <w:b/>
              </w:rPr>
            </w:pPr>
            <w:r>
              <w:rPr>
                <w:rFonts w:ascii="Arial" w:hAnsi="Arial" w:cs="Arial"/>
                <w:b/>
              </w:rPr>
              <w:t>14</w:t>
            </w:r>
            <w:r w:rsidRPr="00D91E81">
              <w:rPr>
                <w:rFonts w:ascii="Arial" w:hAnsi="Arial" w:cs="Arial"/>
                <w:b/>
              </w:rPr>
              <w:t>.</w:t>
            </w:r>
          </w:p>
        </w:tc>
        <w:tc>
          <w:tcPr>
            <w:tcW w:w="6930" w:type="dxa"/>
            <w:gridSpan w:val="4"/>
            <w:tcBorders>
              <w:top w:val="double" w:sz="4" w:space="0" w:color="auto"/>
              <w:left w:val="double" w:sz="4" w:space="0" w:color="auto"/>
              <w:bottom w:val="double" w:sz="4" w:space="0" w:color="auto"/>
              <w:right w:val="double" w:sz="4" w:space="0" w:color="auto"/>
            </w:tcBorders>
            <w:vAlign w:val="center"/>
          </w:tcPr>
          <w:p w:rsidR="001C4407" w:rsidRPr="00861D07" w:rsidRDefault="001C4407" w:rsidP="00A02641">
            <w:pPr>
              <w:rPr>
                <w:rFonts w:ascii="Arial" w:hAnsi="Arial" w:cs="Arial"/>
              </w:rPr>
            </w:pPr>
            <w:r>
              <w:rPr>
                <w:rFonts w:ascii="Arial" w:hAnsi="Arial" w:cs="Arial"/>
              </w:rPr>
              <w:t>Razvodni  cevovod vrele vode u kotlarnici od hidraulične skretnice prema mreži RCV - 400/2 , DN400 mm , dužine  L = 8,0 m</w:t>
            </w:r>
          </w:p>
        </w:tc>
        <w:tc>
          <w:tcPr>
            <w:tcW w:w="540" w:type="dxa"/>
            <w:vMerge w:val="restart"/>
            <w:tcBorders>
              <w:left w:val="double" w:sz="4" w:space="0" w:color="auto"/>
            </w:tcBorders>
            <w:vAlign w:val="center"/>
          </w:tcPr>
          <w:p w:rsidR="001C4407" w:rsidRPr="00861D07" w:rsidRDefault="001C4407" w:rsidP="00A02641">
            <w:pPr>
              <w:ind w:left="-108" w:right="-108"/>
              <w:jc w:val="center"/>
              <w:rPr>
                <w:rFonts w:ascii="Arial" w:hAnsi="Arial" w:cs="Arial"/>
              </w:rPr>
            </w:pPr>
            <w:r w:rsidRPr="00861D07">
              <w:rPr>
                <w:rFonts w:ascii="Arial" w:hAnsi="Arial" w:cs="Arial"/>
              </w:rPr>
              <w:t>kom.</w:t>
            </w:r>
          </w:p>
        </w:tc>
        <w:tc>
          <w:tcPr>
            <w:tcW w:w="540" w:type="dxa"/>
            <w:vMerge w:val="restart"/>
            <w:vAlign w:val="center"/>
          </w:tcPr>
          <w:p w:rsidR="001C4407" w:rsidRPr="00861D07" w:rsidRDefault="001C4407" w:rsidP="00A02641">
            <w:pPr>
              <w:jc w:val="center"/>
              <w:rPr>
                <w:rFonts w:ascii="Arial" w:hAnsi="Arial" w:cs="Arial"/>
              </w:rPr>
            </w:pPr>
            <w:r>
              <w:rPr>
                <w:rFonts w:ascii="Arial" w:hAnsi="Arial" w:cs="Arial"/>
              </w:rPr>
              <w:t>1</w:t>
            </w:r>
          </w:p>
        </w:tc>
        <w:tc>
          <w:tcPr>
            <w:tcW w:w="1350" w:type="dxa"/>
            <w:vMerge w:val="restart"/>
            <w:vAlign w:val="center"/>
          </w:tcPr>
          <w:p w:rsidR="001C4407" w:rsidRPr="00861D07" w:rsidRDefault="001C4407" w:rsidP="00A02641">
            <w:pPr>
              <w:jc w:val="center"/>
              <w:rPr>
                <w:rFonts w:ascii="Arial" w:hAnsi="Arial" w:cs="Arial"/>
              </w:rPr>
            </w:pPr>
          </w:p>
        </w:tc>
        <w:tc>
          <w:tcPr>
            <w:tcW w:w="1350" w:type="dxa"/>
            <w:vMerge w:val="restart"/>
            <w:vAlign w:val="center"/>
          </w:tcPr>
          <w:p w:rsidR="001C4407" w:rsidRPr="00861D07" w:rsidRDefault="001C4407" w:rsidP="00A02641">
            <w:pPr>
              <w:jc w:val="center"/>
              <w:rPr>
                <w:rFonts w:ascii="Arial" w:hAnsi="Arial" w:cs="Arial"/>
              </w:rPr>
            </w:pPr>
          </w:p>
        </w:tc>
        <w:tc>
          <w:tcPr>
            <w:tcW w:w="1373" w:type="dxa"/>
            <w:vMerge w:val="restart"/>
            <w:vAlign w:val="center"/>
          </w:tcPr>
          <w:p w:rsidR="001C4407" w:rsidRPr="00861D07" w:rsidRDefault="001C4407" w:rsidP="00A02641">
            <w:pPr>
              <w:jc w:val="center"/>
              <w:rPr>
                <w:rFonts w:ascii="Arial" w:hAnsi="Arial" w:cs="Arial"/>
              </w:rPr>
            </w:pPr>
          </w:p>
        </w:tc>
        <w:tc>
          <w:tcPr>
            <w:tcW w:w="1327" w:type="dxa"/>
            <w:vMerge w:val="restart"/>
            <w:vAlign w:val="center"/>
          </w:tcPr>
          <w:p w:rsidR="001C4407" w:rsidRPr="00861D07" w:rsidRDefault="001C4407" w:rsidP="00A02641">
            <w:pPr>
              <w:jc w:val="center"/>
              <w:rPr>
                <w:rFonts w:ascii="Arial" w:hAnsi="Arial" w:cs="Arial"/>
              </w:rPr>
            </w:pPr>
          </w:p>
        </w:tc>
      </w:tr>
      <w:tr w:rsidR="001C4407" w:rsidRPr="00861D07" w:rsidTr="00A02641">
        <w:tc>
          <w:tcPr>
            <w:tcW w:w="558" w:type="dxa"/>
            <w:vMerge/>
            <w:vAlign w:val="center"/>
          </w:tcPr>
          <w:p w:rsidR="001C4407" w:rsidRPr="00861D07" w:rsidRDefault="001C4407" w:rsidP="00A02641">
            <w:pPr>
              <w:spacing w:before="240"/>
              <w:rPr>
                <w:rFonts w:ascii="Arial" w:hAnsi="Arial" w:cs="Arial"/>
              </w:rPr>
            </w:pPr>
          </w:p>
        </w:tc>
        <w:tc>
          <w:tcPr>
            <w:tcW w:w="1732" w:type="dxa"/>
            <w:tcBorders>
              <w:top w:val="double" w:sz="4" w:space="0" w:color="auto"/>
            </w:tcBorders>
            <w:vAlign w:val="center"/>
          </w:tcPr>
          <w:p w:rsidR="001C4407" w:rsidRPr="00861D07" w:rsidRDefault="001C4407" w:rsidP="00A02641">
            <w:pPr>
              <w:ind w:right="-108"/>
              <w:rPr>
                <w:rFonts w:ascii="Arial" w:hAnsi="Arial" w:cs="Arial"/>
              </w:rPr>
            </w:pPr>
            <w:r w:rsidRPr="00861D07">
              <w:rPr>
                <w:rFonts w:ascii="Arial" w:hAnsi="Arial" w:cs="Arial"/>
              </w:rPr>
              <w:t>radni pritisak  / probni pritisak                 PS (bar) / PT           ( bar)</w:t>
            </w:r>
          </w:p>
        </w:tc>
        <w:tc>
          <w:tcPr>
            <w:tcW w:w="1733" w:type="dxa"/>
            <w:tcBorders>
              <w:top w:val="double" w:sz="4" w:space="0" w:color="auto"/>
            </w:tcBorders>
            <w:vAlign w:val="center"/>
          </w:tcPr>
          <w:p w:rsidR="001C4407" w:rsidRPr="00861D07" w:rsidRDefault="001C4407" w:rsidP="00A02641">
            <w:pPr>
              <w:ind w:right="-108"/>
              <w:rPr>
                <w:rFonts w:ascii="Arial" w:hAnsi="Arial" w:cs="Arial"/>
              </w:rPr>
            </w:pPr>
            <w:r>
              <w:rPr>
                <w:rFonts w:ascii="Arial" w:hAnsi="Arial" w:cs="Arial"/>
              </w:rPr>
              <w:t xml:space="preserve">Ts  max  </w:t>
            </w:r>
            <w:r w:rsidRPr="00861D07">
              <w:rPr>
                <w:rFonts w:ascii="Arial" w:hAnsi="Arial" w:cs="Arial"/>
              </w:rPr>
              <w:t>( ºC)</w:t>
            </w:r>
          </w:p>
        </w:tc>
        <w:tc>
          <w:tcPr>
            <w:tcW w:w="1732" w:type="dxa"/>
            <w:tcBorders>
              <w:top w:val="double" w:sz="4" w:space="0" w:color="auto"/>
            </w:tcBorders>
            <w:vAlign w:val="center"/>
          </w:tcPr>
          <w:p w:rsidR="001C4407" w:rsidRPr="00861D07" w:rsidRDefault="001C4407" w:rsidP="00A02641">
            <w:pPr>
              <w:ind w:right="-108"/>
              <w:rPr>
                <w:rFonts w:ascii="Arial" w:hAnsi="Arial" w:cs="Arial"/>
              </w:rPr>
            </w:pPr>
            <w:r>
              <w:rPr>
                <w:rFonts w:ascii="Arial" w:hAnsi="Arial" w:cs="Arial"/>
              </w:rPr>
              <w:t xml:space="preserve">Zapremina cevovoda         </w:t>
            </w:r>
            <w:r w:rsidRPr="00861D07">
              <w:rPr>
                <w:rFonts w:ascii="Arial" w:hAnsi="Arial" w:cs="Arial"/>
              </w:rPr>
              <w:t xml:space="preserve"> V ( lit.)</w:t>
            </w:r>
          </w:p>
        </w:tc>
        <w:tc>
          <w:tcPr>
            <w:tcW w:w="1733" w:type="dxa"/>
            <w:tcBorders>
              <w:top w:val="double" w:sz="4" w:space="0" w:color="auto"/>
            </w:tcBorders>
            <w:vAlign w:val="center"/>
          </w:tcPr>
          <w:p w:rsidR="001C4407" w:rsidRPr="00861D07" w:rsidRDefault="001C4407" w:rsidP="00A02641">
            <w:pPr>
              <w:ind w:right="-108"/>
              <w:jc w:val="center"/>
              <w:rPr>
                <w:rFonts w:ascii="Arial" w:hAnsi="Arial" w:cs="Arial"/>
              </w:rPr>
            </w:pPr>
            <w:r w:rsidRPr="00861D07">
              <w:rPr>
                <w:rFonts w:ascii="Arial" w:hAnsi="Arial" w:cs="Arial"/>
              </w:rPr>
              <w:t>fluid</w:t>
            </w:r>
          </w:p>
        </w:tc>
        <w:tc>
          <w:tcPr>
            <w:tcW w:w="540" w:type="dxa"/>
            <w:vMerge/>
            <w:vAlign w:val="center"/>
          </w:tcPr>
          <w:p w:rsidR="001C4407" w:rsidRPr="00861D07" w:rsidRDefault="001C4407" w:rsidP="00A02641">
            <w:pPr>
              <w:ind w:left="-108" w:right="-108"/>
              <w:jc w:val="center"/>
              <w:rPr>
                <w:rFonts w:ascii="Arial" w:hAnsi="Arial" w:cs="Arial"/>
              </w:rPr>
            </w:pPr>
          </w:p>
        </w:tc>
        <w:tc>
          <w:tcPr>
            <w:tcW w:w="54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73" w:type="dxa"/>
            <w:vMerge/>
            <w:vAlign w:val="center"/>
          </w:tcPr>
          <w:p w:rsidR="001C4407" w:rsidRPr="00861D07" w:rsidRDefault="001C4407" w:rsidP="00A02641">
            <w:pPr>
              <w:jc w:val="center"/>
              <w:rPr>
                <w:rFonts w:ascii="Arial" w:hAnsi="Arial" w:cs="Arial"/>
              </w:rPr>
            </w:pPr>
          </w:p>
        </w:tc>
        <w:tc>
          <w:tcPr>
            <w:tcW w:w="1327" w:type="dxa"/>
            <w:vMerge/>
            <w:vAlign w:val="center"/>
          </w:tcPr>
          <w:p w:rsidR="001C4407" w:rsidRPr="00861D07" w:rsidRDefault="001C4407" w:rsidP="00A02641">
            <w:pPr>
              <w:jc w:val="center"/>
              <w:rPr>
                <w:rFonts w:ascii="Arial" w:hAnsi="Arial" w:cs="Arial"/>
              </w:rPr>
            </w:pPr>
          </w:p>
        </w:tc>
      </w:tr>
      <w:tr w:rsidR="001C4407" w:rsidRPr="00861D07" w:rsidTr="00A02641">
        <w:tc>
          <w:tcPr>
            <w:tcW w:w="558" w:type="dxa"/>
            <w:vMerge/>
            <w:tcBorders>
              <w:bottom w:val="single" w:sz="4" w:space="0" w:color="auto"/>
            </w:tcBorders>
            <w:vAlign w:val="center"/>
          </w:tcPr>
          <w:p w:rsidR="001C4407" w:rsidRPr="00861D07" w:rsidRDefault="001C4407" w:rsidP="00A02641">
            <w:pPr>
              <w:spacing w:before="240"/>
              <w:rPr>
                <w:rFonts w:ascii="Arial" w:hAnsi="Arial" w:cs="Arial"/>
              </w:rPr>
            </w:pPr>
          </w:p>
        </w:tc>
        <w:tc>
          <w:tcPr>
            <w:tcW w:w="1732" w:type="dxa"/>
            <w:tcBorders>
              <w:bottom w:val="double" w:sz="4" w:space="0" w:color="auto"/>
            </w:tcBorders>
            <w:vAlign w:val="center"/>
          </w:tcPr>
          <w:p w:rsidR="001C4407" w:rsidRPr="00861D07" w:rsidRDefault="001C4407" w:rsidP="00A02641">
            <w:pPr>
              <w:jc w:val="center"/>
              <w:rPr>
                <w:rFonts w:ascii="Arial" w:hAnsi="Arial" w:cs="Arial"/>
              </w:rPr>
            </w:pPr>
            <w:r>
              <w:rPr>
                <w:rFonts w:ascii="Arial" w:hAnsi="Arial" w:cs="Arial"/>
              </w:rPr>
              <w:t>16 bar / 20,8</w:t>
            </w:r>
            <w:r w:rsidRPr="00861D07">
              <w:rPr>
                <w:rFonts w:ascii="Arial" w:hAnsi="Arial" w:cs="Arial"/>
              </w:rPr>
              <w:t xml:space="preserve"> bar</w:t>
            </w:r>
          </w:p>
        </w:tc>
        <w:tc>
          <w:tcPr>
            <w:tcW w:w="1733" w:type="dxa"/>
            <w:tcBorders>
              <w:bottom w:val="double" w:sz="4" w:space="0" w:color="auto"/>
            </w:tcBorders>
            <w:vAlign w:val="center"/>
          </w:tcPr>
          <w:p w:rsidR="001C4407" w:rsidRPr="00861D07" w:rsidRDefault="001C4407" w:rsidP="00A02641">
            <w:pPr>
              <w:jc w:val="center"/>
              <w:rPr>
                <w:rFonts w:ascii="Arial" w:hAnsi="Arial" w:cs="Arial"/>
              </w:rPr>
            </w:pPr>
            <w:r>
              <w:rPr>
                <w:rFonts w:ascii="Arial" w:hAnsi="Arial" w:cs="Arial"/>
              </w:rPr>
              <w:t>130</w:t>
            </w:r>
          </w:p>
        </w:tc>
        <w:tc>
          <w:tcPr>
            <w:tcW w:w="1732" w:type="dxa"/>
            <w:tcBorders>
              <w:bottom w:val="double" w:sz="4" w:space="0" w:color="auto"/>
            </w:tcBorders>
            <w:vAlign w:val="center"/>
          </w:tcPr>
          <w:p w:rsidR="001C4407" w:rsidRPr="00861D07" w:rsidRDefault="001C4407" w:rsidP="00A02641">
            <w:pPr>
              <w:jc w:val="center"/>
              <w:rPr>
                <w:rFonts w:ascii="Arial" w:hAnsi="Arial" w:cs="Arial"/>
              </w:rPr>
            </w:pPr>
          </w:p>
        </w:tc>
        <w:tc>
          <w:tcPr>
            <w:tcW w:w="1733" w:type="dxa"/>
            <w:tcBorders>
              <w:bottom w:val="double" w:sz="4" w:space="0" w:color="auto"/>
            </w:tcBorders>
            <w:vAlign w:val="center"/>
          </w:tcPr>
          <w:p w:rsidR="001C4407" w:rsidRPr="00861D07" w:rsidRDefault="001C4407" w:rsidP="00A02641">
            <w:pPr>
              <w:jc w:val="center"/>
              <w:rPr>
                <w:rFonts w:ascii="Arial" w:hAnsi="Arial" w:cs="Arial"/>
              </w:rPr>
            </w:pPr>
            <w:r>
              <w:rPr>
                <w:rFonts w:ascii="Arial" w:hAnsi="Arial" w:cs="Arial"/>
              </w:rPr>
              <w:t xml:space="preserve">vrela </w:t>
            </w:r>
            <w:r w:rsidRPr="00861D07">
              <w:rPr>
                <w:rFonts w:ascii="Arial" w:hAnsi="Arial" w:cs="Arial"/>
              </w:rPr>
              <w:t>voda</w:t>
            </w:r>
          </w:p>
        </w:tc>
        <w:tc>
          <w:tcPr>
            <w:tcW w:w="540" w:type="dxa"/>
            <w:vMerge/>
            <w:vAlign w:val="center"/>
          </w:tcPr>
          <w:p w:rsidR="001C4407" w:rsidRPr="00861D07" w:rsidRDefault="001C4407" w:rsidP="00A02641">
            <w:pPr>
              <w:ind w:left="-108" w:right="-108"/>
              <w:jc w:val="center"/>
              <w:rPr>
                <w:rFonts w:ascii="Arial" w:hAnsi="Arial" w:cs="Arial"/>
              </w:rPr>
            </w:pPr>
          </w:p>
        </w:tc>
        <w:tc>
          <w:tcPr>
            <w:tcW w:w="54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73" w:type="dxa"/>
            <w:vMerge/>
            <w:vAlign w:val="center"/>
          </w:tcPr>
          <w:p w:rsidR="001C4407" w:rsidRPr="00861D07" w:rsidRDefault="001C4407" w:rsidP="00A02641">
            <w:pPr>
              <w:jc w:val="center"/>
              <w:rPr>
                <w:rFonts w:ascii="Arial" w:hAnsi="Arial" w:cs="Arial"/>
              </w:rPr>
            </w:pPr>
          </w:p>
        </w:tc>
        <w:tc>
          <w:tcPr>
            <w:tcW w:w="1327" w:type="dxa"/>
            <w:vMerge/>
            <w:vAlign w:val="center"/>
          </w:tcPr>
          <w:p w:rsidR="001C4407" w:rsidRPr="00861D07" w:rsidRDefault="001C4407" w:rsidP="00A02641">
            <w:pPr>
              <w:jc w:val="center"/>
              <w:rPr>
                <w:rFonts w:ascii="Arial" w:hAnsi="Arial" w:cs="Arial"/>
              </w:rPr>
            </w:pPr>
          </w:p>
        </w:tc>
      </w:tr>
      <w:tr w:rsidR="001C4407" w:rsidRPr="00861D07" w:rsidTr="00A02641">
        <w:tc>
          <w:tcPr>
            <w:tcW w:w="558" w:type="dxa"/>
            <w:vMerge w:val="restart"/>
            <w:tcBorders>
              <w:top w:val="single" w:sz="4" w:space="0" w:color="auto"/>
              <w:right w:val="double" w:sz="4" w:space="0" w:color="auto"/>
            </w:tcBorders>
            <w:vAlign w:val="center"/>
          </w:tcPr>
          <w:p w:rsidR="001C4407" w:rsidRPr="00D91E81" w:rsidRDefault="001C4407" w:rsidP="00A02641">
            <w:pPr>
              <w:jc w:val="center"/>
              <w:rPr>
                <w:rFonts w:ascii="Arial" w:hAnsi="Arial" w:cs="Arial"/>
                <w:b/>
              </w:rPr>
            </w:pPr>
            <w:r>
              <w:rPr>
                <w:rFonts w:ascii="Arial" w:hAnsi="Arial" w:cs="Arial"/>
                <w:b/>
              </w:rPr>
              <w:t>15</w:t>
            </w:r>
            <w:r w:rsidRPr="00D91E81">
              <w:rPr>
                <w:rFonts w:ascii="Arial" w:hAnsi="Arial" w:cs="Arial"/>
                <w:b/>
              </w:rPr>
              <w:t>.</w:t>
            </w:r>
          </w:p>
        </w:tc>
        <w:tc>
          <w:tcPr>
            <w:tcW w:w="6930" w:type="dxa"/>
            <w:gridSpan w:val="4"/>
            <w:tcBorders>
              <w:top w:val="double" w:sz="4" w:space="0" w:color="auto"/>
              <w:left w:val="double" w:sz="4" w:space="0" w:color="auto"/>
              <w:bottom w:val="double" w:sz="4" w:space="0" w:color="auto"/>
              <w:right w:val="double" w:sz="4" w:space="0" w:color="auto"/>
            </w:tcBorders>
            <w:vAlign w:val="center"/>
          </w:tcPr>
          <w:p w:rsidR="001C4407" w:rsidRPr="00861D07" w:rsidRDefault="001C4407" w:rsidP="00A02641">
            <w:pPr>
              <w:rPr>
                <w:rFonts w:ascii="Arial" w:hAnsi="Arial" w:cs="Arial"/>
              </w:rPr>
            </w:pPr>
            <w:r>
              <w:rPr>
                <w:rFonts w:ascii="Arial" w:hAnsi="Arial" w:cs="Arial"/>
              </w:rPr>
              <w:t>Razvodni  cevovod vrele vode od potisnog kolektora  mrežnih pumpi do granica parcele RCV - 300 , DN300 mm , dužine  L = 90,0 m</w:t>
            </w:r>
          </w:p>
        </w:tc>
        <w:tc>
          <w:tcPr>
            <w:tcW w:w="540" w:type="dxa"/>
            <w:vMerge w:val="restart"/>
            <w:tcBorders>
              <w:left w:val="double" w:sz="4" w:space="0" w:color="auto"/>
            </w:tcBorders>
            <w:vAlign w:val="center"/>
          </w:tcPr>
          <w:p w:rsidR="001C4407" w:rsidRPr="00861D07" w:rsidRDefault="001C4407" w:rsidP="00A02641">
            <w:pPr>
              <w:ind w:left="-108" w:right="-108"/>
              <w:jc w:val="center"/>
              <w:rPr>
                <w:rFonts w:ascii="Arial" w:hAnsi="Arial" w:cs="Arial"/>
              </w:rPr>
            </w:pPr>
            <w:r w:rsidRPr="00861D07">
              <w:rPr>
                <w:rFonts w:ascii="Arial" w:hAnsi="Arial" w:cs="Arial"/>
              </w:rPr>
              <w:t>kom.</w:t>
            </w:r>
          </w:p>
        </w:tc>
        <w:tc>
          <w:tcPr>
            <w:tcW w:w="540" w:type="dxa"/>
            <w:vMerge w:val="restart"/>
            <w:vAlign w:val="center"/>
          </w:tcPr>
          <w:p w:rsidR="001C4407" w:rsidRPr="00861D07" w:rsidRDefault="001C4407" w:rsidP="00A02641">
            <w:pPr>
              <w:jc w:val="center"/>
              <w:rPr>
                <w:rFonts w:ascii="Arial" w:hAnsi="Arial" w:cs="Arial"/>
              </w:rPr>
            </w:pPr>
            <w:r>
              <w:rPr>
                <w:rFonts w:ascii="Arial" w:hAnsi="Arial" w:cs="Arial"/>
              </w:rPr>
              <w:t>1</w:t>
            </w:r>
          </w:p>
        </w:tc>
        <w:tc>
          <w:tcPr>
            <w:tcW w:w="1350" w:type="dxa"/>
            <w:vMerge w:val="restart"/>
            <w:vAlign w:val="center"/>
          </w:tcPr>
          <w:p w:rsidR="001C4407" w:rsidRPr="00861D07" w:rsidRDefault="001C4407" w:rsidP="00A02641">
            <w:pPr>
              <w:jc w:val="center"/>
              <w:rPr>
                <w:rFonts w:ascii="Arial" w:hAnsi="Arial" w:cs="Arial"/>
              </w:rPr>
            </w:pPr>
            <w:r>
              <w:rPr>
                <w:rFonts w:ascii="Arial" w:hAnsi="Arial" w:cs="Arial"/>
              </w:rPr>
              <w:t xml:space="preserve"> </w:t>
            </w:r>
          </w:p>
        </w:tc>
        <w:tc>
          <w:tcPr>
            <w:tcW w:w="1350" w:type="dxa"/>
            <w:vMerge w:val="restart"/>
            <w:vAlign w:val="center"/>
          </w:tcPr>
          <w:p w:rsidR="001C4407" w:rsidRPr="00861D07" w:rsidRDefault="001C4407" w:rsidP="00A02641">
            <w:pPr>
              <w:jc w:val="center"/>
              <w:rPr>
                <w:rFonts w:ascii="Arial" w:hAnsi="Arial" w:cs="Arial"/>
              </w:rPr>
            </w:pPr>
          </w:p>
        </w:tc>
        <w:tc>
          <w:tcPr>
            <w:tcW w:w="1373" w:type="dxa"/>
            <w:vMerge w:val="restart"/>
            <w:vAlign w:val="center"/>
          </w:tcPr>
          <w:p w:rsidR="001C4407" w:rsidRPr="00861D07" w:rsidRDefault="001C4407" w:rsidP="00A02641">
            <w:pPr>
              <w:jc w:val="center"/>
              <w:rPr>
                <w:rFonts w:ascii="Arial" w:hAnsi="Arial" w:cs="Arial"/>
              </w:rPr>
            </w:pPr>
          </w:p>
        </w:tc>
        <w:tc>
          <w:tcPr>
            <w:tcW w:w="1327" w:type="dxa"/>
            <w:vMerge w:val="restart"/>
            <w:vAlign w:val="center"/>
          </w:tcPr>
          <w:p w:rsidR="001C4407" w:rsidRPr="00861D07" w:rsidRDefault="001C4407" w:rsidP="00A02641">
            <w:pPr>
              <w:jc w:val="center"/>
              <w:rPr>
                <w:rFonts w:ascii="Arial" w:hAnsi="Arial" w:cs="Arial"/>
              </w:rPr>
            </w:pPr>
          </w:p>
        </w:tc>
      </w:tr>
      <w:tr w:rsidR="001C4407" w:rsidRPr="00861D07" w:rsidTr="00A02641">
        <w:tc>
          <w:tcPr>
            <w:tcW w:w="558" w:type="dxa"/>
            <w:vMerge/>
            <w:tcBorders>
              <w:right w:val="single" w:sz="4" w:space="0" w:color="auto"/>
            </w:tcBorders>
            <w:vAlign w:val="center"/>
          </w:tcPr>
          <w:p w:rsidR="001C4407" w:rsidRPr="00861D07" w:rsidRDefault="001C4407" w:rsidP="00A02641">
            <w:pPr>
              <w:spacing w:before="240"/>
              <w:rPr>
                <w:rFonts w:ascii="Arial" w:hAnsi="Arial" w:cs="Arial"/>
              </w:rPr>
            </w:pPr>
          </w:p>
        </w:tc>
        <w:tc>
          <w:tcPr>
            <w:tcW w:w="1732" w:type="dxa"/>
            <w:tcBorders>
              <w:top w:val="double" w:sz="4" w:space="0" w:color="auto"/>
              <w:left w:val="single" w:sz="4" w:space="0" w:color="auto"/>
            </w:tcBorders>
            <w:vAlign w:val="center"/>
          </w:tcPr>
          <w:p w:rsidR="001C4407" w:rsidRPr="00861D07" w:rsidRDefault="001C4407" w:rsidP="00A02641">
            <w:pPr>
              <w:ind w:right="-108"/>
              <w:rPr>
                <w:rFonts w:ascii="Arial" w:hAnsi="Arial" w:cs="Arial"/>
              </w:rPr>
            </w:pPr>
            <w:r w:rsidRPr="00861D07">
              <w:rPr>
                <w:rFonts w:ascii="Arial" w:hAnsi="Arial" w:cs="Arial"/>
              </w:rPr>
              <w:t>radni pritisak  / probni pritisak                 PS (bar) / PT           ( bar)</w:t>
            </w:r>
          </w:p>
        </w:tc>
        <w:tc>
          <w:tcPr>
            <w:tcW w:w="1733" w:type="dxa"/>
            <w:tcBorders>
              <w:top w:val="double" w:sz="4" w:space="0" w:color="auto"/>
            </w:tcBorders>
            <w:vAlign w:val="center"/>
          </w:tcPr>
          <w:p w:rsidR="001C4407" w:rsidRPr="00861D07" w:rsidRDefault="001C4407" w:rsidP="00A02641">
            <w:pPr>
              <w:ind w:right="-108"/>
              <w:rPr>
                <w:rFonts w:ascii="Arial" w:hAnsi="Arial" w:cs="Arial"/>
              </w:rPr>
            </w:pPr>
            <w:r>
              <w:rPr>
                <w:rFonts w:ascii="Arial" w:hAnsi="Arial" w:cs="Arial"/>
              </w:rPr>
              <w:t xml:space="preserve">Ts  max  </w:t>
            </w:r>
            <w:r w:rsidRPr="00861D07">
              <w:rPr>
                <w:rFonts w:ascii="Arial" w:hAnsi="Arial" w:cs="Arial"/>
              </w:rPr>
              <w:t>( ºC)</w:t>
            </w:r>
          </w:p>
        </w:tc>
        <w:tc>
          <w:tcPr>
            <w:tcW w:w="1732" w:type="dxa"/>
            <w:tcBorders>
              <w:top w:val="double" w:sz="4" w:space="0" w:color="auto"/>
            </w:tcBorders>
            <w:vAlign w:val="center"/>
          </w:tcPr>
          <w:p w:rsidR="001C4407" w:rsidRPr="00861D07" w:rsidRDefault="001C4407" w:rsidP="00A02641">
            <w:pPr>
              <w:ind w:right="-108"/>
              <w:rPr>
                <w:rFonts w:ascii="Arial" w:hAnsi="Arial" w:cs="Arial"/>
              </w:rPr>
            </w:pPr>
            <w:r>
              <w:rPr>
                <w:rFonts w:ascii="Arial" w:hAnsi="Arial" w:cs="Arial"/>
              </w:rPr>
              <w:t xml:space="preserve">Zapremina cevovoda         </w:t>
            </w:r>
            <w:r w:rsidRPr="00861D07">
              <w:rPr>
                <w:rFonts w:ascii="Arial" w:hAnsi="Arial" w:cs="Arial"/>
              </w:rPr>
              <w:t xml:space="preserve"> V ( lit.)</w:t>
            </w:r>
          </w:p>
        </w:tc>
        <w:tc>
          <w:tcPr>
            <w:tcW w:w="1733" w:type="dxa"/>
            <w:tcBorders>
              <w:top w:val="double" w:sz="4" w:space="0" w:color="auto"/>
              <w:right w:val="single" w:sz="4" w:space="0" w:color="auto"/>
            </w:tcBorders>
            <w:vAlign w:val="center"/>
          </w:tcPr>
          <w:p w:rsidR="001C4407" w:rsidRPr="00861D07" w:rsidRDefault="001C4407" w:rsidP="00A02641">
            <w:pPr>
              <w:ind w:right="-108"/>
              <w:jc w:val="center"/>
              <w:rPr>
                <w:rFonts w:ascii="Arial" w:hAnsi="Arial" w:cs="Arial"/>
              </w:rPr>
            </w:pPr>
            <w:r w:rsidRPr="00861D07">
              <w:rPr>
                <w:rFonts w:ascii="Arial" w:hAnsi="Arial" w:cs="Arial"/>
              </w:rPr>
              <w:t>fluid</w:t>
            </w:r>
          </w:p>
        </w:tc>
        <w:tc>
          <w:tcPr>
            <w:tcW w:w="540" w:type="dxa"/>
            <w:vMerge/>
            <w:tcBorders>
              <w:left w:val="single" w:sz="4" w:space="0" w:color="auto"/>
            </w:tcBorders>
            <w:vAlign w:val="center"/>
          </w:tcPr>
          <w:p w:rsidR="001C4407" w:rsidRPr="00861D07" w:rsidRDefault="001C4407" w:rsidP="00A02641">
            <w:pPr>
              <w:ind w:left="-108" w:right="-108"/>
              <w:jc w:val="center"/>
              <w:rPr>
                <w:rFonts w:ascii="Arial" w:hAnsi="Arial" w:cs="Arial"/>
              </w:rPr>
            </w:pPr>
          </w:p>
        </w:tc>
        <w:tc>
          <w:tcPr>
            <w:tcW w:w="54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73" w:type="dxa"/>
            <w:vMerge/>
            <w:vAlign w:val="center"/>
          </w:tcPr>
          <w:p w:rsidR="001C4407" w:rsidRPr="00861D07" w:rsidRDefault="001C4407" w:rsidP="00A02641">
            <w:pPr>
              <w:jc w:val="center"/>
              <w:rPr>
                <w:rFonts w:ascii="Arial" w:hAnsi="Arial" w:cs="Arial"/>
              </w:rPr>
            </w:pPr>
          </w:p>
        </w:tc>
        <w:tc>
          <w:tcPr>
            <w:tcW w:w="1327" w:type="dxa"/>
            <w:vMerge/>
            <w:vAlign w:val="center"/>
          </w:tcPr>
          <w:p w:rsidR="001C4407" w:rsidRPr="00861D07" w:rsidRDefault="001C4407" w:rsidP="00A02641">
            <w:pPr>
              <w:jc w:val="center"/>
              <w:rPr>
                <w:rFonts w:ascii="Arial" w:hAnsi="Arial" w:cs="Arial"/>
              </w:rPr>
            </w:pPr>
          </w:p>
        </w:tc>
      </w:tr>
      <w:tr w:rsidR="001C4407" w:rsidRPr="00861D07" w:rsidTr="00A02641">
        <w:tc>
          <w:tcPr>
            <w:tcW w:w="558" w:type="dxa"/>
            <w:vMerge/>
            <w:tcBorders>
              <w:right w:val="single" w:sz="4" w:space="0" w:color="auto"/>
            </w:tcBorders>
            <w:vAlign w:val="center"/>
          </w:tcPr>
          <w:p w:rsidR="001C4407" w:rsidRPr="00861D07" w:rsidRDefault="001C4407" w:rsidP="00A02641">
            <w:pPr>
              <w:spacing w:before="240"/>
              <w:rPr>
                <w:rFonts w:ascii="Arial" w:hAnsi="Arial" w:cs="Arial"/>
              </w:rPr>
            </w:pPr>
          </w:p>
        </w:tc>
        <w:tc>
          <w:tcPr>
            <w:tcW w:w="1732" w:type="dxa"/>
            <w:tcBorders>
              <w:left w:val="single" w:sz="4" w:space="0" w:color="auto"/>
              <w:bottom w:val="single" w:sz="4" w:space="0" w:color="auto"/>
            </w:tcBorders>
            <w:vAlign w:val="center"/>
          </w:tcPr>
          <w:p w:rsidR="001C4407" w:rsidRPr="00861D07" w:rsidRDefault="001C4407" w:rsidP="00A02641">
            <w:pPr>
              <w:jc w:val="center"/>
              <w:rPr>
                <w:rFonts w:ascii="Arial" w:hAnsi="Arial" w:cs="Arial"/>
              </w:rPr>
            </w:pPr>
            <w:r>
              <w:rPr>
                <w:rFonts w:ascii="Arial" w:hAnsi="Arial" w:cs="Arial"/>
              </w:rPr>
              <w:t>16 bar / 20,8</w:t>
            </w:r>
            <w:r w:rsidRPr="00861D07">
              <w:rPr>
                <w:rFonts w:ascii="Arial" w:hAnsi="Arial" w:cs="Arial"/>
              </w:rPr>
              <w:t xml:space="preserve"> bar</w:t>
            </w:r>
          </w:p>
        </w:tc>
        <w:tc>
          <w:tcPr>
            <w:tcW w:w="1733" w:type="dxa"/>
            <w:tcBorders>
              <w:bottom w:val="single" w:sz="4" w:space="0" w:color="auto"/>
            </w:tcBorders>
            <w:vAlign w:val="center"/>
          </w:tcPr>
          <w:p w:rsidR="001C4407" w:rsidRPr="00861D07" w:rsidRDefault="001C4407" w:rsidP="00A02641">
            <w:pPr>
              <w:jc w:val="center"/>
              <w:rPr>
                <w:rFonts w:ascii="Arial" w:hAnsi="Arial" w:cs="Arial"/>
              </w:rPr>
            </w:pPr>
            <w:r>
              <w:rPr>
                <w:rFonts w:ascii="Arial" w:hAnsi="Arial" w:cs="Arial"/>
              </w:rPr>
              <w:t>130</w:t>
            </w:r>
          </w:p>
        </w:tc>
        <w:tc>
          <w:tcPr>
            <w:tcW w:w="1732" w:type="dxa"/>
            <w:tcBorders>
              <w:bottom w:val="single" w:sz="4" w:space="0" w:color="auto"/>
            </w:tcBorders>
            <w:vAlign w:val="center"/>
          </w:tcPr>
          <w:p w:rsidR="001C4407" w:rsidRPr="00861D07" w:rsidRDefault="001C4407" w:rsidP="00A02641">
            <w:pPr>
              <w:jc w:val="center"/>
              <w:rPr>
                <w:rFonts w:ascii="Arial" w:hAnsi="Arial" w:cs="Arial"/>
              </w:rPr>
            </w:pPr>
          </w:p>
        </w:tc>
        <w:tc>
          <w:tcPr>
            <w:tcW w:w="1733" w:type="dxa"/>
            <w:tcBorders>
              <w:bottom w:val="single" w:sz="4" w:space="0" w:color="auto"/>
              <w:right w:val="single" w:sz="4" w:space="0" w:color="auto"/>
            </w:tcBorders>
            <w:vAlign w:val="center"/>
          </w:tcPr>
          <w:p w:rsidR="001C4407" w:rsidRPr="00861D07" w:rsidRDefault="001C4407" w:rsidP="00A02641">
            <w:pPr>
              <w:jc w:val="center"/>
              <w:rPr>
                <w:rFonts w:ascii="Arial" w:hAnsi="Arial" w:cs="Arial"/>
              </w:rPr>
            </w:pPr>
            <w:r>
              <w:rPr>
                <w:rFonts w:ascii="Arial" w:hAnsi="Arial" w:cs="Arial"/>
              </w:rPr>
              <w:t xml:space="preserve">vrela </w:t>
            </w:r>
            <w:r w:rsidRPr="00861D07">
              <w:rPr>
                <w:rFonts w:ascii="Arial" w:hAnsi="Arial" w:cs="Arial"/>
              </w:rPr>
              <w:t>voda</w:t>
            </w:r>
          </w:p>
        </w:tc>
        <w:tc>
          <w:tcPr>
            <w:tcW w:w="540" w:type="dxa"/>
            <w:vMerge/>
            <w:tcBorders>
              <w:left w:val="single" w:sz="4" w:space="0" w:color="auto"/>
            </w:tcBorders>
            <w:vAlign w:val="center"/>
          </w:tcPr>
          <w:p w:rsidR="001C4407" w:rsidRPr="00861D07" w:rsidRDefault="001C4407" w:rsidP="00A02641">
            <w:pPr>
              <w:ind w:left="-108" w:right="-108"/>
              <w:jc w:val="center"/>
              <w:rPr>
                <w:rFonts w:ascii="Arial" w:hAnsi="Arial" w:cs="Arial"/>
              </w:rPr>
            </w:pPr>
          </w:p>
        </w:tc>
        <w:tc>
          <w:tcPr>
            <w:tcW w:w="54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73" w:type="dxa"/>
            <w:vMerge/>
            <w:vAlign w:val="center"/>
          </w:tcPr>
          <w:p w:rsidR="001C4407" w:rsidRPr="00861D07" w:rsidRDefault="001C4407" w:rsidP="00A02641">
            <w:pPr>
              <w:jc w:val="center"/>
              <w:rPr>
                <w:rFonts w:ascii="Arial" w:hAnsi="Arial" w:cs="Arial"/>
              </w:rPr>
            </w:pPr>
          </w:p>
        </w:tc>
        <w:tc>
          <w:tcPr>
            <w:tcW w:w="1327" w:type="dxa"/>
            <w:vMerge/>
            <w:vAlign w:val="center"/>
          </w:tcPr>
          <w:p w:rsidR="001C4407" w:rsidRPr="00861D07" w:rsidRDefault="001C4407" w:rsidP="00A02641">
            <w:pPr>
              <w:jc w:val="center"/>
              <w:rPr>
                <w:rFonts w:ascii="Arial" w:hAnsi="Arial" w:cs="Arial"/>
              </w:rPr>
            </w:pPr>
          </w:p>
        </w:tc>
      </w:tr>
    </w:tbl>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D5A63" w:rsidRDefault="001D5A63" w:rsidP="001C4407">
      <w:pPr>
        <w:rPr>
          <w:rFonts w:ascii="Arial" w:hAnsi="Arial" w:cs="Arial"/>
          <w:lang w:val="sr-Cyrl-CS"/>
        </w:rPr>
      </w:pPr>
    </w:p>
    <w:p w:rsidR="001D5A63" w:rsidRDefault="001D5A63" w:rsidP="001C4407">
      <w:pPr>
        <w:rPr>
          <w:rFonts w:ascii="Arial" w:hAnsi="Arial" w:cs="Arial"/>
          <w:lang w:val="sr-Cyrl-CS"/>
        </w:rPr>
      </w:pPr>
    </w:p>
    <w:p w:rsidR="001D5A63" w:rsidRDefault="001D5A63" w:rsidP="001C4407">
      <w:pPr>
        <w:rPr>
          <w:rFonts w:ascii="Arial" w:hAnsi="Arial" w:cs="Arial"/>
          <w:lang w:val="sr-Cyrl-CS"/>
        </w:rPr>
      </w:pPr>
    </w:p>
    <w:p w:rsidR="001D5A63" w:rsidRDefault="001D5A63" w:rsidP="001C4407">
      <w:pPr>
        <w:rPr>
          <w:rFonts w:ascii="Arial" w:hAnsi="Arial" w:cs="Arial"/>
          <w:lang w:val="sr-Cyrl-CS"/>
        </w:rPr>
      </w:pPr>
    </w:p>
    <w:p w:rsidR="001D5A63" w:rsidRDefault="001D5A63" w:rsidP="001C4407">
      <w:pPr>
        <w:rPr>
          <w:rFonts w:ascii="Arial" w:hAnsi="Arial" w:cs="Arial"/>
          <w:lang w:val="sr-Cyrl-CS"/>
        </w:rPr>
      </w:pPr>
    </w:p>
    <w:p w:rsidR="001D5A63" w:rsidRDefault="001D5A63" w:rsidP="001C4407">
      <w:pPr>
        <w:rPr>
          <w:rFonts w:ascii="Arial" w:hAnsi="Arial" w:cs="Arial"/>
          <w:lang w:val="sr-Cyrl-CS"/>
        </w:rPr>
      </w:pPr>
    </w:p>
    <w:p w:rsidR="001D5A63" w:rsidRDefault="001D5A63" w:rsidP="001C4407">
      <w:pPr>
        <w:rPr>
          <w:rFonts w:ascii="Arial" w:hAnsi="Arial" w:cs="Arial"/>
          <w:lang w:val="sr-Cyrl-CS"/>
        </w:rPr>
      </w:pPr>
    </w:p>
    <w:p w:rsidR="001C4407" w:rsidRPr="00555504" w:rsidRDefault="001C4407" w:rsidP="001C4407">
      <w:r>
        <w:rPr>
          <w:rFonts w:ascii="Arial" w:hAnsi="Arial" w:cs="Arial"/>
        </w:rPr>
        <w:t>Tehnička specifikacija</w:t>
      </w:r>
      <w:r w:rsidRPr="00150095">
        <w:rPr>
          <w:rFonts w:ascii="Arial" w:hAnsi="Arial" w:cs="Arial"/>
        </w:rPr>
        <w:t xml:space="preserve"> </w:t>
      </w:r>
      <w:r>
        <w:rPr>
          <w:rFonts w:ascii="Arial" w:hAnsi="Arial" w:cs="Arial"/>
        </w:rPr>
        <w:t xml:space="preserve">ispitivanja </w:t>
      </w:r>
      <w:r w:rsidRPr="00150095">
        <w:rPr>
          <w:rFonts w:ascii="Arial" w:hAnsi="Arial" w:cs="Arial"/>
        </w:rPr>
        <w:t>opreme pod pritiskom</w:t>
      </w:r>
      <w:r>
        <w:rPr>
          <w:rFonts w:ascii="Arial" w:hAnsi="Arial" w:cs="Arial"/>
        </w:rPr>
        <w:t xml:space="preserve">  </w:t>
      </w:r>
      <w:r>
        <w:rPr>
          <w:rFonts w:ascii="Arial" w:hAnsi="Arial" w:cs="Arial"/>
          <w:b/>
        </w:rPr>
        <w:t>( cevovodi</w:t>
      </w:r>
      <w:r w:rsidRPr="00006692">
        <w:rPr>
          <w:rFonts w:ascii="Arial" w:hAnsi="Arial" w:cs="Arial"/>
          <w:b/>
        </w:rPr>
        <w:t xml:space="preserve"> </w:t>
      </w:r>
      <w:r>
        <w:rPr>
          <w:rFonts w:ascii="Arial" w:hAnsi="Arial" w:cs="Arial"/>
          <w:b/>
        </w:rPr>
        <w:t xml:space="preserve">– visokog nivoa opasnosti </w:t>
      </w:r>
      <w:r w:rsidRPr="00006692">
        <w:rPr>
          <w:rFonts w:ascii="Arial" w:hAnsi="Arial" w:cs="Arial"/>
          <w:b/>
        </w:rPr>
        <w:t>)</w:t>
      </w:r>
    </w:p>
    <w:tbl>
      <w:tblPr>
        <w:tblpPr w:leftFromText="141" w:rightFromText="141" w:vertAnchor="text" w:horzAnchor="margin" w:tblpY="404"/>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8"/>
        <w:gridCol w:w="1732"/>
        <w:gridCol w:w="1733"/>
        <w:gridCol w:w="1732"/>
        <w:gridCol w:w="1733"/>
        <w:gridCol w:w="540"/>
        <w:gridCol w:w="540"/>
        <w:gridCol w:w="1350"/>
        <w:gridCol w:w="1350"/>
        <w:gridCol w:w="1373"/>
        <w:gridCol w:w="1327"/>
      </w:tblGrid>
      <w:tr w:rsidR="001C4407" w:rsidRPr="00861D07" w:rsidTr="00A02641">
        <w:tc>
          <w:tcPr>
            <w:tcW w:w="558" w:type="dxa"/>
            <w:textDirection w:val="btLr"/>
            <w:vAlign w:val="center"/>
          </w:tcPr>
          <w:p w:rsidR="001C4407" w:rsidRPr="00742E67" w:rsidRDefault="001C4407" w:rsidP="00A02641">
            <w:pPr>
              <w:ind w:left="113" w:right="113"/>
              <w:jc w:val="center"/>
              <w:rPr>
                <w:lang w:val="hr-HR"/>
              </w:rPr>
            </w:pPr>
            <w:r w:rsidRPr="00742E67">
              <w:rPr>
                <w:color w:val="020303"/>
                <w:w w:val="105"/>
                <w:position w:val="-2"/>
              </w:rPr>
              <w:lastRenderedPageBreak/>
              <w:t>poz.</w:t>
            </w:r>
          </w:p>
        </w:tc>
        <w:tc>
          <w:tcPr>
            <w:tcW w:w="6930" w:type="dxa"/>
            <w:gridSpan w:val="4"/>
            <w:tcBorders>
              <w:bottom w:val="double" w:sz="4" w:space="0" w:color="auto"/>
            </w:tcBorders>
            <w:vAlign w:val="center"/>
          </w:tcPr>
          <w:p w:rsidR="001C4407" w:rsidRPr="00742E67" w:rsidRDefault="001C4407" w:rsidP="00A02641">
            <w:pPr>
              <w:ind w:right="-18"/>
              <w:jc w:val="center"/>
              <w:rPr>
                <w:lang w:val="hr-HR"/>
              </w:rPr>
            </w:pPr>
            <w:r w:rsidRPr="00742E67">
              <w:rPr>
                <w:color w:val="020303"/>
                <w:w w:val="105"/>
                <w:position w:val="-2"/>
              </w:rPr>
              <w:t>Opis</w:t>
            </w:r>
          </w:p>
        </w:tc>
        <w:tc>
          <w:tcPr>
            <w:tcW w:w="540" w:type="dxa"/>
            <w:textDirection w:val="btLr"/>
            <w:vAlign w:val="center"/>
          </w:tcPr>
          <w:p w:rsidR="001C4407" w:rsidRPr="00742E67" w:rsidRDefault="001C4407" w:rsidP="00A02641">
            <w:pPr>
              <w:tabs>
                <w:tab w:val="left" w:pos="6307"/>
              </w:tabs>
              <w:spacing w:before="240"/>
              <w:ind w:left="113" w:right="113"/>
              <w:jc w:val="center"/>
              <w:rPr>
                <w:color w:val="020303"/>
                <w:w w:val="105"/>
                <w:position w:val="-2"/>
                <w:sz w:val="20"/>
                <w:szCs w:val="20"/>
              </w:rPr>
            </w:pPr>
            <w:r w:rsidRPr="00742E67">
              <w:rPr>
                <w:color w:val="020303"/>
                <w:w w:val="105"/>
                <w:position w:val="-2"/>
                <w:sz w:val="20"/>
                <w:szCs w:val="20"/>
              </w:rPr>
              <w:t>Jedinica mere</w:t>
            </w:r>
          </w:p>
        </w:tc>
        <w:tc>
          <w:tcPr>
            <w:tcW w:w="540" w:type="dxa"/>
            <w:textDirection w:val="btLr"/>
            <w:vAlign w:val="center"/>
          </w:tcPr>
          <w:p w:rsidR="001C4407" w:rsidRPr="00742E67" w:rsidRDefault="001C4407" w:rsidP="00A02641">
            <w:pPr>
              <w:tabs>
                <w:tab w:val="left" w:pos="6307"/>
              </w:tabs>
              <w:spacing w:before="240"/>
              <w:ind w:left="113" w:right="113"/>
              <w:jc w:val="center"/>
              <w:rPr>
                <w:color w:val="020303"/>
                <w:w w:val="105"/>
                <w:position w:val="-2"/>
              </w:rPr>
            </w:pPr>
            <w:r w:rsidRPr="00742E67">
              <w:rPr>
                <w:color w:val="020303"/>
                <w:w w:val="105"/>
                <w:position w:val="-2"/>
              </w:rPr>
              <w:t>količina</w:t>
            </w:r>
          </w:p>
        </w:tc>
        <w:tc>
          <w:tcPr>
            <w:tcW w:w="1350"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Jediniča cena bez PDV- a</w:t>
            </w:r>
          </w:p>
        </w:tc>
        <w:tc>
          <w:tcPr>
            <w:tcW w:w="1350"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Jedinična cena sa PDV  - om</w:t>
            </w:r>
          </w:p>
        </w:tc>
        <w:tc>
          <w:tcPr>
            <w:tcW w:w="1373"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Ukupna cena bez PDV- a</w:t>
            </w:r>
          </w:p>
        </w:tc>
        <w:tc>
          <w:tcPr>
            <w:tcW w:w="1327"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Ukupna cena sa PDV - om</w:t>
            </w:r>
          </w:p>
        </w:tc>
      </w:tr>
      <w:tr w:rsidR="001C4407" w:rsidRPr="00861D07" w:rsidTr="00A02641">
        <w:tc>
          <w:tcPr>
            <w:tcW w:w="558" w:type="dxa"/>
            <w:vMerge w:val="restart"/>
            <w:tcBorders>
              <w:right w:val="double" w:sz="4" w:space="0" w:color="auto"/>
            </w:tcBorders>
            <w:vAlign w:val="center"/>
          </w:tcPr>
          <w:p w:rsidR="001C4407" w:rsidRPr="00D91E81" w:rsidRDefault="001C4407" w:rsidP="00A02641">
            <w:pPr>
              <w:jc w:val="center"/>
              <w:rPr>
                <w:rFonts w:ascii="Arial" w:hAnsi="Arial" w:cs="Arial"/>
                <w:b/>
              </w:rPr>
            </w:pPr>
            <w:r>
              <w:rPr>
                <w:rFonts w:ascii="Arial" w:hAnsi="Arial" w:cs="Arial"/>
                <w:b/>
              </w:rPr>
              <w:t>16</w:t>
            </w:r>
            <w:r w:rsidRPr="00D91E81">
              <w:rPr>
                <w:rFonts w:ascii="Arial" w:hAnsi="Arial" w:cs="Arial"/>
                <w:b/>
              </w:rPr>
              <w:t>.</w:t>
            </w:r>
          </w:p>
        </w:tc>
        <w:tc>
          <w:tcPr>
            <w:tcW w:w="6930" w:type="dxa"/>
            <w:gridSpan w:val="4"/>
            <w:tcBorders>
              <w:top w:val="double" w:sz="4" w:space="0" w:color="auto"/>
              <w:left w:val="double" w:sz="4" w:space="0" w:color="auto"/>
              <w:bottom w:val="double" w:sz="4" w:space="0" w:color="auto"/>
              <w:right w:val="double" w:sz="4" w:space="0" w:color="auto"/>
            </w:tcBorders>
            <w:vAlign w:val="center"/>
          </w:tcPr>
          <w:p w:rsidR="001C4407" w:rsidRPr="00861D07" w:rsidRDefault="001C4407" w:rsidP="00A02641">
            <w:pPr>
              <w:rPr>
                <w:rFonts w:ascii="Arial" w:hAnsi="Arial" w:cs="Arial"/>
              </w:rPr>
            </w:pPr>
            <w:r>
              <w:rPr>
                <w:rFonts w:ascii="Arial" w:hAnsi="Arial" w:cs="Arial"/>
              </w:rPr>
              <w:t>Razvodni  cevovod vrele vode od kotla br.1 ( instalisane snage 10,5 MW )  do glavnog razvodnog cevovoda vrele vode RCV -250/1 , DN250 mm , dužine  L = 5,0 m</w:t>
            </w:r>
          </w:p>
        </w:tc>
        <w:tc>
          <w:tcPr>
            <w:tcW w:w="540" w:type="dxa"/>
            <w:vMerge w:val="restart"/>
            <w:tcBorders>
              <w:left w:val="double" w:sz="4" w:space="0" w:color="auto"/>
            </w:tcBorders>
            <w:vAlign w:val="center"/>
          </w:tcPr>
          <w:p w:rsidR="001C4407" w:rsidRPr="00861D07" w:rsidRDefault="001C4407" w:rsidP="00A02641">
            <w:pPr>
              <w:ind w:left="-108" w:right="-108"/>
              <w:jc w:val="center"/>
              <w:rPr>
                <w:rFonts w:ascii="Arial" w:hAnsi="Arial" w:cs="Arial"/>
              </w:rPr>
            </w:pPr>
            <w:r w:rsidRPr="00861D07">
              <w:rPr>
                <w:rFonts w:ascii="Arial" w:hAnsi="Arial" w:cs="Arial"/>
              </w:rPr>
              <w:t>kom.</w:t>
            </w:r>
          </w:p>
        </w:tc>
        <w:tc>
          <w:tcPr>
            <w:tcW w:w="540" w:type="dxa"/>
            <w:vMerge w:val="restart"/>
            <w:vAlign w:val="center"/>
          </w:tcPr>
          <w:p w:rsidR="001C4407" w:rsidRPr="00861D07" w:rsidRDefault="001C4407" w:rsidP="00A02641">
            <w:pPr>
              <w:jc w:val="center"/>
              <w:rPr>
                <w:rFonts w:ascii="Arial" w:hAnsi="Arial" w:cs="Arial"/>
              </w:rPr>
            </w:pPr>
            <w:r>
              <w:rPr>
                <w:rFonts w:ascii="Arial" w:hAnsi="Arial" w:cs="Arial"/>
              </w:rPr>
              <w:t>1</w:t>
            </w:r>
          </w:p>
        </w:tc>
        <w:tc>
          <w:tcPr>
            <w:tcW w:w="1350" w:type="dxa"/>
            <w:vMerge w:val="restart"/>
            <w:vAlign w:val="center"/>
          </w:tcPr>
          <w:p w:rsidR="001C4407" w:rsidRPr="00861D07" w:rsidRDefault="001C4407" w:rsidP="00A02641">
            <w:pPr>
              <w:jc w:val="center"/>
              <w:rPr>
                <w:rFonts w:ascii="Arial" w:hAnsi="Arial" w:cs="Arial"/>
              </w:rPr>
            </w:pPr>
          </w:p>
        </w:tc>
        <w:tc>
          <w:tcPr>
            <w:tcW w:w="1350" w:type="dxa"/>
            <w:vMerge w:val="restart"/>
            <w:vAlign w:val="center"/>
          </w:tcPr>
          <w:p w:rsidR="001C4407" w:rsidRPr="00861D07" w:rsidRDefault="001C4407" w:rsidP="00A02641">
            <w:pPr>
              <w:jc w:val="center"/>
              <w:rPr>
                <w:rFonts w:ascii="Arial" w:hAnsi="Arial" w:cs="Arial"/>
              </w:rPr>
            </w:pPr>
          </w:p>
        </w:tc>
        <w:tc>
          <w:tcPr>
            <w:tcW w:w="1373" w:type="dxa"/>
            <w:vMerge w:val="restart"/>
            <w:vAlign w:val="center"/>
          </w:tcPr>
          <w:p w:rsidR="001C4407" w:rsidRPr="00861D07" w:rsidRDefault="001C4407" w:rsidP="00A02641">
            <w:pPr>
              <w:jc w:val="center"/>
              <w:rPr>
                <w:rFonts w:ascii="Arial" w:hAnsi="Arial" w:cs="Arial"/>
              </w:rPr>
            </w:pPr>
          </w:p>
        </w:tc>
        <w:tc>
          <w:tcPr>
            <w:tcW w:w="1327" w:type="dxa"/>
            <w:vMerge w:val="restart"/>
            <w:vAlign w:val="center"/>
          </w:tcPr>
          <w:p w:rsidR="001C4407" w:rsidRPr="00861D07" w:rsidRDefault="001C4407" w:rsidP="00A02641">
            <w:pPr>
              <w:jc w:val="center"/>
              <w:rPr>
                <w:rFonts w:ascii="Arial" w:hAnsi="Arial" w:cs="Arial"/>
              </w:rPr>
            </w:pPr>
          </w:p>
        </w:tc>
      </w:tr>
      <w:tr w:rsidR="001C4407" w:rsidRPr="00861D07" w:rsidTr="00A02641">
        <w:tc>
          <w:tcPr>
            <w:tcW w:w="558" w:type="dxa"/>
            <w:vMerge/>
            <w:vAlign w:val="center"/>
          </w:tcPr>
          <w:p w:rsidR="001C4407" w:rsidRPr="00861D07" w:rsidRDefault="001C4407" w:rsidP="00A02641">
            <w:pPr>
              <w:spacing w:before="240"/>
              <w:rPr>
                <w:rFonts w:ascii="Arial" w:hAnsi="Arial" w:cs="Arial"/>
              </w:rPr>
            </w:pPr>
          </w:p>
        </w:tc>
        <w:tc>
          <w:tcPr>
            <w:tcW w:w="1732" w:type="dxa"/>
            <w:tcBorders>
              <w:top w:val="double" w:sz="4" w:space="0" w:color="auto"/>
            </w:tcBorders>
            <w:vAlign w:val="center"/>
          </w:tcPr>
          <w:p w:rsidR="001C4407" w:rsidRPr="00861D07" w:rsidRDefault="001C4407" w:rsidP="00A02641">
            <w:pPr>
              <w:ind w:right="-108"/>
              <w:rPr>
                <w:rFonts w:ascii="Arial" w:hAnsi="Arial" w:cs="Arial"/>
              </w:rPr>
            </w:pPr>
            <w:r w:rsidRPr="00861D07">
              <w:rPr>
                <w:rFonts w:ascii="Arial" w:hAnsi="Arial" w:cs="Arial"/>
              </w:rPr>
              <w:t>radni pritisak  / probni pritisak                 PS (bar) / PT           ( bar)</w:t>
            </w:r>
          </w:p>
        </w:tc>
        <w:tc>
          <w:tcPr>
            <w:tcW w:w="1733" w:type="dxa"/>
            <w:tcBorders>
              <w:top w:val="double" w:sz="4" w:space="0" w:color="auto"/>
            </w:tcBorders>
            <w:vAlign w:val="center"/>
          </w:tcPr>
          <w:p w:rsidR="001C4407" w:rsidRPr="00861D07" w:rsidRDefault="001C4407" w:rsidP="00A02641">
            <w:pPr>
              <w:ind w:right="-108"/>
              <w:rPr>
                <w:rFonts w:ascii="Arial" w:hAnsi="Arial" w:cs="Arial"/>
              </w:rPr>
            </w:pPr>
            <w:r>
              <w:rPr>
                <w:rFonts w:ascii="Arial" w:hAnsi="Arial" w:cs="Arial"/>
              </w:rPr>
              <w:t xml:space="preserve">Ts  max  </w:t>
            </w:r>
            <w:r w:rsidRPr="00861D07">
              <w:rPr>
                <w:rFonts w:ascii="Arial" w:hAnsi="Arial" w:cs="Arial"/>
              </w:rPr>
              <w:t>( ºC)</w:t>
            </w:r>
          </w:p>
        </w:tc>
        <w:tc>
          <w:tcPr>
            <w:tcW w:w="1732" w:type="dxa"/>
            <w:tcBorders>
              <w:top w:val="double" w:sz="4" w:space="0" w:color="auto"/>
            </w:tcBorders>
            <w:vAlign w:val="center"/>
          </w:tcPr>
          <w:p w:rsidR="001C4407" w:rsidRPr="00861D07" w:rsidRDefault="001C4407" w:rsidP="00A02641">
            <w:pPr>
              <w:ind w:right="-108"/>
              <w:rPr>
                <w:rFonts w:ascii="Arial" w:hAnsi="Arial" w:cs="Arial"/>
              </w:rPr>
            </w:pPr>
            <w:r>
              <w:rPr>
                <w:rFonts w:ascii="Arial" w:hAnsi="Arial" w:cs="Arial"/>
              </w:rPr>
              <w:t xml:space="preserve">Zapremina cevovoda         </w:t>
            </w:r>
            <w:r w:rsidRPr="00861D07">
              <w:rPr>
                <w:rFonts w:ascii="Arial" w:hAnsi="Arial" w:cs="Arial"/>
              </w:rPr>
              <w:t xml:space="preserve"> V ( lit.)</w:t>
            </w:r>
          </w:p>
        </w:tc>
        <w:tc>
          <w:tcPr>
            <w:tcW w:w="1733" w:type="dxa"/>
            <w:tcBorders>
              <w:top w:val="double" w:sz="4" w:space="0" w:color="auto"/>
            </w:tcBorders>
            <w:vAlign w:val="center"/>
          </w:tcPr>
          <w:p w:rsidR="001C4407" w:rsidRPr="00861D07" w:rsidRDefault="001C4407" w:rsidP="00A02641">
            <w:pPr>
              <w:ind w:right="-108"/>
              <w:jc w:val="center"/>
              <w:rPr>
                <w:rFonts w:ascii="Arial" w:hAnsi="Arial" w:cs="Arial"/>
              </w:rPr>
            </w:pPr>
            <w:r w:rsidRPr="00861D07">
              <w:rPr>
                <w:rFonts w:ascii="Arial" w:hAnsi="Arial" w:cs="Arial"/>
              </w:rPr>
              <w:t>fluid</w:t>
            </w:r>
          </w:p>
        </w:tc>
        <w:tc>
          <w:tcPr>
            <w:tcW w:w="540" w:type="dxa"/>
            <w:vMerge/>
            <w:vAlign w:val="center"/>
          </w:tcPr>
          <w:p w:rsidR="001C4407" w:rsidRPr="00861D07" w:rsidRDefault="001C4407" w:rsidP="00A02641">
            <w:pPr>
              <w:ind w:left="-108" w:right="-108"/>
              <w:jc w:val="center"/>
              <w:rPr>
                <w:rFonts w:ascii="Arial" w:hAnsi="Arial" w:cs="Arial"/>
              </w:rPr>
            </w:pPr>
          </w:p>
        </w:tc>
        <w:tc>
          <w:tcPr>
            <w:tcW w:w="54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73" w:type="dxa"/>
            <w:vMerge/>
            <w:vAlign w:val="center"/>
          </w:tcPr>
          <w:p w:rsidR="001C4407" w:rsidRPr="00861D07" w:rsidRDefault="001C4407" w:rsidP="00A02641">
            <w:pPr>
              <w:jc w:val="center"/>
              <w:rPr>
                <w:rFonts w:ascii="Arial" w:hAnsi="Arial" w:cs="Arial"/>
              </w:rPr>
            </w:pPr>
          </w:p>
        </w:tc>
        <w:tc>
          <w:tcPr>
            <w:tcW w:w="1327" w:type="dxa"/>
            <w:vMerge/>
            <w:vAlign w:val="center"/>
          </w:tcPr>
          <w:p w:rsidR="001C4407" w:rsidRPr="00861D07" w:rsidRDefault="001C4407" w:rsidP="00A02641">
            <w:pPr>
              <w:jc w:val="center"/>
              <w:rPr>
                <w:rFonts w:ascii="Arial" w:hAnsi="Arial" w:cs="Arial"/>
              </w:rPr>
            </w:pPr>
          </w:p>
        </w:tc>
      </w:tr>
      <w:tr w:rsidR="001C4407" w:rsidRPr="00861D07" w:rsidTr="00A02641">
        <w:tc>
          <w:tcPr>
            <w:tcW w:w="558" w:type="dxa"/>
            <w:vMerge/>
            <w:tcBorders>
              <w:bottom w:val="single" w:sz="4" w:space="0" w:color="auto"/>
            </w:tcBorders>
            <w:vAlign w:val="center"/>
          </w:tcPr>
          <w:p w:rsidR="001C4407" w:rsidRPr="00861D07" w:rsidRDefault="001C4407" w:rsidP="00A02641">
            <w:pPr>
              <w:spacing w:before="240"/>
              <w:rPr>
                <w:rFonts w:ascii="Arial" w:hAnsi="Arial" w:cs="Arial"/>
              </w:rPr>
            </w:pPr>
          </w:p>
        </w:tc>
        <w:tc>
          <w:tcPr>
            <w:tcW w:w="1732" w:type="dxa"/>
            <w:tcBorders>
              <w:bottom w:val="double" w:sz="4" w:space="0" w:color="auto"/>
            </w:tcBorders>
            <w:vAlign w:val="center"/>
          </w:tcPr>
          <w:p w:rsidR="001C4407" w:rsidRPr="00861D07" w:rsidRDefault="001C4407" w:rsidP="00A02641">
            <w:pPr>
              <w:jc w:val="center"/>
              <w:rPr>
                <w:rFonts w:ascii="Arial" w:hAnsi="Arial" w:cs="Arial"/>
              </w:rPr>
            </w:pPr>
            <w:r>
              <w:rPr>
                <w:rFonts w:ascii="Arial" w:hAnsi="Arial" w:cs="Arial"/>
              </w:rPr>
              <w:t>16 bar / 20,8</w:t>
            </w:r>
            <w:r w:rsidRPr="00861D07">
              <w:rPr>
                <w:rFonts w:ascii="Arial" w:hAnsi="Arial" w:cs="Arial"/>
              </w:rPr>
              <w:t xml:space="preserve"> bar</w:t>
            </w:r>
          </w:p>
        </w:tc>
        <w:tc>
          <w:tcPr>
            <w:tcW w:w="1733" w:type="dxa"/>
            <w:tcBorders>
              <w:bottom w:val="double" w:sz="4" w:space="0" w:color="auto"/>
            </w:tcBorders>
            <w:vAlign w:val="center"/>
          </w:tcPr>
          <w:p w:rsidR="001C4407" w:rsidRPr="00861D07" w:rsidRDefault="001C4407" w:rsidP="00A02641">
            <w:pPr>
              <w:jc w:val="center"/>
              <w:rPr>
                <w:rFonts w:ascii="Arial" w:hAnsi="Arial" w:cs="Arial"/>
              </w:rPr>
            </w:pPr>
            <w:r>
              <w:rPr>
                <w:rFonts w:ascii="Arial" w:hAnsi="Arial" w:cs="Arial"/>
              </w:rPr>
              <w:t>140</w:t>
            </w:r>
          </w:p>
        </w:tc>
        <w:tc>
          <w:tcPr>
            <w:tcW w:w="1732" w:type="dxa"/>
            <w:tcBorders>
              <w:bottom w:val="double" w:sz="4" w:space="0" w:color="auto"/>
            </w:tcBorders>
            <w:vAlign w:val="center"/>
          </w:tcPr>
          <w:p w:rsidR="001C4407" w:rsidRPr="00861D07" w:rsidRDefault="001C4407" w:rsidP="00A02641">
            <w:pPr>
              <w:jc w:val="center"/>
              <w:rPr>
                <w:rFonts w:ascii="Arial" w:hAnsi="Arial" w:cs="Arial"/>
              </w:rPr>
            </w:pPr>
          </w:p>
        </w:tc>
        <w:tc>
          <w:tcPr>
            <w:tcW w:w="1733" w:type="dxa"/>
            <w:tcBorders>
              <w:bottom w:val="double" w:sz="4" w:space="0" w:color="auto"/>
            </w:tcBorders>
            <w:vAlign w:val="center"/>
          </w:tcPr>
          <w:p w:rsidR="001C4407" w:rsidRPr="00861D07" w:rsidRDefault="001C4407" w:rsidP="00A02641">
            <w:pPr>
              <w:jc w:val="center"/>
              <w:rPr>
                <w:rFonts w:ascii="Arial" w:hAnsi="Arial" w:cs="Arial"/>
              </w:rPr>
            </w:pPr>
            <w:r w:rsidRPr="00861D07">
              <w:rPr>
                <w:rFonts w:ascii="Arial" w:hAnsi="Arial" w:cs="Arial"/>
              </w:rPr>
              <w:t>voda</w:t>
            </w:r>
          </w:p>
        </w:tc>
        <w:tc>
          <w:tcPr>
            <w:tcW w:w="540" w:type="dxa"/>
            <w:vMerge/>
            <w:vAlign w:val="center"/>
          </w:tcPr>
          <w:p w:rsidR="001C4407" w:rsidRPr="00861D07" w:rsidRDefault="001C4407" w:rsidP="00A02641">
            <w:pPr>
              <w:ind w:left="-108" w:right="-108"/>
              <w:jc w:val="center"/>
              <w:rPr>
                <w:rFonts w:ascii="Arial" w:hAnsi="Arial" w:cs="Arial"/>
              </w:rPr>
            </w:pPr>
          </w:p>
        </w:tc>
        <w:tc>
          <w:tcPr>
            <w:tcW w:w="54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73" w:type="dxa"/>
            <w:vMerge/>
            <w:vAlign w:val="center"/>
          </w:tcPr>
          <w:p w:rsidR="001C4407" w:rsidRPr="00861D07" w:rsidRDefault="001C4407" w:rsidP="00A02641">
            <w:pPr>
              <w:jc w:val="center"/>
              <w:rPr>
                <w:rFonts w:ascii="Arial" w:hAnsi="Arial" w:cs="Arial"/>
              </w:rPr>
            </w:pPr>
          </w:p>
        </w:tc>
        <w:tc>
          <w:tcPr>
            <w:tcW w:w="1327" w:type="dxa"/>
            <w:vMerge/>
            <w:vAlign w:val="center"/>
          </w:tcPr>
          <w:p w:rsidR="001C4407" w:rsidRPr="00861D07" w:rsidRDefault="001C4407" w:rsidP="00A02641">
            <w:pPr>
              <w:jc w:val="center"/>
              <w:rPr>
                <w:rFonts w:ascii="Arial" w:hAnsi="Arial" w:cs="Arial"/>
              </w:rPr>
            </w:pPr>
          </w:p>
        </w:tc>
      </w:tr>
      <w:tr w:rsidR="001C4407" w:rsidRPr="00861D07" w:rsidTr="00A02641">
        <w:tc>
          <w:tcPr>
            <w:tcW w:w="558" w:type="dxa"/>
            <w:vMerge w:val="restart"/>
            <w:tcBorders>
              <w:top w:val="single" w:sz="4" w:space="0" w:color="auto"/>
              <w:right w:val="double" w:sz="4" w:space="0" w:color="auto"/>
            </w:tcBorders>
            <w:vAlign w:val="center"/>
          </w:tcPr>
          <w:p w:rsidR="001C4407" w:rsidRPr="00D91E81" w:rsidRDefault="001C4407" w:rsidP="00A02641">
            <w:pPr>
              <w:jc w:val="center"/>
              <w:rPr>
                <w:rFonts w:ascii="Arial" w:hAnsi="Arial" w:cs="Arial"/>
                <w:b/>
              </w:rPr>
            </w:pPr>
            <w:r>
              <w:rPr>
                <w:rFonts w:ascii="Arial" w:hAnsi="Arial" w:cs="Arial"/>
                <w:b/>
              </w:rPr>
              <w:t>17</w:t>
            </w:r>
            <w:r w:rsidRPr="00D91E81">
              <w:rPr>
                <w:rFonts w:ascii="Arial" w:hAnsi="Arial" w:cs="Arial"/>
                <w:b/>
              </w:rPr>
              <w:t>.</w:t>
            </w:r>
          </w:p>
        </w:tc>
        <w:tc>
          <w:tcPr>
            <w:tcW w:w="6930" w:type="dxa"/>
            <w:gridSpan w:val="4"/>
            <w:tcBorders>
              <w:top w:val="double" w:sz="4" w:space="0" w:color="auto"/>
              <w:left w:val="double" w:sz="4" w:space="0" w:color="auto"/>
              <w:bottom w:val="double" w:sz="4" w:space="0" w:color="auto"/>
              <w:right w:val="double" w:sz="4" w:space="0" w:color="auto"/>
            </w:tcBorders>
            <w:vAlign w:val="center"/>
          </w:tcPr>
          <w:p w:rsidR="001C4407" w:rsidRPr="00861D07" w:rsidRDefault="001C4407" w:rsidP="00A02641">
            <w:pPr>
              <w:rPr>
                <w:rFonts w:ascii="Arial" w:hAnsi="Arial" w:cs="Arial"/>
              </w:rPr>
            </w:pPr>
            <w:r>
              <w:rPr>
                <w:rFonts w:ascii="Arial" w:hAnsi="Arial" w:cs="Arial"/>
              </w:rPr>
              <w:t>Razvodni  cevovod vrele vode od kotla br. 2 ( instalisane snage 10,5 MW )  do glavnog razvodnog cevovoda vrele vode RCV -250/2 , DN250 mm , dužine  L = 5,0 m</w:t>
            </w:r>
          </w:p>
        </w:tc>
        <w:tc>
          <w:tcPr>
            <w:tcW w:w="540" w:type="dxa"/>
            <w:vMerge w:val="restart"/>
            <w:tcBorders>
              <w:left w:val="double" w:sz="4" w:space="0" w:color="auto"/>
            </w:tcBorders>
            <w:vAlign w:val="center"/>
          </w:tcPr>
          <w:p w:rsidR="001C4407" w:rsidRPr="00861D07" w:rsidRDefault="001C4407" w:rsidP="00A02641">
            <w:pPr>
              <w:ind w:left="-108" w:right="-108"/>
              <w:jc w:val="center"/>
              <w:rPr>
                <w:rFonts w:ascii="Arial" w:hAnsi="Arial" w:cs="Arial"/>
              </w:rPr>
            </w:pPr>
            <w:r w:rsidRPr="00861D07">
              <w:rPr>
                <w:rFonts w:ascii="Arial" w:hAnsi="Arial" w:cs="Arial"/>
              </w:rPr>
              <w:t>kom.</w:t>
            </w:r>
          </w:p>
        </w:tc>
        <w:tc>
          <w:tcPr>
            <w:tcW w:w="540" w:type="dxa"/>
            <w:vMerge w:val="restart"/>
            <w:vAlign w:val="center"/>
          </w:tcPr>
          <w:p w:rsidR="001C4407" w:rsidRPr="00861D07" w:rsidRDefault="001C4407" w:rsidP="00A02641">
            <w:pPr>
              <w:jc w:val="center"/>
              <w:rPr>
                <w:rFonts w:ascii="Arial" w:hAnsi="Arial" w:cs="Arial"/>
              </w:rPr>
            </w:pPr>
            <w:r>
              <w:rPr>
                <w:rFonts w:ascii="Arial" w:hAnsi="Arial" w:cs="Arial"/>
              </w:rPr>
              <w:t>1</w:t>
            </w:r>
          </w:p>
        </w:tc>
        <w:tc>
          <w:tcPr>
            <w:tcW w:w="1350" w:type="dxa"/>
            <w:vMerge w:val="restart"/>
            <w:vAlign w:val="center"/>
          </w:tcPr>
          <w:p w:rsidR="001C4407" w:rsidRPr="00861D07" w:rsidRDefault="001C4407" w:rsidP="00A02641">
            <w:pPr>
              <w:jc w:val="center"/>
              <w:rPr>
                <w:rFonts w:ascii="Arial" w:hAnsi="Arial" w:cs="Arial"/>
              </w:rPr>
            </w:pPr>
            <w:r>
              <w:rPr>
                <w:rFonts w:ascii="Arial" w:hAnsi="Arial" w:cs="Arial"/>
              </w:rPr>
              <w:t xml:space="preserve"> </w:t>
            </w:r>
          </w:p>
        </w:tc>
        <w:tc>
          <w:tcPr>
            <w:tcW w:w="1350" w:type="dxa"/>
            <w:vMerge w:val="restart"/>
            <w:vAlign w:val="center"/>
          </w:tcPr>
          <w:p w:rsidR="001C4407" w:rsidRPr="00861D07" w:rsidRDefault="001C4407" w:rsidP="00A02641">
            <w:pPr>
              <w:jc w:val="center"/>
              <w:rPr>
                <w:rFonts w:ascii="Arial" w:hAnsi="Arial" w:cs="Arial"/>
              </w:rPr>
            </w:pPr>
          </w:p>
        </w:tc>
        <w:tc>
          <w:tcPr>
            <w:tcW w:w="1373" w:type="dxa"/>
            <w:vMerge w:val="restart"/>
            <w:vAlign w:val="center"/>
          </w:tcPr>
          <w:p w:rsidR="001C4407" w:rsidRPr="00861D07" w:rsidRDefault="001C4407" w:rsidP="00A02641">
            <w:pPr>
              <w:jc w:val="center"/>
              <w:rPr>
                <w:rFonts w:ascii="Arial" w:hAnsi="Arial" w:cs="Arial"/>
              </w:rPr>
            </w:pPr>
          </w:p>
        </w:tc>
        <w:tc>
          <w:tcPr>
            <w:tcW w:w="1327" w:type="dxa"/>
            <w:vMerge w:val="restart"/>
            <w:vAlign w:val="center"/>
          </w:tcPr>
          <w:p w:rsidR="001C4407" w:rsidRPr="00861D07" w:rsidRDefault="001C4407" w:rsidP="00A02641">
            <w:pPr>
              <w:jc w:val="center"/>
              <w:rPr>
                <w:rFonts w:ascii="Arial" w:hAnsi="Arial" w:cs="Arial"/>
              </w:rPr>
            </w:pPr>
          </w:p>
        </w:tc>
      </w:tr>
      <w:tr w:rsidR="001C4407" w:rsidRPr="00861D07" w:rsidTr="00A02641">
        <w:tc>
          <w:tcPr>
            <w:tcW w:w="558" w:type="dxa"/>
            <w:vMerge/>
            <w:tcBorders>
              <w:right w:val="single" w:sz="4" w:space="0" w:color="auto"/>
            </w:tcBorders>
            <w:vAlign w:val="center"/>
          </w:tcPr>
          <w:p w:rsidR="001C4407" w:rsidRPr="00861D07" w:rsidRDefault="001C4407" w:rsidP="00A02641">
            <w:pPr>
              <w:spacing w:before="240"/>
              <w:rPr>
                <w:rFonts w:ascii="Arial" w:hAnsi="Arial" w:cs="Arial"/>
              </w:rPr>
            </w:pPr>
          </w:p>
        </w:tc>
        <w:tc>
          <w:tcPr>
            <w:tcW w:w="1732" w:type="dxa"/>
            <w:tcBorders>
              <w:top w:val="double" w:sz="4" w:space="0" w:color="auto"/>
              <w:left w:val="single" w:sz="4" w:space="0" w:color="auto"/>
            </w:tcBorders>
            <w:vAlign w:val="center"/>
          </w:tcPr>
          <w:p w:rsidR="001C4407" w:rsidRPr="00861D07" w:rsidRDefault="001C4407" w:rsidP="00A02641">
            <w:pPr>
              <w:ind w:right="-108"/>
              <w:rPr>
                <w:rFonts w:ascii="Arial" w:hAnsi="Arial" w:cs="Arial"/>
              </w:rPr>
            </w:pPr>
            <w:r w:rsidRPr="00861D07">
              <w:rPr>
                <w:rFonts w:ascii="Arial" w:hAnsi="Arial" w:cs="Arial"/>
              </w:rPr>
              <w:t>radni pritisak  / probni pritisak                 PS (bar) / PT           ( bar)</w:t>
            </w:r>
          </w:p>
        </w:tc>
        <w:tc>
          <w:tcPr>
            <w:tcW w:w="1733" w:type="dxa"/>
            <w:tcBorders>
              <w:top w:val="double" w:sz="4" w:space="0" w:color="auto"/>
            </w:tcBorders>
            <w:vAlign w:val="center"/>
          </w:tcPr>
          <w:p w:rsidR="001C4407" w:rsidRPr="00861D07" w:rsidRDefault="001C4407" w:rsidP="00A02641">
            <w:pPr>
              <w:ind w:right="-108"/>
              <w:rPr>
                <w:rFonts w:ascii="Arial" w:hAnsi="Arial" w:cs="Arial"/>
              </w:rPr>
            </w:pPr>
            <w:r>
              <w:rPr>
                <w:rFonts w:ascii="Arial" w:hAnsi="Arial" w:cs="Arial"/>
              </w:rPr>
              <w:t xml:space="preserve">Ts  max  </w:t>
            </w:r>
            <w:r w:rsidRPr="00861D07">
              <w:rPr>
                <w:rFonts w:ascii="Arial" w:hAnsi="Arial" w:cs="Arial"/>
              </w:rPr>
              <w:t>( ºC)</w:t>
            </w:r>
          </w:p>
        </w:tc>
        <w:tc>
          <w:tcPr>
            <w:tcW w:w="1732" w:type="dxa"/>
            <w:tcBorders>
              <w:top w:val="double" w:sz="4" w:space="0" w:color="auto"/>
            </w:tcBorders>
            <w:vAlign w:val="center"/>
          </w:tcPr>
          <w:p w:rsidR="001C4407" w:rsidRPr="00861D07" w:rsidRDefault="001C4407" w:rsidP="00A02641">
            <w:pPr>
              <w:ind w:right="-108"/>
              <w:rPr>
                <w:rFonts w:ascii="Arial" w:hAnsi="Arial" w:cs="Arial"/>
              </w:rPr>
            </w:pPr>
            <w:r>
              <w:rPr>
                <w:rFonts w:ascii="Arial" w:hAnsi="Arial" w:cs="Arial"/>
              </w:rPr>
              <w:t xml:space="preserve">Zapremina cevovoda         </w:t>
            </w:r>
            <w:r w:rsidRPr="00861D07">
              <w:rPr>
                <w:rFonts w:ascii="Arial" w:hAnsi="Arial" w:cs="Arial"/>
              </w:rPr>
              <w:t xml:space="preserve"> V ( lit.)</w:t>
            </w:r>
          </w:p>
        </w:tc>
        <w:tc>
          <w:tcPr>
            <w:tcW w:w="1733" w:type="dxa"/>
            <w:tcBorders>
              <w:top w:val="double" w:sz="4" w:space="0" w:color="auto"/>
              <w:right w:val="single" w:sz="4" w:space="0" w:color="auto"/>
            </w:tcBorders>
            <w:vAlign w:val="center"/>
          </w:tcPr>
          <w:p w:rsidR="001C4407" w:rsidRPr="00861D07" w:rsidRDefault="001C4407" w:rsidP="00A02641">
            <w:pPr>
              <w:ind w:right="-108"/>
              <w:jc w:val="center"/>
              <w:rPr>
                <w:rFonts w:ascii="Arial" w:hAnsi="Arial" w:cs="Arial"/>
              </w:rPr>
            </w:pPr>
            <w:r w:rsidRPr="00861D07">
              <w:rPr>
                <w:rFonts w:ascii="Arial" w:hAnsi="Arial" w:cs="Arial"/>
              </w:rPr>
              <w:t>fluid</w:t>
            </w:r>
          </w:p>
        </w:tc>
        <w:tc>
          <w:tcPr>
            <w:tcW w:w="540" w:type="dxa"/>
            <w:vMerge/>
            <w:tcBorders>
              <w:left w:val="single" w:sz="4" w:space="0" w:color="auto"/>
            </w:tcBorders>
            <w:vAlign w:val="center"/>
          </w:tcPr>
          <w:p w:rsidR="001C4407" w:rsidRPr="00861D07" w:rsidRDefault="001C4407" w:rsidP="00A02641">
            <w:pPr>
              <w:ind w:left="-108" w:right="-108"/>
              <w:jc w:val="center"/>
              <w:rPr>
                <w:rFonts w:ascii="Arial" w:hAnsi="Arial" w:cs="Arial"/>
              </w:rPr>
            </w:pPr>
          </w:p>
        </w:tc>
        <w:tc>
          <w:tcPr>
            <w:tcW w:w="54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73" w:type="dxa"/>
            <w:vMerge/>
            <w:vAlign w:val="center"/>
          </w:tcPr>
          <w:p w:rsidR="001C4407" w:rsidRPr="00861D07" w:rsidRDefault="001C4407" w:rsidP="00A02641">
            <w:pPr>
              <w:jc w:val="center"/>
              <w:rPr>
                <w:rFonts w:ascii="Arial" w:hAnsi="Arial" w:cs="Arial"/>
              </w:rPr>
            </w:pPr>
          </w:p>
        </w:tc>
        <w:tc>
          <w:tcPr>
            <w:tcW w:w="1327" w:type="dxa"/>
            <w:vMerge/>
            <w:vAlign w:val="center"/>
          </w:tcPr>
          <w:p w:rsidR="001C4407" w:rsidRPr="00861D07" w:rsidRDefault="001C4407" w:rsidP="00A02641">
            <w:pPr>
              <w:jc w:val="center"/>
              <w:rPr>
                <w:rFonts w:ascii="Arial" w:hAnsi="Arial" w:cs="Arial"/>
              </w:rPr>
            </w:pPr>
          </w:p>
        </w:tc>
      </w:tr>
      <w:tr w:rsidR="001C4407" w:rsidRPr="00861D07" w:rsidTr="00A02641">
        <w:tc>
          <w:tcPr>
            <w:tcW w:w="558" w:type="dxa"/>
            <w:vMerge/>
            <w:tcBorders>
              <w:right w:val="single" w:sz="4" w:space="0" w:color="auto"/>
            </w:tcBorders>
            <w:vAlign w:val="center"/>
          </w:tcPr>
          <w:p w:rsidR="001C4407" w:rsidRPr="00861D07" w:rsidRDefault="001C4407" w:rsidP="00A02641">
            <w:pPr>
              <w:spacing w:before="240"/>
              <w:rPr>
                <w:rFonts w:ascii="Arial" w:hAnsi="Arial" w:cs="Arial"/>
              </w:rPr>
            </w:pPr>
          </w:p>
        </w:tc>
        <w:tc>
          <w:tcPr>
            <w:tcW w:w="1732" w:type="dxa"/>
            <w:tcBorders>
              <w:left w:val="single" w:sz="4" w:space="0" w:color="auto"/>
              <w:bottom w:val="single" w:sz="4" w:space="0" w:color="auto"/>
            </w:tcBorders>
            <w:vAlign w:val="center"/>
          </w:tcPr>
          <w:p w:rsidR="001C4407" w:rsidRPr="00861D07" w:rsidRDefault="001C4407" w:rsidP="00A02641">
            <w:pPr>
              <w:jc w:val="center"/>
              <w:rPr>
                <w:rFonts w:ascii="Arial" w:hAnsi="Arial" w:cs="Arial"/>
              </w:rPr>
            </w:pPr>
            <w:r>
              <w:rPr>
                <w:rFonts w:ascii="Arial" w:hAnsi="Arial" w:cs="Arial"/>
              </w:rPr>
              <w:t>16 bar / 20,8</w:t>
            </w:r>
            <w:r w:rsidRPr="00861D07">
              <w:rPr>
                <w:rFonts w:ascii="Arial" w:hAnsi="Arial" w:cs="Arial"/>
              </w:rPr>
              <w:t xml:space="preserve"> bar</w:t>
            </w:r>
          </w:p>
        </w:tc>
        <w:tc>
          <w:tcPr>
            <w:tcW w:w="1733" w:type="dxa"/>
            <w:tcBorders>
              <w:bottom w:val="single" w:sz="4" w:space="0" w:color="auto"/>
            </w:tcBorders>
            <w:vAlign w:val="center"/>
          </w:tcPr>
          <w:p w:rsidR="001C4407" w:rsidRPr="00861D07" w:rsidRDefault="001C4407" w:rsidP="00A02641">
            <w:pPr>
              <w:jc w:val="center"/>
              <w:rPr>
                <w:rFonts w:ascii="Arial" w:hAnsi="Arial" w:cs="Arial"/>
              </w:rPr>
            </w:pPr>
            <w:r>
              <w:rPr>
                <w:rFonts w:ascii="Arial" w:hAnsi="Arial" w:cs="Arial"/>
              </w:rPr>
              <w:t>140</w:t>
            </w:r>
          </w:p>
        </w:tc>
        <w:tc>
          <w:tcPr>
            <w:tcW w:w="1732" w:type="dxa"/>
            <w:tcBorders>
              <w:bottom w:val="single" w:sz="4" w:space="0" w:color="auto"/>
            </w:tcBorders>
            <w:vAlign w:val="center"/>
          </w:tcPr>
          <w:p w:rsidR="001C4407" w:rsidRPr="00861D07" w:rsidRDefault="001C4407" w:rsidP="00A02641">
            <w:pPr>
              <w:jc w:val="center"/>
              <w:rPr>
                <w:rFonts w:ascii="Arial" w:hAnsi="Arial" w:cs="Arial"/>
              </w:rPr>
            </w:pPr>
          </w:p>
        </w:tc>
        <w:tc>
          <w:tcPr>
            <w:tcW w:w="1733" w:type="dxa"/>
            <w:tcBorders>
              <w:bottom w:val="single" w:sz="4" w:space="0" w:color="auto"/>
              <w:right w:val="single" w:sz="4" w:space="0" w:color="auto"/>
            </w:tcBorders>
            <w:vAlign w:val="center"/>
          </w:tcPr>
          <w:p w:rsidR="001C4407" w:rsidRPr="00861D07" w:rsidRDefault="001C4407" w:rsidP="00A02641">
            <w:pPr>
              <w:jc w:val="center"/>
              <w:rPr>
                <w:rFonts w:ascii="Arial" w:hAnsi="Arial" w:cs="Arial"/>
              </w:rPr>
            </w:pPr>
            <w:r w:rsidRPr="00861D07">
              <w:rPr>
                <w:rFonts w:ascii="Arial" w:hAnsi="Arial" w:cs="Arial"/>
              </w:rPr>
              <w:t>voda</w:t>
            </w:r>
          </w:p>
        </w:tc>
        <w:tc>
          <w:tcPr>
            <w:tcW w:w="540" w:type="dxa"/>
            <w:vMerge/>
            <w:tcBorders>
              <w:left w:val="single" w:sz="4" w:space="0" w:color="auto"/>
            </w:tcBorders>
            <w:vAlign w:val="center"/>
          </w:tcPr>
          <w:p w:rsidR="001C4407" w:rsidRPr="00861D07" w:rsidRDefault="001C4407" w:rsidP="00A02641">
            <w:pPr>
              <w:ind w:left="-108" w:right="-108"/>
              <w:jc w:val="center"/>
              <w:rPr>
                <w:rFonts w:ascii="Arial" w:hAnsi="Arial" w:cs="Arial"/>
              </w:rPr>
            </w:pPr>
          </w:p>
        </w:tc>
        <w:tc>
          <w:tcPr>
            <w:tcW w:w="54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73" w:type="dxa"/>
            <w:vMerge/>
            <w:vAlign w:val="center"/>
          </w:tcPr>
          <w:p w:rsidR="001C4407" w:rsidRPr="00861D07" w:rsidRDefault="001C4407" w:rsidP="00A02641">
            <w:pPr>
              <w:jc w:val="center"/>
              <w:rPr>
                <w:rFonts w:ascii="Arial" w:hAnsi="Arial" w:cs="Arial"/>
              </w:rPr>
            </w:pPr>
          </w:p>
        </w:tc>
        <w:tc>
          <w:tcPr>
            <w:tcW w:w="1327" w:type="dxa"/>
            <w:vMerge/>
            <w:vAlign w:val="center"/>
          </w:tcPr>
          <w:p w:rsidR="001C4407" w:rsidRPr="00861D07" w:rsidRDefault="001C4407" w:rsidP="00A02641">
            <w:pPr>
              <w:jc w:val="center"/>
              <w:rPr>
                <w:rFonts w:ascii="Arial" w:hAnsi="Arial" w:cs="Arial"/>
              </w:rPr>
            </w:pPr>
          </w:p>
        </w:tc>
      </w:tr>
    </w:tbl>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D5A63" w:rsidRDefault="001D5A63" w:rsidP="001C4407">
      <w:pPr>
        <w:rPr>
          <w:rFonts w:ascii="Arial" w:hAnsi="Arial" w:cs="Arial"/>
          <w:lang w:val="sr-Cyrl-CS"/>
        </w:rPr>
      </w:pPr>
    </w:p>
    <w:p w:rsidR="001D5A63" w:rsidRDefault="001D5A63" w:rsidP="001C4407">
      <w:pPr>
        <w:rPr>
          <w:rFonts w:ascii="Arial" w:hAnsi="Arial" w:cs="Arial"/>
          <w:lang w:val="sr-Cyrl-CS"/>
        </w:rPr>
      </w:pPr>
    </w:p>
    <w:p w:rsidR="001D5A63" w:rsidRDefault="001D5A63" w:rsidP="001C4407">
      <w:pPr>
        <w:rPr>
          <w:rFonts w:ascii="Arial" w:hAnsi="Arial" w:cs="Arial"/>
          <w:lang w:val="sr-Cyrl-CS"/>
        </w:rPr>
      </w:pPr>
    </w:p>
    <w:p w:rsidR="001D5A63" w:rsidRDefault="001D5A63" w:rsidP="001C4407">
      <w:pPr>
        <w:rPr>
          <w:rFonts w:ascii="Arial" w:hAnsi="Arial" w:cs="Arial"/>
          <w:lang w:val="sr-Cyrl-CS"/>
        </w:rPr>
      </w:pPr>
    </w:p>
    <w:p w:rsidR="001D5A63" w:rsidRDefault="001D5A63" w:rsidP="001C4407">
      <w:pPr>
        <w:rPr>
          <w:rFonts w:ascii="Arial" w:hAnsi="Arial" w:cs="Arial"/>
          <w:lang w:val="sr-Cyrl-CS"/>
        </w:rPr>
      </w:pPr>
    </w:p>
    <w:p w:rsidR="001D5A63" w:rsidRDefault="001D5A63" w:rsidP="001C4407">
      <w:pPr>
        <w:rPr>
          <w:rFonts w:ascii="Arial" w:hAnsi="Arial" w:cs="Arial"/>
          <w:lang w:val="sr-Cyrl-CS"/>
        </w:rPr>
      </w:pPr>
    </w:p>
    <w:p w:rsidR="001D5A63" w:rsidRDefault="001D5A63" w:rsidP="001C4407">
      <w:pPr>
        <w:rPr>
          <w:rFonts w:ascii="Arial" w:hAnsi="Arial" w:cs="Arial"/>
          <w:lang w:val="sr-Cyrl-CS"/>
        </w:rPr>
      </w:pPr>
    </w:p>
    <w:p w:rsidR="001D5A63" w:rsidRDefault="001D5A63" w:rsidP="001C4407">
      <w:pPr>
        <w:rPr>
          <w:rFonts w:ascii="Arial" w:hAnsi="Arial" w:cs="Arial"/>
          <w:lang w:val="sr-Cyrl-CS"/>
        </w:rPr>
      </w:pPr>
    </w:p>
    <w:p w:rsidR="001D5A63" w:rsidRDefault="001D5A63" w:rsidP="001C4407">
      <w:pPr>
        <w:rPr>
          <w:rFonts w:ascii="Arial" w:hAnsi="Arial" w:cs="Arial"/>
          <w:lang w:val="sr-Cyrl-CS"/>
        </w:rPr>
      </w:pPr>
    </w:p>
    <w:p w:rsidR="001C4407" w:rsidRPr="00095FCC" w:rsidRDefault="001C4407" w:rsidP="001C4407">
      <w:r>
        <w:rPr>
          <w:rFonts w:ascii="Arial" w:hAnsi="Arial" w:cs="Arial"/>
        </w:rPr>
        <w:t>Tehnička specifikacija</w:t>
      </w:r>
      <w:r w:rsidRPr="00150095">
        <w:rPr>
          <w:rFonts w:ascii="Arial" w:hAnsi="Arial" w:cs="Arial"/>
        </w:rPr>
        <w:t xml:space="preserve"> </w:t>
      </w:r>
      <w:r>
        <w:rPr>
          <w:rFonts w:ascii="Arial" w:hAnsi="Arial" w:cs="Arial"/>
        </w:rPr>
        <w:t xml:space="preserve">ispitivanja </w:t>
      </w:r>
      <w:r w:rsidRPr="00150095">
        <w:rPr>
          <w:rFonts w:ascii="Arial" w:hAnsi="Arial" w:cs="Arial"/>
        </w:rPr>
        <w:t>opreme pod pritiskom</w:t>
      </w:r>
      <w:r>
        <w:rPr>
          <w:rFonts w:ascii="Arial" w:hAnsi="Arial" w:cs="Arial"/>
        </w:rPr>
        <w:t xml:space="preserve">  </w:t>
      </w:r>
      <w:r>
        <w:rPr>
          <w:rFonts w:ascii="Arial" w:hAnsi="Arial" w:cs="Arial"/>
          <w:b/>
        </w:rPr>
        <w:t>( cevovodi</w:t>
      </w:r>
      <w:r w:rsidRPr="00006692">
        <w:rPr>
          <w:rFonts w:ascii="Arial" w:hAnsi="Arial" w:cs="Arial"/>
          <w:b/>
        </w:rPr>
        <w:t xml:space="preserve"> </w:t>
      </w:r>
      <w:r>
        <w:rPr>
          <w:rFonts w:ascii="Arial" w:hAnsi="Arial" w:cs="Arial"/>
          <w:b/>
        </w:rPr>
        <w:t xml:space="preserve">– visokog nivoa opasnosti </w:t>
      </w:r>
      <w:r w:rsidRPr="00006692">
        <w:rPr>
          <w:rFonts w:ascii="Arial" w:hAnsi="Arial" w:cs="Arial"/>
          <w:b/>
        </w:rPr>
        <w:t>)</w:t>
      </w:r>
    </w:p>
    <w:tbl>
      <w:tblPr>
        <w:tblpPr w:leftFromText="141" w:rightFromText="141" w:vertAnchor="text" w:horzAnchor="margin" w:tblpY="404"/>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8"/>
        <w:gridCol w:w="1732"/>
        <w:gridCol w:w="1733"/>
        <w:gridCol w:w="1732"/>
        <w:gridCol w:w="1733"/>
        <w:gridCol w:w="540"/>
        <w:gridCol w:w="540"/>
        <w:gridCol w:w="1350"/>
        <w:gridCol w:w="1350"/>
        <w:gridCol w:w="1373"/>
        <w:gridCol w:w="1327"/>
      </w:tblGrid>
      <w:tr w:rsidR="001C4407" w:rsidRPr="00861D07" w:rsidTr="00A02641">
        <w:tc>
          <w:tcPr>
            <w:tcW w:w="558" w:type="dxa"/>
            <w:textDirection w:val="btLr"/>
            <w:vAlign w:val="center"/>
          </w:tcPr>
          <w:p w:rsidR="001C4407" w:rsidRPr="00742E67" w:rsidRDefault="001C4407" w:rsidP="00A02641">
            <w:pPr>
              <w:ind w:left="113" w:right="113"/>
              <w:jc w:val="center"/>
              <w:rPr>
                <w:lang w:val="hr-HR"/>
              </w:rPr>
            </w:pPr>
            <w:r w:rsidRPr="00742E67">
              <w:rPr>
                <w:color w:val="020303"/>
                <w:w w:val="105"/>
                <w:position w:val="-2"/>
              </w:rPr>
              <w:t>poz.</w:t>
            </w:r>
          </w:p>
        </w:tc>
        <w:tc>
          <w:tcPr>
            <w:tcW w:w="6930" w:type="dxa"/>
            <w:gridSpan w:val="4"/>
            <w:tcBorders>
              <w:bottom w:val="double" w:sz="4" w:space="0" w:color="auto"/>
            </w:tcBorders>
            <w:vAlign w:val="center"/>
          </w:tcPr>
          <w:p w:rsidR="001C4407" w:rsidRPr="00742E67" w:rsidRDefault="001C4407" w:rsidP="00A02641">
            <w:pPr>
              <w:ind w:right="-18"/>
              <w:jc w:val="center"/>
              <w:rPr>
                <w:lang w:val="hr-HR"/>
              </w:rPr>
            </w:pPr>
            <w:r w:rsidRPr="00742E67">
              <w:rPr>
                <w:color w:val="020303"/>
                <w:w w:val="105"/>
                <w:position w:val="-2"/>
              </w:rPr>
              <w:t>Opis</w:t>
            </w:r>
          </w:p>
        </w:tc>
        <w:tc>
          <w:tcPr>
            <w:tcW w:w="540" w:type="dxa"/>
            <w:textDirection w:val="btLr"/>
            <w:vAlign w:val="center"/>
          </w:tcPr>
          <w:p w:rsidR="001C4407" w:rsidRPr="00742E67" w:rsidRDefault="001C4407" w:rsidP="00A02641">
            <w:pPr>
              <w:tabs>
                <w:tab w:val="left" w:pos="6307"/>
              </w:tabs>
              <w:spacing w:before="240"/>
              <w:ind w:left="113" w:right="113"/>
              <w:jc w:val="center"/>
              <w:rPr>
                <w:color w:val="020303"/>
                <w:w w:val="105"/>
                <w:position w:val="-2"/>
                <w:sz w:val="20"/>
                <w:szCs w:val="20"/>
              </w:rPr>
            </w:pPr>
            <w:r w:rsidRPr="00742E67">
              <w:rPr>
                <w:color w:val="020303"/>
                <w:w w:val="105"/>
                <w:position w:val="-2"/>
                <w:sz w:val="20"/>
                <w:szCs w:val="20"/>
              </w:rPr>
              <w:t>Jedinica mere</w:t>
            </w:r>
          </w:p>
        </w:tc>
        <w:tc>
          <w:tcPr>
            <w:tcW w:w="540" w:type="dxa"/>
            <w:textDirection w:val="btLr"/>
            <w:vAlign w:val="center"/>
          </w:tcPr>
          <w:p w:rsidR="001C4407" w:rsidRPr="00742E67" w:rsidRDefault="001C4407" w:rsidP="00A02641">
            <w:pPr>
              <w:tabs>
                <w:tab w:val="left" w:pos="6307"/>
              </w:tabs>
              <w:spacing w:before="240"/>
              <w:ind w:left="113" w:right="113"/>
              <w:jc w:val="center"/>
              <w:rPr>
                <w:color w:val="020303"/>
                <w:w w:val="105"/>
                <w:position w:val="-2"/>
              </w:rPr>
            </w:pPr>
            <w:r w:rsidRPr="00742E67">
              <w:rPr>
                <w:color w:val="020303"/>
                <w:w w:val="105"/>
                <w:position w:val="-2"/>
              </w:rPr>
              <w:t>količina</w:t>
            </w:r>
          </w:p>
        </w:tc>
        <w:tc>
          <w:tcPr>
            <w:tcW w:w="1350"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t xml:space="preserve">Jediniča </w:t>
            </w:r>
            <w:r w:rsidRPr="00742E67">
              <w:rPr>
                <w:color w:val="020303"/>
                <w:w w:val="105"/>
                <w:position w:val="-2"/>
              </w:rPr>
              <w:lastRenderedPageBreak/>
              <w:t>cena bez PDV- a</w:t>
            </w:r>
          </w:p>
        </w:tc>
        <w:tc>
          <w:tcPr>
            <w:tcW w:w="1350"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lastRenderedPageBreak/>
              <w:t xml:space="preserve">Jedinična </w:t>
            </w:r>
            <w:r w:rsidRPr="00742E67">
              <w:rPr>
                <w:color w:val="020303"/>
                <w:w w:val="105"/>
                <w:position w:val="-2"/>
              </w:rPr>
              <w:lastRenderedPageBreak/>
              <w:t>cena sa PDV  - om</w:t>
            </w:r>
          </w:p>
        </w:tc>
        <w:tc>
          <w:tcPr>
            <w:tcW w:w="1373"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lastRenderedPageBreak/>
              <w:t xml:space="preserve">Ukupna </w:t>
            </w:r>
            <w:r w:rsidRPr="00742E67">
              <w:rPr>
                <w:color w:val="020303"/>
                <w:w w:val="105"/>
                <w:position w:val="-2"/>
              </w:rPr>
              <w:lastRenderedPageBreak/>
              <w:t>cena bez PDV- a</w:t>
            </w:r>
          </w:p>
        </w:tc>
        <w:tc>
          <w:tcPr>
            <w:tcW w:w="1327" w:type="dxa"/>
            <w:vAlign w:val="center"/>
          </w:tcPr>
          <w:p w:rsidR="001C4407" w:rsidRPr="00742E67" w:rsidRDefault="001C4407" w:rsidP="00A02641">
            <w:pPr>
              <w:tabs>
                <w:tab w:val="left" w:pos="6307"/>
              </w:tabs>
              <w:spacing w:before="240"/>
              <w:jc w:val="center"/>
              <w:rPr>
                <w:color w:val="020303"/>
                <w:w w:val="105"/>
                <w:position w:val="-2"/>
              </w:rPr>
            </w:pPr>
            <w:r w:rsidRPr="00742E67">
              <w:rPr>
                <w:color w:val="020303"/>
                <w:w w:val="105"/>
                <w:position w:val="-2"/>
              </w:rPr>
              <w:lastRenderedPageBreak/>
              <w:t xml:space="preserve">Ukupna </w:t>
            </w:r>
            <w:r w:rsidRPr="00742E67">
              <w:rPr>
                <w:color w:val="020303"/>
                <w:w w:val="105"/>
                <w:position w:val="-2"/>
              </w:rPr>
              <w:lastRenderedPageBreak/>
              <w:t>cena sa PDV - om</w:t>
            </w:r>
          </w:p>
        </w:tc>
      </w:tr>
      <w:tr w:rsidR="001C4407" w:rsidRPr="00861D07" w:rsidTr="00A02641">
        <w:tc>
          <w:tcPr>
            <w:tcW w:w="558" w:type="dxa"/>
            <w:vMerge w:val="restart"/>
            <w:tcBorders>
              <w:right w:val="double" w:sz="4" w:space="0" w:color="auto"/>
            </w:tcBorders>
            <w:vAlign w:val="center"/>
          </w:tcPr>
          <w:p w:rsidR="001C4407" w:rsidRPr="00D91E81" w:rsidRDefault="001C4407" w:rsidP="00A02641">
            <w:pPr>
              <w:jc w:val="center"/>
              <w:rPr>
                <w:rFonts w:ascii="Arial" w:hAnsi="Arial" w:cs="Arial"/>
                <w:b/>
              </w:rPr>
            </w:pPr>
            <w:r>
              <w:rPr>
                <w:rFonts w:ascii="Arial" w:hAnsi="Arial" w:cs="Arial"/>
                <w:b/>
              </w:rPr>
              <w:lastRenderedPageBreak/>
              <w:t>18</w:t>
            </w:r>
            <w:r w:rsidRPr="00D91E81">
              <w:rPr>
                <w:rFonts w:ascii="Arial" w:hAnsi="Arial" w:cs="Arial"/>
                <w:b/>
              </w:rPr>
              <w:t>.</w:t>
            </w:r>
          </w:p>
        </w:tc>
        <w:tc>
          <w:tcPr>
            <w:tcW w:w="6930" w:type="dxa"/>
            <w:gridSpan w:val="4"/>
            <w:tcBorders>
              <w:top w:val="double" w:sz="4" w:space="0" w:color="auto"/>
              <w:left w:val="double" w:sz="4" w:space="0" w:color="auto"/>
              <w:bottom w:val="double" w:sz="4" w:space="0" w:color="auto"/>
              <w:right w:val="double" w:sz="4" w:space="0" w:color="auto"/>
            </w:tcBorders>
            <w:vAlign w:val="center"/>
          </w:tcPr>
          <w:p w:rsidR="001C4407" w:rsidRPr="00861D07" w:rsidRDefault="001C4407" w:rsidP="00A02641">
            <w:pPr>
              <w:rPr>
                <w:rFonts w:ascii="Arial" w:hAnsi="Arial" w:cs="Arial"/>
              </w:rPr>
            </w:pPr>
            <w:r>
              <w:rPr>
                <w:rFonts w:ascii="Arial" w:hAnsi="Arial" w:cs="Arial"/>
              </w:rPr>
              <w:t>Razvodni  cevovod vrele vode između  dva kolektora mrežnih  pumpi RCV -250/3 , DN250 mm , dužine  L = 7,0 m</w:t>
            </w:r>
          </w:p>
        </w:tc>
        <w:tc>
          <w:tcPr>
            <w:tcW w:w="540" w:type="dxa"/>
            <w:vMerge w:val="restart"/>
            <w:tcBorders>
              <w:left w:val="double" w:sz="4" w:space="0" w:color="auto"/>
            </w:tcBorders>
            <w:vAlign w:val="center"/>
          </w:tcPr>
          <w:p w:rsidR="001C4407" w:rsidRPr="00861D07" w:rsidRDefault="001C4407" w:rsidP="00A02641">
            <w:pPr>
              <w:ind w:left="-108" w:right="-108"/>
              <w:jc w:val="center"/>
              <w:rPr>
                <w:rFonts w:ascii="Arial" w:hAnsi="Arial" w:cs="Arial"/>
              </w:rPr>
            </w:pPr>
            <w:r w:rsidRPr="00861D07">
              <w:rPr>
                <w:rFonts w:ascii="Arial" w:hAnsi="Arial" w:cs="Arial"/>
              </w:rPr>
              <w:t>kom.</w:t>
            </w:r>
          </w:p>
        </w:tc>
        <w:tc>
          <w:tcPr>
            <w:tcW w:w="540" w:type="dxa"/>
            <w:vMerge w:val="restart"/>
            <w:vAlign w:val="center"/>
          </w:tcPr>
          <w:p w:rsidR="001C4407" w:rsidRPr="00861D07" w:rsidRDefault="001C4407" w:rsidP="00A02641">
            <w:pPr>
              <w:jc w:val="center"/>
              <w:rPr>
                <w:rFonts w:ascii="Arial" w:hAnsi="Arial" w:cs="Arial"/>
              </w:rPr>
            </w:pPr>
            <w:r>
              <w:rPr>
                <w:rFonts w:ascii="Arial" w:hAnsi="Arial" w:cs="Arial"/>
              </w:rPr>
              <w:t>1</w:t>
            </w:r>
          </w:p>
        </w:tc>
        <w:tc>
          <w:tcPr>
            <w:tcW w:w="1350" w:type="dxa"/>
            <w:vMerge w:val="restart"/>
            <w:vAlign w:val="center"/>
          </w:tcPr>
          <w:p w:rsidR="001C4407" w:rsidRPr="00861D07" w:rsidRDefault="001C4407" w:rsidP="00A02641">
            <w:pPr>
              <w:jc w:val="center"/>
              <w:rPr>
                <w:rFonts w:ascii="Arial" w:hAnsi="Arial" w:cs="Arial"/>
              </w:rPr>
            </w:pPr>
          </w:p>
        </w:tc>
        <w:tc>
          <w:tcPr>
            <w:tcW w:w="1350" w:type="dxa"/>
            <w:vMerge w:val="restart"/>
            <w:vAlign w:val="center"/>
          </w:tcPr>
          <w:p w:rsidR="001C4407" w:rsidRPr="00861D07" w:rsidRDefault="001C4407" w:rsidP="00A02641">
            <w:pPr>
              <w:jc w:val="center"/>
              <w:rPr>
                <w:rFonts w:ascii="Arial" w:hAnsi="Arial" w:cs="Arial"/>
              </w:rPr>
            </w:pPr>
          </w:p>
        </w:tc>
        <w:tc>
          <w:tcPr>
            <w:tcW w:w="1373" w:type="dxa"/>
            <w:vMerge w:val="restart"/>
            <w:vAlign w:val="center"/>
          </w:tcPr>
          <w:p w:rsidR="001C4407" w:rsidRPr="00861D07" w:rsidRDefault="001C4407" w:rsidP="00A02641">
            <w:pPr>
              <w:jc w:val="center"/>
              <w:rPr>
                <w:rFonts w:ascii="Arial" w:hAnsi="Arial" w:cs="Arial"/>
              </w:rPr>
            </w:pPr>
          </w:p>
        </w:tc>
        <w:tc>
          <w:tcPr>
            <w:tcW w:w="1327" w:type="dxa"/>
            <w:vMerge w:val="restart"/>
            <w:vAlign w:val="center"/>
          </w:tcPr>
          <w:p w:rsidR="001C4407" w:rsidRPr="00861D07" w:rsidRDefault="001C4407" w:rsidP="00A02641">
            <w:pPr>
              <w:jc w:val="center"/>
              <w:rPr>
                <w:rFonts w:ascii="Arial" w:hAnsi="Arial" w:cs="Arial"/>
              </w:rPr>
            </w:pPr>
          </w:p>
        </w:tc>
      </w:tr>
      <w:tr w:rsidR="001C4407" w:rsidRPr="00861D07" w:rsidTr="00A02641">
        <w:tc>
          <w:tcPr>
            <w:tcW w:w="558" w:type="dxa"/>
            <w:vMerge/>
            <w:vAlign w:val="center"/>
          </w:tcPr>
          <w:p w:rsidR="001C4407" w:rsidRPr="00861D07" w:rsidRDefault="001C4407" w:rsidP="00A02641">
            <w:pPr>
              <w:spacing w:before="240"/>
              <w:rPr>
                <w:rFonts w:ascii="Arial" w:hAnsi="Arial" w:cs="Arial"/>
              </w:rPr>
            </w:pPr>
          </w:p>
        </w:tc>
        <w:tc>
          <w:tcPr>
            <w:tcW w:w="1732" w:type="dxa"/>
            <w:tcBorders>
              <w:top w:val="double" w:sz="4" w:space="0" w:color="auto"/>
            </w:tcBorders>
            <w:vAlign w:val="center"/>
          </w:tcPr>
          <w:p w:rsidR="001C4407" w:rsidRPr="00861D07" w:rsidRDefault="001C4407" w:rsidP="00A02641">
            <w:pPr>
              <w:ind w:right="-108"/>
              <w:rPr>
                <w:rFonts w:ascii="Arial" w:hAnsi="Arial" w:cs="Arial"/>
              </w:rPr>
            </w:pPr>
            <w:r w:rsidRPr="00861D07">
              <w:rPr>
                <w:rFonts w:ascii="Arial" w:hAnsi="Arial" w:cs="Arial"/>
              </w:rPr>
              <w:t>radni pritisak  / probni pritisak                 PS (bar) / PT           ( bar)</w:t>
            </w:r>
          </w:p>
        </w:tc>
        <w:tc>
          <w:tcPr>
            <w:tcW w:w="1733" w:type="dxa"/>
            <w:tcBorders>
              <w:top w:val="double" w:sz="4" w:space="0" w:color="auto"/>
            </w:tcBorders>
            <w:vAlign w:val="center"/>
          </w:tcPr>
          <w:p w:rsidR="001C4407" w:rsidRPr="00861D07" w:rsidRDefault="001C4407" w:rsidP="00A02641">
            <w:pPr>
              <w:ind w:right="-108"/>
              <w:rPr>
                <w:rFonts w:ascii="Arial" w:hAnsi="Arial" w:cs="Arial"/>
              </w:rPr>
            </w:pPr>
            <w:r>
              <w:rPr>
                <w:rFonts w:ascii="Arial" w:hAnsi="Arial" w:cs="Arial"/>
              </w:rPr>
              <w:t xml:space="preserve">Ts  max  </w:t>
            </w:r>
            <w:r w:rsidRPr="00861D07">
              <w:rPr>
                <w:rFonts w:ascii="Arial" w:hAnsi="Arial" w:cs="Arial"/>
              </w:rPr>
              <w:t>( ºC)</w:t>
            </w:r>
          </w:p>
        </w:tc>
        <w:tc>
          <w:tcPr>
            <w:tcW w:w="1732" w:type="dxa"/>
            <w:tcBorders>
              <w:top w:val="double" w:sz="4" w:space="0" w:color="auto"/>
            </w:tcBorders>
            <w:vAlign w:val="center"/>
          </w:tcPr>
          <w:p w:rsidR="001C4407" w:rsidRPr="00861D07" w:rsidRDefault="001C4407" w:rsidP="00A02641">
            <w:pPr>
              <w:ind w:right="-108"/>
              <w:rPr>
                <w:rFonts w:ascii="Arial" w:hAnsi="Arial" w:cs="Arial"/>
              </w:rPr>
            </w:pPr>
            <w:r>
              <w:rPr>
                <w:rFonts w:ascii="Arial" w:hAnsi="Arial" w:cs="Arial"/>
              </w:rPr>
              <w:t xml:space="preserve">Zapremina cevovoda         </w:t>
            </w:r>
            <w:r w:rsidRPr="00861D07">
              <w:rPr>
                <w:rFonts w:ascii="Arial" w:hAnsi="Arial" w:cs="Arial"/>
              </w:rPr>
              <w:t xml:space="preserve"> V ( lit.)</w:t>
            </w:r>
          </w:p>
        </w:tc>
        <w:tc>
          <w:tcPr>
            <w:tcW w:w="1733" w:type="dxa"/>
            <w:tcBorders>
              <w:top w:val="double" w:sz="4" w:space="0" w:color="auto"/>
            </w:tcBorders>
            <w:vAlign w:val="center"/>
          </w:tcPr>
          <w:p w:rsidR="001C4407" w:rsidRPr="00861D07" w:rsidRDefault="001C4407" w:rsidP="00A02641">
            <w:pPr>
              <w:ind w:right="-108"/>
              <w:jc w:val="center"/>
              <w:rPr>
                <w:rFonts w:ascii="Arial" w:hAnsi="Arial" w:cs="Arial"/>
              </w:rPr>
            </w:pPr>
            <w:r w:rsidRPr="00861D07">
              <w:rPr>
                <w:rFonts w:ascii="Arial" w:hAnsi="Arial" w:cs="Arial"/>
              </w:rPr>
              <w:t>fluid</w:t>
            </w:r>
          </w:p>
        </w:tc>
        <w:tc>
          <w:tcPr>
            <w:tcW w:w="540" w:type="dxa"/>
            <w:vMerge/>
            <w:vAlign w:val="center"/>
          </w:tcPr>
          <w:p w:rsidR="001C4407" w:rsidRPr="00861D07" w:rsidRDefault="001C4407" w:rsidP="00A02641">
            <w:pPr>
              <w:ind w:left="-108" w:right="-108"/>
              <w:jc w:val="center"/>
              <w:rPr>
                <w:rFonts w:ascii="Arial" w:hAnsi="Arial" w:cs="Arial"/>
              </w:rPr>
            </w:pPr>
          </w:p>
        </w:tc>
        <w:tc>
          <w:tcPr>
            <w:tcW w:w="54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73" w:type="dxa"/>
            <w:vMerge/>
            <w:vAlign w:val="center"/>
          </w:tcPr>
          <w:p w:rsidR="001C4407" w:rsidRPr="00861D07" w:rsidRDefault="001C4407" w:rsidP="00A02641">
            <w:pPr>
              <w:jc w:val="center"/>
              <w:rPr>
                <w:rFonts w:ascii="Arial" w:hAnsi="Arial" w:cs="Arial"/>
              </w:rPr>
            </w:pPr>
          </w:p>
        </w:tc>
        <w:tc>
          <w:tcPr>
            <w:tcW w:w="1327" w:type="dxa"/>
            <w:vMerge/>
            <w:vAlign w:val="center"/>
          </w:tcPr>
          <w:p w:rsidR="001C4407" w:rsidRPr="00861D07" w:rsidRDefault="001C4407" w:rsidP="00A02641">
            <w:pPr>
              <w:jc w:val="center"/>
              <w:rPr>
                <w:rFonts w:ascii="Arial" w:hAnsi="Arial" w:cs="Arial"/>
              </w:rPr>
            </w:pPr>
          </w:p>
        </w:tc>
      </w:tr>
      <w:tr w:rsidR="001C4407" w:rsidRPr="00861D07" w:rsidTr="00A02641">
        <w:tc>
          <w:tcPr>
            <w:tcW w:w="558" w:type="dxa"/>
            <w:vMerge/>
            <w:tcBorders>
              <w:bottom w:val="single" w:sz="4" w:space="0" w:color="auto"/>
            </w:tcBorders>
            <w:vAlign w:val="center"/>
          </w:tcPr>
          <w:p w:rsidR="001C4407" w:rsidRPr="00861D07" w:rsidRDefault="001C4407" w:rsidP="00A02641">
            <w:pPr>
              <w:spacing w:before="240"/>
              <w:rPr>
                <w:rFonts w:ascii="Arial" w:hAnsi="Arial" w:cs="Arial"/>
              </w:rPr>
            </w:pPr>
          </w:p>
        </w:tc>
        <w:tc>
          <w:tcPr>
            <w:tcW w:w="1732" w:type="dxa"/>
            <w:tcBorders>
              <w:bottom w:val="double" w:sz="4" w:space="0" w:color="auto"/>
            </w:tcBorders>
            <w:vAlign w:val="center"/>
          </w:tcPr>
          <w:p w:rsidR="001C4407" w:rsidRPr="00861D07" w:rsidRDefault="001C4407" w:rsidP="00A02641">
            <w:pPr>
              <w:jc w:val="center"/>
              <w:rPr>
                <w:rFonts w:ascii="Arial" w:hAnsi="Arial" w:cs="Arial"/>
              </w:rPr>
            </w:pPr>
            <w:r>
              <w:rPr>
                <w:rFonts w:ascii="Arial" w:hAnsi="Arial" w:cs="Arial"/>
              </w:rPr>
              <w:t>16 bar / 20,8</w:t>
            </w:r>
            <w:r w:rsidRPr="00861D07">
              <w:rPr>
                <w:rFonts w:ascii="Arial" w:hAnsi="Arial" w:cs="Arial"/>
              </w:rPr>
              <w:t xml:space="preserve"> bar</w:t>
            </w:r>
          </w:p>
        </w:tc>
        <w:tc>
          <w:tcPr>
            <w:tcW w:w="1733" w:type="dxa"/>
            <w:tcBorders>
              <w:bottom w:val="double" w:sz="4" w:space="0" w:color="auto"/>
            </w:tcBorders>
            <w:vAlign w:val="center"/>
          </w:tcPr>
          <w:p w:rsidR="001C4407" w:rsidRPr="00861D07" w:rsidRDefault="001C4407" w:rsidP="00A02641">
            <w:pPr>
              <w:jc w:val="center"/>
              <w:rPr>
                <w:rFonts w:ascii="Arial" w:hAnsi="Arial" w:cs="Arial"/>
              </w:rPr>
            </w:pPr>
            <w:r>
              <w:rPr>
                <w:rFonts w:ascii="Arial" w:hAnsi="Arial" w:cs="Arial"/>
              </w:rPr>
              <w:t>130</w:t>
            </w:r>
          </w:p>
        </w:tc>
        <w:tc>
          <w:tcPr>
            <w:tcW w:w="1732" w:type="dxa"/>
            <w:tcBorders>
              <w:bottom w:val="double" w:sz="4" w:space="0" w:color="auto"/>
            </w:tcBorders>
            <w:vAlign w:val="center"/>
          </w:tcPr>
          <w:p w:rsidR="001C4407" w:rsidRPr="00861D07" w:rsidRDefault="001C4407" w:rsidP="00A02641">
            <w:pPr>
              <w:jc w:val="center"/>
              <w:rPr>
                <w:rFonts w:ascii="Arial" w:hAnsi="Arial" w:cs="Arial"/>
              </w:rPr>
            </w:pPr>
          </w:p>
        </w:tc>
        <w:tc>
          <w:tcPr>
            <w:tcW w:w="1733" w:type="dxa"/>
            <w:tcBorders>
              <w:bottom w:val="double" w:sz="4" w:space="0" w:color="auto"/>
            </w:tcBorders>
            <w:vAlign w:val="center"/>
          </w:tcPr>
          <w:p w:rsidR="001C4407" w:rsidRPr="00861D07" w:rsidRDefault="001C4407" w:rsidP="00A02641">
            <w:pPr>
              <w:jc w:val="center"/>
              <w:rPr>
                <w:rFonts w:ascii="Arial" w:hAnsi="Arial" w:cs="Arial"/>
              </w:rPr>
            </w:pPr>
            <w:r w:rsidRPr="00861D07">
              <w:rPr>
                <w:rFonts w:ascii="Arial" w:hAnsi="Arial" w:cs="Arial"/>
              </w:rPr>
              <w:t>voda</w:t>
            </w:r>
          </w:p>
        </w:tc>
        <w:tc>
          <w:tcPr>
            <w:tcW w:w="540" w:type="dxa"/>
            <w:vMerge/>
            <w:vAlign w:val="center"/>
          </w:tcPr>
          <w:p w:rsidR="001C4407" w:rsidRPr="00861D07" w:rsidRDefault="001C4407" w:rsidP="00A02641">
            <w:pPr>
              <w:ind w:left="-108" w:right="-108"/>
              <w:jc w:val="center"/>
              <w:rPr>
                <w:rFonts w:ascii="Arial" w:hAnsi="Arial" w:cs="Arial"/>
              </w:rPr>
            </w:pPr>
          </w:p>
        </w:tc>
        <w:tc>
          <w:tcPr>
            <w:tcW w:w="54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73" w:type="dxa"/>
            <w:vMerge/>
            <w:vAlign w:val="center"/>
          </w:tcPr>
          <w:p w:rsidR="001C4407" w:rsidRPr="00861D07" w:rsidRDefault="001C4407" w:rsidP="00A02641">
            <w:pPr>
              <w:jc w:val="center"/>
              <w:rPr>
                <w:rFonts w:ascii="Arial" w:hAnsi="Arial" w:cs="Arial"/>
              </w:rPr>
            </w:pPr>
          </w:p>
        </w:tc>
        <w:tc>
          <w:tcPr>
            <w:tcW w:w="1327" w:type="dxa"/>
            <w:vMerge/>
            <w:vAlign w:val="center"/>
          </w:tcPr>
          <w:p w:rsidR="001C4407" w:rsidRPr="00861D07" w:rsidRDefault="001C4407" w:rsidP="00A02641">
            <w:pPr>
              <w:jc w:val="center"/>
              <w:rPr>
                <w:rFonts w:ascii="Arial" w:hAnsi="Arial" w:cs="Arial"/>
              </w:rPr>
            </w:pPr>
          </w:p>
        </w:tc>
      </w:tr>
      <w:tr w:rsidR="001C4407" w:rsidRPr="00861D07" w:rsidTr="00A02641">
        <w:tc>
          <w:tcPr>
            <w:tcW w:w="558" w:type="dxa"/>
            <w:vMerge w:val="restart"/>
            <w:tcBorders>
              <w:top w:val="single" w:sz="4" w:space="0" w:color="auto"/>
              <w:right w:val="double" w:sz="4" w:space="0" w:color="auto"/>
            </w:tcBorders>
            <w:vAlign w:val="center"/>
          </w:tcPr>
          <w:p w:rsidR="001C4407" w:rsidRPr="00D91E81" w:rsidRDefault="001C4407" w:rsidP="00A02641">
            <w:pPr>
              <w:jc w:val="center"/>
              <w:rPr>
                <w:rFonts w:ascii="Arial" w:hAnsi="Arial" w:cs="Arial"/>
                <w:b/>
              </w:rPr>
            </w:pPr>
            <w:r>
              <w:rPr>
                <w:rFonts w:ascii="Arial" w:hAnsi="Arial" w:cs="Arial"/>
                <w:b/>
              </w:rPr>
              <w:t>19</w:t>
            </w:r>
            <w:r w:rsidRPr="00D91E81">
              <w:rPr>
                <w:rFonts w:ascii="Arial" w:hAnsi="Arial" w:cs="Arial"/>
                <w:b/>
              </w:rPr>
              <w:t>.</w:t>
            </w:r>
          </w:p>
        </w:tc>
        <w:tc>
          <w:tcPr>
            <w:tcW w:w="6930" w:type="dxa"/>
            <w:gridSpan w:val="4"/>
            <w:tcBorders>
              <w:top w:val="double" w:sz="4" w:space="0" w:color="auto"/>
              <w:left w:val="double" w:sz="4" w:space="0" w:color="auto"/>
              <w:bottom w:val="double" w:sz="4" w:space="0" w:color="auto"/>
              <w:right w:val="double" w:sz="4" w:space="0" w:color="auto"/>
            </w:tcBorders>
            <w:vAlign w:val="center"/>
          </w:tcPr>
          <w:p w:rsidR="001C4407" w:rsidRPr="00861D07" w:rsidRDefault="001C4407" w:rsidP="00A02641">
            <w:pPr>
              <w:rPr>
                <w:rFonts w:ascii="Arial" w:hAnsi="Arial" w:cs="Arial"/>
              </w:rPr>
            </w:pPr>
            <w:r>
              <w:rPr>
                <w:rFonts w:ascii="Arial" w:hAnsi="Arial" w:cs="Arial"/>
              </w:rPr>
              <w:t>Razvodni  cevovod vrele vode između  dva kolektora mrežnih  pumpi RCV -250/4 , DN250 mm , dužine  L = 7,0 m</w:t>
            </w:r>
          </w:p>
        </w:tc>
        <w:tc>
          <w:tcPr>
            <w:tcW w:w="540" w:type="dxa"/>
            <w:vMerge w:val="restart"/>
            <w:tcBorders>
              <w:left w:val="double" w:sz="4" w:space="0" w:color="auto"/>
            </w:tcBorders>
            <w:vAlign w:val="center"/>
          </w:tcPr>
          <w:p w:rsidR="001C4407" w:rsidRPr="00861D07" w:rsidRDefault="001C4407" w:rsidP="00A02641">
            <w:pPr>
              <w:ind w:left="-108" w:right="-108"/>
              <w:jc w:val="center"/>
              <w:rPr>
                <w:rFonts w:ascii="Arial" w:hAnsi="Arial" w:cs="Arial"/>
              </w:rPr>
            </w:pPr>
            <w:r w:rsidRPr="00861D07">
              <w:rPr>
                <w:rFonts w:ascii="Arial" w:hAnsi="Arial" w:cs="Arial"/>
              </w:rPr>
              <w:t>kom.</w:t>
            </w:r>
          </w:p>
        </w:tc>
        <w:tc>
          <w:tcPr>
            <w:tcW w:w="540" w:type="dxa"/>
            <w:vMerge w:val="restart"/>
            <w:vAlign w:val="center"/>
          </w:tcPr>
          <w:p w:rsidR="001C4407" w:rsidRPr="00861D07" w:rsidRDefault="001C4407" w:rsidP="00A02641">
            <w:pPr>
              <w:jc w:val="center"/>
              <w:rPr>
                <w:rFonts w:ascii="Arial" w:hAnsi="Arial" w:cs="Arial"/>
              </w:rPr>
            </w:pPr>
            <w:r>
              <w:rPr>
                <w:rFonts w:ascii="Arial" w:hAnsi="Arial" w:cs="Arial"/>
              </w:rPr>
              <w:t>1</w:t>
            </w:r>
          </w:p>
        </w:tc>
        <w:tc>
          <w:tcPr>
            <w:tcW w:w="1350" w:type="dxa"/>
            <w:vMerge w:val="restart"/>
            <w:vAlign w:val="center"/>
          </w:tcPr>
          <w:p w:rsidR="001C4407" w:rsidRPr="00861D07" w:rsidRDefault="001C4407" w:rsidP="00A02641">
            <w:pPr>
              <w:jc w:val="center"/>
              <w:rPr>
                <w:rFonts w:ascii="Arial" w:hAnsi="Arial" w:cs="Arial"/>
              </w:rPr>
            </w:pPr>
            <w:r>
              <w:rPr>
                <w:rFonts w:ascii="Arial" w:hAnsi="Arial" w:cs="Arial"/>
              </w:rPr>
              <w:t xml:space="preserve"> </w:t>
            </w:r>
          </w:p>
        </w:tc>
        <w:tc>
          <w:tcPr>
            <w:tcW w:w="1350" w:type="dxa"/>
            <w:vMerge w:val="restart"/>
            <w:vAlign w:val="center"/>
          </w:tcPr>
          <w:p w:rsidR="001C4407" w:rsidRPr="00861D07" w:rsidRDefault="001C4407" w:rsidP="00A02641">
            <w:pPr>
              <w:jc w:val="center"/>
              <w:rPr>
                <w:rFonts w:ascii="Arial" w:hAnsi="Arial" w:cs="Arial"/>
              </w:rPr>
            </w:pPr>
          </w:p>
        </w:tc>
        <w:tc>
          <w:tcPr>
            <w:tcW w:w="1373" w:type="dxa"/>
            <w:vMerge w:val="restart"/>
            <w:vAlign w:val="center"/>
          </w:tcPr>
          <w:p w:rsidR="001C4407" w:rsidRPr="00861D07" w:rsidRDefault="001C4407" w:rsidP="00A02641">
            <w:pPr>
              <w:jc w:val="center"/>
              <w:rPr>
                <w:rFonts w:ascii="Arial" w:hAnsi="Arial" w:cs="Arial"/>
              </w:rPr>
            </w:pPr>
          </w:p>
        </w:tc>
        <w:tc>
          <w:tcPr>
            <w:tcW w:w="1327" w:type="dxa"/>
            <w:vMerge w:val="restart"/>
            <w:vAlign w:val="center"/>
          </w:tcPr>
          <w:p w:rsidR="001C4407" w:rsidRPr="00861D07" w:rsidRDefault="001C4407" w:rsidP="00A02641">
            <w:pPr>
              <w:jc w:val="center"/>
              <w:rPr>
                <w:rFonts w:ascii="Arial" w:hAnsi="Arial" w:cs="Arial"/>
              </w:rPr>
            </w:pPr>
          </w:p>
        </w:tc>
      </w:tr>
      <w:tr w:rsidR="001C4407" w:rsidRPr="00861D07" w:rsidTr="00A02641">
        <w:tc>
          <w:tcPr>
            <w:tcW w:w="558" w:type="dxa"/>
            <w:vMerge/>
            <w:tcBorders>
              <w:right w:val="single" w:sz="4" w:space="0" w:color="auto"/>
            </w:tcBorders>
            <w:vAlign w:val="center"/>
          </w:tcPr>
          <w:p w:rsidR="001C4407" w:rsidRPr="00861D07" w:rsidRDefault="001C4407" w:rsidP="00A02641">
            <w:pPr>
              <w:spacing w:before="240"/>
              <w:rPr>
                <w:rFonts w:ascii="Arial" w:hAnsi="Arial" w:cs="Arial"/>
              </w:rPr>
            </w:pPr>
          </w:p>
        </w:tc>
        <w:tc>
          <w:tcPr>
            <w:tcW w:w="1732" w:type="dxa"/>
            <w:tcBorders>
              <w:top w:val="double" w:sz="4" w:space="0" w:color="auto"/>
              <w:left w:val="single" w:sz="4" w:space="0" w:color="auto"/>
            </w:tcBorders>
            <w:vAlign w:val="center"/>
          </w:tcPr>
          <w:p w:rsidR="001C4407" w:rsidRPr="00861D07" w:rsidRDefault="001C4407" w:rsidP="00A02641">
            <w:pPr>
              <w:ind w:right="-108"/>
              <w:rPr>
                <w:rFonts w:ascii="Arial" w:hAnsi="Arial" w:cs="Arial"/>
              </w:rPr>
            </w:pPr>
            <w:r w:rsidRPr="00861D07">
              <w:rPr>
                <w:rFonts w:ascii="Arial" w:hAnsi="Arial" w:cs="Arial"/>
              </w:rPr>
              <w:t>radni pritisak  / probni pritisak                 PS (bar) / PT           ( bar)</w:t>
            </w:r>
          </w:p>
        </w:tc>
        <w:tc>
          <w:tcPr>
            <w:tcW w:w="1733" w:type="dxa"/>
            <w:tcBorders>
              <w:top w:val="double" w:sz="4" w:space="0" w:color="auto"/>
            </w:tcBorders>
            <w:vAlign w:val="center"/>
          </w:tcPr>
          <w:p w:rsidR="001C4407" w:rsidRPr="00861D07" w:rsidRDefault="001C4407" w:rsidP="00A02641">
            <w:pPr>
              <w:ind w:right="-108"/>
              <w:rPr>
                <w:rFonts w:ascii="Arial" w:hAnsi="Arial" w:cs="Arial"/>
              </w:rPr>
            </w:pPr>
            <w:r>
              <w:rPr>
                <w:rFonts w:ascii="Arial" w:hAnsi="Arial" w:cs="Arial"/>
              </w:rPr>
              <w:t xml:space="preserve">Ts  max  </w:t>
            </w:r>
            <w:r w:rsidRPr="00861D07">
              <w:rPr>
                <w:rFonts w:ascii="Arial" w:hAnsi="Arial" w:cs="Arial"/>
              </w:rPr>
              <w:t>( ºC)</w:t>
            </w:r>
          </w:p>
        </w:tc>
        <w:tc>
          <w:tcPr>
            <w:tcW w:w="1732" w:type="dxa"/>
            <w:tcBorders>
              <w:top w:val="double" w:sz="4" w:space="0" w:color="auto"/>
            </w:tcBorders>
            <w:vAlign w:val="center"/>
          </w:tcPr>
          <w:p w:rsidR="001C4407" w:rsidRPr="00861D07" w:rsidRDefault="001C4407" w:rsidP="00A02641">
            <w:pPr>
              <w:ind w:right="-108"/>
              <w:rPr>
                <w:rFonts w:ascii="Arial" w:hAnsi="Arial" w:cs="Arial"/>
              </w:rPr>
            </w:pPr>
            <w:r>
              <w:rPr>
                <w:rFonts w:ascii="Arial" w:hAnsi="Arial" w:cs="Arial"/>
              </w:rPr>
              <w:t xml:space="preserve">Zapremina cevovoda         </w:t>
            </w:r>
            <w:r w:rsidRPr="00861D07">
              <w:rPr>
                <w:rFonts w:ascii="Arial" w:hAnsi="Arial" w:cs="Arial"/>
              </w:rPr>
              <w:t xml:space="preserve"> V ( lit.)</w:t>
            </w:r>
          </w:p>
        </w:tc>
        <w:tc>
          <w:tcPr>
            <w:tcW w:w="1733" w:type="dxa"/>
            <w:tcBorders>
              <w:top w:val="double" w:sz="4" w:space="0" w:color="auto"/>
              <w:right w:val="single" w:sz="4" w:space="0" w:color="auto"/>
            </w:tcBorders>
            <w:vAlign w:val="center"/>
          </w:tcPr>
          <w:p w:rsidR="001C4407" w:rsidRPr="00861D07" w:rsidRDefault="001C4407" w:rsidP="00A02641">
            <w:pPr>
              <w:ind w:right="-108"/>
              <w:jc w:val="center"/>
              <w:rPr>
                <w:rFonts w:ascii="Arial" w:hAnsi="Arial" w:cs="Arial"/>
              </w:rPr>
            </w:pPr>
            <w:r w:rsidRPr="00861D07">
              <w:rPr>
                <w:rFonts w:ascii="Arial" w:hAnsi="Arial" w:cs="Arial"/>
              </w:rPr>
              <w:t>fluid</w:t>
            </w:r>
          </w:p>
        </w:tc>
        <w:tc>
          <w:tcPr>
            <w:tcW w:w="540" w:type="dxa"/>
            <w:vMerge/>
            <w:tcBorders>
              <w:left w:val="single" w:sz="4" w:space="0" w:color="auto"/>
            </w:tcBorders>
            <w:vAlign w:val="center"/>
          </w:tcPr>
          <w:p w:rsidR="001C4407" w:rsidRPr="00861D07" w:rsidRDefault="001C4407" w:rsidP="00A02641">
            <w:pPr>
              <w:ind w:left="-108" w:right="-108"/>
              <w:jc w:val="center"/>
              <w:rPr>
                <w:rFonts w:ascii="Arial" w:hAnsi="Arial" w:cs="Arial"/>
              </w:rPr>
            </w:pPr>
          </w:p>
        </w:tc>
        <w:tc>
          <w:tcPr>
            <w:tcW w:w="54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73" w:type="dxa"/>
            <w:vMerge/>
            <w:vAlign w:val="center"/>
          </w:tcPr>
          <w:p w:rsidR="001C4407" w:rsidRPr="00861D07" w:rsidRDefault="001C4407" w:rsidP="00A02641">
            <w:pPr>
              <w:jc w:val="center"/>
              <w:rPr>
                <w:rFonts w:ascii="Arial" w:hAnsi="Arial" w:cs="Arial"/>
              </w:rPr>
            </w:pPr>
          </w:p>
        </w:tc>
        <w:tc>
          <w:tcPr>
            <w:tcW w:w="1327" w:type="dxa"/>
            <w:vMerge/>
            <w:vAlign w:val="center"/>
          </w:tcPr>
          <w:p w:rsidR="001C4407" w:rsidRPr="00861D07" w:rsidRDefault="001C4407" w:rsidP="00A02641">
            <w:pPr>
              <w:jc w:val="center"/>
              <w:rPr>
                <w:rFonts w:ascii="Arial" w:hAnsi="Arial" w:cs="Arial"/>
              </w:rPr>
            </w:pPr>
          </w:p>
        </w:tc>
      </w:tr>
      <w:tr w:rsidR="001C4407" w:rsidRPr="00861D07" w:rsidTr="00A02641">
        <w:tc>
          <w:tcPr>
            <w:tcW w:w="558" w:type="dxa"/>
            <w:vMerge/>
            <w:tcBorders>
              <w:right w:val="single" w:sz="4" w:space="0" w:color="auto"/>
            </w:tcBorders>
            <w:vAlign w:val="center"/>
          </w:tcPr>
          <w:p w:rsidR="001C4407" w:rsidRPr="00861D07" w:rsidRDefault="001C4407" w:rsidP="00A02641">
            <w:pPr>
              <w:spacing w:before="240"/>
              <w:rPr>
                <w:rFonts w:ascii="Arial" w:hAnsi="Arial" w:cs="Arial"/>
              </w:rPr>
            </w:pPr>
          </w:p>
        </w:tc>
        <w:tc>
          <w:tcPr>
            <w:tcW w:w="1732" w:type="dxa"/>
            <w:tcBorders>
              <w:left w:val="single" w:sz="4" w:space="0" w:color="auto"/>
              <w:bottom w:val="single" w:sz="4" w:space="0" w:color="auto"/>
            </w:tcBorders>
            <w:vAlign w:val="center"/>
          </w:tcPr>
          <w:p w:rsidR="001C4407" w:rsidRPr="00861D07" w:rsidRDefault="001C4407" w:rsidP="00A02641">
            <w:pPr>
              <w:jc w:val="center"/>
              <w:rPr>
                <w:rFonts w:ascii="Arial" w:hAnsi="Arial" w:cs="Arial"/>
              </w:rPr>
            </w:pPr>
            <w:r>
              <w:rPr>
                <w:rFonts w:ascii="Arial" w:hAnsi="Arial" w:cs="Arial"/>
              </w:rPr>
              <w:t>16 bar / 20,8</w:t>
            </w:r>
            <w:r w:rsidRPr="00861D07">
              <w:rPr>
                <w:rFonts w:ascii="Arial" w:hAnsi="Arial" w:cs="Arial"/>
              </w:rPr>
              <w:t xml:space="preserve"> bar</w:t>
            </w:r>
          </w:p>
        </w:tc>
        <w:tc>
          <w:tcPr>
            <w:tcW w:w="1733" w:type="dxa"/>
            <w:tcBorders>
              <w:bottom w:val="single" w:sz="4" w:space="0" w:color="auto"/>
            </w:tcBorders>
            <w:vAlign w:val="center"/>
          </w:tcPr>
          <w:p w:rsidR="001C4407" w:rsidRPr="00861D07" w:rsidRDefault="001C4407" w:rsidP="00A02641">
            <w:pPr>
              <w:jc w:val="center"/>
              <w:rPr>
                <w:rFonts w:ascii="Arial" w:hAnsi="Arial" w:cs="Arial"/>
              </w:rPr>
            </w:pPr>
            <w:r>
              <w:rPr>
                <w:rFonts w:ascii="Arial" w:hAnsi="Arial" w:cs="Arial"/>
              </w:rPr>
              <w:t>130</w:t>
            </w:r>
          </w:p>
        </w:tc>
        <w:tc>
          <w:tcPr>
            <w:tcW w:w="1732" w:type="dxa"/>
            <w:tcBorders>
              <w:bottom w:val="single" w:sz="4" w:space="0" w:color="auto"/>
            </w:tcBorders>
            <w:vAlign w:val="center"/>
          </w:tcPr>
          <w:p w:rsidR="001C4407" w:rsidRPr="00861D07" w:rsidRDefault="001C4407" w:rsidP="00A02641">
            <w:pPr>
              <w:jc w:val="center"/>
              <w:rPr>
                <w:rFonts w:ascii="Arial" w:hAnsi="Arial" w:cs="Arial"/>
              </w:rPr>
            </w:pPr>
          </w:p>
        </w:tc>
        <w:tc>
          <w:tcPr>
            <w:tcW w:w="1733" w:type="dxa"/>
            <w:tcBorders>
              <w:bottom w:val="single" w:sz="4" w:space="0" w:color="auto"/>
              <w:right w:val="single" w:sz="4" w:space="0" w:color="auto"/>
            </w:tcBorders>
            <w:vAlign w:val="center"/>
          </w:tcPr>
          <w:p w:rsidR="001C4407" w:rsidRPr="00861D07" w:rsidRDefault="001C4407" w:rsidP="00A02641">
            <w:pPr>
              <w:jc w:val="center"/>
              <w:rPr>
                <w:rFonts w:ascii="Arial" w:hAnsi="Arial" w:cs="Arial"/>
              </w:rPr>
            </w:pPr>
            <w:r w:rsidRPr="00861D07">
              <w:rPr>
                <w:rFonts w:ascii="Arial" w:hAnsi="Arial" w:cs="Arial"/>
              </w:rPr>
              <w:t>voda</w:t>
            </w:r>
          </w:p>
        </w:tc>
        <w:tc>
          <w:tcPr>
            <w:tcW w:w="540" w:type="dxa"/>
            <w:vMerge/>
            <w:tcBorders>
              <w:left w:val="single" w:sz="4" w:space="0" w:color="auto"/>
            </w:tcBorders>
            <w:vAlign w:val="center"/>
          </w:tcPr>
          <w:p w:rsidR="001C4407" w:rsidRPr="00861D07" w:rsidRDefault="001C4407" w:rsidP="00A02641">
            <w:pPr>
              <w:ind w:left="-108" w:right="-108"/>
              <w:jc w:val="center"/>
              <w:rPr>
                <w:rFonts w:ascii="Arial" w:hAnsi="Arial" w:cs="Arial"/>
              </w:rPr>
            </w:pPr>
          </w:p>
        </w:tc>
        <w:tc>
          <w:tcPr>
            <w:tcW w:w="54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50" w:type="dxa"/>
            <w:vMerge/>
            <w:vAlign w:val="center"/>
          </w:tcPr>
          <w:p w:rsidR="001C4407" w:rsidRPr="00861D07" w:rsidRDefault="001C4407" w:rsidP="00A02641">
            <w:pPr>
              <w:jc w:val="center"/>
              <w:rPr>
                <w:rFonts w:ascii="Arial" w:hAnsi="Arial" w:cs="Arial"/>
              </w:rPr>
            </w:pPr>
          </w:p>
        </w:tc>
        <w:tc>
          <w:tcPr>
            <w:tcW w:w="1373" w:type="dxa"/>
            <w:vMerge/>
            <w:vAlign w:val="center"/>
          </w:tcPr>
          <w:p w:rsidR="001C4407" w:rsidRPr="00861D07" w:rsidRDefault="001C4407" w:rsidP="00A02641">
            <w:pPr>
              <w:jc w:val="center"/>
              <w:rPr>
                <w:rFonts w:ascii="Arial" w:hAnsi="Arial" w:cs="Arial"/>
              </w:rPr>
            </w:pPr>
          </w:p>
        </w:tc>
        <w:tc>
          <w:tcPr>
            <w:tcW w:w="1327" w:type="dxa"/>
            <w:vMerge/>
            <w:vAlign w:val="center"/>
          </w:tcPr>
          <w:p w:rsidR="001C4407" w:rsidRPr="00861D07" w:rsidRDefault="001C4407" w:rsidP="00A02641">
            <w:pPr>
              <w:jc w:val="center"/>
              <w:rPr>
                <w:rFonts w:ascii="Arial" w:hAnsi="Arial" w:cs="Arial"/>
              </w:rPr>
            </w:pPr>
          </w:p>
        </w:tc>
      </w:tr>
    </w:tbl>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Default="001C4407" w:rsidP="001C4407">
      <w:pPr>
        <w:rPr>
          <w:color w:val="020303"/>
          <w:w w:val="105"/>
        </w:rPr>
      </w:pPr>
    </w:p>
    <w:p w:rsidR="001C4407" w:rsidRPr="001B68AB" w:rsidRDefault="001C4407" w:rsidP="001C4407">
      <w:pPr>
        <w:rPr>
          <w:color w:val="020303"/>
          <w:w w:val="105"/>
        </w:rPr>
      </w:pPr>
    </w:p>
    <w:p w:rsidR="002E4D18" w:rsidRDefault="002E4D18" w:rsidP="001C4407">
      <w:pPr>
        <w:ind w:right="-146"/>
        <w:rPr>
          <w:rFonts w:ascii="Arial" w:hAnsi="Arial" w:cs="Arial"/>
        </w:rPr>
      </w:pPr>
    </w:p>
    <w:p w:rsidR="002E4D18" w:rsidRPr="002E4D18" w:rsidRDefault="002E4D18" w:rsidP="002E4D18">
      <w:pPr>
        <w:rPr>
          <w:rFonts w:ascii="Arial" w:hAnsi="Arial" w:cs="Arial"/>
        </w:rPr>
      </w:pPr>
    </w:p>
    <w:p w:rsidR="002E4D18" w:rsidRPr="002E4D18" w:rsidRDefault="002E4D18" w:rsidP="002E4D18">
      <w:pPr>
        <w:rPr>
          <w:rFonts w:ascii="Arial" w:hAnsi="Arial" w:cs="Arial"/>
        </w:rPr>
      </w:pPr>
    </w:p>
    <w:p w:rsidR="002E4D18" w:rsidRDefault="002E4D18" w:rsidP="002E4D18">
      <w:pPr>
        <w:rPr>
          <w:rFonts w:ascii="Arial" w:hAnsi="Arial" w:cs="Arial"/>
        </w:rPr>
      </w:pPr>
    </w:p>
    <w:p w:rsidR="002E4D18" w:rsidRDefault="002E4D18" w:rsidP="002E4D18">
      <w:pPr>
        <w:rPr>
          <w:rFonts w:ascii="Arial" w:hAnsi="Arial" w:cs="Arial"/>
        </w:rPr>
      </w:pPr>
    </w:p>
    <w:p w:rsidR="002E4D18" w:rsidRDefault="002E4D18" w:rsidP="002E4D18">
      <w:pPr>
        <w:rPr>
          <w:rFonts w:ascii="Arial" w:hAnsi="Arial" w:cs="Arial"/>
        </w:rPr>
      </w:pPr>
    </w:p>
    <w:p w:rsidR="002E4D18" w:rsidRDefault="002E4D18" w:rsidP="002E4D18">
      <w:pPr>
        <w:rPr>
          <w:rFonts w:ascii="Arial" w:hAnsi="Arial" w:cs="Arial"/>
        </w:rPr>
      </w:pPr>
    </w:p>
    <w:p w:rsidR="002E4D18" w:rsidRDefault="002E4D18" w:rsidP="002E4D18">
      <w:pPr>
        <w:rPr>
          <w:rFonts w:ascii="Arial" w:hAnsi="Arial" w:cs="Arial"/>
        </w:rPr>
      </w:pPr>
    </w:p>
    <w:p w:rsidR="002E4D18" w:rsidRPr="002E4D18" w:rsidRDefault="002E4D18" w:rsidP="002E4D18">
      <w:pPr>
        <w:rPr>
          <w:rFonts w:ascii="Arial" w:hAnsi="Arial" w:cs="Arial"/>
        </w:rPr>
      </w:pPr>
    </w:p>
    <w:p w:rsidR="002E4D18" w:rsidRPr="002E4D18" w:rsidRDefault="002E4D18" w:rsidP="002E4D18">
      <w:pPr>
        <w:rPr>
          <w:rFonts w:ascii="Arial" w:hAnsi="Arial" w:cs="Arial"/>
        </w:rPr>
      </w:pPr>
    </w:p>
    <w:p w:rsidR="002E4D18" w:rsidRPr="001B68AB" w:rsidRDefault="002E4D18" w:rsidP="002E4D18">
      <w:pPr>
        <w:rPr>
          <w:color w:val="020303"/>
          <w:w w:val="105"/>
        </w:rPr>
      </w:pPr>
      <w:r>
        <w:rPr>
          <w:rFonts w:ascii="Arial" w:hAnsi="Arial" w:cs="Arial"/>
        </w:rPr>
        <w:tab/>
      </w:r>
    </w:p>
    <w:tbl>
      <w:tblP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single" w:sz="4" w:space="0" w:color="000000"/>
        </w:tblBorders>
        <w:tblLook w:val="04A0"/>
      </w:tblPr>
      <w:tblGrid>
        <w:gridCol w:w="5868"/>
        <w:gridCol w:w="3240"/>
        <w:gridCol w:w="3330"/>
      </w:tblGrid>
      <w:tr w:rsidR="002E4D18" w:rsidRPr="001E5231" w:rsidTr="001C0AB3">
        <w:tc>
          <w:tcPr>
            <w:tcW w:w="5868" w:type="dxa"/>
            <w:vAlign w:val="center"/>
          </w:tcPr>
          <w:p w:rsidR="002E4D18" w:rsidRPr="001E5231" w:rsidRDefault="002E4D18" w:rsidP="001C0AB3">
            <w:pPr>
              <w:ind w:right="-146"/>
              <w:rPr>
                <w:rFonts w:ascii="Arial" w:hAnsi="Arial" w:cs="Arial"/>
              </w:rPr>
            </w:pPr>
            <w:r w:rsidRPr="001E5231">
              <w:rPr>
                <w:rFonts w:ascii="Arial" w:hAnsi="Arial" w:cs="Arial"/>
              </w:rPr>
              <w:lastRenderedPageBreak/>
              <w:t>REKAPITULACIJA :</w:t>
            </w:r>
          </w:p>
        </w:tc>
        <w:tc>
          <w:tcPr>
            <w:tcW w:w="3240" w:type="dxa"/>
          </w:tcPr>
          <w:p w:rsidR="002E4D18" w:rsidRPr="001E5231" w:rsidRDefault="002E4D18" w:rsidP="001C0AB3">
            <w:pPr>
              <w:ind w:right="-146"/>
              <w:rPr>
                <w:rFonts w:ascii="Arial" w:hAnsi="Arial" w:cs="Arial"/>
              </w:rPr>
            </w:pPr>
            <w:r>
              <w:rPr>
                <w:color w:val="020303"/>
                <w:w w:val="105"/>
                <w:position w:val="-2"/>
              </w:rPr>
              <w:t>Ukupno                                                   od 1. do 19</w:t>
            </w:r>
            <w:r w:rsidRPr="001E5231">
              <w:rPr>
                <w:color w:val="020303"/>
                <w:w w:val="105"/>
                <w:position w:val="-2"/>
              </w:rPr>
              <w:t>. bez PDV- a</w:t>
            </w:r>
          </w:p>
        </w:tc>
        <w:tc>
          <w:tcPr>
            <w:tcW w:w="3330" w:type="dxa"/>
          </w:tcPr>
          <w:p w:rsidR="002E4D18" w:rsidRPr="001E5231" w:rsidRDefault="002E4D18" w:rsidP="001C0AB3">
            <w:pPr>
              <w:ind w:right="-146"/>
              <w:rPr>
                <w:rFonts w:ascii="Arial" w:hAnsi="Arial" w:cs="Arial"/>
              </w:rPr>
            </w:pPr>
            <w:r>
              <w:rPr>
                <w:color w:val="020303"/>
                <w:w w:val="105"/>
                <w:position w:val="-2"/>
              </w:rPr>
              <w:t xml:space="preserve">Ukupno                                                   od 1. do 19. </w:t>
            </w:r>
            <w:r w:rsidRPr="001E5231">
              <w:rPr>
                <w:color w:val="020303"/>
                <w:w w:val="105"/>
                <w:position w:val="-2"/>
              </w:rPr>
              <w:t>sa PDV- om</w:t>
            </w:r>
          </w:p>
        </w:tc>
      </w:tr>
      <w:tr w:rsidR="002E4D18" w:rsidRPr="001E5231" w:rsidTr="001C0AB3">
        <w:trPr>
          <w:trHeight w:val="1183"/>
        </w:trPr>
        <w:tc>
          <w:tcPr>
            <w:tcW w:w="5868" w:type="dxa"/>
          </w:tcPr>
          <w:p w:rsidR="002E4D18" w:rsidRPr="001E5231" w:rsidRDefault="002E4D18" w:rsidP="001C0AB3">
            <w:pPr>
              <w:ind w:right="-146"/>
              <w:rPr>
                <w:rFonts w:ascii="Arial" w:hAnsi="Arial" w:cs="Arial"/>
                <w:b/>
              </w:rPr>
            </w:pPr>
            <w:r>
              <w:rPr>
                <w:rFonts w:ascii="Arial" w:hAnsi="Arial" w:cs="Arial"/>
                <w:b/>
              </w:rPr>
              <w:t xml:space="preserve">Ukupna cena radova za ispitivanje opreme pod pritiskom </w:t>
            </w:r>
            <w:r w:rsidRPr="001E5231">
              <w:rPr>
                <w:rFonts w:ascii="Arial" w:hAnsi="Arial" w:cs="Arial"/>
                <w:b/>
              </w:rPr>
              <w:t xml:space="preserve"> poz.1</w:t>
            </w:r>
            <w:r>
              <w:rPr>
                <w:rFonts w:ascii="Arial" w:hAnsi="Arial" w:cs="Arial"/>
                <w:b/>
              </w:rPr>
              <w:t>. do  poz</w:t>
            </w:r>
            <w:r w:rsidRPr="001E5231">
              <w:rPr>
                <w:rFonts w:ascii="Arial" w:hAnsi="Arial" w:cs="Arial"/>
                <w:b/>
              </w:rPr>
              <w:t>.</w:t>
            </w:r>
            <w:r>
              <w:rPr>
                <w:rFonts w:ascii="Arial" w:hAnsi="Arial" w:cs="Arial"/>
                <w:b/>
              </w:rPr>
              <w:t>19</w:t>
            </w:r>
          </w:p>
        </w:tc>
        <w:tc>
          <w:tcPr>
            <w:tcW w:w="3240" w:type="dxa"/>
            <w:vAlign w:val="center"/>
          </w:tcPr>
          <w:p w:rsidR="002E4D18" w:rsidRPr="001E5231" w:rsidRDefault="002E4D18" w:rsidP="001C0AB3">
            <w:pPr>
              <w:ind w:right="-146"/>
              <w:rPr>
                <w:rFonts w:ascii="Arial" w:hAnsi="Arial" w:cs="Arial"/>
              </w:rPr>
            </w:pPr>
          </w:p>
        </w:tc>
        <w:tc>
          <w:tcPr>
            <w:tcW w:w="3330" w:type="dxa"/>
            <w:vAlign w:val="center"/>
          </w:tcPr>
          <w:p w:rsidR="002E4D18" w:rsidRPr="001E5231" w:rsidRDefault="002E4D18" w:rsidP="001C0AB3">
            <w:pPr>
              <w:ind w:right="-146"/>
              <w:rPr>
                <w:rFonts w:ascii="Arial" w:hAnsi="Arial" w:cs="Arial"/>
              </w:rPr>
            </w:pPr>
          </w:p>
        </w:tc>
      </w:tr>
    </w:tbl>
    <w:p w:rsidR="002E4D18" w:rsidRDefault="002E4D18" w:rsidP="002E4D18">
      <w:pPr>
        <w:ind w:right="-146"/>
        <w:rPr>
          <w:rFonts w:ascii="Arial" w:hAnsi="Arial" w:cs="Arial"/>
        </w:rPr>
      </w:pPr>
    </w:p>
    <w:p w:rsidR="002E4D18" w:rsidRDefault="002E4D18" w:rsidP="002E4D18">
      <w:pPr>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Ukupno </w:t>
      </w:r>
      <w:r w:rsidRPr="00D55587">
        <w:rPr>
          <w:rFonts w:ascii="Arial" w:hAnsi="Arial" w:cs="Arial"/>
          <w:b/>
          <w:sz w:val="20"/>
          <w:szCs w:val="20"/>
        </w:rPr>
        <w:t>:</w:t>
      </w:r>
      <w:r>
        <w:rPr>
          <w:rFonts w:ascii="Arial" w:hAnsi="Arial" w:cs="Arial"/>
          <w:b/>
          <w:sz w:val="20"/>
          <w:szCs w:val="20"/>
        </w:rPr>
        <w:t xml:space="preserve">  </w:t>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Pr>
          <w:rFonts w:ascii="Arial" w:hAnsi="Arial" w:cs="Arial"/>
          <w:b/>
          <w:sz w:val="20"/>
          <w:szCs w:val="20"/>
        </w:rPr>
        <w:t xml:space="preserve">   dinara bez PDV - a</w:t>
      </w:r>
    </w:p>
    <w:p w:rsidR="002E4D18" w:rsidRPr="00D55587" w:rsidRDefault="002E4D18" w:rsidP="002E4D18">
      <w:pPr>
        <w:jc w:val="center"/>
        <w:rPr>
          <w:rFonts w:ascii="Arial" w:hAnsi="Arial" w:cs="Arial"/>
          <w:b/>
          <w:sz w:val="20"/>
          <w:szCs w:val="20"/>
        </w:rPr>
      </w:pPr>
    </w:p>
    <w:p w:rsidR="002E4D18" w:rsidRDefault="002E4D18" w:rsidP="002E4D18">
      <w:pPr>
        <w:jc w:val="center"/>
        <w:rPr>
          <w:rFonts w:ascii="Arial" w:hAnsi="Arial" w:cs="Arial"/>
          <w:b/>
          <w:sz w:val="20"/>
          <w:szCs w:val="20"/>
        </w:rPr>
      </w:pPr>
      <w:r>
        <w:rPr>
          <w:rFonts w:ascii="Arial" w:hAnsi="Arial" w:cs="Arial"/>
          <w:b/>
          <w:sz w:val="20"/>
          <w:szCs w:val="20"/>
        </w:rPr>
        <w:tab/>
        <w:t xml:space="preserve">PDV </w:t>
      </w:r>
      <w:r w:rsidRPr="00D55587">
        <w:rPr>
          <w:rFonts w:ascii="Arial" w:hAnsi="Arial" w:cs="Arial"/>
          <w:b/>
          <w:sz w:val="20"/>
          <w:szCs w:val="20"/>
        </w:rPr>
        <w:t xml:space="preserve">:        </w:t>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Pr>
          <w:rFonts w:ascii="Arial" w:hAnsi="Arial" w:cs="Arial"/>
          <w:b/>
          <w:sz w:val="20"/>
          <w:szCs w:val="20"/>
          <w:u w:val="single"/>
        </w:rPr>
        <w:t xml:space="preserve"> </w:t>
      </w:r>
      <w:r>
        <w:rPr>
          <w:rFonts w:ascii="Arial" w:hAnsi="Arial" w:cs="Arial"/>
          <w:b/>
          <w:sz w:val="20"/>
          <w:szCs w:val="20"/>
        </w:rPr>
        <w:t xml:space="preserve">  dinara</w:t>
      </w:r>
    </w:p>
    <w:p w:rsidR="002E4D18" w:rsidRPr="00D55587" w:rsidRDefault="002E4D18" w:rsidP="002E4D18">
      <w:pPr>
        <w:jc w:val="center"/>
        <w:rPr>
          <w:rFonts w:ascii="Arial" w:hAnsi="Arial" w:cs="Arial"/>
          <w:b/>
          <w:sz w:val="20"/>
          <w:szCs w:val="20"/>
        </w:rPr>
      </w:pPr>
    </w:p>
    <w:p w:rsidR="002E4D18" w:rsidRPr="00D55587" w:rsidRDefault="002E4D18" w:rsidP="002E4D18">
      <w:pPr>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UKUPNO </w:t>
      </w:r>
      <w:r w:rsidRPr="00D55587">
        <w:rPr>
          <w:rFonts w:ascii="Arial" w:hAnsi="Arial" w:cs="Arial"/>
          <w:b/>
          <w:sz w:val="20"/>
          <w:szCs w:val="20"/>
        </w:rPr>
        <w:t>:</w:t>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Pr>
          <w:rFonts w:ascii="Arial" w:hAnsi="Arial" w:cs="Arial"/>
          <w:b/>
          <w:sz w:val="20"/>
          <w:szCs w:val="20"/>
        </w:rPr>
        <w:t xml:space="preserve">   dinara sa PDV - om</w:t>
      </w:r>
    </w:p>
    <w:p w:rsidR="002E4D18" w:rsidRDefault="002E4D18" w:rsidP="002E4D18">
      <w:pPr>
        <w:rPr>
          <w:rFonts w:ascii="Arial" w:hAnsi="Arial" w:cs="Arial"/>
          <w:b/>
          <w:sz w:val="20"/>
          <w:szCs w:val="20"/>
          <w:u w:val="single"/>
        </w:rPr>
      </w:pPr>
    </w:p>
    <w:p w:rsidR="002E4D18" w:rsidRDefault="002E4D18" w:rsidP="002E4D18">
      <w:pPr>
        <w:rPr>
          <w:rFonts w:ascii="Arial" w:hAnsi="Arial" w:cs="Arial"/>
          <w:b/>
          <w:sz w:val="20"/>
          <w:szCs w:val="20"/>
          <w:u w:val="single"/>
        </w:rPr>
      </w:pPr>
    </w:p>
    <w:p w:rsidR="002E4D18" w:rsidRDefault="002E4D18" w:rsidP="002E4D18">
      <w:pPr>
        <w:jc w:val="center"/>
        <w:rPr>
          <w:rFonts w:ascii="Arial" w:hAnsi="Arial" w:cs="Arial"/>
          <w:b/>
          <w:sz w:val="20"/>
          <w:szCs w:val="20"/>
        </w:rPr>
      </w:pPr>
      <w:r>
        <w:rPr>
          <w:rFonts w:ascii="Arial" w:hAnsi="Arial" w:cs="Arial"/>
          <w:b/>
          <w:sz w:val="20"/>
          <w:szCs w:val="20"/>
        </w:rPr>
        <w:t xml:space="preserve">Mesto i datum </w:t>
      </w:r>
      <w:r w:rsidRPr="00D55587">
        <w:rPr>
          <w:rFonts w:ascii="Arial" w:hAnsi="Arial" w:cs="Arial"/>
          <w:b/>
          <w:sz w:val="20"/>
          <w:szCs w:val="20"/>
        </w:rPr>
        <w:t>:</w:t>
      </w:r>
      <w:r>
        <w:rPr>
          <w:rFonts w:ascii="Arial" w:hAnsi="Arial" w:cs="Arial"/>
          <w:b/>
          <w:sz w:val="20"/>
          <w:szCs w:val="20"/>
        </w:rPr>
        <w:tab/>
      </w:r>
      <w:r>
        <w:rPr>
          <w:rFonts w:ascii="Arial" w:hAnsi="Arial" w:cs="Arial"/>
          <w:b/>
          <w:sz w:val="20"/>
          <w:szCs w:val="20"/>
        </w:rPr>
        <w:tab/>
        <w:t xml:space="preserve">                M.P.</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Ponuđać</w:t>
      </w:r>
      <w:r w:rsidRPr="00D55587">
        <w:rPr>
          <w:rFonts w:ascii="Arial" w:hAnsi="Arial" w:cs="Arial"/>
          <w:b/>
          <w:sz w:val="20"/>
          <w:szCs w:val="20"/>
        </w:rPr>
        <w:t>:</w:t>
      </w:r>
    </w:p>
    <w:p w:rsidR="002E4D18" w:rsidRPr="00D55587" w:rsidRDefault="002E4D18" w:rsidP="002E4D18">
      <w:pPr>
        <w:jc w:val="center"/>
        <w:rPr>
          <w:rFonts w:ascii="Arial" w:hAnsi="Arial" w:cs="Arial"/>
          <w:b/>
          <w:sz w:val="20"/>
          <w:szCs w:val="20"/>
        </w:rPr>
      </w:pPr>
    </w:p>
    <w:p w:rsidR="002E4D18" w:rsidRPr="002715F9" w:rsidRDefault="002E4D18" w:rsidP="002E4D18">
      <w:pPr>
        <w:ind w:left="142"/>
        <w:jc w:val="both"/>
        <w:rPr>
          <w:rFonts w:ascii="Arial" w:hAnsi="Arial" w:cs="Arial"/>
          <w:color w:val="000000"/>
          <w:sz w:val="20"/>
          <w:szCs w:val="20"/>
          <w:lang w:eastAsia="sr-Latn-CS"/>
        </w:rPr>
      </w:pPr>
      <w:r w:rsidRPr="00D55587">
        <w:rPr>
          <w:rFonts w:ascii="Arial" w:hAnsi="Arial" w:cs="Arial"/>
          <w:b/>
          <w:sz w:val="20"/>
          <w:szCs w:val="20"/>
        </w:rPr>
        <w:tab/>
      </w:r>
      <w:r>
        <w:rPr>
          <w:rFonts w:ascii="Arial" w:hAnsi="Arial" w:cs="Arial"/>
          <w:b/>
          <w:sz w:val="20"/>
          <w:szCs w:val="20"/>
        </w:rPr>
        <w:t xml:space="preserve">                                                </w:t>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55587">
        <w:rPr>
          <w:rFonts w:ascii="Arial" w:hAnsi="Arial" w:cs="Arial"/>
          <w:b/>
          <w:sz w:val="20"/>
          <w:szCs w:val="20"/>
        </w:rPr>
        <w:tab/>
      </w:r>
      <w:r>
        <w:rPr>
          <w:rFonts w:ascii="Arial" w:hAnsi="Arial" w:cs="Arial"/>
          <w:b/>
          <w:sz w:val="20"/>
          <w:szCs w:val="20"/>
        </w:rPr>
        <w:t xml:space="preserve">            </w:t>
      </w:r>
      <w:r w:rsidRPr="00D55587">
        <w:rPr>
          <w:rFonts w:ascii="Arial" w:hAnsi="Arial" w:cs="Arial"/>
          <w:b/>
          <w:sz w:val="20"/>
          <w:szCs w:val="20"/>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p>
    <w:p w:rsidR="002E4D18" w:rsidRDefault="002E4D18" w:rsidP="002E4D18">
      <w:pPr>
        <w:tabs>
          <w:tab w:val="left" w:pos="3192"/>
        </w:tabs>
        <w:rPr>
          <w:rFonts w:ascii="Arial" w:hAnsi="Arial" w:cs="Arial"/>
        </w:rPr>
      </w:pPr>
    </w:p>
    <w:p w:rsidR="002E4D18" w:rsidRDefault="002E4D18" w:rsidP="002E4D18">
      <w:pPr>
        <w:rPr>
          <w:rFonts w:ascii="Arial" w:hAnsi="Arial" w:cs="Arial"/>
        </w:rPr>
      </w:pPr>
    </w:p>
    <w:p w:rsidR="001C4407" w:rsidRPr="002E4D18" w:rsidRDefault="001C4407" w:rsidP="002E4D18">
      <w:pPr>
        <w:rPr>
          <w:rFonts w:ascii="Arial" w:hAnsi="Arial" w:cs="Arial"/>
        </w:rPr>
        <w:sectPr w:rsidR="001C4407" w:rsidRPr="002E4D18" w:rsidSect="001C4407">
          <w:pgSz w:w="16840" w:h="11907" w:orient="landscape"/>
          <w:pgMar w:top="862" w:right="578" w:bottom="578" w:left="578" w:header="181" w:footer="0" w:gutter="0"/>
          <w:cols w:space="720"/>
        </w:sectPr>
      </w:pPr>
    </w:p>
    <w:p w:rsidR="001C4407" w:rsidRDefault="001C4407" w:rsidP="001C4407">
      <w:pPr>
        <w:ind w:right="-146"/>
        <w:rPr>
          <w:rFonts w:ascii="Arial" w:hAnsi="Arial" w:cs="Arial"/>
        </w:rPr>
      </w:pPr>
    </w:p>
    <w:p w:rsidR="008F5EC8" w:rsidRPr="00B21A82" w:rsidRDefault="008F5EC8" w:rsidP="00D94546">
      <w:pPr>
        <w:suppressAutoHyphens w:val="0"/>
        <w:rPr>
          <w:rFonts w:ascii="Arial" w:hAnsi="Arial" w:cs="Arial"/>
          <w:b/>
          <w:bCs/>
          <w:sz w:val="20"/>
          <w:szCs w:val="20"/>
          <w:lang w:val="sr-Cyrl-CS"/>
        </w:rPr>
      </w:pPr>
    </w:p>
    <w:p w:rsidR="00B21A82" w:rsidRPr="00D94546" w:rsidRDefault="00B21A82" w:rsidP="00D94546">
      <w:pPr>
        <w:suppressAutoHyphens w:val="0"/>
        <w:rPr>
          <w:rFonts w:ascii="Arial" w:hAnsi="Arial" w:cs="Arial"/>
          <w:b/>
          <w:bCs/>
          <w:sz w:val="20"/>
          <w:szCs w:val="20"/>
          <w:lang w:val="sr-Cyrl-CS"/>
        </w:rPr>
      </w:pPr>
    </w:p>
    <w:p w:rsidR="00AB70DF" w:rsidRDefault="008D2399" w:rsidP="00491DB8">
      <w:pPr>
        <w:shd w:val="clear" w:color="auto" w:fill="FFFFFF"/>
        <w:rPr>
          <w:rFonts w:ascii="Arial" w:eastAsia="TimesNewRomanPSMT" w:hAnsi="Arial" w:cs="Arial"/>
          <w:b/>
          <w:bCs/>
          <w:sz w:val="20"/>
          <w:szCs w:val="20"/>
        </w:rPr>
      </w:pPr>
      <w:r>
        <w:rPr>
          <w:rFonts w:ascii="Arial" w:hAnsi="Arial" w:cs="Arial"/>
          <w:b/>
          <w:bCs/>
          <w:iCs/>
          <w:sz w:val="20"/>
          <w:szCs w:val="20"/>
        </w:rPr>
        <w:t>III  УСЛОВИ ЗА УЧЕШЋЕ У ПОСТУПКУ ЈАВНЕ НАБАВКЕ ИЗ ЧЛ. 75. ЗЈН И УПУТСТВО КАКО СЕ ДОКАЗУЈЕ ИСПУЊЕНОСТ ТИХ УСЛОВА</w:t>
      </w:r>
    </w:p>
    <w:p w:rsidR="00AB70DF" w:rsidRDefault="008D2399">
      <w:pPr>
        <w:jc w:val="center"/>
        <w:rPr>
          <w:rFonts w:ascii="Arial" w:hAnsi="Arial" w:cs="Arial"/>
          <w:b/>
          <w:bCs/>
          <w:i/>
          <w:iCs/>
          <w:sz w:val="20"/>
          <w:szCs w:val="20"/>
        </w:rPr>
      </w:pPr>
      <w:r>
        <w:rPr>
          <w:rFonts w:ascii="Arial" w:eastAsia="TimesNewRomanPSMT" w:hAnsi="Arial" w:cs="Arial"/>
          <w:b/>
          <w:bCs/>
          <w:sz w:val="20"/>
          <w:szCs w:val="20"/>
        </w:rPr>
        <w:t>ОБАВЕЗНИ УСЛОВИ</w:t>
      </w:r>
    </w:p>
    <w:p w:rsidR="00AB70DF" w:rsidRDefault="00AB70DF">
      <w:pPr>
        <w:jc w:val="center"/>
        <w:rPr>
          <w:rFonts w:ascii="Arial" w:hAnsi="Arial" w:cs="Arial"/>
          <w:b/>
          <w:bCs/>
          <w:i/>
          <w:iCs/>
          <w:sz w:val="20"/>
          <w:szCs w:val="20"/>
        </w:rPr>
      </w:pPr>
    </w:p>
    <w:p w:rsidR="00AB70DF" w:rsidRDefault="008D2399">
      <w:pPr>
        <w:pStyle w:val="ListParagraph"/>
        <w:shd w:val="clear" w:color="auto" w:fill="FFFFFF"/>
        <w:tabs>
          <w:tab w:val="left" w:pos="680"/>
        </w:tabs>
        <w:ind w:left="0"/>
        <w:jc w:val="both"/>
        <w:rPr>
          <w:rFonts w:ascii="Arial" w:hAnsi="Arial" w:cs="Arial"/>
          <w:sz w:val="20"/>
          <w:szCs w:val="20"/>
        </w:rPr>
      </w:pPr>
      <w:r>
        <w:rPr>
          <w:rFonts w:ascii="Arial" w:hAnsi="Arial" w:cs="Arial"/>
          <w:iCs/>
          <w:sz w:val="20"/>
          <w:szCs w:val="20"/>
        </w:rPr>
        <w:t xml:space="preserve">Право на учешће у поступку предметне јавне набавке има понуђач који испуњава </w:t>
      </w:r>
      <w:r>
        <w:rPr>
          <w:rFonts w:ascii="Arial" w:hAnsi="Arial" w:cs="Arial"/>
          <w:b/>
          <w:iCs/>
          <w:sz w:val="20"/>
          <w:szCs w:val="20"/>
        </w:rPr>
        <w:t>обавезне услове</w:t>
      </w:r>
      <w:r>
        <w:rPr>
          <w:rFonts w:ascii="Arial" w:hAnsi="Arial" w:cs="Arial"/>
          <w:iCs/>
          <w:sz w:val="20"/>
          <w:szCs w:val="20"/>
        </w:rPr>
        <w:t xml:space="preserve"> за учешће, дефинисане чланом 75. ЗЈН, а и</w:t>
      </w:r>
      <w:r>
        <w:rPr>
          <w:rFonts w:ascii="Arial" w:hAnsi="Arial" w:cs="Arial"/>
          <w:sz w:val="20"/>
          <w:szCs w:val="20"/>
        </w:rPr>
        <w:t xml:space="preserve">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понуђач доказује на начин дефинисан у следећој табели, </w:t>
      </w:r>
      <w:r>
        <w:rPr>
          <w:rFonts w:ascii="Arial" w:hAnsi="Arial" w:cs="Arial"/>
          <w:b/>
          <w:sz w:val="20"/>
          <w:szCs w:val="20"/>
        </w:rPr>
        <w:t>и то:</w:t>
      </w:r>
    </w:p>
    <w:p w:rsidR="00AB70DF" w:rsidRDefault="00AB70DF">
      <w:pPr>
        <w:pStyle w:val="ListParagraph"/>
        <w:shd w:val="clear" w:color="auto" w:fill="FFFFFF"/>
        <w:tabs>
          <w:tab w:val="left" w:pos="680"/>
        </w:tabs>
        <w:ind w:left="0"/>
        <w:jc w:val="both"/>
        <w:rPr>
          <w:rFonts w:ascii="Arial" w:hAnsi="Arial" w:cs="Arial"/>
          <w:sz w:val="20"/>
          <w:szCs w:val="20"/>
        </w:rPr>
      </w:pPr>
    </w:p>
    <w:tbl>
      <w:tblPr>
        <w:tblW w:w="0" w:type="auto"/>
        <w:tblInd w:w="-30" w:type="dxa"/>
        <w:tblLayout w:type="fixed"/>
        <w:tblLook w:val="0000"/>
      </w:tblPr>
      <w:tblGrid>
        <w:gridCol w:w="672"/>
        <w:gridCol w:w="4084"/>
        <w:gridCol w:w="4546"/>
      </w:tblGrid>
      <w:tr w:rsidR="00AB70DF">
        <w:trPr>
          <w:trHeight w:val="350"/>
        </w:trPr>
        <w:tc>
          <w:tcPr>
            <w:tcW w:w="672" w:type="dxa"/>
            <w:tcBorders>
              <w:top w:val="single" w:sz="4" w:space="0" w:color="000000"/>
              <w:left w:val="single" w:sz="4" w:space="0" w:color="000000"/>
              <w:bottom w:val="single" w:sz="4" w:space="0" w:color="000000"/>
            </w:tcBorders>
            <w:shd w:val="clear" w:color="auto" w:fill="FFFFFF"/>
          </w:tcPr>
          <w:p w:rsidR="00AB70DF" w:rsidRDefault="00AB70DF">
            <w:pPr>
              <w:shd w:val="clear" w:color="auto" w:fill="FFFFFF"/>
              <w:snapToGrid w:val="0"/>
              <w:rPr>
                <w:rFonts w:ascii="Arial" w:hAnsi="Arial" w:cs="Arial"/>
                <w:sz w:val="20"/>
                <w:szCs w:val="20"/>
              </w:rPr>
            </w:pPr>
          </w:p>
          <w:p w:rsidR="00AB70DF" w:rsidRDefault="008D2399">
            <w:pPr>
              <w:shd w:val="clear" w:color="auto" w:fill="FFFFFF"/>
              <w:rPr>
                <w:rFonts w:ascii="Arial" w:hAnsi="Arial" w:cs="Arial"/>
                <w:sz w:val="20"/>
                <w:szCs w:val="20"/>
              </w:rPr>
            </w:pPr>
            <w:r>
              <w:rPr>
                <w:rFonts w:ascii="Arial" w:hAnsi="Arial" w:cs="Arial"/>
                <w:sz w:val="20"/>
                <w:szCs w:val="20"/>
              </w:rPr>
              <w:t>Р.бр</w:t>
            </w:r>
          </w:p>
        </w:tc>
        <w:tc>
          <w:tcPr>
            <w:tcW w:w="4084" w:type="dxa"/>
            <w:tcBorders>
              <w:top w:val="single" w:sz="4" w:space="0" w:color="000000"/>
              <w:left w:val="single" w:sz="4" w:space="0" w:color="000000"/>
              <w:bottom w:val="single" w:sz="4" w:space="0" w:color="000000"/>
            </w:tcBorders>
            <w:shd w:val="clear" w:color="auto" w:fill="FFFFFF"/>
          </w:tcPr>
          <w:p w:rsidR="00AB70DF" w:rsidRDefault="00AB70DF">
            <w:pPr>
              <w:shd w:val="clear" w:color="auto" w:fill="FFFFFF"/>
              <w:snapToGrid w:val="0"/>
              <w:jc w:val="center"/>
              <w:rPr>
                <w:rFonts w:ascii="Arial"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sz w:val="20"/>
                <w:szCs w:val="20"/>
              </w:rPr>
              <w:t>ОБАВЕЗНИ УСЛОВИ</w:t>
            </w:r>
          </w:p>
        </w:tc>
        <w:tc>
          <w:tcPr>
            <w:tcW w:w="4546" w:type="dxa"/>
            <w:tcBorders>
              <w:top w:val="single" w:sz="4" w:space="0" w:color="000000"/>
              <w:left w:val="single" w:sz="4" w:space="0" w:color="000000"/>
              <w:bottom w:val="single" w:sz="4" w:space="0" w:color="000000"/>
              <w:right w:val="single" w:sz="4" w:space="0" w:color="000000"/>
            </w:tcBorders>
            <w:shd w:val="clear" w:color="auto" w:fill="FFFFFF"/>
          </w:tcPr>
          <w:p w:rsidR="00AB70DF" w:rsidRDefault="00AB70DF">
            <w:pPr>
              <w:shd w:val="clear" w:color="auto" w:fill="FFFFFF"/>
              <w:snapToGrid w:val="0"/>
              <w:jc w:val="center"/>
              <w:rPr>
                <w:rFonts w:ascii="Arial"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sz w:val="20"/>
                <w:szCs w:val="20"/>
              </w:rPr>
              <w:t>НАЧИН ДОКАЗИВАЊА</w:t>
            </w:r>
          </w:p>
          <w:p w:rsidR="00AB70DF" w:rsidRDefault="00AB70DF">
            <w:pPr>
              <w:shd w:val="clear" w:color="auto" w:fill="FFFFFF"/>
              <w:jc w:val="center"/>
              <w:rPr>
                <w:rFonts w:ascii="Arial" w:hAnsi="Arial" w:cs="Arial"/>
                <w:sz w:val="20"/>
                <w:szCs w:val="20"/>
              </w:rPr>
            </w:pPr>
          </w:p>
        </w:tc>
      </w:tr>
      <w:tr w:rsidR="00AB70DF">
        <w:trPr>
          <w:trHeight w:val="827"/>
        </w:trPr>
        <w:tc>
          <w:tcPr>
            <w:tcW w:w="672" w:type="dxa"/>
            <w:tcBorders>
              <w:top w:val="single" w:sz="4" w:space="0" w:color="000000"/>
              <w:left w:val="single" w:sz="4" w:space="0" w:color="000000"/>
              <w:bottom w:val="single" w:sz="4" w:space="0" w:color="000000"/>
            </w:tcBorders>
            <w:shd w:val="clear" w:color="auto" w:fill="auto"/>
          </w:tcPr>
          <w:p w:rsidR="00AB70DF" w:rsidRDefault="00AB70DF">
            <w:pPr>
              <w:shd w:val="clear" w:color="auto" w:fill="FFFFFF"/>
              <w:snapToGrid w:val="0"/>
              <w:jc w:val="center"/>
              <w:rPr>
                <w:rFonts w:ascii="Arial" w:hAnsi="Arial" w:cs="Arial"/>
                <w:sz w:val="20"/>
                <w:szCs w:val="20"/>
              </w:rPr>
            </w:pPr>
          </w:p>
          <w:p w:rsidR="00AB70DF" w:rsidRDefault="00AB70DF">
            <w:pPr>
              <w:shd w:val="clear" w:color="auto" w:fill="FFFFFF"/>
              <w:jc w:val="center"/>
              <w:rPr>
                <w:rFonts w:ascii="Arial" w:hAnsi="Arial" w:cs="Arial"/>
                <w:sz w:val="20"/>
                <w:szCs w:val="20"/>
              </w:rPr>
            </w:pPr>
          </w:p>
          <w:p w:rsidR="00AB70DF" w:rsidRDefault="008D2399">
            <w:pPr>
              <w:shd w:val="clear" w:color="auto" w:fill="FFFFFF"/>
              <w:jc w:val="center"/>
              <w:rPr>
                <w:rFonts w:ascii="Arial" w:hAnsi="Arial" w:cs="Arial"/>
                <w:iCs/>
                <w:sz w:val="20"/>
                <w:szCs w:val="20"/>
              </w:rPr>
            </w:pPr>
            <w:r>
              <w:rPr>
                <w:rFonts w:ascii="Arial" w:hAnsi="Arial" w:cs="Arial"/>
                <w:sz w:val="20"/>
                <w:szCs w:val="20"/>
              </w:rPr>
              <w:t>1.</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shd w:val="clear" w:color="auto" w:fill="FFFFFF"/>
              <w:jc w:val="both"/>
              <w:rPr>
                <w:rFonts w:ascii="Arial" w:hAnsi="Arial" w:cs="Arial"/>
                <w:b/>
                <w:sz w:val="20"/>
                <w:szCs w:val="20"/>
              </w:rPr>
            </w:pPr>
            <w:r>
              <w:rPr>
                <w:rFonts w:ascii="Arial" w:hAnsi="Arial" w:cs="Arial"/>
                <w:iCs/>
                <w:sz w:val="20"/>
                <w:szCs w:val="20"/>
              </w:rPr>
              <w:t>Да је регистрован код надлежног органа, односно уписан у одговарајући регистар</w:t>
            </w:r>
            <w:r>
              <w:rPr>
                <w:rFonts w:ascii="Arial" w:hAnsi="Arial" w:cs="Arial"/>
                <w:i/>
                <w:iCs/>
                <w:sz w:val="20"/>
                <w:szCs w:val="20"/>
              </w:rPr>
              <w:t>(чл. 75. ст. 1. тач. 1) ЗЈН);</w:t>
            </w:r>
          </w:p>
        </w:tc>
        <w:tc>
          <w:tcPr>
            <w:tcW w:w="45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70DF" w:rsidRDefault="008D2399">
            <w:pPr>
              <w:pStyle w:val="ListParagraph"/>
              <w:shd w:val="clear" w:color="auto" w:fill="FFFFFF"/>
              <w:ind w:left="0"/>
              <w:jc w:val="both"/>
              <w:rPr>
                <w:rFonts w:ascii="Arial" w:hAnsi="Arial" w:cs="Arial"/>
                <w:sz w:val="20"/>
                <w:szCs w:val="20"/>
              </w:rPr>
            </w:pPr>
            <w:r>
              <w:rPr>
                <w:rFonts w:ascii="Arial" w:hAnsi="Arial" w:cs="Arial"/>
                <w:b/>
                <w:sz w:val="20"/>
                <w:szCs w:val="20"/>
              </w:rPr>
              <w:t>ИЗЈАВА</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sz w:val="20"/>
                <w:szCs w:val="20"/>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AB70DF" w:rsidRDefault="00AB70DF">
            <w:pPr>
              <w:pStyle w:val="ListParagraph"/>
              <w:shd w:val="clear" w:color="auto" w:fill="FFFFFF"/>
              <w:ind w:left="0"/>
              <w:jc w:val="both"/>
              <w:rPr>
                <w:rFonts w:ascii="Arial" w:hAnsi="Arial" w:cs="Arial"/>
                <w:sz w:val="20"/>
                <w:szCs w:val="20"/>
              </w:rPr>
            </w:pPr>
          </w:p>
          <w:p w:rsidR="00AB70DF" w:rsidRDefault="00AB70DF">
            <w:pPr>
              <w:pStyle w:val="ListParagraph"/>
              <w:shd w:val="clear" w:color="auto" w:fill="FFFFFF"/>
              <w:ind w:left="0"/>
              <w:jc w:val="both"/>
              <w:rPr>
                <w:rFonts w:ascii="Arial"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2.</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Arial Unicode MS" w:hAnsi="Arial" w:cs="Arial"/>
                <w:color w:val="FF0000"/>
                <w:sz w:val="20"/>
                <w:szCs w:val="20"/>
              </w:rPr>
            </w:pPr>
            <w:r>
              <w:rPr>
                <w:rFonts w:ascii="Arial" w:hAnsi="Arial" w:cs="Arial"/>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
                <w:iCs/>
                <w:sz w:val="20"/>
                <w:szCs w:val="20"/>
              </w:rPr>
              <w:t>(чл. 75. ст. 1. тач. 2) ЗЈН);</w:t>
            </w: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3.</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Arial Unicode MS" w:hAnsi="Arial" w:cs="Arial"/>
                <w:color w:val="FF0000"/>
                <w:sz w:val="20"/>
                <w:szCs w:val="20"/>
              </w:rPr>
            </w:pPr>
            <w:r>
              <w:rPr>
                <w:rFonts w:ascii="Arial" w:hAnsi="Arial" w:cs="Arial"/>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sz w:val="20"/>
                <w:szCs w:val="20"/>
              </w:rPr>
              <w:t>(чл. 75. ст. 1. тач. 4) ЗЈН);</w:t>
            </w: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4.</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sz w:val="20"/>
                <w:szCs w:val="20"/>
              </w:rPr>
            </w:pPr>
            <w:r>
              <w:rPr>
                <w:rFonts w:ascii="Arial" w:hAnsi="Arial" w:cs="Arial"/>
                <w:sz w:val="20"/>
                <w:szCs w:val="20"/>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ascii="Arial" w:hAnsi="Arial" w:cs="Arial"/>
                <w:i/>
                <w:iCs/>
                <w:sz w:val="20"/>
                <w:szCs w:val="20"/>
              </w:rPr>
              <w:t>чл. 75. ст. 2. ЗЈН).</w:t>
            </w:r>
          </w:p>
          <w:p w:rsidR="00AB70DF" w:rsidRDefault="00AB70DF">
            <w:pPr>
              <w:jc w:val="both"/>
              <w:rPr>
                <w:rFonts w:ascii="Arial" w:hAnsi="Arial" w:cs="Arial"/>
                <w:sz w:val="20"/>
                <w:szCs w:val="20"/>
              </w:rPr>
            </w:pP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bl>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16291C" w:rsidRPr="0016291C" w:rsidRDefault="0016291C" w:rsidP="0016291C">
      <w:pPr>
        <w:pStyle w:val="ListParagraph"/>
        <w:tabs>
          <w:tab w:val="left" w:pos="680"/>
        </w:tabs>
        <w:ind w:left="0"/>
        <w:rPr>
          <w:rFonts w:ascii="Arial" w:eastAsia="TimesNewRomanPS-BoldMT" w:hAnsi="Arial" w:cs="Arial"/>
          <w:b/>
          <w:bCs/>
          <w:color w:val="00000A"/>
          <w:sz w:val="20"/>
          <w:szCs w:val="20"/>
          <w:lang w:val="sr-Cyrl-CS"/>
        </w:rPr>
      </w:pPr>
    </w:p>
    <w:p w:rsidR="00AB70DF" w:rsidRDefault="008D2399">
      <w:pPr>
        <w:pStyle w:val="ListParagraph"/>
        <w:tabs>
          <w:tab w:val="left" w:pos="680"/>
        </w:tabs>
        <w:ind w:left="0"/>
        <w:jc w:val="center"/>
        <w:rPr>
          <w:rFonts w:ascii="Arial" w:eastAsia="TimesNewRomanPS-BoldMT" w:hAnsi="Arial" w:cs="Arial"/>
          <w:b/>
          <w:bCs/>
          <w:color w:val="00000A"/>
          <w:sz w:val="20"/>
          <w:szCs w:val="20"/>
        </w:rPr>
      </w:pPr>
      <w:r>
        <w:rPr>
          <w:rFonts w:ascii="Arial" w:eastAsia="TimesNewRomanPS-BoldMT" w:hAnsi="Arial" w:cs="Arial"/>
          <w:b/>
          <w:bCs/>
          <w:color w:val="00000A"/>
          <w:sz w:val="20"/>
          <w:szCs w:val="20"/>
        </w:rPr>
        <w:t>УПУТСТВО КАКО СЕ ДОКАЗУЈЕ ИСПУЊЕНОСТ УСЛОВА</w:t>
      </w:r>
    </w:p>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8D2399">
      <w:pPr>
        <w:pStyle w:val="ListParagraph"/>
        <w:numPr>
          <w:ilvl w:val="0"/>
          <w:numId w:val="2"/>
        </w:numPr>
        <w:jc w:val="both"/>
        <w:rPr>
          <w:rFonts w:ascii="Arial" w:hAnsi="Arial" w:cs="Arial"/>
          <w:b/>
          <w:bCs/>
          <w:iCs/>
          <w:sz w:val="20"/>
          <w:szCs w:val="20"/>
        </w:rPr>
      </w:pPr>
      <w:r>
        <w:rPr>
          <w:rFonts w:ascii="Arial" w:hAnsi="Arial" w:cs="Arial"/>
          <w:sz w:val="20"/>
          <w:szCs w:val="20"/>
        </w:rPr>
        <w:t xml:space="preserve">Испуњеност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наведних у табеларном приказу обавезних услова под редним бројем 1, 2, 3 и 4. и </w:t>
      </w:r>
      <w:r>
        <w:rPr>
          <w:rFonts w:ascii="Arial" w:hAnsi="Arial" w:cs="Arial"/>
          <w:b/>
          <w:sz w:val="20"/>
          <w:szCs w:val="20"/>
        </w:rPr>
        <w:t>додатних услова</w:t>
      </w:r>
      <w:r>
        <w:rPr>
          <w:rFonts w:ascii="Arial" w:hAnsi="Arial" w:cs="Arial"/>
          <w:sz w:val="20"/>
          <w:szCs w:val="20"/>
        </w:rPr>
        <w:t xml:space="preserve"> за учешће у поступку предметне јавне набавке наведних у табеларном приказу додатних услова под редним бројем 1, 2, 3. и 4, у складу са чл. 77. ст. 4. ЗЈН, понуђач доказује достављањем </w:t>
      </w:r>
      <w:r>
        <w:rPr>
          <w:rFonts w:ascii="Arial" w:hAnsi="Arial" w:cs="Arial"/>
          <w:b/>
          <w:sz w:val="20"/>
          <w:szCs w:val="20"/>
        </w:rPr>
        <w:t>ИЗЈАВЕ</w:t>
      </w:r>
      <w:r w:rsidR="00502ABF">
        <w:rPr>
          <w:rFonts w:ascii="Arial" w:hAnsi="Arial" w:cs="Arial"/>
          <w:b/>
          <w:sz w:val="20"/>
          <w:szCs w:val="20"/>
          <w:lang w:val="sr-Cyrl-CS"/>
        </w:rPr>
        <w:t xml:space="preserve"> </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w:t>
      </w:r>
      <w:r>
        <w:rPr>
          <w:rFonts w:ascii="Arial" w:hAnsi="Arial" w:cs="Arial"/>
          <w:sz w:val="20"/>
          <w:szCs w:val="20"/>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дефинисане овом конкурсном документацијом. </w:t>
      </w:r>
    </w:p>
    <w:p w:rsidR="00AB70DF" w:rsidRDefault="008D2399">
      <w:pPr>
        <w:pStyle w:val="ListParagraph"/>
        <w:numPr>
          <w:ilvl w:val="0"/>
          <w:numId w:val="3"/>
        </w:numPr>
        <w:jc w:val="both"/>
        <w:rPr>
          <w:rFonts w:ascii="Arial" w:hAnsi="Arial" w:cs="Arial"/>
          <w:b/>
          <w:bCs/>
          <w:iCs/>
          <w:sz w:val="20"/>
          <w:szCs w:val="20"/>
        </w:rPr>
      </w:pPr>
      <w:r>
        <w:rPr>
          <w:rFonts w:ascii="Arial" w:hAnsi="Arial" w:cs="Arial"/>
          <w:b/>
          <w:bCs/>
          <w:iCs/>
          <w:sz w:val="20"/>
          <w:szCs w:val="20"/>
        </w:rPr>
        <w:t>Уколико понуђач подноси понуду са подизвођачем</w:t>
      </w:r>
      <w:r>
        <w:rPr>
          <w:rFonts w:ascii="Arial" w:hAnsi="Arial" w:cs="Arial"/>
          <w:bCs/>
          <w:iCs/>
          <w:sz w:val="20"/>
          <w:szCs w:val="20"/>
        </w:rPr>
        <w:t xml:space="preserve">,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w:t>
      </w:r>
      <w:r>
        <w:rPr>
          <w:rFonts w:ascii="Arial" w:hAnsi="Arial" w:cs="Arial"/>
          <w:b/>
          <w:bCs/>
          <w:iCs/>
          <w:sz w:val="20"/>
          <w:szCs w:val="20"/>
        </w:rPr>
        <w:t>ИЗЈАВУ</w:t>
      </w:r>
      <w:r>
        <w:rPr>
          <w:rFonts w:ascii="Arial" w:hAnsi="Arial" w:cs="Arial"/>
          <w:bCs/>
          <w:iCs/>
          <w:sz w:val="20"/>
          <w:szCs w:val="20"/>
        </w:rPr>
        <w:t xml:space="preserve"> подизвођача </w:t>
      </w:r>
      <w:r>
        <w:rPr>
          <w:rFonts w:ascii="Arial" w:hAnsi="Arial" w:cs="Arial"/>
          <w:color w:val="00000A"/>
          <w:sz w:val="20"/>
          <w:szCs w:val="20"/>
        </w:rPr>
        <w:t>(</w:t>
      </w:r>
      <w:r>
        <w:rPr>
          <w:rFonts w:ascii="Arial" w:hAnsi="Arial" w:cs="Arial"/>
          <w:i/>
          <w:color w:val="00000A"/>
          <w:sz w:val="20"/>
          <w:szCs w:val="20"/>
        </w:rPr>
        <w:t>Образац 6. у поглављуVI ове конкурсне документације)</w:t>
      </w:r>
      <w:r>
        <w:rPr>
          <w:rFonts w:ascii="Arial" w:hAnsi="Arial" w:cs="Arial"/>
          <w:color w:val="00000A"/>
          <w:sz w:val="20"/>
          <w:szCs w:val="20"/>
        </w:rPr>
        <w:t>,</w:t>
      </w:r>
      <w:r>
        <w:rPr>
          <w:rFonts w:ascii="Arial" w:hAnsi="Arial" w:cs="Arial"/>
          <w:bCs/>
          <w:iCs/>
          <w:sz w:val="20"/>
          <w:szCs w:val="20"/>
        </w:rPr>
        <w:t xml:space="preserve">потписану од стране овлашћеног лица подизвођача и оверену печатом. </w:t>
      </w:r>
    </w:p>
    <w:p w:rsidR="00AB70DF" w:rsidRDefault="008D2399">
      <w:pPr>
        <w:pStyle w:val="ListParagraph"/>
        <w:numPr>
          <w:ilvl w:val="0"/>
          <w:numId w:val="3"/>
        </w:numPr>
        <w:jc w:val="both"/>
        <w:rPr>
          <w:rFonts w:ascii="Arial" w:eastAsia="TimesNewRomanPSMT" w:hAnsi="Arial" w:cs="Arial"/>
          <w:bCs/>
          <w:sz w:val="20"/>
          <w:szCs w:val="20"/>
        </w:rPr>
      </w:pPr>
      <w:r>
        <w:rPr>
          <w:rFonts w:ascii="Arial" w:hAnsi="Arial" w:cs="Arial"/>
          <w:b/>
          <w:bCs/>
          <w:iCs/>
          <w:sz w:val="20"/>
          <w:szCs w:val="20"/>
        </w:rPr>
        <w:t>Уколико понуду подноси група понуђача</w:t>
      </w:r>
      <w:r>
        <w:rPr>
          <w:rFonts w:ascii="Arial" w:hAnsi="Arial" w:cs="Arial"/>
          <w:bCs/>
          <w:iCs/>
          <w:sz w:val="20"/>
          <w:szCs w:val="20"/>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Pr>
          <w:rFonts w:ascii="Arial" w:hAnsi="Arial" w:cs="Arial"/>
          <w:b/>
          <w:bCs/>
          <w:iCs/>
          <w:color w:val="00000A"/>
          <w:sz w:val="20"/>
          <w:szCs w:val="20"/>
        </w:rPr>
        <w:t>ИЗЈАВА</w:t>
      </w:r>
      <w:r w:rsidR="000437E2">
        <w:rPr>
          <w:rFonts w:ascii="Arial" w:hAnsi="Arial" w:cs="Arial"/>
          <w:b/>
          <w:bCs/>
          <w:iCs/>
          <w:color w:val="00000A"/>
          <w:sz w:val="20"/>
          <w:szCs w:val="20"/>
          <w:lang w:val="sr-Cyrl-CS"/>
        </w:rPr>
        <w:t xml:space="preserve"> </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bCs/>
          <w:iCs/>
          <w:color w:val="00000A"/>
          <w:sz w:val="20"/>
          <w:szCs w:val="20"/>
        </w:rPr>
        <w:t xml:space="preserve">мора бити потписана од стране овлашћеног лица сваког понуђача из групе понуђача и оверена печатом. </w:t>
      </w:r>
    </w:p>
    <w:p w:rsidR="00AB70DF" w:rsidRDefault="00AB70DF">
      <w:pPr>
        <w:pStyle w:val="ListParagraph"/>
        <w:rPr>
          <w:rFonts w:ascii="Arial" w:eastAsia="TimesNewRomanPSMT" w:hAnsi="Arial" w:cs="Arial"/>
          <w:bCs/>
          <w:sz w:val="20"/>
          <w:szCs w:val="20"/>
        </w:rPr>
      </w:pPr>
    </w:p>
    <w:p w:rsidR="00AB70DF" w:rsidRDefault="008D2399">
      <w:pPr>
        <w:pStyle w:val="ListParagraph"/>
        <w:numPr>
          <w:ilvl w:val="0"/>
          <w:numId w:val="3"/>
        </w:numPr>
        <w:jc w:val="both"/>
        <w:rPr>
          <w:rFonts w:ascii="Arial" w:hAnsi="Arial" w:cs="Arial"/>
          <w:bCs/>
          <w:iCs/>
          <w:sz w:val="20"/>
          <w:szCs w:val="20"/>
        </w:rPr>
      </w:pPr>
      <w:r>
        <w:rPr>
          <w:rFonts w:ascii="Arial" w:eastAsia="TimesNewRomanPSMT" w:hAnsi="Arial" w:cs="Arial"/>
          <w:bCs/>
          <w:sz w:val="20"/>
          <w:szCs w:val="2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B70DF" w:rsidRDefault="00AB70DF">
      <w:pPr>
        <w:pStyle w:val="ListParagraph"/>
        <w:jc w:val="both"/>
        <w:rPr>
          <w:rFonts w:ascii="Arial" w:hAnsi="Arial" w:cs="Arial"/>
          <w:bCs/>
          <w:iCs/>
          <w:sz w:val="20"/>
          <w:szCs w:val="20"/>
        </w:rPr>
      </w:pPr>
    </w:p>
    <w:p w:rsidR="00AB70DF" w:rsidRDefault="008D2399">
      <w:pPr>
        <w:pStyle w:val="ListParagraph"/>
        <w:numPr>
          <w:ilvl w:val="0"/>
          <w:numId w:val="4"/>
        </w:numPr>
        <w:jc w:val="both"/>
        <w:rPr>
          <w:rFonts w:ascii="Arial" w:eastAsia="TimesNewRomanPSMT" w:hAnsi="Arial" w:cs="Arial"/>
          <w:bCs/>
          <w:color w:val="00000A"/>
          <w:sz w:val="20"/>
          <w:szCs w:val="20"/>
        </w:rPr>
      </w:pPr>
      <w:r>
        <w:rPr>
          <w:rFonts w:ascii="Arial" w:hAnsi="Arial" w:cs="Arial"/>
          <w:bCs/>
          <w:iCs/>
          <w:sz w:val="20"/>
          <w:szCs w:val="20"/>
        </w:rPr>
        <w:t>Наручилац може пре доношења одлуке о додели уговора да затражи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Pr>
          <w:rFonts w:ascii="Arial" w:hAnsi="Arial" w:cs="Arial"/>
          <w:bCs/>
          <w:sz w:val="20"/>
          <w:szCs w:val="20"/>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AB70DF" w:rsidRDefault="008D2399">
      <w:pPr>
        <w:pStyle w:val="ListParagraph"/>
        <w:jc w:val="both"/>
        <w:rPr>
          <w:rFonts w:ascii="Arial" w:eastAsia="TimesNewRomanPSMT" w:hAnsi="Arial" w:cs="Arial"/>
          <w:bCs/>
          <w:color w:val="00000A"/>
          <w:sz w:val="20"/>
          <w:szCs w:val="20"/>
        </w:rPr>
      </w:pPr>
      <w:r>
        <w:rPr>
          <w:rFonts w:ascii="Arial" w:eastAsia="TimesNewRomanPSMT" w:hAnsi="Arial" w:cs="Arial"/>
          <w:bCs/>
          <w:color w:val="00000A"/>
          <w:sz w:val="20"/>
          <w:szCs w:val="20"/>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Pr>
          <w:rFonts w:ascii="Arial" w:hAnsi="Arial" w:cs="Arial"/>
          <w:bCs/>
          <w:iCs/>
          <w:color w:val="00000A"/>
          <w:sz w:val="20"/>
          <w:szCs w:val="20"/>
        </w:rPr>
        <w:t>(свих или појединих доказа о испуњености услова)</w:t>
      </w:r>
      <w:r>
        <w:rPr>
          <w:rFonts w:ascii="Arial" w:eastAsia="TimesNewRomanPSMT" w:hAnsi="Arial" w:cs="Arial"/>
          <w:bCs/>
          <w:color w:val="00000A"/>
          <w:sz w:val="20"/>
          <w:szCs w:val="20"/>
        </w:rPr>
        <w:t>, понуђач ће бити дужан да достави:</w:t>
      </w:r>
    </w:p>
    <w:p w:rsidR="00AB70DF" w:rsidRDefault="00AB70DF">
      <w:pPr>
        <w:pStyle w:val="ListParagraph"/>
        <w:jc w:val="both"/>
        <w:rPr>
          <w:rFonts w:ascii="Arial" w:eastAsia="TimesNewRomanPSMT" w:hAnsi="Arial" w:cs="Arial"/>
          <w:bCs/>
          <w:color w:val="00000A"/>
          <w:sz w:val="20"/>
          <w:szCs w:val="20"/>
        </w:rPr>
      </w:pPr>
    </w:p>
    <w:p w:rsidR="00BA7D58" w:rsidRDefault="00BA7D58">
      <w:pPr>
        <w:pStyle w:val="ListParagraph"/>
        <w:jc w:val="both"/>
        <w:rPr>
          <w:rFonts w:ascii="Arial" w:eastAsia="TimesNewRomanPSMT" w:hAnsi="Arial" w:cs="Arial"/>
          <w:bCs/>
          <w:color w:val="00000A"/>
          <w:sz w:val="20"/>
          <w:szCs w:val="20"/>
        </w:rPr>
      </w:pPr>
    </w:p>
    <w:p w:rsidR="00AB70DF" w:rsidRDefault="00AB70DF">
      <w:pPr>
        <w:pStyle w:val="ListParagraph"/>
        <w:jc w:val="both"/>
        <w:rPr>
          <w:rFonts w:ascii="Arial" w:eastAsia="TimesNewRomanPSMT" w:hAnsi="Arial" w:cs="Arial"/>
          <w:bCs/>
          <w:color w:val="00000A"/>
          <w:sz w:val="20"/>
          <w:szCs w:val="20"/>
          <w:lang w:val="sr-Cyrl-CS"/>
        </w:rPr>
      </w:pPr>
    </w:p>
    <w:p w:rsidR="0016291C" w:rsidRDefault="0016291C">
      <w:pPr>
        <w:pStyle w:val="ListParagraph"/>
        <w:jc w:val="both"/>
        <w:rPr>
          <w:rFonts w:ascii="Arial" w:eastAsia="TimesNewRomanPSMT" w:hAnsi="Arial" w:cs="Arial"/>
          <w:bCs/>
          <w:color w:val="00000A"/>
          <w:sz w:val="20"/>
          <w:szCs w:val="20"/>
          <w:lang w:val="sr-Cyrl-CS"/>
        </w:rPr>
      </w:pPr>
    </w:p>
    <w:p w:rsidR="0016291C" w:rsidRPr="0016291C" w:rsidRDefault="0016291C">
      <w:pPr>
        <w:pStyle w:val="ListParagraph"/>
        <w:jc w:val="both"/>
        <w:rPr>
          <w:rFonts w:ascii="Arial" w:eastAsia="TimesNewRomanPSMT" w:hAnsi="Arial" w:cs="Arial"/>
          <w:bCs/>
          <w:color w:val="00000A"/>
          <w:sz w:val="20"/>
          <w:szCs w:val="20"/>
          <w:lang w:val="sr-Cyrl-CS"/>
        </w:rPr>
      </w:pPr>
    </w:p>
    <w:p w:rsidR="00AB70DF" w:rsidRDefault="008D2399">
      <w:pPr>
        <w:pStyle w:val="ListParagraph"/>
        <w:numPr>
          <w:ilvl w:val="0"/>
          <w:numId w:val="5"/>
        </w:numPr>
        <w:jc w:val="both"/>
        <w:rPr>
          <w:rFonts w:ascii="Arial" w:eastAsia="TimesNewRomanPSMT" w:hAnsi="Arial" w:cs="Arial"/>
          <w:bCs/>
          <w:color w:val="00000A"/>
          <w:sz w:val="20"/>
          <w:szCs w:val="20"/>
        </w:rPr>
      </w:pPr>
      <w:r>
        <w:rPr>
          <w:rFonts w:ascii="Arial" w:eastAsia="TimesNewRomanPSMT" w:hAnsi="Arial" w:cs="Arial"/>
          <w:b/>
          <w:bCs/>
          <w:color w:val="00000A"/>
          <w:sz w:val="20"/>
          <w:szCs w:val="20"/>
        </w:rPr>
        <w:lastRenderedPageBreak/>
        <w:t>ОБАВЕЗНИ УСЛОВИ</w:t>
      </w:r>
    </w:p>
    <w:p w:rsidR="00AB70DF" w:rsidRDefault="008D2399">
      <w:pPr>
        <w:pStyle w:val="ListParagraph"/>
        <w:numPr>
          <w:ilvl w:val="0"/>
          <w:numId w:val="6"/>
        </w:numPr>
        <w:tabs>
          <w:tab w:val="left" w:pos="680"/>
        </w:tabs>
        <w:ind w:left="1701" w:firstLine="0"/>
        <w:jc w:val="both"/>
        <w:rPr>
          <w:rFonts w:ascii="Arial" w:eastAsia="TimesNewRomanPSMT" w:hAnsi="Arial" w:cs="Arial"/>
          <w:b/>
          <w:bCs/>
          <w:color w:val="00000A"/>
          <w:sz w:val="20"/>
          <w:szCs w:val="20"/>
          <w:u w:val="single"/>
        </w:rPr>
      </w:pPr>
      <w:r>
        <w:rPr>
          <w:rFonts w:ascii="Arial" w:eastAsia="TimesNewRomanPSMT" w:hAnsi="Arial" w:cs="Arial"/>
          <w:bCs/>
          <w:color w:val="00000A"/>
          <w:sz w:val="20"/>
          <w:szCs w:val="20"/>
        </w:rPr>
        <w:t xml:space="preserve">Чл. 75. ст. 1. тач. 1) ЗЈН, услов под редним бројем 1. наведен у табеларном приказу </w:t>
      </w:r>
      <w:r>
        <w:rPr>
          <w:rFonts w:ascii="Arial" w:eastAsia="TimesNewRomanPSMT" w:hAnsi="Arial" w:cs="Arial"/>
          <w:b/>
          <w:bCs/>
          <w:color w:val="00000A"/>
          <w:sz w:val="20"/>
          <w:szCs w:val="20"/>
        </w:rPr>
        <w:t>обавезних услова</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 xml:space="preserve"> Доказ:</w:t>
      </w:r>
    </w:p>
    <w:p w:rsidR="00AB70DF" w:rsidRDefault="008D2399">
      <w:pPr>
        <w:pStyle w:val="ListParagraph"/>
        <w:tabs>
          <w:tab w:val="left" w:pos="680"/>
        </w:tabs>
        <w:ind w:left="1701"/>
        <w:jc w:val="both"/>
        <w:rPr>
          <w:rFonts w:ascii="Arial" w:hAnsi="Arial" w:cs="Arial"/>
          <w:b/>
          <w:color w:val="00000A"/>
          <w:sz w:val="20"/>
          <w:szCs w:val="20"/>
          <w:u w:val="single"/>
        </w:rPr>
      </w:pPr>
      <w:r>
        <w:rPr>
          <w:rFonts w:ascii="Arial" w:eastAsia="TimesNewRomanPSMT" w:hAnsi="Arial" w:cs="Arial"/>
          <w:b/>
          <w:bCs/>
          <w:color w:val="00000A"/>
          <w:sz w:val="20"/>
          <w:szCs w:val="20"/>
          <w:u w:val="single"/>
        </w:rPr>
        <w:t>Правна лица</w:t>
      </w:r>
      <w:r>
        <w:rPr>
          <w:rFonts w:ascii="Arial" w:eastAsia="TimesNewRomanPSMT" w:hAnsi="Arial" w:cs="Arial"/>
          <w:bCs/>
          <w:color w:val="00000A"/>
          <w:sz w:val="20"/>
          <w:szCs w:val="20"/>
          <w:u w:val="single"/>
        </w:rPr>
        <w:t xml:space="preserve">: </w:t>
      </w:r>
      <w:r>
        <w:rPr>
          <w:rFonts w:ascii="Arial" w:eastAsia="TimesNewRomanPSMT" w:hAnsi="Arial" w:cs="Arial"/>
          <w:bCs/>
          <w:color w:val="00000A"/>
          <w:sz w:val="20"/>
          <w:szCs w:val="20"/>
        </w:rPr>
        <w:t>И</w:t>
      </w:r>
      <w:r>
        <w:rPr>
          <w:rFonts w:ascii="Arial" w:hAnsi="Arial" w:cs="Arial"/>
          <w:iCs/>
          <w:color w:val="00000A"/>
          <w:sz w:val="20"/>
          <w:szCs w:val="20"/>
        </w:rPr>
        <w:t xml:space="preserve">звод </w:t>
      </w:r>
      <w:r>
        <w:rPr>
          <w:rFonts w:ascii="Arial" w:hAnsi="Arial" w:cs="Arial"/>
          <w:color w:val="00000A"/>
          <w:sz w:val="20"/>
          <w:szCs w:val="20"/>
        </w:rPr>
        <w:t xml:space="preserve">из регистра Агенције за привредне регистре, односно извод из регистра надлежног привредног суда; </w:t>
      </w:r>
    </w:p>
    <w:p w:rsidR="00AB70DF" w:rsidRDefault="008D2399">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u w:val="single"/>
        </w:rPr>
        <w:t>Предузетници:</w:t>
      </w:r>
      <w:r>
        <w:rPr>
          <w:rFonts w:ascii="Arial" w:eastAsia="TimesNewRomanPSMT" w:hAnsi="Arial" w:cs="Arial"/>
          <w:bCs/>
          <w:color w:val="00000A"/>
          <w:sz w:val="20"/>
          <w:szCs w:val="20"/>
        </w:rPr>
        <w:t xml:space="preserve"> И</w:t>
      </w:r>
      <w:r>
        <w:rPr>
          <w:rFonts w:ascii="Arial" w:hAnsi="Arial" w:cs="Arial"/>
          <w:iCs/>
          <w:color w:val="00000A"/>
          <w:sz w:val="20"/>
          <w:szCs w:val="20"/>
        </w:rPr>
        <w:t xml:space="preserve">звод </w:t>
      </w:r>
      <w:r>
        <w:rPr>
          <w:rFonts w:ascii="Arial" w:hAnsi="Arial" w:cs="Arial"/>
          <w:color w:val="00000A"/>
          <w:sz w:val="20"/>
          <w:szCs w:val="20"/>
        </w:rPr>
        <w:t>из регистра А</w:t>
      </w:r>
      <w:r w:rsidR="0016291C">
        <w:rPr>
          <w:rFonts w:ascii="Arial" w:hAnsi="Arial" w:cs="Arial"/>
          <w:color w:val="00000A"/>
          <w:sz w:val="20"/>
          <w:szCs w:val="20"/>
        </w:rPr>
        <w:t>генције за привредне регистре</w:t>
      </w:r>
      <w:r w:rsidR="0016291C">
        <w:rPr>
          <w:rFonts w:ascii="Arial" w:hAnsi="Arial" w:cs="Arial"/>
          <w:color w:val="00000A"/>
          <w:sz w:val="20"/>
          <w:szCs w:val="20"/>
          <w:lang w:val="sr-Cyrl-CS"/>
        </w:rPr>
        <w:t xml:space="preserve">, </w:t>
      </w:r>
      <w:r>
        <w:rPr>
          <w:rFonts w:ascii="Arial" w:hAnsi="Arial" w:cs="Arial"/>
          <w:color w:val="00000A"/>
          <w:sz w:val="20"/>
          <w:szCs w:val="20"/>
        </w:rPr>
        <w:t>односно извод из одговарајућег регистра.</w:t>
      </w:r>
    </w:p>
    <w:p w:rsidR="00AB70DF" w:rsidRDefault="008D2399">
      <w:pPr>
        <w:pStyle w:val="ListParagraph"/>
        <w:numPr>
          <w:ilvl w:val="0"/>
          <w:numId w:val="6"/>
        </w:numPr>
        <w:tabs>
          <w:tab w:val="left" w:pos="680"/>
        </w:tabs>
        <w:ind w:left="1701" w:firstLine="0"/>
        <w:jc w:val="both"/>
        <w:rPr>
          <w:rFonts w:ascii="Arial" w:hAnsi="Arial" w:cs="Arial"/>
          <w:b/>
          <w:color w:val="00000A"/>
          <w:sz w:val="20"/>
          <w:szCs w:val="20"/>
          <w:u w:val="single"/>
        </w:rPr>
      </w:pPr>
      <w:r>
        <w:rPr>
          <w:rFonts w:ascii="Arial" w:eastAsia="TimesNewRomanPSMT" w:hAnsi="Arial" w:cs="Arial"/>
          <w:bCs/>
          <w:color w:val="00000A"/>
          <w:sz w:val="20"/>
          <w:szCs w:val="20"/>
        </w:rPr>
        <w:t xml:space="preserve">Чл. 75. ст. 1. тач. 2) ЗЈН, услов под редним бројем 2.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Доказ:</w:t>
      </w:r>
    </w:p>
    <w:p w:rsidR="00AB70DF" w:rsidRDefault="008D2399">
      <w:pPr>
        <w:pStyle w:val="ListParagraph"/>
        <w:tabs>
          <w:tab w:val="left" w:pos="680"/>
        </w:tabs>
        <w:ind w:left="1701"/>
        <w:jc w:val="both"/>
        <w:rPr>
          <w:rFonts w:ascii="Arial" w:hAnsi="Arial" w:cs="Arial"/>
          <w:b/>
          <w:color w:val="00000A"/>
          <w:sz w:val="20"/>
          <w:szCs w:val="20"/>
          <w:u w:val="single"/>
        </w:rPr>
      </w:pPr>
      <w:r>
        <w:rPr>
          <w:rFonts w:ascii="Arial" w:hAnsi="Arial" w:cs="Arial"/>
          <w:b/>
          <w:color w:val="00000A"/>
          <w:sz w:val="20"/>
          <w:szCs w:val="20"/>
          <w:u w:val="single"/>
        </w:rPr>
        <w:t>Пр</w:t>
      </w:r>
      <w:r>
        <w:rPr>
          <w:rFonts w:ascii="Arial" w:hAnsi="Arial" w:cs="Arial"/>
          <w:b/>
          <w:bCs/>
          <w:color w:val="00000A"/>
          <w:sz w:val="20"/>
          <w:szCs w:val="20"/>
          <w:u w:val="single"/>
        </w:rPr>
        <w:t>авна лица:</w:t>
      </w:r>
      <w:r>
        <w:rPr>
          <w:rFonts w:ascii="Arial" w:hAnsi="Arial" w:cs="Arial"/>
          <w:bCs/>
          <w:color w:val="00000A"/>
          <w:sz w:val="20"/>
          <w:szCs w:val="20"/>
        </w:rPr>
        <w:t xml:space="preserve"> 1) </w:t>
      </w:r>
      <w:r>
        <w:rPr>
          <w:rFonts w:ascii="Arial" w:hAnsi="Arial" w:cs="Arial"/>
          <w:color w:val="00000A"/>
          <w:sz w:val="20"/>
          <w:szCs w:val="20"/>
        </w:rPr>
        <w:t>Извод из казнене евиденције, односно уверењe</w:t>
      </w:r>
      <w:r>
        <w:rPr>
          <w:rFonts w:ascii="Arial" w:hAnsi="Arial" w:cs="Arial"/>
          <w:b/>
          <w:color w:val="00000A"/>
          <w:sz w:val="20"/>
          <w:szCs w:val="20"/>
        </w:rPr>
        <w:t xml:space="preserve"> основног суда </w:t>
      </w:r>
      <w:r>
        <w:rPr>
          <w:rFonts w:ascii="Arial" w:hAnsi="Arial" w:cs="Arial"/>
          <w:color w:val="00000A"/>
          <w:sz w:val="20"/>
          <w:szCs w:val="20"/>
        </w:rPr>
        <w:t>на чијем подручју се налази седиште домаћег правног лица</w:t>
      </w:r>
      <w:r>
        <w:rPr>
          <w:rFonts w:ascii="Arial" w:hAnsi="Arial" w:cs="Arial"/>
          <w:color w:val="00000A"/>
          <w:sz w:val="20"/>
          <w:szCs w:val="20"/>
          <w:lang w:val="ru-RU"/>
        </w:rPr>
        <w:t>,</w:t>
      </w:r>
      <w:r>
        <w:rPr>
          <w:rFonts w:ascii="Arial" w:hAnsi="Arial" w:cs="Arial"/>
          <w:color w:val="00000A"/>
          <w:sz w:val="20"/>
          <w:szCs w:val="20"/>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00502ABF">
        <w:rPr>
          <w:rFonts w:ascii="Arial" w:hAnsi="Arial" w:cs="Arial"/>
          <w:color w:val="00000A"/>
          <w:sz w:val="20"/>
          <w:szCs w:val="20"/>
          <w:lang w:val="sr-Cyrl-CS"/>
        </w:rPr>
        <w:t xml:space="preserve"> </w:t>
      </w:r>
      <w:r>
        <w:rPr>
          <w:rFonts w:ascii="Arial" w:hAnsi="Arial" w:cs="Arial"/>
          <w:color w:val="00000A"/>
          <w:sz w:val="20"/>
          <w:szCs w:val="20"/>
          <w:u w:val="single"/>
        </w:rPr>
        <w:t>Напомена</w:t>
      </w:r>
      <w:r>
        <w:rPr>
          <w:rFonts w:ascii="Arial" w:hAnsi="Arial" w:cs="Arial"/>
          <w:color w:val="00000A"/>
          <w:sz w:val="20"/>
          <w:szCs w:val="20"/>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ascii="Arial" w:hAnsi="Arial" w:cs="Arial"/>
          <w:b/>
          <w:color w:val="00000A"/>
          <w:sz w:val="20"/>
          <w:szCs w:val="20"/>
        </w:rPr>
        <w:t xml:space="preserve">УВЕРЕЊЕ ВИШЕГ СУДА </w:t>
      </w:r>
      <w:r>
        <w:rPr>
          <w:rFonts w:ascii="Arial" w:hAnsi="Arial" w:cs="Arial"/>
          <w:color w:val="00000A"/>
          <w:sz w:val="20"/>
          <w:szCs w:val="20"/>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Pr>
          <w:rFonts w:ascii="Arial" w:hAnsi="Arial" w:cs="Arial"/>
          <w:b/>
          <w:color w:val="00000A"/>
          <w:sz w:val="20"/>
          <w:szCs w:val="20"/>
        </w:rPr>
        <w:t>Посебног одељења за организовани криминал Вишег суда у Београду</w:t>
      </w:r>
      <w:r>
        <w:rPr>
          <w:rFonts w:ascii="Arial" w:hAnsi="Arial" w:cs="Arial"/>
          <w:color w:val="00000A"/>
          <w:sz w:val="20"/>
          <w:szCs w:val="20"/>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Pr>
          <w:rFonts w:ascii="Arial" w:hAnsi="Arial" w:cs="Arial"/>
          <w:b/>
          <w:color w:val="00000A"/>
          <w:sz w:val="20"/>
          <w:szCs w:val="20"/>
        </w:rPr>
        <w:t xml:space="preserve"> надлежне полицијске управе МУП-а</w:t>
      </w:r>
      <w:r>
        <w:rPr>
          <w:rFonts w:ascii="Arial" w:hAnsi="Arial" w:cs="Arial"/>
          <w:color w:val="00000A"/>
          <w:sz w:val="20"/>
          <w:szCs w:val="20"/>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AB70DF" w:rsidRDefault="008D2399">
      <w:pPr>
        <w:pStyle w:val="ListParagraph"/>
        <w:tabs>
          <w:tab w:val="left" w:pos="680"/>
        </w:tabs>
        <w:ind w:left="1701"/>
        <w:jc w:val="both"/>
        <w:rPr>
          <w:rFonts w:ascii="Arial" w:hAnsi="Arial" w:cs="Arial"/>
          <w:b/>
          <w:color w:val="00000A"/>
          <w:sz w:val="20"/>
          <w:szCs w:val="20"/>
        </w:rPr>
      </w:pPr>
      <w:r>
        <w:rPr>
          <w:rFonts w:ascii="Arial" w:hAnsi="Arial" w:cs="Arial"/>
          <w:b/>
          <w:color w:val="00000A"/>
          <w:sz w:val="20"/>
          <w:szCs w:val="20"/>
          <w:u w:val="single"/>
        </w:rPr>
        <w:t>П</w:t>
      </w:r>
      <w:r>
        <w:rPr>
          <w:rFonts w:ascii="Arial" w:hAnsi="Arial" w:cs="Arial"/>
          <w:b/>
          <w:bCs/>
          <w:color w:val="00000A"/>
          <w:sz w:val="20"/>
          <w:szCs w:val="20"/>
          <w:u w:val="single"/>
        </w:rPr>
        <w:t>редузетници и физичка лица</w:t>
      </w:r>
      <w:r>
        <w:rPr>
          <w:rFonts w:ascii="Arial" w:hAnsi="Arial" w:cs="Arial"/>
          <w:color w:val="00000A"/>
          <w:sz w:val="20"/>
          <w:szCs w:val="20"/>
          <w:u w:val="single"/>
        </w:rPr>
        <w:t>:</w:t>
      </w:r>
      <w:r>
        <w:rPr>
          <w:rFonts w:ascii="Arial" w:hAnsi="Arial" w:cs="Arial"/>
          <w:color w:val="00000A"/>
          <w:sz w:val="20"/>
          <w:szCs w:val="20"/>
        </w:rPr>
        <w:t xml:space="preserve"> Извод из казнене евиденције, односно уверење </w:t>
      </w:r>
      <w:r>
        <w:rPr>
          <w:rFonts w:ascii="Arial" w:hAnsi="Arial" w:cs="Arial"/>
          <w:b/>
          <w:color w:val="00000A"/>
          <w:sz w:val="20"/>
          <w:szCs w:val="20"/>
        </w:rPr>
        <w:t>надлежне полицијске управе МУП-а</w:t>
      </w:r>
      <w:r>
        <w:rPr>
          <w:rFonts w:ascii="Arial" w:hAnsi="Arial" w:cs="Arial"/>
          <w:color w:val="00000A"/>
          <w:sz w:val="20"/>
          <w:szCs w:val="20"/>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B70DF" w:rsidRDefault="008D2399">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rPr>
        <w:t>Докази не могу бити старији од два месеца пре отварања понуда.</w:t>
      </w:r>
    </w:p>
    <w:p w:rsidR="00AB70DF" w:rsidRDefault="008D2399">
      <w:pPr>
        <w:pStyle w:val="ListParagraph"/>
        <w:numPr>
          <w:ilvl w:val="0"/>
          <w:numId w:val="6"/>
        </w:numPr>
        <w:tabs>
          <w:tab w:val="left" w:pos="680"/>
        </w:tabs>
        <w:ind w:left="1701" w:firstLine="0"/>
        <w:jc w:val="both"/>
        <w:rPr>
          <w:rFonts w:ascii="Arial" w:hAnsi="Arial" w:cs="Arial"/>
          <w:color w:val="00000A"/>
          <w:sz w:val="20"/>
          <w:szCs w:val="20"/>
        </w:rPr>
      </w:pPr>
      <w:r>
        <w:rPr>
          <w:rFonts w:ascii="Arial" w:eastAsia="TimesNewRomanPSMT" w:hAnsi="Arial" w:cs="Arial"/>
          <w:bCs/>
          <w:color w:val="00000A"/>
          <w:sz w:val="20"/>
          <w:szCs w:val="20"/>
        </w:rPr>
        <w:t xml:space="preserve">Чл. 75. ст. 1. тач. 4) ЗЈН, услов под редним бројем 3.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w:t>
      </w:r>
      <w:r>
        <w:rPr>
          <w:rFonts w:ascii="Arial" w:hAnsi="Arial" w:cs="Arial"/>
          <w:b/>
          <w:color w:val="00000A"/>
          <w:sz w:val="20"/>
          <w:szCs w:val="20"/>
        </w:rPr>
        <w:t xml:space="preserve"> Доказ: </w:t>
      </w:r>
    </w:p>
    <w:p w:rsidR="00AB70DF" w:rsidRDefault="008D2399">
      <w:pPr>
        <w:pStyle w:val="ListParagraph"/>
        <w:tabs>
          <w:tab w:val="left" w:pos="680"/>
        </w:tabs>
        <w:ind w:left="1701"/>
        <w:jc w:val="both"/>
        <w:rPr>
          <w:rFonts w:ascii="Arial" w:hAnsi="Arial" w:cs="Arial"/>
          <w:b/>
          <w:color w:val="00000A"/>
          <w:sz w:val="20"/>
          <w:szCs w:val="20"/>
        </w:rPr>
      </w:pPr>
      <w:r>
        <w:rPr>
          <w:rFonts w:ascii="Arial" w:hAnsi="Arial" w:cs="Arial"/>
          <w:color w:val="00000A"/>
          <w:sz w:val="20"/>
          <w:szCs w:val="20"/>
        </w:rPr>
        <w:t xml:space="preserve">Уверење </w:t>
      </w:r>
      <w:r>
        <w:rPr>
          <w:rFonts w:ascii="Arial" w:hAnsi="Arial" w:cs="Arial"/>
          <w:bCs/>
          <w:color w:val="00000A"/>
          <w:sz w:val="20"/>
          <w:szCs w:val="20"/>
        </w:rPr>
        <w:t xml:space="preserve">Пореске управе Министарства финансија </w:t>
      </w:r>
      <w:r>
        <w:rPr>
          <w:rFonts w:ascii="Arial" w:hAnsi="Arial" w:cs="Arial"/>
          <w:color w:val="00000A"/>
          <w:sz w:val="20"/>
          <w:szCs w:val="20"/>
        </w:rPr>
        <w:t xml:space="preserve">да је измирио доспеле порезе и доприносе и уверење надлежне управе </w:t>
      </w:r>
      <w:r>
        <w:rPr>
          <w:rFonts w:ascii="Arial" w:hAnsi="Arial" w:cs="Arial"/>
          <w:bCs/>
          <w:color w:val="00000A"/>
          <w:sz w:val="20"/>
          <w:szCs w:val="20"/>
        </w:rPr>
        <w:t xml:space="preserve">локалне самоуправе </w:t>
      </w:r>
      <w:r>
        <w:rPr>
          <w:rFonts w:ascii="Arial" w:hAnsi="Arial" w:cs="Arial"/>
          <w:color w:val="00000A"/>
          <w:sz w:val="20"/>
          <w:szCs w:val="20"/>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AB70DF" w:rsidRDefault="008D2399">
      <w:pPr>
        <w:pStyle w:val="ListParagraph"/>
        <w:tabs>
          <w:tab w:val="left" w:pos="680"/>
        </w:tabs>
        <w:ind w:left="1701"/>
        <w:jc w:val="both"/>
        <w:rPr>
          <w:rFonts w:ascii="Arial" w:eastAsia="TimesNewRomanPS-BoldMT" w:hAnsi="Arial" w:cs="Arial"/>
          <w:bCs/>
          <w:color w:val="00000A"/>
          <w:sz w:val="20"/>
          <w:szCs w:val="20"/>
        </w:rPr>
      </w:pPr>
      <w:r>
        <w:rPr>
          <w:rFonts w:ascii="Arial" w:hAnsi="Arial" w:cs="Arial"/>
          <w:b/>
          <w:color w:val="00000A"/>
          <w:sz w:val="20"/>
          <w:szCs w:val="20"/>
        </w:rPr>
        <w:t xml:space="preserve">Докази не могу бити старији од два месеца пре отварања понуда. </w:t>
      </w:r>
    </w:p>
    <w:p w:rsidR="00AB70DF" w:rsidRDefault="00AB70DF">
      <w:pPr>
        <w:pStyle w:val="ListParagraph"/>
        <w:tabs>
          <w:tab w:val="left" w:pos="680"/>
        </w:tabs>
        <w:jc w:val="both"/>
        <w:rPr>
          <w:rFonts w:ascii="Arial" w:eastAsia="TimesNewRomanPS-BoldMT" w:hAnsi="Arial" w:cs="Arial"/>
          <w:bCs/>
          <w:color w:val="00000A"/>
          <w:sz w:val="20"/>
          <w:szCs w:val="20"/>
        </w:rPr>
      </w:pPr>
    </w:p>
    <w:p w:rsidR="00AB70DF" w:rsidRDefault="008D2399">
      <w:pPr>
        <w:pStyle w:val="ListParagraph"/>
        <w:tabs>
          <w:tab w:val="left" w:pos="680"/>
        </w:tabs>
        <w:jc w:val="both"/>
        <w:rPr>
          <w:rFonts w:ascii="Arial" w:eastAsia="TimesNewRomanPS-BoldMT" w:hAnsi="Arial" w:cs="Arial"/>
          <w:bCs/>
          <w:color w:val="FF0000"/>
          <w:sz w:val="20"/>
          <w:szCs w:val="20"/>
        </w:rPr>
      </w:pPr>
      <w:r>
        <w:rPr>
          <w:rFonts w:ascii="Arial" w:eastAsia="TimesNewRomanPS-BoldMT" w:hAnsi="Arial" w:cs="Arial"/>
          <w:bCs/>
          <w:color w:val="00000A"/>
          <w:sz w:val="20"/>
          <w:szCs w:val="20"/>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Pr>
          <w:rFonts w:ascii="Arial" w:hAnsi="Arial" w:cs="Arial"/>
          <w:bCs/>
          <w:iCs/>
          <w:color w:val="00000A"/>
          <w:sz w:val="20"/>
          <w:szCs w:val="20"/>
        </w:rPr>
        <w:t xml:space="preserve">1) до 4) </w:t>
      </w:r>
      <w:r>
        <w:rPr>
          <w:rFonts w:ascii="Arial" w:eastAsia="TimesNewRomanPS-BoldMT" w:hAnsi="Arial" w:cs="Arial"/>
          <w:bCs/>
          <w:color w:val="00000A"/>
          <w:sz w:val="20"/>
          <w:szCs w:val="20"/>
        </w:rPr>
        <w:t>ЗЈН, сходно чл. 78. ЗЈН.</w:t>
      </w:r>
    </w:p>
    <w:p w:rsidR="00AB70DF" w:rsidRDefault="00AB70DF">
      <w:pPr>
        <w:pStyle w:val="ListParagraph"/>
        <w:tabs>
          <w:tab w:val="left" w:pos="680"/>
        </w:tabs>
        <w:jc w:val="both"/>
        <w:rPr>
          <w:rFonts w:ascii="Arial" w:eastAsia="TimesNewRomanPS-BoldMT" w:hAnsi="Arial" w:cs="Arial"/>
          <w:bCs/>
          <w:color w:val="FF0000"/>
          <w:sz w:val="20"/>
          <w:szCs w:val="20"/>
        </w:rPr>
      </w:pPr>
    </w:p>
    <w:p w:rsidR="00AB70DF" w:rsidRDefault="008D2399">
      <w:pPr>
        <w:pStyle w:val="ListParagraph"/>
        <w:tabs>
          <w:tab w:val="left" w:pos="680"/>
        </w:tabs>
        <w:jc w:val="both"/>
        <w:rPr>
          <w:rFonts w:ascii="Arial" w:hAnsi="Arial" w:cs="Arial"/>
          <w:iCs/>
          <w:sz w:val="20"/>
          <w:szCs w:val="20"/>
        </w:rPr>
      </w:pPr>
      <w:r>
        <w:rPr>
          <w:rFonts w:ascii="Arial" w:hAnsi="Arial" w:cs="Arial"/>
          <w:color w:val="00000A"/>
          <w:sz w:val="20"/>
          <w:szCs w:val="20"/>
        </w:rPr>
        <w:t xml:space="preserve">Понуђач није дужан да доставља доказе који су јавно доступни на интернет страницама надлежних органа, </w:t>
      </w:r>
      <w:r>
        <w:rPr>
          <w:rFonts w:ascii="Arial" w:eastAsia="TimesNewRomanPS-BoldMT" w:hAnsi="Arial" w:cs="Arial"/>
          <w:bCs/>
          <w:color w:val="00000A"/>
          <w:sz w:val="20"/>
          <w:szCs w:val="20"/>
        </w:rPr>
        <w:t>и то:</w:t>
      </w:r>
    </w:p>
    <w:p w:rsidR="00AB70DF" w:rsidRDefault="008D2399">
      <w:pPr>
        <w:pStyle w:val="ListParagraph"/>
        <w:numPr>
          <w:ilvl w:val="0"/>
          <w:numId w:val="7"/>
        </w:numPr>
        <w:tabs>
          <w:tab w:val="left" w:pos="680"/>
        </w:tabs>
        <w:jc w:val="both"/>
        <w:rPr>
          <w:rFonts w:ascii="Arial" w:eastAsia="TimesNewRomanPS-BoldMT" w:hAnsi="Arial" w:cs="Arial"/>
          <w:bCs/>
          <w:sz w:val="20"/>
          <w:szCs w:val="20"/>
        </w:rPr>
      </w:pPr>
      <w:r>
        <w:rPr>
          <w:rFonts w:ascii="Arial" w:hAnsi="Arial" w:cs="Arial"/>
          <w:iCs/>
          <w:sz w:val="20"/>
          <w:szCs w:val="20"/>
        </w:rPr>
        <w:t>п</w:t>
      </w:r>
      <w:r>
        <w:rPr>
          <w:rFonts w:ascii="Arial" w:hAnsi="Arial" w:cs="Arial"/>
          <w:sz w:val="20"/>
          <w:szCs w:val="20"/>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www. apr.gov.rs</w:t>
      </w:r>
    </w:p>
    <w:p w:rsidR="00AB70DF" w:rsidRDefault="00AB70DF">
      <w:pPr>
        <w:pStyle w:val="ListParagraph"/>
        <w:tabs>
          <w:tab w:val="left" w:pos="0"/>
          <w:tab w:val="left" w:pos="1080"/>
        </w:tabs>
        <w:ind w:left="0"/>
        <w:jc w:val="both"/>
        <w:rPr>
          <w:rFonts w:ascii="Arial" w:eastAsia="TimesNewRomanPS-BoldMT" w:hAnsi="Arial" w:cs="Arial"/>
          <w:bCs/>
          <w:sz w:val="20"/>
          <w:szCs w:val="20"/>
        </w:rPr>
      </w:pPr>
    </w:p>
    <w:p w:rsidR="00AB70DF" w:rsidRDefault="008D2399">
      <w:pPr>
        <w:pStyle w:val="ListParagraph"/>
        <w:jc w:val="both"/>
        <w:rPr>
          <w:rFonts w:ascii="Arial" w:hAnsi="Arial" w:cs="Arial"/>
          <w:color w:val="00000A"/>
          <w:sz w:val="20"/>
          <w:szCs w:val="20"/>
        </w:rPr>
      </w:pPr>
      <w:r>
        <w:rPr>
          <w:rFonts w:ascii="Arial" w:hAnsi="Arial" w:cs="Arial"/>
          <w:color w:val="00000A"/>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B70DF" w:rsidRDefault="00AB70DF">
      <w:pPr>
        <w:pStyle w:val="ListParagraph"/>
        <w:jc w:val="both"/>
        <w:rPr>
          <w:rFonts w:ascii="Arial" w:hAnsi="Arial" w:cs="Arial"/>
          <w:color w:val="00000A"/>
          <w:sz w:val="20"/>
          <w:szCs w:val="20"/>
        </w:rPr>
      </w:pPr>
    </w:p>
    <w:p w:rsidR="00AB70DF" w:rsidRDefault="008D2399">
      <w:pPr>
        <w:pStyle w:val="ListParagraph"/>
        <w:tabs>
          <w:tab w:val="left" w:pos="680"/>
        </w:tabs>
        <w:jc w:val="both"/>
        <w:rPr>
          <w:rFonts w:ascii="Arial" w:hAnsi="Arial" w:cs="Arial"/>
          <w:color w:val="00000A"/>
          <w:sz w:val="20"/>
          <w:szCs w:val="20"/>
        </w:rPr>
      </w:pPr>
      <w:r>
        <w:rPr>
          <w:rFonts w:ascii="Arial" w:eastAsia="TimesNewRomanPSMT" w:hAnsi="Arial" w:cs="Arial"/>
          <w:bCs/>
          <w:color w:val="00000A"/>
          <w:sz w:val="20"/>
          <w:szCs w:val="2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B70DF" w:rsidRDefault="00AB70DF">
      <w:pPr>
        <w:pStyle w:val="ListParagraph"/>
        <w:tabs>
          <w:tab w:val="left" w:pos="680"/>
        </w:tabs>
        <w:jc w:val="both"/>
        <w:rPr>
          <w:rFonts w:ascii="Arial" w:hAnsi="Arial" w:cs="Arial"/>
          <w:color w:val="00000A"/>
          <w:sz w:val="20"/>
          <w:szCs w:val="20"/>
        </w:rPr>
      </w:pPr>
    </w:p>
    <w:p w:rsidR="00AB70DF" w:rsidRDefault="008D2399">
      <w:pPr>
        <w:pStyle w:val="ListParagraph"/>
        <w:tabs>
          <w:tab w:val="left" w:pos="680"/>
        </w:tabs>
        <w:jc w:val="both"/>
        <w:rPr>
          <w:rFonts w:ascii="Arial" w:eastAsia="TimesNewRomanPSMT" w:hAnsi="Arial" w:cs="Arial"/>
          <w:bCs/>
          <w:color w:val="00000A"/>
          <w:sz w:val="20"/>
          <w:szCs w:val="20"/>
        </w:rPr>
      </w:pPr>
      <w:r>
        <w:rPr>
          <w:rFonts w:ascii="Arial" w:eastAsia="TimesNewRomanPS-BoldMT" w:hAnsi="Arial" w:cs="Arial"/>
          <w:bCs/>
          <w:color w:val="00000A"/>
          <w:sz w:val="20"/>
          <w:szCs w:val="2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color w:val="00000A"/>
          <w:sz w:val="20"/>
          <w:szCs w:val="20"/>
        </w:rPr>
        <w:t>.</w:t>
      </w:r>
    </w:p>
    <w:p w:rsidR="00AB70DF" w:rsidRDefault="00AB70DF">
      <w:pPr>
        <w:pStyle w:val="ListParagraph"/>
        <w:shd w:val="clear" w:color="auto" w:fill="FFFFFF"/>
        <w:ind w:left="0"/>
        <w:jc w:val="center"/>
        <w:rPr>
          <w:lang w:val="sr-Cyrl-CS"/>
        </w:rPr>
      </w:pPr>
    </w:p>
    <w:p w:rsidR="00106FB8" w:rsidRDefault="00106FB8">
      <w:pPr>
        <w:pStyle w:val="ListParagraph"/>
        <w:shd w:val="clear" w:color="auto" w:fill="FFFFFF"/>
        <w:ind w:left="0"/>
        <w:jc w:val="center"/>
        <w:rPr>
          <w:lang w:val="sr-Cyrl-CS"/>
        </w:rPr>
      </w:pPr>
    </w:p>
    <w:p w:rsidR="00106FB8" w:rsidRDefault="00106FB8">
      <w:pPr>
        <w:pStyle w:val="ListParagraph"/>
        <w:shd w:val="clear" w:color="auto" w:fill="FFFFFF"/>
        <w:ind w:left="0"/>
        <w:jc w:val="center"/>
        <w:rPr>
          <w:lang w:val="sr-Cyrl-CS"/>
        </w:rPr>
      </w:pPr>
    </w:p>
    <w:p w:rsidR="00106FB8" w:rsidRDefault="00106FB8">
      <w:pPr>
        <w:pStyle w:val="ListParagraph"/>
        <w:shd w:val="clear" w:color="auto" w:fill="FFFFFF"/>
        <w:ind w:left="0"/>
        <w:jc w:val="center"/>
        <w:rPr>
          <w:lang w:val="sr-Cyrl-CS"/>
        </w:rPr>
      </w:pPr>
    </w:p>
    <w:p w:rsidR="00106FB8" w:rsidRDefault="00106FB8">
      <w:pPr>
        <w:pStyle w:val="ListParagraph"/>
        <w:shd w:val="clear" w:color="auto" w:fill="FFFFFF"/>
        <w:ind w:left="0"/>
        <w:jc w:val="center"/>
        <w:rPr>
          <w:lang w:val="sr-Cyrl-CS"/>
        </w:rPr>
      </w:pPr>
    </w:p>
    <w:p w:rsidR="00106FB8" w:rsidRDefault="00106FB8">
      <w:pPr>
        <w:pStyle w:val="ListParagraph"/>
        <w:shd w:val="clear" w:color="auto" w:fill="FFFFFF"/>
        <w:ind w:left="0"/>
        <w:jc w:val="center"/>
        <w:rPr>
          <w:lang w:val="sr-Cyrl-CS"/>
        </w:rPr>
      </w:pPr>
    </w:p>
    <w:p w:rsidR="00106FB8" w:rsidRDefault="00106FB8">
      <w:pPr>
        <w:pStyle w:val="ListParagraph"/>
        <w:shd w:val="clear" w:color="auto" w:fill="FFFFFF"/>
        <w:ind w:left="0"/>
        <w:jc w:val="center"/>
        <w:rPr>
          <w:lang w:val="sr-Cyrl-CS"/>
        </w:rPr>
      </w:pPr>
    </w:p>
    <w:p w:rsidR="00106FB8" w:rsidRDefault="00106FB8">
      <w:pPr>
        <w:pStyle w:val="ListParagraph"/>
        <w:shd w:val="clear" w:color="auto" w:fill="FFFFFF"/>
        <w:ind w:left="0"/>
        <w:jc w:val="center"/>
        <w:rPr>
          <w:lang w:val="sr-Cyrl-CS"/>
        </w:rPr>
      </w:pPr>
    </w:p>
    <w:p w:rsidR="00106FB8" w:rsidRDefault="00106FB8">
      <w:pPr>
        <w:pStyle w:val="ListParagraph"/>
        <w:shd w:val="clear" w:color="auto" w:fill="FFFFFF"/>
        <w:ind w:left="0"/>
        <w:jc w:val="center"/>
        <w:rPr>
          <w:lang w:val="sr-Cyrl-CS"/>
        </w:rPr>
      </w:pPr>
    </w:p>
    <w:p w:rsidR="00106FB8" w:rsidRDefault="00106FB8">
      <w:pPr>
        <w:pStyle w:val="ListParagraph"/>
        <w:shd w:val="clear" w:color="auto" w:fill="FFFFFF"/>
        <w:ind w:left="0"/>
        <w:jc w:val="center"/>
        <w:rPr>
          <w:lang w:val="sr-Cyrl-CS"/>
        </w:rPr>
      </w:pPr>
    </w:p>
    <w:p w:rsidR="00106FB8" w:rsidRDefault="00106FB8">
      <w:pPr>
        <w:pStyle w:val="ListParagraph"/>
        <w:shd w:val="clear" w:color="auto" w:fill="FFFFFF"/>
        <w:ind w:left="0"/>
        <w:jc w:val="center"/>
        <w:rPr>
          <w:lang w:val="sr-Cyrl-CS"/>
        </w:rPr>
      </w:pPr>
    </w:p>
    <w:p w:rsidR="00106FB8" w:rsidRDefault="00106FB8">
      <w:pPr>
        <w:pStyle w:val="ListParagraph"/>
        <w:shd w:val="clear" w:color="auto" w:fill="FFFFFF"/>
        <w:ind w:left="0"/>
        <w:jc w:val="center"/>
        <w:rPr>
          <w:lang w:val="sr-Cyrl-CS"/>
        </w:rPr>
      </w:pPr>
    </w:p>
    <w:p w:rsidR="00106FB8" w:rsidRDefault="00106FB8">
      <w:pPr>
        <w:pStyle w:val="ListParagraph"/>
        <w:shd w:val="clear" w:color="auto" w:fill="FFFFFF"/>
        <w:ind w:left="0"/>
        <w:jc w:val="center"/>
        <w:rPr>
          <w:lang w:val="sr-Cyrl-CS"/>
        </w:rPr>
      </w:pPr>
    </w:p>
    <w:p w:rsidR="00106FB8" w:rsidRPr="002376D9" w:rsidRDefault="00106FB8">
      <w:pPr>
        <w:pStyle w:val="ListParagraph"/>
        <w:shd w:val="clear" w:color="auto" w:fill="FFFFFF"/>
        <w:ind w:left="0"/>
        <w:jc w:val="center"/>
        <w:rPr>
          <w:lang w:val="sr-Cyrl-CS"/>
        </w:rPr>
      </w:pPr>
    </w:p>
    <w:p w:rsidR="00AB70DF" w:rsidRDefault="008D2399">
      <w:pPr>
        <w:pStyle w:val="ListParagraph"/>
        <w:shd w:val="clear" w:color="auto" w:fill="FFFFFF"/>
        <w:ind w:left="0"/>
        <w:jc w:val="center"/>
        <w:rPr>
          <w:rFonts w:ascii="Arial" w:hAnsi="Arial" w:cs="Arial"/>
          <w:b/>
          <w:bCs/>
          <w:iCs/>
          <w:sz w:val="20"/>
          <w:szCs w:val="20"/>
        </w:rPr>
      </w:pPr>
      <w:r>
        <w:rPr>
          <w:rFonts w:ascii="Arial" w:hAnsi="Arial" w:cs="Arial"/>
          <w:b/>
          <w:sz w:val="20"/>
          <w:szCs w:val="20"/>
        </w:rPr>
        <w:t>IV</w:t>
      </w:r>
      <w:r>
        <w:rPr>
          <w:rFonts w:ascii="Arial" w:hAnsi="Arial" w:cs="Arial"/>
          <w:b/>
          <w:bCs/>
          <w:iCs/>
          <w:sz w:val="20"/>
          <w:szCs w:val="20"/>
          <w:lang w:val="ru-RU"/>
        </w:rPr>
        <w:t xml:space="preserve"> КРИТЕРИЈУМ ЗА </w:t>
      </w:r>
      <w:r>
        <w:rPr>
          <w:rFonts w:ascii="Arial" w:hAnsi="Arial" w:cs="Arial"/>
          <w:b/>
          <w:bCs/>
          <w:iCs/>
          <w:sz w:val="20"/>
          <w:szCs w:val="20"/>
        </w:rPr>
        <w:t>ДОДЕЛУ УГОВОРА</w:t>
      </w:r>
    </w:p>
    <w:p w:rsidR="00AB70DF" w:rsidRDefault="00AB70DF">
      <w:pPr>
        <w:pStyle w:val="ListParagraph"/>
        <w:shd w:val="clear" w:color="auto" w:fill="FFFFFF"/>
        <w:ind w:left="0"/>
        <w:jc w:val="center"/>
        <w:rPr>
          <w:rFonts w:ascii="Arial" w:hAnsi="Arial" w:cs="Arial"/>
          <w:b/>
          <w:bCs/>
          <w:iCs/>
          <w:sz w:val="20"/>
          <w:szCs w:val="20"/>
        </w:rPr>
      </w:pPr>
    </w:p>
    <w:p w:rsidR="00AB70DF" w:rsidRDefault="00AB70DF">
      <w:pPr>
        <w:pStyle w:val="ListParagraph"/>
        <w:shd w:val="clear" w:color="auto" w:fill="FFFFFF"/>
        <w:ind w:left="0"/>
        <w:jc w:val="center"/>
        <w:rPr>
          <w:rFonts w:ascii="Arial" w:hAnsi="Arial" w:cs="Arial"/>
          <w:b/>
          <w:bCs/>
          <w:sz w:val="20"/>
          <w:szCs w:val="20"/>
        </w:rPr>
      </w:pPr>
    </w:p>
    <w:p w:rsidR="00AB70DF" w:rsidRDefault="008D2399">
      <w:pPr>
        <w:numPr>
          <w:ilvl w:val="0"/>
          <w:numId w:val="8"/>
        </w:numPr>
        <w:spacing w:line="100" w:lineRule="atLeast"/>
        <w:jc w:val="both"/>
        <w:rPr>
          <w:rFonts w:ascii="Arial" w:hAnsi="Arial" w:cs="Arial"/>
          <w:sz w:val="20"/>
          <w:szCs w:val="20"/>
        </w:rPr>
      </w:pPr>
      <w:r>
        <w:rPr>
          <w:rFonts w:ascii="Arial" w:hAnsi="Arial" w:cs="Arial"/>
          <w:b/>
          <w:sz w:val="20"/>
          <w:szCs w:val="20"/>
        </w:rPr>
        <w:t xml:space="preserve">Критеријум за доделу уговора: </w:t>
      </w:r>
    </w:p>
    <w:p w:rsidR="00AB70DF" w:rsidRDefault="008D2399">
      <w:pPr>
        <w:ind w:left="720"/>
        <w:jc w:val="both"/>
        <w:rPr>
          <w:rFonts w:ascii="Arial" w:hAnsi="Arial" w:cs="Arial"/>
          <w:b/>
          <w:bCs/>
          <w:sz w:val="20"/>
          <w:szCs w:val="20"/>
        </w:rPr>
      </w:pPr>
      <w:r>
        <w:rPr>
          <w:rFonts w:ascii="Arial" w:hAnsi="Arial" w:cs="Arial"/>
          <w:sz w:val="20"/>
          <w:szCs w:val="20"/>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AB70DF" w:rsidRDefault="00AB70DF">
      <w:pPr>
        <w:pStyle w:val="ListParagraph"/>
        <w:jc w:val="both"/>
        <w:rPr>
          <w:rFonts w:ascii="Arial" w:hAnsi="Arial" w:cs="Arial"/>
          <w:b/>
          <w:bCs/>
          <w:sz w:val="20"/>
          <w:szCs w:val="20"/>
        </w:rPr>
      </w:pPr>
    </w:p>
    <w:p w:rsidR="00AB70DF" w:rsidRDefault="008D2399">
      <w:pPr>
        <w:pStyle w:val="ListParagraph"/>
        <w:numPr>
          <w:ilvl w:val="0"/>
          <w:numId w:val="8"/>
        </w:numPr>
        <w:jc w:val="both"/>
        <w:rPr>
          <w:rFonts w:ascii="Arial" w:hAnsi="Arial" w:cs="Arial"/>
          <w:b/>
          <w:bCs/>
          <w:sz w:val="20"/>
          <w:szCs w:val="20"/>
        </w:rPr>
      </w:pPr>
      <w:r>
        <w:rPr>
          <w:rFonts w:ascii="Arial" w:hAnsi="Arial" w:cs="Arial"/>
          <w:b/>
          <w:sz w:val="20"/>
          <w:szCs w:val="20"/>
        </w:rPr>
        <w:t>Е</w:t>
      </w:r>
      <w:r>
        <w:rPr>
          <w:rFonts w:ascii="Arial" w:hAnsi="Arial" w:cs="Arial"/>
          <w:b/>
          <w:bCs/>
          <w:sz w:val="20"/>
          <w:szCs w:val="20"/>
        </w:rPr>
        <w:t xml:space="preserve">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 </w:t>
      </w:r>
    </w:p>
    <w:p w:rsidR="00AB70DF" w:rsidRDefault="00AB70DF">
      <w:pPr>
        <w:jc w:val="both"/>
        <w:rPr>
          <w:rFonts w:ascii="Arial" w:hAnsi="Arial" w:cs="Arial"/>
          <w:b/>
          <w:bCs/>
          <w:sz w:val="20"/>
          <w:szCs w:val="20"/>
        </w:rPr>
      </w:pPr>
    </w:p>
    <w:p w:rsidR="00AB70DF" w:rsidRDefault="008D2399">
      <w:pPr>
        <w:jc w:val="both"/>
        <w:rPr>
          <w:rFonts w:ascii="Arial" w:hAnsi="Arial" w:cs="Arial"/>
          <w:b/>
          <w:bCs/>
          <w:iCs/>
          <w:sz w:val="20"/>
          <w:szCs w:val="20"/>
        </w:rPr>
      </w:pPr>
      <w:r>
        <w:rPr>
          <w:rFonts w:ascii="Arial" w:hAnsi="Arial" w:cs="Arial"/>
          <w:iCs/>
          <w:sz w:val="20"/>
          <w:szCs w:val="20"/>
        </w:rPr>
        <w:t xml:space="preserve">Уколико две или више </w:t>
      </w:r>
      <w:r w:rsidR="00106FB8">
        <w:rPr>
          <w:rFonts w:ascii="Arial" w:hAnsi="Arial" w:cs="Arial"/>
          <w:iCs/>
          <w:sz w:val="20"/>
          <w:szCs w:val="20"/>
        </w:rPr>
        <w:t xml:space="preserve">прихватњивих </w:t>
      </w:r>
      <w:r>
        <w:rPr>
          <w:rFonts w:ascii="Arial" w:hAnsi="Arial" w:cs="Arial"/>
          <w:iCs/>
          <w:sz w:val="20"/>
          <w:szCs w:val="20"/>
        </w:rPr>
        <w:t>понуда имају исту најнижу понуђену цену</w:t>
      </w:r>
      <w:r>
        <w:rPr>
          <w:rFonts w:ascii="Arial" w:hAnsi="Arial" w:cs="Arial"/>
          <w:sz w:val="20"/>
          <w:szCs w:val="20"/>
        </w:rPr>
        <w:t xml:space="preserve">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AB70DF" w:rsidRDefault="00AB70DF">
      <w:pPr>
        <w:jc w:val="both"/>
        <w:rPr>
          <w:rFonts w:ascii="Arial" w:hAnsi="Arial" w:cs="Arial"/>
          <w:b/>
          <w:bCs/>
          <w:iCs/>
          <w:sz w:val="20"/>
          <w:szCs w:val="20"/>
        </w:rPr>
      </w:pPr>
    </w:p>
    <w:p w:rsidR="00AB70DF" w:rsidRDefault="00AB70DF">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Default="00E82D86">
      <w:pPr>
        <w:jc w:val="both"/>
        <w:rPr>
          <w:rFonts w:ascii="Arial" w:hAnsi="Arial" w:cs="Arial"/>
          <w:b/>
          <w:bCs/>
          <w:iCs/>
          <w:sz w:val="20"/>
          <w:szCs w:val="20"/>
        </w:rPr>
      </w:pPr>
    </w:p>
    <w:p w:rsidR="00E82D86" w:rsidRPr="00E82D86" w:rsidRDefault="00E82D86">
      <w:pPr>
        <w:jc w:val="both"/>
        <w:rPr>
          <w:rFonts w:ascii="Arial" w:hAnsi="Arial" w:cs="Arial"/>
          <w:b/>
          <w:bCs/>
          <w:iCs/>
          <w:sz w:val="20"/>
          <w:szCs w:val="20"/>
        </w:rPr>
      </w:pPr>
    </w:p>
    <w:p w:rsidR="00BA7D58" w:rsidRPr="002376D9" w:rsidRDefault="00BA7D58">
      <w:pPr>
        <w:pStyle w:val="ListParagraph"/>
        <w:shd w:val="clear" w:color="auto" w:fill="FFFFFF"/>
        <w:ind w:left="0"/>
        <w:jc w:val="center"/>
        <w:rPr>
          <w:rFonts w:ascii="Arial" w:hAnsi="Arial" w:cs="Arial"/>
          <w:b/>
          <w:sz w:val="20"/>
          <w:szCs w:val="20"/>
          <w:lang w:val="sr-Cyrl-CS"/>
        </w:rPr>
      </w:pPr>
    </w:p>
    <w:p w:rsidR="005C6A00" w:rsidRDefault="005C6A00" w:rsidP="005C6A00">
      <w:pPr>
        <w:pStyle w:val="ListParagraph"/>
        <w:shd w:val="clear" w:color="auto" w:fill="FFFFFF"/>
        <w:ind w:left="0"/>
        <w:jc w:val="center"/>
        <w:rPr>
          <w:rFonts w:ascii="Arial" w:hAnsi="Arial" w:cs="Arial"/>
          <w:b/>
          <w:sz w:val="24"/>
          <w:szCs w:val="24"/>
        </w:rPr>
      </w:pPr>
      <w:r>
        <w:rPr>
          <w:rFonts w:ascii="Arial" w:hAnsi="Arial" w:cs="Arial"/>
          <w:b/>
          <w:sz w:val="20"/>
          <w:szCs w:val="20"/>
        </w:rPr>
        <w:t xml:space="preserve">V </w:t>
      </w:r>
      <w:r>
        <w:rPr>
          <w:rFonts w:ascii="Arial" w:hAnsi="Arial" w:cs="Arial"/>
          <w:b/>
          <w:sz w:val="24"/>
          <w:szCs w:val="24"/>
        </w:rPr>
        <w:t>ОБРАСЦИ КОЈИ ЧИНЕ САСТАВНИ ДЕО ПОНУДЕ</w:t>
      </w:r>
    </w:p>
    <w:p w:rsidR="005C6A00" w:rsidRDefault="005C6A00" w:rsidP="005C6A00">
      <w:pPr>
        <w:pStyle w:val="ListParagraph"/>
        <w:shd w:val="clear" w:color="auto" w:fill="FFFFFF"/>
        <w:ind w:left="0"/>
        <w:jc w:val="center"/>
        <w:rPr>
          <w:rFonts w:ascii="Arial" w:hAnsi="Arial" w:cs="Arial"/>
          <w:sz w:val="20"/>
          <w:szCs w:val="20"/>
        </w:rPr>
      </w:pPr>
    </w:p>
    <w:p w:rsidR="005C6A00" w:rsidRDefault="005C6A00" w:rsidP="005C6A00">
      <w:pPr>
        <w:pStyle w:val="ListParagraph"/>
        <w:ind w:left="0"/>
        <w:jc w:val="both"/>
        <w:rPr>
          <w:rFonts w:ascii="Arial" w:hAnsi="Arial" w:cs="Arial"/>
          <w:b/>
          <w:sz w:val="24"/>
          <w:szCs w:val="24"/>
        </w:rPr>
      </w:pPr>
      <w:r>
        <w:rPr>
          <w:rFonts w:ascii="Arial" w:hAnsi="Arial" w:cs="Arial"/>
          <w:b/>
          <w:sz w:val="24"/>
          <w:szCs w:val="24"/>
        </w:rPr>
        <w:t>Саставни део понуде чине следећи обрасци:</w:t>
      </w:r>
    </w:p>
    <w:p w:rsidR="005C6A00" w:rsidRDefault="005C6A00" w:rsidP="004E19BD">
      <w:pPr>
        <w:pStyle w:val="ListParagraph"/>
        <w:numPr>
          <w:ilvl w:val="0"/>
          <w:numId w:val="18"/>
        </w:numPr>
        <w:tabs>
          <w:tab w:val="clear" w:pos="0"/>
          <w:tab w:val="num" w:pos="-360"/>
        </w:tabs>
        <w:spacing w:after="0"/>
        <w:ind w:left="-426" w:firstLine="66"/>
        <w:jc w:val="both"/>
        <w:rPr>
          <w:rFonts w:ascii="Arial" w:hAnsi="Arial" w:cs="Arial"/>
          <w:sz w:val="20"/>
          <w:szCs w:val="20"/>
        </w:rPr>
      </w:pPr>
      <w:r>
        <w:rPr>
          <w:rFonts w:ascii="Arial" w:hAnsi="Arial" w:cs="Arial"/>
          <w:sz w:val="20"/>
          <w:szCs w:val="20"/>
        </w:rPr>
        <w:t>Образац  понуде (Образац 1);</w:t>
      </w:r>
    </w:p>
    <w:p w:rsidR="005C6A00" w:rsidRDefault="005C6A00" w:rsidP="005C6A00">
      <w:pPr>
        <w:pStyle w:val="ListParagraph"/>
        <w:spacing w:after="0"/>
        <w:ind w:left="-360"/>
        <w:jc w:val="both"/>
        <w:rPr>
          <w:rFonts w:ascii="Arial" w:hAnsi="Arial" w:cs="Arial"/>
          <w:sz w:val="20"/>
          <w:szCs w:val="20"/>
        </w:rPr>
      </w:pPr>
    </w:p>
    <w:p w:rsidR="005C6A00" w:rsidRDefault="005C6A00" w:rsidP="004E19BD">
      <w:pPr>
        <w:pStyle w:val="ListParagraph"/>
        <w:numPr>
          <w:ilvl w:val="0"/>
          <w:numId w:val="18"/>
        </w:numPr>
        <w:tabs>
          <w:tab w:val="clear" w:pos="0"/>
          <w:tab w:val="num" w:pos="-360"/>
        </w:tabs>
        <w:spacing w:after="0"/>
        <w:ind w:left="-426" w:firstLine="66"/>
        <w:jc w:val="both"/>
        <w:rPr>
          <w:rFonts w:ascii="Arial" w:hAnsi="Arial" w:cs="Arial"/>
          <w:sz w:val="20"/>
          <w:szCs w:val="20"/>
        </w:rPr>
      </w:pPr>
      <w:r>
        <w:rPr>
          <w:rFonts w:ascii="Arial" w:hAnsi="Arial" w:cs="Arial"/>
          <w:sz w:val="20"/>
          <w:szCs w:val="20"/>
        </w:rPr>
        <w:t xml:space="preserve">Образац структуре понуђене цене, са упутством како да се попуни (Образац 2); </w:t>
      </w:r>
    </w:p>
    <w:p w:rsidR="005C6A00" w:rsidRDefault="005C6A00" w:rsidP="005C6A00">
      <w:pPr>
        <w:pStyle w:val="ListParagraph"/>
        <w:spacing w:after="0"/>
        <w:ind w:left="0"/>
        <w:jc w:val="both"/>
        <w:rPr>
          <w:rFonts w:ascii="Arial" w:hAnsi="Arial" w:cs="Arial"/>
          <w:sz w:val="20"/>
          <w:szCs w:val="20"/>
        </w:rPr>
      </w:pPr>
    </w:p>
    <w:p w:rsidR="005C6A00" w:rsidRDefault="005C6A00" w:rsidP="004E19BD">
      <w:pPr>
        <w:pStyle w:val="ListParagraph"/>
        <w:numPr>
          <w:ilvl w:val="0"/>
          <w:numId w:val="18"/>
        </w:numPr>
        <w:tabs>
          <w:tab w:val="clear" w:pos="0"/>
          <w:tab w:val="num" w:pos="-360"/>
        </w:tabs>
        <w:spacing w:after="0"/>
        <w:ind w:left="-426" w:firstLine="66"/>
        <w:jc w:val="both"/>
        <w:rPr>
          <w:rFonts w:ascii="Arial" w:hAnsi="Arial" w:cs="Arial"/>
          <w:sz w:val="20"/>
          <w:szCs w:val="20"/>
        </w:rPr>
      </w:pPr>
      <w:r>
        <w:rPr>
          <w:rFonts w:ascii="Arial" w:hAnsi="Arial" w:cs="Arial"/>
          <w:sz w:val="20"/>
          <w:szCs w:val="20"/>
        </w:rPr>
        <w:t xml:space="preserve">Образац трошкова припреме понуде (Образац 3); </w:t>
      </w:r>
    </w:p>
    <w:p w:rsidR="005C6A00" w:rsidRDefault="005C6A00" w:rsidP="005C6A00">
      <w:pPr>
        <w:pStyle w:val="ListParagraph"/>
        <w:spacing w:after="0"/>
        <w:ind w:left="-360"/>
        <w:jc w:val="both"/>
        <w:rPr>
          <w:rFonts w:ascii="Arial" w:hAnsi="Arial" w:cs="Arial"/>
          <w:sz w:val="20"/>
          <w:szCs w:val="20"/>
        </w:rPr>
      </w:pPr>
    </w:p>
    <w:p w:rsidR="005C6A00" w:rsidRDefault="005C6A00" w:rsidP="004E19BD">
      <w:pPr>
        <w:pStyle w:val="ListParagraph"/>
        <w:numPr>
          <w:ilvl w:val="0"/>
          <w:numId w:val="18"/>
        </w:numPr>
        <w:tabs>
          <w:tab w:val="clear" w:pos="0"/>
          <w:tab w:val="num" w:pos="-360"/>
        </w:tabs>
        <w:spacing w:after="0"/>
        <w:ind w:left="-426" w:firstLine="66"/>
        <w:jc w:val="both"/>
        <w:rPr>
          <w:rFonts w:ascii="Arial" w:hAnsi="Arial" w:cs="Arial"/>
          <w:sz w:val="20"/>
          <w:szCs w:val="20"/>
        </w:rPr>
      </w:pPr>
      <w:r>
        <w:rPr>
          <w:rFonts w:ascii="Arial" w:hAnsi="Arial" w:cs="Arial"/>
          <w:sz w:val="20"/>
          <w:szCs w:val="20"/>
        </w:rPr>
        <w:t>Образац изјаве о независној понуди (Образац 4);</w:t>
      </w:r>
    </w:p>
    <w:p w:rsidR="005C6A00" w:rsidRDefault="005C6A00" w:rsidP="005C6A00">
      <w:pPr>
        <w:pStyle w:val="ListParagraph"/>
        <w:spacing w:after="0"/>
        <w:ind w:left="-360"/>
        <w:jc w:val="both"/>
        <w:rPr>
          <w:rFonts w:ascii="Arial" w:hAnsi="Arial" w:cs="Arial"/>
          <w:sz w:val="20"/>
          <w:szCs w:val="20"/>
        </w:rPr>
      </w:pPr>
    </w:p>
    <w:p w:rsidR="005C6A00" w:rsidRDefault="005C6A00" w:rsidP="004E19BD">
      <w:pPr>
        <w:pStyle w:val="ListParagraph"/>
        <w:numPr>
          <w:ilvl w:val="0"/>
          <w:numId w:val="18"/>
        </w:numPr>
        <w:tabs>
          <w:tab w:val="clear" w:pos="0"/>
          <w:tab w:val="num" w:pos="-360"/>
        </w:tabs>
        <w:spacing w:after="0"/>
        <w:ind w:left="-360" w:firstLine="66"/>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 ЗЈН, наведених овом конурсном докумнтацијом, (Образац 5);</w:t>
      </w:r>
    </w:p>
    <w:p w:rsidR="005C6A00" w:rsidRDefault="005C6A00" w:rsidP="005C6A00">
      <w:pPr>
        <w:pStyle w:val="ListParagraph"/>
        <w:spacing w:after="0"/>
        <w:ind w:left="-360"/>
        <w:jc w:val="both"/>
        <w:rPr>
          <w:rFonts w:ascii="Arial" w:hAnsi="Arial" w:cs="Arial"/>
          <w:sz w:val="20"/>
          <w:szCs w:val="20"/>
        </w:rPr>
      </w:pPr>
    </w:p>
    <w:p w:rsidR="005C6A00" w:rsidRDefault="005C6A00" w:rsidP="004E19BD">
      <w:pPr>
        <w:numPr>
          <w:ilvl w:val="0"/>
          <w:numId w:val="18"/>
        </w:numPr>
        <w:tabs>
          <w:tab w:val="clear" w:pos="0"/>
          <w:tab w:val="num" w:pos="-360"/>
        </w:tabs>
        <w:spacing w:line="210" w:lineRule="atLeast"/>
        <w:ind w:left="-426" w:firstLine="66"/>
        <w:jc w:val="both"/>
        <w:rPr>
          <w:rFonts w:ascii="Arial" w:hAnsi="Arial" w:cs="Arial"/>
          <w:sz w:val="20"/>
          <w:szCs w:val="20"/>
        </w:rPr>
      </w:pPr>
      <w:r>
        <w:rPr>
          <w:rFonts w:ascii="Arial" w:hAnsi="Arial" w:cs="Arial"/>
          <w:sz w:val="20"/>
          <w:szCs w:val="20"/>
        </w:rPr>
        <w:t xml:space="preserve">Образац изјаве подизвођача о испуњености услова за учешће у поступку јавне набавке  - чл.   </w:t>
      </w:r>
    </w:p>
    <w:p w:rsidR="005C6A00" w:rsidRDefault="005C6A00" w:rsidP="005C6A00">
      <w:pPr>
        <w:spacing w:line="210" w:lineRule="atLeast"/>
        <w:ind w:left="-426"/>
        <w:jc w:val="both"/>
        <w:rPr>
          <w:rFonts w:ascii="Arial" w:hAnsi="Arial" w:cs="Arial"/>
          <w:sz w:val="20"/>
          <w:szCs w:val="20"/>
        </w:rPr>
      </w:pPr>
      <w:r>
        <w:rPr>
          <w:rFonts w:ascii="Arial" w:hAnsi="Arial" w:cs="Arial"/>
          <w:sz w:val="20"/>
          <w:szCs w:val="20"/>
        </w:rPr>
        <w:t xml:space="preserve">       75. ЗЈН, </w:t>
      </w:r>
      <w:r>
        <w:rPr>
          <w:rFonts w:ascii="Arial" w:hAnsi="Arial" w:cs="Arial"/>
          <w:iCs/>
          <w:sz w:val="20"/>
          <w:szCs w:val="20"/>
        </w:rPr>
        <w:t>наведених овом конкурсном документацијом</w:t>
      </w:r>
      <w:r>
        <w:rPr>
          <w:rFonts w:ascii="Arial" w:hAnsi="Arial" w:cs="Arial"/>
          <w:sz w:val="20"/>
          <w:szCs w:val="20"/>
        </w:rPr>
        <w:t xml:space="preserve"> (Образац 6);</w:t>
      </w:r>
    </w:p>
    <w:p w:rsidR="005C6A00" w:rsidRDefault="005C6A00" w:rsidP="005C6A00">
      <w:pPr>
        <w:spacing w:line="210" w:lineRule="atLeast"/>
        <w:ind w:left="-426"/>
        <w:jc w:val="both"/>
        <w:rPr>
          <w:rFonts w:ascii="Arial" w:hAnsi="Arial" w:cs="Arial"/>
          <w:sz w:val="20"/>
          <w:szCs w:val="20"/>
        </w:rPr>
      </w:pPr>
    </w:p>
    <w:p w:rsidR="005C6A00" w:rsidRDefault="005C6A00" w:rsidP="004E19BD">
      <w:pPr>
        <w:numPr>
          <w:ilvl w:val="0"/>
          <w:numId w:val="18"/>
        </w:numPr>
        <w:tabs>
          <w:tab w:val="clear" w:pos="0"/>
          <w:tab w:val="num" w:pos="-360"/>
        </w:tabs>
        <w:spacing w:line="210" w:lineRule="atLeast"/>
        <w:ind w:left="-426" w:firstLine="66"/>
        <w:jc w:val="both"/>
        <w:rPr>
          <w:rFonts w:ascii="Arial" w:hAnsi="Arial" w:cs="Arial"/>
          <w:sz w:val="20"/>
          <w:szCs w:val="20"/>
        </w:rPr>
      </w:pPr>
      <w:r>
        <w:rPr>
          <w:rFonts w:ascii="Arial" w:hAnsi="Arial" w:cs="Arial"/>
          <w:sz w:val="20"/>
          <w:szCs w:val="20"/>
        </w:rPr>
        <w:t>Образац изјаве о финансијском обезбеђењу - (Образац 7);.</w:t>
      </w:r>
    </w:p>
    <w:p w:rsidR="005C6A00" w:rsidRDefault="005C6A00" w:rsidP="005C6A00">
      <w:pPr>
        <w:spacing w:line="210" w:lineRule="atLeast"/>
        <w:ind w:left="-360"/>
        <w:jc w:val="both"/>
        <w:rPr>
          <w:rFonts w:ascii="Arial" w:hAnsi="Arial" w:cs="Arial"/>
          <w:sz w:val="20"/>
          <w:szCs w:val="20"/>
        </w:rPr>
      </w:pPr>
    </w:p>
    <w:p w:rsidR="005C6A00" w:rsidRDefault="005C6A00" w:rsidP="004E19BD">
      <w:pPr>
        <w:numPr>
          <w:ilvl w:val="0"/>
          <w:numId w:val="18"/>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sz w:val="20"/>
          <w:szCs w:val="20"/>
        </w:rPr>
        <w:t xml:space="preserve">  Прилог 1 - Менично писмо за озбиљност понуде;</w:t>
      </w:r>
    </w:p>
    <w:p w:rsidR="005C6A00" w:rsidRDefault="005C6A00" w:rsidP="005C6A00">
      <w:pPr>
        <w:pStyle w:val="ListParagraph"/>
        <w:tabs>
          <w:tab w:val="num" w:pos="-142"/>
        </w:tabs>
        <w:spacing w:after="0"/>
        <w:ind w:left="-426"/>
        <w:rPr>
          <w:rFonts w:ascii="Arial" w:hAnsi="Arial" w:cs="Arial"/>
          <w:sz w:val="20"/>
          <w:szCs w:val="20"/>
        </w:rPr>
      </w:pPr>
    </w:p>
    <w:p w:rsidR="005C6A00" w:rsidRDefault="005C6A00" w:rsidP="004E19BD">
      <w:pPr>
        <w:numPr>
          <w:ilvl w:val="0"/>
          <w:numId w:val="18"/>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sz w:val="20"/>
          <w:szCs w:val="20"/>
        </w:rPr>
        <w:t>Прилог  2  - Менично писмо за добро извршење посла;</w:t>
      </w:r>
    </w:p>
    <w:p w:rsidR="005C6A00" w:rsidRDefault="005C6A00" w:rsidP="005C6A00">
      <w:pPr>
        <w:pStyle w:val="ListParagraph"/>
        <w:tabs>
          <w:tab w:val="num" w:pos="-142"/>
        </w:tabs>
        <w:spacing w:after="0"/>
        <w:ind w:left="-426"/>
        <w:rPr>
          <w:rFonts w:ascii="Arial" w:hAnsi="Arial" w:cs="Arial"/>
          <w:sz w:val="20"/>
          <w:szCs w:val="20"/>
        </w:rPr>
      </w:pPr>
    </w:p>
    <w:p w:rsidR="005C6A00" w:rsidRDefault="005C6A00" w:rsidP="004E19BD">
      <w:pPr>
        <w:numPr>
          <w:ilvl w:val="0"/>
          <w:numId w:val="18"/>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bCs/>
          <w:iCs/>
          <w:sz w:val="20"/>
          <w:szCs w:val="20"/>
        </w:rPr>
        <w:t xml:space="preserve">Прилог  3 - Менично писмо за </w:t>
      </w:r>
      <w:r>
        <w:rPr>
          <w:rFonts w:ascii="Arial" w:hAnsi="Arial" w:cs="Arial"/>
          <w:color w:val="000000"/>
          <w:sz w:val="20"/>
          <w:szCs w:val="20"/>
        </w:rPr>
        <w:t>отклањање рекламација у гарантном року;</w:t>
      </w:r>
    </w:p>
    <w:p w:rsidR="005C6A00" w:rsidRDefault="005C6A00" w:rsidP="005C6A00">
      <w:pPr>
        <w:tabs>
          <w:tab w:val="num" w:pos="-142"/>
        </w:tabs>
        <w:spacing w:line="210" w:lineRule="atLeast"/>
        <w:ind w:left="-426"/>
        <w:jc w:val="both"/>
        <w:rPr>
          <w:rFonts w:ascii="Arial" w:hAnsi="Arial" w:cs="Arial"/>
          <w:sz w:val="20"/>
          <w:szCs w:val="20"/>
        </w:rPr>
      </w:pPr>
    </w:p>
    <w:p w:rsidR="005C6A00" w:rsidRDefault="005C6A00" w:rsidP="004E19BD">
      <w:pPr>
        <w:numPr>
          <w:ilvl w:val="0"/>
          <w:numId w:val="18"/>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sz w:val="20"/>
          <w:szCs w:val="20"/>
        </w:rPr>
        <w:t xml:space="preserve"> Модел уговора - (Образац 8);.</w:t>
      </w: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lang w:val="sr-Cyrl-CS"/>
        </w:rPr>
      </w:pPr>
    </w:p>
    <w:p w:rsidR="00DD09BE" w:rsidRDefault="00DD09BE">
      <w:pPr>
        <w:pStyle w:val="ListParagraph"/>
        <w:jc w:val="both"/>
        <w:rPr>
          <w:rFonts w:ascii="Arial" w:hAnsi="Arial" w:cs="Arial"/>
          <w:sz w:val="20"/>
          <w:szCs w:val="20"/>
          <w:lang w:val="sr-Cyrl-CS"/>
        </w:rPr>
      </w:pPr>
    </w:p>
    <w:p w:rsidR="00DD09BE" w:rsidRDefault="00DD09BE">
      <w:pPr>
        <w:pStyle w:val="ListParagraph"/>
        <w:jc w:val="both"/>
        <w:rPr>
          <w:rFonts w:ascii="Arial" w:hAnsi="Arial" w:cs="Arial"/>
          <w:sz w:val="20"/>
          <w:szCs w:val="20"/>
          <w:lang w:val="sr-Cyrl-CS"/>
        </w:rPr>
      </w:pPr>
    </w:p>
    <w:p w:rsidR="00E82D86" w:rsidRDefault="00E82D86">
      <w:pPr>
        <w:pStyle w:val="ListParagraph"/>
        <w:jc w:val="both"/>
        <w:rPr>
          <w:rFonts w:ascii="Arial" w:hAnsi="Arial" w:cs="Arial"/>
          <w:sz w:val="20"/>
          <w:szCs w:val="20"/>
          <w:lang w:val="sr-Cyrl-CS"/>
        </w:rPr>
      </w:pPr>
    </w:p>
    <w:p w:rsidR="00E82D86" w:rsidRDefault="00E82D86">
      <w:pPr>
        <w:pStyle w:val="ListParagraph"/>
        <w:jc w:val="both"/>
        <w:rPr>
          <w:rFonts w:ascii="Arial" w:hAnsi="Arial" w:cs="Arial"/>
          <w:sz w:val="20"/>
          <w:szCs w:val="20"/>
          <w:lang w:val="sr-Cyrl-CS"/>
        </w:rPr>
      </w:pPr>
    </w:p>
    <w:p w:rsidR="00E82D86" w:rsidRDefault="00E82D86">
      <w:pPr>
        <w:pStyle w:val="ListParagraph"/>
        <w:jc w:val="both"/>
        <w:rPr>
          <w:rFonts w:ascii="Arial" w:hAnsi="Arial" w:cs="Arial"/>
          <w:sz w:val="20"/>
          <w:szCs w:val="20"/>
          <w:lang w:val="sr-Cyrl-CS"/>
        </w:rPr>
      </w:pPr>
    </w:p>
    <w:p w:rsidR="00E82D86" w:rsidRDefault="00E82D86">
      <w:pPr>
        <w:pStyle w:val="ListParagraph"/>
        <w:jc w:val="both"/>
        <w:rPr>
          <w:rFonts w:ascii="Arial" w:hAnsi="Arial" w:cs="Arial"/>
          <w:sz w:val="20"/>
          <w:szCs w:val="20"/>
          <w:lang w:val="sr-Cyrl-CS"/>
        </w:rPr>
      </w:pPr>
    </w:p>
    <w:p w:rsidR="00E82D86" w:rsidRDefault="00E82D86">
      <w:pPr>
        <w:pStyle w:val="ListParagraph"/>
        <w:jc w:val="both"/>
        <w:rPr>
          <w:rFonts w:ascii="Arial" w:hAnsi="Arial" w:cs="Arial"/>
          <w:sz w:val="20"/>
          <w:szCs w:val="20"/>
          <w:lang w:val="sr-Cyrl-CS"/>
        </w:rPr>
      </w:pPr>
    </w:p>
    <w:p w:rsidR="00DD09BE" w:rsidRDefault="00DD09BE">
      <w:pPr>
        <w:pStyle w:val="ListParagraph"/>
        <w:jc w:val="both"/>
        <w:rPr>
          <w:rFonts w:ascii="Arial" w:hAnsi="Arial" w:cs="Arial"/>
          <w:sz w:val="20"/>
          <w:szCs w:val="20"/>
          <w:lang w:val="sr-Cyrl-CS"/>
        </w:rPr>
      </w:pPr>
    </w:p>
    <w:p w:rsidR="00AB70DF" w:rsidRDefault="008D2399">
      <w:pPr>
        <w:ind w:left="720"/>
        <w:jc w:val="right"/>
        <w:rPr>
          <w:rFonts w:ascii="Arial" w:hAnsi="Arial" w:cs="Arial"/>
          <w:b/>
          <w:bCs/>
          <w:iCs/>
          <w:sz w:val="20"/>
          <w:szCs w:val="20"/>
        </w:rPr>
      </w:pPr>
      <w:r>
        <w:rPr>
          <w:rFonts w:ascii="Arial" w:hAnsi="Arial" w:cs="Arial"/>
          <w:b/>
          <w:bCs/>
          <w:iCs/>
          <w:sz w:val="20"/>
          <w:szCs w:val="20"/>
        </w:rPr>
        <w:lastRenderedPageBreak/>
        <w:t>(ОБРАЗАЦ 1)</w:t>
      </w:r>
    </w:p>
    <w:p w:rsidR="00AB70DF" w:rsidRDefault="008D2399">
      <w:pPr>
        <w:ind w:left="720"/>
        <w:jc w:val="center"/>
        <w:rPr>
          <w:rFonts w:ascii="Arial" w:hAnsi="Arial" w:cs="Arial"/>
          <w:iCs/>
          <w:sz w:val="20"/>
          <w:szCs w:val="20"/>
        </w:rPr>
      </w:pPr>
      <w:r>
        <w:rPr>
          <w:rFonts w:ascii="Arial" w:hAnsi="Arial" w:cs="Arial"/>
          <w:b/>
          <w:bCs/>
          <w:iCs/>
          <w:sz w:val="20"/>
          <w:szCs w:val="20"/>
        </w:rPr>
        <w:t>ОБРАЗАЦ ПОНУДЕ</w:t>
      </w:r>
    </w:p>
    <w:p w:rsidR="00AB70DF" w:rsidRDefault="008D2399" w:rsidP="005A787F">
      <w:pPr>
        <w:pStyle w:val="Footer"/>
        <w:rPr>
          <w:rFonts w:ascii="Arial" w:hAnsi="Arial" w:cs="Arial"/>
          <w:iCs/>
          <w:sz w:val="20"/>
          <w:szCs w:val="20"/>
        </w:rPr>
      </w:pPr>
      <w:r>
        <w:rPr>
          <w:rFonts w:ascii="Arial" w:hAnsi="Arial" w:cs="Arial"/>
          <w:iCs/>
          <w:sz w:val="20"/>
          <w:szCs w:val="20"/>
        </w:rPr>
        <w:t xml:space="preserve">Понуда бр ________________ од __________________ за јавну набавку мале вредности </w:t>
      </w:r>
      <w:r w:rsidR="002F40DE">
        <w:rPr>
          <w:rFonts w:ascii="Arial" w:hAnsi="Arial" w:cs="Arial"/>
          <w:iCs/>
          <w:sz w:val="20"/>
          <w:szCs w:val="20"/>
          <w:lang w:val="sr-Cyrl-CS"/>
        </w:rPr>
        <w:t>услуга</w:t>
      </w:r>
      <w:r>
        <w:rPr>
          <w:rFonts w:ascii="Arial" w:hAnsi="Arial" w:cs="Arial"/>
          <w:iCs/>
          <w:sz w:val="20"/>
          <w:szCs w:val="20"/>
        </w:rPr>
        <w:t xml:space="preserve"> – </w:t>
      </w:r>
      <w:r w:rsidR="005A787F">
        <w:rPr>
          <w:rFonts w:ascii="Arial" w:hAnsi="Arial" w:cs="Arial"/>
          <w:sz w:val="20"/>
          <w:szCs w:val="20"/>
          <w:lang w:val="sr-Cyrl-CS"/>
        </w:rPr>
        <w:t>Испитивање опреме под притиском</w:t>
      </w:r>
      <w:r w:rsidR="005348D3">
        <w:rPr>
          <w:rFonts w:ascii="Arial" w:hAnsi="Arial" w:cs="Arial"/>
          <w:sz w:val="20"/>
          <w:szCs w:val="20"/>
          <w:lang w:val="sr-Cyrl-CS"/>
        </w:rPr>
        <w:t>,</w:t>
      </w:r>
      <w:r w:rsidR="005348D3">
        <w:rPr>
          <w:rFonts w:ascii="Arial" w:hAnsi="Arial" w:cs="Arial"/>
          <w:sz w:val="20"/>
          <w:szCs w:val="20"/>
        </w:rPr>
        <w:t xml:space="preserve"> </w:t>
      </w:r>
      <w:r w:rsidR="005348D3">
        <w:rPr>
          <w:rFonts w:ascii="Arial" w:hAnsi="Arial" w:cs="Arial"/>
          <w:iCs/>
          <w:sz w:val="20"/>
          <w:szCs w:val="20"/>
        </w:rPr>
        <w:t>за потребе ЈКП</w:t>
      </w:r>
      <w:r w:rsidR="005348D3">
        <w:rPr>
          <w:rFonts w:ascii="Arial" w:hAnsi="Arial" w:cs="Arial"/>
          <w:iCs/>
          <w:sz w:val="20"/>
          <w:szCs w:val="20"/>
          <w:lang w:val="sr-Cyrl-CS"/>
        </w:rPr>
        <w:t xml:space="preserve"> </w:t>
      </w:r>
      <w:r w:rsidR="005348D3">
        <w:rPr>
          <w:rFonts w:ascii="Arial" w:hAnsi="Arial" w:cs="Arial"/>
          <w:iCs/>
          <w:sz w:val="20"/>
          <w:szCs w:val="20"/>
        </w:rPr>
        <w:t>,,Градска топлана</w:t>
      </w:r>
      <w:r w:rsidR="005348D3">
        <w:rPr>
          <w:rFonts w:ascii="Arial" w:hAnsi="Arial" w:cs="Arial"/>
          <w:iCs/>
          <w:sz w:val="20"/>
          <w:szCs w:val="20"/>
          <w:lang w:val="sr-Cyrl-CS"/>
        </w:rPr>
        <w:t>“</w:t>
      </w:r>
      <w:r w:rsidR="005348D3">
        <w:rPr>
          <w:rFonts w:ascii="Arial" w:hAnsi="Arial" w:cs="Arial"/>
          <w:iCs/>
          <w:sz w:val="20"/>
          <w:szCs w:val="20"/>
        </w:rPr>
        <w:t xml:space="preserve"> Пирот </w:t>
      </w:r>
      <w:r w:rsidR="005348D3">
        <w:rPr>
          <w:rFonts w:ascii="Arial" w:hAnsi="Arial" w:cs="Arial"/>
          <w:sz w:val="20"/>
          <w:szCs w:val="20"/>
        </w:rPr>
        <w:t>;</w:t>
      </w:r>
      <w:r>
        <w:rPr>
          <w:rFonts w:ascii="Arial" w:hAnsi="Arial" w:cs="Arial"/>
          <w:b/>
          <w:bCs/>
          <w:iCs/>
          <w:sz w:val="20"/>
          <w:szCs w:val="20"/>
        </w:rPr>
        <w:t>,</w:t>
      </w:r>
      <w:r>
        <w:rPr>
          <w:rFonts w:ascii="Arial" w:hAnsi="Arial" w:cs="Arial"/>
          <w:iCs/>
          <w:sz w:val="20"/>
          <w:szCs w:val="20"/>
        </w:rPr>
        <w:t xml:space="preserve"> ЈН</w:t>
      </w:r>
      <w:r w:rsidR="00BA7D58">
        <w:rPr>
          <w:rFonts w:ascii="Arial" w:hAnsi="Arial" w:cs="Arial"/>
          <w:iCs/>
          <w:sz w:val="20"/>
          <w:szCs w:val="20"/>
        </w:rPr>
        <w:t>МВ</w:t>
      </w:r>
      <w:r>
        <w:rPr>
          <w:rFonts w:ascii="Arial" w:hAnsi="Arial" w:cs="Arial"/>
          <w:iCs/>
          <w:sz w:val="20"/>
          <w:szCs w:val="20"/>
        </w:rPr>
        <w:t xml:space="preserve"> број  </w:t>
      </w:r>
      <w:r w:rsidR="0008314A">
        <w:rPr>
          <w:rFonts w:ascii="Arial" w:hAnsi="Arial" w:cs="Arial"/>
          <w:iCs/>
          <w:sz w:val="20"/>
          <w:szCs w:val="20"/>
          <w:lang w:val="sr-Cyrl-CS"/>
        </w:rPr>
        <w:t>1.</w:t>
      </w:r>
      <w:r w:rsidR="005348D3">
        <w:rPr>
          <w:rFonts w:ascii="Arial" w:hAnsi="Arial" w:cs="Arial"/>
          <w:iCs/>
          <w:sz w:val="20"/>
          <w:szCs w:val="20"/>
          <w:lang w:val="sr-Cyrl-CS"/>
        </w:rPr>
        <w:t>2</w:t>
      </w:r>
      <w:r w:rsidR="0008314A">
        <w:rPr>
          <w:rFonts w:ascii="Arial" w:hAnsi="Arial" w:cs="Arial"/>
          <w:iCs/>
          <w:sz w:val="20"/>
          <w:szCs w:val="20"/>
          <w:lang w:val="sr-Cyrl-CS"/>
        </w:rPr>
        <w:t>.</w:t>
      </w:r>
      <w:r w:rsidR="005A787F">
        <w:rPr>
          <w:rFonts w:ascii="Arial" w:hAnsi="Arial" w:cs="Arial"/>
          <w:iCs/>
          <w:sz w:val="20"/>
          <w:szCs w:val="20"/>
          <w:lang w:val="sr-Cyrl-CS"/>
        </w:rPr>
        <w:t>6.</w:t>
      </w:r>
    </w:p>
    <w:p w:rsidR="00AB70DF" w:rsidRDefault="008D2399">
      <w:pPr>
        <w:rPr>
          <w:rFonts w:ascii="Arial" w:hAnsi="Arial" w:cs="Arial"/>
          <w:i/>
          <w:iCs/>
          <w:sz w:val="20"/>
          <w:szCs w:val="20"/>
        </w:rPr>
      </w:pPr>
      <w:r>
        <w:rPr>
          <w:rFonts w:ascii="Arial" w:hAnsi="Arial" w:cs="Arial"/>
          <w:b/>
          <w:bCs/>
          <w:i/>
          <w:iCs/>
          <w:sz w:val="20"/>
          <w:szCs w:val="20"/>
        </w:rPr>
        <w:t>1)ОПШТИ ПОДАЦИ О ПОНУЂАЧУ</w:t>
      </w:r>
    </w:p>
    <w:tbl>
      <w:tblPr>
        <w:tblW w:w="0" w:type="auto"/>
        <w:tblInd w:w="-50" w:type="dxa"/>
        <w:tblLayout w:type="fixed"/>
        <w:tblLook w:val="0000"/>
      </w:tblPr>
      <w:tblGrid>
        <w:gridCol w:w="4620"/>
        <w:gridCol w:w="4720"/>
      </w:tblGrid>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Назив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Адреса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Матични број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Порески идентификациони број понуђача (ПИБ):</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Име особе за контакт:</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Електронска адреса понуђача (</w:t>
            </w:r>
            <w:r>
              <w:rPr>
                <w:rFonts w:ascii="Arial" w:hAnsi="Arial" w:cs="Arial"/>
                <w:i/>
                <w:iCs/>
                <w:sz w:val="20"/>
                <w:szCs w:val="20"/>
              </w:rPr>
              <w:t>e</w:t>
            </w:r>
            <w:r>
              <w:rPr>
                <w:rFonts w:ascii="Arial" w:hAnsi="Arial" w:cs="Arial"/>
                <w:i/>
                <w:iCs/>
                <w:sz w:val="20"/>
                <w:szCs w:val="20"/>
                <w:lang w:val="ru-RU"/>
              </w:rPr>
              <w:t>-</w:t>
            </w:r>
            <w:r>
              <w:rPr>
                <w:rFonts w:ascii="Arial" w:hAnsi="Arial" w:cs="Arial"/>
                <w:i/>
                <w:iCs/>
                <w:sz w:val="20"/>
                <w:szCs w:val="20"/>
              </w:rPr>
              <w:t>mail</w:t>
            </w:r>
            <w:r>
              <w:rPr>
                <w:rFonts w:ascii="Arial" w:hAnsi="Arial" w:cs="Arial"/>
                <w:i/>
                <w:iCs/>
                <w:sz w:val="20"/>
                <w:szCs w:val="20"/>
                <w:lang w:val="ru-RU"/>
              </w:rPr>
              <w:t>):</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Телефон:</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Телефакс:</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Број рачуна понуђача и назив банке:</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p w:rsidR="00AB70DF" w:rsidRDefault="00AB70DF">
            <w:pPr>
              <w:rPr>
                <w:rFonts w:ascii="Arial" w:hAnsi="Arial" w:cs="Arial"/>
                <w:b/>
                <w:bCs/>
                <w:i/>
                <w:iCs/>
                <w:sz w:val="20"/>
                <w:szCs w:val="20"/>
                <w:lang w:val="ru-RU"/>
              </w:rPr>
            </w:pPr>
          </w:p>
          <w:p w:rsidR="00AB70DF" w:rsidRDefault="00AB70DF">
            <w:pPr>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Лице овлашћено за потписивање уговора</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ind w:firstLine="708"/>
              <w:rPr>
                <w:rFonts w:ascii="Arial" w:hAnsi="Arial" w:cs="Arial"/>
                <w:b/>
                <w:bCs/>
                <w:i/>
                <w:iCs/>
                <w:sz w:val="20"/>
                <w:szCs w:val="20"/>
                <w:lang w:val="ru-RU"/>
              </w:rPr>
            </w:pPr>
          </w:p>
          <w:p w:rsidR="00AB70DF" w:rsidRDefault="00AB70DF">
            <w:pPr>
              <w:ind w:firstLine="708"/>
              <w:rPr>
                <w:rFonts w:ascii="Arial" w:hAnsi="Arial" w:cs="Arial"/>
                <w:b/>
                <w:bCs/>
                <w:i/>
                <w:iCs/>
                <w:sz w:val="20"/>
                <w:szCs w:val="20"/>
                <w:lang w:val="ru-RU"/>
              </w:rPr>
            </w:pPr>
          </w:p>
          <w:p w:rsidR="00AB70DF" w:rsidRDefault="00AB70DF">
            <w:pPr>
              <w:ind w:firstLine="708"/>
              <w:rPr>
                <w:rFonts w:ascii="Arial" w:hAnsi="Arial" w:cs="Arial"/>
                <w:b/>
                <w:bCs/>
                <w:i/>
                <w:iCs/>
                <w:sz w:val="20"/>
                <w:szCs w:val="20"/>
                <w:lang w:val="ru-RU"/>
              </w:rPr>
            </w:pPr>
          </w:p>
        </w:tc>
      </w:tr>
    </w:tbl>
    <w:p w:rsidR="00AB70DF" w:rsidRDefault="008D2399">
      <w:r>
        <w:rPr>
          <w:rFonts w:ascii="Arial" w:eastAsia="TimesNewRomanPSMT" w:hAnsi="Arial" w:cs="Arial"/>
          <w:b/>
          <w:bCs/>
          <w:i/>
          <w:iCs/>
          <w:sz w:val="20"/>
          <w:szCs w:val="20"/>
        </w:rPr>
        <w:t xml:space="preserve">2) ПОНУДУ ПОДНОСИ: </w:t>
      </w:r>
    </w:p>
    <w:tbl>
      <w:tblPr>
        <w:tblW w:w="0" w:type="auto"/>
        <w:tblInd w:w="-50" w:type="dxa"/>
        <w:tblLayout w:type="fixed"/>
        <w:tblLook w:val="0000"/>
      </w:tblPr>
      <w:tblGrid>
        <w:gridCol w:w="9342"/>
      </w:tblGrid>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pPr>
          </w:p>
          <w:p w:rsidR="00AB70DF" w:rsidRDefault="008D2399">
            <w:pPr>
              <w:jc w:val="center"/>
            </w:pPr>
            <w:r>
              <w:rPr>
                <w:rFonts w:ascii="Arial" w:eastAsia="TimesNewRomanPSMT" w:hAnsi="Arial" w:cs="Arial"/>
                <w:b/>
                <w:bCs/>
                <w:sz w:val="20"/>
                <w:szCs w:val="20"/>
              </w:rPr>
              <w:t xml:space="preserve">А) САМОСТАЛНО </w:t>
            </w:r>
          </w:p>
        </w:tc>
      </w:tr>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bCs/>
                <w:sz w:val="20"/>
                <w:szCs w:val="20"/>
              </w:rPr>
            </w:pPr>
          </w:p>
          <w:p w:rsidR="00AB70DF" w:rsidRDefault="008D2399">
            <w:pPr>
              <w:jc w:val="center"/>
            </w:pPr>
            <w:r>
              <w:rPr>
                <w:rFonts w:ascii="Arial" w:eastAsia="TimesNewRomanPSMT" w:hAnsi="Arial" w:cs="Arial"/>
                <w:b/>
                <w:bCs/>
                <w:sz w:val="20"/>
                <w:szCs w:val="20"/>
              </w:rPr>
              <w:t>Б) СА ПОДИЗВОЂАЧЕМ</w:t>
            </w:r>
          </w:p>
        </w:tc>
      </w:tr>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bCs/>
                <w:sz w:val="20"/>
                <w:szCs w:val="20"/>
              </w:rPr>
            </w:pPr>
          </w:p>
          <w:p w:rsidR="00AB70DF" w:rsidRDefault="008D2399">
            <w:pPr>
              <w:jc w:val="center"/>
            </w:pPr>
            <w:r>
              <w:rPr>
                <w:rFonts w:ascii="Arial" w:eastAsia="TimesNewRomanPSMT" w:hAnsi="Arial" w:cs="Arial"/>
                <w:b/>
                <w:bCs/>
                <w:sz w:val="20"/>
                <w:szCs w:val="20"/>
              </w:rPr>
              <w:t>В) КАО ЗАЈЕДНИЧКУ ПОНУДУ</w:t>
            </w:r>
          </w:p>
        </w:tc>
      </w:tr>
    </w:tbl>
    <w:p w:rsidR="00AB70DF" w:rsidRDefault="008D2399">
      <w:pPr>
        <w:jc w:val="both"/>
        <w:rPr>
          <w:rFonts w:ascii="Arial" w:eastAsia="TimesNewRomanPSMT" w:hAnsi="Arial" w:cs="Arial"/>
          <w:b/>
          <w:bCs/>
          <w:i/>
          <w:sz w:val="20"/>
          <w:szCs w:val="20"/>
        </w:rPr>
      </w:pPr>
      <w:r>
        <w:rPr>
          <w:rFonts w:ascii="Arial" w:hAnsi="Arial" w:cs="Arial"/>
          <w:b/>
          <w:i/>
          <w:iCs/>
          <w:sz w:val="20"/>
          <w:szCs w:val="20"/>
          <w:u w:val="single"/>
          <w:lang w:val="ru-RU"/>
        </w:rPr>
        <w:t>Напомена:</w:t>
      </w:r>
      <w:r>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B70DF" w:rsidRPr="00B11CB7" w:rsidRDefault="00AB70DF">
      <w:pPr>
        <w:jc w:val="both"/>
        <w:rPr>
          <w:rFonts w:ascii="Arial" w:eastAsia="TimesNewRomanPSMT" w:hAnsi="Arial" w:cs="Arial"/>
          <w:b/>
          <w:bCs/>
          <w:i/>
          <w:sz w:val="20"/>
          <w:szCs w:val="20"/>
          <w:lang w:val="sr-Cyrl-CS"/>
        </w:rPr>
      </w:pPr>
    </w:p>
    <w:p w:rsidR="00AB70DF" w:rsidRDefault="00AB70DF">
      <w:pPr>
        <w:jc w:val="both"/>
        <w:rPr>
          <w:rFonts w:ascii="Arial" w:eastAsia="TimesNewRomanPSMT" w:hAnsi="Arial" w:cs="Arial"/>
          <w:b/>
          <w:bCs/>
          <w:i/>
          <w:sz w:val="20"/>
          <w:szCs w:val="20"/>
          <w:lang w:val="sr-Cyrl-CS"/>
        </w:rPr>
      </w:pPr>
    </w:p>
    <w:p w:rsidR="002F40DE" w:rsidRDefault="002F40DE">
      <w:pPr>
        <w:jc w:val="both"/>
        <w:rPr>
          <w:rFonts w:ascii="Arial" w:eastAsia="TimesNewRomanPSMT" w:hAnsi="Arial" w:cs="Arial"/>
          <w:b/>
          <w:bCs/>
          <w:i/>
          <w:sz w:val="20"/>
          <w:szCs w:val="20"/>
          <w:lang w:val="sr-Cyrl-CS"/>
        </w:rPr>
      </w:pPr>
    </w:p>
    <w:p w:rsidR="002F40DE" w:rsidRDefault="002F40DE">
      <w:pPr>
        <w:jc w:val="both"/>
        <w:rPr>
          <w:rFonts w:ascii="Arial" w:eastAsia="TimesNewRomanPSMT" w:hAnsi="Arial" w:cs="Arial"/>
          <w:b/>
          <w:bCs/>
          <w:i/>
          <w:sz w:val="20"/>
          <w:szCs w:val="20"/>
          <w:lang w:val="sr-Cyrl-CS"/>
        </w:rPr>
      </w:pPr>
    </w:p>
    <w:p w:rsidR="000A5EF1" w:rsidRDefault="000A5EF1">
      <w:pPr>
        <w:jc w:val="both"/>
        <w:rPr>
          <w:rFonts w:ascii="Arial" w:eastAsia="TimesNewRomanPSMT" w:hAnsi="Arial" w:cs="Arial"/>
          <w:b/>
          <w:bCs/>
          <w:i/>
          <w:sz w:val="20"/>
          <w:szCs w:val="20"/>
          <w:lang w:val="sr-Cyrl-CS"/>
        </w:rPr>
      </w:pPr>
    </w:p>
    <w:p w:rsidR="000A5EF1" w:rsidRDefault="000A5EF1">
      <w:pPr>
        <w:jc w:val="both"/>
        <w:rPr>
          <w:rFonts w:ascii="Arial" w:eastAsia="TimesNewRomanPSMT" w:hAnsi="Arial" w:cs="Arial"/>
          <w:b/>
          <w:bCs/>
          <w:i/>
          <w:sz w:val="20"/>
          <w:szCs w:val="20"/>
          <w:lang w:val="sr-Cyrl-CS"/>
        </w:rPr>
      </w:pPr>
    </w:p>
    <w:p w:rsidR="000A5EF1" w:rsidRDefault="000A5EF1">
      <w:pPr>
        <w:jc w:val="both"/>
        <w:rPr>
          <w:rFonts w:ascii="Arial" w:eastAsia="TimesNewRomanPSMT" w:hAnsi="Arial" w:cs="Arial"/>
          <w:b/>
          <w:bCs/>
          <w:i/>
          <w:sz w:val="20"/>
          <w:szCs w:val="20"/>
          <w:lang w:val="sr-Cyrl-CS"/>
        </w:rPr>
      </w:pPr>
    </w:p>
    <w:p w:rsidR="000A5EF1" w:rsidRDefault="000A5EF1">
      <w:pPr>
        <w:jc w:val="both"/>
        <w:rPr>
          <w:rFonts w:ascii="Arial" w:eastAsia="TimesNewRomanPSMT" w:hAnsi="Arial" w:cs="Arial"/>
          <w:b/>
          <w:bCs/>
          <w:i/>
          <w:sz w:val="20"/>
          <w:szCs w:val="20"/>
          <w:lang w:val="sr-Cyrl-CS"/>
        </w:rPr>
      </w:pPr>
    </w:p>
    <w:p w:rsidR="00DD09BE" w:rsidRDefault="00DD09BE">
      <w:pPr>
        <w:jc w:val="both"/>
        <w:rPr>
          <w:rFonts w:ascii="Arial" w:eastAsia="TimesNewRomanPSMT" w:hAnsi="Arial" w:cs="Arial"/>
          <w:b/>
          <w:bCs/>
          <w:i/>
          <w:sz w:val="20"/>
          <w:szCs w:val="20"/>
          <w:lang w:val="sr-Cyrl-CS"/>
        </w:rPr>
      </w:pPr>
    </w:p>
    <w:p w:rsidR="00DD09BE" w:rsidRDefault="00DD09BE">
      <w:pPr>
        <w:jc w:val="both"/>
        <w:rPr>
          <w:rFonts w:ascii="Arial" w:eastAsia="TimesNewRomanPSMT" w:hAnsi="Arial" w:cs="Arial"/>
          <w:b/>
          <w:bCs/>
          <w:i/>
          <w:sz w:val="20"/>
          <w:szCs w:val="20"/>
          <w:lang w:val="sr-Cyrl-CS"/>
        </w:rPr>
      </w:pPr>
    </w:p>
    <w:p w:rsidR="00DD09BE" w:rsidRDefault="00DD09BE">
      <w:pPr>
        <w:jc w:val="both"/>
        <w:rPr>
          <w:rFonts w:ascii="Arial" w:eastAsia="TimesNewRomanPSMT" w:hAnsi="Arial" w:cs="Arial"/>
          <w:b/>
          <w:bCs/>
          <w:i/>
          <w:sz w:val="20"/>
          <w:szCs w:val="20"/>
          <w:lang w:val="sr-Cyrl-CS"/>
        </w:rPr>
      </w:pPr>
    </w:p>
    <w:p w:rsidR="000A5EF1" w:rsidRDefault="000A5EF1">
      <w:pPr>
        <w:jc w:val="both"/>
        <w:rPr>
          <w:rFonts w:ascii="Arial" w:eastAsia="TimesNewRomanPSMT" w:hAnsi="Arial" w:cs="Arial"/>
          <w:b/>
          <w:bCs/>
          <w:i/>
          <w:sz w:val="20"/>
          <w:szCs w:val="20"/>
          <w:lang w:val="sr-Cyrl-CS"/>
        </w:rPr>
      </w:pPr>
    </w:p>
    <w:p w:rsidR="002F40DE" w:rsidRPr="002F40DE" w:rsidRDefault="002F40DE">
      <w:pPr>
        <w:jc w:val="both"/>
        <w:rPr>
          <w:rFonts w:ascii="Arial" w:eastAsia="TimesNewRomanPSMT" w:hAnsi="Arial" w:cs="Arial"/>
          <w:b/>
          <w:bCs/>
          <w:i/>
          <w:sz w:val="20"/>
          <w:szCs w:val="20"/>
          <w:lang w:val="sr-Cyrl-CS"/>
        </w:rPr>
      </w:pPr>
    </w:p>
    <w:p w:rsidR="00AB70DF" w:rsidRDefault="008D2399">
      <w:pPr>
        <w:jc w:val="both"/>
        <w:rPr>
          <w:rFonts w:ascii="Arial" w:eastAsia="TimesNewRomanPSMT" w:hAnsi="Arial" w:cs="Arial"/>
          <w:b/>
          <w:bCs/>
          <w:i/>
          <w:sz w:val="20"/>
          <w:szCs w:val="20"/>
        </w:rPr>
      </w:pPr>
      <w:r>
        <w:rPr>
          <w:rFonts w:ascii="Arial" w:eastAsia="TimesNewRomanPSMT" w:hAnsi="Arial" w:cs="Arial"/>
          <w:b/>
          <w:bCs/>
          <w:i/>
          <w:sz w:val="20"/>
          <w:szCs w:val="20"/>
        </w:rPr>
        <w:lastRenderedPageBreak/>
        <w:t xml:space="preserve">3) ПОДАЦИ О ПОДИЗВОЂАЧУ </w:t>
      </w:r>
    </w:p>
    <w:p w:rsidR="00AB70DF" w:rsidRDefault="008D2399">
      <w:pPr>
        <w:jc w:val="both"/>
      </w:pPr>
      <w:r>
        <w:rPr>
          <w:rFonts w:ascii="Arial" w:eastAsia="TimesNewRomanPSMT" w:hAnsi="Arial" w:cs="Arial"/>
          <w:b/>
          <w:bCs/>
          <w:i/>
          <w:sz w:val="20"/>
          <w:szCs w:val="20"/>
        </w:rPr>
        <w:tab/>
      </w:r>
    </w:p>
    <w:tbl>
      <w:tblPr>
        <w:tblW w:w="0" w:type="auto"/>
        <w:tblInd w:w="-50" w:type="dxa"/>
        <w:tblLayout w:type="fixed"/>
        <w:tblLook w:val="0000"/>
      </w:tblPr>
      <w:tblGrid>
        <w:gridCol w:w="464"/>
        <w:gridCol w:w="4219"/>
        <w:gridCol w:w="4659"/>
      </w:tblGrid>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pPr>
          </w:p>
          <w:p w:rsidR="00AB70DF" w:rsidRDefault="008D2399">
            <w:pPr>
              <w:jc w:val="both"/>
              <w:rPr>
                <w:rFonts w:ascii="Arial" w:eastAsia="TimesNewRomanPSMT" w:hAnsi="Arial" w:cs="Arial"/>
                <w:bCs/>
                <w:i/>
                <w:sz w:val="20"/>
                <w:szCs w:val="20"/>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Cs/>
                <w:i/>
                <w:sz w:val="20"/>
                <w:szCs w:val="20"/>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bl>
    <w:p w:rsidR="00AB70DF" w:rsidRDefault="00AB70DF">
      <w:pPr>
        <w:jc w:val="both"/>
        <w:rPr>
          <w:rFonts w:ascii="Arial" w:hAnsi="Arial" w:cs="Arial"/>
          <w:b/>
          <w:bCs/>
          <w:i/>
          <w:iCs/>
          <w:sz w:val="20"/>
          <w:szCs w:val="20"/>
          <w:u w:val="single"/>
          <w:lang w:val="ru-RU"/>
        </w:rPr>
      </w:pPr>
    </w:p>
    <w:p w:rsidR="00AB70DF" w:rsidRDefault="00AB70DF">
      <w:pPr>
        <w:jc w:val="both"/>
        <w:rPr>
          <w:rFonts w:ascii="Arial" w:hAnsi="Arial" w:cs="Arial"/>
          <w:b/>
          <w:bCs/>
          <w:i/>
          <w:iCs/>
          <w:sz w:val="20"/>
          <w:szCs w:val="20"/>
          <w:u w:val="single"/>
          <w:lang w:val="ru-RU"/>
        </w:rPr>
      </w:pPr>
    </w:p>
    <w:p w:rsidR="00AB70DF" w:rsidRDefault="00AB70DF">
      <w:pPr>
        <w:jc w:val="both"/>
        <w:rPr>
          <w:rFonts w:ascii="Arial" w:hAnsi="Arial" w:cs="Arial"/>
          <w:b/>
          <w:bCs/>
          <w:i/>
          <w:iCs/>
          <w:sz w:val="20"/>
          <w:szCs w:val="20"/>
          <w:u w:val="single"/>
          <w:lang w:val="ru-RU"/>
        </w:rPr>
      </w:pPr>
    </w:p>
    <w:p w:rsidR="00AB70DF" w:rsidRDefault="008D2399">
      <w:pPr>
        <w:jc w:val="both"/>
        <w:rPr>
          <w:rFonts w:ascii="Arial" w:hAnsi="Arial" w:cs="Arial"/>
          <w:i/>
          <w:iCs/>
          <w:sz w:val="20"/>
          <w:szCs w:val="20"/>
          <w:lang w:val="ru-RU"/>
        </w:rPr>
      </w:pPr>
      <w:r>
        <w:rPr>
          <w:rFonts w:ascii="Arial" w:hAnsi="Arial" w:cs="Arial"/>
          <w:b/>
          <w:bCs/>
          <w:i/>
          <w:iCs/>
          <w:sz w:val="20"/>
          <w:szCs w:val="20"/>
          <w:u w:val="single"/>
          <w:lang w:val="ru-RU"/>
        </w:rPr>
        <w:t>Напомена:</w:t>
      </w:r>
    </w:p>
    <w:p w:rsidR="00AB70DF" w:rsidRDefault="008D2399">
      <w:pPr>
        <w:jc w:val="both"/>
        <w:rPr>
          <w:rFonts w:ascii="Arial" w:eastAsia="TimesNewRomanPSMT" w:hAnsi="Arial" w:cs="Arial"/>
          <w:b/>
          <w:bCs/>
          <w:sz w:val="20"/>
          <w:szCs w:val="20"/>
          <w:lang w:val="ru-RU"/>
        </w:rPr>
      </w:pPr>
      <w:r>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2376D9" w:rsidRDefault="002376D9">
      <w:pPr>
        <w:jc w:val="both"/>
        <w:rPr>
          <w:rFonts w:ascii="Arial" w:eastAsia="TimesNewRomanPSMT" w:hAnsi="Arial" w:cs="Arial"/>
          <w:b/>
          <w:bCs/>
          <w:sz w:val="20"/>
          <w:szCs w:val="20"/>
          <w:lang w:val="ru-RU"/>
        </w:rPr>
      </w:pPr>
    </w:p>
    <w:p w:rsidR="002376D9" w:rsidRDefault="002376D9">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8D2399">
      <w:pPr>
        <w:numPr>
          <w:ilvl w:val="0"/>
          <w:numId w:val="6"/>
        </w:numPr>
        <w:jc w:val="both"/>
        <w:rPr>
          <w:rFonts w:ascii="Arial" w:eastAsia="TimesNewRomanPSMT" w:hAnsi="Arial" w:cs="Arial"/>
          <w:b/>
          <w:bCs/>
          <w:i/>
          <w:sz w:val="20"/>
          <w:szCs w:val="20"/>
          <w:lang w:val="ru-RU"/>
        </w:rPr>
      </w:pPr>
      <w:r>
        <w:rPr>
          <w:rFonts w:ascii="Arial" w:eastAsia="TimesNewRomanPSMT" w:hAnsi="Arial" w:cs="Arial"/>
          <w:b/>
          <w:bCs/>
          <w:i/>
          <w:sz w:val="20"/>
          <w:szCs w:val="20"/>
          <w:lang w:val="ru-RU"/>
        </w:rPr>
        <w:lastRenderedPageBreak/>
        <w:t>ПОДАЦИ О УЧЕСНИКУ  У ЗАЈЕДНИЧКОЈ ПОНУДИ</w:t>
      </w:r>
    </w:p>
    <w:p w:rsidR="00AB70DF" w:rsidRDefault="00AB70DF">
      <w:pPr>
        <w:ind w:left="720"/>
        <w:jc w:val="both"/>
        <w:rPr>
          <w:rFonts w:ascii="Arial" w:eastAsia="TimesNewRomanPSMT" w:hAnsi="Arial" w:cs="Arial"/>
          <w:b/>
          <w:bCs/>
          <w:i/>
          <w:sz w:val="20"/>
          <w:szCs w:val="20"/>
          <w:lang w:val="ru-RU"/>
        </w:rPr>
      </w:pPr>
    </w:p>
    <w:p w:rsidR="00AB70DF" w:rsidRDefault="008D2399">
      <w:pPr>
        <w:jc w:val="both"/>
      </w:pPr>
      <w:r>
        <w:rPr>
          <w:rFonts w:ascii="Arial" w:eastAsia="TimesNewRomanPSMT" w:hAnsi="Arial" w:cs="Arial"/>
          <w:b/>
          <w:bCs/>
          <w:i/>
          <w:sz w:val="20"/>
          <w:szCs w:val="20"/>
          <w:lang w:val="ru-RU"/>
        </w:rPr>
        <w:tab/>
      </w:r>
    </w:p>
    <w:tbl>
      <w:tblPr>
        <w:tblW w:w="0" w:type="auto"/>
        <w:tblInd w:w="-50" w:type="dxa"/>
        <w:tblLayout w:type="fixed"/>
        <w:tblLook w:val="0000"/>
      </w:tblPr>
      <w:tblGrid>
        <w:gridCol w:w="464"/>
        <w:gridCol w:w="4219"/>
        <w:gridCol w:w="4659"/>
      </w:tblGrid>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bl>
    <w:p w:rsidR="00AB70DF" w:rsidRDefault="00AB70DF">
      <w:pPr>
        <w:jc w:val="both"/>
        <w:rPr>
          <w:rFonts w:ascii="Arial" w:hAnsi="Arial" w:cs="Arial"/>
          <w:b/>
          <w:bCs/>
          <w:i/>
          <w:iCs/>
          <w:sz w:val="20"/>
          <w:szCs w:val="20"/>
          <w:u w:val="single"/>
        </w:rPr>
      </w:pPr>
    </w:p>
    <w:p w:rsidR="00AB70DF" w:rsidRDefault="00AB70DF">
      <w:pPr>
        <w:jc w:val="both"/>
        <w:rPr>
          <w:rFonts w:ascii="Arial" w:hAnsi="Arial" w:cs="Arial"/>
          <w:b/>
          <w:bCs/>
          <w:i/>
          <w:iCs/>
          <w:sz w:val="20"/>
          <w:szCs w:val="20"/>
          <w:u w:val="single"/>
        </w:rPr>
      </w:pPr>
    </w:p>
    <w:p w:rsidR="00AB70DF" w:rsidRDefault="00AB70DF">
      <w:pPr>
        <w:jc w:val="both"/>
        <w:rPr>
          <w:rFonts w:ascii="Arial" w:hAnsi="Arial" w:cs="Arial"/>
          <w:b/>
          <w:bCs/>
          <w:i/>
          <w:iCs/>
          <w:sz w:val="20"/>
          <w:szCs w:val="20"/>
          <w:u w:val="single"/>
        </w:rPr>
      </w:pPr>
    </w:p>
    <w:p w:rsidR="00AB70DF" w:rsidRDefault="008D2399">
      <w:pPr>
        <w:jc w:val="both"/>
        <w:rPr>
          <w:rFonts w:ascii="Arial" w:hAnsi="Arial" w:cs="Arial"/>
          <w:i/>
          <w:iCs/>
          <w:sz w:val="20"/>
          <w:szCs w:val="20"/>
          <w:lang w:val="ru-RU"/>
        </w:rPr>
      </w:pPr>
      <w:r>
        <w:rPr>
          <w:rFonts w:ascii="Arial" w:hAnsi="Arial" w:cs="Arial"/>
          <w:b/>
          <w:bCs/>
          <w:i/>
          <w:iCs/>
          <w:sz w:val="20"/>
          <w:szCs w:val="20"/>
          <w:u w:val="single"/>
        </w:rPr>
        <w:t>Напомена:</w:t>
      </w:r>
    </w:p>
    <w:p w:rsidR="00AB70DF" w:rsidRDefault="008D2399">
      <w:pPr>
        <w:jc w:val="both"/>
        <w:rPr>
          <w:rFonts w:ascii="Arial" w:hAnsi="Arial" w:cs="Arial"/>
          <w:b/>
          <w:bCs/>
          <w:i/>
          <w:iCs/>
          <w:sz w:val="20"/>
          <w:szCs w:val="20"/>
        </w:rPr>
      </w:pPr>
      <w:r>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Pr="00B11CB7" w:rsidRDefault="00AB70DF">
      <w:pPr>
        <w:jc w:val="both"/>
        <w:rPr>
          <w:rFonts w:ascii="Arial" w:eastAsia="TimesNewRomanPSMT" w:hAnsi="Arial" w:cs="Arial"/>
          <w:b/>
          <w:bCs/>
          <w:sz w:val="20"/>
          <w:szCs w:val="20"/>
          <w:lang w:val="sr-Cyrl-CS"/>
        </w:rPr>
      </w:pPr>
    </w:p>
    <w:p w:rsidR="00AB70DF" w:rsidRDefault="00AB70DF">
      <w:pPr>
        <w:jc w:val="both"/>
        <w:rPr>
          <w:rFonts w:ascii="Arial" w:eastAsia="TimesNewRomanPSMT" w:hAnsi="Arial" w:cs="Arial"/>
          <w:b/>
          <w:bCs/>
          <w:sz w:val="20"/>
          <w:szCs w:val="20"/>
        </w:rPr>
      </w:pPr>
    </w:p>
    <w:p w:rsidR="00AB70DF" w:rsidRPr="0016291C" w:rsidRDefault="008D2399">
      <w:pPr>
        <w:jc w:val="both"/>
        <w:rPr>
          <w:rFonts w:ascii="Arial" w:eastAsia="TimesNewRomanPSMT" w:hAnsi="Arial" w:cs="Arial"/>
          <w:b/>
          <w:bCs/>
          <w:sz w:val="20"/>
          <w:szCs w:val="20"/>
          <w:lang w:val="sr-Cyrl-CS"/>
        </w:rPr>
      </w:pPr>
      <w:r>
        <w:rPr>
          <w:rFonts w:ascii="Arial" w:eastAsia="TimesNewRomanPSMT" w:hAnsi="Arial" w:cs="Arial"/>
          <w:b/>
          <w:bCs/>
          <w:sz w:val="20"/>
          <w:szCs w:val="20"/>
        </w:rPr>
        <w:lastRenderedPageBreak/>
        <w:t xml:space="preserve">5) ОПИС ПРЕДМЕТА НАБАВКЕ </w:t>
      </w:r>
      <w:r>
        <w:rPr>
          <w:rFonts w:ascii="Arial" w:hAnsi="Arial" w:cs="Arial"/>
          <w:iCs/>
          <w:sz w:val="20"/>
          <w:szCs w:val="20"/>
        </w:rPr>
        <w:t xml:space="preserve">јавну набавку мале вредности </w:t>
      </w:r>
      <w:r w:rsidR="00B11CB7">
        <w:rPr>
          <w:rFonts w:ascii="Arial" w:hAnsi="Arial" w:cs="Arial"/>
          <w:iCs/>
          <w:sz w:val="20"/>
          <w:szCs w:val="20"/>
          <w:lang w:val="sr-Cyrl-CS"/>
        </w:rPr>
        <w:t>услуга</w:t>
      </w:r>
      <w:r>
        <w:rPr>
          <w:rFonts w:ascii="Arial" w:hAnsi="Arial" w:cs="Arial"/>
          <w:iCs/>
          <w:sz w:val="20"/>
          <w:szCs w:val="20"/>
        </w:rPr>
        <w:t xml:space="preserve"> – </w:t>
      </w:r>
      <w:r w:rsidR="00E82D86">
        <w:rPr>
          <w:rFonts w:ascii="Arial" w:hAnsi="Arial" w:cs="Arial"/>
          <w:iCs/>
          <w:sz w:val="20"/>
          <w:szCs w:val="20"/>
        </w:rPr>
        <w:t xml:space="preserve">Испитивање опреме под притиском у ЈКП,,Градска топлана,, Пирот </w:t>
      </w:r>
      <w:r>
        <w:rPr>
          <w:rFonts w:ascii="Arial" w:hAnsi="Arial" w:cs="Arial"/>
          <w:b/>
          <w:bCs/>
          <w:iCs/>
          <w:sz w:val="20"/>
          <w:szCs w:val="20"/>
        </w:rPr>
        <w:t xml:space="preserve">, </w:t>
      </w:r>
      <w:r>
        <w:rPr>
          <w:rFonts w:ascii="Arial" w:hAnsi="Arial" w:cs="Arial"/>
          <w:iCs/>
          <w:sz w:val="20"/>
          <w:szCs w:val="20"/>
        </w:rPr>
        <w:t>ЈН</w:t>
      </w:r>
      <w:r w:rsidR="00BA7D58">
        <w:rPr>
          <w:rFonts w:ascii="Arial" w:hAnsi="Arial" w:cs="Arial"/>
          <w:iCs/>
          <w:sz w:val="20"/>
          <w:szCs w:val="20"/>
        </w:rPr>
        <w:t>МВ</w:t>
      </w:r>
      <w:r>
        <w:rPr>
          <w:rFonts w:ascii="Arial" w:hAnsi="Arial" w:cs="Arial"/>
          <w:iCs/>
          <w:sz w:val="20"/>
          <w:szCs w:val="20"/>
        </w:rPr>
        <w:t xml:space="preserve"> број</w:t>
      </w:r>
      <w:r w:rsidR="0016291C">
        <w:rPr>
          <w:rFonts w:ascii="Arial" w:hAnsi="Arial" w:cs="Arial"/>
          <w:iCs/>
          <w:sz w:val="20"/>
          <w:szCs w:val="20"/>
          <w:lang w:val="sr-Cyrl-CS"/>
        </w:rPr>
        <w:t xml:space="preserve"> 1.</w:t>
      </w:r>
      <w:r w:rsidR="002F40DE">
        <w:rPr>
          <w:rFonts w:ascii="Arial" w:hAnsi="Arial" w:cs="Arial"/>
          <w:iCs/>
          <w:sz w:val="20"/>
          <w:szCs w:val="20"/>
          <w:lang w:val="sr-Cyrl-CS"/>
        </w:rPr>
        <w:t>2</w:t>
      </w:r>
      <w:r w:rsidR="0016291C">
        <w:rPr>
          <w:rFonts w:ascii="Arial" w:hAnsi="Arial" w:cs="Arial"/>
          <w:iCs/>
          <w:sz w:val="20"/>
          <w:szCs w:val="20"/>
          <w:lang w:val="sr-Cyrl-CS"/>
        </w:rPr>
        <w:t>.</w:t>
      </w:r>
      <w:r w:rsidR="00E82D86">
        <w:rPr>
          <w:rFonts w:ascii="Arial" w:hAnsi="Arial" w:cs="Arial"/>
          <w:iCs/>
          <w:sz w:val="20"/>
          <w:szCs w:val="20"/>
          <w:lang w:val="sr-Cyrl-CS"/>
        </w:rPr>
        <w:t>6</w:t>
      </w:r>
      <w:r w:rsidR="0016291C">
        <w:rPr>
          <w:rFonts w:ascii="Arial" w:hAnsi="Arial" w:cs="Arial"/>
          <w:iCs/>
          <w:sz w:val="20"/>
          <w:szCs w:val="20"/>
          <w:lang w:val="sr-Cyrl-CS"/>
        </w:rPr>
        <w:t>.</w:t>
      </w:r>
    </w:p>
    <w:p w:rsidR="00AB70DF" w:rsidRDefault="00AB70DF">
      <w:pPr>
        <w:jc w:val="both"/>
        <w:rPr>
          <w:rFonts w:ascii="Arial" w:eastAsia="TimesNewRomanPSMT" w:hAnsi="Arial" w:cs="Arial"/>
          <w:b/>
          <w:bCs/>
          <w:sz w:val="20"/>
          <w:szCs w:val="20"/>
        </w:rPr>
      </w:pPr>
    </w:p>
    <w:tbl>
      <w:tblPr>
        <w:tblW w:w="0" w:type="auto"/>
        <w:tblInd w:w="273" w:type="dxa"/>
        <w:tblLayout w:type="fixed"/>
        <w:tblLook w:val="0000"/>
      </w:tblPr>
      <w:tblGrid>
        <w:gridCol w:w="5249"/>
        <w:gridCol w:w="3435"/>
      </w:tblGrid>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color w:val="FF0000"/>
                <w:sz w:val="20"/>
                <w:szCs w:val="20"/>
                <w:lang w:val="ru-RU"/>
              </w:rPr>
            </w:pPr>
            <w:r>
              <w:rPr>
                <w:rFonts w:ascii="Arial" w:eastAsia="TimesNewRomanPSMT" w:hAnsi="Arial" w:cs="Arial"/>
                <w:bCs/>
                <w:sz w:val="20"/>
                <w:szCs w:val="20"/>
                <w:lang w:val="ru-RU"/>
              </w:rPr>
              <w:t xml:space="preserve">Укупна цена без ПДВ-а </w:t>
            </w:r>
          </w:p>
          <w:p w:rsidR="00AB70DF" w:rsidRDefault="00AB70DF">
            <w:pPr>
              <w:jc w:val="both"/>
              <w:rPr>
                <w:rFonts w:ascii="Arial" w:eastAsia="TimesNewRomanPSMT" w:hAnsi="Arial" w:cs="Arial"/>
                <w:bCs/>
                <w:color w:val="FF0000"/>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color w:val="FF0000"/>
                <w:sz w:val="20"/>
                <w:szCs w:val="20"/>
                <w:lang w:val="ru-RU"/>
              </w:rPr>
            </w:pPr>
          </w:p>
          <w:p w:rsidR="00AB70DF" w:rsidRDefault="00AB70DF">
            <w:pPr>
              <w:jc w:val="both"/>
              <w:rPr>
                <w:rFonts w:ascii="Arial" w:eastAsia="TimesNewRomanPSMT" w:hAnsi="Arial" w:cs="Arial"/>
                <w:bCs/>
                <w:color w:val="FF0000"/>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Укупна цена са ПДВ-ом</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color w:val="FF0000"/>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и начин плаћања</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5C028B" w:rsidP="005C028B">
            <w:pPr>
              <w:snapToGrid w:val="0"/>
              <w:jc w:val="both"/>
              <w:rPr>
                <w:rFonts w:ascii="Arial" w:eastAsia="TimesNewRomanPSMT" w:hAnsi="Arial" w:cs="Arial"/>
                <w:bCs/>
                <w:sz w:val="20"/>
                <w:szCs w:val="20"/>
                <w:lang w:val="ru-RU"/>
              </w:rPr>
            </w:pPr>
            <w:r>
              <w:rPr>
                <w:rFonts w:ascii="Arial" w:eastAsia="TimesNewRomanPSMT" w:hAnsi="Arial" w:cs="Arial"/>
                <w:bCs/>
                <w:sz w:val="22"/>
                <w:szCs w:val="22"/>
                <w:lang w:val="ru-RU"/>
              </w:rPr>
              <w:t>45 дана од дана пријема коначног рачуна –фактуре о извршеној услузи;</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важења понуде</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BA7D58" w:rsidP="00BA7D58">
            <w:pPr>
              <w:snapToGrid w:val="0"/>
              <w:jc w:val="both"/>
              <w:rPr>
                <w:rFonts w:ascii="Arial" w:eastAsia="TimesNewRomanPSMT" w:hAnsi="Arial" w:cs="Arial"/>
                <w:bCs/>
                <w:sz w:val="20"/>
                <w:szCs w:val="20"/>
                <w:lang w:val="ru-RU"/>
              </w:rPr>
            </w:pPr>
            <w:r>
              <w:rPr>
                <w:rFonts w:ascii="Arial" w:eastAsia="TimesNewRomanPSMT" w:hAnsi="Arial" w:cs="Arial"/>
                <w:bCs/>
                <w:sz w:val="20"/>
                <w:szCs w:val="20"/>
                <w:lang w:val="ru-RU"/>
              </w:rPr>
              <w:t>30 дана  од дана отварања понуда;</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Pr="00740D65" w:rsidRDefault="00AB70DF">
            <w:pPr>
              <w:snapToGrid w:val="0"/>
              <w:jc w:val="both"/>
              <w:rPr>
                <w:rFonts w:ascii="Arial" w:eastAsia="TimesNewRomanPSMT" w:hAnsi="Arial" w:cs="Arial"/>
                <w:bCs/>
                <w:sz w:val="20"/>
                <w:szCs w:val="20"/>
                <w:highlight w:val="yellow"/>
                <w:lang w:val="ru-RU"/>
              </w:rPr>
            </w:pPr>
          </w:p>
          <w:p w:rsidR="00AB70DF" w:rsidRPr="00260B3F" w:rsidRDefault="008D2399">
            <w:pPr>
              <w:jc w:val="both"/>
              <w:rPr>
                <w:rFonts w:ascii="Arial" w:eastAsia="TimesNewRomanPSMT" w:hAnsi="Arial" w:cs="Arial"/>
                <w:bCs/>
                <w:sz w:val="20"/>
                <w:szCs w:val="20"/>
                <w:lang w:val="ru-RU"/>
              </w:rPr>
            </w:pPr>
            <w:r w:rsidRPr="00260B3F">
              <w:rPr>
                <w:rFonts w:ascii="Arial" w:eastAsia="TimesNewRomanPSMT" w:hAnsi="Arial" w:cs="Arial"/>
                <w:bCs/>
                <w:sz w:val="20"/>
                <w:szCs w:val="20"/>
                <w:lang w:val="ru-RU"/>
              </w:rPr>
              <w:t xml:space="preserve">Рок за </w:t>
            </w:r>
            <w:r w:rsidR="00260B3F">
              <w:rPr>
                <w:rFonts w:ascii="Arial" w:eastAsia="TimesNewRomanPSMT" w:hAnsi="Arial" w:cs="Arial"/>
                <w:bCs/>
                <w:sz w:val="20"/>
                <w:szCs w:val="20"/>
                <w:lang w:val="ru-RU"/>
              </w:rPr>
              <w:t>извршење услуге</w:t>
            </w:r>
          </w:p>
          <w:p w:rsidR="00AB70DF" w:rsidRPr="00740D65" w:rsidRDefault="00AB70DF">
            <w:pPr>
              <w:jc w:val="both"/>
              <w:rPr>
                <w:rFonts w:ascii="Arial" w:eastAsia="TimesNewRomanPSMT" w:hAnsi="Arial" w:cs="Arial"/>
                <w:bCs/>
                <w:sz w:val="20"/>
                <w:szCs w:val="20"/>
                <w:highlight w:val="yellow"/>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Pr="00740D65" w:rsidRDefault="00AB70DF">
            <w:pPr>
              <w:snapToGrid w:val="0"/>
              <w:jc w:val="both"/>
              <w:rPr>
                <w:rFonts w:ascii="Arial" w:eastAsia="TimesNewRomanPSMT" w:hAnsi="Arial" w:cs="Arial"/>
                <w:bCs/>
                <w:sz w:val="20"/>
                <w:szCs w:val="20"/>
                <w:highlight w:val="yellow"/>
                <w:lang w:val="ru-RU"/>
              </w:rPr>
            </w:pPr>
          </w:p>
          <w:p w:rsidR="00AB70DF" w:rsidRPr="00740D65" w:rsidRDefault="009918D8" w:rsidP="004448EE">
            <w:pPr>
              <w:jc w:val="both"/>
              <w:rPr>
                <w:rFonts w:ascii="Arial" w:eastAsia="TimesNewRomanPSMT" w:hAnsi="Arial" w:cs="Arial"/>
                <w:bCs/>
                <w:sz w:val="20"/>
                <w:szCs w:val="20"/>
                <w:highlight w:val="yellow"/>
                <w:lang w:val="ru-RU"/>
              </w:rPr>
            </w:pPr>
            <w:r>
              <w:rPr>
                <w:rFonts w:ascii="Arial" w:eastAsia="TimesNewRomanPSMT" w:hAnsi="Arial" w:cs="Arial"/>
                <w:bCs/>
                <w:sz w:val="20"/>
                <w:szCs w:val="20"/>
                <w:lang w:val="ru-RU"/>
              </w:rPr>
              <w:t>30</w:t>
            </w:r>
            <w:r w:rsidR="00036E3C" w:rsidRPr="009918D8">
              <w:rPr>
                <w:rFonts w:ascii="Arial" w:eastAsia="TimesNewRomanPSMT" w:hAnsi="Arial" w:cs="Arial"/>
                <w:bCs/>
                <w:sz w:val="20"/>
                <w:szCs w:val="20"/>
                <w:lang w:val="ru-RU"/>
              </w:rPr>
              <w:t xml:space="preserve"> календарских </w:t>
            </w:r>
            <w:r w:rsidR="00BA7D58" w:rsidRPr="009918D8">
              <w:rPr>
                <w:rFonts w:ascii="Arial" w:eastAsia="TimesNewRomanPSMT" w:hAnsi="Arial" w:cs="Arial"/>
                <w:bCs/>
                <w:sz w:val="20"/>
                <w:szCs w:val="20"/>
                <w:lang w:val="ru-RU"/>
              </w:rPr>
              <w:t xml:space="preserve"> дана од дана закључења уговора,</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lang w:val="ru-RU"/>
              </w:rPr>
              <w:t xml:space="preserve">Гарантни </w:t>
            </w:r>
            <w:r>
              <w:rPr>
                <w:rFonts w:ascii="Arial" w:eastAsia="TimesNewRomanPSMT" w:hAnsi="Arial" w:cs="Arial"/>
                <w:bCs/>
                <w:sz w:val="20"/>
                <w:szCs w:val="20"/>
              </w:rPr>
              <w:t>период</w:t>
            </w:r>
          </w:p>
          <w:p w:rsidR="00AB70DF" w:rsidRDefault="00AB70DF">
            <w:pPr>
              <w:jc w:val="both"/>
              <w:rPr>
                <w:rFonts w:ascii="Arial" w:eastAsia="TimesNewRomanPSMT" w:hAnsi="Arial" w:cs="Arial"/>
                <w:bCs/>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Pr="005C028B" w:rsidRDefault="005C028B" w:rsidP="005C028B">
            <w:pPr>
              <w:snapToGrid w:val="0"/>
              <w:jc w:val="both"/>
              <w:rPr>
                <w:rFonts w:ascii="Arial" w:eastAsia="TimesNewRomanPSMT" w:hAnsi="Arial" w:cs="Arial"/>
                <w:bCs/>
                <w:sz w:val="20"/>
                <w:szCs w:val="20"/>
              </w:rPr>
            </w:pPr>
            <w:r w:rsidRPr="00CA6C7E">
              <w:rPr>
                <w:rFonts w:ascii="Arial" w:eastAsia="TimesNewRomanPSMT" w:hAnsi="Arial" w:cs="Arial"/>
                <w:bCs/>
                <w:sz w:val="20"/>
                <w:szCs w:val="20"/>
              </w:rPr>
              <w:t>Отклањање недостатака у документацији о извршеном испитивању опреме у ЈНМВ.1.2.6. у року од годину дана од дана достављања надлежним инспекцијама;</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Место и начин испоруке</w:t>
            </w:r>
          </w:p>
          <w:p w:rsidR="00AB70DF" w:rsidRDefault="00AB70DF">
            <w:pPr>
              <w:jc w:val="both"/>
              <w:rPr>
                <w:rFonts w:ascii="Arial" w:eastAsia="TimesNewRomanPSMT" w:hAnsi="Arial" w:cs="Arial"/>
                <w:bCs/>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BA7D58" w:rsidRDefault="00BA7D58" w:rsidP="00BA7D58">
            <w:pPr>
              <w:jc w:val="both"/>
              <w:rPr>
                <w:rFonts w:ascii="Arial" w:eastAsia="TimesNewRomanPSMT" w:hAnsi="Arial" w:cs="Arial"/>
                <w:bCs/>
                <w:sz w:val="20"/>
                <w:szCs w:val="20"/>
              </w:rPr>
            </w:pPr>
            <w:r>
              <w:rPr>
                <w:rFonts w:ascii="Arial" w:eastAsia="TimesNewRomanPSMT" w:hAnsi="Arial" w:cs="Arial"/>
                <w:bCs/>
                <w:sz w:val="20"/>
                <w:szCs w:val="20"/>
              </w:rPr>
              <w:t>ЈКП ,,Градска топлана“ Пирот –Енергана ,, Сењак“ ул. Нишавска бр.11  Пирот</w:t>
            </w:r>
          </w:p>
          <w:p w:rsidR="00AB70DF" w:rsidRPr="00BA7D58" w:rsidRDefault="00AB70DF">
            <w:pPr>
              <w:snapToGrid w:val="0"/>
              <w:jc w:val="both"/>
              <w:rPr>
                <w:rFonts w:ascii="Arial" w:eastAsia="TimesNewRomanPSMT" w:hAnsi="Arial" w:cs="Arial"/>
                <w:bCs/>
                <w:sz w:val="20"/>
                <w:szCs w:val="20"/>
              </w:rPr>
            </w:pPr>
          </w:p>
        </w:tc>
      </w:tr>
    </w:tbl>
    <w:p w:rsidR="00AB70DF" w:rsidRDefault="00AB70DF">
      <w:pPr>
        <w:ind w:left="720" w:firstLine="720"/>
        <w:jc w:val="both"/>
        <w:rPr>
          <w:rFonts w:ascii="Arial" w:hAnsi="Arial" w:cs="Arial"/>
          <w:sz w:val="20"/>
          <w:szCs w:val="20"/>
        </w:rPr>
      </w:pPr>
    </w:p>
    <w:p w:rsidR="00AB70DF" w:rsidRDefault="00AB70DF">
      <w:pPr>
        <w:ind w:left="720" w:firstLine="720"/>
        <w:jc w:val="both"/>
        <w:rPr>
          <w:rFonts w:ascii="Arial" w:eastAsia="TimesNewRomanPSMT" w:hAnsi="Arial" w:cs="Arial"/>
          <w:bCs/>
          <w:sz w:val="20"/>
          <w:szCs w:val="20"/>
        </w:rPr>
      </w:pPr>
    </w:p>
    <w:p w:rsidR="00AB70DF" w:rsidRDefault="00AB70DF">
      <w:pPr>
        <w:ind w:left="720" w:firstLine="720"/>
        <w:jc w:val="both"/>
        <w:rPr>
          <w:rFonts w:ascii="Arial" w:eastAsia="TimesNewRomanPSMT" w:hAnsi="Arial" w:cs="Arial"/>
          <w:bCs/>
          <w:sz w:val="20"/>
          <w:szCs w:val="20"/>
        </w:rPr>
      </w:pPr>
    </w:p>
    <w:p w:rsidR="00AB70DF" w:rsidRDefault="008D2399">
      <w:pPr>
        <w:ind w:left="720" w:firstLine="720"/>
        <w:jc w:val="both"/>
        <w:rPr>
          <w:rFonts w:ascii="Arial" w:eastAsia="TimesNewRomanPSMT" w:hAnsi="Arial" w:cs="Arial"/>
          <w:bCs/>
          <w:sz w:val="20"/>
          <w:szCs w:val="20"/>
        </w:rPr>
      </w:pPr>
      <w:r>
        <w:rPr>
          <w:rFonts w:ascii="Arial" w:eastAsia="TimesNewRomanPSMT" w:hAnsi="Arial" w:cs="Arial"/>
          <w:bCs/>
          <w:sz w:val="20"/>
          <w:szCs w:val="20"/>
        </w:rPr>
        <w:t xml:space="preserve">Датум </w:t>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t xml:space="preserve">              Понуђач</w:t>
      </w:r>
    </w:p>
    <w:p w:rsidR="00AB70DF" w:rsidRDefault="008D2399">
      <w:pPr>
        <w:ind w:left="2880" w:firstLine="720"/>
        <w:jc w:val="both"/>
        <w:rPr>
          <w:rFonts w:ascii="Arial" w:eastAsia="TimesNewRomanPS-BoldMT" w:hAnsi="Arial" w:cs="Arial"/>
          <w:b/>
          <w:bCs/>
          <w:i/>
          <w:iCs/>
          <w:color w:val="002060"/>
          <w:sz w:val="20"/>
          <w:szCs w:val="20"/>
        </w:rPr>
      </w:pPr>
      <w:r>
        <w:rPr>
          <w:rFonts w:ascii="Arial" w:eastAsia="TimesNewRomanPSMT" w:hAnsi="Arial" w:cs="Arial"/>
          <w:bCs/>
          <w:sz w:val="20"/>
          <w:szCs w:val="20"/>
        </w:rPr>
        <w:t xml:space="preserve">     </w:t>
      </w:r>
    </w:p>
    <w:p w:rsidR="00AB70DF" w:rsidRDefault="008D2399">
      <w:pPr>
        <w:jc w:val="both"/>
        <w:rPr>
          <w:rFonts w:ascii="Arial" w:eastAsia="TimesNewRomanPS-BoldMT" w:hAnsi="Arial" w:cs="Arial"/>
          <w:b/>
          <w:bCs/>
          <w:i/>
          <w:iCs/>
          <w:color w:val="002060"/>
          <w:sz w:val="20"/>
          <w:szCs w:val="20"/>
        </w:rPr>
      </w:pPr>
      <w:r>
        <w:rPr>
          <w:rFonts w:ascii="Arial" w:eastAsia="TimesNewRomanPS-BoldMT" w:hAnsi="Arial" w:cs="Arial"/>
          <w:b/>
          <w:bCs/>
          <w:i/>
          <w:iCs/>
          <w:color w:val="002060"/>
          <w:sz w:val="20"/>
          <w:szCs w:val="20"/>
        </w:rPr>
        <w:t>_____________________________</w:t>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t>________________________________</w:t>
      </w:r>
    </w:p>
    <w:p w:rsidR="00AB70DF" w:rsidRDefault="00AB70DF">
      <w:pPr>
        <w:jc w:val="both"/>
        <w:rPr>
          <w:rFonts w:ascii="Arial" w:eastAsia="TimesNewRomanPS-BoldMT" w:hAnsi="Arial" w:cs="Arial"/>
          <w:b/>
          <w:bCs/>
          <w:i/>
          <w:iCs/>
          <w:color w:val="002060"/>
          <w:sz w:val="20"/>
          <w:szCs w:val="20"/>
        </w:rPr>
      </w:pPr>
    </w:p>
    <w:p w:rsidR="00AB70DF" w:rsidRDefault="00AB70DF">
      <w:pPr>
        <w:jc w:val="both"/>
        <w:rPr>
          <w:rFonts w:ascii="Arial" w:eastAsia="TimesNewRomanPS-BoldMT" w:hAnsi="Arial" w:cs="Arial"/>
          <w:b/>
          <w:bCs/>
          <w:i/>
          <w:iCs/>
          <w:color w:val="002060"/>
          <w:sz w:val="20"/>
          <w:szCs w:val="20"/>
        </w:rPr>
      </w:pPr>
    </w:p>
    <w:p w:rsidR="00AB70DF" w:rsidRDefault="00AB70DF">
      <w:pPr>
        <w:jc w:val="both"/>
        <w:rPr>
          <w:rFonts w:ascii="Arial" w:eastAsia="TimesNewRomanPS-BoldMT" w:hAnsi="Arial" w:cs="Arial"/>
          <w:b/>
          <w:bCs/>
          <w:i/>
          <w:iCs/>
          <w:color w:val="002060"/>
          <w:sz w:val="20"/>
          <w:szCs w:val="20"/>
        </w:rPr>
      </w:pPr>
    </w:p>
    <w:p w:rsidR="00AB70DF" w:rsidRDefault="008D2399">
      <w:pPr>
        <w:jc w:val="both"/>
        <w:rPr>
          <w:rFonts w:ascii="Arial" w:hAnsi="Arial" w:cs="Arial"/>
          <w:i/>
          <w:iCs/>
          <w:sz w:val="20"/>
          <w:szCs w:val="20"/>
        </w:rPr>
      </w:pPr>
      <w:r>
        <w:rPr>
          <w:rFonts w:ascii="Arial" w:hAnsi="Arial" w:cs="Arial"/>
          <w:b/>
          <w:bCs/>
          <w:i/>
          <w:iCs/>
          <w:sz w:val="20"/>
          <w:szCs w:val="20"/>
          <w:u w:val="single"/>
        </w:rPr>
        <w:t>Напомене:</w:t>
      </w:r>
    </w:p>
    <w:p w:rsidR="00AB70DF" w:rsidRDefault="008D2399">
      <w:pPr>
        <w:jc w:val="both"/>
        <w:rPr>
          <w:rFonts w:ascii="Arial" w:hAnsi="Arial" w:cs="Arial"/>
          <w:i/>
          <w:iCs/>
          <w:sz w:val="20"/>
          <w:szCs w:val="20"/>
        </w:rPr>
      </w:pPr>
      <w:r>
        <w:rPr>
          <w:rFonts w:ascii="Arial" w:hAnsi="Arial" w:cs="Arial"/>
          <w:i/>
          <w:iCs/>
          <w:sz w:val="20"/>
          <w:szCs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70DF" w:rsidRPr="00DF37C2" w:rsidRDefault="008D2399">
      <w:pPr>
        <w:jc w:val="both"/>
        <w:rPr>
          <w:rFonts w:ascii="Arial" w:hAnsi="Arial" w:cs="Arial"/>
          <w:b/>
          <w:bCs/>
          <w:i/>
          <w:iCs/>
          <w:sz w:val="20"/>
          <w:szCs w:val="20"/>
          <w:lang w:val="sr-Cyrl-CS"/>
        </w:rPr>
      </w:pPr>
      <w:r>
        <w:rPr>
          <w:rFonts w:ascii="Arial" w:hAnsi="Arial" w:cs="Arial"/>
          <w:i/>
          <w:iCs/>
          <w:sz w:val="20"/>
          <w:szCs w:val="20"/>
        </w:rPr>
        <w:t>Уколико је предмет јавне набавке обликован у више партија, понуђачи ће попуњавати образац понуде за сваку партију посебн</w:t>
      </w:r>
      <w:r w:rsidR="00DF37C2">
        <w:rPr>
          <w:rFonts w:ascii="Arial" w:hAnsi="Arial" w:cs="Arial"/>
          <w:i/>
          <w:iCs/>
          <w:sz w:val="20"/>
          <w:szCs w:val="20"/>
          <w:lang w:val="sr-Cyrl-CS"/>
        </w:rPr>
        <w:t>о.</w:t>
      </w: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846ADC" w:rsidRPr="00B57AE6" w:rsidRDefault="00846ADC" w:rsidP="00846ADC"/>
    <w:p w:rsidR="00846ADC" w:rsidRPr="00B57AE6" w:rsidRDefault="00846ADC" w:rsidP="00846ADC"/>
    <w:p w:rsidR="00846ADC" w:rsidRPr="00B57AE6" w:rsidRDefault="00846ADC" w:rsidP="00846ADC"/>
    <w:p w:rsidR="00846ADC" w:rsidRPr="00DD09BE" w:rsidRDefault="00846ADC" w:rsidP="00846ADC">
      <w:pPr>
        <w:jc w:val="both"/>
        <w:rPr>
          <w:rFonts w:ascii="Arial" w:hAnsi="Arial" w:cs="Arial"/>
          <w:color w:val="FF0000"/>
          <w:sz w:val="20"/>
          <w:szCs w:val="20"/>
          <w:lang w:val="sr-Cyrl-CS"/>
        </w:rPr>
        <w:sectPr w:rsidR="00846ADC" w:rsidRPr="00DD09BE" w:rsidSect="008F5EC8">
          <w:pgSz w:w="11907" w:h="16840"/>
          <w:pgMar w:top="576" w:right="576" w:bottom="576" w:left="864" w:header="180" w:footer="0" w:gutter="0"/>
          <w:cols w:space="720"/>
        </w:sectPr>
      </w:pPr>
    </w:p>
    <w:p w:rsidR="008D05F2" w:rsidRDefault="008D05F2" w:rsidP="008D05F2">
      <w:r>
        <w:rPr>
          <w:rFonts w:ascii="Arial" w:hAnsi="Arial" w:cs="Arial"/>
        </w:rPr>
        <w:lastRenderedPageBreak/>
        <w:t>Tehnička specifikacija</w:t>
      </w:r>
      <w:r w:rsidRPr="00150095">
        <w:rPr>
          <w:rFonts w:ascii="Arial" w:hAnsi="Arial" w:cs="Arial"/>
        </w:rPr>
        <w:t xml:space="preserve"> </w:t>
      </w:r>
      <w:r>
        <w:rPr>
          <w:rFonts w:ascii="Arial" w:hAnsi="Arial" w:cs="Arial"/>
        </w:rPr>
        <w:t xml:space="preserve">ispitivanja </w:t>
      </w:r>
      <w:r w:rsidRPr="00150095">
        <w:rPr>
          <w:rFonts w:ascii="Arial" w:hAnsi="Arial" w:cs="Arial"/>
        </w:rPr>
        <w:t>opreme pod pritiskom</w:t>
      </w:r>
      <w:r>
        <w:rPr>
          <w:rFonts w:ascii="Arial" w:hAnsi="Arial" w:cs="Arial"/>
        </w:rPr>
        <w:t xml:space="preserve">  </w:t>
      </w:r>
      <w:r w:rsidRPr="00006692">
        <w:rPr>
          <w:rFonts w:ascii="Arial" w:hAnsi="Arial" w:cs="Arial"/>
          <w:b/>
        </w:rPr>
        <w:t>( posude pod pritiskom i oprema grejana plamenom )</w:t>
      </w:r>
    </w:p>
    <w:p w:rsidR="008D05F2" w:rsidRDefault="008D05F2" w:rsidP="008D05F2"/>
    <w:p w:rsidR="008D05F2" w:rsidRDefault="008D05F2" w:rsidP="008D05F2"/>
    <w:p w:rsidR="008D05F2" w:rsidRPr="00DD09BE" w:rsidRDefault="008D05F2" w:rsidP="008D05F2">
      <w:pPr>
        <w:rPr>
          <w:lang w:val="sr-Cyrl-CS"/>
        </w:rPr>
      </w:pPr>
    </w:p>
    <w:tbl>
      <w:tblPr>
        <w:tblpPr w:leftFromText="141" w:rightFromText="141" w:vertAnchor="text" w:horzAnchor="margin" w:tblpY="734"/>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8"/>
        <w:gridCol w:w="1695"/>
        <w:gridCol w:w="15"/>
        <w:gridCol w:w="1710"/>
        <w:gridCol w:w="1710"/>
        <w:gridCol w:w="1710"/>
        <w:gridCol w:w="540"/>
        <w:gridCol w:w="540"/>
        <w:gridCol w:w="1350"/>
        <w:gridCol w:w="1350"/>
        <w:gridCol w:w="1373"/>
        <w:gridCol w:w="1327"/>
      </w:tblGrid>
      <w:tr w:rsidR="00DD09BE" w:rsidRPr="00742E67" w:rsidTr="001C0AB3">
        <w:tc>
          <w:tcPr>
            <w:tcW w:w="558" w:type="dxa"/>
            <w:textDirection w:val="btLr"/>
            <w:vAlign w:val="center"/>
          </w:tcPr>
          <w:p w:rsidR="00DD09BE" w:rsidRPr="00742E67" w:rsidRDefault="00DD09BE" w:rsidP="001C0AB3">
            <w:pPr>
              <w:ind w:left="113" w:right="113"/>
              <w:jc w:val="center"/>
              <w:rPr>
                <w:lang w:val="hr-HR"/>
              </w:rPr>
            </w:pPr>
            <w:r w:rsidRPr="00742E67">
              <w:rPr>
                <w:color w:val="020303"/>
                <w:w w:val="105"/>
                <w:position w:val="-2"/>
              </w:rPr>
              <w:t>poz.</w:t>
            </w:r>
          </w:p>
        </w:tc>
        <w:tc>
          <w:tcPr>
            <w:tcW w:w="6840" w:type="dxa"/>
            <w:gridSpan w:val="5"/>
            <w:tcBorders>
              <w:bottom w:val="double" w:sz="4" w:space="0" w:color="auto"/>
            </w:tcBorders>
            <w:vAlign w:val="center"/>
          </w:tcPr>
          <w:p w:rsidR="00DD09BE" w:rsidRPr="00742E67" w:rsidRDefault="00DD09BE" w:rsidP="001C0AB3">
            <w:pPr>
              <w:ind w:right="-18"/>
              <w:jc w:val="center"/>
              <w:rPr>
                <w:lang w:val="hr-HR"/>
              </w:rPr>
            </w:pPr>
            <w:r w:rsidRPr="00742E67">
              <w:rPr>
                <w:color w:val="020303"/>
                <w:w w:val="105"/>
                <w:position w:val="-2"/>
              </w:rPr>
              <w:t>Opis</w:t>
            </w:r>
          </w:p>
        </w:tc>
        <w:tc>
          <w:tcPr>
            <w:tcW w:w="540" w:type="dxa"/>
            <w:textDirection w:val="btLr"/>
            <w:vAlign w:val="center"/>
          </w:tcPr>
          <w:p w:rsidR="00DD09BE" w:rsidRPr="00742E67" w:rsidRDefault="00DD09BE" w:rsidP="001C0AB3">
            <w:pPr>
              <w:tabs>
                <w:tab w:val="left" w:pos="6307"/>
              </w:tabs>
              <w:spacing w:before="240"/>
              <w:ind w:left="113" w:right="113"/>
              <w:jc w:val="center"/>
              <w:rPr>
                <w:color w:val="020303"/>
                <w:w w:val="105"/>
                <w:position w:val="-2"/>
                <w:sz w:val="20"/>
                <w:szCs w:val="20"/>
              </w:rPr>
            </w:pPr>
            <w:r w:rsidRPr="00742E67">
              <w:rPr>
                <w:color w:val="020303"/>
                <w:w w:val="105"/>
                <w:position w:val="-2"/>
                <w:sz w:val="20"/>
                <w:szCs w:val="20"/>
              </w:rPr>
              <w:t>Jedinica mere</w:t>
            </w:r>
          </w:p>
        </w:tc>
        <w:tc>
          <w:tcPr>
            <w:tcW w:w="540" w:type="dxa"/>
            <w:textDirection w:val="btLr"/>
            <w:vAlign w:val="center"/>
          </w:tcPr>
          <w:p w:rsidR="00DD09BE" w:rsidRPr="00742E67" w:rsidRDefault="00DD09BE" w:rsidP="001C0AB3">
            <w:pPr>
              <w:tabs>
                <w:tab w:val="left" w:pos="6307"/>
              </w:tabs>
              <w:spacing w:before="240"/>
              <w:ind w:left="113" w:right="113"/>
              <w:jc w:val="center"/>
              <w:rPr>
                <w:color w:val="020303"/>
                <w:w w:val="105"/>
                <w:position w:val="-2"/>
              </w:rPr>
            </w:pPr>
            <w:r w:rsidRPr="00742E67">
              <w:rPr>
                <w:color w:val="020303"/>
                <w:w w:val="105"/>
                <w:position w:val="-2"/>
              </w:rPr>
              <w:t>količina</w:t>
            </w:r>
          </w:p>
        </w:tc>
        <w:tc>
          <w:tcPr>
            <w:tcW w:w="1350" w:type="dxa"/>
            <w:vAlign w:val="center"/>
          </w:tcPr>
          <w:p w:rsidR="00DD09BE" w:rsidRPr="00742E67" w:rsidRDefault="00DD09BE" w:rsidP="001C0AB3">
            <w:pPr>
              <w:tabs>
                <w:tab w:val="left" w:pos="6307"/>
              </w:tabs>
              <w:spacing w:before="240"/>
              <w:jc w:val="center"/>
              <w:rPr>
                <w:color w:val="020303"/>
                <w:w w:val="105"/>
                <w:position w:val="-2"/>
              </w:rPr>
            </w:pPr>
            <w:r w:rsidRPr="00742E67">
              <w:rPr>
                <w:color w:val="020303"/>
                <w:w w:val="105"/>
                <w:position w:val="-2"/>
              </w:rPr>
              <w:t>Jediniča cena bez PDV- a</w:t>
            </w:r>
          </w:p>
        </w:tc>
        <w:tc>
          <w:tcPr>
            <w:tcW w:w="1350" w:type="dxa"/>
            <w:vAlign w:val="center"/>
          </w:tcPr>
          <w:p w:rsidR="00DD09BE" w:rsidRPr="00742E67" w:rsidRDefault="00DD09BE" w:rsidP="001C0AB3">
            <w:pPr>
              <w:tabs>
                <w:tab w:val="left" w:pos="6307"/>
              </w:tabs>
              <w:spacing w:before="240"/>
              <w:jc w:val="center"/>
              <w:rPr>
                <w:color w:val="020303"/>
                <w:w w:val="105"/>
                <w:position w:val="-2"/>
              </w:rPr>
            </w:pPr>
            <w:r w:rsidRPr="00742E67">
              <w:rPr>
                <w:color w:val="020303"/>
                <w:w w:val="105"/>
                <w:position w:val="-2"/>
              </w:rPr>
              <w:t>Jedinična cena sa PDV  - om</w:t>
            </w:r>
          </w:p>
        </w:tc>
        <w:tc>
          <w:tcPr>
            <w:tcW w:w="1373" w:type="dxa"/>
            <w:vAlign w:val="center"/>
          </w:tcPr>
          <w:p w:rsidR="00DD09BE" w:rsidRPr="00742E67" w:rsidRDefault="00DD09BE" w:rsidP="001C0AB3">
            <w:pPr>
              <w:tabs>
                <w:tab w:val="left" w:pos="6307"/>
              </w:tabs>
              <w:spacing w:before="240"/>
              <w:jc w:val="center"/>
              <w:rPr>
                <w:color w:val="020303"/>
                <w:w w:val="105"/>
                <w:position w:val="-2"/>
              </w:rPr>
            </w:pPr>
            <w:r w:rsidRPr="00742E67">
              <w:rPr>
                <w:color w:val="020303"/>
                <w:w w:val="105"/>
                <w:position w:val="-2"/>
              </w:rPr>
              <w:t>Ukupna cena bez PDV- a</w:t>
            </w:r>
          </w:p>
        </w:tc>
        <w:tc>
          <w:tcPr>
            <w:tcW w:w="1327" w:type="dxa"/>
            <w:vAlign w:val="center"/>
          </w:tcPr>
          <w:p w:rsidR="00DD09BE" w:rsidRPr="00742E67" w:rsidRDefault="00DD09BE" w:rsidP="001C0AB3">
            <w:pPr>
              <w:tabs>
                <w:tab w:val="left" w:pos="6307"/>
              </w:tabs>
              <w:spacing w:before="240"/>
              <w:jc w:val="center"/>
              <w:rPr>
                <w:color w:val="020303"/>
                <w:w w:val="105"/>
                <w:position w:val="-2"/>
              </w:rPr>
            </w:pPr>
            <w:r w:rsidRPr="00742E67">
              <w:rPr>
                <w:color w:val="020303"/>
                <w:w w:val="105"/>
                <w:position w:val="-2"/>
              </w:rPr>
              <w:t>Ukupna cena sa PDV - om</w:t>
            </w:r>
          </w:p>
        </w:tc>
      </w:tr>
      <w:tr w:rsidR="00DD09BE" w:rsidRPr="00742E67" w:rsidTr="001C0AB3">
        <w:trPr>
          <w:trHeight w:val="720"/>
        </w:trPr>
        <w:tc>
          <w:tcPr>
            <w:tcW w:w="558" w:type="dxa"/>
            <w:vMerge w:val="restart"/>
            <w:tcBorders>
              <w:right w:val="double" w:sz="4" w:space="0" w:color="auto"/>
            </w:tcBorders>
            <w:vAlign w:val="center"/>
          </w:tcPr>
          <w:p w:rsidR="00DD09BE" w:rsidRPr="00D91E81" w:rsidRDefault="00DD09BE" w:rsidP="001C0AB3">
            <w:pPr>
              <w:jc w:val="center"/>
              <w:rPr>
                <w:rFonts w:ascii="Arial" w:hAnsi="Arial" w:cs="Arial"/>
                <w:b/>
              </w:rPr>
            </w:pPr>
            <w:r w:rsidRPr="00D91E81">
              <w:rPr>
                <w:rFonts w:ascii="Arial" w:hAnsi="Arial" w:cs="Arial"/>
                <w:b/>
              </w:rPr>
              <w:t>1.</w:t>
            </w:r>
          </w:p>
        </w:tc>
        <w:tc>
          <w:tcPr>
            <w:tcW w:w="6840" w:type="dxa"/>
            <w:gridSpan w:val="5"/>
            <w:tcBorders>
              <w:top w:val="double" w:sz="4" w:space="0" w:color="auto"/>
              <w:left w:val="double" w:sz="4" w:space="0" w:color="auto"/>
              <w:bottom w:val="double" w:sz="4" w:space="0" w:color="auto"/>
              <w:right w:val="double" w:sz="4" w:space="0" w:color="auto"/>
            </w:tcBorders>
          </w:tcPr>
          <w:p w:rsidR="00DD09BE" w:rsidRPr="00BE3912" w:rsidRDefault="00DD09BE" w:rsidP="001C0AB3">
            <w:pPr>
              <w:rPr>
                <w:rFonts w:ascii="Arial" w:hAnsi="Arial" w:cs="Arial"/>
              </w:rPr>
            </w:pPr>
            <w:r>
              <w:rPr>
                <w:rFonts w:ascii="Arial" w:hAnsi="Arial" w:cs="Arial"/>
              </w:rPr>
              <w:t xml:space="preserve">Vrelovodni kotao proizvođač Buderus,  tip LOGANO S825 M  7700 ,                                    Q = 6.500  kW ,  godina proizvodnje  05/2010 ,                                  </w:t>
            </w:r>
            <w:r w:rsidRPr="00C2001D">
              <w:rPr>
                <w:rFonts w:ascii="Arial" w:hAnsi="Arial" w:cs="Arial"/>
                <w:b/>
              </w:rPr>
              <w:t>fabrički broj 106410</w:t>
            </w:r>
          </w:p>
        </w:tc>
        <w:tc>
          <w:tcPr>
            <w:tcW w:w="540" w:type="dxa"/>
            <w:vMerge w:val="restart"/>
            <w:tcBorders>
              <w:left w:val="double" w:sz="4" w:space="0" w:color="auto"/>
            </w:tcBorders>
            <w:vAlign w:val="center"/>
          </w:tcPr>
          <w:p w:rsidR="00DD09BE" w:rsidRPr="00742E67" w:rsidRDefault="00DD09BE" w:rsidP="001C0AB3">
            <w:pPr>
              <w:ind w:left="-108" w:right="-108"/>
              <w:jc w:val="center"/>
              <w:rPr>
                <w:rFonts w:ascii="Arial" w:hAnsi="Arial" w:cs="Arial"/>
              </w:rPr>
            </w:pPr>
            <w:r w:rsidRPr="00742E67">
              <w:rPr>
                <w:rFonts w:ascii="Arial" w:hAnsi="Arial" w:cs="Arial"/>
              </w:rPr>
              <w:t>kom.</w:t>
            </w:r>
          </w:p>
        </w:tc>
        <w:tc>
          <w:tcPr>
            <w:tcW w:w="540" w:type="dxa"/>
            <w:vMerge w:val="restart"/>
            <w:vAlign w:val="center"/>
          </w:tcPr>
          <w:p w:rsidR="00DD09BE" w:rsidRPr="00742E67" w:rsidRDefault="00DD09BE" w:rsidP="001C0AB3">
            <w:pPr>
              <w:jc w:val="center"/>
              <w:rPr>
                <w:rFonts w:ascii="Arial" w:hAnsi="Arial" w:cs="Arial"/>
              </w:rPr>
            </w:pPr>
            <w:r>
              <w:rPr>
                <w:rFonts w:ascii="Arial" w:hAnsi="Arial" w:cs="Arial"/>
              </w:rPr>
              <w:t>1</w:t>
            </w:r>
          </w:p>
        </w:tc>
        <w:tc>
          <w:tcPr>
            <w:tcW w:w="1350" w:type="dxa"/>
            <w:vMerge w:val="restart"/>
          </w:tcPr>
          <w:p w:rsidR="00DD09BE" w:rsidRPr="00742E67" w:rsidRDefault="00DD09BE" w:rsidP="001C0AB3">
            <w:pPr>
              <w:rPr>
                <w:rFonts w:ascii="Arial" w:hAnsi="Arial" w:cs="Arial"/>
              </w:rPr>
            </w:pPr>
          </w:p>
        </w:tc>
        <w:tc>
          <w:tcPr>
            <w:tcW w:w="1350" w:type="dxa"/>
            <w:vMerge w:val="restart"/>
          </w:tcPr>
          <w:p w:rsidR="00DD09BE" w:rsidRPr="00742E67" w:rsidRDefault="00DD09BE" w:rsidP="001C0AB3">
            <w:pPr>
              <w:rPr>
                <w:rFonts w:ascii="Arial" w:hAnsi="Arial" w:cs="Arial"/>
              </w:rPr>
            </w:pPr>
          </w:p>
        </w:tc>
        <w:tc>
          <w:tcPr>
            <w:tcW w:w="1373" w:type="dxa"/>
            <w:vMerge w:val="restart"/>
          </w:tcPr>
          <w:p w:rsidR="00DD09BE" w:rsidRPr="00742E67" w:rsidRDefault="00DD09BE" w:rsidP="001C0AB3">
            <w:pPr>
              <w:rPr>
                <w:rFonts w:ascii="Arial" w:hAnsi="Arial" w:cs="Arial"/>
              </w:rPr>
            </w:pPr>
          </w:p>
        </w:tc>
        <w:tc>
          <w:tcPr>
            <w:tcW w:w="1327" w:type="dxa"/>
            <w:vMerge w:val="restart"/>
          </w:tcPr>
          <w:p w:rsidR="00DD09BE" w:rsidRPr="00742E67" w:rsidRDefault="00DD09BE" w:rsidP="001C0AB3">
            <w:pPr>
              <w:rPr>
                <w:rFonts w:ascii="Arial" w:hAnsi="Arial" w:cs="Arial"/>
              </w:rPr>
            </w:pPr>
          </w:p>
        </w:tc>
      </w:tr>
      <w:tr w:rsidR="00DD09BE" w:rsidRPr="00742E67" w:rsidTr="001C0AB3">
        <w:trPr>
          <w:trHeight w:val="563"/>
        </w:trPr>
        <w:tc>
          <w:tcPr>
            <w:tcW w:w="558" w:type="dxa"/>
            <w:vMerge/>
            <w:vAlign w:val="center"/>
          </w:tcPr>
          <w:p w:rsidR="00DD09BE" w:rsidRPr="00742E67" w:rsidRDefault="00DD09BE" w:rsidP="001C0AB3">
            <w:pPr>
              <w:jc w:val="center"/>
              <w:rPr>
                <w:rFonts w:ascii="Arial" w:hAnsi="Arial" w:cs="Arial"/>
              </w:rPr>
            </w:pPr>
          </w:p>
        </w:tc>
        <w:tc>
          <w:tcPr>
            <w:tcW w:w="1710" w:type="dxa"/>
            <w:gridSpan w:val="2"/>
            <w:tcBorders>
              <w:top w:val="double" w:sz="4" w:space="0" w:color="auto"/>
            </w:tcBorders>
            <w:vAlign w:val="center"/>
          </w:tcPr>
          <w:p w:rsidR="00DD09BE" w:rsidRPr="00742E67" w:rsidRDefault="00DD09BE" w:rsidP="001C0AB3">
            <w:pPr>
              <w:jc w:val="center"/>
              <w:rPr>
                <w:rFonts w:ascii="Arial" w:hAnsi="Arial" w:cs="Arial"/>
              </w:rPr>
            </w:pPr>
            <w:r>
              <w:rPr>
                <w:rFonts w:ascii="Arial" w:hAnsi="Arial" w:cs="Arial"/>
              </w:rPr>
              <w:t>radni pritisak  / probni pritisak                 PS (bar) / PT           ( bar)</w:t>
            </w:r>
          </w:p>
        </w:tc>
        <w:tc>
          <w:tcPr>
            <w:tcW w:w="1710" w:type="dxa"/>
            <w:tcBorders>
              <w:top w:val="double" w:sz="4" w:space="0" w:color="auto"/>
            </w:tcBorders>
            <w:vAlign w:val="center"/>
          </w:tcPr>
          <w:p w:rsidR="00DD09BE" w:rsidRPr="00742E67" w:rsidRDefault="00DD09BE" w:rsidP="001C0AB3">
            <w:pPr>
              <w:jc w:val="center"/>
              <w:rPr>
                <w:rFonts w:ascii="Arial" w:hAnsi="Arial" w:cs="Arial"/>
              </w:rPr>
            </w:pPr>
            <w:r>
              <w:rPr>
                <w:rFonts w:ascii="Arial" w:hAnsi="Arial" w:cs="Arial"/>
              </w:rPr>
              <w:t>Ts min/  max         ( ºC)</w:t>
            </w:r>
          </w:p>
        </w:tc>
        <w:tc>
          <w:tcPr>
            <w:tcW w:w="1710" w:type="dxa"/>
            <w:tcBorders>
              <w:top w:val="double" w:sz="4" w:space="0" w:color="auto"/>
            </w:tcBorders>
            <w:vAlign w:val="center"/>
          </w:tcPr>
          <w:p w:rsidR="00DD09BE" w:rsidRPr="00742E67" w:rsidRDefault="00DD09BE" w:rsidP="001C0AB3">
            <w:pPr>
              <w:jc w:val="center"/>
              <w:rPr>
                <w:rFonts w:ascii="Arial" w:hAnsi="Arial" w:cs="Arial"/>
              </w:rPr>
            </w:pPr>
            <w:r>
              <w:rPr>
                <w:rFonts w:ascii="Arial" w:hAnsi="Arial" w:cs="Arial"/>
              </w:rPr>
              <w:t>Zapremina posude V ( lit.)</w:t>
            </w:r>
          </w:p>
        </w:tc>
        <w:tc>
          <w:tcPr>
            <w:tcW w:w="1710" w:type="dxa"/>
            <w:tcBorders>
              <w:top w:val="double" w:sz="4" w:space="0" w:color="auto"/>
            </w:tcBorders>
            <w:vAlign w:val="center"/>
          </w:tcPr>
          <w:p w:rsidR="00DD09BE" w:rsidRPr="00742E67" w:rsidRDefault="00DD09BE" w:rsidP="001C0AB3">
            <w:pPr>
              <w:jc w:val="center"/>
              <w:rPr>
                <w:rFonts w:ascii="Arial" w:hAnsi="Arial" w:cs="Arial"/>
              </w:rPr>
            </w:pPr>
            <w:r>
              <w:rPr>
                <w:rFonts w:ascii="Arial" w:hAnsi="Arial" w:cs="Arial"/>
              </w:rPr>
              <w:t>fluid</w:t>
            </w:r>
          </w:p>
        </w:tc>
        <w:tc>
          <w:tcPr>
            <w:tcW w:w="540" w:type="dxa"/>
            <w:vMerge/>
          </w:tcPr>
          <w:p w:rsidR="00DD09BE" w:rsidRPr="00742E67" w:rsidRDefault="00DD09BE" w:rsidP="001C0AB3">
            <w:pPr>
              <w:rPr>
                <w:rFonts w:ascii="Arial" w:hAnsi="Arial" w:cs="Arial"/>
              </w:rPr>
            </w:pPr>
          </w:p>
        </w:tc>
        <w:tc>
          <w:tcPr>
            <w:tcW w:w="540" w:type="dxa"/>
            <w:vMerge/>
          </w:tcPr>
          <w:p w:rsidR="00DD09BE" w:rsidRPr="00742E67" w:rsidRDefault="00DD09BE" w:rsidP="001C0AB3">
            <w:pPr>
              <w:rPr>
                <w:rFonts w:ascii="Arial" w:hAnsi="Arial" w:cs="Arial"/>
              </w:rPr>
            </w:pPr>
          </w:p>
        </w:tc>
        <w:tc>
          <w:tcPr>
            <w:tcW w:w="1350" w:type="dxa"/>
            <w:vMerge/>
          </w:tcPr>
          <w:p w:rsidR="00DD09BE" w:rsidRPr="00742E67" w:rsidRDefault="00DD09BE" w:rsidP="001C0AB3">
            <w:pPr>
              <w:rPr>
                <w:rFonts w:ascii="Arial" w:hAnsi="Arial" w:cs="Arial"/>
              </w:rPr>
            </w:pPr>
          </w:p>
        </w:tc>
        <w:tc>
          <w:tcPr>
            <w:tcW w:w="1350" w:type="dxa"/>
            <w:vMerge/>
          </w:tcPr>
          <w:p w:rsidR="00DD09BE" w:rsidRPr="00742E67" w:rsidRDefault="00DD09BE" w:rsidP="001C0AB3">
            <w:pPr>
              <w:rPr>
                <w:rFonts w:ascii="Arial" w:hAnsi="Arial" w:cs="Arial"/>
              </w:rPr>
            </w:pPr>
          </w:p>
        </w:tc>
        <w:tc>
          <w:tcPr>
            <w:tcW w:w="1373" w:type="dxa"/>
            <w:vMerge/>
          </w:tcPr>
          <w:p w:rsidR="00DD09BE" w:rsidRPr="00742E67" w:rsidRDefault="00DD09BE" w:rsidP="001C0AB3">
            <w:pPr>
              <w:rPr>
                <w:rFonts w:ascii="Arial" w:hAnsi="Arial" w:cs="Arial"/>
              </w:rPr>
            </w:pPr>
          </w:p>
        </w:tc>
        <w:tc>
          <w:tcPr>
            <w:tcW w:w="1327" w:type="dxa"/>
            <w:vMerge/>
          </w:tcPr>
          <w:p w:rsidR="00DD09BE" w:rsidRPr="00742E67" w:rsidRDefault="00DD09BE" w:rsidP="001C0AB3">
            <w:pPr>
              <w:rPr>
                <w:rFonts w:ascii="Arial" w:hAnsi="Arial" w:cs="Arial"/>
              </w:rPr>
            </w:pPr>
          </w:p>
        </w:tc>
      </w:tr>
      <w:tr w:rsidR="00DD09BE" w:rsidRPr="00742E67" w:rsidTr="001C0AB3">
        <w:tc>
          <w:tcPr>
            <w:tcW w:w="558" w:type="dxa"/>
            <w:vMerge/>
            <w:vAlign w:val="center"/>
          </w:tcPr>
          <w:p w:rsidR="00DD09BE" w:rsidRPr="00742E67" w:rsidRDefault="00DD09BE" w:rsidP="001C0AB3">
            <w:pPr>
              <w:jc w:val="center"/>
              <w:rPr>
                <w:rFonts w:ascii="Arial" w:hAnsi="Arial" w:cs="Arial"/>
              </w:rPr>
            </w:pPr>
          </w:p>
        </w:tc>
        <w:tc>
          <w:tcPr>
            <w:tcW w:w="1710" w:type="dxa"/>
            <w:gridSpan w:val="2"/>
            <w:tcBorders>
              <w:bottom w:val="double" w:sz="4" w:space="0" w:color="auto"/>
            </w:tcBorders>
            <w:vAlign w:val="center"/>
          </w:tcPr>
          <w:p w:rsidR="00DD09BE" w:rsidRPr="00742E67" w:rsidRDefault="00DD09BE" w:rsidP="001C0AB3">
            <w:pPr>
              <w:jc w:val="center"/>
              <w:rPr>
                <w:rFonts w:ascii="Arial" w:hAnsi="Arial" w:cs="Arial"/>
              </w:rPr>
            </w:pPr>
            <w:r>
              <w:rPr>
                <w:rFonts w:ascii="Arial" w:hAnsi="Arial" w:cs="Arial"/>
              </w:rPr>
              <w:t xml:space="preserve">16 / 29,6 </w:t>
            </w:r>
          </w:p>
        </w:tc>
        <w:tc>
          <w:tcPr>
            <w:tcW w:w="1710" w:type="dxa"/>
            <w:tcBorders>
              <w:bottom w:val="double" w:sz="4" w:space="0" w:color="auto"/>
            </w:tcBorders>
            <w:vAlign w:val="center"/>
          </w:tcPr>
          <w:p w:rsidR="00DD09BE" w:rsidRPr="00742E67" w:rsidRDefault="00DD09BE" w:rsidP="001C0AB3">
            <w:pPr>
              <w:jc w:val="center"/>
              <w:rPr>
                <w:rFonts w:ascii="Arial" w:hAnsi="Arial" w:cs="Arial"/>
              </w:rPr>
            </w:pPr>
            <w:r>
              <w:rPr>
                <w:rFonts w:ascii="Arial" w:hAnsi="Arial" w:cs="Arial"/>
              </w:rPr>
              <w:t>150</w:t>
            </w:r>
          </w:p>
        </w:tc>
        <w:tc>
          <w:tcPr>
            <w:tcW w:w="1710" w:type="dxa"/>
            <w:tcBorders>
              <w:bottom w:val="double" w:sz="4" w:space="0" w:color="auto"/>
            </w:tcBorders>
            <w:vAlign w:val="center"/>
          </w:tcPr>
          <w:p w:rsidR="00DD09BE" w:rsidRPr="00742E67" w:rsidRDefault="00DD09BE" w:rsidP="001C0AB3">
            <w:pPr>
              <w:jc w:val="center"/>
              <w:rPr>
                <w:rFonts w:ascii="Arial" w:hAnsi="Arial" w:cs="Arial"/>
              </w:rPr>
            </w:pPr>
            <w:r>
              <w:rPr>
                <w:rFonts w:ascii="Arial" w:hAnsi="Arial" w:cs="Arial"/>
              </w:rPr>
              <w:t>6.605</w:t>
            </w:r>
          </w:p>
        </w:tc>
        <w:tc>
          <w:tcPr>
            <w:tcW w:w="1710" w:type="dxa"/>
            <w:tcBorders>
              <w:bottom w:val="double" w:sz="4" w:space="0" w:color="auto"/>
            </w:tcBorders>
            <w:vAlign w:val="center"/>
          </w:tcPr>
          <w:p w:rsidR="00DD09BE" w:rsidRPr="00742E67" w:rsidRDefault="00DD09BE" w:rsidP="001C0AB3">
            <w:pPr>
              <w:jc w:val="center"/>
              <w:rPr>
                <w:rFonts w:ascii="Arial" w:hAnsi="Arial" w:cs="Arial"/>
              </w:rPr>
            </w:pPr>
            <w:r>
              <w:rPr>
                <w:rFonts w:ascii="Arial" w:hAnsi="Arial" w:cs="Arial"/>
              </w:rPr>
              <w:t>voda</w:t>
            </w:r>
          </w:p>
        </w:tc>
        <w:tc>
          <w:tcPr>
            <w:tcW w:w="540" w:type="dxa"/>
            <w:vMerge/>
          </w:tcPr>
          <w:p w:rsidR="00DD09BE" w:rsidRPr="00742E67" w:rsidRDefault="00DD09BE" w:rsidP="001C0AB3">
            <w:pPr>
              <w:rPr>
                <w:rFonts w:ascii="Arial" w:hAnsi="Arial" w:cs="Arial"/>
              </w:rPr>
            </w:pPr>
          </w:p>
        </w:tc>
        <w:tc>
          <w:tcPr>
            <w:tcW w:w="540" w:type="dxa"/>
            <w:vMerge/>
          </w:tcPr>
          <w:p w:rsidR="00DD09BE" w:rsidRPr="00742E67" w:rsidRDefault="00DD09BE" w:rsidP="001C0AB3">
            <w:pPr>
              <w:rPr>
                <w:rFonts w:ascii="Arial" w:hAnsi="Arial" w:cs="Arial"/>
              </w:rPr>
            </w:pPr>
          </w:p>
        </w:tc>
        <w:tc>
          <w:tcPr>
            <w:tcW w:w="1350" w:type="dxa"/>
            <w:vMerge/>
          </w:tcPr>
          <w:p w:rsidR="00DD09BE" w:rsidRPr="00742E67" w:rsidRDefault="00DD09BE" w:rsidP="001C0AB3">
            <w:pPr>
              <w:rPr>
                <w:rFonts w:ascii="Arial" w:hAnsi="Arial" w:cs="Arial"/>
              </w:rPr>
            </w:pPr>
          </w:p>
        </w:tc>
        <w:tc>
          <w:tcPr>
            <w:tcW w:w="1350" w:type="dxa"/>
            <w:vMerge/>
          </w:tcPr>
          <w:p w:rsidR="00DD09BE" w:rsidRPr="00742E67" w:rsidRDefault="00DD09BE" w:rsidP="001C0AB3">
            <w:pPr>
              <w:rPr>
                <w:rFonts w:ascii="Arial" w:hAnsi="Arial" w:cs="Arial"/>
              </w:rPr>
            </w:pPr>
          </w:p>
        </w:tc>
        <w:tc>
          <w:tcPr>
            <w:tcW w:w="1373" w:type="dxa"/>
            <w:vMerge/>
          </w:tcPr>
          <w:p w:rsidR="00DD09BE" w:rsidRPr="00742E67" w:rsidRDefault="00DD09BE" w:rsidP="001C0AB3">
            <w:pPr>
              <w:rPr>
                <w:rFonts w:ascii="Arial" w:hAnsi="Arial" w:cs="Arial"/>
              </w:rPr>
            </w:pPr>
          </w:p>
        </w:tc>
        <w:tc>
          <w:tcPr>
            <w:tcW w:w="1327" w:type="dxa"/>
            <w:vMerge/>
          </w:tcPr>
          <w:p w:rsidR="00DD09BE" w:rsidRPr="00742E67" w:rsidRDefault="00DD09BE" w:rsidP="001C0AB3">
            <w:pPr>
              <w:rPr>
                <w:rFonts w:ascii="Arial" w:hAnsi="Arial" w:cs="Arial"/>
              </w:rPr>
            </w:pPr>
          </w:p>
        </w:tc>
      </w:tr>
      <w:tr w:rsidR="00DD09BE" w:rsidRPr="00742E67" w:rsidTr="001C0AB3">
        <w:trPr>
          <w:trHeight w:val="720"/>
        </w:trPr>
        <w:tc>
          <w:tcPr>
            <w:tcW w:w="558" w:type="dxa"/>
            <w:vMerge w:val="restart"/>
            <w:tcBorders>
              <w:right w:val="double" w:sz="4" w:space="0" w:color="auto"/>
            </w:tcBorders>
            <w:vAlign w:val="center"/>
          </w:tcPr>
          <w:p w:rsidR="00DD09BE" w:rsidRPr="00D91E81" w:rsidRDefault="00DD09BE" w:rsidP="001C0AB3">
            <w:pPr>
              <w:jc w:val="center"/>
              <w:rPr>
                <w:rFonts w:ascii="Arial" w:hAnsi="Arial" w:cs="Arial"/>
                <w:b/>
              </w:rPr>
            </w:pPr>
            <w:r w:rsidRPr="00D91E81">
              <w:rPr>
                <w:rFonts w:ascii="Arial" w:hAnsi="Arial" w:cs="Arial"/>
                <w:b/>
              </w:rPr>
              <w:t>2.</w:t>
            </w:r>
          </w:p>
        </w:tc>
        <w:tc>
          <w:tcPr>
            <w:tcW w:w="6840" w:type="dxa"/>
            <w:gridSpan w:val="5"/>
            <w:tcBorders>
              <w:top w:val="double" w:sz="4" w:space="0" w:color="auto"/>
              <w:left w:val="double" w:sz="4" w:space="0" w:color="auto"/>
              <w:bottom w:val="double" w:sz="4" w:space="0" w:color="auto"/>
              <w:right w:val="double" w:sz="4" w:space="0" w:color="auto"/>
            </w:tcBorders>
            <w:vAlign w:val="center"/>
          </w:tcPr>
          <w:p w:rsidR="00DD09BE" w:rsidRDefault="00DD09BE" w:rsidP="001C0AB3">
            <w:pPr>
              <w:rPr>
                <w:rFonts w:ascii="Arial" w:hAnsi="Arial" w:cs="Arial"/>
              </w:rPr>
            </w:pPr>
            <w:r>
              <w:rPr>
                <w:rFonts w:ascii="Arial" w:hAnsi="Arial" w:cs="Arial"/>
              </w:rPr>
              <w:t xml:space="preserve">  </w:t>
            </w:r>
            <w:r w:rsidRPr="00F6414A">
              <w:rPr>
                <w:rFonts w:ascii="Arial" w:hAnsi="Arial" w:cs="Arial"/>
              </w:rPr>
              <w:t>Izmenjivačem  toplote – ekonomajzer  dimnih gasova  proizvođač       Buderus ( GEA Austrija ) tip ECO 7  SA ,  Q= 380 kW  , godina proizvodnje Maj/2010</w:t>
            </w:r>
            <w:r>
              <w:rPr>
                <w:rFonts w:ascii="Arial" w:hAnsi="Arial" w:cs="Arial"/>
              </w:rPr>
              <w:t xml:space="preserve"> , </w:t>
            </w:r>
            <w:r w:rsidRPr="00C2001D">
              <w:rPr>
                <w:rFonts w:ascii="Arial" w:hAnsi="Arial" w:cs="Arial"/>
                <w:b/>
              </w:rPr>
              <w:t>fabrički broj</w:t>
            </w:r>
            <w:r>
              <w:rPr>
                <w:rFonts w:ascii="Arial" w:hAnsi="Arial" w:cs="Arial"/>
                <w:b/>
              </w:rPr>
              <w:t xml:space="preserve"> </w:t>
            </w:r>
            <w:r w:rsidRPr="00C2001D">
              <w:rPr>
                <w:rFonts w:ascii="Arial" w:hAnsi="Arial" w:cs="Arial"/>
                <w:b/>
              </w:rPr>
              <w:t xml:space="preserve"> 235732.10/1</w:t>
            </w:r>
            <w:r>
              <w:rPr>
                <w:rFonts w:ascii="Arial" w:hAnsi="Arial" w:cs="Arial"/>
              </w:rPr>
              <w:t xml:space="preserve"> </w:t>
            </w:r>
          </w:p>
        </w:tc>
        <w:tc>
          <w:tcPr>
            <w:tcW w:w="540" w:type="dxa"/>
            <w:vMerge w:val="restart"/>
            <w:tcBorders>
              <w:left w:val="double" w:sz="4" w:space="0" w:color="auto"/>
            </w:tcBorders>
            <w:vAlign w:val="center"/>
          </w:tcPr>
          <w:p w:rsidR="00DD09BE" w:rsidRPr="00742E67" w:rsidRDefault="00DD09BE" w:rsidP="001C0AB3">
            <w:pPr>
              <w:ind w:left="-108" w:right="-108"/>
              <w:jc w:val="center"/>
              <w:rPr>
                <w:rFonts w:ascii="Arial" w:hAnsi="Arial" w:cs="Arial"/>
              </w:rPr>
            </w:pPr>
            <w:r w:rsidRPr="00742E67">
              <w:rPr>
                <w:rFonts w:ascii="Arial" w:hAnsi="Arial" w:cs="Arial"/>
              </w:rPr>
              <w:t>kom.</w:t>
            </w:r>
          </w:p>
        </w:tc>
        <w:tc>
          <w:tcPr>
            <w:tcW w:w="540" w:type="dxa"/>
            <w:vMerge w:val="restart"/>
            <w:vAlign w:val="center"/>
          </w:tcPr>
          <w:p w:rsidR="00DD09BE" w:rsidRPr="00742E67" w:rsidRDefault="00DD09BE" w:rsidP="001C0AB3">
            <w:pPr>
              <w:jc w:val="center"/>
              <w:rPr>
                <w:rFonts w:ascii="Arial" w:hAnsi="Arial" w:cs="Arial"/>
              </w:rPr>
            </w:pPr>
            <w:r>
              <w:rPr>
                <w:rFonts w:ascii="Arial" w:hAnsi="Arial" w:cs="Arial"/>
              </w:rPr>
              <w:t>1</w:t>
            </w:r>
          </w:p>
        </w:tc>
        <w:tc>
          <w:tcPr>
            <w:tcW w:w="1350" w:type="dxa"/>
            <w:vMerge w:val="restart"/>
            <w:vAlign w:val="center"/>
          </w:tcPr>
          <w:p w:rsidR="00DD09BE" w:rsidRPr="00742E67" w:rsidRDefault="00DD09BE" w:rsidP="001C0AB3">
            <w:pPr>
              <w:jc w:val="center"/>
              <w:rPr>
                <w:rFonts w:ascii="Arial" w:hAnsi="Arial" w:cs="Arial"/>
              </w:rPr>
            </w:pPr>
          </w:p>
        </w:tc>
        <w:tc>
          <w:tcPr>
            <w:tcW w:w="1350" w:type="dxa"/>
            <w:vMerge w:val="restart"/>
            <w:vAlign w:val="center"/>
          </w:tcPr>
          <w:p w:rsidR="00DD09BE" w:rsidRPr="00742E67" w:rsidRDefault="00DD09BE" w:rsidP="001C0AB3">
            <w:pPr>
              <w:jc w:val="center"/>
              <w:rPr>
                <w:rFonts w:ascii="Arial" w:hAnsi="Arial" w:cs="Arial"/>
              </w:rPr>
            </w:pPr>
          </w:p>
        </w:tc>
        <w:tc>
          <w:tcPr>
            <w:tcW w:w="1373" w:type="dxa"/>
            <w:vMerge w:val="restart"/>
            <w:vAlign w:val="center"/>
          </w:tcPr>
          <w:p w:rsidR="00DD09BE" w:rsidRPr="00742E67" w:rsidRDefault="00DD09BE" w:rsidP="001C0AB3">
            <w:pPr>
              <w:jc w:val="center"/>
              <w:rPr>
                <w:rFonts w:ascii="Arial" w:hAnsi="Arial" w:cs="Arial"/>
              </w:rPr>
            </w:pPr>
          </w:p>
        </w:tc>
        <w:tc>
          <w:tcPr>
            <w:tcW w:w="1327" w:type="dxa"/>
            <w:vMerge w:val="restart"/>
            <w:vAlign w:val="center"/>
          </w:tcPr>
          <w:p w:rsidR="00DD09BE" w:rsidRPr="00742E67" w:rsidRDefault="00DD09BE" w:rsidP="001C0AB3">
            <w:pPr>
              <w:jc w:val="center"/>
              <w:rPr>
                <w:rFonts w:ascii="Arial" w:hAnsi="Arial" w:cs="Arial"/>
              </w:rPr>
            </w:pPr>
          </w:p>
        </w:tc>
      </w:tr>
      <w:tr w:rsidR="00DD09BE" w:rsidRPr="00742E67" w:rsidTr="001C0AB3">
        <w:tc>
          <w:tcPr>
            <w:tcW w:w="558" w:type="dxa"/>
            <w:vMerge/>
            <w:tcBorders>
              <w:right w:val="single" w:sz="4" w:space="0" w:color="auto"/>
            </w:tcBorders>
            <w:vAlign w:val="center"/>
          </w:tcPr>
          <w:p w:rsidR="00DD09BE" w:rsidRPr="00D91E81" w:rsidRDefault="00DD09BE" w:rsidP="001C0AB3">
            <w:pPr>
              <w:jc w:val="center"/>
              <w:rPr>
                <w:rFonts w:ascii="Arial" w:hAnsi="Arial" w:cs="Arial"/>
                <w:b/>
              </w:rPr>
            </w:pPr>
          </w:p>
        </w:tc>
        <w:tc>
          <w:tcPr>
            <w:tcW w:w="1695" w:type="dxa"/>
            <w:tcBorders>
              <w:top w:val="double" w:sz="4" w:space="0" w:color="auto"/>
              <w:left w:val="single" w:sz="4" w:space="0" w:color="auto"/>
              <w:bottom w:val="single" w:sz="4" w:space="0" w:color="auto"/>
              <w:right w:val="single" w:sz="4" w:space="0" w:color="auto"/>
            </w:tcBorders>
            <w:vAlign w:val="center"/>
          </w:tcPr>
          <w:p w:rsidR="00DD09BE" w:rsidRPr="00742E67" w:rsidRDefault="00DD09BE" w:rsidP="001C0AB3">
            <w:pPr>
              <w:jc w:val="center"/>
              <w:rPr>
                <w:rFonts w:ascii="Arial" w:hAnsi="Arial" w:cs="Arial"/>
              </w:rPr>
            </w:pPr>
            <w:r>
              <w:rPr>
                <w:rFonts w:ascii="Arial" w:hAnsi="Arial" w:cs="Arial"/>
              </w:rPr>
              <w:t>radni pritisak  / probni pritisak                 PS (bar) / PT           ( bar)</w:t>
            </w:r>
          </w:p>
        </w:tc>
        <w:tc>
          <w:tcPr>
            <w:tcW w:w="1725" w:type="dxa"/>
            <w:gridSpan w:val="2"/>
            <w:tcBorders>
              <w:top w:val="double" w:sz="4" w:space="0" w:color="auto"/>
              <w:left w:val="single" w:sz="4" w:space="0" w:color="auto"/>
              <w:bottom w:val="single" w:sz="4" w:space="0" w:color="auto"/>
              <w:right w:val="single" w:sz="4" w:space="0" w:color="auto"/>
            </w:tcBorders>
            <w:vAlign w:val="center"/>
          </w:tcPr>
          <w:p w:rsidR="00DD09BE" w:rsidRPr="00742E67" w:rsidRDefault="00DD09BE" w:rsidP="001C0AB3">
            <w:pPr>
              <w:jc w:val="center"/>
              <w:rPr>
                <w:rFonts w:ascii="Arial" w:hAnsi="Arial" w:cs="Arial"/>
              </w:rPr>
            </w:pPr>
            <w:r>
              <w:rPr>
                <w:rFonts w:ascii="Arial" w:hAnsi="Arial" w:cs="Arial"/>
              </w:rPr>
              <w:t>Ts min/  max         ( ºC)</w:t>
            </w:r>
          </w:p>
        </w:tc>
        <w:tc>
          <w:tcPr>
            <w:tcW w:w="1710" w:type="dxa"/>
            <w:tcBorders>
              <w:top w:val="double" w:sz="4" w:space="0" w:color="auto"/>
              <w:left w:val="single" w:sz="4" w:space="0" w:color="auto"/>
              <w:bottom w:val="single" w:sz="4" w:space="0" w:color="auto"/>
              <w:right w:val="single" w:sz="4" w:space="0" w:color="auto"/>
            </w:tcBorders>
            <w:vAlign w:val="center"/>
          </w:tcPr>
          <w:p w:rsidR="00DD09BE" w:rsidRPr="00742E67" w:rsidRDefault="00DD09BE" w:rsidP="001C0AB3">
            <w:pPr>
              <w:jc w:val="center"/>
              <w:rPr>
                <w:rFonts w:ascii="Arial" w:hAnsi="Arial" w:cs="Arial"/>
              </w:rPr>
            </w:pPr>
            <w:r>
              <w:rPr>
                <w:rFonts w:ascii="Arial" w:hAnsi="Arial" w:cs="Arial"/>
              </w:rPr>
              <w:t>Zapremina posude V ( lit.)</w:t>
            </w:r>
          </w:p>
        </w:tc>
        <w:tc>
          <w:tcPr>
            <w:tcW w:w="1710" w:type="dxa"/>
            <w:tcBorders>
              <w:top w:val="double" w:sz="4" w:space="0" w:color="auto"/>
              <w:left w:val="single" w:sz="4" w:space="0" w:color="auto"/>
              <w:bottom w:val="single" w:sz="4" w:space="0" w:color="auto"/>
              <w:right w:val="single" w:sz="4" w:space="0" w:color="auto"/>
            </w:tcBorders>
            <w:vAlign w:val="center"/>
          </w:tcPr>
          <w:p w:rsidR="00DD09BE" w:rsidRPr="00742E67" w:rsidRDefault="00DD09BE" w:rsidP="001C0AB3">
            <w:pPr>
              <w:jc w:val="center"/>
              <w:rPr>
                <w:rFonts w:ascii="Arial" w:hAnsi="Arial" w:cs="Arial"/>
              </w:rPr>
            </w:pPr>
            <w:r>
              <w:rPr>
                <w:rFonts w:ascii="Arial" w:hAnsi="Arial" w:cs="Arial"/>
              </w:rPr>
              <w:t>fluid</w:t>
            </w:r>
          </w:p>
        </w:tc>
        <w:tc>
          <w:tcPr>
            <w:tcW w:w="540" w:type="dxa"/>
            <w:vMerge/>
            <w:tcBorders>
              <w:left w:val="single" w:sz="4" w:space="0" w:color="auto"/>
            </w:tcBorders>
            <w:vAlign w:val="center"/>
          </w:tcPr>
          <w:p w:rsidR="00DD09BE" w:rsidRPr="00742E67" w:rsidRDefault="00DD09BE" w:rsidP="001C0AB3">
            <w:pPr>
              <w:ind w:left="-108" w:right="-108"/>
              <w:jc w:val="center"/>
              <w:rPr>
                <w:rFonts w:ascii="Arial" w:hAnsi="Arial" w:cs="Arial"/>
              </w:rPr>
            </w:pPr>
          </w:p>
        </w:tc>
        <w:tc>
          <w:tcPr>
            <w:tcW w:w="540" w:type="dxa"/>
            <w:vMerge/>
            <w:vAlign w:val="center"/>
          </w:tcPr>
          <w:p w:rsidR="00DD09BE" w:rsidRPr="00742E67" w:rsidRDefault="00DD09BE" w:rsidP="001C0AB3">
            <w:pPr>
              <w:jc w:val="center"/>
              <w:rPr>
                <w:rFonts w:ascii="Arial" w:hAnsi="Arial" w:cs="Arial"/>
              </w:rPr>
            </w:pPr>
          </w:p>
        </w:tc>
        <w:tc>
          <w:tcPr>
            <w:tcW w:w="1350" w:type="dxa"/>
            <w:vMerge/>
            <w:vAlign w:val="center"/>
          </w:tcPr>
          <w:p w:rsidR="00DD09BE" w:rsidRPr="00742E67" w:rsidRDefault="00DD09BE" w:rsidP="001C0AB3">
            <w:pPr>
              <w:jc w:val="center"/>
              <w:rPr>
                <w:rFonts w:ascii="Arial" w:hAnsi="Arial" w:cs="Arial"/>
              </w:rPr>
            </w:pPr>
          </w:p>
        </w:tc>
        <w:tc>
          <w:tcPr>
            <w:tcW w:w="1350" w:type="dxa"/>
            <w:vMerge/>
            <w:vAlign w:val="center"/>
          </w:tcPr>
          <w:p w:rsidR="00DD09BE" w:rsidRPr="00742E67" w:rsidRDefault="00DD09BE" w:rsidP="001C0AB3">
            <w:pPr>
              <w:jc w:val="center"/>
              <w:rPr>
                <w:rFonts w:ascii="Arial" w:hAnsi="Arial" w:cs="Arial"/>
              </w:rPr>
            </w:pPr>
          </w:p>
        </w:tc>
        <w:tc>
          <w:tcPr>
            <w:tcW w:w="1373" w:type="dxa"/>
            <w:vMerge/>
            <w:vAlign w:val="center"/>
          </w:tcPr>
          <w:p w:rsidR="00DD09BE" w:rsidRPr="00742E67" w:rsidRDefault="00DD09BE" w:rsidP="001C0AB3">
            <w:pPr>
              <w:jc w:val="center"/>
              <w:rPr>
                <w:rFonts w:ascii="Arial" w:hAnsi="Arial" w:cs="Arial"/>
              </w:rPr>
            </w:pPr>
          </w:p>
        </w:tc>
        <w:tc>
          <w:tcPr>
            <w:tcW w:w="1327" w:type="dxa"/>
            <w:vMerge/>
            <w:vAlign w:val="center"/>
          </w:tcPr>
          <w:p w:rsidR="00DD09BE" w:rsidRPr="00742E67" w:rsidRDefault="00DD09BE" w:rsidP="001C0AB3">
            <w:pPr>
              <w:jc w:val="center"/>
              <w:rPr>
                <w:rFonts w:ascii="Arial" w:hAnsi="Arial" w:cs="Arial"/>
              </w:rPr>
            </w:pPr>
          </w:p>
        </w:tc>
      </w:tr>
      <w:tr w:rsidR="00DD09BE" w:rsidRPr="00742E67" w:rsidTr="001C0AB3">
        <w:tc>
          <w:tcPr>
            <w:tcW w:w="558" w:type="dxa"/>
            <w:vMerge/>
            <w:tcBorders>
              <w:right w:val="single" w:sz="4" w:space="0" w:color="auto"/>
            </w:tcBorders>
            <w:vAlign w:val="center"/>
          </w:tcPr>
          <w:p w:rsidR="00DD09BE" w:rsidRPr="00D91E81" w:rsidRDefault="00DD09BE" w:rsidP="001C0AB3">
            <w:pPr>
              <w:jc w:val="center"/>
              <w:rPr>
                <w:rFonts w:ascii="Arial" w:hAnsi="Arial" w:cs="Arial"/>
                <w:b/>
              </w:rPr>
            </w:pPr>
          </w:p>
        </w:tc>
        <w:tc>
          <w:tcPr>
            <w:tcW w:w="1695" w:type="dxa"/>
            <w:tcBorders>
              <w:top w:val="single" w:sz="4" w:space="0" w:color="auto"/>
              <w:left w:val="single" w:sz="4" w:space="0" w:color="auto"/>
              <w:bottom w:val="single" w:sz="4" w:space="0" w:color="auto"/>
              <w:right w:val="single" w:sz="4" w:space="0" w:color="auto"/>
            </w:tcBorders>
            <w:vAlign w:val="center"/>
          </w:tcPr>
          <w:p w:rsidR="00DD09BE" w:rsidRPr="00742E67" w:rsidRDefault="00DD09BE" w:rsidP="001C0AB3">
            <w:pPr>
              <w:jc w:val="center"/>
              <w:rPr>
                <w:rFonts w:ascii="Arial" w:hAnsi="Arial" w:cs="Arial"/>
              </w:rPr>
            </w:pPr>
            <w:r>
              <w:rPr>
                <w:rFonts w:ascii="Arial" w:hAnsi="Arial" w:cs="Arial"/>
              </w:rPr>
              <w:t xml:space="preserve">16 / 29,6 </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DD09BE" w:rsidRPr="00742E67" w:rsidRDefault="00DD09BE" w:rsidP="001C0AB3">
            <w:pPr>
              <w:jc w:val="center"/>
              <w:rPr>
                <w:rFonts w:ascii="Arial" w:hAnsi="Arial" w:cs="Arial"/>
              </w:rPr>
            </w:pPr>
            <w:r>
              <w:rPr>
                <w:rFonts w:ascii="Arial" w:hAnsi="Arial" w:cs="Arial"/>
              </w:rPr>
              <w:t>190</w:t>
            </w:r>
          </w:p>
        </w:tc>
        <w:tc>
          <w:tcPr>
            <w:tcW w:w="1710" w:type="dxa"/>
            <w:tcBorders>
              <w:top w:val="single" w:sz="4" w:space="0" w:color="auto"/>
              <w:left w:val="single" w:sz="4" w:space="0" w:color="auto"/>
              <w:bottom w:val="single" w:sz="4" w:space="0" w:color="auto"/>
              <w:right w:val="single" w:sz="4" w:space="0" w:color="auto"/>
            </w:tcBorders>
            <w:vAlign w:val="center"/>
          </w:tcPr>
          <w:p w:rsidR="00DD09BE" w:rsidRPr="00742E67" w:rsidRDefault="00DD09BE" w:rsidP="001C0AB3">
            <w:pPr>
              <w:jc w:val="center"/>
              <w:rPr>
                <w:rFonts w:ascii="Arial" w:hAnsi="Arial" w:cs="Arial"/>
              </w:rPr>
            </w:pPr>
            <w:r>
              <w:rPr>
                <w:rFonts w:ascii="Arial" w:hAnsi="Arial" w:cs="Arial"/>
              </w:rPr>
              <w:t>85</w:t>
            </w:r>
          </w:p>
        </w:tc>
        <w:tc>
          <w:tcPr>
            <w:tcW w:w="1710" w:type="dxa"/>
            <w:tcBorders>
              <w:top w:val="single" w:sz="4" w:space="0" w:color="auto"/>
              <w:left w:val="single" w:sz="4" w:space="0" w:color="auto"/>
              <w:bottom w:val="single" w:sz="4" w:space="0" w:color="auto"/>
              <w:right w:val="single" w:sz="4" w:space="0" w:color="auto"/>
            </w:tcBorders>
            <w:vAlign w:val="center"/>
          </w:tcPr>
          <w:p w:rsidR="00DD09BE" w:rsidRPr="00742E67" w:rsidRDefault="00DD09BE" w:rsidP="001C0AB3">
            <w:pPr>
              <w:jc w:val="center"/>
              <w:rPr>
                <w:rFonts w:ascii="Arial" w:hAnsi="Arial" w:cs="Arial"/>
              </w:rPr>
            </w:pPr>
            <w:r>
              <w:rPr>
                <w:rFonts w:ascii="Arial" w:hAnsi="Arial" w:cs="Arial"/>
              </w:rPr>
              <w:t>voda</w:t>
            </w:r>
          </w:p>
        </w:tc>
        <w:tc>
          <w:tcPr>
            <w:tcW w:w="540" w:type="dxa"/>
            <w:vMerge/>
            <w:tcBorders>
              <w:left w:val="single" w:sz="4" w:space="0" w:color="auto"/>
            </w:tcBorders>
            <w:vAlign w:val="center"/>
          </w:tcPr>
          <w:p w:rsidR="00DD09BE" w:rsidRPr="00742E67" w:rsidRDefault="00DD09BE" w:rsidP="001C0AB3">
            <w:pPr>
              <w:ind w:left="-108" w:right="-108"/>
              <w:jc w:val="center"/>
              <w:rPr>
                <w:rFonts w:ascii="Arial" w:hAnsi="Arial" w:cs="Arial"/>
              </w:rPr>
            </w:pPr>
          </w:p>
        </w:tc>
        <w:tc>
          <w:tcPr>
            <w:tcW w:w="540" w:type="dxa"/>
            <w:vMerge/>
            <w:vAlign w:val="center"/>
          </w:tcPr>
          <w:p w:rsidR="00DD09BE" w:rsidRPr="00742E67" w:rsidRDefault="00DD09BE" w:rsidP="001C0AB3">
            <w:pPr>
              <w:jc w:val="center"/>
              <w:rPr>
                <w:rFonts w:ascii="Arial" w:hAnsi="Arial" w:cs="Arial"/>
              </w:rPr>
            </w:pPr>
          </w:p>
        </w:tc>
        <w:tc>
          <w:tcPr>
            <w:tcW w:w="1350" w:type="dxa"/>
            <w:vMerge/>
            <w:vAlign w:val="center"/>
          </w:tcPr>
          <w:p w:rsidR="00DD09BE" w:rsidRPr="00742E67" w:rsidRDefault="00DD09BE" w:rsidP="001C0AB3">
            <w:pPr>
              <w:jc w:val="center"/>
              <w:rPr>
                <w:rFonts w:ascii="Arial" w:hAnsi="Arial" w:cs="Arial"/>
              </w:rPr>
            </w:pPr>
          </w:p>
        </w:tc>
        <w:tc>
          <w:tcPr>
            <w:tcW w:w="1350" w:type="dxa"/>
            <w:vMerge/>
            <w:vAlign w:val="center"/>
          </w:tcPr>
          <w:p w:rsidR="00DD09BE" w:rsidRPr="00742E67" w:rsidRDefault="00DD09BE" w:rsidP="001C0AB3">
            <w:pPr>
              <w:jc w:val="center"/>
              <w:rPr>
                <w:rFonts w:ascii="Arial" w:hAnsi="Arial" w:cs="Arial"/>
              </w:rPr>
            </w:pPr>
          </w:p>
        </w:tc>
        <w:tc>
          <w:tcPr>
            <w:tcW w:w="1373" w:type="dxa"/>
            <w:vMerge/>
            <w:vAlign w:val="center"/>
          </w:tcPr>
          <w:p w:rsidR="00DD09BE" w:rsidRPr="00742E67" w:rsidRDefault="00DD09BE" w:rsidP="001C0AB3">
            <w:pPr>
              <w:jc w:val="center"/>
              <w:rPr>
                <w:rFonts w:ascii="Arial" w:hAnsi="Arial" w:cs="Arial"/>
              </w:rPr>
            </w:pPr>
          </w:p>
        </w:tc>
        <w:tc>
          <w:tcPr>
            <w:tcW w:w="1327" w:type="dxa"/>
            <w:vMerge/>
            <w:vAlign w:val="center"/>
          </w:tcPr>
          <w:p w:rsidR="00DD09BE" w:rsidRPr="00742E67" w:rsidRDefault="00DD09BE" w:rsidP="001C0AB3">
            <w:pPr>
              <w:jc w:val="center"/>
              <w:rPr>
                <w:rFonts w:ascii="Arial" w:hAnsi="Arial" w:cs="Arial"/>
              </w:rPr>
            </w:pPr>
          </w:p>
        </w:tc>
      </w:tr>
    </w:tbl>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Pr="00150095" w:rsidRDefault="008D05F2" w:rsidP="008D05F2">
      <w:pPr>
        <w:rPr>
          <w:rFonts w:ascii="Arial" w:hAnsi="Arial" w:cs="Arial"/>
        </w:rPr>
      </w:pPr>
    </w:p>
    <w:tbl>
      <w:tblPr>
        <w:tblpPr w:leftFromText="141" w:rightFromText="141" w:vertAnchor="text" w:horzAnchor="margin" w:tblpY="734"/>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8"/>
        <w:gridCol w:w="1695"/>
        <w:gridCol w:w="15"/>
        <w:gridCol w:w="1710"/>
        <w:gridCol w:w="1710"/>
        <w:gridCol w:w="1710"/>
        <w:gridCol w:w="540"/>
        <w:gridCol w:w="540"/>
        <w:gridCol w:w="1350"/>
        <w:gridCol w:w="1350"/>
        <w:gridCol w:w="1373"/>
        <w:gridCol w:w="1327"/>
      </w:tblGrid>
      <w:tr w:rsidR="008D05F2" w:rsidRPr="00742E67" w:rsidTr="00A02641">
        <w:tc>
          <w:tcPr>
            <w:tcW w:w="558" w:type="dxa"/>
            <w:textDirection w:val="btLr"/>
            <w:vAlign w:val="center"/>
          </w:tcPr>
          <w:p w:rsidR="008D05F2" w:rsidRPr="00742E67" w:rsidRDefault="008D05F2" w:rsidP="00A02641">
            <w:pPr>
              <w:ind w:left="113" w:right="113"/>
              <w:jc w:val="center"/>
              <w:rPr>
                <w:lang w:val="hr-HR"/>
              </w:rPr>
            </w:pPr>
            <w:r w:rsidRPr="00742E67">
              <w:rPr>
                <w:color w:val="020303"/>
                <w:w w:val="105"/>
                <w:position w:val="-2"/>
              </w:rPr>
              <w:t>poz.</w:t>
            </w:r>
          </w:p>
        </w:tc>
        <w:tc>
          <w:tcPr>
            <w:tcW w:w="6840" w:type="dxa"/>
            <w:gridSpan w:val="5"/>
            <w:tcBorders>
              <w:bottom w:val="double" w:sz="4" w:space="0" w:color="auto"/>
            </w:tcBorders>
            <w:vAlign w:val="center"/>
          </w:tcPr>
          <w:p w:rsidR="008D05F2" w:rsidRPr="00742E67" w:rsidRDefault="008D05F2" w:rsidP="00A02641">
            <w:pPr>
              <w:ind w:right="-18"/>
              <w:jc w:val="center"/>
              <w:rPr>
                <w:lang w:val="hr-HR"/>
              </w:rPr>
            </w:pPr>
            <w:r w:rsidRPr="00742E67">
              <w:rPr>
                <w:color w:val="020303"/>
                <w:w w:val="105"/>
                <w:position w:val="-2"/>
              </w:rPr>
              <w:t>Opis</w:t>
            </w:r>
          </w:p>
        </w:tc>
        <w:tc>
          <w:tcPr>
            <w:tcW w:w="540" w:type="dxa"/>
            <w:textDirection w:val="btLr"/>
            <w:vAlign w:val="center"/>
          </w:tcPr>
          <w:p w:rsidR="008D05F2" w:rsidRPr="00742E67" w:rsidRDefault="008D05F2" w:rsidP="00A02641">
            <w:pPr>
              <w:tabs>
                <w:tab w:val="left" w:pos="6307"/>
              </w:tabs>
              <w:spacing w:before="240"/>
              <w:ind w:left="113" w:right="113"/>
              <w:jc w:val="center"/>
              <w:rPr>
                <w:color w:val="020303"/>
                <w:w w:val="105"/>
                <w:position w:val="-2"/>
                <w:sz w:val="20"/>
                <w:szCs w:val="20"/>
              </w:rPr>
            </w:pPr>
            <w:r w:rsidRPr="00742E67">
              <w:rPr>
                <w:color w:val="020303"/>
                <w:w w:val="105"/>
                <w:position w:val="-2"/>
                <w:sz w:val="20"/>
                <w:szCs w:val="20"/>
              </w:rPr>
              <w:t>Jedinica mere</w:t>
            </w:r>
          </w:p>
        </w:tc>
        <w:tc>
          <w:tcPr>
            <w:tcW w:w="540" w:type="dxa"/>
            <w:textDirection w:val="btLr"/>
            <w:vAlign w:val="center"/>
          </w:tcPr>
          <w:p w:rsidR="008D05F2" w:rsidRPr="00742E67" w:rsidRDefault="008D05F2" w:rsidP="00A02641">
            <w:pPr>
              <w:tabs>
                <w:tab w:val="left" w:pos="6307"/>
              </w:tabs>
              <w:spacing w:before="240"/>
              <w:ind w:left="113" w:right="113"/>
              <w:jc w:val="center"/>
              <w:rPr>
                <w:color w:val="020303"/>
                <w:w w:val="105"/>
                <w:position w:val="-2"/>
              </w:rPr>
            </w:pPr>
            <w:r w:rsidRPr="00742E67">
              <w:rPr>
                <w:color w:val="020303"/>
                <w:w w:val="105"/>
                <w:position w:val="-2"/>
              </w:rPr>
              <w:t>količina</w:t>
            </w:r>
          </w:p>
        </w:tc>
        <w:tc>
          <w:tcPr>
            <w:tcW w:w="1350"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Jediniča cena bez PDV- a</w:t>
            </w:r>
          </w:p>
        </w:tc>
        <w:tc>
          <w:tcPr>
            <w:tcW w:w="1350"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Jedinična cena sa PDV  - om</w:t>
            </w:r>
          </w:p>
        </w:tc>
        <w:tc>
          <w:tcPr>
            <w:tcW w:w="1373"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Ukupna cena bez PDV- a</w:t>
            </w:r>
          </w:p>
        </w:tc>
        <w:tc>
          <w:tcPr>
            <w:tcW w:w="1327"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Ukupna cena sa PDV - om</w:t>
            </w:r>
          </w:p>
        </w:tc>
      </w:tr>
      <w:tr w:rsidR="008D05F2" w:rsidRPr="00742E67" w:rsidTr="00A02641">
        <w:trPr>
          <w:trHeight w:val="720"/>
        </w:trPr>
        <w:tc>
          <w:tcPr>
            <w:tcW w:w="558" w:type="dxa"/>
            <w:vMerge w:val="restart"/>
            <w:tcBorders>
              <w:right w:val="double" w:sz="4" w:space="0" w:color="auto"/>
            </w:tcBorders>
            <w:vAlign w:val="center"/>
          </w:tcPr>
          <w:p w:rsidR="008D05F2" w:rsidRPr="00D91E81" w:rsidRDefault="008D05F2" w:rsidP="00A02641">
            <w:pPr>
              <w:jc w:val="center"/>
              <w:rPr>
                <w:rFonts w:ascii="Arial" w:hAnsi="Arial" w:cs="Arial"/>
                <w:b/>
              </w:rPr>
            </w:pPr>
            <w:r>
              <w:rPr>
                <w:rFonts w:ascii="Arial" w:hAnsi="Arial" w:cs="Arial"/>
                <w:b/>
              </w:rPr>
              <w:t>3</w:t>
            </w:r>
            <w:r w:rsidRPr="00D91E81">
              <w:rPr>
                <w:rFonts w:ascii="Arial" w:hAnsi="Arial" w:cs="Arial"/>
                <w:b/>
              </w:rPr>
              <w:t>.</w:t>
            </w:r>
          </w:p>
        </w:tc>
        <w:tc>
          <w:tcPr>
            <w:tcW w:w="6840" w:type="dxa"/>
            <w:gridSpan w:val="5"/>
            <w:tcBorders>
              <w:top w:val="double" w:sz="4" w:space="0" w:color="auto"/>
              <w:left w:val="double" w:sz="4" w:space="0" w:color="auto"/>
              <w:bottom w:val="double" w:sz="4" w:space="0" w:color="auto"/>
              <w:right w:val="double" w:sz="4" w:space="0" w:color="auto"/>
            </w:tcBorders>
          </w:tcPr>
          <w:p w:rsidR="008D05F2" w:rsidRPr="00BE3912" w:rsidRDefault="008D05F2" w:rsidP="00A02641">
            <w:pPr>
              <w:rPr>
                <w:rFonts w:ascii="Arial" w:hAnsi="Arial" w:cs="Arial"/>
              </w:rPr>
            </w:pPr>
            <w:r>
              <w:rPr>
                <w:rFonts w:ascii="Arial" w:hAnsi="Arial" w:cs="Arial"/>
              </w:rPr>
              <w:t xml:space="preserve">Vrelovodni kotao proizvođač Buderus,  tip LOGANO S825 M  12500 ,Q = 10.500  kW ,  godina proizvodnje  05/2010 ,                               </w:t>
            </w:r>
            <w:r w:rsidRPr="00B3259E">
              <w:rPr>
                <w:rFonts w:ascii="Arial" w:hAnsi="Arial" w:cs="Arial"/>
                <w:b/>
              </w:rPr>
              <w:t>fabrički broj 10641</w:t>
            </w:r>
            <w:r>
              <w:rPr>
                <w:rFonts w:ascii="Arial" w:hAnsi="Arial" w:cs="Arial"/>
                <w:b/>
              </w:rPr>
              <w:t>1</w:t>
            </w:r>
          </w:p>
        </w:tc>
        <w:tc>
          <w:tcPr>
            <w:tcW w:w="540" w:type="dxa"/>
            <w:vMerge w:val="restart"/>
            <w:tcBorders>
              <w:left w:val="double" w:sz="4" w:space="0" w:color="auto"/>
            </w:tcBorders>
            <w:vAlign w:val="center"/>
          </w:tcPr>
          <w:p w:rsidR="008D05F2" w:rsidRPr="00742E67" w:rsidRDefault="008D05F2" w:rsidP="00A02641">
            <w:pPr>
              <w:ind w:left="-108" w:right="-108"/>
              <w:jc w:val="center"/>
              <w:rPr>
                <w:rFonts w:ascii="Arial" w:hAnsi="Arial" w:cs="Arial"/>
              </w:rPr>
            </w:pPr>
            <w:r w:rsidRPr="00742E67">
              <w:rPr>
                <w:rFonts w:ascii="Arial" w:hAnsi="Arial" w:cs="Arial"/>
              </w:rPr>
              <w:t>kom.</w:t>
            </w:r>
          </w:p>
        </w:tc>
        <w:tc>
          <w:tcPr>
            <w:tcW w:w="540" w:type="dxa"/>
            <w:vMerge w:val="restart"/>
            <w:vAlign w:val="center"/>
          </w:tcPr>
          <w:p w:rsidR="008D05F2" w:rsidRPr="00742E67" w:rsidRDefault="008D05F2" w:rsidP="00A02641">
            <w:pPr>
              <w:jc w:val="center"/>
              <w:rPr>
                <w:rFonts w:ascii="Arial" w:hAnsi="Arial" w:cs="Arial"/>
              </w:rPr>
            </w:pPr>
            <w:r>
              <w:rPr>
                <w:rFonts w:ascii="Arial" w:hAnsi="Arial" w:cs="Arial"/>
              </w:rPr>
              <w:t>1</w:t>
            </w:r>
          </w:p>
        </w:tc>
        <w:tc>
          <w:tcPr>
            <w:tcW w:w="1350" w:type="dxa"/>
            <w:vMerge w:val="restart"/>
          </w:tcPr>
          <w:p w:rsidR="008D05F2" w:rsidRPr="00742E67" w:rsidRDefault="008D05F2" w:rsidP="00A02641">
            <w:pPr>
              <w:rPr>
                <w:rFonts w:ascii="Arial" w:hAnsi="Arial" w:cs="Arial"/>
              </w:rPr>
            </w:pPr>
          </w:p>
        </w:tc>
        <w:tc>
          <w:tcPr>
            <w:tcW w:w="1350" w:type="dxa"/>
            <w:vMerge w:val="restart"/>
          </w:tcPr>
          <w:p w:rsidR="008D05F2" w:rsidRPr="00742E67" w:rsidRDefault="008D05F2" w:rsidP="00A02641">
            <w:pPr>
              <w:rPr>
                <w:rFonts w:ascii="Arial" w:hAnsi="Arial" w:cs="Arial"/>
              </w:rPr>
            </w:pPr>
          </w:p>
        </w:tc>
        <w:tc>
          <w:tcPr>
            <w:tcW w:w="1373" w:type="dxa"/>
            <w:vMerge w:val="restart"/>
          </w:tcPr>
          <w:p w:rsidR="008D05F2" w:rsidRPr="00742E67" w:rsidRDefault="008D05F2" w:rsidP="00A02641">
            <w:pPr>
              <w:rPr>
                <w:rFonts w:ascii="Arial" w:hAnsi="Arial" w:cs="Arial"/>
              </w:rPr>
            </w:pPr>
          </w:p>
        </w:tc>
        <w:tc>
          <w:tcPr>
            <w:tcW w:w="1327" w:type="dxa"/>
            <w:vMerge w:val="restart"/>
          </w:tcPr>
          <w:p w:rsidR="008D05F2" w:rsidRPr="00742E67" w:rsidRDefault="008D05F2" w:rsidP="00A02641">
            <w:pPr>
              <w:rPr>
                <w:rFonts w:ascii="Arial" w:hAnsi="Arial" w:cs="Arial"/>
              </w:rPr>
            </w:pPr>
          </w:p>
        </w:tc>
      </w:tr>
      <w:tr w:rsidR="008D05F2" w:rsidRPr="00742E67" w:rsidTr="00A02641">
        <w:trPr>
          <w:trHeight w:val="563"/>
        </w:trPr>
        <w:tc>
          <w:tcPr>
            <w:tcW w:w="558" w:type="dxa"/>
            <w:vMerge/>
            <w:vAlign w:val="center"/>
          </w:tcPr>
          <w:p w:rsidR="008D05F2" w:rsidRPr="00742E67" w:rsidRDefault="008D05F2" w:rsidP="00A02641">
            <w:pPr>
              <w:jc w:val="center"/>
              <w:rPr>
                <w:rFonts w:ascii="Arial" w:hAnsi="Arial" w:cs="Arial"/>
              </w:rPr>
            </w:pPr>
          </w:p>
        </w:tc>
        <w:tc>
          <w:tcPr>
            <w:tcW w:w="1710" w:type="dxa"/>
            <w:gridSpan w:val="2"/>
            <w:tcBorders>
              <w:top w:val="double" w:sz="4" w:space="0" w:color="auto"/>
            </w:tcBorders>
            <w:vAlign w:val="center"/>
          </w:tcPr>
          <w:p w:rsidR="008D05F2" w:rsidRPr="00742E67" w:rsidRDefault="008D05F2" w:rsidP="00A02641">
            <w:pPr>
              <w:jc w:val="center"/>
              <w:rPr>
                <w:rFonts w:ascii="Arial" w:hAnsi="Arial" w:cs="Arial"/>
              </w:rPr>
            </w:pPr>
            <w:r>
              <w:rPr>
                <w:rFonts w:ascii="Arial" w:hAnsi="Arial" w:cs="Arial"/>
              </w:rPr>
              <w:t>radni pritisak  / probni pritisak                 PS (bar) / PT           ( bar)</w:t>
            </w:r>
          </w:p>
        </w:tc>
        <w:tc>
          <w:tcPr>
            <w:tcW w:w="1710" w:type="dxa"/>
            <w:tcBorders>
              <w:top w:val="double" w:sz="4" w:space="0" w:color="auto"/>
            </w:tcBorders>
            <w:vAlign w:val="center"/>
          </w:tcPr>
          <w:p w:rsidR="008D05F2" w:rsidRPr="00742E67" w:rsidRDefault="008D05F2" w:rsidP="00A02641">
            <w:pPr>
              <w:jc w:val="center"/>
              <w:rPr>
                <w:rFonts w:ascii="Arial" w:hAnsi="Arial" w:cs="Arial"/>
              </w:rPr>
            </w:pPr>
            <w:r>
              <w:rPr>
                <w:rFonts w:ascii="Arial" w:hAnsi="Arial" w:cs="Arial"/>
              </w:rPr>
              <w:t>Ts min/  max         ( ºC)</w:t>
            </w:r>
          </w:p>
        </w:tc>
        <w:tc>
          <w:tcPr>
            <w:tcW w:w="1710" w:type="dxa"/>
            <w:tcBorders>
              <w:top w:val="double" w:sz="4" w:space="0" w:color="auto"/>
            </w:tcBorders>
            <w:vAlign w:val="center"/>
          </w:tcPr>
          <w:p w:rsidR="008D05F2" w:rsidRPr="00742E67" w:rsidRDefault="008D05F2" w:rsidP="00A02641">
            <w:pPr>
              <w:jc w:val="center"/>
              <w:rPr>
                <w:rFonts w:ascii="Arial" w:hAnsi="Arial" w:cs="Arial"/>
              </w:rPr>
            </w:pPr>
            <w:r>
              <w:rPr>
                <w:rFonts w:ascii="Arial" w:hAnsi="Arial" w:cs="Arial"/>
              </w:rPr>
              <w:t>Zapremina posude V ( lit.)</w:t>
            </w:r>
          </w:p>
        </w:tc>
        <w:tc>
          <w:tcPr>
            <w:tcW w:w="1710" w:type="dxa"/>
            <w:tcBorders>
              <w:top w:val="double" w:sz="4" w:space="0" w:color="auto"/>
            </w:tcBorders>
            <w:vAlign w:val="center"/>
          </w:tcPr>
          <w:p w:rsidR="008D05F2" w:rsidRPr="00742E67" w:rsidRDefault="008D05F2" w:rsidP="00A02641">
            <w:pPr>
              <w:jc w:val="center"/>
              <w:rPr>
                <w:rFonts w:ascii="Arial" w:hAnsi="Arial" w:cs="Arial"/>
              </w:rPr>
            </w:pPr>
            <w:r>
              <w:rPr>
                <w:rFonts w:ascii="Arial" w:hAnsi="Arial" w:cs="Arial"/>
              </w:rPr>
              <w:t>fluid</w:t>
            </w:r>
          </w:p>
        </w:tc>
        <w:tc>
          <w:tcPr>
            <w:tcW w:w="540" w:type="dxa"/>
            <w:vMerge/>
          </w:tcPr>
          <w:p w:rsidR="008D05F2" w:rsidRPr="00742E67" w:rsidRDefault="008D05F2" w:rsidP="00A02641">
            <w:pPr>
              <w:rPr>
                <w:rFonts w:ascii="Arial" w:hAnsi="Arial" w:cs="Arial"/>
              </w:rPr>
            </w:pPr>
          </w:p>
        </w:tc>
        <w:tc>
          <w:tcPr>
            <w:tcW w:w="540" w:type="dxa"/>
            <w:vMerge/>
          </w:tcPr>
          <w:p w:rsidR="008D05F2" w:rsidRPr="00742E67" w:rsidRDefault="008D05F2" w:rsidP="00A02641">
            <w:pPr>
              <w:rPr>
                <w:rFonts w:ascii="Arial" w:hAnsi="Arial" w:cs="Arial"/>
              </w:rPr>
            </w:pPr>
          </w:p>
        </w:tc>
        <w:tc>
          <w:tcPr>
            <w:tcW w:w="1350" w:type="dxa"/>
            <w:vMerge/>
          </w:tcPr>
          <w:p w:rsidR="008D05F2" w:rsidRPr="00742E67" w:rsidRDefault="008D05F2" w:rsidP="00A02641">
            <w:pPr>
              <w:rPr>
                <w:rFonts w:ascii="Arial" w:hAnsi="Arial" w:cs="Arial"/>
              </w:rPr>
            </w:pPr>
          </w:p>
        </w:tc>
        <w:tc>
          <w:tcPr>
            <w:tcW w:w="1350" w:type="dxa"/>
            <w:vMerge/>
          </w:tcPr>
          <w:p w:rsidR="008D05F2" w:rsidRPr="00742E67" w:rsidRDefault="008D05F2" w:rsidP="00A02641">
            <w:pPr>
              <w:rPr>
                <w:rFonts w:ascii="Arial" w:hAnsi="Arial" w:cs="Arial"/>
              </w:rPr>
            </w:pPr>
          </w:p>
        </w:tc>
        <w:tc>
          <w:tcPr>
            <w:tcW w:w="1373" w:type="dxa"/>
            <w:vMerge/>
          </w:tcPr>
          <w:p w:rsidR="008D05F2" w:rsidRPr="00742E67" w:rsidRDefault="008D05F2" w:rsidP="00A02641">
            <w:pPr>
              <w:rPr>
                <w:rFonts w:ascii="Arial" w:hAnsi="Arial" w:cs="Arial"/>
              </w:rPr>
            </w:pPr>
          </w:p>
        </w:tc>
        <w:tc>
          <w:tcPr>
            <w:tcW w:w="1327" w:type="dxa"/>
            <w:vMerge/>
          </w:tcPr>
          <w:p w:rsidR="008D05F2" w:rsidRPr="00742E67" w:rsidRDefault="008D05F2" w:rsidP="00A02641">
            <w:pPr>
              <w:rPr>
                <w:rFonts w:ascii="Arial" w:hAnsi="Arial" w:cs="Arial"/>
              </w:rPr>
            </w:pPr>
          </w:p>
        </w:tc>
      </w:tr>
      <w:tr w:rsidR="008D05F2" w:rsidRPr="00742E67" w:rsidTr="00A02641">
        <w:tc>
          <w:tcPr>
            <w:tcW w:w="558" w:type="dxa"/>
            <w:vMerge/>
            <w:vAlign w:val="center"/>
          </w:tcPr>
          <w:p w:rsidR="008D05F2" w:rsidRPr="00742E67" w:rsidRDefault="008D05F2" w:rsidP="00A02641">
            <w:pPr>
              <w:jc w:val="center"/>
              <w:rPr>
                <w:rFonts w:ascii="Arial" w:hAnsi="Arial" w:cs="Arial"/>
              </w:rPr>
            </w:pPr>
          </w:p>
        </w:tc>
        <w:tc>
          <w:tcPr>
            <w:tcW w:w="1710" w:type="dxa"/>
            <w:gridSpan w:val="2"/>
            <w:tcBorders>
              <w:bottom w:val="double" w:sz="4" w:space="0" w:color="auto"/>
            </w:tcBorders>
            <w:vAlign w:val="center"/>
          </w:tcPr>
          <w:p w:rsidR="008D05F2" w:rsidRPr="00742E67" w:rsidRDefault="008D05F2" w:rsidP="00A02641">
            <w:pPr>
              <w:jc w:val="center"/>
              <w:rPr>
                <w:rFonts w:ascii="Arial" w:hAnsi="Arial" w:cs="Arial"/>
              </w:rPr>
            </w:pPr>
            <w:r>
              <w:rPr>
                <w:rFonts w:ascii="Arial" w:hAnsi="Arial" w:cs="Arial"/>
              </w:rPr>
              <w:t xml:space="preserve">16 / 29,6 </w:t>
            </w:r>
          </w:p>
        </w:tc>
        <w:tc>
          <w:tcPr>
            <w:tcW w:w="1710" w:type="dxa"/>
            <w:tcBorders>
              <w:bottom w:val="double" w:sz="4" w:space="0" w:color="auto"/>
            </w:tcBorders>
            <w:vAlign w:val="center"/>
          </w:tcPr>
          <w:p w:rsidR="008D05F2" w:rsidRPr="00742E67" w:rsidRDefault="008D05F2" w:rsidP="00A02641">
            <w:pPr>
              <w:jc w:val="center"/>
              <w:rPr>
                <w:rFonts w:ascii="Arial" w:hAnsi="Arial" w:cs="Arial"/>
              </w:rPr>
            </w:pPr>
            <w:r>
              <w:rPr>
                <w:rFonts w:ascii="Arial" w:hAnsi="Arial" w:cs="Arial"/>
              </w:rPr>
              <w:t>150</w:t>
            </w:r>
          </w:p>
        </w:tc>
        <w:tc>
          <w:tcPr>
            <w:tcW w:w="1710" w:type="dxa"/>
            <w:tcBorders>
              <w:bottom w:val="double" w:sz="4" w:space="0" w:color="auto"/>
            </w:tcBorders>
            <w:vAlign w:val="center"/>
          </w:tcPr>
          <w:p w:rsidR="008D05F2" w:rsidRPr="00742E67" w:rsidRDefault="008D05F2" w:rsidP="00A02641">
            <w:pPr>
              <w:jc w:val="center"/>
              <w:rPr>
                <w:rFonts w:ascii="Arial" w:hAnsi="Arial" w:cs="Arial"/>
              </w:rPr>
            </w:pPr>
            <w:r>
              <w:rPr>
                <w:rFonts w:ascii="Arial" w:hAnsi="Arial" w:cs="Arial"/>
              </w:rPr>
              <w:t>12.100</w:t>
            </w:r>
          </w:p>
        </w:tc>
        <w:tc>
          <w:tcPr>
            <w:tcW w:w="1710" w:type="dxa"/>
            <w:tcBorders>
              <w:bottom w:val="double" w:sz="4" w:space="0" w:color="auto"/>
            </w:tcBorders>
            <w:vAlign w:val="center"/>
          </w:tcPr>
          <w:p w:rsidR="008D05F2" w:rsidRPr="00742E67" w:rsidRDefault="008D05F2" w:rsidP="00A02641">
            <w:pPr>
              <w:jc w:val="center"/>
              <w:rPr>
                <w:rFonts w:ascii="Arial" w:hAnsi="Arial" w:cs="Arial"/>
              </w:rPr>
            </w:pPr>
            <w:r>
              <w:rPr>
                <w:rFonts w:ascii="Arial" w:hAnsi="Arial" w:cs="Arial"/>
              </w:rPr>
              <w:t>voda</w:t>
            </w:r>
          </w:p>
        </w:tc>
        <w:tc>
          <w:tcPr>
            <w:tcW w:w="540" w:type="dxa"/>
            <w:vMerge/>
          </w:tcPr>
          <w:p w:rsidR="008D05F2" w:rsidRPr="00742E67" w:rsidRDefault="008D05F2" w:rsidP="00A02641">
            <w:pPr>
              <w:rPr>
                <w:rFonts w:ascii="Arial" w:hAnsi="Arial" w:cs="Arial"/>
              </w:rPr>
            </w:pPr>
          </w:p>
        </w:tc>
        <w:tc>
          <w:tcPr>
            <w:tcW w:w="540" w:type="dxa"/>
            <w:vMerge/>
          </w:tcPr>
          <w:p w:rsidR="008D05F2" w:rsidRPr="00742E67" w:rsidRDefault="008D05F2" w:rsidP="00A02641">
            <w:pPr>
              <w:rPr>
                <w:rFonts w:ascii="Arial" w:hAnsi="Arial" w:cs="Arial"/>
              </w:rPr>
            </w:pPr>
          </w:p>
        </w:tc>
        <w:tc>
          <w:tcPr>
            <w:tcW w:w="1350" w:type="dxa"/>
            <w:vMerge/>
          </w:tcPr>
          <w:p w:rsidR="008D05F2" w:rsidRPr="00742E67" w:rsidRDefault="008D05F2" w:rsidP="00A02641">
            <w:pPr>
              <w:rPr>
                <w:rFonts w:ascii="Arial" w:hAnsi="Arial" w:cs="Arial"/>
              </w:rPr>
            </w:pPr>
          </w:p>
        </w:tc>
        <w:tc>
          <w:tcPr>
            <w:tcW w:w="1350" w:type="dxa"/>
            <w:vMerge/>
          </w:tcPr>
          <w:p w:rsidR="008D05F2" w:rsidRPr="00742E67" w:rsidRDefault="008D05F2" w:rsidP="00A02641">
            <w:pPr>
              <w:rPr>
                <w:rFonts w:ascii="Arial" w:hAnsi="Arial" w:cs="Arial"/>
              </w:rPr>
            </w:pPr>
          </w:p>
        </w:tc>
        <w:tc>
          <w:tcPr>
            <w:tcW w:w="1373" w:type="dxa"/>
            <w:vMerge/>
          </w:tcPr>
          <w:p w:rsidR="008D05F2" w:rsidRPr="00742E67" w:rsidRDefault="008D05F2" w:rsidP="00A02641">
            <w:pPr>
              <w:rPr>
                <w:rFonts w:ascii="Arial" w:hAnsi="Arial" w:cs="Arial"/>
              </w:rPr>
            </w:pPr>
          </w:p>
        </w:tc>
        <w:tc>
          <w:tcPr>
            <w:tcW w:w="1327" w:type="dxa"/>
            <w:vMerge/>
          </w:tcPr>
          <w:p w:rsidR="008D05F2" w:rsidRPr="00742E67" w:rsidRDefault="008D05F2" w:rsidP="00A02641">
            <w:pPr>
              <w:rPr>
                <w:rFonts w:ascii="Arial" w:hAnsi="Arial" w:cs="Arial"/>
              </w:rPr>
            </w:pPr>
          </w:p>
        </w:tc>
      </w:tr>
      <w:tr w:rsidR="008D05F2" w:rsidRPr="00742E67" w:rsidTr="00A02641">
        <w:trPr>
          <w:trHeight w:val="720"/>
        </w:trPr>
        <w:tc>
          <w:tcPr>
            <w:tcW w:w="558" w:type="dxa"/>
            <w:vMerge w:val="restart"/>
            <w:tcBorders>
              <w:right w:val="double" w:sz="4" w:space="0" w:color="auto"/>
            </w:tcBorders>
            <w:vAlign w:val="center"/>
          </w:tcPr>
          <w:p w:rsidR="008D05F2" w:rsidRPr="00D91E81" w:rsidRDefault="008D05F2" w:rsidP="00A02641">
            <w:pPr>
              <w:jc w:val="center"/>
              <w:rPr>
                <w:rFonts w:ascii="Arial" w:hAnsi="Arial" w:cs="Arial"/>
                <w:b/>
              </w:rPr>
            </w:pPr>
            <w:r>
              <w:rPr>
                <w:rFonts w:ascii="Arial" w:hAnsi="Arial" w:cs="Arial"/>
                <w:b/>
              </w:rPr>
              <w:lastRenderedPageBreak/>
              <w:t>4</w:t>
            </w:r>
            <w:r w:rsidRPr="00D91E81">
              <w:rPr>
                <w:rFonts w:ascii="Arial" w:hAnsi="Arial" w:cs="Arial"/>
                <w:b/>
              </w:rPr>
              <w:t>.</w:t>
            </w:r>
          </w:p>
        </w:tc>
        <w:tc>
          <w:tcPr>
            <w:tcW w:w="6840" w:type="dxa"/>
            <w:gridSpan w:val="5"/>
            <w:tcBorders>
              <w:top w:val="double" w:sz="4" w:space="0" w:color="auto"/>
              <w:left w:val="double" w:sz="4" w:space="0" w:color="auto"/>
              <w:bottom w:val="double" w:sz="4" w:space="0" w:color="auto"/>
              <w:right w:val="double" w:sz="4" w:space="0" w:color="auto"/>
            </w:tcBorders>
            <w:vAlign w:val="center"/>
          </w:tcPr>
          <w:p w:rsidR="008D05F2" w:rsidRDefault="008D05F2" w:rsidP="00A02641">
            <w:pPr>
              <w:rPr>
                <w:rFonts w:ascii="Arial" w:hAnsi="Arial" w:cs="Arial"/>
              </w:rPr>
            </w:pPr>
            <w:r>
              <w:rPr>
                <w:rFonts w:ascii="Arial" w:hAnsi="Arial" w:cs="Arial"/>
              </w:rPr>
              <w:t xml:space="preserve">  </w:t>
            </w:r>
            <w:r w:rsidRPr="00F6414A">
              <w:rPr>
                <w:rFonts w:ascii="Arial" w:hAnsi="Arial" w:cs="Arial"/>
              </w:rPr>
              <w:t>Izmenjivačem  toplote – ekonomajzer  dimnih gasova  proizvođač       Buderus ( GEA Austrija ) tip ECO 7  SA</w:t>
            </w:r>
            <w:r>
              <w:rPr>
                <w:rFonts w:ascii="Arial" w:hAnsi="Arial" w:cs="Arial"/>
              </w:rPr>
              <w:t xml:space="preserve"> ,  Q= 568</w:t>
            </w:r>
            <w:r w:rsidRPr="00F6414A">
              <w:rPr>
                <w:rFonts w:ascii="Arial" w:hAnsi="Arial" w:cs="Arial"/>
              </w:rPr>
              <w:t xml:space="preserve"> kW  , godina proizvodnje Maj/2010</w:t>
            </w:r>
            <w:r>
              <w:rPr>
                <w:rFonts w:ascii="Arial" w:hAnsi="Arial" w:cs="Arial"/>
              </w:rPr>
              <w:t xml:space="preserve"> , </w:t>
            </w:r>
            <w:r w:rsidRPr="00B3259E">
              <w:rPr>
                <w:rFonts w:ascii="Arial" w:hAnsi="Arial" w:cs="Arial"/>
                <w:b/>
              </w:rPr>
              <w:t>fabrički broj 235732.20/1</w:t>
            </w:r>
            <w:r>
              <w:rPr>
                <w:rFonts w:ascii="Arial" w:hAnsi="Arial" w:cs="Arial"/>
              </w:rPr>
              <w:t xml:space="preserve"> </w:t>
            </w:r>
          </w:p>
        </w:tc>
        <w:tc>
          <w:tcPr>
            <w:tcW w:w="540" w:type="dxa"/>
            <w:vMerge w:val="restart"/>
            <w:tcBorders>
              <w:left w:val="double" w:sz="4" w:space="0" w:color="auto"/>
            </w:tcBorders>
            <w:vAlign w:val="center"/>
          </w:tcPr>
          <w:p w:rsidR="008D05F2" w:rsidRPr="00742E67" w:rsidRDefault="008D05F2" w:rsidP="00A02641">
            <w:pPr>
              <w:ind w:left="-108" w:right="-108"/>
              <w:jc w:val="center"/>
              <w:rPr>
                <w:rFonts w:ascii="Arial" w:hAnsi="Arial" w:cs="Arial"/>
              </w:rPr>
            </w:pPr>
            <w:r w:rsidRPr="00742E67">
              <w:rPr>
                <w:rFonts w:ascii="Arial" w:hAnsi="Arial" w:cs="Arial"/>
              </w:rPr>
              <w:t>kom.</w:t>
            </w:r>
          </w:p>
        </w:tc>
        <w:tc>
          <w:tcPr>
            <w:tcW w:w="540" w:type="dxa"/>
            <w:vMerge w:val="restart"/>
            <w:vAlign w:val="center"/>
          </w:tcPr>
          <w:p w:rsidR="008D05F2" w:rsidRPr="00742E67" w:rsidRDefault="008D05F2" w:rsidP="00A02641">
            <w:pPr>
              <w:jc w:val="center"/>
              <w:rPr>
                <w:rFonts w:ascii="Arial" w:hAnsi="Arial" w:cs="Arial"/>
              </w:rPr>
            </w:pPr>
            <w:r>
              <w:rPr>
                <w:rFonts w:ascii="Arial" w:hAnsi="Arial" w:cs="Arial"/>
              </w:rPr>
              <w:t>1</w:t>
            </w:r>
          </w:p>
        </w:tc>
        <w:tc>
          <w:tcPr>
            <w:tcW w:w="1350" w:type="dxa"/>
            <w:vMerge w:val="restart"/>
            <w:vAlign w:val="center"/>
          </w:tcPr>
          <w:p w:rsidR="008D05F2" w:rsidRPr="00742E67" w:rsidRDefault="008D05F2" w:rsidP="00A02641">
            <w:pPr>
              <w:jc w:val="center"/>
              <w:rPr>
                <w:rFonts w:ascii="Arial" w:hAnsi="Arial" w:cs="Arial"/>
              </w:rPr>
            </w:pPr>
          </w:p>
        </w:tc>
        <w:tc>
          <w:tcPr>
            <w:tcW w:w="1350" w:type="dxa"/>
            <w:vMerge w:val="restart"/>
            <w:vAlign w:val="center"/>
          </w:tcPr>
          <w:p w:rsidR="008D05F2" w:rsidRPr="00742E67" w:rsidRDefault="008D05F2" w:rsidP="00A02641">
            <w:pPr>
              <w:jc w:val="center"/>
              <w:rPr>
                <w:rFonts w:ascii="Arial" w:hAnsi="Arial" w:cs="Arial"/>
              </w:rPr>
            </w:pPr>
          </w:p>
        </w:tc>
        <w:tc>
          <w:tcPr>
            <w:tcW w:w="1373" w:type="dxa"/>
            <w:vMerge w:val="restart"/>
            <w:vAlign w:val="center"/>
          </w:tcPr>
          <w:p w:rsidR="008D05F2" w:rsidRPr="00742E67" w:rsidRDefault="008D05F2" w:rsidP="00A02641">
            <w:pPr>
              <w:jc w:val="center"/>
              <w:rPr>
                <w:rFonts w:ascii="Arial" w:hAnsi="Arial" w:cs="Arial"/>
              </w:rPr>
            </w:pPr>
          </w:p>
        </w:tc>
        <w:tc>
          <w:tcPr>
            <w:tcW w:w="1327" w:type="dxa"/>
            <w:vMerge w:val="restart"/>
            <w:vAlign w:val="center"/>
          </w:tcPr>
          <w:p w:rsidR="008D05F2" w:rsidRPr="00742E67" w:rsidRDefault="008D05F2" w:rsidP="00A02641">
            <w:pPr>
              <w:jc w:val="center"/>
              <w:rPr>
                <w:rFonts w:ascii="Arial" w:hAnsi="Arial" w:cs="Arial"/>
              </w:rPr>
            </w:pPr>
          </w:p>
        </w:tc>
      </w:tr>
      <w:tr w:rsidR="008D05F2" w:rsidRPr="00742E67" w:rsidTr="00A02641">
        <w:tc>
          <w:tcPr>
            <w:tcW w:w="558" w:type="dxa"/>
            <w:vMerge/>
            <w:tcBorders>
              <w:right w:val="single" w:sz="4" w:space="0" w:color="auto"/>
            </w:tcBorders>
            <w:vAlign w:val="center"/>
          </w:tcPr>
          <w:p w:rsidR="008D05F2" w:rsidRPr="00D91E81" w:rsidRDefault="008D05F2" w:rsidP="00A02641">
            <w:pPr>
              <w:jc w:val="center"/>
              <w:rPr>
                <w:rFonts w:ascii="Arial" w:hAnsi="Arial" w:cs="Arial"/>
                <w:b/>
              </w:rPr>
            </w:pPr>
          </w:p>
        </w:tc>
        <w:tc>
          <w:tcPr>
            <w:tcW w:w="1695" w:type="dxa"/>
            <w:tcBorders>
              <w:top w:val="double" w:sz="4" w:space="0" w:color="auto"/>
              <w:left w:val="single" w:sz="4" w:space="0" w:color="auto"/>
              <w:bottom w:val="single" w:sz="4" w:space="0" w:color="auto"/>
              <w:right w:val="single" w:sz="4" w:space="0" w:color="auto"/>
            </w:tcBorders>
            <w:vAlign w:val="center"/>
          </w:tcPr>
          <w:p w:rsidR="008D05F2" w:rsidRPr="00742E67" w:rsidRDefault="008D05F2" w:rsidP="00A02641">
            <w:pPr>
              <w:jc w:val="center"/>
              <w:rPr>
                <w:rFonts w:ascii="Arial" w:hAnsi="Arial" w:cs="Arial"/>
              </w:rPr>
            </w:pPr>
            <w:r>
              <w:rPr>
                <w:rFonts w:ascii="Arial" w:hAnsi="Arial" w:cs="Arial"/>
              </w:rPr>
              <w:t>radni pritisak  / probni pritisak                 PS (bar) / PT           ( bar)</w:t>
            </w:r>
          </w:p>
        </w:tc>
        <w:tc>
          <w:tcPr>
            <w:tcW w:w="1725" w:type="dxa"/>
            <w:gridSpan w:val="2"/>
            <w:tcBorders>
              <w:top w:val="double" w:sz="4" w:space="0" w:color="auto"/>
              <w:left w:val="single" w:sz="4" w:space="0" w:color="auto"/>
              <w:bottom w:val="single" w:sz="4" w:space="0" w:color="auto"/>
              <w:right w:val="single" w:sz="4" w:space="0" w:color="auto"/>
            </w:tcBorders>
            <w:vAlign w:val="center"/>
          </w:tcPr>
          <w:p w:rsidR="008D05F2" w:rsidRPr="00742E67" w:rsidRDefault="008D05F2" w:rsidP="00A02641">
            <w:pPr>
              <w:jc w:val="center"/>
              <w:rPr>
                <w:rFonts w:ascii="Arial" w:hAnsi="Arial" w:cs="Arial"/>
              </w:rPr>
            </w:pPr>
            <w:r>
              <w:rPr>
                <w:rFonts w:ascii="Arial" w:hAnsi="Arial" w:cs="Arial"/>
              </w:rPr>
              <w:t>Ts min/  max         ( ºC)</w:t>
            </w:r>
          </w:p>
        </w:tc>
        <w:tc>
          <w:tcPr>
            <w:tcW w:w="1710" w:type="dxa"/>
            <w:tcBorders>
              <w:top w:val="double" w:sz="4" w:space="0" w:color="auto"/>
              <w:left w:val="single" w:sz="4" w:space="0" w:color="auto"/>
              <w:bottom w:val="single" w:sz="4" w:space="0" w:color="auto"/>
              <w:right w:val="single" w:sz="4" w:space="0" w:color="auto"/>
            </w:tcBorders>
            <w:vAlign w:val="center"/>
          </w:tcPr>
          <w:p w:rsidR="008D05F2" w:rsidRPr="00742E67" w:rsidRDefault="008D05F2" w:rsidP="00A02641">
            <w:pPr>
              <w:jc w:val="center"/>
              <w:rPr>
                <w:rFonts w:ascii="Arial" w:hAnsi="Arial" w:cs="Arial"/>
              </w:rPr>
            </w:pPr>
            <w:r>
              <w:rPr>
                <w:rFonts w:ascii="Arial" w:hAnsi="Arial" w:cs="Arial"/>
              </w:rPr>
              <w:t>Zapremina posude V ( lit.)</w:t>
            </w:r>
          </w:p>
        </w:tc>
        <w:tc>
          <w:tcPr>
            <w:tcW w:w="1710" w:type="dxa"/>
            <w:tcBorders>
              <w:top w:val="double" w:sz="4" w:space="0" w:color="auto"/>
              <w:left w:val="single" w:sz="4" w:space="0" w:color="auto"/>
              <w:bottom w:val="single" w:sz="4" w:space="0" w:color="auto"/>
              <w:right w:val="single" w:sz="4" w:space="0" w:color="auto"/>
            </w:tcBorders>
            <w:vAlign w:val="center"/>
          </w:tcPr>
          <w:p w:rsidR="008D05F2" w:rsidRPr="00742E67" w:rsidRDefault="008D05F2" w:rsidP="00A02641">
            <w:pPr>
              <w:jc w:val="center"/>
              <w:rPr>
                <w:rFonts w:ascii="Arial" w:hAnsi="Arial" w:cs="Arial"/>
              </w:rPr>
            </w:pPr>
            <w:r>
              <w:rPr>
                <w:rFonts w:ascii="Arial" w:hAnsi="Arial" w:cs="Arial"/>
              </w:rPr>
              <w:t>fluid</w:t>
            </w:r>
          </w:p>
        </w:tc>
        <w:tc>
          <w:tcPr>
            <w:tcW w:w="540" w:type="dxa"/>
            <w:vMerge/>
            <w:tcBorders>
              <w:left w:val="single" w:sz="4" w:space="0" w:color="auto"/>
            </w:tcBorders>
            <w:vAlign w:val="center"/>
          </w:tcPr>
          <w:p w:rsidR="008D05F2" w:rsidRPr="00742E67" w:rsidRDefault="008D05F2" w:rsidP="00A02641">
            <w:pPr>
              <w:ind w:left="-108" w:right="-108"/>
              <w:jc w:val="center"/>
              <w:rPr>
                <w:rFonts w:ascii="Arial" w:hAnsi="Arial" w:cs="Arial"/>
              </w:rPr>
            </w:pPr>
          </w:p>
        </w:tc>
        <w:tc>
          <w:tcPr>
            <w:tcW w:w="540" w:type="dxa"/>
            <w:vMerge/>
            <w:vAlign w:val="center"/>
          </w:tcPr>
          <w:p w:rsidR="008D05F2" w:rsidRPr="00742E67"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73" w:type="dxa"/>
            <w:vMerge/>
            <w:vAlign w:val="center"/>
          </w:tcPr>
          <w:p w:rsidR="008D05F2" w:rsidRPr="00742E67" w:rsidRDefault="008D05F2" w:rsidP="00A02641">
            <w:pPr>
              <w:jc w:val="center"/>
              <w:rPr>
                <w:rFonts w:ascii="Arial" w:hAnsi="Arial" w:cs="Arial"/>
              </w:rPr>
            </w:pPr>
          </w:p>
        </w:tc>
        <w:tc>
          <w:tcPr>
            <w:tcW w:w="1327" w:type="dxa"/>
            <w:vMerge/>
            <w:vAlign w:val="center"/>
          </w:tcPr>
          <w:p w:rsidR="008D05F2" w:rsidRPr="00742E67" w:rsidRDefault="008D05F2" w:rsidP="00A02641">
            <w:pPr>
              <w:jc w:val="center"/>
              <w:rPr>
                <w:rFonts w:ascii="Arial" w:hAnsi="Arial" w:cs="Arial"/>
              </w:rPr>
            </w:pPr>
          </w:p>
        </w:tc>
      </w:tr>
      <w:tr w:rsidR="008D05F2" w:rsidRPr="00742E67" w:rsidTr="00A02641">
        <w:tc>
          <w:tcPr>
            <w:tcW w:w="558" w:type="dxa"/>
            <w:vMerge/>
            <w:tcBorders>
              <w:right w:val="single" w:sz="4" w:space="0" w:color="auto"/>
            </w:tcBorders>
            <w:vAlign w:val="center"/>
          </w:tcPr>
          <w:p w:rsidR="008D05F2" w:rsidRPr="00D91E81" w:rsidRDefault="008D05F2" w:rsidP="00A02641">
            <w:pPr>
              <w:jc w:val="center"/>
              <w:rPr>
                <w:rFonts w:ascii="Arial" w:hAnsi="Arial" w:cs="Arial"/>
                <w:b/>
              </w:rPr>
            </w:pPr>
          </w:p>
        </w:tc>
        <w:tc>
          <w:tcPr>
            <w:tcW w:w="1695" w:type="dxa"/>
            <w:tcBorders>
              <w:top w:val="single" w:sz="4" w:space="0" w:color="auto"/>
              <w:left w:val="single" w:sz="4" w:space="0" w:color="auto"/>
              <w:bottom w:val="single" w:sz="4" w:space="0" w:color="auto"/>
              <w:right w:val="single" w:sz="4" w:space="0" w:color="auto"/>
            </w:tcBorders>
            <w:vAlign w:val="center"/>
          </w:tcPr>
          <w:p w:rsidR="008D05F2" w:rsidRPr="00742E67" w:rsidRDefault="008D05F2" w:rsidP="00A02641">
            <w:pPr>
              <w:jc w:val="center"/>
              <w:rPr>
                <w:rFonts w:ascii="Arial" w:hAnsi="Arial" w:cs="Arial"/>
              </w:rPr>
            </w:pPr>
            <w:r>
              <w:rPr>
                <w:rFonts w:ascii="Arial" w:hAnsi="Arial" w:cs="Arial"/>
              </w:rPr>
              <w:t xml:space="preserve">16 / 29,6 </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8D05F2" w:rsidRPr="00742E67" w:rsidRDefault="008D05F2" w:rsidP="00A02641">
            <w:pPr>
              <w:jc w:val="center"/>
              <w:rPr>
                <w:rFonts w:ascii="Arial" w:hAnsi="Arial" w:cs="Arial"/>
              </w:rPr>
            </w:pPr>
            <w:r>
              <w:rPr>
                <w:rFonts w:ascii="Arial" w:hAnsi="Arial" w:cs="Arial"/>
              </w:rPr>
              <w:t>190</w:t>
            </w:r>
          </w:p>
        </w:tc>
        <w:tc>
          <w:tcPr>
            <w:tcW w:w="1710" w:type="dxa"/>
            <w:tcBorders>
              <w:top w:val="single" w:sz="4" w:space="0" w:color="auto"/>
              <w:left w:val="single" w:sz="4" w:space="0" w:color="auto"/>
              <w:bottom w:val="single" w:sz="4" w:space="0" w:color="auto"/>
              <w:right w:val="single" w:sz="4" w:space="0" w:color="auto"/>
            </w:tcBorders>
            <w:vAlign w:val="center"/>
          </w:tcPr>
          <w:p w:rsidR="008D05F2" w:rsidRPr="00742E67" w:rsidRDefault="008D05F2" w:rsidP="00A02641">
            <w:pPr>
              <w:jc w:val="center"/>
              <w:rPr>
                <w:rFonts w:ascii="Arial" w:hAnsi="Arial" w:cs="Arial"/>
              </w:rPr>
            </w:pPr>
            <w:r>
              <w:rPr>
                <w:rFonts w:ascii="Arial" w:hAnsi="Arial" w:cs="Arial"/>
              </w:rPr>
              <w:t>98</w:t>
            </w:r>
          </w:p>
        </w:tc>
        <w:tc>
          <w:tcPr>
            <w:tcW w:w="1710" w:type="dxa"/>
            <w:tcBorders>
              <w:top w:val="single" w:sz="4" w:space="0" w:color="auto"/>
              <w:left w:val="single" w:sz="4" w:space="0" w:color="auto"/>
              <w:bottom w:val="single" w:sz="4" w:space="0" w:color="auto"/>
              <w:right w:val="single" w:sz="4" w:space="0" w:color="auto"/>
            </w:tcBorders>
            <w:vAlign w:val="center"/>
          </w:tcPr>
          <w:p w:rsidR="008D05F2" w:rsidRPr="00742E67" w:rsidRDefault="008D05F2" w:rsidP="00A02641">
            <w:pPr>
              <w:jc w:val="center"/>
              <w:rPr>
                <w:rFonts w:ascii="Arial" w:hAnsi="Arial" w:cs="Arial"/>
              </w:rPr>
            </w:pPr>
            <w:r>
              <w:rPr>
                <w:rFonts w:ascii="Arial" w:hAnsi="Arial" w:cs="Arial"/>
              </w:rPr>
              <w:t>voda</w:t>
            </w:r>
          </w:p>
        </w:tc>
        <w:tc>
          <w:tcPr>
            <w:tcW w:w="540" w:type="dxa"/>
            <w:vMerge/>
            <w:tcBorders>
              <w:left w:val="single" w:sz="4" w:space="0" w:color="auto"/>
            </w:tcBorders>
            <w:vAlign w:val="center"/>
          </w:tcPr>
          <w:p w:rsidR="008D05F2" w:rsidRPr="00742E67" w:rsidRDefault="008D05F2" w:rsidP="00A02641">
            <w:pPr>
              <w:ind w:left="-108" w:right="-108"/>
              <w:jc w:val="center"/>
              <w:rPr>
                <w:rFonts w:ascii="Arial" w:hAnsi="Arial" w:cs="Arial"/>
              </w:rPr>
            </w:pPr>
          </w:p>
        </w:tc>
        <w:tc>
          <w:tcPr>
            <w:tcW w:w="540" w:type="dxa"/>
            <w:vMerge/>
            <w:vAlign w:val="center"/>
          </w:tcPr>
          <w:p w:rsidR="008D05F2" w:rsidRPr="00742E67"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73" w:type="dxa"/>
            <w:vMerge/>
            <w:vAlign w:val="center"/>
          </w:tcPr>
          <w:p w:rsidR="008D05F2" w:rsidRPr="00742E67" w:rsidRDefault="008D05F2" w:rsidP="00A02641">
            <w:pPr>
              <w:jc w:val="center"/>
              <w:rPr>
                <w:rFonts w:ascii="Arial" w:hAnsi="Arial" w:cs="Arial"/>
              </w:rPr>
            </w:pPr>
          </w:p>
        </w:tc>
        <w:tc>
          <w:tcPr>
            <w:tcW w:w="1327" w:type="dxa"/>
            <w:vMerge/>
            <w:vAlign w:val="center"/>
          </w:tcPr>
          <w:p w:rsidR="008D05F2" w:rsidRPr="00742E67" w:rsidRDefault="008D05F2" w:rsidP="00A02641">
            <w:pPr>
              <w:jc w:val="center"/>
              <w:rPr>
                <w:rFonts w:ascii="Arial" w:hAnsi="Arial" w:cs="Arial"/>
              </w:rPr>
            </w:pPr>
          </w:p>
        </w:tc>
      </w:tr>
    </w:tbl>
    <w:p w:rsidR="008D05F2" w:rsidRDefault="008D05F2" w:rsidP="008D05F2">
      <w:pPr>
        <w:rPr>
          <w:rFonts w:ascii="Arial" w:hAnsi="Arial" w:cs="Arial"/>
          <w:lang w:val="sr-Cyrl-CS"/>
        </w:rPr>
      </w:pPr>
    </w:p>
    <w:p w:rsidR="008D05F2" w:rsidRDefault="008D05F2" w:rsidP="008D05F2">
      <w:pPr>
        <w:rPr>
          <w:rFonts w:ascii="Arial" w:hAnsi="Arial" w:cs="Arial"/>
          <w:lang w:val="sr-Cyrl-CS"/>
        </w:rPr>
      </w:pPr>
    </w:p>
    <w:p w:rsidR="008D05F2" w:rsidRDefault="008D05F2" w:rsidP="008D05F2">
      <w:pPr>
        <w:rPr>
          <w:rFonts w:ascii="Arial" w:hAnsi="Arial" w:cs="Arial"/>
          <w:lang w:val="sr-Cyrl-CS"/>
        </w:rPr>
      </w:pPr>
    </w:p>
    <w:p w:rsidR="008D05F2" w:rsidRDefault="008D05F2" w:rsidP="008D05F2">
      <w:pPr>
        <w:rPr>
          <w:rFonts w:ascii="Arial" w:hAnsi="Arial" w:cs="Arial"/>
          <w:lang w:val="sr-Cyrl-CS"/>
        </w:rPr>
      </w:pPr>
    </w:p>
    <w:p w:rsidR="008D05F2" w:rsidRDefault="008D05F2" w:rsidP="008D05F2">
      <w:pPr>
        <w:rPr>
          <w:rFonts w:ascii="Arial" w:hAnsi="Arial" w:cs="Arial"/>
          <w:lang w:val="sr-Cyrl-CS"/>
        </w:rPr>
      </w:pPr>
    </w:p>
    <w:p w:rsidR="008D05F2" w:rsidRDefault="008D05F2" w:rsidP="008D05F2">
      <w:pPr>
        <w:rPr>
          <w:rFonts w:ascii="Arial" w:hAnsi="Arial" w:cs="Arial"/>
          <w:lang w:val="sr-Cyrl-CS"/>
        </w:rPr>
      </w:pPr>
    </w:p>
    <w:p w:rsidR="008D05F2" w:rsidRDefault="008D05F2" w:rsidP="008D05F2">
      <w:pPr>
        <w:rPr>
          <w:rFonts w:ascii="Arial" w:hAnsi="Arial" w:cs="Arial"/>
          <w:lang w:val="sr-Cyrl-CS"/>
        </w:rPr>
      </w:pPr>
    </w:p>
    <w:p w:rsidR="008D05F2" w:rsidRDefault="008D05F2" w:rsidP="008D05F2">
      <w:pPr>
        <w:rPr>
          <w:rFonts w:ascii="Arial" w:hAnsi="Arial" w:cs="Arial"/>
          <w:lang w:val="sr-Cyrl-CS"/>
        </w:rPr>
      </w:pPr>
    </w:p>
    <w:p w:rsidR="008D05F2" w:rsidRDefault="008D05F2" w:rsidP="008D05F2">
      <w:pPr>
        <w:rPr>
          <w:rFonts w:ascii="Arial" w:hAnsi="Arial" w:cs="Arial"/>
          <w:lang w:val="sr-Cyrl-CS"/>
        </w:rPr>
      </w:pPr>
    </w:p>
    <w:p w:rsidR="008D05F2" w:rsidRDefault="008D05F2" w:rsidP="008D05F2">
      <w:pPr>
        <w:rPr>
          <w:rFonts w:ascii="Arial" w:hAnsi="Arial" w:cs="Arial"/>
          <w:lang w:val="sr-Cyrl-CS"/>
        </w:rPr>
      </w:pPr>
    </w:p>
    <w:p w:rsidR="008D05F2" w:rsidRDefault="008D05F2" w:rsidP="008D05F2">
      <w:pPr>
        <w:rPr>
          <w:rFonts w:ascii="Arial" w:hAnsi="Arial" w:cs="Arial"/>
          <w:lang w:val="sr-Cyrl-CS"/>
        </w:rPr>
      </w:pPr>
    </w:p>
    <w:p w:rsidR="008D05F2" w:rsidRDefault="008D05F2" w:rsidP="008D05F2">
      <w:pPr>
        <w:rPr>
          <w:rFonts w:ascii="Arial" w:hAnsi="Arial" w:cs="Arial"/>
          <w:lang w:val="sr-Cyrl-CS"/>
        </w:rPr>
      </w:pPr>
    </w:p>
    <w:p w:rsidR="008D05F2" w:rsidRDefault="008D05F2" w:rsidP="008D05F2">
      <w:pPr>
        <w:rPr>
          <w:rFonts w:ascii="Arial" w:hAnsi="Arial" w:cs="Arial"/>
          <w:lang w:val="sr-Cyrl-CS"/>
        </w:rPr>
      </w:pPr>
    </w:p>
    <w:p w:rsidR="008D05F2" w:rsidRDefault="008D05F2" w:rsidP="008D05F2">
      <w:pPr>
        <w:rPr>
          <w:rFonts w:ascii="Arial" w:hAnsi="Arial" w:cs="Arial"/>
          <w:lang w:val="sr-Cyrl-CS"/>
        </w:rPr>
      </w:pPr>
    </w:p>
    <w:p w:rsidR="008D05F2" w:rsidRDefault="008D05F2" w:rsidP="008D05F2">
      <w:pPr>
        <w:rPr>
          <w:rFonts w:ascii="Arial" w:hAnsi="Arial" w:cs="Arial"/>
          <w:lang w:val="sr-Cyrl-CS"/>
        </w:rPr>
      </w:pPr>
    </w:p>
    <w:p w:rsidR="008D05F2" w:rsidRDefault="008D05F2" w:rsidP="008D05F2">
      <w:pPr>
        <w:rPr>
          <w:rFonts w:ascii="Arial" w:hAnsi="Arial" w:cs="Arial"/>
          <w:lang w:val="sr-Cyrl-CS"/>
        </w:rPr>
      </w:pPr>
    </w:p>
    <w:p w:rsidR="008D05F2" w:rsidRDefault="008D05F2" w:rsidP="008D05F2">
      <w:pPr>
        <w:rPr>
          <w:rFonts w:ascii="Arial" w:hAnsi="Arial" w:cs="Arial"/>
          <w:lang w:val="sr-Cyrl-CS"/>
        </w:rPr>
      </w:pPr>
    </w:p>
    <w:p w:rsidR="008D05F2" w:rsidRDefault="008D05F2" w:rsidP="008D05F2">
      <w:r>
        <w:rPr>
          <w:rFonts w:ascii="Arial" w:hAnsi="Arial" w:cs="Arial"/>
        </w:rPr>
        <w:t xml:space="preserve">Tehnička specifikacija </w:t>
      </w:r>
      <w:r w:rsidRPr="00150095">
        <w:rPr>
          <w:rFonts w:ascii="Arial" w:hAnsi="Arial" w:cs="Arial"/>
        </w:rPr>
        <w:t xml:space="preserve"> </w:t>
      </w:r>
      <w:r>
        <w:rPr>
          <w:rFonts w:ascii="Arial" w:hAnsi="Arial" w:cs="Arial"/>
        </w:rPr>
        <w:t xml:space="preserve">ispitivanja </w:t>
      </w:r>
      <w:r w:rsidRPr="00150095">
        <w:rPr>
          <w:rFonts w:ascii="Arial" w:hAnsi="Arial" w:cs="Arial"/>
        </w:rPr>
        <w:t>opreme pod pritiskom</w:t>
      </w:r>
      <w:r>
        <w:rPr>
          <w:rFonts w:ascii="Arial" w:hAnsi="Arial" w:cs="Arial"/>
        </w:rPr>
        <w:t xml:space="preserve">  </w:t>
      </w:r>
      <w:r w:rsidRPr="00006692">
        <w:rPr>
          <w:rFonts w:ascii="Arial" w:hAnsi="Arial" w:cs="Arial"/>
          <w:b/>
        </w:rPr>
        <w:t>( posude pod pritiskom i oprema grejana plamenom )</w:t>
      </w:r>
    </w:p>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tbl>
      <w:tblPr>
        <w:tblpPr w:leftFromText="141" w:rightFromText="141" w:vertAnchor="text" w:horzAnchor="margin" w:tblpY="734"/>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8"/>
        <w:gridCol w:w="1695"/>
        <w:gridCol w:w="15"/>
        <w:gridCol w:w="1710"/>
        <w:gridCol w:w="1710"/>
        <w:gridCol w:w="1710"/>
        <w:gridCol w:w="540"/>
        <w:gridCol w:w="540"/>
        <w:gridCol w:w="1350"/>
        <w:gridCol w:w="1350"/>
        <w:gridCol w:w="1373"/>
        <w:gridCol w:w="1327"/>
      </w:tblGrid>
      <w:tr w:rsidR="008D05F2" w:rsidRPr="00742E67" w:rsidTr="00A02641">
        <w:tc>
          <w:tcPr>
            <w:tcW w:w="558" w:type="dxa"/>
            <w:textDirection w:val="btLr"/>
            <w:vAlign w:val="center"/>
          </w:tcPr>
          <w:p w:rsidR="008D05F2" w:rsidRPr="00742E67" w:rsidRDefault="008D05F2" w:rsidP="00A02641">
            <w:pPr>
              <w:ind w:left="113" w:right="113"/>
              <w:jc w:val="center"/>
              <w:rPr>
                <w:lang w:val="hr-HR"/>
              </w:rPr>
            </w:pPr>
            <w:r w:rsidRPr="00742E67">
              <w:rPr>
                <w:color w:val="020303"/>
                <w:w w:val="105"/>
                <w:position w:val="-2"/>
              </w:rPr>
              <w:t>poz.</w:t>
            </w:r>
          </w:p>
        </w:tc>
        <w:tc>
          <w:tcPr>
            <w:tcW w:w="6840" w:type="dxa"/>
            <w:gridSpan w:val="5"/>
            <w:tcBorders>
              <w:bottom w:val="double" w:sz="4" w:space="0" w:color="auto"/>
            </w:tcBorders>
            <w:vAlign w:val="center"/>
          </w:tcPr>
          <w:p w:rsidR="008D05F2" w:rsidRPr="00742E67" w:rsidRDefault="008D05F2" w:rsidP="00A02641">
            <w:pPr>
              <w:ind w:right="-18"/>
              <w:jc w:val="center"/>
              <w:rPr>
                <w:lang w:val="hr-HR"/>
              </w:rPr>
            </w:pPr>
            <w:r w:rsidRPr="00742E67">
              <w:rPr>
                <w:color w:val="020303"/>
                <w:w w:val="105"/>
                <w:position w:val="-2"/>
              </w:rPr>
              <w:t>Opis</w:t>
            </w:r>
          </w:p>
        </w:tc>
        <w:tc>
          <w:tcPr>
            <w:tcW w:w="540" w:type="dxa"/>
            <w:textDirection w:val="btLr"/>
            <w:vAlign w:val="center"/>
          </w:tcPr>
          <w:p w:rsidR="008D05F2" w:rsidRPr="00742E67" w:rsidRDefault="008D05F2" w:rsidP="00A02641">
            <w:pPr>
              <w:tabs>
                <w:tab w:val="left" w:pos="6307"/>
              </w:tabs>
              <w:spacing w:before="240"/>
              <w:ind w:left="113" w:right="113"/>
              <w:jc w:val="center"/>
              <w:rPr>
                <w:color w:val="020303"/>
                <w:w w:val="105"/>
                <w:position w:val="-2"/>
                <w:sz w:val="20"/>
                <w:szCs w:val="20"/>
              </w:rPr>
            </w:pPr>
            <w:r w:rsidRPr="00742E67">
              <w:rPr>
                <w:color w:val="020303"/>
                <w:w w:val="105"/>
                <w:position w:val="-2"/>
                <w:sz w:val="20"/>
                <w:szCs w:val="20"/>
              </w:rPr>
              <w:t>Jedinica mere</w:t>
            </w:r>
          </w:p>
        </w:tc>
        <w:tc>
          <w:tcPr>
            <w:tcW w:w="540" w:type="dxa"/>
            <w:textDirection w:val="btLr"/>
            <w:vAlign w:val="center"/>
          </w:tcPr>
          <w:p w:rsidR="008D05F2" w:rsidRPr="00742E67" w:rsidRDefault="008D05F2" w:rsidP="00A02641">
            <w:pPr>
              <w:tabs>
                <w:tab w:val="left" w:pos="6307"/>
              </w:tabs>
              <w:spacing w:before="240"/>
              <w:ind w:left="113" w:right="113"/>
              <w:jc w:val="center"/>
              <w:rPr>
                <w:color w:val="020303"/>
                <w:w w:val="105"/>
                <w:position w:val="-2"/>
              </w:rPr>
            </w:pPr>
            <w:r w:rsidRPr="00742E67">
              <w:rPr>
                <w:color w:val="020303"/>
                <w:w w:val="105"/>
                <w:position w:val="-2"/>
              </w:rPr>
              <w:t>količina</w:t>
            </w:r>
          </w:p>
        </w:tc>
        <w:tc>
          <w:tcPr>
            <w:tcW w:w="1350"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Jediniča cena bez PDV- a</w:t>
            </w:r>
          </w:p>
        </w:tc>
        <w:tc>
          <w:tcPr>
            <w:tcW w:w="1350"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Jedinična cena sa PDV  - om</w:t>
            </w:r>
          </w:p>
        </w:tc>
        <w:tc>
          <w:tcPr>
            <w:tcW w:w="1373"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Ukupna cena bez PDV- a</w:t>
            </w:r>
          </w:p>
        </w:tc>
        <w:tc>
          <w:tcPr>
            <w:tcW w:w="1327"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Ukupna cena sa PDV - om</w:t>
            </w:r>
          </w:p>
        </w:tc>
      </w:tr>
      <w:tr w:rsidR="008D05F2" w:rsidRPr="00742E67" w:rsidTr="00A02641">
        <w:trPr>
          <w:trHeight w:val="720"/>
        </w:trPr>
        <w:tc>
          <w:tcPr>
            <w:tcW w:w="558" w:type="dxa"/>
            <w:vMerge w:val="restart"/>
            <w:tcBorders>
              <w:right w:val="double" w:sz="4" w:space="0" w:color="auto"/>
            </w:tcBorders>
            <w:vAlign w:val="center"/>
          </w:tcPr>
          <w:p w:rsidR="008D05F2" w:rsidRPr="00D91E81" w:rsidRDefault="008D05F2" w:rsidP="00A02641">
            <w:pPr>
              <w:jc w:val="center"/>
              <w:rPr>
                <w:rFonts w:ascii="Arial" w:hAnsi="Arial" w:cs="Arial"/>
                <w:b/>
              </w:rPr>
            </w:pPr>
            <w:r>
              <w:rPr>
                <w:rFonts w:ascii="Arial" w:hAnsi="Arial" w:cs="Arial"/>
                <w:b/>
              </w:rPr>
              <w:t>5</w:t>
            </w:r>
            <w:r w:rsidRPr="00D91E81">
              <w:rPr>
                <w:rFonts w:ascii="Arial" w:hAnsi="Arial" w:cs="Arial"/>
                <w:b/>
              </w:rPr>
              <w:t>.</w:t>
            </w:r>
          </w:p>
        </w:tc>
        <w:tc>
          <w:tcPr>
            <w:tcW w:w="6840" w:type="dxa"/>
            <w:gridSpan w:val="5"/>
            <w:tcBorders>
              <w:top w:val="double" w:sz="4" w:space="0" w:color="auto"/>
              <w:left w:val="double" w:sz="4" w:space="0" w:color="auto"/>
              <w:bottom w:val="double" w:sz="4" w:space="0" w:color="auto"/>
              <w:right w:val="double" w:sz="4" w:space="0" w:color="auto"/>
            </w:tcBorders>
          </w:tcPr>
          <w:p w:rsidR="008D05F2" w:rsidRPr="00BE3912" w:rsidRDefault="008D05F2" w:rsidP="00A02641">
            <w:pPr>
              <w:rPr>
                <w:rFonts w:ascii="Arial" w:hAnsi="Arial" w:cs="Arial"/>
              </w:rPr>
            </w:pPr>
            <w:r>
              <w:rPr>
                <w:rFonts w:ascii="Arial" w:hAnsi="Arial" w:cs="Arial"/>
              </w:rPr>
              <w:t xml:space="preserve">Vrelovodni kotao proizvođač Buderus,  tip LOGANO S825 M  12500 , Q = 10.500  kW ,  godina proizvodnje  05/2010 ,                             </w:t>
            </w:r>
            <w:r w:rsidRPr="00B3259E">
              <w:rPr>
                <w:rFonts w:ascii="Arial" w:hAnsi="Arial" w:cs="Arial"/>
                <w:b/>
              </w:rPr>
              <w:t>fabrički broj 106412</w:t>
            </w:r>
          </w:p>
        </w:tc>
        <w:tc>
          <w:tcPr>
            <w:tcW w:w="540" w:type="dxa"/>
            <w:vMerge w:val="restart"/>
            <w:tcBorders>
              <w:left w:val="double" w:sz="4" w:space="0" w:color="auto"/>
            </w:tcBorders>
            <w:vAlign w:val="center"/>
          </w:tcPr>
          <w:p w:rsidR="008D05F2" w:rsidRPr="00742E67" w:rsidRDefault="008D05F2" w:rsidP="00A02641">
            <w:pPr>
              <w:ind w:left="-108" w:right="-108"/>
              <w:jc w:val="center"/>
              <w:rPr>
                <w:rFonts w:ascii="Arial" w:hAnsi="Arial" w:cs="Arial"/>
              </w:rPr>
            </w:pPr>
            <w:r w:rsidRPr="00742E67">
              <w:rPr>
                <w:rFonts w:ascii="Arial" w:hAnsi="Arial" w:cs="Arial"/>
              </w:rPr>
              <w:t>kom.</w:t>
            </w:r>
          </w:p>
        </w:tc>
        <w:tc>
          <w:tcPr>
            <w:tcW w:w="540" w:type="dxa"/>
            <w:vMerge w:val="restart"/>
            <w:vAlign w:val="center"/>
          </w:tcPr>
          <w:p w:rsidR="008D05F2" w:rsidRPr="00742E67" w:rsidRDefault="008D05F2" w:rsidP="00A02641">
            <w:pPr>
              <w:jc w:val="center"/>
              <w:rPr>
                <w:rFonts w:ascii="Arial" w:hAnsi="Arial" w:cs="Arial"/>
              </w:rPr>
            </w:pPr>
            <w:r>
              <w:rPr>
                <w:rFonts w:ascii="Arial" w:hAnsi="Arial" w:cs="Arial"/>
              </w:rPr>
              <w:t>1</w:t>
            </w:r>
          </w:p>
        </w:tc>
        <w:tc>
          <w:tcPr>
            <w:tcW w:w="1350" w:type="dxa"/>
            <w:vMerge w:val="restart"/>
          </w:tcPr>
          <w:p w:rsidR="008D05F2" w:rsidRPr="00742E67" w:rsidRDefault="008D05F2" w:rsidP="00A02641">
            <w:pPr>
              <w:rPr>
                <w:rFonts w:ascii="Arial" w:hAnsi="Arial" w:cs="Arial"/>
              </w:rPr>
            </w:pPr>
          </w:p>
        </w:tc>
        <w:tc>
          <w:tcPr>
            <w:tcW w:w="1350" w:type="dxa"/>
            <w:vMerge w:val="restart"/>
          </w:tcPr>
          <w:p w:rsidR="008D05F2" w:rsidRPr="00742E67" w:rsidRDefault="008D05F2" w:rsidP="00A02641">
            <w:pPr>
              <w:rPr>
                <w:rFonts w:ascii="Arial" w:hAnsi="Arial" w:cs="Arial"/>
              </w:rPr>
            </w:pPr>
          </w:p>
        </w:tc>
        <w:tc>
          <w:tcPr>
            <w:tcW w:w="1373" w:type="dxa"/>
            <w:vMerge w:val="restart"/>
          </w:tcPr>
          <w:p w:rsidR="008D05F2" w:rsidRPr="00742E67" w:rsidRDefault="008D05F2" w:rsidP="00A02641">
            <w:pPr>
              <w:rPr>
                <w:rFonts w:ascii="Arial" w:hAnsi="Arial" w:cs="Arial"/>
              </w:rPr>
            </w:pPr>
          </w:p>
        </w:tc>
        <w:tc>
          <w:tcPr>
            <w:tcW w:w="1327" w:type="dxa"/>
            <w:vMerge w:val="restart"/>
          </w:tcPr>
          <w:p w:rsidR="008D05F2" w:rsidRPr="00742E67" w:rsidRDefault="008D05F2" w:rsidP="00A02641">
            <w:pPr>
              <w:rPr>
                <w:rFonts w:ascii="Arial" w:hAnsi="Arial" w:cs="Arial"/>
              </w:rPr>
            </w:pPr>
          </w:p>
        </w:tc>
      </w:tr>
      <w:tr w:rsidR="008D05F2" w:rsidRPr="00742E67" w:rsidTr="00A02641">
        <w:trPr>
          <w:trHeight w:val="563"/>
        </w:trPr>
        <w:tc>
          <w:tcPr>
            <w:tcW w:w="558" w:type="dxa"/>
            <w:vMerge/>
            <w:vAlign w:val="center"/>
          </w:tcPr>
          <w:p w:rsidR="008D05F2" w:rsidRPr="00742E67" w:rsidRDefault="008D05F2" w:rsidP="00A02641">
            <w:pPr>
              <w:jc w:val="center"/>
              <w:rPr>
                <w:rFonts w:ascii="Arial" w:hAnsi="Arial" w:cs="Arial"/>
              </w:rPr>
            </w:pPr>
          </w:p>
        </w:tc>
        <w:tc>
          <w:tcPr>
            <w:tcW w:w="1710" w:type="dxa"/>
            <w:gridSpan w:val="2"/>
            <w:tcBorders>
              <w:top w:val="double" w:sz="4" w:space="0" w:color="auto"/>
            </w:tcBorders>
            <w:vAlign w:val="center"/>
          </w:tcPr>
          <w:p w:rsidR="008D05F2" w:rsidRPr="00742E67" w:rsidRDefault="008D05F2" w:rsidP="00A02641">
            <w:pPr>
              <w:jc w:val="center"/>
              <w:rPr>
                <w:rFonts w:ascii="Arial" w:hAnsi="Arial" w:cs="Arial"/>
              </w:rPr>
            </w:pPr>
            <w:r>
              <w:rPr>
                <w:rFonts w:ascii="Arial" w:hAnsi="Arial" w:cs="Arial"/>
              </w:rPr>
              <w:t>radni pritisak  / probni pritisak                 PS (bar) / PT           ( bar)</w:t>
            </w:r>
          </w:p>
        </w:tc>
        <w:tc>
          <w:tcPr>
            <w:tcW w:w="1710" w:type="dxa"/>
            <w:tcBorders>
              <w:top w:val="double" w:sz="4" w:space="0" w:color="auto"/>
            </w:tcBorders>
            <w:vAlign w:val="center"/>
          </w:tcPr>
          <w:p w:rsidR="008D05F2" w:rsidRPr="00742E67" w:rsidRDefault="008D05F2" w:rsidP="00A02641">
            <w:pPr>
              <w:jc w:val="center"/>
              <w:rPr>
                <w:rFonts w:ascii="Arial" w:hAnsi="Arial" w:cs="Arial"/>
              </w:rPr>
            </w:pPr>
            <w:r>
              <w:rPr>
                <w:rFonts w:ascii="Arial" w:hAnsi="Arial" w:cs="Arial"/>
              </w:rPr>
              <w:t>Ts min/  max         ( ºC)</w:t>
            </w:r>
          </w:p>
        </w:tc>
        <w:tc>
          <w:tcPr>
            <w:tcW w:w="1710" w:type="dxa"/>
            <w:tcBorders>
              <w:top w:val="double" w:sz="4" w:space="0" w:color="auto"/>
            </w:tcBorders>
            <w:vAlign w:val="center"/>
          </w:tcPr>
          <w:p w:rsidR="008D05F2" w:rsidRPr="00742E67" w:rsidRDefault="008D05F2" w:rsidP="00A02641">
            <w:pPr>
              <w:jc w:val="center"/>
              <w:rPr>
                <w:rFonts w:ascii="Arial" w:hAnsi="Arial" w:cs="Arial"/>
              </w:rPr>
            </w:pPr>
            <w:r>
              <w:rPr>
                <w:rFonts w:ascii="Arial" w:hAnsi="Arial" w:cs="Arial"/>
              </w:rPr>
              <w:t>Zapremina posude V ( lit.)</w:t>
            </w:r>
          </w:p>
        </w:tc>
        <w:tc>
          <w:tcPr>
            <w:tcW w:w="1710" w:type="dxa"/>
            <w:tcBorders>
              <w:top w:val="double" w:sz="4" w:space="0" w:color="auto"/>
            </w:tcBorders>
            <w:vAlign w:val="center"/>
          </w:tcPr>
          <w:p w:rsidR="008D05F2" w:rsidRPr="00742E67" w:rsidRDefault="008D05F2" w:rsidP="00A02641">
            <w:pPr>
              <w:jc w:val="center"/>
              <w:rPr>
                <w:rFonts w:ascii="Arial" w:hAnsi="Arial" w:cs="Arial"/>
              </w:rPr>
            </w:pPr>
            <w:r>
              <w:rPr>
                <w:rFonts w:ascii="Arial" w:hAnsi="Arial" w:cs="Arial"/>
              </w:rPr>
              <w:t>fluid</w:t>
            </w:r>
          </w:p>
        </w:tc>
        <w:tc>
          <w:tcPr>
            <w:tcW w:w="540" w:type="dxa"/>
            <w:vMerge/>
          </w:tcPr>
          <w:p w:rsidR="008D05F2" w:rsidRPr="00742E67" w:rsidRDefault="008D05F2" w:rsidP="00A02641">
            <w:pPr>
              <w:rPr>
                <w:rFonts w:ascii="Arial" w:hAnsi="Arial" w:cs="Arial"/>
              </w:rPr>
            </w:pPr>
          </w:p>
        </w:tc>
        <w:tc>
          <w:tcPr>
            <w:tcW w:w="540" w:type="dxa"/>
            <w:vMerge/>
          </w:tcPr>
          <w:p w:rsidR="008D05F2" w:rsidRPr="00742E67" w:rsidRDefault="008D05F2" w:rsidP="00A02641">
            <w:pPr>
              <w:rPr>
                <w:rFonts w:ascii="Arial" w:hAnsi="Arial" w:cs="Arial"/>
              </w:rPr>
            </w:pPr>
          </w:p>
        </w:tc>
        <w:tc>
          <w:tcPr>
            <w:tcW w:w="1350" w:type="dxa"/>
            <w:vMerge/>
          </w:tcPr>
          <w:p w:rsidR="008D05F2" w:rsidRPr="00742E67" w:rsidRDefault="008D05F2" w:rsidP="00A02641">
            <w:pPr>
              <w:rPr>
                <w:rFonts w:ascii="Arial" w:hAnsi="Arial" w:cs="Arial"/>
              </w:rPr>
            </w:pPr>
          </w:p>
        </w:tc>
        <w:tc>
          <w:tcPr>
            <w:tcW w:w="1350" w:type="dxa"/>
            <w:vMerge/>
          </w:tcPr>
          <w:p w:rsidR="008D05F2" w:rsidRPr="00742E67" w:rsidRDefault="008D05F2" w:rsidP="00A02641">
            <w:pPr>
              <w:rPr>
                <w:rFonts w:ascii="Arial" w:hAnsi="Arial" w:cs="Arial"/>
              </w:rPr>
            </w:pPr>
          </w:p>
        </w:tc>
        <w:tc>
          <w:tcPr>
            <w:tcW w:w="1373" w:type="dxa"/>
            <w:vMerge/>
          </w:tcPr>
          <w:p w:rsidR="008D05F2" w:rsidRPr="00742E67" w:rsidRDefault="008D05F2" w:rsidP="00A02641">
            <w:pPr>
              <w:rPr>
                <w:rFonts w:ascii="Arial" w:hAnsi="Arial" w:cs="Arial"/>
              </w:rPr>
            </w:pPr>
          </w:p>
        </w:tc>
        <w:tc>
          <w:tcPr>
            <w:tcW w:w="1327" w:type="dxa"/>
            <w:vMerge/>
          </w:tcPr>
          <w:p w:rsidR="008D05F2" w:rsidRPr="00742E67" w:rsidRDefault="008D05F2" w:rsidP="00A02641">
            <w:pPr>
              <w:rPr>
                <w:rFonts w:ascii="Arial" w:hAnsi="Arial" w:cs="Arial"/>
              </w:rPr>
            </w:pPr>
          </w:p>
        </w:tc>
      </w:tr>
      <w:tr w:rsidR="008D05F2" w:rsidRPr="00742E67" w:rsidTr="00A02641">
        <w:tc>
          <w:tcPr>
            <w:tcW w:w="558" w:type="dxa"/>
            <w:vMerge/>
            <w:vAlign w:val="center"/>
          </w:tcPr>
          <w:p w:rsidR="008D05F2" w:rsidRPr="00742E67" w:rsidRDefault="008D05F2" w:rsidP="00A02641">
            <w:pPr>
              <w:jc w:val="center"/>
              <w:rPr>
                <w:rFonts w:ascii="Arial" w:hAnsi="Arial" w:cs="Arial"/>
              </w:rPr>
            </w:pPr>
          </w:p>
        </w:tc>
        <w:tc>
          <w:tcPr>
            <w:tcW w:w="1710" w:type="dxa"/>
            <w:gridSpan w:val="2"/>
            <w:tcBorders>
              <w:bottom w:val="double" w:sz="4" w:space="0" w:color="auto"/>
            </w:tcBorders>
            <w:vAlign w:val="center"/>
          </w:tcPr>
          <w:p w:rsidR="008D05F2" w:rsidRPr="00742E67" w:rsidRDefault="008D05F2" w:rsidP="00A02641">
            <w:pPr>
              <w:jc w:val="center"/>
              <w:rPr>
                <w:rFonts w:ascii="Arial" w:hAnsi="Arial" w:cs="Arial"/>
              </w:rPr>
            </w:pPr>
            <w:r>
              <w:rPr>
                <w:rFonts w:ascii="Arial" w:hAnsi="Arial" w:cs="Arial"/>
              </w:rPr>
              <w:t xml:space="preserve">16 / 29,6 </w:t>
            </w:r>
          </w:p>
        </w:tc>
        <w:tc>
          <w:tcPr>
            <w:tcW w:w="1710" w:type="dxa"/>
            <w:tcBorders>
              <w:bottom w:val="double" w:sz="4" w:space="0" w:color="auto"/>
            </w:tcBorders>
            <w:vAlign w:val="center"/>
          </w:tcPr>
          <w:p w:rsidR="008D05F2" w:rsidRPr="00742E67" w:rsidRDefault="008D05F2" w:rsidP="00A02641">
            <w:pPr>
              <w:jc w:val="center"/>
              <w:rPr>
                <w:rFonts w:ascii="Arial" w:hAnsi="Arial" w:cs="Arial"/>
              </w:rPr>
            </w:pPr>
            <w:r>
              <w:rPr>
                <w:rFonts w:ascii="Arial" w:hAnsi="Arial" w:cs="Arial"/>
              </w:rPr>
              <w:t>150</w:t>
            </w:r>
          </w:p>
        </w:tc>
        <w:tc>
          <w:tcPr>
            <w:tcW w:w="1710" w:type="dxa"/>
            <w:tcBorders>
              <w:bottom w:val="double" w:sz="4" w:space="0" w:color="auto"/>
            </w:tcBorders>
            <w:vAlign w:val="center"/>
          </w:tcPr>
          <w:p w:rsidR="008D05F2" w:rsidRPr="00742E67" w:rsidRDefault="008D05F2" w:rsidP="00A02641">
            <w:pPr>
              <w:jc w:val="center"/>
              <w:rPr>
                <w:rFonts w:ascii="Arial" w:hAnsi="Arial" w:cs="Arial"/>
              </w:rPr>
            </w:pPr>
            <w:r>
              <w:rPr>
                <w:rFonts w:ascii="Arial" w:hAnsi="Arial" w:cs="Arial"/>
              </w:rPr>
              <w:t>12.100</w:t>
            </w:r>
          </w:p>
        </w:tc>
        <w:tc>
          <w:tcPr>
            <w:tcW w:w="1710" w:type="dxa"/>
            <w:tcBorders>
              <w:bottom w:val="double" w:sz="4" w:space="0" w:color="auto"/>
            </w:tcBorders>
            <w:vAlign w:val="center"/>
          </w:tcPr>
          <w:p w:rsidR="008D05F2" w:rsidRPr="00742E67" w:rsidRDefault="008D05F2" w:rsidP="00A02641">
            <w:pPr>
              <w:jc w:val="center"/>
              <w:rPr>
                <w:rFonts w:ascii="Arial" w:hAnsi="Arial" w:cs="Arial"/>
              </w:rPr>
            </w:pPr>
            <w:r>
              <w:rPr>
                <w:rFonts w:ascii="Arial" w:hAnsi="Arial" w:cs="Arial"/>
              </w:rPr>
              <w:t>voda</w:t>
            </w:r>
          </w:p>
        </w:tc>
        <w:tc>
          <w:tcPr>
            <w:tcW w:w="540" w:type="dxa"/>
            <w:vMerge/>
          </w:tcPr>
          <w:p w:rsidR="008D05F2" w:rsidRPr="00742E67" w:rsidRDefault="008D05F2" w:rsidP="00A02641">
            <w:pPr>
              <w:rPr>
                <w:rFonts w:ascii="Arial" w:hAnsi="Arial" w:cs="Arial"/>
              </w:rPr>
            </w:pPr>
          </w:p>
        </w:tc>
        <w:tc>
          <w:tcPr>
            <w:tcW w:w="540" w:type="dxa"/>
            <w:vMerge/>
          </w:tcPr>
          <w:p w:rsidR="008D05F2" w:rsidRPr="00742E67" w:rsidRDefault="008D05F2" w:rsidP="00A02641">
            <w:pPr>
              <w:rPr>
                <w:rFonts w:ascii="Arial" w:hAnsi="Arial" w:cs="Arial"/>
              </w:rPr>
            </w:pPr>
          </w:p>
        </w:tc>
        <w:tc>
          <w:tcPr>
            <w:tcW w:w="1350" w:type="dxa"/>
            <w:vMerge/>
          </w:tcPr>
          <w:p w:rsidR="008D05F2" w:rsidRPr="00742E67" w:rsidRDefault="008D05F2" w:rsidP="00A02641">
            <w:pPr>
              <w:rPr>
                <w:rFonts w:ascii="Arial" w:hAnsi="Arial" w:cs="Arial"/>
              </w:rPr>
            </w:pPr>
          </w:p>
        </w:tc>
        <w:tc>
          <w:tcPr>
            <w:tcW w:w="1350" w:type="dxa"/>
            <w:vMerge/>
          </w:tcPr>
          <w:p w:rsidR="008D05F2" w:rsidRPr="00742E67" w:rsidRDefault="008D05F2" w:rsidP="00A02641">
            <w:pPr>
              <w:rPr>
                <w:rFonts w:ascii="Arial" w:hAnsi="Arial" w:cs="Arial"/>
              </w:rPr>
            </w:pPr>
          </w:p>
        </w:tc>
        <w:tc>
          <w:tcPr>
            <w:tcW w:w="1373" w:type="dxa"/>
            <w:vMerge/>
          </w:tcPr>
          <w:p w:rsidR="008D05F2" w:rsidRPr="00742E67" w:rsidRDefault="008D05F2" w:rsidP="00A02641">
            <w:pPr>
              <w:rPr>
                <w:rFonts w:ascii="Arial" w:hAnsi="Arial" w:cs="Arial"/>
              </w:rPr>
            </w:pPr>
          </w:p>
        </w:tc>
        <w:tc>
          <w:tcPr>
            <w:tcW w:w="1327" w:type="dxa"/>
            <w:vMerge/>
          </w:tcPr>
          <w:p w:rsidR="008D05F2" w:rsidRPr="00742E67" w:rsidRDefault="008D05F2" w:rsidP="00A02641">
            <w:pPr>
              <w:rPr>
                <w:rFonts w:ascii="Arial" w:hAnsi="Arial" w:cs="Arial"/>
              </w:rPr>
            </w:pPr>
          </w:p>
        </w:tc>
      </w:tr>
      <w:tr w:rsidR="008D05F2" w:rsidRPr="00742E67" w:rsidTr="00A02641">
        <w:trPr>
          <w:trHeight w:val="720"/>
        </w:trPr>
        <w:tc>
          <w:tcPr>
            <w:tcW w:w="558" w:type="dxa"/>
            <w:vMerge w:val="restart"/>
            <w:tcBorders>
              <w:right w:val="double" w:sz="4" w:space="0" w:color="auto"/>
            </w:tcBorders>
            <w:vAlign w:val="center"/>
          </w:tcPr>
          <w:p w:rsidR="008D05F2" w:rsidRPr="00D91E81" w:rsidRDefault="008D05F2" w:rsidP="00A02641">
            <w:pPr>
              <w:jc w:val="center"/>
              <w:rPr>
                <w:rFonts w:ascii="Arial" w:hAnsi="Arial" w:cs="Arial"/>
                <w:b/>
              </w:rPr>
            </w:pPr>
            <w:r>
              <w:rPr>
                <w:rFonts w:ascii="Arial" w:hAnsi="Arial" w:cs="Arial"/>
                <w:b/>
              </w:rPr>
              <w:t>6</w:t>
            </w:r>
            <w:r w:rsidRPr="00D91E81">
              <w:rPr>
                <w:rFonts w:ascii="Arial" w:hAnsi="Arial" w:cs="Arial"/>
                <w:b/>
              </w:rPr>
              <w:t>.</w:t>
            </w:r>
          </w:p>
        </w:tc>
        <w:tc>
          <w:tcPr>
            <w:tcW w:w="6840" w:type="dxa"/>
            <w:gridSpan w:val="5"/>
            <w:tcBorders>
              <w:top w:val="double" w:sz="4" w:space="0" w:color="auto"/>
              <w:left w:val="double" w:sz="4" w:space="0" w:color="auto"/>
              <w:bottom w:val="double" w:sz="4" w:space="0" w:color="auto"/>
              <w:right w:val="double" w:sz="4" w:space="0" w:color="auto"/>
            </w:tcBorders>
            <w:vAlign w:val="center"/>
          </w:tcPr>
          <w:p w:rsidR="008D05F2" w:rsidRDefault="008D05F2" w:rsidP="00A02641">
            <w:pPr>
              <w:rPr>
                <w:rFonts w:ascii="Arial" w:hAnsi="Arial" w:cs="Arial"/>
              </w:rPr>
            </w:pPr>
            <w:r>
              <w:rPr>
                <w:rFonts w:ascii="Arial" w:hAnsi="Arial" w:cs="Arial"/>
              </w:rPr>
              <w:t xml:space="preserve">  </w:t>
            </w:r>
            <w:r w:rsidRPr="00F6414A">
              <w:rPr>
                <w:rFonts w:ascii="Arial" w:hAnsi="Arial" w:cs="Arial"/>
              </w:rPr>
              <w:t>Izmenjivačem  toplote – ekonomajzer  dimnih gasova  proizvođač       Buderus ( GEA Austrija ) tip ECO 7  SA</w:t>
            </w:r>
            <w:r>
              <w:rPr>
                <w:rFonts w:ascii="Arial" w:hAnsi="Arial" w:cs="Arial"/>
              </w:rPr>
              <w:t xml:space="preserve"> ,  Q= 568</w:t>
            </w:r>
            <w:r w:rsidRPr="00F6414A">
              <w:rPr>
                <w:rFonts w:ascii="Arial" w:hAnsi="Arial" w:cs="Arial"/>
              </w:rPr>
              <w:t xml:space="preserve"> kW  , godina proizvodnje Maj/2010</w:t>
            </w:r>
            <w:r>
              <w:rPr>
                <w:rFonts w:ascii="Arial" w:hAnsi="Arial" w:cs="Arial"/>
              </w:rPr>
              <w:t xml:space="preserve"> , </w:t>
            </w:r>
            <w:r w:rsidRPr="00EE6C36">
              <w:rPr>
                <w:rFonts w:ascii="Arial" w:hAnsi="Arial" w:cs="Arial"/>
                <w:b/>
              </w:rPr>
              <w:t xml:space="preserve">fabrički broj 235732.10/1 </w:t>
            </w:r>
          </w:p>
        </w:tc>
        <w:tc>
          <w:tcPr>
            <w:tcW w:w="540" w:type="dxa"/>
            <w:vMerge w:val="restart"/>
            <w:tcBorders>
              <w:left w:val="double" w:sz="4" w:space="0" w:color="auto"/>
            </w:tcBorders>
            <w:vAlign w:val="center"/>
          </w:tcPr>
          <w:p w:rsidR="008D05F2" w:rsidRPr="00742E67" w:rsidRDefault="008D05F2" w:rsidP="00A02641">
            <w:pPr>
              <w:ind w:left="-108" w:right="-108"/>
              <w:jc w:val="center"/>
              <w:rPr>
                <w:rFonts w:ascii="Arial" w:hAnsi="Arial" w:cs="Arial"/>
              </w:rPr>
            </w:pPr>
            <w:r w:rsidRPr="00742E67">
              <w:rPr>
                <w:rFonts w:ascii="Arial" w:hAnsi="Arial" w:cs="Arial"/>
              </w:rPr>
              <w:t>kom.</w:t>
            </w:r>
          </w:p>
        </w:tc>
        <w:tc>
          <w:tcPr>
            <w:tcW w:w="540" w:type="dxa"/>
            <w:vMerge w:val="restart"/>
            <w:vAlign w:val="center"/>
          </w:tcPr>
          <w:p w:rsidR="008D05F2" w:rsidRPr="00742E67" w:rsidRDefault="008D05F2" w:rsidP="00A02641">
            <w:pPr>
              <w:jc w:val="center"/>
              <w:rPr>
                <w:rFonts w:ascii="Arial" w:hAnsi="Arial" w:cs="Arial"/>
              </w:rPr>
            </w:pPr>
            <w:r>
              <w:rPr>
                <w:rFonts w:ascii="Arial" w:hAnsi="Arial" w:cs="Arial"/>
              </w:rPr>
              <w:t>1</w:t>
            </w:r>
          </w:p>
        </w:tc>
        <w:tc>
          <w:tcPr>
            <w:tcW w:w="1350" w:type="dxa"/>
            <w:vMerge w:val="restart"/>
            <w:vAlign w:val="center"/>
          </w:tcPr>
          <w:p w:rsidR="008D05F2" w:rsidRPr="00742E67" w:rsidRDefault="008D05F2" w:rsidP="00A02641">
            <w:pPr>
              <w:jc w:val="center"/>
              <w:rPr>
                <w:rFonts w:ascii="Arial" w:hAnsi="Arial" w:cs="Arial"/>
              </w:rPr>
            </w:pPr>
          </w:p>
        </w:tc>
        <w:tc>
          <w:tcPr>
            <w:tcW w:w="1350" w:type="dxa"/>
            <w:vMerge w:val="restart"/>
            <w:vAlign w:val="center"/>
          </w:tcPr>
          <w:p w:rsidR="008D05F2" w:rsidRPr="00742E67" w:rsidRDefault="008D05F2" w:rsidP="00A02641">
            <w:pPr>
              <w:jc w:val="center"/>
              <w:rPr>
                <w:rFonts w:ascii="Arial" w:hAnsi="Arial" w:cs="Arial"/>
              </w:rPr>
            </w:pPr>
          </w:p>
        </w:tc>
        <w:tc>
          <w:tcPr>
            <w:tcW w:w="1373" w:type="dxa"/>
            <w:vMerge w:val="restart"/>
            <w:vAlign w:val="center"/>
          </w:tcPr>
          <w:p w:rsidR="008D05F2" w:rsidRPr="00742E67" w:rsidRDefault="008D05F2" w:rsidP="00A02641">
            <w:pPr>
              <w:jc w:val="center"/>
              <w:rPr>
                <w:rFonts w:ascii="Arial" w:hAnsi="Arial" w:cs="Arial"/>
              </w:rPr>
            </w:pPr>
          </w:p>
        </w:tc>
        <w:tc>
          <w:tcPr>
            <w:tcW w:w="1327" w:type="dxa"/>
            <w:vMerge w:val="restart"/>
            <w:vAlign w:val="center"/>
          </w:tcPr>
          <w:p w:rsidR="008D05F2" w:rsidRPr="00742E67" w:rsidRDefault="008D05F2" w:rsidP="00A02641">
            <w:pPr>
              <w:jc w:val="center"/>
              <w:rPr>
                <w:rFonts w:ascii="Arial" w:hAnsi="Arial" w:cs="Arial"/>
              </w:rPr>
            </w:pPr>
          </w:p>
        </w:tc>
      </w:tr>
      <w:tr w:rsidR="008D05F2" w:rsidRPr="00742E67" w:rsidTr="00A02641">
        <w:tc>
          <w:tcPr>
            <w:tcW w:w="558" w:type="dxa"/>
            <w:vMerge/>
            <w:tcBorders>
              <w:right w:val="single" w:sz="4" w:space="0" w:color="auto"/>
            </w:tcBorders>
            <w:vAlign w:val="center"/>
          </w:tcPr>
          <w:p w:rsidR="008D05F2" w:rsidRPr="00D91E81" w:rsidRDefault="008D05F2" w:rsidP="00A02641">
            <w:pPr>
              <w:jc w:val="center"/>
              <w:rPr>
                <w:rFonts w:ascii="Arial" w:hAnsi="Arial" w:cs="Arial"/>
                <w:b/>
              </w:rPr>
            </w:pPr>
          </w:p>
        </w:tc>
        <w:tc>
          <w:tcPr>
            <w:tcW w:w="1695" w:type="dxa"/>
            <w:tcBorders>
              <w:top w:val="double" w:sz="4" w:space="0" w:color="auto"/>
              <w:left w:val="single" w:sz="4" w:space="0" w:color="auto"/>
              <w:bottom w:val="single" w:sz="4" w:space="0" w:color="auto"/>
              <w:right w:val="single" w:sz="4" w:space="0" w:color="auto"/>
            </w:tcBorders>
            <w:vAlign w:val="center"/>
          </w:tcPr>
          <w:p w:rsidR="008D05F2" w:rsidRPr="00742E67" w:rsidRDefault="008D05F2" w:rsidP="00A02641">
            <w:pPr>
              <w:jc w:val="center"/>
              <w:rPr>
                <w:rFonts w:ascii="Arial" w:hAnsi="Arial" w:cs="Arial"/>
              </w:rPr>
            </w:pPr>
            <w:r>
              <w:rPr>
                <w:rFonts w:ascii="Arial" w:hAnsi="Arial" w:cs="Arial"/>
              </w:rPr>
              <w:t>radni pritisak  / probni pritisak                 PS (bar) / PT           ( bar)</w:t>
            </w:r>
          </w:p>
        </w:tc>
        <w:tc>
          <w:tcPr>
            <w:tcW w:w="1725" w:type="dxa"/>
            <w:gridSpan w:val="2"/>
            <w:tcBorders>
              <w:top w:val="double" w:sz="4" w:space="0" w:color="auto"/>
              <w:left w:val="single" w:sz="4" w:space="0" w:color="auto"/>
              <w:bottom w:val="single" w:sz="4" w:space="0" w:color="auto"/>
              <w:right w:val="single" w:sz="4" w:space="0" w:color="auto"/>
            </w:tcBorders>
            <w:vAlign w:val="center"/>
          </w:tcPr>
          <w:p w:rsidR="008D05F2" w:rsidRPr="00742E67" w:rsidRDefault="008D05F2" w:rsidP="00A02641">
            <w:pPr>
              <w:jc w:val="center"/>
              <w:rPr>
                <w:rFonts w:ascii="Arial" w:hAnsi="Arial" w:cs="Arial"/>
              </w:rPr>
            </w:pPr>
            <w:r>
              <w:rPr>
                <w:rFonts w:ascii="Arial" w:hAnsi="Arial" w:cs="Arial"/>
              </w:rPr>
              <w:t>Ts min/  max         ( ºC)</w:t>
            </w:r>
          </w:p>
        </w:tc>
        <w:tc>
          <w:tcPr>
            <w:tcW w:w="1710" w:type="dxa"/>
            <w:tcBorders>
              <w:top w:val="double" w:sz="4" w:space="0" w:color="auto"/>
              <w:left w:val="single" w:sz="4" w:space="0" w:color="auto"/>
              <w:bottom w:val="single" w:sz="4" w:space="0" w:color="auto"/>
              <w:right w:val="single" w:sz="4" w:space="0" w:color="auto"/>
            </w:tcBorders>
            <w:vAlign w:val="center"/>
          </w:tcPr>
          <w:p w:rsidR="008D05F2" w:rsidRPr="00742E67" w:rsidRDefault="008D05F2" w:rsidP="00A02641">
            <w:pPr>
              <w:jc w:val="center"/>
              <w:rPr>
                <w:rFonts w:ascii="Arial" w:hAnsi="Arial" w:cs="Arial"/>
              </w:rPr>
            </w:pPr>
            <w:r>
              <w:rPr>
                <w:rFonts w:ascii="Arial" w:hAnsi="Arial" w:cs="Arial"/>
              </w:rPr>
              <w:t>Zapremina posude V ( lit.)</w:t>
            </w:r>
          </w:p>
        </w:tc>
        <w:tc>
          <w:tcPr>
            <w:tcW w:w="1710" w:type="dxa"/>
            <w:tcBorders>
              <w:top w:val="double" w:sz="4" w:space="0" w:color="auto"/>
              <w:left w:val="single" w:sz="4" w:space="0" w:color="auto"/>
              <w:bottom w:val="single" w:sz="4" w:space="0" w:color="auto"/>
              <w:right w:val="single" w:sz="4" w:space="0" w:color="auto"/>
            </w:tcBorders>
            <w:vAlign w:val="center"/>
          </w:tcPr>
          <w:p w:rsidR="008D05F2" w:rsidRPr="00742E67" w:rsidRDefault="008D05F2" w:rsidP="00A02641">
            <w:pPr>
              <w:jc w:val="center"/>
              <w:rPr>
                <w:rFonts w:ascii="Arial" w:hAnsi="Arial" w:cs="Arial"/>
              </w:rPr>
            </w:pPr>
            <w:r>
              <w:rPr>
                <w:rFonts w:ascii="Arial" w:hAnsi="Arial" w:cs="Arial"/>
              </w:rPr>
              <w:t>fluid</w:t>
            </w:r>
          </w:p>
        </w:tc>
        <w:tc>
          <w:tcPr>
            <w:tcW w:w="540" w:type="dxa"/>
            <w:vMerge/>
            <w:tcBorders>
              <w:left w:val="single" w:sz="4" w:space="0" w:color="auto"/>
            </w:tcBorders>
            <w:vAlign w:val="center"/>
          </w:tcPr>
          <w:p w:rsidR="008D05F2" w:rsidRPr="00742E67" w:rsidRDefault="008D05F2" w:rsidP="00A02641">
            <w:pPr>
              <w:ind w:left="-108" w:right="-108"/>
              <w:jc w:val="center"/>
              <w:rPr>
                <w:rFonts w:ascii="Arial" w:hAnsi="Arial" w:cs="Arial"/>
              </w:rPr>
            </w:pPr>
          </w:p>
        </w:tc>
        <w:tc>
          <w:tcPr>
            <w:tcW w:w="540" w:type="dxa"/>
            <w:vMerge/>
            <w:vAlign w:val="center"/>
          </w:tcPr>
          <w:p w:rsidR="008D05F2" w:rsidRPr="00742E67"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73" w:type="dxa"/>
            <w:vMerge/>
            <w:vAlign w:val="center"/>
          </w:tcPr>
          <w:p w:rsidR="008D05F2" w:rsidRPr="00742E67" w:rsidRDefault="008D05F2" w:rsidP="00A02641">
            <w:pPr>
              <w:jc w:val="center"/>
              <w:rPr>
                <w:rFonts w:ascii="Arial" w:hAnsi="Arial" w:cs="Arial"/>
              </w:rPr>
            </w:pPr>
          </w:p>
        </w:tc>
        <w:tc>
          <w:tcPr>
            <w:tcW w:w="1327" w:type="dxa"/>
            <w:vMerge/>
            <w:vAlign w:val="center"/>
          </w:tcPr>
          <w:p w:rsidR="008D05F2" w:rsidRPr="00742E67" w:rsidRDefault="008D05F2" w:rsidP="00A02641">
            <w:pPr>
              <w:jc w:val="center"/>
              <w:rPr>
                <w:rFonts w:ascii="Arial" w:hAnsi="Arial" w:cs="Arial"/>
              </w:rPr>
            </w:pPr>
          </w:p>
        </w:tc>
      </w:tr>
      <w:tr w:rsidR="008D05F2" w:rsidRPr="00742E67" w:rsidTr="00A02641">
        <w:tc>
          <w:tcPr>
            <w:tcW w:w="558" w:type="dxa"/>
            <w:vMerge/>
            <w:tcBorders>
              <w:right w:val="single" w:sz="4" w:space="0" w:color="auto"/>
            </w:tcBorders>
            <w:vAlign w:val="center"/>
          </w:tcPr>
          <w:p w:rsidR="008D05F2" w:rsidRPr="00D91E81" w:rsidRDefault="008D05F2" w:rsidP="00A02641">
            <w:pPr>
              <w:jc w:val="center"/>
              <w:rPr>
                <w:rFonts w:ascii="Arial" w:hAnsi="Arial" w:cs="Arial"/>
                <w:b/>
              </w:rPr>
            </w:pPr>
          </w:p>
        </w:tc>
        <w:tc>
          <w:tcPr>
            <w:tcW w:w="1695" w:type="dxa"/>
            <w:tcBorders>
              <w:top w:val="single" w:sz="4" w:space="0" w:color="auto"/>
              <w:left w:val="single" w:sz="4" w:space="0" w:color="auto"/>
              <w:bottom w:val="single" w:sz="4" w:space="0" w:color="auto"/>
              <w:right w:val="single" w:sz="4" w:space="0" w:color="auto"/>
            </w:tcBorders>
            <w:vAlign w:val="center"/>
          </w:tcPr>
          <w:p w:rsidR="008D05F2" w:rsidRPr="00742E67" w:rsidRDefault="008D05F2" w:rsidP="00A02641">
            <w:pPr>
              <w:jc w:val="center"/>
              <w:rPr>
                <w:rFonts w:ascii="Arial" w:hAnsi="Arial" w:cs="Arial"/>
              </w:rPr>
            </w:pPr>
            <w:r>
              <w:rPr>
                <w:rFonts w:ascii="Arial" w:hAnsi="Arial" w:cs="Arial"/>
              </w:rPr>
              <w:t xml:space="preserve">16 / 29,6 </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8D05F2" w:rsidRPr="00742E67" w:rsidRDefault="008D05F2" w:rsidP="00A02641">
            <w:pPr>
              <w:jc w:val="center"/>
              <w:rPr>
                <w:rFonts w:ascii="Arial" w:hAnsi="Arial" w:cs="Arial"/>
              </w:rPr>
            </w:pPr>
            <w:r>
              <w:rPr>
                <w:rFonts w:ascii="Arial" w:hAnsi="Arial" w:cs="Arial"/>
              </w:rPr>
              <w:t>190</w:t>
            </w:r>
          </w:p>
        </w:tc>
        <w:tc>
          <w:tcPr>
            <w:tcW w:w="1710" w:type="dxa"/>
            <w:tcBorders>
              <w:top w:val="single" w:sz="4" w:space="0" w:color="auto"/>
              <w:left w:val="single" w:sz="4" w:space="0" w:color="auto"/>
              <w:bottom w:val="single" w:sz="4" w:space="0" w:color="auto"/>
              <w:right w:val="single" w:sz="4" w:space="0" w:color="auto"/>
            </w:tcBorders>
            <w:vAlign w:val="center"/>
          </w:tcPr>
          <w:p w:rsidR="008D05F2" w:rsidRPr="00742E67" w:rsidRDefault="008D05F2" w:rsidP="00A02641">
            <w:pPr>
              <w:jc w:val="center"/>
              <w:rPr>
                <w:rFonts w:ascii="Arial" w:hAnsi="Arial" w:cs="Arial"/>
              </w:rPr>
            </w:pPr>
            <w:r>
              <w:rPr>
                <w:rFonts w:ascii="Arial" w:hAnsi="Arial" w:cs="Arial"/>
              </w:rPr>
              <w:t>98</w:t>
            </w:r>
          </w:p>
        </w:tc>
        <w:tc>
          <w:tcPr>
            <w:tcW w:w="1710" w:type="dxa"/>
            <w:tcBorders>
              <w:top w:val="single" w:sz="4" w:space="0" w:color="auto"/>
              <w:left w:val="single" w:sz="4" w:space="0" w:color="auto"/>
              <w:bottom w:val="single" w:sz="4" w:space="0" w:color="auto"/>
              <w:right w:val="single" w:sz="4" w:space="0" w:color="auto"/>
            </w:tcBorders>
            <w:vAlign w:val="center"/>
          </w:tcPr>
          <w:p w:rsidR="008D05F2" w:rsidRPr="00742E67" w:rsidRDefault="008D05F2" w:rsidP="00A02641">
            <w:pPr>
              <w:jc w:val="center"/>
              <w:rPr>
                <w:rFonts w:ascii="Arial" w:hAnsi="Arial" w:cs="Arial"/>
              </w:rPr>
            </w:pPr>
            <w:r>
              <w:rPr>
                <w:rFonts w:ascii="Arial" w:hAnsi="Arial" w:cs="Arial"/>
              </w:rPr>
              <w:t>voda</w:t>
            </w:r>
          </w:p>
        </w:tc>
        <w:tc>
          <w:tcPr>
            <w:tcW w:w="540" w:type="dxa"/>
            <w:vMerge/>
            <w:tcBorders>
              <w:left w:val="single" w:sz="4" w:space="0" w:color="auto"/>
            </w:tcBorders>
            <w:vAlign w:val="center"/>
          </w:tcPr>
          <w:p w:rsidR="008D05F2" w:rsidRPr="00742E67" w:rsidRDefault="008D05F2" w:rsidP="00A02641">
            <w:pPr>
              <w:ind w:left="-108" w:right="-108"/>
              <w:jc w:val="center"/>
              <w:rPr>
                <w:rFonts w:ascii="Arial" w:hAnsi="Arial" w:cs="Arial"/>
              </w:rPr>
            </w:pPr>
          </w:p>
        </w:tc>
        <w:tc>
          <w:tcPr>
            <w:tcW w:w="540" w:type="dxa"/>
            <w:vMerge/>
            <w:vAlign w:val="center"/>
          </w:tcPr>
          <w:p w:rsidR="008D05F2" w:rsidRPr="00742E67"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73" w:type="dxa"/>
            <w:vMerge/>
            <w:vAlign w:val="center"/>
          </w:tcPr>
          <w:p w:rsidR="008D05F2" w:rsidRPr="00742E67" w:rsidRDefault="008D05F2" w:rsidP="00A02641">
            <w:pPr>
              <w:jc w:val="center"/>
              <w:rPr>
                <w:rFonts w:ascii="Arial" w:hAnsi="Arial" w:cs="Arial"/>
              </w:rPr>
            </w:pPr>
          </w:p>
        </w:tc>
        <w:tc>
          <w:tcPr>
            <w:tcW w:w="1327" w:type="dxa"/>
            <w:vMerge/>
            <w:vAlign w:val="center"/>
          </w:tcPr>
          <w:p w:rsidR="008D05F2" w:rsidRPr="00742E67" w:rsidRDefault="008D05F2" w:rsidP="00A02641">
            <w:pPr>
              <w:jc w:val="center"/>
              <w:rPr>
                <w:rFonts w:ascii="Arial" w:hAnsi="Arial" w:cs="Arial"/>
              </w:rPr>
            </w:pPr>
          </w:p>
        </w:tc>
      </w:tr>
    </w:tbl>
    <w:p w:rsidR="008D05F2" w:rsidRDefault="008D05F2" w:rsidP="008D05F2">
      <w:pPr>
        <w:rPr>
          <w:rFonts w:ascii="Arial" w:hAnsi="Arial" w:cs="Arial"/>
          <w:lang w:val="sr-Cyrl-CS"/>
        </w:rPr>
      </w:pPr>
    </w:p>
    <w:p w:rsidR="008D05F2" w:rsidRDefault="008D05F2" w:rsidP="008D05F2">
      <w:pPr>
        <w:rPr>
          <w:rFonts w:ascii="Arial" w:hAnsi="Arial" w:cs="Arial"/>
          <w:lang w:val="sr-Cyrl-CS"/>
        </w:rPr>
      </w:pPr>
    </w:p>
    <w:p w:rsidR="008D05F2" w:rsidRDefault="008D05F2" w:rsidP="008D05F2">
      <w:pPr>
        <w:rPr>
          <w:rFonts w:ascii="Arial" w:hAnsi="Arial" w:cs="Arial"/>
          <w:lang w:val="sr-Cyrl-CS"/>
        </w:rPr>
      </w:pPr>
    </w:p>
    <w:p w:rsidR="008D05F2" w:rsidRDefault="008D05F2" w:rsidP="008D05F2">
      <w:pPr>
        <w:rPr>
          <w:rFonts w:ascii="Arial" w:hAnsi="Arial" w:cs="Arial"/>
          <w:lang w:val="sr-Cyrl-CS"/>
        </w:rPr>
      </w:pPr>
    </w:p>
    <w:p w:rsidR="008D05F2" w:rsidRDefault="008D05F2" w:rsidP="008D05F2"/>
    <w:p w:rsidR="008D05F2" w:rsidRDefault="008D05F2" w:rsidP="008D05F2"/>
    <w:p w:rsidR="008D05F2" w:rsidRDefault="008D05F2" w:rsidP="008D05F2"/>
    <w:p w:rsidR="008D05F2" w:rsidRDefault="008D05F2" w:rsidP="008D05F2">
      <w:r>
        <w:rPr>
          <w:rFonts w:ascii="Arial" w:hAnsi="Arial" w:cs="Arial"/>
        </w:rPr>
        <w:t>Tehnička specifikacija</w:t>
      </w:r>
      <w:r w:rsidRPr="00150095">
        <w:rPr>
          <w:rFonts w:ascii="Arial" w:hAnsi="Arial" w:cs="Arial"/>
        </w:rPr>
        <w:t xml:space="preserve"> </w:t>
      </w:r>
      <w:r>
        <w:rPr>
          <w:rFonts w:ascii="Arial" w:hAnsi="Arial" w:cs="Arial"/>
        </w:rPr>
        <w:t xml:space="preserve">ispitivanja </w:t>
      </w:r>
      <w:r w:rsidRPr="00150095">
        <w:rPr>
          <w:rFonts w:ascii="Arial" w:hAnsi="Arial" w:cs="Arial"/>
        </w:rPr>
        <w:t>opreme pod pritiskom</w:t>
      </w:r>
      <w:r>
        <w:rPr>
          <w:rFonts w:ascii="Arial" w:hAnsi="Arial" w:cs="Arial"/>
        </w:rPr>
        <w:t xml:space="preserve">  </w:t>
      </w:r>
      <w:r w:rsidRPr="00006692">
        <w:rPr>
          <w:rFonts w:ascii="Arial" w:hAnsi="Arial" w:cs="Arial"/>
          <w:b/>
        </w:rPr>
        <w:t>( posude pod pritiskom i oprema grejana plamenom )</w:t>
      </w:r>
    </w:p>
    <w:tbl>
      <w:tblPr>
        <w:tblpPr w:leftFromText="141" w:rightFromText="141" w:vertAnchor="text" w:horzAnchor="margin" w:tblpY="299"/>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8"/>
        <w:gridCol w:w="1710"/>
        <w:gridCol w:w="1710"/>
        <w:gridCol w:w="1710"/>
        <w:gridCol w:w="1800"/>
        <w:gridCol w:w="540"/>
        <w:gridCol w:w="540"/>
        <w:gridCol w:w="1350"/>
        <w:gridCol w:w="1350"/>
        <w:gridCol w:w="1373"/>
        <w:gridCol w:w="1327"/>
      </w:tblGrid>
      <w:tr w:rsidR="008D05F2" w:rsidRPr="00742E67" w:rsidTr="00A02641">
        <w:trPr>
          <w:trHeight w:val="680"/>
        </w:trPr>
        <w:tc>
          <w:tcPr>
            <w:tcW w:w="558" w:type="dxa"/>
            <w:tcBorders>
              <w:top w:val="single" w:sz="4" w:space="0" w:color="000000"/>
              <w:right w:val="single" w:sz="4" w:space="0" w:color="auto"/>
            </w:tcBorders>
            <w:textDirection w:val="btLr"/>
            <w:vAlign w:val="center"/>
          </w:tcPr>
          <w:p w:rsidR="008D05F2" w:rsidRPr="00742E67" w:rsidRDefault="008D05F2" w:rsidP="00A02641">
            <w:pPr>
              <w:ind w:left="113" w:right="113"/>
              <w:jc w:val="center"/>
              <w:rPr>
                <w:lang w:val="hr-HR"/>
              </w:rPr>
            </w:pPr>
            <w:r w:rsidRPr="00742E67">
              <w:rPr>
                <w:color w:val="020303"/>
                <w:w w:val="105"/>
                <w:position w:val="-2"/>
              </w:rPr>
              <w:t>poz.</w:t>
            </w:r>
          </w:p>
        </w:tc>
        <w:tc>
          <w:tcPr>
            <w:tcW w:w="6930" w:type="dxa"/>
            <w:gridSpan w:val="4"/>
            <w:tcBorders>
              <w:top w:val="single" w:sz="4" w:space="0" w:color="auto"/>
              <w:left w:val="single" w:sz="4" w:space="0" w:color="auto"/>
              <w:bottom w:val="double" w:sz="4" w:space="0" w:color="auto"/>
              <w:right w:val="single" w:sz="4" w:space="0" w:color="auto"/>
            </w:tcBorders>
            <w:vAlign w:val="center"/>
          </w:tcPr>
          <w:p w:rsidR="008D05F2" w:rsidRPr="00742E67" w:rsidRDefault="008D05F2" w:rsidP="00A02641">
            <w:pPr>
              <w:ind w:right="-18"/>
              <w:jc w:val="center"/>
              <w:rPr>
                <w:lang w:val="hr-HR"/>
              </w:rPr>
            </w:pPr>
            <w:r w:rsidRPr="00742E67">
              <w:rPr>
                <w:color w:val="020303"/>
                <w:w w:val="105"/>
                <w:position w:val="-2"/>
              </w:rPr>
              <w:t>Opis</w:t>
            </w:r>
          </w:p>
        </w:tc>
        <w:tc>
          <w:tcPr>
            <w:tcW w:w="540" w:type="dxa"/>
            <w:tcBorders>
              <w:left w:val="single" w:sz="4" w:space="0" w:color="auto"/>
            </w:tcBorders>
            <w:textDirection w:val="btLr"/>
            <w:vAlign w:val="center"/>
          </w:tcPr>
          <w:p w:rsidR="008D05F2" w:rsidRPr="00742E67" w:rsidRDefault="008D05F2" w:rsidP="00A02641">
            <w:pPr>
              <w:tabs>
                <w:tab w:val="left" w:pos="6307"/>
              </w:tabs>
              <w:spacing w:before="240"/>
              <w:ind w:left="113" w:right="113"/>
              <w:jc w:val="center"/>
              <w:rPr>
                <w:color w:val="020303"/>
                <w:w w:val="105"/>
                <w:position w:val="-2"/>
                <w:sz w:val="20"/>
                <w:szCs w:val="20"/>
              </w:rPr>
            </w:pPr>
            <w:r w:rsidRPr="00742E67">
              <w:rPr>
                <w:color w:val="020303"/>
                <w:w w:val="105"/>
                <w:position w:val="-2"/>
                <w:sz w:val="20"/>
                <w:szCs w:val="20"/>
              </w:rPr>
              <w:t>Jedinica mere</w:t>
            </w:r>
          </w:p>
        </w:tc>
        <w:tc>
          <w:tcPr>
            <w:tcW w:w="540" w:type="dxa"/>
            <w:textDirection w:val="btLr"/>
            <w:vAlign w:val="center"/>
          </w:tcPr>
          <w:p w:rsidR="008D05F2" w:rsidRPr="00742E67" w:rsidRDefault="008D05F2" w:rsidP="00A02641">
            <w:pPr>
              <w:tabs>
                <w:tab w:val="left" w:pos="6307"/>
              </w:tabs>
              <w:spacing w:before="240"/>
              <w:ind w:left="113" w:right="113"/>
              <w:jc w:val="center"/>
              <w:rPr>
                <w:color w:val="020303"/>
                <w:w w:val="105"/>
                <w:position w:val="-2"/>
              </w:rPr>
            </w:pPr>
            <w:r w:rsidRPr="00742E67">
              <w:rPr>
                <w:color w:val="020303"/>
                <w:w w:val="105"/>
                <w:position w:val="-2"/>
              </w:rPr>
              <w:t>količina</w:t>
            </w:r>
          </w:p>
        </w:tc>
        <w:tc>
          <w:tcPr>
            <w:tcW w:w="1350"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Jediniča cena bez PDV- a</w:t>
            </w:r>
          </w:p>
        </w:tc>
        <w:tc>
          <w:tcPr>
            <w:tcW w:w="1350"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Jedinična cena sa PDV  - om</w:t>
            </w:r>
          </w:p>
        </w:tc>
        <w:tc>
          <w:tcPr>
            <w:tcW w:w="1373"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Ukupna cena bez PDV- a</w:t>
            </w:r>
          </w:p>
        </w:tc>
        <w:tc>
          <w:tcPr>
            <w:tcW w:w="1327"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Ukupna cena sa PDV - om</w:t>
            </w:r>
          </w:p>
        </w:tc>
      </w:tr>
      <w:tr w:rsidR="008D05F2" w:rsidRPr="00742E67" w:rsidTr="00A02641">
        <w:trPr>
          <w:trHeight w:val="680"/>
        </w:trPr>
        <w:tc>
          <w:tcPr>
            <w:tcW w:w="558" w:type="dxa"/>
            <w:vMerge w:val="restart"/>
            <w:tcBorders>
              <w:top w:val="single" w:sz="4" w:space="0" w:color="000000"/>
              <w:right w:val="double" w:sz="4" w:space="0" w:color="auto"/>
            </w:tcBorders>
            <w:vAlign w:val="center"/>
          </w:tcPr>
          <w:p w:rsidR="008D05F2" w:rsidRPr="00D91E81" w:rsidRDefault="008D05F2" w:rsidP="00A02641">
            <w:pPr>
              <w:jc w:val="center"/>
              <w:rPr>
                <w:rFonts w:ascii="Arial" w:hAnsi="Arial" w:cs="Arial"/>
                <w:b/>
              </w:rPr>
            </w:pPr>
            <w:r>
              <w:rPr>
                <w:rFonts w:ascii="Arial" w:hAnsi="Arial" w:cs="Arial"/>
                <w:b/>
              </w:rPr>
              <w:t>7</w:t>
            </w:r>
            <w:r w:rsidRPr="00D91E81">
              <w:rPr>
                <w:rFonts w:ascii="Arial" w:hAnsi="Arial" w:cs="Arial"/>
                <w:b/>
              </w:rPr>
              <w:t>.</w:t>
            </w:r>
          </w:p>
        </w:tc>
        <w:tc>
          <w:tcPr>
            <w:tcW w:w="6930" w:type="dxa"/>
            <w:gridSpan w:val="4"/>
            <w:tcBorders>
              <w:top w:val="double" w:sz="4" w:space="0" w:color="auto"/>
              <w:left w:val="double" w:sz="4" w:space="0" w:color="auto"/>
              <w:bottom w:val="double" w:sz="4" w:space="0" w:color="auto"/>
              <w:right w:val="double" w:sz="4" w:space="0" w:color="auto"/>
            </w:tcBorders>
            <w:vAlign w:val="center"/>
          </w:tcPr>
          <w:p w:rsidR="008D05F2" w:rsidRPr="00280103" w:rsidRDefault="008D05F2" w:rsidP="00A02641">
            <w:pPr>
              <w:rPr>
                <w:rFonts w:ascii="Arial" w:hAnsi="Arial" w:cs="Arial"/>
              </w:rPr>
            </w:pPr>
            <w:r>
              <w:rPr>
                <w:rFonts w:ascii="Arial" w:hAnsi="Arial" w:cs="Arial"/>
              </w:rPr>
              <w:t xml:space="preserve"> Vertikalni isparivač  vode   , proizvođač MIP - TIMO Ćuprija , Srbija  godina proizvodnje 2011 , dimenzije ø900 x 1.500 mm ,                           </w:t>
            </w:r>
            <w:r w:rsidRPr="004819ED">
              <w:rPr>
                <w:rFonts w:ascii="Arial" w:hAnsi="Arial" w:cs="Arial"/>
                <w:b/>
              </w:rPr>
              <w:t xml:space="preserve">fabrički broj </w:t>
            </w:r>
            <w:r>
              <w:rPr>
                <w:rFonts w:ascii="Arial" w:hAnsi="Arial" w:cs="Arial"/>
                <w:b/>
              </w:rPr>
              <w:t xml:space="preserve"> </w:t>
            </w:r>
            <w:r w:rsidRPr="004819ED">
              <w:rPr>
                <w:rFonts w:ascii="Arial" w:hAnsi="Arial" w:cs="Arial"/>
                <w:b/>
              </w:rPr>
              <w:t>2.11.036</w:t>
            </w:r>
          </w:p>
        </w:tc>
        <w:tc>
          <w:tcPr>
            <w:tcW w:w="540" w:type="dxa"/>
            <w:vMerge w:val="restart"/>
            <w:tcBorders>
              <w:left w:val="double" w:sz="4" w:space="0" w:color="auto"/>
            </w:tcBorders>
            <w:vAlign w:val="center"/>
          </w:tcPr>
          <w:p w:rsidR="008D05F2" w:rsidRPr="00742E67" w:rsidRDefault="008D05F2" w:rsidP="00A02641">
            <w:pPr>
              <w:ind w:left="-108" w:right="-108"/>
              <w:jc w:val="center"/>
              <w:rPr>
                <w:rFonts w:ascii="Arial" w:hAnsi="Arial" w:cs="Arial"/>
              </w:rPr>
            </w:pPr>
            <w:r w:rsidRPr="00742E67">
              <w:rPr>
                <w:rFonts w:ascii="Arial" w:hAnsi="Arial" w:cs="Arial"/>
              </w:rPr>
              <w:t>kom.</w:t>
            </w:r>
          </w:p>
        </w:tc>
        <w:tc>
          <w:tcPr>
            <w:tcW w:w="540" w:type="dxa"/>
            <w:vMerge w:val="restart"/>
            <w:vAlign w:val="center"/>
          </w:tcPr>
          <w:p w:rsidR="008D05F2" w:rsidRPr="00742E67" w:rsidRDefault="008D05F2" w:rsidP="00A02641">
            <w:pPr>
              <w:jc w:val="center"/>
              <w:rPr>
                <w:rFonts w:ascii="Arial" w:hAnsi="Arial" w:cs="Arial"/>
              </w:rPr>
            </w:pPr>
            <w:r>
              <w:rPr>
                <w:rFonts w:ascii="Arial" w:hAnsi="Arial" w:cs="Arial"/>
              </w:rPr>
              <w:t>1</w:t>
            </w:r>
          </w:p>
        </w:tc>
        <w:tc>
          <w:tcPr>
            <w:tcW w:w="1350" w:type="dxa"/>
            <w:vMerge w:val="restart"/>
            <w:vAlign w:val="center"/>
          </w:tcPr>
          <w:p w:rsidR="008D05F2" w:rsidRPr="00742E67" w:rsidRDefault="008D05F2" w:rsidP="00A02641">
            <w:pPr>
              <w:jc w:val="center"/>
              <w:rPr>
                <w:rFonts w:ascii="Arial" w:hAnsi="Arial" w:cs="Arial"/>
              </w:rPr>
            </w:pPr>
          </w:p>
        </w:tc>
        <w:tc>
          <w:tcPr>
            <w:tcW w:w="1350" w:type="dxa"/>
            <w:vMerge w:val="restart"/>
            <w:vAlign w:val="center"/>
          </w:tcPr>
          <w:p w:rsidR="008D05F2" w:rsidRPr="00742E67" w:rsidRDefault="008D05F2" w:rsidP="00A02641">
            <w:pPr>
              <w:jc w:val="center"/>
              <w:rPr>
                <w:rFonts w:ascii="Arial" w:hAnsi="Arial" w:cs="Arial"/>
              </w:rPr>
            </w:pPr>
          </w:p>
        </w:tc>
        <w:tc>
          <w:tcPr>
            <w:tcW w:w="1373" w:type="dxa"/>
            <w:vMerge w:val="restart"/>
            <w:vAlign w:val="center"/>
          </w:tcPr>
          <w:p w:rsidR="008D05F2" w:rsidRPr="00742E67" w:rsidRDefault="008D05F2" w:rsidP="00A02641">
            <w:pPr>
              <w:jc w:val="center"/>
              <w:rPr>
                <w:rFonts w:ascii="Arial" w:hAnsi="Arial" w:cs="Arial"/>
              </w:rPr>
            </w:pPr>
          </w:p>
        </w:tc>
        <w:tc>
          <w:tcPr>
            <w:tcW w:w="1327" w:type="dxa"/>
            <w:vMerge w:val="restart"/>
            <w:vAlign w:val="center"/>
          </w:tcPr>
          <w:p w:rsidR="008D05F2" w:rsidRPr="00742E67" w:rsidRDefault="008D05F2" w:rsidP="00A02641">
            <w:pPr>
              <w:jc w:val="center"/>
              <w:rPr>
                <w:rFonts w:ascii="Arial" w:hAnsi="Arial" w:cs="Arial"/>
              </w:rPr>
            </w:pPr>
          </w:p>
        </w:tc>
      </w:tr>
      <w:tr w:rsidR="008D05F2" w:rsidRPr="00742E67" w:rsidTr="00A02641">
        <w:tc>
          <w:tcPr>
            <w:tcW w:w="558" w:type="dxa"/>
            <w:vMerge/>
            <w:vAlign w:val="center"/>
          </w:tcPr>
          <w:p w:rsidR="008D05F2" w:rsidRPr="00742E67" w:rsidRDefault="008D05F2" w:rsidP="00A02641">
            <w:pPr>
              <w:spacing w:before="240"/>
              <w:rPr>
                <w:rFonts w:ascii="Arial" w:hAnsi="Arial" w:cs="Arial"/>
              </w:rPr>
            </w:pPr>
          </w:p>
        </w:tc>
        <w:tc>
          <w:tcPr>
            <w:tcW w:w="1710" w:type="dxa"/>
            <w:tcBorders>
              <w:top w:val="double" w:sz="4" w:space="0" w:color="auto"/>
            </w:tcBorders>
            <w:vAlign w:val="center"/>
          </w:tcPr>
          <w:p w:rsidR="008D05F2" w:rsidRPr="00742E67" w:rsidRDefault="008D05F2" w:rsidP="00A02641">
            <w:pPr>
              <w:ind w:right="-108"/>
              <w:rPr>
                <w:rFonts w:ascii="Arial" w:hAnsi="Arial" w:cs="Arial"/>
              </w:rPr>
            </w:pPr>
            <w:r>
              <w:rPr>
                <w:rFonts w:ascii="Arial" w:hAnsi="Arial" w:cs="Arial"/>
              </w:rPr>
              <w:t>radni pritisak  / probni pritisak                 PS (bar) / PT           ( bar)</w:t>
            </w:r>
          </w:p>
        </w:tc>
        <w:tc>
          <w:tcPr>
            <w:tcW w:w="1710" w:type="dxa"/>
            <w:tcBorders>
              <w:top w:val="double" w:sz="4" w:space="0" w:color="auto"/>
            </w:tcBorders>
            <w:vAlign w:val="center"/>
          </w:tcPr>
          <w:p w:rsidR="008D05F2" w:rsidRPr="00742E67" w:rsidRDefault="008D05F2" w:rsidP="00A02641">
            <w:pPr>
              <w:ind w:right="-108"/>
              <w:rPr>
                <w:rFonts w:ascii="Arial" w:hAnsi="Arial" w:cs="Arial"/>
              </w:rPr>
            </w:pPr>
            <w:r>
              <w:rPr>
                <w:rFonts w:ascii="Arial" w:hAnsi="Arial" w:cs="Arial"/>
              </w:rPr>
              <w:t>Ts min/  max         ( ºC)</w:t>
            </w:r>
          </w:p>
        </w:tc>
        <w:tc>
          <w:tcPr>
            <w:tcW w:w="1710" w:type="dxa"/>
            <w:tcBorders>
              <w:top w:val="double" w:sz="4" w:space="0" w:color="auto"/>
            </w:tcBorders>
            <w:vAlign w:val="center"/>
          </w:tcPr>
          <w:p w:rsidR="008D05F2" w:rsidRPr="00742E67" w:rsidRDefault="008D05F2" w:rsidP="00A02641">
            <w:pPr>
              <w:ind w:right="-108"/>
              <w:rPr>
                <w:rFonts w:ascii="Arial" w:hAnsi="Arial" w:cs="Arial"/>
              </w:rPr>
            </w:pPr>
            <w:r>
              <w:rPr>
                <w:rFonts w:ascii="Arial" w:hAnsi="Arial" w:cs="Arial"/>
              </w:rPr>
              <w:t>Zapremina posude V ( lit.)</w:t>
            </w:r>
          </w:p>
        </w:tc>
        <w:tc>
          <w:tcPr>
            <w:tcW w:w="1800" w:type="dxa"/>
            <w:tcBorders>
              <w:top w:val="double" w:sz="4" w:space="0" w:color="auto"/>
            </w:tcBorders>
            <w:vAlign w:val="center"/>
          </w:tcPr>
          <w:p w:rsidR="008D05F2" w:rsidRPr="00742E67" w:rsidRDefault="008D05F2" w:rsidP="00A02641">
            <w:pPr>
              <w:ind w:right="-108"/>
              <w:jc w:val="center"/>
              <w:rPr>
                <w:rFonts w:ascii="Arial" w:hAnsi="Arial" w:cs="Arial"/>
              </w:rPr>
            </w:pPr>
            <w:r>
              <w:rPr>
                <w:rFonts w:ascii="Arial" w:hAnsi="Arial" w:cs="Arial"/>
              </w:rPr>
              <w:t>fluid</w:t>
            </w:r>
          </w:p>
        </w:tc>
        <w:tc>
          <w:tcPr>
            <w:tcW w:w="540" w:type="dxa"/>
            <w:vMerge/>
            <w:vAlign w:val="center"/>
          </w:tcPr>
          <w:p w:rsidR="008D05F2" w:rsidRPr="00742E67" w:rsidRDefault="008D05F2" w:rsidP="00A02641">
            <w:pPr>
              <w:ind w:left="-108" w:right="-108"/>
              <w:jc w:val="center"/>
              <w:rPr>
                <w:rFonts w:ascii="Arial" w:hAnsi="Arial" w:cs="Arial"/>
              </w:rPr>
            </w:pPr>
          </w:p>
        </w:tc>
        <w:tc>
          <w:tcPr>
            <w:tcW w:w="540" w:type="dxa"/>
            <w:vMerge/>
            <w:vAlign w:val="center"/>
          </w:tcPr>
          <w:p w:rsidR="008D05F2" w:rsidRPr="00742E67"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73" w:type="dxa"/>
            <w:vMerge/>
            <w:vAlign w:val="center"/>
          </w:tcPr>
          <w:p w:rsidR="008D05F2" w:rsidRPr="00742E67" w:rsidRDefault="008D05F2" w:rsidP="00A02641">
            <w:pPr>
              <w:jc w:val="center"/>
              <w:rPr>
                <w:rFonts w:ascii="Arial" w:hAnsi="Arial" w:cs="Arial"/>
              </w:rPr>
            </w:pPr>
          </w:p>
        </w:tc>
        <w:tc>
          <w:tcPr>
            <w:tcW w:w="1327" w:type="dxa"/>
            <w:vMerge/>
            <w:vAlign w:val="center"/>
          </w:tcPr>
          <w:p w:rsidR="008D05F2" w:rsidRPr="00742E67" w:rsidRDefault="008D05F2" w:rsidP="00A02641">
            <w:pPr>
              <w:jc w:val="center"/>
              <w:rPr>
                <w:rFonts w:ascii="Arial" w:hAnsi="Arial" w:cs="Arial"/>
              </w:rPr>
            </w:pPr>
          </w:p>
        </w:tc>
      </w:tr>
      <w:tr w:rsidR="008D05F2" w:rsidRPr="00742E67" w:rsidTr="00A02641">
        <w:trPr>
          <w:trHeight w:val="815"/>
        </w:trPr>
        <w:tc>
          <w:tcPr>
            <w:tcW w:w="558" w:type="dxa"/>
            <w:vMerge/>
            <w:tcBorders>
              <w:bottom w:val="single" w:sz="4" w:space="0" w:color="auto"/>
            </w:tcBorders>
            <w:vAlign w:val="center"/>
          </w:tcPr>
          <w:p w:rsidR="008D05F2" w:rsidRPr="00742E67" w:rsidRDefault="008D05F2" w:rsidP="00A02641">
            <w:pPr>
              <w:spacing w:before="240"/>
              <w:rPr>
                <w:rFonts w:ascii="Arial" w:hAnsi="Arial" w:cs="Arial"/>
              </w:rPr>
            </w:pPr>
          </w:p>
        </w:tc>
        <w:tc>
          <w:tcPr>
            <w:tcW w:w="1710" w:type="dxa"/>
            <w:vAlign w:val="center"/>
          </w:tcPr>
          <w:p w:rsidR="008D05F2" w:rsidRPr="00280103" w:rsidRDefault="008D05F2" w:rsidP="00A02641">
            <w:pPr>
              <w:jc w:val="center"/>
              <w:rPr>
                <w:rFonts w:ascii="Arial" w:hAnsi="Arial" w:cs="Arial"/>
              </w:rPr>
            </w:pPr>
            <w:r>
              <w:rPr>
                <w:rFonts w:ascii="Arial" w:hAnsi="Arial" w:cs="Arial"/>
              </w:rPr>
              <w:t>7 bar / 9,1 bar</w:t>
            </w:r>
          </w:p>
        </w:tc>
        <w:tc>
          <w:tcPr>
            <w:tcW w:w="1710" w:type="dxa"/>
            <w:vAlign w:val="center"/>
          </w:tcPr>
          <w:p w:rsidR="008D05F2" w:rsidRPr="00280103" w:rsidRDefault="008D05F2" w:rsidP="00A02641">
            <w:pPr>
              <w:jc w:val="center"/>
              <w:rPr>
                <w:rFonts w:ascii="Arial" w:hAnsi="Arial" w:cs="Arial"/>
              </w:rPr>
            </w:pPr>
            <w:r>
              <w:rPr>
                <w:rFonts w:ascii="Arial" w:hAnsi="Arial" w:cs="Arial"/>
              </w:rPr>
              <w:t>/</w:t>
            </w:r>
          </w:p>
        </w:tc>
        <w:tc>
          <w:tcPr>
            <w:tcW w:w="1710" w:type="dxa"/>
            <w:vAlign w:val="center"/>
          </w:tcPr>
          <w:p w:rsidR="008D05F2" w:rsidRPr="00280103" w:rsidRDefault="008D05F2" w:rsidP="00A02641">
            <w:pPr>
              <w:jc w:val="center"/>
              <w:rPr>
                <w:rFonts w:ascii="Arial" w:hAnsi="Arial" w:cs="Arial"/>
              </w:rPr>
            </w:pPr>
            <w:r>
              <w:rPr>
                <w:rFonts w:ascii="Arial" w:hAnsi="Arial" w:cs="Arial"/>
              </w:rPr>
              <w:t>1.000</w:t>
            </w:r>
          </w:p>
        </w:tc>
        <w:tc>
          <w:tcPr>
            <w:tcW w:w="1800" w:type="dxa"/>
            <w:vAlign w:val="center"/>
          </w:tcPr>
          <w:p w:rsidR="008D05F2" w:rsidRPr="00280103" w:rsidRDefault="008D05F2" w:rsidP="00A02641">
            <w:pPr>
              <w:ind w:left="-108" w:firstLine="108"/>
              <w:jc w:val="center"/>
              <w:rPr>
                <w:rFonts w:ascii="Arial" w:hAnsi="Arial" w:cs="Arial"/>
              </w:rPr>
            </w:pPr>
            <w:r>
              <w:rPr>
                <w:rFonts w:ascii="Arial" w:hAnsi="Arial" w:cs="Arial"/>
              </w:rPr>
              <w:t xml:space="preserve">primar - voda   / sekundar - nisko pritisna vodena para </w:t>
            </w:r>
          </w:p>
        </w:tc>
        <w:tc>
          <w:tcPr>
            <w:tcW w:w="540" w:type="dxa"/>
            <w:vMerge/>
            <w:vAlign w:val="center"/>
          </w:tcPr>
          <w:p w:rsidR="008D05F2" w:rsidRPr="00742E67" w:rsidRDefault="008D05F2" w:rsidP="00A02641">
            <w:pPr>
              <w:ind w:left="-108" w:right="-108"/>
              <w:jc w:val="center"/>
              <w:rPr>
                <w:rFonts w:ascii="Arial" w:hAnsi="Arial" w:cs="Arial"/>
              </w:rPr>
            </w:pPr>
          </w:p>
        </w:tc>
        <w:tc>
          <w:tcPr>
            <w:tcW w:w="540" w:type="dxa"/>
            <w:vMerge/>
            <w:vAlign w:val="center"/>
          </w:tcPr>
          <w:p w:rsidR="008D05F2" w:rsidRPr="00742E67"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73" w:type="dxa"/>
            <w:vMerge/>
            <w:vAlign w:val="center"/>
          </w:tcPr>
          <w:p w:rsidR="008D05F2" w:rsidRPr="00742E67" w:rsidRDefault="008D05F2" w:rsidP="00A02641">
            <w:pPr>
              <w:jc w:val="center"/>
              <w:rPr>
                <w:rFonts w:ascii="Arial" w:hAnsi="Arial" w:cs="Arial"/>
              </w:rPr>
            </w:pPr>
          </w:p>
        </w:tc>
        <w:tc>
          <w:tcPr>
            <w:tcW w:w="1327" w:type="dxa"/>
            <w:vMerge/>
            <w:vAlign w:val="center"/>
          </w:tcPr>
          <w:p w:rsidR="008D05F2" w:rsidRPr="00742E67" w:rsidRDefault="008D05F2" w:rsidP="00A02641">
            <w:pPr>
              <w:jc w:val="center"/>
              <w:rPr>
                <w:rFonts w:ascii="Arial" w:hAnsi="Arial" w:cs="Arial"/>
              </w:rPr>
            </w:pPr>
          </w:p>
        </w:tc>
      </w:tr>
      <w:tr w:rsidR="008D05F2" w:rsidRPr="00742E67" w:rsidTr="00A02641">
        <w:trPr>
          <w:trHeight w:val="815"/>
        </w:trPr>
        <w:tc>
          <w:tcPr>
            <w:tcW w:w="558" w:type="dxa"/>
            <w:vMerge w:val="restart"/>
            <w:tcBorders>
              <w:top w:val="single" w:sz="4" w:space="0" w:color="auto"/>
            </w:tcBorders>
            <w:vAlign w:val="center"/>
          </w:tcPr>
          <w:p w:rsidR="008D05F2" w:rsidRPr="00D91E81" w:rsidRDefault="008D05F2" w:rsidP="00A02641">
            <w:pPr>
              <w:jc w:val="center"/>
              <w:rPr>
                <w:rFonts w:ascii="Arial" w:hAnsi="Arial" w:cs="Arial"/>
                <w:b/>
              </w:rPr>
            </w:pPr>
            <w:r>
              <w:rPr>
                <w:rFonts w:ascii="Arial" w:hAnsi="Arial" w:cs="Arial"/>
                <w:b/>
              </w:rPr>
              <w:t>8</w:t>
            </w:r>
            <w:r w:rsidRPr="00D91E81">
              <w:rPr>
                <w:rFonts w:ascii="Arial" w:hAnsi="Arial" w:cs="Arial"/>
                <w:b/>
              </w:rPr>
              <w:t>.</w:t>
            </w:r>
          </w:p>
        </w:tc>
        <w:tc>
          <w:tcPr>
            <w:tcW w:w="6930" w:type="dxa"/>
            <w:gridSpan w:val="4"/>
            <w:vAlign w:val="center"/>
          </w:tcPr>
          <w:p w:rsidR="008D05F2" w:rsidRDefault="008D05F2" w:rsidP="00A02641">
            <w:pPr>
              <w:rPr>
                <w:rFonts w:ascii="Arial" w:hAnsi="Arial" w:cs="Arial"/>
              </w:rPr>
            </w:pPr>
            <w:r>
              <w:rPr>
                <w:rFonts w:ascii="Arial" w:hAnsi="Arial" w:cs="Arial"/>
              </w:rPr>
              <w:t xml:space="preserve">Hidraulična skretnica ,  proizvođač MIP-TIMO, Ćuprija , Srbija, godina proizvodnje 2011 , fabrički broj </w:t>
            </w:r>
            <w:r w:rsidRPr="00FA1F67">
              <w:rPr>
                <w:rFonts w:ascii="Arial" w:hAnsi="Arial" w:cs="Arial"/>
                <w:b/>
              </w:rPr>
              <w:t>2..11.021</w:t>
            </w:r>
          </w:p>
        </w:tc>
        <w:tc>
          <w:tcPr>
            <w:tcW w:w="540" w:type="dxa"/>
            <w:vMerge w:val="restart"/>
            <w:vAlign w:val="center"/>
          </w:tcPr>
          <w:p w:rsidR="008D05F2" w:rsidRPr="00742E67" w:rsidRDefault="008D05F2" w:rsidP="00A02641">
            <w:pPr>
              <w:ind w:left="-108" w:right="-108"/>
              <w:jc w:val="center"/>
              <w:rPr>
                <w:rFonts w:ascii="Arial" w:hAnsi="Arial" w:cs="Arial"/>
              </w:rPr>
            </w:pPr>
            <w:r w:rsidRPr="00742E67">
              <w:rPr>
                <w:rFonts w:ascii="Arial" w:hAnsi="Arial" w:cs="Arial"/>
              </w:rPr>
              <w:t>kom.</w:t>
            </w:r>
          </w:p>
        </w:tc>
        <w:tc>
          <w:tcPr>
            <w:tcW w:w="540" w:type="dxa"/>
            <w:vMerge w:val="restart"/>
            <w:vAlign w:val="center"/>
          </w:tcPr>
          <w:p w:rsidR="008D05F2" w:rsidRPr="00742E67" w:rsidRDefault="008D05F2" w:rsidP="00A02641">
            <w:pPr>
              <w:jc w:val="center"/>
              <w:rPr>
                <w:rFonts w:ascii="Arial" w:hAnsi="Arial" w:cs="Arial"/>
              </w:rPr>
            </w:pPr>
            <w:r>
              <w:rPr>
                <w:rFonts w:ascii="Arial" w:hAnsi="Arial" w:cs="Arial"/>
              </w:rPr>
              <w:t>1</w:t>
            </w:r>
          </w:p>
        </w:tc>
        <w:tc>
          <w:tcPr>
            <w:tcW w:w="1350" w:type="dxa"/>
            <w:vMerge w:val="restart"/>
            <w:vAlign w:val="center"/>
          </w:tcPr>
          <w:p w:rsidR="008D05F2" w:rsidRPr="00742E67" w:rsidRDefault="008D05F2" w:rsidP="00A02641">
            <w:pPr>
              <w:jc w:val="center"/>
              <w:rPr>
                <w:rFonts w:ascii="Arial" w:hAnsi="Arial" w:cs="Arial"/>
              </w:rPr>
            </w:pPr>
          </w:p>
        </w:tc>
        <w:tc>
          <w:tcPr>
            <w:tcW w:w="1350" w:type="dxa"/>
            <w:vMerge w:val="restart"/>
            <w:vAlign w:val="center"/>
          </w:tcPr>
          <w:p w:rsidR="008D05F2" w:rsidRPr="00742E67" w:rsidRDefault="008D05F2" w:rsidP="00A02641">
            <w:pPr>
              <w:jc w:val="center"/>
              <w:rPr>
                <w:rFonts w:ascii="Arial" w:hAnsi="Arial" w:cs="Arial"/>
              </w:rPr>
            </w:pPr>
          </w:p>
        </w:tc>
        <w:tc>
          <w:tcPr>
            <w:tcW w:w="1373" w:type="dxa"/>
            <w:vMerge w:val="restart"/>
            <w:vAlign w:val="center"/>
          </w:tcPr>
          <w:p w:rsidR="008D05F2" w:rsidRPr="00742E67" w:rsidRDefault="008D05F2" w:rsidP="00A02641">
            <w:pPr>
              <w:jc w:val="center"/>
              <w:rPr>
                <w:rFonts w:ascii="Arial" w:hAnsi="Arial" w:cs="Arial"/>
              </w:rPr>
            </w:pPr>
          </w:p>
        </w:tc>
        <w:tc>
          <w:tcPr>
            <w:tcW w:w="1327" w:type="dxa"/>
            <w:vMerge w:val="restart"/>
            <w:vAlign w:val="center"/>
          </w:tcPr>
          <w:p w:rsidR="008D05F2" w:rsidRPr="00742E67" w:rsidRDefault="008D05F2" w:rsidP="00A02641">
            <w:pPr>
              <w:jc w:val="center"/>
              <w:rPr>
                <w:rFonts w:ascii="Arial" w:hAnsi="Arial" w:cs="Arial"/>
              </w:rPr>
            </w:pPr>
          </w:p>
        </w:tc>
      </w:tr>
      <w:tr w:rsidR="008D05F2" w:rsidRPr="00742E67" w:rsidTr="00A02641">
        <w:trPr>
          <w:trHeight w:val="815"/>
        </w:trPr>
        <w:tc>
          <w:tcPr>
            <w:tcW w:w="558" w:type="dxa"/>
            <w:vMerge/>
            <w:vAlign w:val="center"/>
          </w:tcPr>
          <w:p w:rsidR="008D05F2" w:rsidRPr="00742E67" w:rsidRDefault="008D05F2" w:rsidP="00A02641">
            <w:pPr>
              <w:spacing w:before="240"/>
              <w:rPr>
                <w:rFonts w:ascii="Arial" w:hAnsi="Arial" w:cs="Arial"/>
              </w:rPr>
            </w:pPr>
          </w:p>
        </w:tc>
        <w:tc>
          <w:tcPr>
            <w:tcW w:w="1710" w:type="dxa"/>
            <w:vAlign w:val="center"/>
          </w:tcPr>
          <w:p w:rsidR="008D05F2" w:rsidRPr="00742E67" w:rsidRDefault="008D05F2" w:rsidP="00A02641">
            <w:pPr>
              <w:ind w:right="-108"/>
              <w:rPr>
                <w:rFonts w:ascii="Arial" w:hAnsi="Arial" w:cs="Arial"/>
              </w:rPr>
            </w:pPr>
            <w:r>
              <w:rPr>
                <w:rFonts w:ascii="Arial" w:hAnsi="Arial" w:cs="Arial"/>
              </w:rPr>
              <w:t>radni pritisak  / probni pritisak                 PS (bar) / PT           ( bar)</w:t>
            </w:r>
          </w:p>
        </w:tc>
        <w:tc>
          <w:tcPr>
            <w:tcW w:w="1710" w:type="dxa"/>
            <w:vAlign w:val="center"/>
          </w:tcPr>
          <w:p w:rsidR="008D05F2" w:rsidRPr="00742E67" w:rsidRDefault="008D05F2" w:rsidP="00A02641">
            <w:pPr>
              <w:ind w:right="-108"/>
              <w:rPr>
                <w:rFonts w:ascii="Arial" w:hAnsi="Arial" w:cs="Arial"/>
              </w:rPr>
            </w:pPr>
            <w:r>
              <w:rPr>
                <w:rFonts w:ascii="Arial" w:hAnsi="Arial" w:cs="Arial"/>
              </w:rPr>
              <w:t>Ts min/  max         ( ºC)</w:t>
            </w:r>
          </w:p>
        </w:tc>
        <w:tc>
          <w:tcPr>
            <w:tcW w:w="1710" w:type="dxa"/>
            <w:vAlign w:val="center"/>
          </w:tcPr>
          <w:p w:rsidR="008D05F2" w:rsidRPr="00742E67" w:rsidRDefault="008D05F2" w:rsidP="00A02641">
            <w:pPr>
              <w:ind w:right="-108"/>
              <w:rPr>
                <w:rFonts w:ascii="Arial" w:hAnsi="Arial" w:cs="Arial"/>
              </w:rPr>
            </w:pPr>
            <w:r>
              <w:rPr>
                <w:rFonts w:ascii="Arial" w:hAnsi="Arial" w:cs="Arial"/>
              </w:rPr>
              <w:t>Zapremina posude V ( lit.)</w:t>
            </w:r>
          </w:p>
        </w:tc>
        <w:tc>
          <w:tcPr>
            <w:tcW w:w="1800" w:type="dxa"/>
            <w:vAlign w:val="center"/>
          </w:tcPr>
          <w:p w:rsidR="008D05F2" w:rsidRPr="00742E67" w:rsidRDefault="008D05F2" w:rsidP="00A02641">
            <w:pPr>
              <w:ind w:right="-108"/>
              <w:jc w:val="center"/>
              <w:rPr>
                <w:rFonts w:ascii="Arial" w:hAnsi="Arial" w:cs="Arial"/>
              </w:rPr>
            </w:pPr>
            <w:r>
              <w:rPr>
                <w:rFonts w:ascii="Arial" w:hAnsi="Arial" w:cs="Arial"/>
              </w:rPr>
              <w:t>fluid</w:t>
            </w:r>
          </w:p>
        </w:tc>
        <w:tc>
          <w:tcPr>
            <w:tcW w:w="540" w:type="dxa"/>
            <w:vMerge/>
            <w:vAlign w:val="center"/>
          </w:tcPr>
          <w:p w:rsidR="008D05F2" w:rsidRPr="00742E67" w:rsidRDefault="008D05F2" w:rsidP="00A02641">
            <w:pPr>
              <w:ind w:left="-108" w:right="-108"/>
              <w:jc w:val="center"/>
              <w:rPr>
                <w:rFonts w:ascii="Arial" w:hAnsi="Arial" w:cs="Arial"/>
              </w:rPr>
            </w:pPr>
          </w:p>
        </w:tc>
        <w:tc>
          <w:tcPr>
            <w:tcW w:w="540" w:type="dxa"/>
            <w:vMerge/>
            <w:vAlign w:val="center"/>
          </w:tcPr>
          <w:p w:rsidR="008D05F2" w:rsidRPr="00742E67"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73" w:type="dxa"/>
            <w:vMerge/>
            <w:vAlign w:val="center"/>
          </w:tcPr>
          <w:p w:rsidR="008D05F2" w:rsidRPr="00742E67" w:rsidRDefault="008D05F2" w:rsidP="00A02641">
            <w:pPr>
              <w:jc w:val="center"/>
              <w:rPr>
                <w:rFonts w:ascii="Arial" w:hAnsi="Arial" w:cs="Arial"/>
              </w:rPr>
            </w:pPr>
          </w:p>
        </w:tc>
        <w:tc>
          <w:tcPr>
            <w:tcW w:w="1327" w:type="dxa"/>
            <w:vMerge/>
            <w:vAlign w:val="center"/>
          </w:tcPr>
          <w:p w:rsidR="008D05F2" w:rsidRPr="00742E67" w:rsidRDefault="008D05F2" w:rsidP="00A02641">
            <w:pPr>
              <w:jc w:val="center"/>
              <w:rPr>
                <w:rFonts w:ascii="Arial" w:hAnsi="Arial" w:cs="Arial"/>
              </w:rPr>
            </w:pPr>
          </w:p>
        </w:tc>
      </w:tr>
      <w:tr w:rsidR="008D05F2" w:rsidRPr="00742E67" w:rsidTr="00A02641">
        <w:trPr>
          <w:trHeight w:val="815"/>
        </w:trPr>
        <w:tc>
          <w:tcPr>
            <w:tcW w:w="558" w:type="dxa"/>
            <w:vMerge/>
            <w:tcBorders>
              <w:bottom w:val="single" w:sz="4" w:space="0" w:color="auto"/>
            </w:tcBorders>
            <w:vAlign w:val="center"/>
          </w:tcPr>
          <w:p w:rsidR="008D05F2" w:rsidRPr="00742E67" w:rsidRDefault="008D05F2" w:rsidP="00A02641">
            <w:pPr>
              <w:spacing w:before="240"/>
              <w:rPr>
                <w:rFonts w:ascii="Arial" w:hAnsi="Arial" w:cs="Arial"/>
              </w:rPr>
            </w:pPr>
          </w:p>
        </w:tc>
        <w:tc>
          <w:tcPr>
            <w:tcW w:w="1710" w:type="dxa"/>
            <w:vAlign w:val="center"/>
          </w:tcPr>
          <w:p w:rsidR="008D05F2" w:rsidRPr="00280103" w:rsidRDefault="008D05F2" w:rsidP="00A02641">
            <w:pPr>
              <w:ind w:right="-108"/>
              <w:rPr>
                <w:rFonts w:ascii="Arial" w:hAnsi="Arial" w:cs="Arial"/>
              </w:rPr>
            </w:pPr>
            <w:r>
              <w:rPr>
                <w:rFonts w:ascii="Arial" w:hAnsi="Arial" w:cs="Arial"/>
              </w:rPr>
              <w:t>13 bar /16,9 bar</w:t>
            </w:r>
          </w:p>
        </w:tc>
        <w:tc>
          <w:tcPr>
            <w:tcW w:w="1710" w:type="dxa"/>
            <w:vAlign w:val="center"/>
          </w:tcPr>
          <w:p w:rsidR="008D05F2" w:rsidRPr="00280103" w:rsidRDefault="008D05F2" w:rsidP="00A02641">
            <w:pPr>
              <w:jc w:val="center"/>
              <w:rPr>
                <w:rFonts w:ascii="Arial" w:hAnsi="Arial" w:cs="Arial"/>
              </w:rPr>
            </w:pPr>
            <w:r>
              <w:rPr>
                <w:rFonts w:ascii="Arial" w:hAnsi="Arial" w:cs="Arial"/>
              </w:rPr>
              <w:t>140</w:t>
            </w:r>
          </w:p>
        </w:tc>
        <w:tc>
          <w:tcPr>
            <w:tcW w:w="1710" w:type="dxa"/>
            <w:vAlign w:val="center"/>
          </w:tcPr>
          <w:p w:rsidR="008D05F2" w:rsidRPr="00280103" w:rsidRDefault="008D05F2" w:rsidP="00A02641">
            <w:pPr>
              <w:jc w:val="center"/>
              <w:rPr>
                <w:rFonts w:ascii="Arial" w:hAnsi="Arial" w:cs="Arial"/>
              </w:rPr>
            </w:pPr>
            <w:r>
              <w:rPr>
                <w:rFonts w:ascii="Arial" w:hAnsi="Arial" w:cs="Arial"/>
              </w:rPr>
              <w:t>6.000</w:t>
            </w:r>
          </w:p>
        </w:tc>
        <w:tc>
          <w:tcPr>
            <w:tcW w:w="1800" w:type="dxa"/>
            <w:vAlign w:val="center"/>
          </w:tcPr>
          <w:p w:rsidR="008D05F2" w:rsidRPr="00280103" w:rsidRDefault="008D05F2" w:rsidP="00A02641">
            <w:pPr>
              <w:jc w:val="center"/>
              <w:rPr>
                <w:rFonts w:ascii="Arial" w:hAnsi="Arial" w:cs="Arial"/>
              </w:rPr>
            </w:pPr>
            <w:r>
              <w:rPr>
                <w:rFonts w:ascii="Arial" w:hAnsi="Arial" w:cs="Arial"/>
              </w:rPr>
              <w:t>voda</w:t>
            </w:r>
          </w:p>
        </w:tc>
        <w:tc>
          <w:tcPr>
            <w:tcW w:w="540" w:type="dxa"/>
            <w:vMerge/>
            <w:vAlign w:val="center"/>
          </w:tcPr>
          <w:p w:rsidR="008D05F2" w:rsidRPr="00742E67" w:rsidRDefault="008D05F2" w:rsidP="00A02641">
            <w:pPr>
              <w:ind w:left="-108" w:right="-108"/>
              <w:jc w:val="center"/>
              <w:rPr>
                <w:rFonts w:ascii="Arial" w:hAnsi="Arial" w:cs="Arial"/>
              </w:rPr>
            </w:pPr>
          </w:p>
        </w:tc>
        <w:tc>
          <w:tcPr>
            <w:tcW w:w="540" w:type="dxa"/>
            <w:vMerge/>
            <w:vAlign w:val="center"/>
          </w:tcPr>
          <w:p w:rsidR="008D05F2" w:rsidRPr="00742E67"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73" w:type="dxa"/>
            <w:vMerge/>
            <w:vAlign w:val="center"/>
          </w:tcPr>
          <w:p w:rsidR="008D05F2" w:rsidRPr="00742E67" w:rsidRDefault="008D05F2" w:rsidP="00A02641">
            <w:pPr>
              <w:jc w:val="center"/>
              <w:rPr>
                <w:rFonts w:ascii="Arial" w:hAnsi="Arial" w:cs="Arial"/>
              </w:rPr>
            </w:pPr>
          </w:p>
        </w:tc>
        <w:tc>
          <w:tcPr>
            <w:tcW w:w="1327" w:type="dxa"/>
            <w:vMerge/>
            <w:vAlign w:val="center"/>
          </w:tcPr>
          <w:p w:rsidR="008D05F2" w:rsidRPr="00742E67" w:rsidRDefault="008D05F2" w:rsidP="00A02641">
            <w:pPr>
              <w:jc w:val="center"/>
              <w:rPr>
                <w:rFonts w:ascii="Arial" w:hAnsi="Arial" w:cs="Arial"/>
              </w:rPr>
            </w:pPr>
          </w:p>
        </w:tc>
      </w:tr>
    </w:tbl>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Pr="002B2671" w:rsidRDefault="008D05F2" w:rsidP="008D05F2">
      <w:pPr>
        <w:rPr>
          <w:rFonts w:ascii="Arial" w:hAnsi="Arial" w:cs="Arial"/>
          <w:lang w:val="sr-Cyrl-CS"/>
        </w:rPr>
      </w:pPr>
    </w:p>
    <w:p w:rsidR="008D05F2" w:rsidRDefault="008D05F2" w:rsidP="008D05F2">
      <w:pPr>
        <w:rPr>
          <w:rFonts w:ascii="Arial" w:hAnsi="Arial" w:cs="Arial"/>
          <w:lang w:val="sr-Cyrl-CS"/>
        </w:rPr>
      </w:pPr>
    </w:p>
    <w:p w:rsidR="008D05F2" w:rsidRDefault="008D05F2" w:rsidP="008D05F2">
      <w:r>
        <w:rPr>
          <w:rFonts w:ascii="Arial" w:hAnsi="Arial" w:cs="Arial"/>
        </w:rPr>
        <w:t>Tehnička specifikacija</w:t>
      </w:r>
      <w:r w:rsidRPr="00150095">
        <w:rPr>
          <w:rFonts w:ascii="Arial" w:hAnsi="Arial" w:cs="Arial"/>
        </w:rPr>
        <w:t xml:space="preserve"> </w:t>
      </w:r>
      <w:r>
        <w:rPr>
          <w:rFonts w:ascii="Arial" w:hAnsi="Arial" w:cs="Arial"/>
        </w:rPr>
        <w:t xml:space="preserve">ispitivanja </w:t>
      </w:r>
      <w:r w:rsidRPr="00150095">
        <w:rPr>
          <w:rFonts w:ascii="Arial" w:hAnsi="Arial" w:cs="Arial"/>
        </w:rPr>
        <w:t>opreme pod pritiskom</w:t>
      </w:r>
      <w:r>
        <w:rPr>
          <w:rFonts w:ascii="Arial" w:hAnsi="Arial" w:cs="Arial"/>
        </w:rPr>
        <w:t xml:space="preserve">  </w:t>
      </w:r>
      <w:r w:rsidRPr="00006692">
        <w:rPr>
          <w:rFonts w:ascii="Arial" w:hAnsi="Arial" w:cs="Arial"/>
          <w:b/>
        </w:rPr>
        <w:t>( posude pod pritiskom i oprema grejana plamenom )</w:t>
      </w:r>
    </w:p>
    <w:tbl>
      <w:tblPr>
        <w:tblpPr w:leftFromText="141" w:rightFromText="141" w:vertAnchor="text" w:horzAnchor="margin" w:tblpY="299"/>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8"/>
        <w:gridCol w:w="1710"/>
        <w:gridCol w:w="22"/>
        <w:gridCol w:w="1688"/>
        <w:gridCol w:w="45"/>
        <w:gridCol w:w="1665"/>
        <w:gridCol w:w="67"/>
        <w:gridCol w:w="1733"/>
        <w:gridCol w:w="540"/>
        <w:gridCol w:w="540"/>
        <w:gridCol w:w="1350"/>
        <w:gridCol w:w="1350"/>
        <w:gridCol w:w="1350"/>
        <w:gridCol w:w="23"/>
        <w:gridCol w:w="1327"/>
      </w:tblGrid>
      <w:tr w:rsidR="008D05F2" w:rsidRPr="00742E67" w:rsidTr="00A02641">
        <w:tc>
          <w:tcPr>
            <w:tcW w:w="558" w:type="dxa"/>
            <w:textDirection w:val="btLr"/>
            <w:vAlign w:val="center"/>
          </w:tcPr>
          <w:p w:rsidR="008D05F2" w:rsidRPr="00742E67" w:rsidRDefault="008D05F2" w:rsidP="00A02641">
            <w:pPr>
              <w:ind w:left="113" w:right="113"/>
              <w:jc w:val="center"/>
              <w:rPr>
                <w:lang w:val="hr-HR"/>
              </w:rPr>
            </w:pPr>
            <w:r w:rsidRPr="00742E67">
              <w:rPr>
                <w:color w:val="020303"/>
                <w:w w:val="105"/>
                <w:position w:val="-2"/>
              </w:rPr>
              <w:t>poz.</w:t>
            </w:r>
          </w:p>
        </w:tc>
        <w:tc>
          <w:tcPr>
            <w:tcW w:w="6930" w:type="dxa"/>
            <w:gridSpan w:val="7"/>
            <w:tcBorders>
              <w:bottom w:val="double" w:sz="4" w:space="0" w:color="auto"/>
            </w:tcBorders>
            <w:vAlign w:val="center"/>
          </w:tcPr>
          <w:p w:rsidR="008D05F2" w:rsidRPr="00742E67" w:rsidRDefault="008D05F2" w:rsidP="00A02641">
            <w:pPr>
              <w:ind w:right="-18"/>
              <w:jc w:val="center"/>
              <w:rPr>
                <w:lang w:val="hr-HR"/>
              </w:rPr>
            </w:pPr>
            <w:r w:rsidRPr="00742E67">
              <w:rPr>
                <w:color w:val="020303"/>
                <w:w w:val="105"/>
                <w:position w:val="-2"/>
              </w:rPr>
              <w:t>Opis</w:t>
            </w:r>
          </w:p>
        </w:tc>
        <w:tc>
          <w:tcPr>
            <w:tcW w:w="540" w:type="dxa"/>
            <w:textDirection w:val="btLr"/>
            <w:vAlign w:val="center"/>
          </w:tcPr>
          <w:p w:rsidR="008D05F2" w:rsidRPr="00742E67" w:rsidRDefault="008D05F2" w:rsidP="00A02641">
            <w:pPr>
              <w:tabs>
                <w:tab w:val="left" w:pos="6307"/>
              </w:tabs>
              <w:spacing w:before="240"/>
              <w:ind w:left="113" w:right="113"/>
              <w:jc w:val="center"/>
              <w:rPr>
                <w:color w:val="020303"/>
                <w:w w:val="105"/>
                <w:position w:val="-2"/>
                <w:sz w:val="20"/>
                <w:szCs w:val="20"/>
              </w:rPr>
            </w:pPr>
            <w:r w:rsidRPr="00742E67">
              <w:rPr>
                <w:color w:val="020303"/>
                <w:w w:val="105"/>
                <w:position w:val="-2"/>
                <w:sz w:val="20"/>
                <w:szCs w:val="20"/>
              </w:rPr>
              <w:t>Jedinica mere</w:t>
            </w:r>
          </w:p>
        </w:tc>
        <w:tc>
          <w:tcPr>
            <w:tcW w:w="540" w:type="dxa"/>
            <w:textDirection w:val="btLr"/>
            <w:vAlign w:val="center"/>
          </w:tcPr>
          <w:p w:rsidR="008D05F2" w:rsidRPr="00742E67" w:rsidRDefault="008D05F2" w:rsidP="00A02641">
            <w:pPr>
              <w:tabs>
                <w:tab w:val="left" w:pos="6307"/>
              </w:tabs>
              <w:spacing w:before="240"/>
              <w:ind w:left="113" w:right="113"/>
              <w:jc w:val="center"/>
              <w:rPr>
                <w:color w:val="020303"/>
                <w:w w:val="105"/>
                <w:position w:val="-2"/>
              </w:rPr>
            </w:pPr>
            <w:r w:rsidRPr="00742E67">
              <w:rPr>
                <w:color w:val="020303"/>
                <w:w w:val="105"/>
                <w:position w:val="-2"/>
              </w:rPr>
              <w:t>količina</w:t>
            </w:r>
          </w:p>
        </w:tc>
        <w:tc>
          <w:tcPr>
            <w:tcW w:w="1350"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Jediniča cena bez PDV- a</w:t>
            </w:r>
          </w:p>
        </w:tc>
        <w:tc>
          <w:tcPr>
            <w:tcW w:w="1350"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Jedinična cena sa PDV  - om</w:t>
            </w:r>
          </w:p>
        </w:tc>
        <w:tc>
          <w:tcPr>
            <w:tcW w:w="1373" w:type="dxa"/>
            <w:gridSpan w:val="2"/>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Ukupna cena bez PDV- a</w:t>
            </w:r>
          </w:p>
        </w:tc>
        <w:tc>
          <w:tcPr>
            <w:tcW w:w="1327"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Ukupna cena sa PDV - om</w:t>
            </w:r>
          </w:p>
        </w:tc>
      </w:tr>
      <w:tr w:rsidR="008D05F2" w:rsidRPr="00742E67" w:rsidTr="00A02641">
        <w:tc>
          <w:tcPr>
            <w:tcW w:w="558" w:type="dxa"/>
            <w:vMerge w:val="restart"/>
            <w:tcBorders>
              <w:right w:val="double" w:sz="4" w:space="0" w:color="auto"/>
            </w:tcBorders>
            <w:vAlign w:val="center"/>
          </w:tcPr>
          <w:p w:rsidR="008D05F2" w:rsidRPr="00D91E81" w:rsidRDefault="008D05F2" w:rsidP="00A02641">
            <w:pPr>
              <w:jc w:val="center"/>
              <w:rPr>
                <w:rFonts w:ascii="Arial" w:hAnsi="Arial" w:cs="Arial"/>
                <w:b/>
              </w:rPr>
            </w:pPr>
            <w:r>
              <w:rPr>
                <w:rFonts w:ascii="Arial" w:hAnsi="Arial" w:cs="Arial"/>
                <w:b/>
              </w:rPr>
              <w:t>9</w:t>
            </w:r>
            <w:r w:rsidRPr="00D91E81">
              <w:rPr>
                <w:rFonts w:ascii="Arial" w:hAnsi="Arial" w:cs="Arial"/>
                <w:b/>
              </w:rPr>
              <w:t>.</w:t>
            </w:r>
          </w:p>
        </w:tc>
        <w:tc>
          <w:tcPr>
            <w:tcW w:w="6930" w:type="dxa"/>
            <w:gridSpan w:val="7"/>
            <w:tcBorders>
              <w:top w:val="double" w:sz="4" w:space="0" w:color="auto"/>
              <w:left w:val="double" w:sz="4" w:space="0" w:color="auto"/>
              <w:bottom w:val="double" w:sz="4" w:space="0" w:color="auto"/>
              <w:right w:val="double" w:sz="4" w:space="0" w:color="auto"/>
            </w:tcBorders>
            <w:vAlign w:val="center"/>
          </w:tcPr>
          <w:p w:rsidR="008D05F2" w:rsidRDefault="008D05F2" w:rsidP="00A02641">
            <w:pPr>
              <w:rPr>
                <w:rFonts w:ascii="Arial" w:hAnsi="Arial" w:cs="Arial"/>
              </w:rPr>
            </w:pPr>
            <w:r>
              <w:rPr>
                <w:rFonts w:ascii="Arial" w:hAnsi="Arial" w:cs="Arial"/>
              </w:rPr>
              <w:t xml:space="preserve">Razdelnik vode , proizvođač MIP-TIMO, Ćuprija , Srbija , godina proizvodnje 2011 , dimenzija ø700 x 3.100 mm </w:t>
            </w:r>
            <w:r w:rsidRPr="008A6963">
              <w:rPr>
                <w:rFonts w:ascii="Arial" w:hAnsi="Arial" w:cs="Arial"/>
                <w:b/>
              </w:rPr>
              <w:t>( kolektor mrežnih pumpi )</w:t>
            </w:r>
            <w:r>
              <w:rPr>
                <w:rFonts w:ascii="Arial" w:hAnsi="Arial" w:cs="Arial"/>
                <w:b/>
              </w:rPr>
              <w:t xml:space="preserve">  fabrički broj 2.11.037</w:t>
            </w:r>
          </w:p>
        </w:tc>
        <w:tc>
          <w:tcPr>
            <w:tcW w:w="540" w:type="dxa"/>
            <w:vMerge w:val="restart"/>
            <w:tcBorders>
              <w:left w:val="double" w:sz="4" w:space="0" w:color="auto"/>
            </w:tcBorders>
            <w:vAlign w:val="center"/>
          </w:tcPr>
          <w:p w:rsidR="008D05F2" w:rsidRPr="00742E67" w:rsidRDefault="008D05F2" w:rsidP="00A02641">
            <w:pPr>
              <w:ind w:left="-108" w:right="-108"/>
              <w:jc w:val="center"/>
              <w:rPr>
                <w:rFonts w:ascii="Arial" w:hAnsi="Arial" w:cs="Arial"/>
              </w:rPr>
            </w:pPr>
            <w:r w:rsidRPr="00742E67">
              <w:rPr>
                <w:rFonts w:ascii="Arial" w:hAnsi="Arial" w:cs="Arial"/>
              </w:rPr>
              <w:t>kom.</w:t>
            </w:r>
          </w:p>
        </w:tc>
        <w:tc>
          <w:tcPr>
            <w:tcW w:w="540" w:type="dxa"/>
            <w:vMerge w:val="restart"/>
            <w:vAlign w:val="center"/>
          </w:tcPr>
          <w:p w:rsidR="008D05F2" w:rsidRPr="00742E67" w:rsidRDefault="008D05F2" w:rsidP="00A02641">
            <w:pPr>
              <w:jc w:val="center"/>
              <w:rPr>
                <w:rFonts w:ascii="Arial" w:hAnsi="Arial" w:cs="Arial"/>
              </w:rPr>
            </w:pPr>
            <w:r>
              <w:rPr>
                <w:rFonts w:ascii="Arial" w:hAnsi="Arial" w:cs="Arial"/>
              </w:rPr>
              <w:t>1</w:t>
            </w:r>
          </w:p>
        </w:tc>
        <w:tc>
          <w:tcPr>
            <w:tcW w:w="1350" w:type="dxa"/>
            <w:vMerge w:val="restart"/>
            <w:vAlign w:val="center"/>
          </w:tcPr>
          <w:p w:rsidR="008D05F2" w:rsidRPr="00742E67" w:rsidRDefault="008D05F2" w:rsidP="00A02641">
            <w:pPr>
              <w:jc w:val="center"/>
              <w:rPr>
                <w:rFonts w:ascii="Arial" w:hAnsi="Arial" w:cs="Arial"/>
              </w:rPr>
            </w:pPr>
          </w:p>
        </w:tc>
        <w:tc>
          <w:tcPr>
            <w:tcW w:w="1350" w:type="dxa"/>
            <w:vMerge w:val="restart"/>
            <w:vAlign w:val="center"/>
          </w:tcPr>
          <w:p w:rsidR="008D05F2" w:rsidRPr="00742E67" w:rsidRDefault="008D05F2" w:rsidP="00A02641">
            <w:pPr>
              <w:jc w:val="center"/>
              <w:rPr>
                <w:rFonts w:ascii="Arial" w:hAnsi="Arial" w:cs="Arial"/>
              </w:rPr>
            </w:pPr>
          </w:p>
        </w:tc>
        <w:tc>
          <w:tcPr>
            <w:tcW w:w="1373" w:type="dxa"/>
            <w:gridSpan w:val="2"/>
            <w:vMerge w:val="restart"/>
            <w:vAlign w:val="center"/>
          </w:tcPr>
          <w:p w:rsidR="008D05F2" w:rsidRPr="00742E67" w:rsidRDefault="008D05F2" w:rsidP="00A02641">
            <w:pPr>
              <w:jc w:val="center"/>
              <w:rPr>
                <w:rFonts w:ascii="Arial" w:hAnsi="Arial" w:cs="Arial"/>
              </w:rPr>
            </w:pPr>
          </w:p>
        </w:tc>
        <w:tc>
          <w:tcPr>
            <w:tcW w:w="1327" w:type="dxa"/>
            <w:vMerge w:val="restart"/>
            <w:vAlign w:val="center"/>
          </w:tcPr>
          <w:p w:rsidR="008D05F2" w:rsidRPr="00742E67" w:rsidRDefault="008D05F2" w:rsidP="00A02641">
            <w:pPr>
              <w:jc w:val="center"/>
              <w:rPr>
                <w:rFonts w:ascii="Arial" w:hAnsi="Arial" w:cs="Arial"/>
              </w:rPr>
            </w:pPr>
          </w:p>
        </w:tc>
      </w:tr>
      <w:tr w:rsidR="008D05F2" w:rsidRPr="00742E67" w:rsidTr="00A02641">
        <w:tc>
          <w:tcPr>
            <w:tcW w:w="558" w:type="dxa"/>
            <w:vMerge/>
            <w:vAlign w:val="center"/>
          </w:tcPr>
          <w:p w:rsidR="008D05F2" w:rsidRPr="00742E67" w:rsidRDefault="008D05F2" w:rsidP="00A02641">
            <w:pPr>
              <w:spacing w:before="240"/>
              <w:rPr>
                <w:rFonts w:ascii="Arial" w:hAnsi="Arial" w:cs="Arial"/>
              </w:rPr>
            </w:pPr>
          </w:p>
        </w:tc>
        <w:tc>
          <w:tcPr>
            <w:tcW w:w="1710" w:type="dxa"/>
            <w:tcBorders>
              <w:top w:val="double" w:sz="4" w:space="0" w:color="auto"/>
            </w:tcBorders>
            <w:vAlign w:val="center"/>
          </w:tcPr>
          <w:p w:rsidR="008D05F2" w:rsidRPr="00742E67" w:rsidRDefault="008D05F2" w:rsidP="00A02641">
            <w:pPr>
              <w:ind w:right="-108"/>
              <w:rPr>
                <w:rFonts w:ascii="Arial" w:hAnsi="Arial" w:cs="Arial"/>
              </w:rPr>
            </w:pPr>
            <w:r>
              <w:rPr>
                <w:rFonts w:ascii="Arial" w:hAnsi="Arial" w:cs="Arial"/>
              </w:rPr>
              <w:t>radni pritisak  / probni pritisak                 PS (bar) / PT           ( bar)</w:t>
            </w:r>
          </w:p>
        </w:tc>
        <w:tc>
          <w:tcPr>
            <w:tcW w:w="1710" w:type="dxa"/>
            <w:gridSpan w:val="2"/>
            <w:tcBorders>
              <w:top w:val="double" w:sz="4" w:space="0" w:color="auto"/>
            </w:tcBorders>
            <w:vAlign w:val="center"/>
          </w:tcPr>
          <w:p w:rsidR="008D05F2" w:rsidRPr="00742E67" w:rsidRDefault="008D05F2" w:rsidP="00A02641">
            <w:pPr>
              <w:ind w:right="-108"/>
              <w:rPr>
                <w:rFonts w:ascii="Arial" w:hAnsi="Arial" w:cs="Arial"/>
              </w:rPr>
            </w:pPr>
            <w:r>
              <w:rPr>
                <w:rFonts w:ascii="Arial" w:hAnsi="Arial" w:cs="Arial"/>
              </w:rPr>
              <w:t>Ts min/  max         ( ºC)</w:t>
            </w:r>
          </w:p>
        </w:tc>
        <w:tc>
          <w:tcPr>
            <w:tcW w:w="1710" w:type="dxa"/>
            <w:gridSpan w:val="2"/>
            <w:tcBorders>
              <w:top w:val="double" w:sz="4" w:space="0" w:color="auto"/>
            </w:tcBorders>
            <w:vAlign w:val="center"/>
          </w:tcPr>
          <w:p w:rsidR="008D05F2" w:rsidRPr="00742E67" w:rsidRDefault="008D05F2" w:rsidP="00A02641">
            <w:pPr>
              <w:ind w:right="-108"/>
              <w:rPr>
                <w:rFonts w:ascii="Arial" w:hAnsi="Arial" w:cs="Arial"/>
              </w:rPr>
            </w:pPr>
            <w:r>
              <w:rPr>
                <w:rFonts w:ascii="Arial" w:hAnsi="Arial" w:cs="Arial"/>
              </w:rPr>
              <w:t>Zapremina posude V ( lit.)</w:t>
            </w:r>
          </w:p>
        </w:tc>
        <w:tc>
          <w:tcPr>
            <w:tcW w:w="1800" w:type="dxa"/>
            <w:gridSpan w:val="2"/>
            <w:tcBorders>
              <w:top w:val="double" w:sz="4" w:space="0" w:color="auto"/>
            </w:tcBorders>
            <w:vAlign w:val="center"/>
          </w:tcPr>
          <w:p w:rsidR="008D05F2" w:rsidRPr="00742E67" w:rsidRDefault="008D05F2" w:rsidP="00A02641">
            <w:pPr>
              <w:ind w:right="-108"/>
              <w:jc w:val="center"/>
              <w:rPr>
                <w:rFonts w:ascii="Arial" w:hAnsi="Arial" w:cs="Arial"/>
              </w:rPr>
            </w:pPr>
            <w:r>
              <w:rPr>
                <w:rFonts w:ascii="Arial" w:hAnsi="Arial" w:cs="Arial"/>
              </w:rPr>
              <w:t>fluid</w:t>
            </w:r>
          </w:p>
        </w:tc>
        <w:tc>
          <w:tcPr>
            <w:tcW w:w="540" w:type="dxa"/>
            <w:vMerge/>
            <w:vAlign w:val="center"/>
          </w:tcPr>
          <w:p w:rsidR="008D05F2" w:rsidRPr="00742E67" w:rsidRDefault="008D05F2" w:rsidP="00A02641">
            <w:pPr>
              <w:ind w:left="-108" w:right="-108"/>
              <w:jc w:val="center"/>
              <w:rPr>
                <w:rFonts w:ascii="Arial" w:hAnsi="Arial" w:cs="Arial"/>
              </w:rPr>
            </w:pPr>
          </w:p>
        </w:tc>
        <w:tc>
          <w:tcPr>
            <w:tcW w:w="540" w:type="dxa"/>
            <w:vMerge/>
            <w:vAlign w:val="center"/>
          </w:tcPr>
          <w:p w:rsidR="008D05F2" w:rsidRPr="00742E67"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73" w:type="dxa"/>
            <w:gridSpan w:val="2"/>
            <w:vMerge/>
            <w:vAlign w:val="center"/>
          </w:tcPr>
          <w:p w:rsidR="008D05F2" w:rsidRPr="00742E67" w:rsidRDefault="008D05F2" w:rsidP="00A02641">
            <w:pPr>
              <w:jc w:val="center"/>
              <w:rPr>
                <w:rFonts w:ascii="Arial" w:hAnsi="Arial" w:cs="Arial"/>
              </w:rPr>
            </w:pPr>
          </w:p>
        </w:tc>
        <w:tc>
          <w:tcPr>
            <w:tcW w:w="1327" w:type="dxa"/>
            <w:vMerge/>
            <w:vAlign w:val="center"/>
          </w:tcPr>
          <w:p w:rsidR="008D05F2" w:rsidRPr="00742E67" w:rsidRDefault="008D05F2" w:rsidP="00A02641">
            <w:pPr>
              <w:jc w:val="center"/>
              <w:rPr>
                <w:rFonts w:ascii="Arial" w:hAnsi="Arial" w:cs="Arial"/>
              </w:rPr>
            </w:pPr>
          </w:p>
        </w:tc>
      </w:tr>
      <w:tr w:rsidR="008D05F2" w:rsidRPr="00742E67" w:rsidTr="00A02641">
        <w:tc>
          <w:tcPr>
            <w:tcW w:w="558" w:type="dxa"/>
            <w:vMerge/>
            <w:vAlign w:val="center"/>
          </w:tcPr>
          <w:p w:rsidR="008D05F2" w:rsidRPr="00742E67" w:rsidRDefault="008D05F2" w:rsidP="00A02641">
            <w:pPr>
              <w:spacing w:before="240"/>
              <w:rPr>
                <w:rFonts w:ascii="Arial" w:hAnsi="Arial" w:cs="Arial"/>
              </w:rPr>
            </w:pPr>
          </w:p>
        </w:tc>
        <w:tc>
          <w:tcPr>
            <w:tcW w:w="1710" w:type="dxa"/>
            <w:tcBorders>
              <w:bottom w:val="double" w:sz="4" w:space="0" w:color="auto"/>
            </w:tcBorders>
            <w:vAlign w:val="center"/>
          </w:tcPr>
          <w:p w:rsidR="008D05F2" w:rsidRPr="00280103" w:rsidRDefault="008D05F2" w:rsidP="00A02641">
            <w:pPr>
              <w:ind w:left="-108" w:right="-108"/>
              <w:jc w:val="center"/>
              <w:rPr>
                <w:rFonts w:ascii="Arial" w:hAnsi="Arial" w:cs="Arial"/>
              </w:rPr>
            </w:pPr>
            <w:r>
              <w:rPr>
                <w:rFonts w:ascii="Arial" w:hAnsi="Arial" w:cs="Arial"/>
              </w:rPr>
              <w:t xml:space="preserve">16 bar / 20,8 bar </w:t>
            </w:r>
          </w:p>
        </w:tc>
        <w:tc>
          <w:tcPr>
            <w:tcW w:w="1710" w:type="dxa"/>
            <w:gridSpan w:val="2"/>
            <w:tcBorders>
              <w:bottom w:val="double" w:sz="4" w:space="0" w:color="auto"/>
            </w:tcBorders>
            <w:vAlign w:val="center"/>
          </w:tcPr>
          <w:p w:rsidR="008D05F2" w:rsidRPr="00280103" w:rsidRDefault="008D05F2" w:rsidP="00A02641">
            <w:pPr>
              <w:jc w:val="center"/>
              <w:rPr>
                <w:rFonts w:ascii="Arial" w:hAnsi="Arial" w:cs="Arial"/>
              </w:rPr>
            </w:pPr>
            <w:r>
              <w:rPr>
                <w:rFonts w:ascii="Arial" w:hAnsi="Arial" w:cs="Arial"/>
              </w:rPr>
              <w:t>140</w:t>
            </w:r>
          </w:p>
        </w:tc>
        <w:tc>
          <w:tcPr>
            <w:tcW w:w="1710" w:type="dxa"/>
            <w:gridSpan w:val="2"/>
            <w:tcBorders>
              <w:bottom w:val="double" w:sz="4" w:space="0" w:color="auto"/>
            </w:tcBorders>
            <w:vAlign w:val="center"/>
          </w:tcPr>
          <w:p w:rsidR="008D05F2" w:rsidRPr="00280103" w:rsidRDefault="008D05F2" w:rsidP="00A02641">
            <w:pPr>
              <w:jc w:val="center"/>
              <w:rPr>
                <w:rFonts w:ascii="Arial" w:hAnsi="Arial" w:cs="Arial"/>
              </w:rPr>
            </w:pPr>
            <w:r>
              <w:rPr>
                <w:rFonts w:ascii="Arial" w:hAnsi="Arial" w:cs="Arial"/>
              </w:rPr>
              <w:t>1.200</w:t>
            </w:r>
          </w:p>
        </w:tc>
        <w:tc>
          <w:tcPr>
            <w:tcW w:w="1800" w:type="dxa"/>
            <w:gridSpan w:val="2"/>
            <w:tcBorders>
              <w:bottom w:val="double" w:sz="4" w:space="0" w:color="auto"/>
            </w:tcBorders>
            <w:vAlign w:val="center"/>
          </w:tcPr>
          <w:p w:rsidR="008D05F2" w:rsidRPr="00280103" w:rsidRDefault="008D05F2" w:rsidP="00A02641">
            <w:pPr>
              <w:jc w:val="center"/>
              <w:rPr>
                <w:rFonts w:ascii="Arial" w:hAnsi="Arial" w:cs="Arial"/>
              </w:rPr>
            </w:pPr>
            <w:r>
              <w:rPr>
                <w:rFonts w:ascii="Arial" w:hAnsi="Arial" w:cs="Arial"/>
              </w:rPr>
              <w:t xml:space="preserve"> voda</w:t>
            </w:r>
          </w:p>
        </w:tc>
        <w:tc>
          <w:tcPr>
            <w:tcW w:w="540" w:type="dxa"/>
            <w:vMerge/>
            <w:vAlign w:val="center"/>
          </w:tcPr>
          <w:p w:rsidR="008D05F2" w:rsidRPr="00742E67" w:rsidRDefault="008D05F2" w:rsidP="00A02641">
            <w:pPr>
              <w:ind w:left="-108" w:right="-108"/>
              <w:jc w:val="center"/>
              <w:rPr>
                <w:rFonts w:ascii="Arial" w:hAnsi="Arial" w:cs="Arial"/>
              </w:rPr>
            </w:pPr>
          </w:p>
        </w:tc>
        <w:tc>
          <w:tcPr>
            <w:tcW w:w="540" w:type="dxa"/>
            <w:vMerge/>
            <w:vAlign w:val="center"/>
          </w:tcPr>
          <w:p w:rsidR="008D05F2" w:rsidRPr="00742E67"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73" w:type="dxa"/>
            <w:gridSpan w:val="2"/>
            <w:vMerge/>
            <w:vAlign w:val="center"/>
          </w:tcPr>
          <w:p w:rsidR="008D05F2" w:rsidRPr="00742E67" w:rsidRDefault="008D05F2" w:rsidP="00A02641">
            <w:pPr>
              <w:jc w:val="center"/>
              <w:rPr>
                <w:rFonts w:ascii="Arial" w:hAnsi="Arial" w:cs="Arial"/>
              </w:rPr>
            </w:pPr>
          </w:p>
        </w:tc>
        <w:tc>
          <w:tcPr>
            <w:tcW w:w="1327" w:type="dxa"/>
            <w:vMerge/>
            <w:vAlign w:val="center"/>
          </w:tcPr>
          <w:p w:rsidR="008D05F2" w:rsidRPr="00742E67" w:rsidRDefault="008D05F2" w:rsidP="00A02641">
            <w:pPr>
              <w:jc w:val="center"/>
              <w:rPr>
                <w:rFonts w:ascii="Arial" w:hAnsi="Arial" w:cs="Arial"/>
              </w:rPr>
            </w:pPr>
          </w:p>
        </w:tc>
      </w:tr>
      <w:tr w:rsidR="008D05F2" w:rsidRPr="00742E67" w:rsidTr="00A02641">
        <w:tc>
          <w:tcPr>
            <w:tcW w:w="558" w:type="dxa"/>
            <w:vMerge w:val="restart"/>
            <w:tcBorders>
              <w:right w:val="double" w:sz="4" w:space="0" w:color="auto"/>
            </w:tcBorders>
            <w:vAlign w:val="center"/>
          </w:tcPr>
          <w:p w:rsidR="008D05F2" w:rsidRPr="00D91E81" w:rsidRDefault="008D05F2" w:rsidP="00A02641">
            <w:pPr>
              <w:jc w:val="center"/>
              <w:rPr>
                <w:rFonts w:ascii="Arial" w:hAnsi="Arial" w:cs="Arial"/>
                <w:b/>
              </w:rPr>
            </w:pPr>
            <w:r>
              <w:rPr>
                <w:rFonts w:ascii="Arial" w:hAnsi="Arial" w:cs="Arial"/>
                <w:b/>
              </w:rPr>
              <w:t>10</w:t>
            </w:r>
            <w:r w:rsidRPr="00D91E81">
              <w:rPr>
                <w:rFonts w:ascii="Arial" w:hAnsi="Arial" w:cs="Arial"/>
                <w:b/>
              </w:rPr>
              <w:t>.</w:t>
            </w:r>
          </w:p>
        </w:tc>
        <w:tc>
          <w:tcPr>
            <w:tcW w:w="6930" w:type="dxa"/>
            <w:gridSpan w:val="7"/>
            <w:tcBorders>
              <w:top w:val="double" w:sz="4" w:space="0" w:color="auto"/>
              <w:left w:val="double" w:sz="4" w:space="0" w:color="auto"/>
              <w:bottom w:val="double" w:sz="4" w:space="0" w:color="auto"/>
              <w:right w:val="double" w:sz="4" w:space="0" w:color="auto"/>
            </w:tcBorders>
            <w:vAlign w:val="center"/>
          </w:tcPr>
          <w:p w:rsidR="008D05F2" w:rsidRDefault="008D05F2" w:rsidP="00A02641">
            <w:pPr>
              <w:rPr>
                <w:rFonts w:ascii="Arial" w:hAnsi="Arial" w:cs="Arial"/>
              </w:rPr>
            </w:pPr>
            <w:r>
              <w:rPr>
                <w:rFonts w:ascii="Arial" w:hAnsi="Arial" w:cs="Arial"/>
              </w:rPr>
              <w:t xml:space="preserve">Razdelnik  vode , proizvođač MIP-TIMO, Ćuprija , Srbija , godina proizvodnje 2011 ,  dimenzija ø700 x 3.100 mm  </w:t>
            </w:r>
            <w:r w:rsidRPr="008A6963">
              <w:rPr>
                <w:rFonts w:ascii="Arial" w:hAnsi="Arial" w:cs="Arial"/>
                <w:b/>
              </w:rPr>
              <w:t>( kolektor mrežnih pumpi )</w:t>
            </w:r>
            <w:r>
              <w:rPr>
                <w:rFonts w:ascii="Arial" w:hAnsi="Arial" w:cs="Arial"/>
                <w:b/>
              </w:rPr>
              <w:t xml:space="preserve">  fabrički broj 2.11.038</w:t>
            </w:r>
          </w:p>
        </w:tc>
        <w:tc>
          <w:tcPr>
            <w:tcW w:w="540" w:type="dxa"/>
            <w:vMerge w:val="restart"/>
            <w:tcBorders>
              <w:left w:val="double" w:sz="4" w:space="0" w:color="auto"/>
            </w:tcBorders>
            <w:vAlign w:val="center"/>
          </w:tcPr>
          <w:p w:rsidR="008D05F2" w:rsidRPr="00742E67" w:rsidRDefault="008D05F2" w:rsidP="00A02641">
            <w:pPr>
              <w:ind w:left="-108" w:right="-108"/>
              <w:jc w:val="center"/>
              <w:rPr>
                <w:rFonts w:ascii="Arial" w:hAnsi="Arial" w:cs="Arial"/>
              </w:rPr>
            </w:pPr>
            <w:r w:rsidRPr="00742E67">
              <w:rPr>
                <w:rFonts w:ascii="Arial" w:hAnsi="Arial" w:cs="Arial"/>
              </w:rPr>
              <w:t>kom.</w:t>
            </w:r>
          </w:p>
        </w:tc>
        <w:tc>
          <w:tcPr>
            <w:tcW w:w="540" w:type="dxa"/>
            <w:vMerge w:val="restart"/>
            <w:vAlign w:val="center"/>
          </w:tcPr>
          <w:p w:rsidR="008D05F2" w:rsidRPr="00742E67" w:rsidRDefault="008D05F2" w:rsidP="00A02641">
            <w:pPr>
              <w:jc w:val="center"/>
              <w:rPr>
                <w:rFonts w:ascii="Arial" w:hAnsi="Arial" w:cs="Arial"/>
              </w:rPr>
            </w:pPr>
            <w:r>
              <w:rPr>
                <w:rFonts w:ascii="Arial" w:hAnsi="Arial" w:cs="Arial"/>
              </w:rPr>
              <w:t>1</w:t>
            </w:r>
          </w:p>
        </w:tc>
        <w:tc>
          <w:tcPr>
            <w:tcW w:w="1350" w:type="dxa"/>
            <w:vMerge w:val="restart"/>
            <w:vAlign w:val="center"/>
          </w:tcPr>
          <w:p w:rsidR="008D05F2" w:rsidRPr="00742E67" w:rsidRDefault="008D05F2" w:rsidP="00A02641">
            <w:pPr>
              <w:jc w:val="center"/>
              <w:rPr>
                <w:rFonts w:ascii="Arial" w:hAnsi="Arial" w:cs="Arial"/>
              </w:rPr>
            </w:pPr>
          </w:p>
        </w:tc>
        <w:tc>
          <w:tcPr>
            <w:tcW w:w="1350" w:type="dxa"/>
            <w:vMerge w:val="restart"/>
            <w:vAlign w:val="center"/>
          </w:tcPr>
          <w:p w:rsidR="008D05F2" w:rsidRPr="00742E67" w:rsidRDefault="008D05F2" w:rsidP="00A02641">
            <w:pPr>
              <w:jc w:val="center"/>
              <w:rPr>
                <w:rFonts w:ascii="Arial" w:hAnsi="Arial" w:cs="Arial"/>
              </w:rPr>
            </w:pPr>
          </w:p>
        </w:tc>
        <w:tc>
          <w:tcPr>
            <w:tcW w:w="1350" w:type="dxa"/>
            <w:vMerge w:val="restart"/>
            <w:vAlign w:val="center"/>
          </w:tcPr>
          <w:p w:rsidR="008D05F2" w:rsidRPr="00742E67" w:rsidRDefault="008D05F2" w:rsidP="00A02641">
            <w:pPr>
              <w:jc w:val="center"/>
              <w:rPr>
                <w:rFonts w:ascii="Arial" w:hAnsi="Arial" w:cs="Arial"/>
              </w:rPr>
            </w:pPr>
          </w:p>
        </w:tc>
        <w:tc>
          <w:tcPr>
            <w:tcW w:w="1350" w:type="dxa"/>
            <w:gridSpan w:val="2"/>
            <w:vMerge w:val="restart"/>
            <w:vAlign w:val="center"/>
          </w:tcPr>
          <w:p w:rsidR="008D05F2" w:rsidRPr="00742E67" w:rsidRDefault="008D05F2" w:rsidP="00A02641">
            <w:pPr>
              <w:jc w:val="center"/>
              <w:rPr>
                <w:rFonts w:ascii="Arial" w:hAnsi="Arial" w:cs="Arial"/>
              </w:rPr>
            </w:pPr>
          </w:p>
        </w:tc>
      </w:tr>
      <w:tr w:rsidR="008D05F2" w:rsidRPr="00742E67" w:rsidTr="00A02641">
        <w:tc>
          <w:tcPr>
            <w:tcW w:w="558" w:type="dxa"/>
            <w:vMerge/>
            <w:tcBorders>
              <w:right w:val="single" w:sz="4" w:space="0" w:color="000000"/>
            </w:tcBorders>
            <w:vAlign w:val="center"/>
          </w:tcPr>
          <w:p w:rsidR="008D05F2" w:rsidRDefault="008D05F2" w:rsidP="00A02641">
            <w:pPr>
              <w:jc w:val="center"/>
              <w:rPr>
                <w:rFonts w:ascii="Arial" w:hAnsi="Arial" w:cs="Arial"/>
              </w:rPr>
            </w:pPr>
          </w:p>
        </w:tc>
        <w:tc>
          <w:tcPr>
            <w:tcW w:w="1732" w:type="dxa"/>
            <w:gridSpan w:val="2"/>
            <w:tcBorders>
              <w:top w:val="double" w:sz="4" w:space="0" w:color="auto"/>
              <w:left w:val="single" w:sz="4" w:space="0" w:color="000000"/>
              <w:bottom w:val="single" w:sz="4" w:space="0" w:color="000000"/>
              <w:right w:val="single" w:sz="4" w:space="0" w:color="000000"/>
            </w:tcBorders>
            <w:vAlign w:val="center"/>
          </w:tcPr>
          <w:p w:rsidR="008D05F2" w:rsidRPr="00742E67" w:rsidRDefault="008D05F2" w:rsidP="00A02641">
            <w:pPr>
              <w:ind w:right="-108"/>
              <w:rPr>
                <w:rFonts w:ascii="Arial" w:hAnsi="Arial" w:cs="Arial"/>
              </w:rPr>
            </w:pPr>
            <w:r>
              <w:rPr>
                <w:rFonts w:ascii="Arial" w:hAnsi="Arial" w:cs="Arial"/>
              </w:rPr>
              <w:t>radni pritisak  / probni pritisak                 PS (bar) / PT           ( bar)</w:t>
            </w:r>
          </w:p>
        </w:tc>
        <w:tc>
          <w:tcPr>
            <w:tcW w:w="1733" w:type="dxa"/>
            <w:gridSpan w:val="2"/>
            <w:tcBorders>
              <w:top w:val="double" w:sz="4" w:space="0" w:color="auto"/>
              <w:left w:val="single" w:sz="4" w:space="0" w:color="000000"/>
              <w:bottom w:val="single" w:sz="4" w:space="0" w:color="000000"/>
              <w:right w:val="single" w:sz="4" w:space="0" w:color="000000"/>
            </w:tcBorders>
            <w:vAlign w:val="center"/>
          </w:tcPr>
          <w:p w:rsidR="008D05F2" w:rsidRPr="00742E67" w:rsidRDefault="008D05F2" w:rsidP="00A02641">
            <w:pPr>
              <w:ind w:right="-108"/>
              <w:rPr>
                <w:rFonts w:ascii="Arial" w:hAnsi="Arial" w:cs="Arial"/>
              </w:rPr>
            </w:pPr>
            <w:r>
              <w:rPr>
                <w:rFonts w:ascii="Arial" w:hAnsi="Arial" w:cs="Arial"/>
              </w:rPr>
              <w:t>Ts min/  max         ( ºC)</w:t>
            </w:r>
          </w:p>
        </w:tc>
        <w:tc>
          <w:tcPr>
            <w:tcW w:w="1732" w:type="dxa"/>
            <w:gridSpan w:val="2"/>
            <w:tcBorders>
              <w:top w:val="double" w:sz="4" w:space="0" w:color="auto"/>
              <w:left w:val="single" w:sz="4" w:space="0" w:color="000000"/>
              <w:bottom w:val="single" w:sz="4" w:space="0" w:color="000000"/>
              <w:right w:val="single" w:sz="4" w:space="0" w:color="000000"/>
            </w:tcBorders>
            <w:vAlign w:val="center"/>
          </w:tcPr>
          <w:p w:rsidR="008D05F2" w:rsidRPr="00742E67" w:rsidRDefault="008D05F2" w:rsidP="00A02641">
            <w:pPr>
              <w:ind w:right="-108"/>
              <w:rPr>
                <w:rFonts w:ascii="Arial" w:hAnsi="Arial" w:cs="Arial"/>
              </w:rPr>
            </w:pPr>
            <w:r>
              <w:rPr>
                <w:rFonts w:ascii="Arial" w:hAnsi="Arial" w:cs="Arial"/>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tcPr>
          <w:p w:rsidR="008D05F2" w:rsidRPr="00742E67" w:rsidRDefault="008D05F2" w:rsidP="00A02641">
            <w:pPr>
              <w:ind w:right="-108"/>
              <w:jc w:val="center"/>
              <w:rPr>
                <w:rFonts w:ascii="Arial" w:hAnsi="Arial" w:cs="Arial"/>
              </w:rPr>
            </w:pPr>
            <w:r>
              <w:rPr>
                <w:rFonts w:ascii="Arial" w:hAnsi="Arial" w:cs="Arial"/>
              </w:rPr>
              <w:t>fluid</w:t>
            </w:r>
          </w:p>
        </w:tc>
        <w:tc>
          <w:tcPr>
            <w:tcW w:w="540" w:type="dxa"/>
            <w:vMerge/>
            <w:tcBorders>
              <w:left w:val="single" w:sz="4" w:space="0" w:color="000000"/>
            </w:tcBorders>
            <w:vAlign w:val="center"/>
          </w:tcPr>
          <w:p w:rsidR="008D05F2" w:rsidRPr="00742E67" w:rsidRDefault="008D05F2" w:rsidP="00A02641">
            <w:pPr>
              <w:ind w:left="-108" w:right="-108"/>
              <w:jc w:val="center"/>
              <w:rPr>
                <w:rFonts w:ascii="Arial" w:hAnsi="Arial" w:cs="Arial"/>
              </w:rPr>
            </w:pPr>
          </w:p>
        </w:tc>
        <w:tc>
          <w:tcPr>
            <w:tcW w:w="540" w:type="dxa"/>
            <w:vMerge/>
            <w:vAlign w:val="center"/>
          </w:tcPr>
          <w:p w:rsidR="008D05F2"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50" w:type="dxa"/>
            <w:gridSpan w:val="2"/>
            <w:vMerge/>
            <w:vAlign w:val="center"/>
          </w:tcPr>
          <w:p w:rsidR="008D05F2" w:rsidRPr="00742E67" w:rsidRDefault="008D05F2" w:rsidP="00A02641">
            <w:pPr>
              <w:jc w:val="center"/>
              <w:rPr>
                <w:rFonts w:ascii="Arial" w:hAnsi="Arial" w:cs="Arial"/>
              </w:rPr>
            </w:pPr>
          </w:p>
        </w:tc>
      </w:tr>
      <w:tr w:rsidR="008D05F2" w:rsidRPr="00742E67" w:rsidTr="00A02641">
        <w:tc>
          <w:tcPr>
            <w:tcW w:w="558" w:type="dxa"/>
            <w:vMerge/>
            <w:tcBorders>
              <w:right w:val="single" w:sz="4" w:space="0" w:color="000000"/>
            </w:tcBorders>
            <w:vAlign w:val="center"/>
          </w:tcPr>
          <w:p w:rsidR="008D05F2" w:rsidRDefault="008D05F2" w:rsidP="00A02641">
            <w:pPr>
              <w:jc w:val="center"/>
              <w:rPr>
                <w:rFonts w:ascii="Arial" w:hAnsi="Arial" w:cs="Arial"/>
              </w:rPr>
            </w:pP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8D05F2" w:rsidRDefault="008D05F2" w:rsidP="00A02641">
            <w:pPr>
              <w:ind w:left="-108" w:right="-86" w:firstLine="108"/>
              <w:rPr>
                <w:rFonts w:ascii="Arial" w:hAnsi="Arial" w:cs="Arial"/>
              </w:rPr>
            </w:pPr>
            <w:r>
              <w:rPr>
                <w:rFonts w:ascii="Arial" w:hAnsi="Arial" w:cs="Arial"/>
              </w:rPr>
              <w:t>16 bar / 20.8bar</w:t>
            </w:r>
          </w:p>
        </w:tc>
        <w:tc>
          <w:tcPr>
            <w:tcW w:w="1733" w:type="dxa"/>
            <w:gridSpan w:val="2"/>
            <w:tcBorders>
              <w:top w:val="single" w:sz="4" w:space="0" w:color="000000"/>
              <w:left w:val="single" w:sz="4" w:space="0" w:color="000000"/>
              <w:bottom w:val="single" w:sz="4" w:space="0" w:color="000000"/>
              <w:right w:val="single" w:sz="4" w:space="0" w:color="000000"/>
            </w:tcBorders>
            <w:vAlign w:val="center"/>
          </w:tcPr>
          <w:p w:rsidR="008D05F2" w:rsidRDefault="008D05F2" w:rsidP="00A02641">
            <w:pPr>
              <w:jc w:val="center"/>
              <w:rPr>
                <w:rFonts w:ascii="Arial" w:hAnsi="Arial" w:cs="Arial"/>
              </w:rPr>
            </w:pPr>
            <w:r>
              <w:rPr>
                <w:rFonts w:ascii="Arial" w:hAnsi="Arial" w:cs="Arial"/>
              </w:rPr>
              <w:t>140</w:t>
            </w: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8D05F2" w:rsidRDefault="008D05F2" w:rsidP="00A02641">
            <w:pPr>
              <w:jc w:val="center"/>
              <w:rPr>
                <w:rFonts w:ascii="Arial" w:hAnsi="Arial" w:cs="Arial"/>
              </w:rPr>
            </w:pPr>
            <w:r>
              <w:rPr>
                <w:rFonts w:ascii="Arial" w:hAnsi="Arial" w:cs="Arial"/>
              </w:rPr>
              <w:t>1.200</w:t>
            </w:r>
          </w:p>
        </w:tc>
        <w:tc>
          <w:tcPr>
            <w:tcW w:w="1733" w:type="dxa"/>
            <w:tcBorders>
              <w:top w:val="single" w:sz="4" w:space="0" w:color="000000"/>
              <w:left w:val="single" w:sz="4" w:space="0" w:color="000000"/>
              <w:bottom w:val="single" w:sz="4" w:space="0" w:color="000000"/>
              <w:right w:val="single" w:sz="4" w:space="0" w:color="000000"/>
            </w:tcBorders>
            <w:vAlign w:val="center"/>
          </w:tcPr>
          <w:p w:rsidR="008D05F2" w:rsidRPr="00280103" w:rsidRDefault="008D05F2" w:rsidP="00A02641">
            <w:pPr>
              <w:jc w:val="center"/>
              <w:rPr>
                <w:rFonts w:ascii="Arial" w:hAnsi="Arial" w:cs="Arial"/>
              </w:rPr>
            </w:pPr>
            <w:r>
              <w:rPr>
                <w:rFonts w:ascii="Arial" w:hAnsi="Arial" w:cs="Arial"/>
              </w:rPr>
              <w:t xml:space="preserve"> voda</w:t>
            </w:r>
          </w:p>
        </w:tc>
        <w:tc>
          <w:tcPr>
            <w:tcW w:w="540" w:type="dxa"/>
            <w:vMerge/>
            <w:tcBorders>
              <w:left w:val="single" w:sz="4" w:space="0" w:color="000000"/>
            </w:tcBorders>
            <w:vAlign w:val="center"/>
          </w:tcPr>
          <w:p w:rsidR="008D05F2" w:rsidRPr="00742E67" w:rsidRDefault="008D05F2" w:rsidP="00A02641">
            <w:pPr>
              <w:ind w:left="-108" w:right="-108"/>
              <w:jc w:val="center"/>
              <w:rPr>
                <w:rFonts w:ascii="Arial" w:hAnsi="Arial" w:cs="Arial"/>
              </w:rPr>
            </w:pPr>
          </w:p>
        </w:tc>
        <w:tc>
          <w:tcPr>
            <w:tcW w:w="540" w:type="dxa"/>
            <w:vMerge/>
            <w:vAlign w:val="center"/>
          </w:tcPr>
          <w:p w:rsidR="008D05F2"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50" w:type="dxa"/>
            <w:vMerge/>
            <w:vAlign w:val="center"/>
          </w:tcPr>
          <w:p w:rsidR="008D05F2" w:rsidRPr="00742E67" w:rsidRDefault="008D05F2" w:rsidP="00A02641">
            <w:pPr>
              <w:jc w:val="center"/>
              <w:rPr>
                <w:rFonts w:ascii="Arial" w:hAnsi="Arial" w:cs="Arial"/>
              </w:rPr>
            </w:pPr>
          </w:p>
        </w:tc>
        <w:tc>
          <w:tcPr>
            <w:tcW w:w="1350" w:type="dxa"/>
            <w:gridSpan w:val="2"/>
            <w:vMerge/>
            <w:vAlign w:val="center"/>
          </w:tcPr>
          <w:p w:rsidR="008D05F2" w:rsidRPr="00742E67" w:rsidRDefault="008D05F2" w:rsidP="00A02641">
            <w:pPr>
              <w:jc w:val="center"/>
              <w:rPr>
                <w:rFonts w:ascii="Arial" w:hAnsi="Arial" w:cs="Arial"/>
              </w:rPr>
            </w:pPr>
          </w:p>
        </w:tc>
      </w:tr>
    </w:tbl>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Default="008D05F2" w:rsidP="008D05F2"/>
    <w:p w:rsidR="008D05F2" w:rsidRPr="002B2671" w:rsidRDefault="008D05F2" w:rsidP="008D05F2">
      <w:pPr>
        <w:rPr>
          <w:lang w:val="sr-Cyrl-CS"/>
        </w:rPr>
      </w:pPr>
    </w:p>
    <w:tbl>
      <w:tblPr>
        <w:tblpPr w:leftFromText="141" w:rightFromText="141" w:vertAnchor="text" w:horzAnchor="margin" w:tblpY="779"/>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8"/>
        <w:gridCol w:w="1732"/>
        <w:gridCol w:w="1733"/>
        <w:gridCol w:w="1732"/>
        <w:gridCol w:w="1733"/>
        <w:gridCol w:w="540"/>
        <w:gridCol w:w="540"/>
        <w:gridCol w:w="1350"/>
        <w:gridCol w:w="1350"/>
        <w:gridCol w:w="1373"/>
        <w:gridCol w:w="1327"/>
      </w:tblGrid>
      <w:tr w:rsidR="008D05F2" w:rsidRPr="00861D07" w:rsidTr="00A02641">
        <w:tc>
          <w:tcPr>
            <w:tcW w:w="558" w:type="dxa"/>
            <w:textDirection w:val="btLr"/>
            <w:vAlign w:val="center"/>
          </w:tcPr>
          <w:p w:rsidR="008D05F2" w:rsidRPr="00742E67" w:rsidRDefault="008D05F2" w:rsidP="00A02641">
            <w:pPr>
              <w:ind w:left="113" w:right="113"/>
              <w:jc w:val="center"/>
              <w:rPr>
                <w:lang w:val="hr-HR"/>
              </w:rPr>
            </w:pPr>
            <w:r w:rsidRPr="00742E67">
              <w:rPr>
                <w:color w:val="020303"/>
                <w:w w:val="105"/>
                <w:position w:val="-2"/>
              </w:rPr>
              <w:t>poz.</w:t>
            </w:r>
          </w:p>
        </w:tc>
        <w:tc>
          <w:tcPr>
            <w:tcW w:w="6930" w:type="dxa"/>
            <w:gridSpan w:val="4"/>
            <w:tcBorders>
              <w:bottom w:val="double" w:sz="4" w:space="0" w:color="auto"/>
            </w:tcBorders>
            <w:vAlign w:val="center"/>
          </w:tcPr>
          <w:p w:rsidR="008D05F2" w:rsidRPr="00742E67" w:rsidRDefault="008D05F2" w:rsidP="00A02641">
            <w:pPr>
              <w:ind w:right="-18"/>
              <w:jc w:val="center"/>
              <w:rPr>
                <w:lang w:val="hr-HR"/>
              </w:rPr>
            </w:pPr>
            <w:r w:rsidRPr="00742E67">
              <w:rPr>
                <w:color w:val="020303"/>
                <w:w w:val="105"/>
                <w:position w:val="-2"/>
              </w:rPr>
              <w:t>Opis</w:t>
            </w:r>
          </w:p>
        </w:tc>
        <w:tc>
          <w:tcPr>
            <w:tcW w:w="540" w:type="dxa"/>
            <w:textDirection w:val="btLr"/>
            <w:vAlign w:val="center"/>
          </w:tcPr>
          <w:p w:rsidR="008D05F2" w:rsidRPr="00742E67" w:rsidRDefault="008D05F2" w:rsidP="00A02641">
            <w:pPr>
              <w:tabs>
                <w:tab w:val="left" w:pos="6307"/>
              </w:tabs>
              <w:spacing w:before="240"/>
              <w:ind w:left="113" w:right="113"/>
              <w:jc w:val="center"/>
              <w:rPr>
                <w:color w:val="020303"/>
                <w:w w:val="105"/>
                <w:position w:val="-2"/>
                <w:sz w:val="20"/>
                <w:szCs w:val="20"/>
              </w:rPr>
            </w:pPr>
            <w:r w:rsidRPr="00742E67">
              <w:rPr>
                <w:color w:val="020303"/>
                <w:w w:val="105"/>
                <w:position w:val="-2"/>
                <w:sz w:val="20"/>
                <w:szCs w:val="20"/>
              </w:rPr>
              <w:t>Jedinica mere</w:t>
            </w:r>
          </w:p>
        </w:tc>
        <w:tc>
          <w:tcPr>
            <w:tcW w:w="540" w:type="dxa"/>
            <w:textDirection w:val="btLr"/>
            <w:vAlign w:val="center"/>
          </w:tcPr>
          <w:p w:rsidR="008D05F2" w:rsidRPr="00742E67" w:rsidRDefault="008D05F2" w:rsidP="00A02641">
            <w:pPr>
              <w:tabs>
                <w:tab w:val="left" w:pos="6307"/>
              </w:tabs>
              <w:spacing w:before="240"/>
              <w:ind w:left="113" w:right="113"/>
              <w:jc w:val="center"/>
              <w:rPr>
                <w:color w:val="020303"/>
                <w:w w:val="105"/>
                <w:position w:val="-2"/>
              </w:rPr>
            </w:pPr>
            <w:r w:rsidRPr="00742E67">
              <w:rPr>
                <w:color w:val="020303"/>
                <w:w w:val="105"/>
                <w:position w:val="-2"/>
              </w:rPr>
              <w:t>količina</w:t>
            </w:r>
          </w:p>
        </w:tc>
        <w:tc>
          <w:tcPr>
            <w:tcW w:w="1350"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Jediniča cena bez PDV- a</w:t>
            </w:r>
          </w:p>
        </w:tc>
        <w:tc>
          <w:tcPr>
            <w:tcW w:w="1350"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Jedinična cena sa PDV  - om</w:t>
            </w:r>
          </w:p>
        </w:tc>
        <w:tc>
          <w:tcPr>
            <w:tcW w:w="1373"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Ukupna cena bez PDV- a</w:t>
            </w:r>
          </w:p>
        </w:tc>
        <w:tc>
          <w:tcPr>
            <w:tcW w:w="1327"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Ukupna cena sa PDV - om</w:t>
            </w:r>
          </w:p>
        </w:tc>
      </w:tr>
      <w:tr w:rsidR="008D05F2" w:rsidRPr="00861D07" w:rsidTr="00A02641">
        <w:tc>
          <w:tcPr>
            <w:tcW w:w="558" w:type="dxa"/>
            <w:vMerge w:val="restart"/>
            <w:tcBorders>
              <w:right w:val="double" w:sz="4" w:space="0" w:color="auto"/>
            </w:tcBorders>
            <w:vAlign w:val="center"/>
          </w:tcPr>
          <w:p w:rsidR="008D05F2" w:rsidRPr="00D91E81" w:rsidRDefault="008D05F2" w:rsidP="00A02641">
            <w:pPr>
              <w:jc w:val="center"/>
              <w:rPr>
                <w:rFonts w:ascii="Arial" w:hAnsi="Arial" w:cs="Arial"/>
                <w:b/>
              </w:rPr>
            </w:pPr>
            <w:r>
              <w:rPr>
                <w:rFonts w:ascii="Arial" w:hAnsi="Arial" w:cs="Arial"/>
                <w:b/>
              </w:rPr>
              <w:t>11</w:t>
            </w:r>
            <w:r w:rsidRPr="00D91E81">
              <w:rPr>
                <w:rFonts w:ascii="Arial" w:hAnsi="Arial" w:cs="Arial"/>
                <w:b/>
              </w:rPr>
              <w:t>.</w:t>
            </w:r>
          </w:p>
        </w:tc>
        <w:tc>
          <w:tcPr>
            <w:tcW w:w="6930" w:type="dxa"/>
            <w:gridSpan w:val="4"/>
            <w:tcBorders>
              <w:top w:val="double" w:sz="4" w:space="0" w:color="auto"/>
              <w:left w:val="double" w:sz="4" w:space="0" w:color="auto"/>
              <w:bottom w:val="double" w:sz="4" w:space="0" w:color="auto"/>
              <w:right w:val="double" w:sz="4" w:space="0" w:color="auto"/>
            </w:tcBorders>
            <w:vAlign w:val="center"/>
          </w:tcPr>
          <w:p w:rsidR="008D05F2" w:rsidRPr="00861D07" w:rsidRDefault="008D05F2" w:rsidP="00A02641">
            <w:pPr>
              <w:rPr>
                <w:rFonts w:ascii="Arial" w:hAnsi="Arial" w:cs="Arial"/>
              </w:rPr>
            </w:pPr>
            <w:r w:rsidRPr="00861D07">
              <w:rPr>
                <w:rFonts w:ascii="Arial" w:hAnsi="Arial" w:cs="Arial"/>
              </w:rPr>
              <w:t>Ekspanz</w:t>
            </w:r>
            <w:r>
              <w:rPr>
                <w:rFonts w:ascii="Arial" w:hAnsi="Arial" w:cs="Arial"/>
              </w:rPr>
              <w:t>iona posuda  E.S. zapremine V=250 lit</w:t>
            </w:r>
            <w:r w:rsidRPr="00861D07">
              <w:rPr>
                <w:rFonts w:ascii="Arial" w:hAnsi="Arial" w:cs="Arial"/>
              </w:rPr>
              <w:t>,</w:t>
            </w:r>
            <w:r>
              <w:rPr>
                <w:rFonts w:ascii="Arial" w:hAnsi="Arial" w:cs="Arial"/>
              </w:rPr>
              <w:t xml:space="preserve"> proizvođač Zilmet , Italija  ,  godina proizvodnje 2010 ( zatvorena</w:t>
            </w:r>
            <w:r w:rsidRPr="00861D07">
              <w:rPr>
                <w:rFonts w:ascii="Arial" w:hAnsi="Arial" w:cs="Arial"/>
              </w:rPr>
              <w:t xml:space="preserve"> ekspanziona posuda )</w:t>
            </w:r>
            <w:r>
              <w:rPr>
                <w:rFonts w:ascii="Arial" w:hAnsi="Arial" w:cs="Arial"/>
              </w:rPr>
              <w:t xml:space="preserve">        </w:t>
            </w:r>
            <w:r w:rsidRPr="00767769">
              <w:rPr>
                <w:rFonts w:ascii="Arial" w:hAnsi="Arial" w:cs="Arial"/>
                <w:b/>
              </w:rPr>
              <w:t>fabrički broj 101A022936</w:t>
            </w:r>
          </w:p>
        </w:tc>
        <w:tc>
          <w:tcPr>
            <w:tcW w:w="540" w:type="dxa"/>
            <w:vMerge w:val="restart"/>
            <w:tcBorders>
              <w:left w:val="double" w:sz="4" w:space="0" w:color="auto"/>
            </w:tcBorders>
            <w:vAlign w:val="center"/>
          </w:tcPr>
          <w:p w:rsidR="008D05F2" w:rsidRPr="00861D07" w:rsidRDefault="008D05F2" w:rsidP="00A02641">
            <w:pPr>
              <w:ind w:left="-108" w:right="-108"/>
              <w:jc w:val="center"/>
              <w:rPr>
                <w:rFonts w:ascii="Arial" w:hAnsi="Arial" w:cs="Arial"/>
              </w:rPr>
            </w:pPr>
            <w:r w:rsidRPr="00861D07">
              <w:rPr>
                <w:rFonts w:ascii="Arial" w:hAnsi="Arial" w:cs="Arial"/>
              </w:rPr>
              <w:t>kom.</w:t>
            </w:r>
          </w:p>
        </w:tc>
        <w:tc>
          <w:tcPr>
            <w:tcW w:w="540" w:type="dxa"/>
            <w:vMerge w:val="restart"/>
            <w:vAlign w:val="center"/>
          </w:tcPr>
          <w:p w:rsidR="008D05F2" w:rsidRPr="00861D07" w:rsidRDefault="008D05F2" w:rsidP="00A02641">
            <w:pPr>
              <w:jc w:val="center"/>
              <w:rPr>
                <w:rFonts w:ascii="Arial" w:hAnsi="Arial" w:cs="Arial"/>
              </w:rPr>
            </w:pPr>
            <w:r>
              <w:rPr>
                <w:rFonts w:ascii="Arial" w:hAnsi="Arial" w:cs="Arial"/>
              </w:rPr>
              <w:t>1</w:t>
            </w:r>
          </w:p>
        </w:tc>
        <w:tc>
          <w:tcPr>
            <w:tcW w:w="1350" w:type="dxa"/>
            <w:vMerge w:val="restart"/>
            <w:vAlign w:val="center"/>
          </w:tcPr>
          <w:p w:rsidR="008D05F2" w:rsidRPr="00861D07" w:rsidRDefault="008D05F2" w:rsidP="00A02641">
            <w:pPr>
              <w:jc w:val="center"/>
              <w:rPr>
                <w:rFonts w:ascii="Arial" w:hAnsi="Arial" w:cs="Arial"/>
              </w:rPr>
            </w:pPr>
          </w:p>
        </w:tc>
        <w:tc>
          <w:tcPr>
            <w:tcW w:w="1350" w:type="dxa"/>
            <w:vMerge w:val="restart"/>
            <w:vAlign w:val="center"/>
          </w:tcPr>
          <w:p w:rsidR="008D05F2" w:rsidRPr="00861D07" w:rsidRDefault="008D05F2" w:rsidP="00A02641">
            <w:pPr>
              <w:jc w:val="center"/>
              <w:rPr>
                <w:rFonts w:ascii="Arial" w:hAnsi="Arial" w:cs="Arial"/>
              </w:rPr>
            </w:pPr>
          </w:p>
        </w:tc>
        <w:tc>
          <w:tcPr>
            <w:tcW w:w="1373" w:type="dxa"/>
            <w:vMerge w:val="restart"/>
            <w:vAlign w:val="center"/>
          </w:tcPr>
          <w:p w:rsidR="008D05F2" w:rsidRPr="00861D07" w:rsidRDefault="008D05F2" w:rsidP="00A02641">
            <w:pPr>
              <w:jc w:val="center"/>
              <w:rPr>
                <w:rFonts w:ascii="Arial" w:hAnsi="Arial" w:cs="Arial"/>
              </w:rPr>
            </w:pPr>
          </w:p>
        </w:tc>
        <w:tc>
          <w:tcPr>
            <w:tcW w:w="1327" w:type="dxa"/>
            <w:vMerge w:val="restart"/>
            <w:vAlign w:val="center"/>
          </w:tcPr>
          <w:p w:rsidR="008D05F2" w:rsidRPr="00861D07" w:rsidRDefault="008D05F2" w:rsidP="00A02641">
            <w:pPr>
              <w:jc w:val="center"/>
              <w:rPr>
                <w:rFonts w:ascii="Arial" w:hAnsi="Arial" w:cs="Arial"/>
              </w:rPr>
            </w:pPr>
          </w:p>
        </w:tc>
      </w:tr>
      <w:tr w:rsidR="008D05F2" w:rsidRPr="00861D07" w:rsidTr="00A02641">
        <w:tc>
          <w:tcPr>
            <w:tcW w:w="558" w:type="dxa"/>
            <w:vMerge/>
            <w:vAlign w:val="center"/>
          </w:tcPr>
          <w:p w:rsidR="008D05F2" w:rsidRPr="00861D07" w:rsidRDefault="008D05F2" w:rsidP="00A02641">
            <w:pPr>
              <w:spacing w:before="240"/>
              <w:rPr>
                <w:rFonts w:ascii="Arial" w:hAnsi="Arial" w:cs="Arial"/>
              </w:rPr>
            </w:pPr>
          </w:p>
        </w:tc>
        <w:tc>
          <w:tcPr>
            <w:tcW w:w="1732" w:type="dxa"/>
            <w:tcBorders>
              <w:top w:val="double" w:sz="4" w:space="0" w:color="auto"/>
            </w:tcBorders>
            <w:vAlign w:val="center"/>
          </w:tcPr>
          <w:p w:rsidR="008D05F2" w:rsidRPr="00861D07" w:rsidRDefault="008D05F2" w:rsidP="00A02641">
            <w:pPr>
              <w:ind w:right="-108"/>
              <w:rPr>
                <w:rFonts w:ascii="Arial" w:hAnsi="Arial" w:cs="Arial"/>
              </w:rPr>
            </w:pPr>
            <w:r w:rsidRPr="00861D07">
              <w:rPr>
                <w:rFonts w:ascii="Arial" w:hAnsi="Arial" w:cs="Arial"/>
              </w:rPr>
              <w:t>radni pritisak  / probni pritisak                 PS (bar) / PT           ( bar)</w:t>
            </w:r>
          </w:p>
        </w:tc>
        <w:tc>
          <w:tcPr>
            <w:tcW w:w="1733" w:type="dxa"/>
            <w:tcBorders>
              <w:top w:val="double" w:sz="4" w:space="0" w:color="auto"/>
            </w:tcBorders>
            <w:vAlign w:val="center"/>
          </w:tcPr>
          <w:p w:rsidR="008D05F2" w:rsidRPr="00861D07" w:rsidRDefault="008D05F2" w:rsidP="00A02641">
            <w:pPr>
              <w:ind w:right="-108"/>
              <w:rPr>
                <w:rFonts w:ascii="Arial" w:hAnsi="Arial" w:cs="Arial"/>
              </w:rPr>
            </w:pPr>
            <w:r w:rsidRPr="00861D07">
              <w:rPr>
                <w:rFonts w:ascii="Arial" w:hAnsi="Arial" w:cs="Arial"/>
              </w:rPr>
              <w:t>Ts min/  max         ( ºC)</w:t>
            </w:r>
          </w:p>
        </w:tc>
        <w:tc>
          <w:tcPr>
            <w:tcW w:w="1732" w:type="dxa"/>
            <w:tcBorders>
              <w:top w:val="double" w:sz="4" w:space="0" w:color="auto"/>
            </w:tcBorders>
            <w:vAlign w:val="center"/>
          </w:tcPr>
          <w:p w:rsidR="008D05F2" w:rsidRPr="00861D07" w:rsidRDefault="008D05F2" w:rsidP="00A02641">
            <w:pPr>
              <w:ind w:right="-108"/>
              <w:rPr>
                <w:rFonts w:ascii="Arial" w:hAnsi="Arial" w:cs="Arial"/>
              </w:rPr>
            </w:pPr>
            <w:r w:rsidRPr="00861D07">
              <w:rPr>
                <w:rFonts w:ascii="Arial" w:hAnsi="Arial" w:cs="Arial"/>
              </w:rPr>
              <w:t>Zapremina posude V ( lit.)</w:t>
            </w:r>
          </w:p>
        </w:tc>
        <w:tc>
          <w:tcPr>
            <w:tcW w:w="1733" w:type="dxa"/>
            <w:tcBorders>
              <w:top w:val="double" w:sz="4" w:space="0" w:color="auto"/>
            </w:tcBorders>
            <w:vAlign w:val="center"/>
          </w:tcPr>
          <w:p w:rsidR="008D05F2" w:rsidRPr="00861D07" w:rsidRDefault="008D05F2" w:rsidP="00A02641">
            <w:pPr>
              <w:ind w:right="-108"/>
              <w:jc w:val="center"/>
              <w:rPr>
                <w:rFonts w:ascii="Arial" w:hAnsi="Arial" w:cs="Arial"/>
              </w:rPr>
            </w:pPr>
            <w:r w:rsidRPr="00861D07">
              <w:rPr>
                <w:rFonts w:ascii="Arial" w:hAnsi="Arial" w:cs="Arial"/>
              </w:rPr>
              <w:t>fluid</w:t>
            </w:r>
          </w:p>
        </w:tc>
        <w:tc>
          <w:tcPr>
            <w:tcW w:w="540" w:type="dxa"/>
            <w:vMerge/>
            <w:vAlign w:val="center"/>
          </w:tcPr>
          <w:p w:rsidR="008D05F2" w:rsidRPr="00861D07" w:rsidRDefault="008D05F2" w:rsidP="00A02641">
            <w:pPr>
              <w:ind w:left="-108" w:right="-108"/>
              <w:jc w:val="center"/>
              <w:rPr>
                <w:rFonts w:ascii="Arial" w:hAnsi="Arial" w:cs="Arial"/>
              </w:rPr>
            </w:pPr>
          </w:p>
        </w:tc>
        <w:tc>
          <w:tcPr>
            <w:tcW w:w="54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73" w:type="dxa"/>
            <w:vMerge/>
            <w:vAlign w:val="center"/>
          </w:tcPr>
          <w:p w:rsidR="008D05F2" w:rsidRPr="00861D07" w:rsidRDefault="008D05F2" w:rsidP="00A02641">
            <w:pPr>
              <w:jc w:val="center"/>
              <w:rPr>
                <w:rFonts w:ascii="Arial" w:hAnsi="Arial" w:cs="Arial"/>
              </w:rPr>
            </w:pPr>
          </w:p>
        </w:tc>
        <w:tc>
          <w:tcPr>
            <w:tcW w:w="1327" w:type="dxa"/>
            <w:vMerge/>
            <w:vAlign w:val="center"/>
          </w:tcPr>
          <w:p w:rsidR="008D05F2" w:rsidRPr="00861D07" w:rsidRDefault="008D05F2" w:rsidP="00A02641">
            <w:pPr>
              <w:jc w:val="center"/>
              <w:rPr>
                <w:rFonts w:ascii="Arial" w:hAnsi="Arial" w:cs="Arial"/>
              </w:rPr>
            </w:pPr>
          </w:p>
        </w:tc>
      </w:tr>
      <w:tr w:rsidR="008D05F2" w:rsidRPr="00861D07" w:rsidTr="00A02641">
        <w:tc>
          <w:tcPr>
            <w:tcW w:w="558" w:type="dxa"/>
            <w:vMerge/>
            <w:vAlign w:val="center"/>
          </w:tcPr>
          <w:p w:rsidR="008D05F2" w:rsidRPr="00861D07" w:rsidRDefault="008D05F2" w:rsidP="00A02641">
            <w:pPr>
              <w:spacing w:before="240"/>
              <w:rPr>
                <w:rFonts w:ascii="Arial" w:hAnsi="Arial" w:cs="Arial"/>
              </w:rPr>
            </w:pPr>
          </w:p>
        </w:tc>
        <w:tc>
          <w:tcPr>
            <w:tcW w:w="1732" w:type="dxa"/>
            <w:tcBorders>
              <w:bottom w:val="double" w:sz="4" w:space="0" w:color="auto"/>
            </w:tcBorders>
            <w:vAlign w:val="center"/>
          </w:tcPr>
          <w:p w:rsidR="008D05F2" w:rsidRPr="00861D07" w:rsidRDefault="008D05F2" w:rsidP="00A02641">
            <w:pPr>
              <w:jc w:val="center"/>
              <w:rPr>
                <w:rFonts w:ascii="Arial" w:hAnsi="Arial" w:cs="Arial"/>
              </w:rPr>
            </w:pPr>
            <w:r>
              <w:rPr>
                <w:rFonts w:ascii="Arial" w:hAnsi="Arial" w:cs="Arial"/>
              </w:rPr>
              <w:t>2,5 bar / 6</w:t>
            </w:r>
            <w:r w:rsidRPr="00861D07">
              <w:rPr>
                <w:rFonts w:ascii="Arial" w:hAnsi="Arial" w:cs="Arial"/>
              </w:rPr>
              <w:t xml:space="preserve"> bar</w:t>
            </w:r>
          </w:p>
        </w:tc>
        <w:tc>
          <w:tcPr>
            <w:tcW w:w="1733" w:type="dxa"/>
            <w:tcBorders>
              <w:bottom w:val="double" w:sz="4" w:space="0" w:color="auto"/>
            </w:tcBorders>
            <w:vAlign w:val="center"/>
          </w:tcPr>
          <w:p w:rsidR="008D05F2" w:rsidRPr="00861D07" w:rsidRDefault="008D05F2" w:rsidP="00A02641">
            <w:pPr>
              <w:jc w:val="center"/>
              <w:rPr>
                <w:rFonts w:ascii="Arial" w:hAnsi="Arial" w:cs="Arial"/>
              </w:rPr>
            </w:pPr>
            <w:r w:rsidRPr="00861D07">
              <w:rPr>
                <w:rFonts w:ascii="Arial" w:hAnsi="Arial" w:cs="Arial"/>
              </w:rPr>
              <w:t>/</w:t>
            </w:r>
          </w:p>
        </w:tc>
        <w:tc>
          <w:tcPr>
            <w:tcW w:w="1732" w:type="dxa"/>
            <w:tcBorders>
              <w:bottom w:val="double" w:sz="4" w:space="0" w:color="auto"/>
            </w:tcBorders>
            <w:vAlign w:val="center"/>
          </w:tcPr>
          <w:p w:rsidR="008D05F2" w:rsidRPr="00861D07" w:rsidRDefault="008D05F2" w:rsidP="00A02641">
            <w:pPr>
              <w:jc w:val="center"/>
              <w:rPr>
                <w:rFonts w:ascii="Arial" w:hAnsi="Arial" w:cs="Arial"/>
              </w:rPr>
            </w:pPr>
            <w:r>
              <w:rPr>
                <w:rFonts w:ascii="Arial" w:hAnsi="Arial" w:cs="Arial"/>
              </w:rPr>
              <w:t>250</w:t>
            </w:r>
          </w:p>
        </w:tc>
        <w:tc>
          <w:tcPr>
            <w:tcW w:w="1733" w:type="dxa"/>
            <w:tcBorders>
              <w:bottom w:val="double" w:sz="4" w:space="0" w:color="auto"/>
            </w:tcBorders>
            <w:vAlign w:val="center"/>
          </w:tcPr>
          <w:p w:rsidR="008D05F2" w:rsidRPr="00861D07" w:rsidRDefault="008D05F2" w:rsidP="00A02641">
            <w:pPr>
              <w:jc w:val="center"/>
              <w:rPr>
                <w:rFonts w:ascii="Arial" w:hAnsi="Arial" w:cs="Arial"/>
              </w:rPr>
            </w:pPr>
            <w:r w:rsidRPr="00861D07">
              <w:rPr>
                <w:rFonts w:ascii="Arial" w:hAnsi="Arial" w:cs="Arial"/>
              </w:rPr>
              <w:t>voda</w:t>
            </w:r>
          </w:p>
        </w:tc>
        <w:tc>
          <w:tcPr>
            <w:tcW w:w="540" w:type="dxa"/>
            <w:vMerge/>
            <w:vAlign w:val="center"/>
          </w:tcPr>
          <w:p w:rsidR="008D05F2" w:rsidRPr="00861D07" w:rsidRDefault="008D05F2" w:rsidP="00A02641">
            <w:pPr>
              <w:ind w:left="-108" w:right="-108"/>
              <w:jc w:val="center"/>
              <w:rPr>
                <w:rFonts w:ascii="Arial" w:hAnsi="Arial" w:cs="Arial"/>
              </w:rPr>
            </w:pPr>
          </w:p>
        </w:tc>
        <w:tc>
          <w:tcPr>
            <w:tcW w:w="54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73" w:type="dxa"/>
            <w:vMerge/>
            <w:vAlign w:val="center"/>
          </w:tcPr>
          <w:p w:rsidR="008D05F2" w:rsidRPr="00861D07" w:rsidRDefault="008D05F2" w:rsidP="00A02641">
            <w:pPr>
              <w:jc w:val="center"/>
              <w:rPr>
                <w:rFonts w:ascii="Arial" w:hAnsi="Arial" w:cs="Arial"/>
              </w:rPr>
            </w:pPr>
          </w:p>
        </w:tc>
        <w:tc>
          <w:tcPr>
            <w:tcW w:w="1327" w:type="dxa"/>
            <w:vMerge/>
            <w:vAlign w:val="center"/>
          </w:tcPr>
          <w:p w:rsidR="008D05F2" w:rsidRPr="00861D07" w:rsidRDefault="008D05F2" w:rsidP="00A02641">
            <w:pPr>
              <w:jc w:val="center"/>
              <w:rPr>
                <w:rFonts w:ascii="Arial" w:hAnsi="Arial" w:cs="Arial"/>
              </w:rPr>
            </w:pPr>
          </w:p>
        </w:tc>
      </w:tr>
    </w:tbl>
    <w:p w:rsidR="008D05F2" w:rsidRDefault="008D05F2" w:rsidP="008D05F2">
      <w:pPr>
        <w:rPr>
          <w:rFonts w:ascii="Arial" w:hAnsi="Arial" w:cs="Arial"/>
          <w:lang w:val="sr-Cyrl-CS"/>
        </w:rPr>
      </w:pPr>
    </w:p>
    <w:p w:rsidR="008D05F2" w:rsidRDefault="008D05F2" w:rsidP="008D05F2">
      <w:pPr>
        <w:rPr>
          <w:rFonts w:ascii="Arial" w:hAnsi="Arial" w:cs="Arial"/>
          <w:lang w:val="sr-Cyrl-CS"/>
        </w:rPr>
      </w:pPr>
    </w:p>
    <w:p w:rsidR="008D05F2" w:rsidRDefault="008D05F2" w:rsidP="008D05F2">
      <w:pPr>
        <w:rPr>
          <w:rFonts w:ascii="Arial" w:hAnsi="Arial" w:cs="Arial"/>
          <w:lang w:val="sr-Cyrl-CS"/>
        </w:rPr>
      </w:pPr>
    </w:p>
    <w:p w:rsidR="008D05F2" w:rsidRDefault="008D05F2"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8D05F2" w:rsidRDefault="008D05F2" w:rsidP="008D05F2">
      <w:r>
        <w:rPr>
          <w:rFonts w:ascii="Arial" w:hAnsi="Arial" w:cs="Arial"/>
        </w:rPr>
        <w:t>Tehnička specifikacija</w:t>
      </w:r>
      <w:r w:rsidRPr="00150095">
        <w:rPr>
          <w:rFonts w:ascii="Arial" w:hAnsi="Arial" w:cs="Arial"/>
        </w:rPr>
        <w:t xml:space="preserve"> </w:t>
      </w:r>
      <w:r>
        <w:rPr>
          <w:rFonts w:ascii="Arial" w:hAnsi="Arial" w:cs="Arial"/>
        </w:rPr>
        <w:t xml:space="preserve">ispitivanja </w:t>
      </w:r>
      <w:r w:rsidRPr="00150095">
        <w:rPr>
          <w:rFonts w:ascii="Arial" w:hAnsi="Arial" w:cs="Arial"/>
        </w:rPr>
        <w:t>opreme pod pritiskom</w:t>
      </w:r>
      <w:r>
        <w:rPr>
          <w:rFonts w:ascii="Arial" w:hAnsi="Arial" w:cs="Arial"/>
        </w:rPr>
        <w:t xml:space="preserve">  </w:t>
      </w:r>
      <w:r w:rsidRPr="00006692">
        <w:rPr>
          <w:rFonts w:ascii="Arial" w:hAnsi="Arial" w:cs="Arial"/>
          <w:b/>
        </w:rPr>
        <w:t>( posude pod pritiskom i oprema grejana plamenom )</w:t>
      </w:r>
    </w:p>
    <w:p w:rsidR="008D05F2" w:rsidRDefault="008D05F2" w:rsidP="008D05F2"/>
    <w:p w:rsidR="008D05F2" w:rsidRDefault="008D05F2" w:rsidP="008D05F2"/>
    <w:p w:rsidR="008D05F2" w:rsidRPr="002B2671" w:rsidRDefault="008D05F2" w:rsidP="008D05F2">
      <w:pPr>
        <w:rPr>
          <w:color w:val="020303"/>
          <w:w w:val="105"/>
          <w:lang w:val="sr-Cyrl-CS"/>
        </w:rPr>
      </w:pPr>
    </w:p>
    <w:p w:rsidR="008D05F2" w:rsidRPr="00006692" w:rsidRDefault="008D05F2" w:rsidP="008D05F2">
      <w:r>
        <w:rPr>
          <w:rFonts w:ascii="Arial" w:hAnsi="Arial" w:cs="Arial"/>
        </w:rPr>
        <w:lastRenderedPageBreak/>
        <w:t>Tehnička specifikacija</w:t>
      </w:r>
      <w:r w:rsidRPr="00150095">
        <w:rPr>
          <w:rFonts w:ascii="Arial" w:hAnsi="Arial" w:cs="Arial"/>
        </w:rPr>
        <w:t xml:space="preserve"> </w:t>
      </w:r>
      <w:r>
        <w:rPr>
          <w:rFonts w:ascii="Arial" w:hAnsi="Arial" w:cs="Arial"/>
        </w:rPr>
        <w:t xml:space="preserve">ispitivanja </w:t>
      </w:r>
      <w:r w:rsidRPr="00150095">
        <w:rPr>
          <w:rFonts w:ascii="Arial" w:hAnsi="Arial" w:cs="Arial"/>
        </w:rPr>
        <w:t>opreme pod pritiskom</w:t>
      </w:r>
      <w:r>
        <w:rPr>
          <w:rFonts w:ascii="Arial" w:hAnsi="Arial" w:cs="Arial"/>
        </w:rPr>
        <w:t xml:space="preserve">  </w:t>
      </w:r>
      <w:r>
        <w:rPr>
          <w:rFonts w:ascii="Arial" w:hAnsi="Arial" w:cs="Arial"/>
          <w:b/>
        </w:rPr>
        <w:t>( cevovodi</w:t>
      </w:r>
      <w:r w:rsidRPr="00006692">
        <w:rPr>
          <w:rFonts w:ascii="Arial" w:hAnsi="Arial" w:cs="Arial"/>
          <w:b/>
        </w:rPr>
        <w:t xml:space="preserve"> </w:t>
      </w:r>
      <w:r>
        <w:rPr>
          <w:rFonts w:ascii="Arial" w:hAnsi="Arial" w:cs="Arial"/>
          <w:b/>
        </w:rPr>
        <w:t xml:space="preserve"> - visokog nivoa opasnosti  </w:t>
      </w:r>
      <w:r w:rsidRPr="00006692">
        <w:rPr>
          <w:rFonts w:ascii="Arial" w:hAnsi="Arial" w:cs="Arial"/>
          <w:b/>
        </w:rPr>
        <w:t>)</w:t>
      </w:r>
    </w:p>
    <w:tbl>
      <w:tblPr>
        <w:tblpPr w:leftFromText="141" w:rightFromText="141" w:vertAnchor="text" w:horzAnchor="margin" w:tblpY="404"/>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8"/>
        <w:gridCol w:w="1732"/>
        <w:gridCol w:w="1733"/>
        <w:gridCol w:w="1732"/>
        <w:gridCol w:w="1733"/>
        <w:gridCol w:w="540"/>
        <w:gridCol w:w="540"/>
        <w:gridCol w:w="1350"/>
        <w:gridCol w:w="1350"/>
        <w:gridCol w:w="1373"/>
        <w:gridCol w:w="1327"/>
      </w:tblGrid>
      <w:tr w:rsidR="008D05F2" w:rsidRPr="00861D07" w:rsidTr="00A02641">
        <w:tc>
          <w:tcPr>
            <w:tcW w:w="558" w:type="dxa"/>
            <w:textDirection w:val="btLr"/>
            <w:vAlign w:val="center"/>
          </w:tcPr>
          <w:p w:rsidR="008D05F2" w:rsidRPr="00742E67" w:rsidRDefault="008D05F2" w:rsidP="00A02641">
            <w:pPr>
              <w:ind w:left="113" w:right="113"/>
              <w:jc w:val="center"/>
              <w:rPr>
                <w:lang w:val="hr-HR"/>
              </w:rPr>
            </w:pPr>
            <w:r w:rsidRPr="00742E67">
              <w:rPr>
                <w:color w:val="020303"/>
                <w:w w:val="105"/>
                <w:position w:val="-2"/>
              </w:rPr>
              <w:t>poz.</w:t>
            </w:r>
          </w:p>
        </w:tc>
        <w:tc>
          <w:tcPr>
            <w:tcW w:w="6930" w:type="dxa"/>
            <w:gridSpan w:val="4"/>
            <w:tcBorders>
              <w:bottom w:val="double" w:sz="4" w:space="0" w:color="auto"/>
            </w:tcBorders>
            <w:vAlign w:val="center"/>
          </w:tcPr>
          <w:p w:rsidR="008D05F2" w:rsidRPr="00742E67" w:rsidRDefault="008D05F2" w:rsidP="00A02641">
            <w:pPr>
              <w:ind w:right="-18"/>
              <w:jc w:val="center"/>
              <w:rPr>
                <w:lang w:val="hr-HR"/>
              </w:rPr>
            </w:pPr>
            <w:r w:rsidRPr="00742E67">
              <w:rPr>
                <w:color w:val="020303"/>
                <w:w w:val="105"/>
                <w:position w:val="-2"/>
              </w:rPr>
              <w:t>Opis</w:t>
            </w:r>
          </w:p>
        </w:tc>
        <w:tc>
          <w:tcPr>
            <w:tcW w:w="540" w:type="dxa"/>
            <w:textDirection w:val="btLr"/>
            <w:vAlign w:val="center"/>
          </w:tcPr>
          <w:p w:rsidR="008D05F2" w:rsidRPr="00742E67" w:rsidRDefault="008D05F2" w:rsidP="00A02641">
            <w:pPr>
              <w:tabs>
                <w:tab w:val="left" w:pos="6307"/>
              </w:tabs>
              <w:spacing w:before="240"/>
              <w:ind w:left="113" w:right="113"/>
              <w:jc w:val="center"/>
              <w:rPr>
                <w:color w:val="020303"/>
                <w:w w:val="105"/>
                <w:position w:val="-2"/>
                <w:sz w:val="20"/>
                <w:szCs w:val="20"/>
              </w:rPr>
            </w:pPr>
            <w:r w:rsidRPr="00742E67">
              <w:rPr>
                <w:color w:val="020303"/>
                <w:w w:val="105"/>
                <w:position w:val="-2"/>
                <w:sz w:val="20"/>
                <w:szCs w:val="20"/>
              </w:rPr>
              <w:t>Jedinica mere</w:t>
            </w:r>
          </w:p>
        </w:tc>
        <w:tc>
          <w:tcPr>
            <w:tcW w:w="540" w:type="dxa"/>
            <w:textDirection w:val="btLr"/>
            <w:vAlign w:val="center"/>
          </w:tcPr>
          <w:p w:rsidR="008D05F2" w:rsidRPr="00742E67" w:rsidRDefault="008D05F2" w:rsidP="00A02641">
            <w:pPr>
              <w:tabs>
                <w:tab w:val="left" w:pos="6307"/>
              </w:tabs>
              <w:spacing w:before="240"/>
              <w:ind w:left="113" w:right="113"/>
              <w:jc w:val="center"/>
              <w:rPr>
                <w:color w:val="020303"/>
                <w:w w:val="105"/>
                <w:position w:val="-2"/>
              </w:rPr>
            </w:pPr>
            <w:r w:rsidRPr="00742E67">
              <w:rPr>
                <w:color w:val="020303"/>
                <w:w w:val="105"/>
                <w:position w:val="-2"/>
              </w:rPr>
              <w:t>količina</w:t>
            </w:r>
          </w:p>
        </w:tc>
        <w:tc>
          <w:tcPr>
            <w:tcW w:w="1350"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Jediniča cena bez PDV- a</w:t>
            </w:r>
          </w:p>
        </w:tc>
        <w:tc>
          <w:tcPr>
            <w:tcW w:w="1350"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Jedinična cena sa PDV  - om</w:t>
            </w:r>
          </w:p>
        </w:tc>
        <w:tc>
          <w:tcPr>
            <w:tcW w:w="1373"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Ukupna cena bez PDV- a</w:t>
            </w:r>
          </w:p>
        </w:tc>
        <w:tc>
          <w:tcPr>
            <w:tcW w:w="1327"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Ukupna cena sa PDV - om</w:t>
            </w:r>
          </w:p>
        </w:tc>
      </w:tr>
      <w:tr w:rsidR="008D05F2" w:rsidRPr="00861D07" w:rsidTr="00A02641">
        <w:tc>
          <w:tcPr>
            <w:tcW w:w="558" w:type="dxa"/>
            <w:vMerge w:val="restart"/>
            <w:tcBorders>
              <w:right w:val="double" w:sz="4" w:space="0" w:color="auto"/>
            </w:tcBorders>
            <w:vAlign w:val="center"/>
          </w:tcPr>
          <w:p w:rsidR="008D05F2" w:rsidRPr="00D91E81" w:rsidRDefault="008D05F2" w:rsidP="00A02641">
            <w:pPr>
              <w:jc w:val="center"/>
              <w:rPr>
                <w:rFonts w:ascii="Arial" w:hAnsi="Arial" w:cs="Arial"/>
                <w:b/>
              </w:rPr>
            </w:pPr>
            <w:r>
              <w:rPr>
                <w:rFonts w:ascii="Arial" w:hAnsi="Arial" w:cs="Arial"/>
                <w:b/>
              </w:rPr>
              <w:t>12</w:t>
            </w:r>
            <w:r w:rsidRPr="00D91E81">
              <w:rPr>
                <w:rFonts w:ascii="Arial" w:hAnsi="Arial" w:cs="Arial"/>
                <w:b/>
              </w:rPr>
              <w:t>.</w:t>
            </w:r>
          </w:p>
        </w:tc>
        <w:tc>
          <w:tcPr>
            <w:tcW w:w="6930" w:type="dxa"/>
            <w:gridSpan w:val="4"/>
            <w:tcBorders>
              <w:top w:val="double" w:sz="4" w:space="0" w:color="auto"/>
              <w:left w:val="double" w:sz="4" w:space="0" w:color="auto"/>
              <w:bottom w:val="double" w:sz="4" w:space="0" w:color="auto"/>
              <w:right w:val="double" w:sz="4" w:space="0" w:color="auto"/>
            </w:tcBorders>
            <w:vAlign w:val="center"/>
          </w:tcPr>
          <w:p w:rsidR="008D05F2" w:rsidRPr="00861D07" w:rsidRDefault="008D05F2" w:rsidP="00A02641">
            <w:pPr>
              <w:rPr>
                <w:rFonts w:ascii="Arial" w:hAnsi="Arial" w:cs="Arial"/>
              </w:rPr>
            </w:pPr>
            <w:r>
              <w:rPr>
                <w:rFonts w:ascii="Arial" w:hAnsi="Arial" w:cs="Arial"/>
              </w:rPr>
              <w:t>Glavni razvodni cevovod vrele vode u kotlarnici  od kotlova do hidraulične skretnice RCV- 500 , DN500 mm  , dužine L= 18,0 m</w:t>
            </w:r>
          </w:p>
        </w:tc>
        <w:tc>
          <w:tcPr>
            <w:tcW w:w="540" w:type="dxa"/>
            <w:vMerge w:val="restart"/>
            <w:tcBorders>
              <w:left w:val="double" w:sz="4" w:space="0" w:color="auto"/>
            </w:tcBorders>
            <w:vAlign w:val="center"/>
          </w:tcPr>
          <w:p w:rsidR="008D05F2" w:rsidRPr="00861D07" w:rsidRDefault="008D05F2" w:rsidP="00A02641">
            <w:pPr>
              <w:ind w:left="-108" w:right="-108"/>
              <w:jc w:val="center"/>
              <w:rPr>
                <w:rFonts w:ascii="Arial" w:hAnsi="Arial" w:cs="Arial"/>
              </w:rPr>
            </w:pPr>
            <w:r w:rsidRPr="00861D07">
              <w:rPr>
                <w:rFonts w:ascii="Arial" w:hAnsi="Arial" w:cs="Arial"/>
              </w:rPr>
              <w:t>kom.</w:t>
            </w:r>
          </w:p>
        </w:tc>
        <w:tc>
          <w:tcPr>
            <w:tcW w:w="540" w:type="dxa"/>
            <w:vMerge w:val="restart"/>
            <w:vAlign w:val="center"/>
          </w:tcPr>
          <w:p w:rsidR="008D05F2" w:rsidRPr="00861D07" w:rsidRDefault="008D05F2" w:rsidP="00A02641">
            <w:pPr>
              <w:jc w:val="center"/>
              <w:rPr>
                <w:rFonts w:ascii="Arial" w:hAnsi="Arial" w:cs="Arial"/>
              </w:rPr>
            </w:pPr>
            <w:r>
              <w:rPr>
                <w:rFonts w:ascii="Arial" w:hAnsi="Arial" w:cs="Arial"/>
              </w:rPr>
              <w:t>1</w:t>
            </w:r>
          </w:p>
        </w:tc>
        <w:tc>
          <w:tcPr>
            <w:tcW w:w="1350" w:type="dxa"/>
            <w:vMerge w:val="restart"/>
            <w:vAlign w:val="center"/>
          </w:tcPr>
          <w:p w:rsidR="008D05F2" w:rsidRPr="00861D07" w:rsidRDefault="008D05F2" w:rsidP="00A02641">
            <w:pPr>
              <w:jc w:val="center"/>
              <w:rPr>
                <w:rFonts w:ascii="Arial" w:hAnsi="Arial" w:cs="Arial"/>
              </w:rPr>
            </w:pPr>
          </w:p>
        </w:tc>
        <w:tc>
          <w:tcPr>
            <w:tcW w:w="1350" w:type="dxa"/>
            <w:vMerge w:val="restart"/>
            <w:vAlign w:val="center"/>
          </w:tcPr>
          <w:p w:rsidR="008D05F2" w:rsidRPr="00861D07" w:rsidRDefault="008D05F2" w:rsidP="00A02641">
            <w:pPr>
              <w:jc w:val="center"/>
              <w:rPr>
                <w:rFonts w:ascii="Arial" w:hAnsi="Arial" w:cs="Arial"/>
              </w:rPr>
            </w:pPr>
          </w:p>
        </w:tc>
        <w:tc>
          <w:tcPr>
            <w:tcW w:w="1373" w:type="dxa"/>
            <w:vMerge w:val="restart"/>
            <w:vAlign w:val="center"/>
          </w:tcPr>
          <w:p w:rsidR="008D05F2" w:rsidRPr="00861D07" w:rsidRDefault="008D05F2" w:rsidP="00A02641">
            <w:pPr>
              <w:jc w:val="center"/>
              <w:rPr>
                <w:rFonts w:ascii="Arial" w:hAnsi="Arial" w:cs="Arial"/>
              </w:rPr>
            </w:pPr>
          </w:p>
        </w:tc>
        <w:tc>
          <w:tcPr>
            <w:tcW w:w="1327" w:type="dxa"/>
            <w:vMerge w:val="restart"/>
            <w:vAlign w:val="center"/>
          </w:tcPr>
          <w:p w:rsidR="008D05F2" w:rsidRPr="00861D07" w:rsidRDefault="008D05F2" w:rsidP="00A02641">
            <w:pPr>
              <w:jc w:val="center"/>
              <w:rPr>
                <w:rFonts w:ascii="Arial" w:hAnsi="Arial" w:cs="Arial"/>
              </w:rPr>
            </w:pPr>
          </w:p>
        </w:tc>
      </w:tr>
      <w:tr w:rsidR="008D05F2" w:rsidRPr="00861D07" w:rsidTr="00A02641">
        <w:tc>
          <w:tcPr>
            <w:tcW w:w="558" w:type="dxa"/>
            <w:vMerge/>
            <w:vAlign w:val="center"/>
          </w:tcPr>
          <w:p w:rsidR="008D05F2" w:rsidRPr="00861D07" w:rsidRDefault="008D05F2" w:rsidP="00A02641">
            <w:pPr>
              <w:spacing w:before="240"/>
              <w:rPr>
                <w:rFonts w:ascii="Arial" w:hAnsi="Arial" w:cs="Arial"/>
              </w:rPr>
            </w:pPr>
          </w:p>
        </w:tc>
        <w:tc>
          <w:tcPr>
            <w:tcW w:w="1732" w:type="dxa"/>
            <w:tcBorders>
              <w:top w:val="double" w:sz="4" w:space="0" w:color="auto"/>
            </w:tcBorders>
            <w:vAlign w:val="center"/>
          </w:tcPr>
          <w:p w:rsidR="008D05F2" w:rsidRPr="00861D07" w:rsidRDefault="008D05F2" w:rsidP="00A02641">
            <w:pPr>
              <w:ind w:right="-108"/>
              <w:rPr>
                <w:rFonts w:ascii="Arial" w:hAnsi="Arial" w:cs="Arial"/>
              </w:rPr>
            </w:pPr>
            <w:r w:rsidRPr="00861D07">
              <w:rPr>
                <w:rFonts w:ascii="Arial" w:hAnsi="Arial" w:cs="Arial"/>
              </w:rPr>
              <w:t>radni pritisak  / probni pritisak                 PS (bar) / PT           ( bar)</w:t>
            </w:r>
          </w:p>
        </w:tc>
        <w:tc>
          <w:tcPr>
            <w:tcW w:w="1733" w:type="dxa"/>
            <w:tcBorders>
              <w:top w:val="double" w:sz="4" w:space="0" w:color="auto"/>
            </w:tcBorders>
            <w:vAlign w:val="center"/>
          </w:tcPr>
          <w:p w:rsidR="008D05F2" w:rsidRPr="00861D07" w:rsidRDefault="008D05F2" w:rsidP="00A02641">
            <w:pPr>
              <w:ind w:right="-108"/>
              <w:rPr>
                <w:rFonts w:ascii="Arial" w:hAnsi="Arial" w:cs="Arial"/>
              </w:rPr>
            </w:pPr>
            <w:r>
              <w:rPr>
                <w:rFonts w:ascii="Arial" w:hAnsi="Arial" w:cs="Arial"/>
              </w:rPr>
              <w:t xml:space="preserve">Ts  max  </w:t>
            </w:r>
            <w:r w:rsidRPr="00861D07">
              <w:rPr>
                <w:rFonts w:ascii="Arial" w:hAnsi="Arial" w:cs="Arial"/>
              </w:rPr>
              <w:t>( ºC)</w:t>
            </w:r>
          </w:p>
        </w:tc>
        <w:tc>
          <w:tcPr>
            <w:tcW w:w="1732" w:type="dxa"/>
            <w:tcBorders>
              <w:top w:val="double" w:sz="4" w:space="0" w:color="auto"/>
            </w:tcBorders>
            <w:vAlign w:val="center"/>
          </w:tcPr>
          <w:p w:rsidR="008D05F2" w:rsidRPr="00861D07" w:rsidRDefault="008D05F2" w:rsidP="00A02641">
            <w:pPr>
              <w:ind w:right="-108"/>
              <w:rPr>
                <w:rFonts w:ascii="Arial" w:hAnsi="Arial" w:cs="Arial"/>
              </w:rPr>
            </w:pPr>
            <w:r>
              <w:rPr>
                <w:rFonts w:ascii="Arial" w:hAnsi="Arial" w:cs="Arial"/>
              </w:rPr>
              <w:t xml:space="preserve">Zapremina cevovoda         </w:t>
            </w:r>
            <w:r w:rsidRPr="00861D07">
              <w:rPr>
                <w:rFonts w:ascii="Arial" w:hAnsi="Arial" w:cs="Arial"/>
              </w:rPr>
              <w:t xml:space="preserve"> V ( lit.)</w:t>
            </w:r>
          </w:p>
        </w:tc>
        <w:tc>
          <w:tcPr>
            <w:tcW w:w="1733" w:type="dxa"/>
            <w:tcBorders>
              <w:top w:val="double" w:sz="4" w:space="0" w:color="auto"/>
            </w:tcBorders>
            <w:vAlign w:val="center"/>
          </w:tcPr>
          <w:p w:rsidR="008D05F2" w:rsidRPr="00861D07" w:rsidRDefault="008D05F2" w:rsidP="00A02641">
            <w:pPr>
              <w:ind w:right="-108"/>
              <w:jc w:val="center"/>
              <w:rPr>
                <w:rFonts w:ascii="Arial" w:hAnsi="Arial" w:cs="Arial"/>
              </w:rPr>
            </w:pPr>
            <w:r w:rsidRPr="00861D07">
              <w:rPr>
                <w:rFonts w:ascii="Arial" w:hAnsi="Arial" w:cs="Arial"/>
              </w:rPr>
              <w:t>fluid</w:t>
            </w:r>
          </w:p>
        </w:tc>
        <w:tc>
          <w:tcPr>
            <w:tcW w:w="540" w:type="dxa"/>
            <w:vMerge/>
            <w:vAlign w:val="center"/>
          </w:tcPr>
          <w:p w:rsidR="008D05F2" w:rsidRPr="00861D07" w:rsidRDefault="008D05F2" w:rsidP="00A02641">
            <w:pPr>
              <w:ind w:left="-108" w:right="-108"/>
              <w:jc w:val="center"/>
              <w:rPr>
                <w:rFonts w:ascii="Arial" w:hAnsi="Arial" w:cs="Arial"/>
              </w:rPr>
            </w:pPr>
          </w:p>
        </w:tc>
        <w:tc>
          <w:tcPr>
            <w:tcW w:w="54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73" w:type="dxa"/>
            <w:vMerge/>
            <w:vAlign w:val="center"/>
          </w:tcPr>
          <w:p w:rsidR="008D05F2" w:rsidRPr="00861D07" w:rsidRDefault="008D05F2" w:rsidP="00A02641">
            <w:pPr>
              <w:jc w:val="center"/>
              <w:rPr>
                <w:rFonts w:ascii="Arial" w:hAnsi="Arial" w:cs="Arial"/>
              </w:rPr>
            </w:pPr>
          </w:p>
        </w:tc>
        <w:tc>
          <w:tcPr>
            <w:tcW w:w="1327" w:type="dxa"/>
            <w:vMerge/>
            <w:vAlign w:val="center"/>
          </w:tcPr>
          <w:p w:rsidR="008D05F2" w:rsidRPr="00861D07" w:rsidRDefault="008D05F2" w:rsidP="00A02641">
            <w:pPr>
              <w:jc w:val="center"/>
              <w:rPr>
                <w:rFonts w:ascii="Arial" w:hAnsi="Arial" w:cs="Arial"/>
              </w:rPr>
            </w:pPr>
          </w:p>
        </w:tc>
      </w:tr>
      <w:tr w:rsidR="008D05F2" w:rsidRPr="00861D07" w:rsidTr="00A02641">
        <w:tc>
          <w:tcPr>
            <w:tcW w:w="558" w:type="dxa"/>
            <w:vMerge/>
            <w:tcBorders>
              <w:bottom w:val="single" w:sz="4" w:space="0" w:color="auto"/>
            </w:tcBorders>
            <w:vAlign w:val="center"/>
          </w:tcPr>
          <w:p w:rsidR="008D05F2" w:rsidRPr="00861D07" w:rsidRDefault="008D05F2" w:rsidP="00A02641">
            <w:pPr>
              <w:spacing w:before="240"/>
              <w:rPr>
                <w:rFonts w:ascii="Arial" w:hAnsi="Arial" w:cs="Arial"/>
              </w:rPr>
            </w:pPr>
          </w:p>
        </w:tc>
        <w:tc>
          <w:tcPr>
            <w:tcW w:w="1732" w:type="dxa"/>
            <w:tcBorders>
              <w:bottom w:val="double" w:sz="4" w:space="0" w:color="auto"/>
            </w:tcBorders>
            <w:vAlign w:val="center"/>
          </w:tcPr>
          <w:p w:rsidR="008D05F2" w:rsidRPr="00861D07" w:rsidRDefault="008D05F2" w:rsidP="00A02641">
            <w:pPr>
              <w:jc w:val="center"/>
              <w:rPr>
                <w:rFonts w:ascii="Arial" w:hAnsi="Arial" w:cs="Arial"/>
              </w:rPr>
            </w:pPr>
            <w:r>
              <w:rPr>
                <w:rFonts w:ascii="Arial" w:hAnsi="Arial" w:cs="Arial"/>
              </w:rPr>
              <w:t>16 bar / 20,8</w:t>
            </w:r>
            <w:r w:rsidRPr="00861D07">
              <w:rPr>
                <w:rFonts w:ascii="Arial" w:hAnsi="Arial" w:cs="Arial"/>
              </w:rPr>
              <w:t xml:space="preserve"> bar</w:t>
            </w:r>
          </w:p>
        </w:tc>
        <w:tc>
          <w:tcPr>
            <w:tcW w:w="1733" w:type="dxa"/>
            <w:tcBorders>
              <w:bottom w:val="double" w:sz="4" w:space="0" w:color="auto"/>
            </w:tcBorders>
            <w:vAlign w:val="center"/>
          </w:tcPr>
          <w:p w:rsidR="008D05F2" w:rsidRPr="00861D07" w:rsidRDefault="008D05F2" w:rsidP="00A02641">
            <w:pPr>
              <w:jc w:val="center"/>
              <w:rPr>
                <w:rFonts w:ascii="Arial" w:hAnsi="Arial" w:cs="Arial"/>
              </w:rPr>
            </w:pPr>
            <w:r>
              <w:rPr>
                <w:rFonts w:ascii="Arial" w:hAnsi="Arial" w:cs="Arial"/>
              </w:rPr>
              <w:t>140</w:t>
            </w:r>
          </w:p>
        </w:tc>
        <w:tc>
          <w:tcPr>
            <w:tcW w:w="1732" w:type="dxa"/>
            <w:tcBorders>
              <w:bottom w:val="double" w:sz="4" w:space="0" w:color="auto"/>
            </w:tcBorders>
            <w:vAlign w:val="center"/>
          </w:tcPr>
          <w:p w:rsidR="008D05F2" w:rsidRPr="00861D07" w:rsidRDefault="008D05F2" w:rsidP="00A02641">
            <w:pPr>
              <w:jc w:val="center"/>
              <w:rPr>
                <w:rFonts w:ascii="Arial" w:hAnsi="Arial" w:cs="Arial"/>
              </w:rPr>
            </w:pPr>
          </w:p>
        </w:tc>
        <w:tc>
          <w:tcPr>
            <w:tcW w:w="1733" w:type="dxa"/>
            <w:tcBorders>
              <w:bottom w:val="double" w:sz="4" w:space="0" w:color="auto"/>
            </w:tcBorders>
            <w:vAlign w:val="center"/>
          </w:tcPr>
          <w:p w:rsidR="008D05F2" w:rsidRPr="00861D07" w:rsidRDefault="008D05F2" w:rsidP="00A02641">
            <w:pPr>
              <w:jc w:val="center"/>
              <w:rPr>
                <w:rFonts w:ascii="Arial" w:hAnsi="Arial" w:cs="Arial"/>
              </w:rPr>
            </w:pPr>
            <w:r>
              <w:rPr>
                <w:rFonts w:ascii="Arial" w:hAnsi="Arial" w:cs="Arial"/>
              </w:rPr>
              <w:t xml:space="preserve">vrela </w:t>
            </w:r>
            <w:r w:rsidRPr="00861D07">
              <w:rPr>
                <w:rFonts w:ascii="Arial" w:hAnsi="Arial" w:cs="Arial"/>
              </w:rPr>
              <w:t>voda</w:t>
            </w:r>
          </w:p>
        </w:tc>
        <w:tc>
          <w:tcPr>
            <w:tcW w:w="540" w:type="dxa"/>
            <w:vMerge/>
            <w:vAlign w:val="center"/>
          </w:tcPr>
          <w:p w:rsidR="008D05F2" w:rsidRPr="00861D07" w:rsidRDefault="008D05F2" w:rsidP="00A02641">
            <w:pPr>
              <w:ind w:left="-108" w:right="-108"/>
              <w:jc w:val="center"/>
              <w:rPr>
                <w:rFonts w:ascii="Arial" w:hAnsi="Arial" w:cs="Arial"/>
              </w:rPr>
            </w:pPr>
          </w:p>
        </w:tc>
        <w:tc>
          <w:tcPr>
            <w:tcW w:w="54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73" w:type="dxa"/>
            <w:vMerge/>
            <w:vAlign w:val="center"/>
          </w:tcPr>
          <w:p w:rsidR="008D05F2" w:rsidRPr="00861D07" w:rsidRDefault="008D05F2" w:rsidP="00A02641">
            <w:pPr>
              <w:jc w:val="center"/>
              <w:rPr>
                <w:rFonts w:ascii="Arial" w:hAnsi="Arial" w:cs="Arial"/>
              </w:rPr>
            </w:pPr>
          </w:p>
        </w:tc>
        <w:tc>
          <w:tcPr>
            <w:tcW w:w="1327" w:type="dxa"/>
            <w:vMerge/>
            <w:vAlign w:val="center"/>
          </w:tcPr>
          <w:p w:rsidR="008D05F2" w:rsidRPr="00861D07" w:rsidRDefault="008D05F2" w:rsidP="00A02641">
            <w:pPr>
              <w:jc w:val="center"/>
              <w:rPr>
                <w:rFonts w:ascii="Arial" w:hAnsi="Arial" w:cs="Arial"/>
              </w:rPr>
            </w:pPr>
          </w:p>
        </w:tc>
      </w:tr>
      <w:tr w:rsidR="008D05F2" w:rsidRPr="00861D07" w:rsidTr="00A02641">
        <w:tc>
          <w:tcPr>
            <w:tcW w:w="558" w:type="dxa"/>
            <w:vMerge w:val="restart"/>
            <w:tcBorders>
              <w:top w:val="single" w:sz="4" w:space="0" w:color="auto"/>
              <w:right w:val="double" w:sz="4" w:space="0" w:color="auto"/>
            </w:tcBorders>
            <w:vAlign w:val="center"/>
          </w:tcPr>
          <w:p w:rsidR="008D05F2" w:rsidRPr="00D91E81" w:rsidRDefault="008D05F2" w:rsidP="00A02641">
            <w:pPr>
              <w:jc w:val="center"/>
              <w:rPr>
                <w:rFonts w:ascii="Arial" w:hAnsi="Arial" w:cs="Arial"/>
                <w:b/>
              </w:rPr>
            </w:pPr>
            <w:r>
              <w:rPr>
                <w:rFonts w:ascii="Arial" w:hAnsi="Arial" w:cs="Arial"/>
                <w:b/>
              </w:rPr>
              <w:t>13</w:t>
            </w:r>
            <w:r w:rsidRPr="00D91E81">
              <w:rPr>
                <w:rFonts w:ascii="Arial" w:hAnsi="Arial" w:cs="Arial"/>
                <w:b/>
              </w:rPr>
              <w:t>.</w:t>
            </w:r>
          </w:p>
        </w:tc>
        <w:tc>
          <w:tcPr>
            <w:tcW w:w="6930" w:type="dxa"/>
            <w:gridSpan w:val="4"/>
            <w:tcBorders>
              <w:top w:val="double" w:sz="4" w:space="0" w:color="auto"/>
              <w:left w:val="double" w:sz="4" w:space="0" w:color="auto"/>
              <w:bottom w:val="double" w:sz="4" w:space="0" w:color="auto"/>
              <w:right w:val="double" w:sz="4" w:space="0" w:color="auto"/>
            </w:tcBorders>
            <w:vAlign w:val="center"/>
          </w:tcPr>
          <w:p w:rsidR="008D05F2" w:rsidRPr="00861D07" w:rsidRDefault="008D05F2" w:rsidP="00A02641">
            <w:pPr>
              <w:rPr>
                <w:rFonts w:ascii="Arial" w:hAnsi="Arial" w:cs="Arial"/>
              </w:rPr>
            </w:pPr>
            <w:r>
              <w:rPr>
                <w:rFonts w:ascii="Arial" w:hAnsi="Arial" w:cs="Arial"/>
              </w:rPr>
              <w:t>Razvodni  cevovod vrele vode u kotlarnici  od potisnog kolektora  mrežnih pumpi do granica parcele RCV - 400/1 , DN400 mm , dužine  L = 80,0 m</w:t>
            </w:r>
          </w:p>
        </w:tc>
        <w:tc>
          <w:tcPr>
            <w:tcW w:w="540" w:type="dxa"/>
            <w:vMerge w:val="restart"/>
            <w:tcBorders>
              <w:left w:val="double" w:sz="4" w:space="0" w:color="auto"/>
            </w:tcBorders>
            <w:vAlign w:val="center"/>
          </w:tcPr>
          <w:p w:rsidR="008D05F2" w:rsidRPr="00861D07" w:rsidRDefault="008D05F2" w:rsidP="00A02641">
            <w:pPr>
              <w:ind w:left="-108" w:right="-108"/>
              <w:jc w:val="center"/>
              <w:rPr>
                <w:rFonts w:ascii="Arial" w:hAnsi="Arial" w:cs="Arial"/>
              </w:rPr>
            </w:pPr>
            <w:r w:rsidRPr="00861D07">
              <w:rPr>
                <w:rFonts w:ascii="Arial" w:hAnsi="Arial" w:cs="Arial"/>
              </w:rPr>
              <w:t>kom.</w:t>
            </w:r>
          </w:p>
        </w:tc>
        <w:tc>
          <w:tcPr>
            <w:tcW w:w="540" w:type="dxa"/>
            <w:vMerge w:val="restart"/>
            <w:vAlign w:val="center"/>
          </w:tcPr>
          <w:p w:rsidR="008D05F2" w:rsidRPr="00861D07" w:rsidRDefault="008D05F2" w:rsidP="00A02641">
            <w:pPr>
              <w:jc w:val="center"/>
              <w:rPr>
                <w:rFonts w:ascii="Arial" w:hAnsi="Arial" w:cs="Arial"/>
              </w:rPr>
            </w:pPr>
            <w:r>
              <w:rPr>
                <w:rFonts w:ascii="Arial" w:hAnsi="Arial" w:cs="Arial"/>
              </w:rPr>
              <w:t>1</w:t>
            </w:r>
          </w:p>
        </w:tc>
        <w:tc>
          <w:tcPr>
            <w:tcW w:w="1350" w:type="dxa"/>
            <w:vMerge w:val="restart"/>
            <w:vAlign w:val="center"/>
          </w:tcPr>
          <w:p w:rsidR="008D05F2" w:rsidRPr="00861D07" w:rsidRDefault="008D05F2" w:rsidP="00A02641">
            <w:pPr>
              <w:jc w:val="center"/>
              <w:rPr>
                <w:rFonts w:ascii="Arial" w:hAnsi="Arial" w:cs="Arial"/>
              </w:rPr>
            </w:pPr>
            <w:r>
              <w:rPr>
                <w:rFonts w:ascii="Arial" w:hAnsi="Arial" w:cs="Arial"/>
              </w:rPr>
              <w:t xml:space="preserve"> </w:t>
            </w:r>
          </w:p>
        </w:tc>
        <w:tc>
          <w:tcPr>
            <w:tcW w:w="1350" w:type="dxa"/>
            <w:vMerge w:val="restart"/>
            <w:vAlign w:val="center"/>
          </w:tcPr>
          <w:p w:rsidR="008D05F2" w:rsidRPr="00861D07" w:rsidRDefault="008D05F2" w:rsidP="00A02641">
            <w:pPr>
              <w:jc w:val="center"/>
              <w:rPr>
                <w:rFonts w:ascii="Arial" w:hAnsi="Arial" w:cs="Arial"/>
              </w:rPr>
            </w:pPr>
          </w:p>
        </w:tc>
        <w:tc>
          <w:tcPr>
            <w:tcW w:w="1373" w:type="dxa"/>
            <w:vMerge w:val="restart"/>
            <w:vAlign w:val="center"/>
          </w:tcPr>
          <w:p w:rsidR="008D05F2" w:rsidRPr="00861D07" w:rsidRDefault="008D05F2" w:rsidP="00A02641">
            <w:pPr>
              <w:jc w:val="center"/>
              <w:rPr>
                <w:rFonts w:ascii="Arial" w:hAnsi="Arial" w:cs="Arial"/>
              </w:rPr>
            </w:pPr>
          </w:p>
        </w:tc>
        <w:tc>
          <w:tcPr>
            <w:tcW w:w="1327" w:type="dxa"/>
            <w:vMerge w:val="restart"/>
            <w:vAlign w:val="center"/>
          </w:tcPr>
          <w:p w:rsidR="008D05F2" w:rsidRPr="00861D07" w:rsidRDefault="008D05F2" w:rsidP="00A02641">
            <w:pPr>
              <w:jc w:val="center"/>
              <w:rPr>
                <w:rFonts w:ascii="Arial" w:hAnsi="Arial" w:cs="Arial"/>
              </w:rPr>
            </w:pPr>
          </w:p>
        </w:tc>
      </w:tr>
      <w:tr w:rsidR="008D05F2" w:rsidRPr="00861D07" w:rsidTr="00A02641">
        <w:tc>
          <w:tcPr>
            <w:tcW w:w="558" w:type="dxa"/>
            <w:vMerge/>
            <w:tcBorders>
              <w:right w:val="single" w:sz="4" w:space="0" w:color="auto"/>
            </w:tcBorders>
            <w:vAlign w:val="center"/>
          </w:tcPr>
          <w:p w:rsidR="008D05F2" w:rsidRPr="00861D07" w:rsidRDefault="008D05F2" w:rsidP="00A02641">
            <w:pPr>
              <w:spacing w:before="240"/>
              <w:rPr>
                <w:rFonts w:ascii="Arial" w:hAnsi="Arial" w:cs="Arial"/>
              </w:rPr>
            </w:pPr>
          </w:p>
        </w:tc>
        <w:tc>
          <w:tcPr>
            <w:tcW w:w="1732" w:type="dxa"/>
            <w:tcBorders>
              <w:top w:val="double" w:sz="4" w:space="0" w:color="auto"/>
              <w:left w:val="single" w:sz="4" w:space="0" w:color="auto"/>
            </w:tcBorders>
            <w:vAlign w:val="center"/>
          </w:tcPr>
          <w:p w:rsidR="008D05F2" w:rsidRPr="00861D07" w:rsidRDefault="008D05F2" w:rsidP="00A02641">
            <w:pPr>
              <w:ind w:right="-108"/>
              <w:rPr>
                <w:rFonts w:ascii="Arial" w:hAnsi="Arial" w:cs="Arial"/>
              </w:rPr>
            </w:pPr>
            <w:r w:rsidRPr="00861D07">
              <w:rPr>
                <w:rFonts w:ascii="Arial" w:hAnsi="Arial" w:cs="Arial"/>
              </w:rPr>
              <w:t>radni pritisak  / probni pritisak                 PS (bar) / PT           ( bar)</w:t>
            </w:r>
          </w:p>
        </w:tc>
        <w:tc>
          <w:tcPr>
            <w:tcW w:w="1733" w:type="dxa"/>
            <w:tcBorders>
              <w:top w:val="double" w:sz="4" w:space="0" w:color="auto"/>
            </w:tcBorders>
            <w:vAlign w:val="center"/>
          </w:tcPr>
          <w:p w:rsidR="008D05F2" w:rsidRPr="00861D07" w:rsidRDefault="008D05F2" w:rsidP="00A02641">
            <w:pPr>
              <w:ind w:right="-108"/>
              <w:rPr>
                <w:rFonts w:ascii="Arial" w:hAnsi="Arial" w:cs="Arial"/>
              </w:rPr>
            </w:pPr>
            <w:r>
              <w:rPr>
                <w:rFonts w:ascii="Arial" w:hAnsi="Arial" w:cs="Arial"/>
              </w:rPr>
              <w:t xml:space="preserve">Ts  max  </w:t>
            </w:r>
            <w:r w:rsidRPr="00861D07">
              <w:rPr>
                <w:rFonts w:ascii="Arial" w:hAnsi="Arial" w:cs="Arial"/>
              </w:rPr>
              <w:t>( ºC)</w:t>
            </w:r>
          </w:p>
        </w:tc>
        <w:tc>
          <w:tcPr>
            <w:tcW w:w="1732" w:type="dxa"/>
            <w:tcBorders>
              <w:top w:val="double" w:sz="4" w:space="0" w:color="auto"/>
            </w:tcBorders>
            <w:vAlign w:val="center"/>
          </w:tcPr>
          <w:p w:rsidR="008D05F2" w:rsidRPr="00861D07" w:rsidRDefault="008D05F2" w:rsidP="00A02641">
            <w:pPr>
              <w:ind w:right="-108"/>
              <w:rPr>
                <w:rFonts w:ascii="Arial" w:hAnsi="Arial" w:cs="Arial"/>
              </w:rPr>
            </w:pPr>
            <w:r>
              <w:rPr>
                <w:rFonts w:ascii="Arial" w:hAnsi="Arial" w:cs="Arial"/>
              </w:rPr>
              <w:t xml:space="preserve">Zapremina cevovoda         </w:t>
            </w:r>
            <w:r w:rsidRPr="00861D07">
              <w:rPr>
                <w:rFonts w:ascii="Arial" w:hAnsi="Arial" w:cs="Arial"/>
              </w:rPr>
              <w:t xml:space="preserve"> V ( lit.)</w:t>
            </w:r>
          </w:p>
        </w:tc>
        <w:tc>
          <w:tcPr>
            <w:tcW w:w="1733" w:type="dxa"/>
            <w:tcBorders>
              <w:top w:val="double" w:sz="4" w:space="0" w:color="auto"/>
              <w:right w:val="single" w:sz="4" w:space="0" w:color="auto"/>
            </w:tcBorders>
            <w:vAlign w:val="center"/>
          </w:tcPr>
          <w:p w:rsidR="008D05F2" w:rsidRPr="00861D07" w:rsidRDefault="008D05F2" w:rsidP="00A02641">
            <w:pPr>
              <w:ind w:right="-108"/>
              <w:jc w:val="center"/>
              <w:rPr>
                <w:rFonts w:ascii="Arial" w:hAnsi="Arial" w:cs="Arial"/>
              </w:rPr>
            </w:pPr>
            <w:r w:rsidRPr="00861D07">
              <w:rPr>
                <w:rFonts w:ascii="Arial" w:hAnsi="Arial" w:cs="Arial"/>
              </w:rPr>
              <w:t>fluid</w:t>
            </w:r>
          </w:p>
        </w:tc>
        <w:tc>
          <w:tcPr>
            <w:tcW w:w="540" w:type="dxa"/>
            <w:vMerge/>
            <w:tcBorders>
              <w:left w:val="single" w:sz="4" w:space="0" w:color="auto"/>
            </w:tcBorders>
            <w:vAlign w:val="center"/>
          </w:tcPr>
          <w:p w:rsidR="008D05F2" w:rsidRPr="00861D07" w:rsidRDefault="008D05F2" w:rsidP="00A02641">
            <w:pPr>
              <w:ind w:left="-108" w:right="-108"/>
              <w:jc w:val="center"/>
              <w:rPr>
                <w:rFonts w:ascii="Arial" w:hAnsi="Arial" w:cs="Arial"/>
              </w:rPr>
            </w:pPr>
          </w:p>
        </w:tc>
        <w:tc>
          <w:tcPr>
            <w:tcW w:w="54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73" w:type="dxa"/>
            <w:vMerge/>
            <w:vAlign w:val="center"/>
          </w:tcPr>
          <w:p w:rsidR="008D05F2" w:rsidRPr="00861D07" w:rsidRDefault="008D05F2" w:rsidP="00A02641">
            <w:pPr>
              <w:jc w:val="center"/>
              <w:rPr>
                <w:rFonts w:ascii="Arial" w:hAnsi="Arial" w:cs="Arial"/>
              </w:rPr>
            </w:pPr>
          </w:p>
        </w:tc>
        <w:tc>
          <w:tcPr>
            <w:tcW w:w="1327" w:type="dxa"/>
            <w:vMerge/>
            <w:vAlign w:val="center"/>
          </w:tcPr>
          <w:p w:rsidR="008D05F2" w:rsidRPr="00861D07" w:rsidRDefault="008D05F2" w:rsidP="00A02641">
            <w:pPr>
              <w:jc w:val="center"/>
              <w:rPr>
                <w:rFonts w:ascii="Arial" w:hAnsi="Arial" w:cs="Arial"/>
              </w:rPr>
            </w:pPr>
          </w:p>
        </w:tc>
      </w:tr>
      <w:tr w:rsidR="008D05F2" w:rsidRPr="00861D07" w:rsidTr="00A02641">
        <w:tc>
          <w:tcPr>
            <w:tcW w:w="558" w:type="dxa"/>
            <w:vMerge/>
            <w:tcBorders>
              <w:right w:val="single" w:sz="4" w:space="0" w:color="auto"/>
            </w:tcBorders>
            <w:vAlign w:val="center"/>
          </w:tcPr>
          <w:p w:rsidR="008D05F2" w:rsidRPr="00861D07" w:rsidRDefault="008D05F2" w:rsidP="00A02641">
            <w:pPr>
              <w:spacing w:before="240"/>
              <w:rPr>
                <w:rFonts w:ascii="Arial" w:hAnsi="Arial" w:cs="Arial"/>
              </w:rPr>
            </w:pPr>
          </w:p>
        </w:tc>
        <w:tc>
          <w:tcPr>
            <w:tcW w:w="1732" w:type="dxa"/>
            <w:tcBorders>
              <w:left w:val="single" w:sz="4" w:space="0" w:color="auto"/>
              <w:bottom w:val="single" w:sz="4" w:space="0" w:color="auto"/>
            </w:tcBorders>
            <w:vAlign w:val="center"/>
          </w:tcPr>
          <w:p w:rsidR="008D05F2" w:rsidRPr="00861D07" w:rsidRDefault="008D05F2" w:rsidP="00A02641">
            <w:pPr>
              <w:jc w:val="center"/>
              <w:rPr>
                <w:rFonts w:ascii="Arial" w:hAnsi="Arial" w:cs="Arial"/>
              </w:rPr>
            </w:pPr>
            <w:r>
              <w:rPr>
                <w:rFonts w:ascii="Arial" w:hAnsi="Arial" w:cs="Arial"/>
              </w:rPr>
              <w:t>16 bar / 20,8</w:t>
            </w:r>
            <w:r w:rsidRPr="00861D07">
              <w:rPr>
                <w:rFonts w:ascii="Arial" w:hAnsi="Arial" w:cs="Arial"/>
              </w:rPr>
              <w:t xml:space="preserve"> bar</w:t>
            </w:r>
          </w:p>
        </w:tc>
        <w:tc>
          <w:tcPr>
            <w:tcW w:w="1733" w:type="dxa"/>
            <w:tcBorders>
              <w:bottom w:val="single" w:sz="4" w:space="0" w:color="auto"/>
            </w:tcBorders>
            <w:vAlign w:val="center"/>
          </w:tcPr>
          <w:p w:rsidR="008D05F2" w:rsidRPr="00861D07" w:rsidRDefault="008D05F2" w:rsidP="00A02641">
            <w:pPr>
              <w:jc w:val="center"/>
              <w:rPr>
                <w:rFonts w:ascii="Arial" w:hAnsi="Arial" w:cs="Arial"/>
              </w:rPr>
            </w:pPr>
            <w:r>
              <w:rPr>
                <w:rFonts w:ascii="Arial" w:hAnsi="Arial" w:cs="Arial"/>
              </w:rPr>
              <w:t>130</w:t>
            </w:r>
          </w:p>
        </w:tc>
        <w:tc>
          <w:tcPr>
            <w:tcW w:w="1732" w:type="dxa"/>
            <w:tcBorders>
              <w:bottom w:val="single" w:sz="4" w:space="0" w:color="auto"/>
            </w:tcBorders>
            <w:vAlign w:val="center"/>
          </w:tcPr>
          <w:p w:rsidR="008D05F2" w:rsidRPr="00861D07" w:rsidRDefault="008D05F2" w:rsidP="00A02641">
            <w:pPr>
              <w:jc w:val="center"/>
              <w:rPr>
                <w:rFonts w:ascii="Arial" w:hAnsi="Arial" w:cs="Arial"/>
              </w:rPr>
            </w:pPr>
          </w:p>
        </w:tc>
        <w:tc>
          <w:tcPr>
            <w:tcW w:w="1733" w:type="dxa"/>
            <w:tcBorders>
              <w:bottom w:val="single" w:sz="4" w:space="0" w:color="auto"/>
              <w:right w:val="single" w:sz="4" w:space="0" w:color="auto"/>
            </w:tcBorders>
            <w:vAlign w:val="center"/>
          </w:tcPr>
          <w:p w:rsidR="008D05F2" w:rsidRPr="00861D07" w:rsidRDefault="008D05F2" w:rsidP="00A02641">
            <w:pPr>
              <w:jc w:val="center"/>
              <w:rPr>
                <w:rFonts w:ascii="Arial" w:hAnsi="Arial" w:cs="Arial"/>
              </w:rPr>
            </w:pPr>
            <w:r>
              <w:rPr>
                <w:rFonts w:ascii="Arial" w:hAnsi="Arial" w:cs="Arial"/>
              </w:rPr>
              <w:t xml:space="preserve">vrela </w:t>
            </w:r>
            <w:r w:rsidRPr="00861D07">
              <w:rPr>
                <w:rFonts w:ascii="Arial" w:hAnsi="Arial" w:cs="Arial"/>
              </w:rPr>
              <w:t>voda</w:t>
            </w:r>
          </w:p>
        </w:tc>
        <w:tc>
          <w:tcPr>
            <w:tcW w:w="540" w:type="dxa"/>
            <w:vMerge/>
            <w:tcBorders>
              <w:left w:val="single" w:sz="4" w:space="0" w:color="auto"/>
            </w:tcBorders>
            <w:vAlign w:val="center"/>
          </w:tcPr>
          <w:p w:rsidR="008D05F2" w:rsidRPr="00861D07" w:rsidRDefault="008D05F2" w:rsidP="00A02641">
            <w:pPr>
              <w:ind w:left="-108" w:right="-108"/>
              <w:jc w:val="center"/>
              <w:rPr>
                <w:rFonts w:ascii="Arial" w:hAnsi="Arial" w:cs="Arial"/>
              </w:rPr>
            </w:pPr>
          </w:p>
        </w:tc>
        <w:tc>
          <w:tcPr>
            <w:tcW w:w="54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73" w:type="dxa"/>
            <w:vMerge/>
            <w:vAlign w:val="center"/>
          </w:tcPr>
          <w:p w:rsidR="008D05F2" w:rsidRPr="00861D07" w:rsidRDefault="008D05F2" w:rsidP="00A02641">
            <w:pPr>
              <w:jc w:val="center"/>
              <w:rPr>
                <w:rFonts w:ascii="Arial" w:hAnsi="Arial" w:cs="Arial"/>
              </w:rPr>
            </w:pPr>
          </w:p>
        </w:tc>
        <w:tc>
          <w:tcPr>
            <w:tcW w:w="1327" w:type="dxa"/>
            <w:vMerge/>
            <w:vAlign w:val="center"/>
          </w:tcPr>
          <w:p w:rsidR="008D05F2" w:rsidRPr="00861D07" w:rsidRDefault="008D05F2" w:rsidP="00A02641">
            <w:pPr>
              <w:jc w:val="center"/>
              <w:rPr>
                <w:rFonts w:ascii="Arial" w:hAnsi="Arial" w:cs="Arial"/>
              </w:rPr>
            </w:pPr>
          </w:p>
        </w:tc>
      </w:tr>
    </w:tbl>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rFonts w:ascii="Arial" w:hAnsi="Arial" w:cs="Arial"/>
          <w:lang w:val="sr-Cyrl-CS"/>
        </w:rPr>
      </w:pPr>
    </w:p>
    <w:p w:rsidR="008D05F2" w:rsidRDefault="008D05F2"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8D05F2" w:rsidRPr="00281C3F" w:rsidRDefault="008D05F2" w:rsidP="008D05F2">
      <w:r>
        <w:rPr>
          <w:rFonts w:ascii="Arial" w:hAnsi="Arial" w:cs="Arial"/>
        </w:rPr>
        <w:t>Tehnička specifikacija</w:t>
      </w:r>
      <w:r w:rsidRPr="00150095">
        <w:rPr>
          <w:rFonts w:ascii="Arial" w:hAnsi="Arial" w:cs="Arial"/>
        </w:rPr>
        <w:t xml:space="preserve"> </w:t>
      </w:r>
      <w:r>
        <w:rPr>
          <w:rFonts w:ascii="Arial" w:hAnsi="Arial" w:cs="Arial"/>
        </w:rPr>
        <w:t xml:space="preserve">ispitivanja </w:t>
      </w:r>
      <w:r w:rsidRPr="00150095">
        <w:rPr>
          <w:rFonts w:ascii="Arial" w:hAnsi="Arial" w:cs="Arial"/>
        </w:rPr>
        <w:t>opreme pod pritiskom</w:t>
      </w:r>
      <w:r>
        <w:rPr>
          <w:rFonts w:ascii="Arial" w:hAnsi="Arial" w:cs="Arial"/>
        </w:rPr>
        <w:t xml:space="preserve">  </w:t>
      </w:r>
      <w:r>
        <w:rPr>
          <w:rFonts w:ascii="Arial" w:hAnsi="Arial" w:cs="Arial"/>
          <w:b/>
        </w:rPr>
        <w:t>( cevovodi  - visokog nivoa opasnosti</w:t>
      </w:r>
      <w:r w:rsidRPr="00006692">
        <w:rPr>
          <w:rFonts w:ascii="Arial" w:hAnsi="Arial" w:cs="Arial"/>
          <w:b/>
        </w:rPr>
        <w:t xml:space="preserve"> )</w:t>
      </w:r>
    </w:p>
    <w:tbl>
      <w:tblPr>
        <w:tblpPr w:leftFromText="141" w:rightFromText="141" w:vertAnchor="text" w:horzAnchor="margin" w:tblpY="404"/>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8"/>
        <w:gridCol w:w="1732"/>
        <w:gridCol w:w="1733"/>
        <w:gridCol w:w="1732"/>
        <w:gridCol w:w="1733"/>
        <w:gridCol w:w="540"/>
        <w:gridCol w:w="540"/>
        <w:gridCol w:w="1350"/>
        <w:gridCol w:w="1350"/>
        <w:gridCol w:w="1373"/>
        <w:gridCol w:w="1327"/>
      </w:tblGrid>
      <w:tr w:rsidR="008D05F2" w:rsidRPr="00861D07" w:rsidTr="00A02641">
        <w:tc>
          <w:tcPr>
            <w:tcW w:w="558" w:type="dxa"/>
            <w:textDirection w:val="btLr"/>
            <w:vAlign w:val="center"/>
          </w:tcPr>
          <w:p w:rsidR="008D05F2" w:rsidRPr="00742E67" w:rsidRDefault="008D05F2" w:rsidP="00A02641">
            <w:pPr>
              <w:ind w:left="113" w:right="113"/>
              <w:jc w:val="center"/>
              <w:rPr>
                <w:lang w:val="hr-HR"/>
              </w:rPr>
            </w:pPr>
            <w:r w:rsidRPr="00742E67">
              <w:rPr>
                <w:color w:val="020303"/>
                <w:w w:val="105"/>
                <w:position w:val="-2"/>
              </w:rPr>
              <w:t>poz.</w:t>
            </w:r>
          </w:p>
        </w:tc>
        <w:tc>
          <w:tcPr>
            <w:tcW w:w="6930" w:type="dxa"/>
            <w:gridSpan w:val="4"/>
            <w:tcBorders>
              <w:bottom w:val="double" w:sz="4" w:space="0" w:color="auto"/>
            </w:tcBorders>
            <w:vAlign w:val="center"/>
          </w:tcPr>
          <w:p w:rsidR="008D05F2" w:rsidRPr="00742E67" w:rsidRDefault="008D05F2" w:rsidP="00A02641">
            <w:pPr>
              <w:ind w:right="-18"/>
              <w:jc w:val="center"/>
              <w:rPr>
                <w:lang w:val="hr-HR"/>
              </w:rPr>
            </w:pPr>
            <w:r w:rsidRPr="00742E67">
              <w:rPr>
                <w:color w:val="020303"/>
                <w:w w:val="105"/>
                <w:position w:val="-2"/>
              </w:rPr>
              <w:t>Opis</w:t>
            </w:r>
          </w:p>
        </w:tc>
        <w:tc>
          <w:tcPr>
            <w:tcW w:w="540" w:type="dxa"/>
            <w:textDirection w:val="btLr"/>
            <w:vAlign w:val="center"/>
          </w:tcPr>
          <w:p w:rsidR="008D05F2" w:rsidRPr="00742E67" w:rsidRDefault="008D05F2" w:rsidP="00A02641">
            <w:pPr>
              <w:tabs>
                <w:tab w:val="left" w:pos="6307"/>
              </w:tabs>
              <w:spacing w:before="240"/>
              <w:ind w:left="113" w:right="113"/>
              <w:jc w:val="center"/>
              <w:rPr>
                <w:color w:val="020303"/>
                <w:w w:val="105"/>
                <w:position w:val="-2"/>
                <w:sz w:val="20"/>
                <w:szCs w:val="20"/>
              </w:rPr>
            </w:pPr>
            <w:r w:rsidRPr="00742E67">
              <w:rPr>
                <w:color w:val="020303"/>
                <w:w w:val="105"/>
                <w:position w:val="-2"/>
                <w:sz w:val="20"/>
                <w:szCs w:val="20"/>
              </w:rPr>
              <w:t>Jedinica mere</w:t>
            </w:r>
          </w:p>
        </w:tc>
        <w:tc>
          <w:tcPr>
            <w:tcW w:w="540" w:type="dxa"/>
            <w:textDirection w:val="btLr"/>
            <w:vAlign w:val="center"/>
          </w:tcPr>
          <w:p w:rsidR="008D05F2" w:rsidRPr="00742E67" w:rsidRDefault="008D05F2" w:rsidP="00A02641">
            <w:pPr>
              <w:tabs>
                <w:tab w:val="left" w:pos="6307"/>
              </w:tabs>
              <w:spacing w:before="240"/>
              <w:ind w:left="113" w:right="113"/>
              <w:jc w:val="center"/>
              <w:rPr>
                <w:color w:val="020303"/>
                <w:w w:val="105"/>
                <w:position w:val="-2"/>
              </w:rPr>
            </w:pPr>
            <w:r w:rsidRPr="00742E67">
              <w:rPr>
                <w:color w:val="020303"/>
                <w:w w:val="105"/>
                <w:position w:val="-2"/>
              </w:rPr>
              <w:t>količina</w:t>
            </w:r>
          </w:p>
        </w:tc>
        <w:tc>
          <w:tcPr>
            <w:tcW w:w="1350"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 xml:space="preserve">Jediniča </w:t>
            </w:r>
            <w:r w:rsidRPr="00742E67">
              <w:rPr>
                <w:color w:val="020303"/>
                <w:w w:val="105"/>
                <w:position w:val="-2"/>
              </w:rPr>
              <w:lastRenderedPageBreak/>
              <w:t>cena bez PDV- a</w:t>
            </w:r>
          </w:p>
        </w:tc>
        <w:tc>
          <w:tcPr>
            <w:tcW w:w="1350"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lastRenderedPageBreak/>
              <w:t xml:space="preserve">Jedinična </w:t>
            </w:r>
            <w:r w:rsidRPr="00742E67">
              <w:rPr>
                <w:color w:val="020303"/>
                <w:w w:val="105"/>
                <w:position w:val="-2"/>
              </w:rPr>
              <w:lastRenderedPageBreak/>
              <w:t>cena sa PDV  - om</w:t>
            </w:r>
          </w:p>
        </w:tc>
        <w:tc>
          <w:tcPr>
            <w:tcW w:w="1373"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lastRenderedPageBreak/>
              <w:t xml:space="preserve">Ukupna </w:t>
            </w:r>
            <w:r w:rsidRPr="00742E67">
              <w:rPr>
                <w:color w:val="020303"/>
                <w:w w:val="105"/>
                <w:position w:val="-2"/>
              </w:rPr>
              <w:lastRenderedPageBreak/>
              <w:t>cena bez PDV- a</w:t>
            </w:r>
          </w:p>
        </w:tc>
        <w:tc>
          <w:tcPr>
            <w:tcW w:w="1327"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lastRenderedPageBreak/>
              <w:t xml:space="preserve">Ukupna </w:t>
            </w:r>
            <w:r w:rsidRPr="00742E67">
              <w:rPr>
                <w:color w:val="020303"/>
                <w:w w:val="105"/>
                <w:position w:val="-2"/>
              </w:rPr>
              <w:lastRenderedPageBreak/>
              <w:t>cena sa PDV - om</w:t>
            </w:r>
          </w:p>
        </w:tc>
      </w:tr>
      <w:tr w:rsidR="008D05F2" w:rsidRPr="00861D07" w:rsidTr="00A02641">
        <w:tc>
          <w:tcPr>
            <w:tcW w:w="558" w:type="dxa"/>
            <w:vMerge w:val="restart"/>
            <w:tcBorders>
              <w:right w:val="double" w:sz="4" w:space="0" w:color="auto"/>
            </w:tcBorders>
            <w:vAlign w:val="center"/>
          </w:tcPr>
          <w:p w:rsidR="008D05F2" w:rsidRPr="00D91E81" w:rsidRDefault="008D05F2" w:rsidP="00A02641">
            <w:pPr>
              <w:jc w:val="center"/>
              <w:rPr>
                <w:rFonts w:ascii="Arial" w:hAnsi="Arial" w:cs="Arial"/>
                <w:b/>
              </w:rPr>
            </w:pPr>
            <w:r>
              <w:rPr>
                <w:rFonts w:ascii="Arial" w:hAnsi="Arial" w:cs="Arial"/>
                <w:b/>
              </w:rPr>
              <w:lastRenderedPageBreak/>
              <w:t>14</w:t>
            </w:r>
            <w:r w:rsidRPr="00D91E81">
              <w:rPr>
                <w:rFonts w:ascii="Arial" w:hAnsi="Arial" w:cs="Arial"/>
                <w:b/>
              </w:rPr>
              <w:t>.</w:t>
            </w:r>
          </w:p>
        </w:tc>
        <w:tc>
          <w:tcPr>
            <w:tcW w:w="6930" w:type="dxa"/>
            <w:gridSpan w:val="4"/>
            <w:tcBorders>
              <w:top w:val="double" w:sz="4" w:space="0" w:color="auto"/>
              <w:left w:val="double" w:sz="4" w:space="0" w:color="auto"/>
              <w:bottom w:val="double" w:sz="4" w:space="0" w:color="auto"/>
              <w:right w:val="double" w:sz="4" w:space="0" w:color="auto"/>
            </w:tcBorders>
            <w:vAlign w:val="center"/>
          </w:tcPr>
          <w:p w:rsidR="008D05F2" w:rsidRPr="00861D07" w:rsidRDefault="008D05F2" w:rsidP="00A02641">
            <w:pPr>
              <w:rPr>
                <w:rFonts w:ascii="Arial" w:hAnsi="Arial" w:cs="Arial"/>
              </w:rPr>
            </w:pPr>
            <w:r>
              <w:rPr>
                <w:rFonts w:ascii="Arial" w:hAnsi="Arial" w:cs="Arial"/>
              </w:rPr>
              <w:t>Razvodni  cevovod vrele vode u kotlarnici od hidraulične skretnice prema mreži RCV - 400/2 , DN400 mm , dužine  L = 8,0 m</w:t>
            </w:r>
          </w:p>
        </w:tc>
        <w:tc>
          <w:tcPr>
            <w:tcW w:w="540" w:type="dxa"/>
            <w:vMerge w:val="restart"/>
            <w:tcBorders>
              <w:left w:val="double" w:sz="4" w:space="0" w:color="auto"/>
            </w:tcBorders>
            <w:vAlign w:val="center"/>
          </w:tcPr>
          <w:p w:rsidR="008D05F2" w:rsidRPr="00861D07" w:rsidRDefault="008D05F2" w:rsidP="00A02641">
            <w:pPr>
              <w:ind w:left="-108" w:right="-108"/>
              <w:jc w:val="center"/>
              <w:rPr>
                <w:rFonts w:ascii="Arial" w:hAnsi="Arial" w:cs="Arial"/>
              </w:rPr>
            </w:pPr>
            <w:r w:rsidRPr="00861D07">
              <w:rPr>
                <w:rFonts w:ascii="Arial" w:hAnsi="Arial" w:cs="Arial"/>
              </w:rPr>
              <w:t>kom.</w:t>
            </w:r>
          </w:p>
        </w:tc>
        <w:tc>
          <w:tcPr>
            <w:tcW w:w="540" w:type="dxa"/>
            <w:vMerge w:val="restart"/>
            <w:vAlign w:val="center"/>
          </w:tcPr>
          <w:p w:rsidR="008D05F2" w:rsidRPr="00861D07" w:rsidRDefault="008D05F2" w:rsidP="00A02641">
            <w:pPr>
              <w:jc w:val="center"/>
              <w:rPr>
                <w:rFonts w:ascii="Arial" w:hAnsi="Arial" w:cs="Arial"/>
              </w:rPr>
            </w:pPr>
            <w:r>
              <w:rPr>
                <w:rFonts w:ascii="Arial" w:hAnsi="Arial" w:cs="Arial"/>
              </w:rPr>
              <w:t>1</w:t>
            </w:r>
          </w:p>
        </w:tc>
        <w:tc>
          <w:tcPr>
            <w:tcW w:w="1350" w:type="dxa"/>
            <w:vMerge w:val="restart"/>
            <w:vAlign w:val="center"/>
          </w:tcPr>
          <w:p w:rsidR="008D05F2" w:rsidRPr="00861D07" w:rsidRDefault="008D05F2" w:rsidP="00A02641">
            <w:pPr>
              <w:jc w:val="center"/>
              <w:rPr>
                <w:rFonts w:ascii="Arial" w:hAnsi="Arial" w:cs="Arial"/>
              </w:rPr>
            </w:pPr>
          </w:p>
        </w:tc>
        <w:tc>
          <w:tcPr>
            <w:tcW w:w="1350" w:type="dxa"/>
            <w:vMerge w:val="restart"/>
            <w:vAlign w:val="center"/>
          </w:tcPr>
          <w:p w:rsidR="008D05F2" w:rsidRPr="00861D07" w:rsidRDefault="008D05F2" w:rsidP="00A02641">
            <w:pPr>
              <w:jc w:val="center"/>
              <w:rPr>
                <w:rFonts w:ascii="Arial" w:hAnsi="Arial" w:cs="Arial"/>
              </w:rPr>
            </w:pPr>
          </w:p>
        </w:tc>
        <w:tc>
          <w:tcPr>
            <w:tcW w:w="1373" w:type="dxa"/>
            <w:vMerge w:val="restart"/>
            <w:vAlign w:val="center"/>
          </w:tcPr>
          <w:p w:rsidR="008D05F2" w:rsidRPr="00861D07" w:rsidRDefault="008D05F2" w:rsidP="00A02641">
            <w:pPr>
              <w:jc w:val="center"/>
              <w:rPr>
                <w:rFonts w:ascii="Arial" w:hAnsi="Arial" w:cs="Arial"/>
              </w:rPr>
            </w:pPr>
          </w:p>
        </w:tc>
        <w:tc>
          <w:tcPr>
            <w:tcW w:w="1327" w:type="dxa"/>
            <w:vMerge w:val="restart"/>
            <w:vAlign w:val="center"/>
          </w:tcPr>
          <w:p w:rsidR="008D05F2" w:rsidRPr="00861D07" w:rsidRDefault="008D05F2" w:rsidP="00A02641">
            <w:pPr>
              <w:jc w:val="center"/>
              <w:rPr>
                <w:rFonts w:ascii="Arial" w:hAnsi="Arial" w:cs="Arial"/>
              </w:rPr>
            </w:pPr>
          </w:p>
        </w:tc>
      </w:tr>
      <w:tr w:rsidR="008D05F2" w:rsidRPr="00861D07" w:rsidTr="00A02641">
        <w:tc>
          <w:tcPr>
            <w:tcW w:w="558" w:type="dxa"/>
            <w:vMerge/>
            <w:vAlign w:val="center"/>
          </w:tcPr>
          <w:p w:rsidR="008D05F2" w:rsidRPr="00861D07" w:rsidRDefault="008D05F2" w:rsidP="00A02641">
            <w:pPr>
              <w:spacing w:before="240"/>
              <w:rPr>
                <w:rFonts w:ascii="Arial" w:hAnsi="Arial" w:cs="Arial"/>
              </w:rPr>
            </w:pPr>
          </w:p>
        </w:tc>
        <w:tc>
          <w:tcPr>
            <w:tcW w:w="1732" w:type="dxa"/>
            <w:tcBorders>
              <w:top w:val="double" w:sz="4" w:space="0" w:color="auto"/>
            </w:tcBorders>
            <w:vAlign w:val="center"/>
          </w:tcPr>
          <w:p w:rsidR="008D05F2" w:rsidRPr="00861D07" w:rsidRDefault="008D05F2" w:rsidP="00A02641">
            <w:pPr>
              <w:ind w:right="-108"/>
              <w:rPr>
                <w:rFonts w:ascii="Arial" w:hAnsi="Arial" w:cs="Arial"/>
              </w:rPr>
            </w:pPr>
            <w:r w:rsidRPr="00861D07">
              <w:rPr>
                <w:rFonts w:ascii="Arial" w:hAnsi="Arial" w:cs="Arial"/>
              </w:rPr>
              <w:t>radni pritisak  / probni pritisak                 PS (bar) / PT           ( bar)</w:t>
            </w:r>
          </w:p>
        </w:tc>
        <w:tc>
          <w:tcPr>
            <w:tcW w:w="1733" w:type="dxa"/>
            <w:tcBorders>
              <w:top w:val="double" w:sz="4" w:space="0" w:color="auto"/>
            </w:tcBorders>
            <w:vAlign w:val="center"/>
          </w:tcPr>
          <w:p w:rsidR="008D05F2" w:rsidRPr="00861D07" w:rsidRDefault="008D05F2" w:rsidP="00A02641">
            <w:pPr>
              <w:ind w:right="-108"/>
              <w:rPr>
                <w:rFonts w:ascii="Arial" w:hAnsi="Arial" w:cs="Arial"/>
              </w:rPr>
            </w:pPr>
            <w:r>
              <w:rPr>
                <w:rFonts w:ascii="Arial" w:hAnsi="Arial" w:cs="Arial"/>
              </w:rPr>
              <w:t xml:space="preserve">Ts  max  </w:t>
            </w:r>
            <w:r w:rsidRPr="00861D07">
              <w:rPr>
                <w:rFonts w:ascii="Arial" w:hAnsi="Arial" w:cs="Arial"/>
              </w:rPr>
              <w:t>( ºC)</w:t>
            </w:r>
          </w:p>
        </w:tc>
        <w:tc>
          <w:tcPr>
            <w:tcW w:w="1732" w:type="dxa"/>
            <w:tcBorders>
              <w:top w:val="double" w:sz="4" w:space="0" w:color="auto"/>
            </w:tcBorders>
            <w:vAlign w:val="center"/>
          </w:tcPr>
          <w:p w:rsidR="008D05F2" w:rsidRPr="00861D07" w:rsidRDefault="008D05F2" w:rsidP="00A02641">
            <w:pPr>
              <w:ind w:right="-108"/>
              <w:rPr>
                <w:rFonts w:ascii="Arial" w:hAnsi="Arial" w:cs="Arial"/>
              </w:rPr>
            </w:pPr>
            <w:r>
              <w:rPr>
                <w:rFonts w:ascii="Arial" w:hAnsi="Arial" w:cs="Arial"/>
              </w:rPr>
              <w:t xml:space="preserve">Zapremina cevovoda         </w:t>
            </w:r>
            <w:r w:rsidRPr="00861D07">
              <w:rPr>
                <w:rFonts w:ascii="Arial" w:hAnsi="Arial" w:cs="Arial"/>
              </w:rPr>
              <w:t xml:space="preserve"> V ( lit.)</w:t>
            </w:r>
          </w:p>
        </w:tc>
        <w:tc>
          <w:tcPr>
            <w:tcW w:w="1733" w:type="dxa"/>
            <w:tcBorders>
              <w:top w:val="double" w:sz="4" w:space="0" w:color="auto"/>
            </w:tcBorders>
            <w:vAlign w:val="center"/>
          </w:tcPr>
          <w:p w:rsidR="008D05F2" w:rsidRPr="00861D07" w:rsidRDefault="008D05F2" w:rsidP="00A02641">
            <w:pPr>
              <w:ind w:right="-108"/>
              <w:jc w:val="center"/>
              <w:rPr>
                <w:rFonts w:ascii="Arial" w:hAnsi="Arial" w:cs="Arial"/>
              </w:rPr>
            </w:pPr>
            <w:r w:rsidRPr="00861D07">
              <w:rPr>
                <w:rFonts w:ascii="Arial" w:hAnsi="Arial" w:cs="Arial"/>
              </w:rPr>
              <w:t>fluid</w:t>
            </w:r>
          </w:p>
        </w:tc>
        <w:tc>
          <w:tcPr>
            <w:tcW w:w="540" w:type="dxa"/>
            <w:vMerge/>
            <w:vAlign w:val="center"/>
          </w:tcPr>
          <w:p w:rsidR="008D05F2" w:rsidRPr="00861D07" w:rsidRDefault="008D05F2" w:rsidP="00A02641">
            <w:pPr>
              <w:ind w:left="-108" w:right="-108"/>
              <w:jc w:val="center"/>
              <w:rPr>
                <w:rFonts w:ascii="Arial" w:hAnsi="Arial" w:cs="Arial"/>
              </w:rPr>
            </w:pPr>
          </w:p>
        </w:tc>
        <w:tc>
          <w:tcPr>
            <w:tcW w:w="54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73" w:type="dxa"/>
            <w:vMerge/>
            <w:vAlign w:val="center"/>
          </w:tcPr>
          <w:p w:rsidR="008D05F2" w:rsidRPr="00861D07" w:rsidRDefault="008D05F2" w:rsidP="00A02641">
            <w:pPr>
              <w:jc w:val="center"/>
              <w:rPr>
                <w:rFonts w:ascii="Arial" w:hAnsi="Arial" w:cs="Arial"/>
              </w:rPr>
            </w:pPr>
          </w:p>
        </w:tc>
        <w:tc>
          <w:tcPr>
            <w:tcW w:w="1327" w:type="dxa"/>
            <w:vMerge/>
            <w:vAlign w:val="center"/>
          </w:tcPr>
          <w:p w:rsidR="008D05F2" w:rsidRPr="00861D07" w:rsidRDefault="008D05F2" w:rsidP="00A02641">
            <w:pPr>
              <w:jc w:val="center"/>
              <w:rPr>
                <w:rFonts w:ascii="Arial" w:hAnsi="Arial" w:cs="Arial"/>
              </w:rPr>
            </w:pPr>
          </w:p>
        </w:tc>
      </w:tr>
      <w:tr w:rsidR="008D05F2" w:rsidRPr="00861D07" w:rsidTr="00A02641">
        <w:tc>
          <w:tcPr>
            <w:tcW w:w="558" w:type="dxa"/>
            <w:vMerge/>
            <w:tcBorders>
              <w:bottom w:val="single" w:sz="4" w:space="0" w:color="auto"/>
            </w:tcBorders>
            <w:vAlign w:val="center"/>
          </w:tcPr>
          <w:p w:rsidR="008D05F2" w:rsidRPr="00861D07" w:rsidRDefault="008D05F2" w:rsidP="00A02641">
            <w:pPr>
              <w:spacing w:before="240"/>
              <w:rPr>
                <w:rFonts w:ascii="Arial" w:hAnsi="Arial" w:cs="Arial"/>
              </w:rPr>
            </w:pPr>
          </w:p>
        </w:tc>
        <w:tc>
          <w:tcPr>
            <w:tcW w:w="1732" w:type="dxa"/>
            <w:tcBorders>
              <w:bottom w:val="double" w:sz="4" w:space="0" w:color="auto"/>
            </w:tcBorders>
            <w:vAlign w:val="center"/>
          </w:tcPr>
          <w:p w:rsidR="008D05F2" w:rsidRPr="00861D07" w:rsidRDefault="008D05F2" w:rsidP="00A02641">
            <w:pPr>
              <w:jc w:val="center"/>
              <w:rPr>
                <w:rFonts w:ascii="Arial" w:hAnsi="Arial" w:cs="Arial"/>
              </w:rPr>
            </w:pPr>
            <w:r>
              <w:rPr>
                <w:rFonts w:ascii="Arial" w:hAnsi="Arial" w:cs="Arial"/>
              </w:rPr>
              <w:t>16 bar / 20,8</w:t>
            </w:r>
            <w:r w:rsidRPr="00861D07">
              <w:rPr>
                <w:rFonts w:ascii="Arial" w:hAnsi="Arial" w:cs="Arial"/>
              </w:rPr>
              <w:t xml:space="preserve"> bar</w:t>
            </w:r>
          </w:p>
        </w:tc>
        <w:tc>
          <w:tcPr>
            <w:tcW w:w="1733" w:type="dxa"/>
            <w:tcBorders>
              <w:bottom w:val="double" w:sz="4" w:space="0" w:color="auto"/>
            </w:tcBorders>
            <w:vAlign w:val="center"/>
          </w:tcPr>
          <w:p w:rsidR="008D05F2" w:rsidRPr="00861D07" w:rsidRDefault="008D05F2" w:rsidP="00A02641">
            <w:pPr>
              <w:jc w:val="center"/>
              <w:rPr>
                <w:rFonts w:ascii="Arial" w:hAnsi="Arial" w:cs="Arial"/>
              </w:rPr>
            </w:pPr>
            <w:r>
              <w:rPr>
                <w:rFonts w:ascii="Arial" w:hAnsi="Arial" w:cs="Arial"/>
              </w:rPr>
              <w:t>130</w:t>
            </w:r>
          </w:p>
        </w:tc>
        <w:tc>
          <w:tcPr>
            <w:tcW w:w="1732" w:type="dxa"/>
            <w:tcBorders>
              <w:bottom w:val="double" w:sz="4" w:space="0" w:color="auto"/>
            </w:tcBorders>
            <w:vAlign w:val="center"/>
          </w:tcPr>
          <w:p w:rsidR="008D05F2" w:rsidRPr="00861D07" w:rsidRDefault="008D05F2" w:rsidP="00A02641">
            <w:pPr>
              <w:jc w:val="center"/>
              <w:rPr>
                <w:rFonts w:ascii="Arial" w:hAnsi="Arial" w:cs="Arial"/>
              </w:rPr>
            </w:pPr>
          </w:p>
        </w:tc>
        <w:tc>
          <w:tcPr>
            <w:tcW w:w="1733" w:type="dxa"/>
            <w:tcBorders>
              <w:bottom w:val="double" w:sz="4" w:space="0" w:color="auto"/>
            </w:tcBorders>
            <w:vAlign w:val="center"/>
          </w:tcPr>
          <w:p w:rsidR="008D05F2" w:rsidRPr="00861D07" w:rsidRDefault="008D05F2" w:rsidP="00A02641">
            <w:pPr>
              <w:jc w:val="center"/>
              <w:rPr>
                <w:rFonts w:ascii="Arial" w:hAnsi="Arial" w:cs="Arial"/>
              </w:rPr>
            </w:pPr>
            <w:r>
              <w:rPr>
                <w:rFonts w:ascii="Arial" w:hAnsi="Arial" w:cs="Arial"/>
              </w:rPr>
              <w:t xml:space="preserve">vrela </w:t>
            </w:r>
            <w:r w:rsidRPr="00861D07">
              <w:rPr>
                <w:rFonts w:ascii="Arial" w:hAnsi="Arial" w:cs="Arial"/>
              </w:rPr>
              <w:t>voda</w:t>
            </w:r>
          </w:p>
        </w:tc>
        <w:tc>
          <w:tcPr>
            <w:tcW w:w="540" w:type="dxa"/>
            <w:vMerge/>
            <w:vAlign w:val="center"/>
          </w:tcPr>
          <w:p w:rsidR="008D05F2" w:rsidRPr="00861D07" w:rsidRDefault="008D05F2" w:rsidP="00A02641">
            <w:pPr>
              <w:ind w:left="-108" w:right="-108"/>
              <w:jc w:val="center"/>
              <w:rPr>
                <w:rFonts w:ascii="Arial" w:hAnsi="Arial" w:cs="Arial"/>
              </w:rPr>
            </w:pPr>
          </w:p>
        </w:tc>
        <w:tc>
          <w:tcPr>
            <w:tcW w:w="54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73" w:type="dxa"/>
            <w:vMerge/>
            <w:vAlign w:val="center"/>
          </w:tcPr>
          <w:p w:rsidR="008D05F2" w:rsidRPr="00861D07" w:rsidRDefault="008D05F2" w:rsidP="00A02641">
            <w:pPr>
              <w:jc w:val="center"/>
              <w:rPr>
                <w:rFonts w:ascii="Arial" w:hAnsi="Arial" w:cs="Arial"/>
              </w:rPr>
            </w:pPr>
          </w:p>
        </w:tc>
        <w:tc>
          <w:tcPr>
            <w:tcW w:w="1327" w:type="dxa"/>
            <w:vMerge/>
            <w:vAlign w:val="center"/>
          </w:tcPr>
          <w:p w:rsidR="008D05F2" w:rsidRPr="00861D07" w:rsidRDefault="008D05F2" w:rsidP="00A02641">
            <w:pPr>
              <w:jc w:val="center"/>
              <w:rPr>
                <w:rFonts w:ascii="Arial" w:hAnsi="Arial" w:cs="Arial"/>
              </w:rPr>
            </w:pPr>
          </w:p>
        </w:tc>
      </w:tr>
      <w:tr w:rsidR="008D05F2" w:rsidRPr="00861D07" w:rsidTr="00A02641">
        <w:tc>
          <w:tcPr>
            <w:tcW w:w="558" w:type="dxa"/>
            <w:vMerge w:val="restart"/>
            <w:tcBorders>
              <w:top w:val="single" w:sz="4" w:space="0" w:color="auto"/>
              <w:right w:val="double" w:sz="4" w:space="0" w:color="auto"/>
            </w:tcBorders>
            <w:vAlign w:val="center"/>
          </w:tcPr>
          <w:p w:rsidR="008D05F2" w:rsidRPr="00D91E81" w:rsidRDefault="008D05F2" w:rsidP="00A02641">
            <w:pPr>
              <w:jc w:val="center"/>
              <w:rPr>
                <w:rFonts w:ascii="Arial" w:hAnsi="Arial" w:cs="Arial"/>
                <w:b/>
              </w:rPr>
            </w:pPr>
            <w:r>
              <w:rPr>
                <w:rFonts w:ascii="Arial" w:hAnsi="Arial" w:cs="Arial"/>
                <w:b/>
              </w:rPr>
              <w:t>15</w:t>
            </w:r>
            <w:r w:rsidRPr="00D91E81">
              <w:rPr>
                <w:rFonts w:ascii="Arial" w:hAnsi="Arial" w:cs="Arial"/>
                <w:b/>
              </w:rPr>
              <w:t>.</w:t>
            </w:r>
          </w:p>
        </w:tc>
        <w:tc>
          <w:tcPr>
            <w:tcW w:w="6930" w:type="dxa"/>
            <w:gridSpan w:val="4"/>
            <w:tcBorders>
              <w:top w:val="double" w:sz="4" w:space="0" w:color="auto"/>
              <w:left w:val="double" w:sz="4" w:space="0" w:color="auto"/>
              <w:bottom w:val="double" w:sz="4" w:space="0" w:color="auto"/>
              <w:right w:val="double" w:sz="4" w:space="0" w:color="auto"/>
            </w:tcBorders>
            <w:vAlign w:val="center"/>
          </w:tcPr>
          <w:p w:rsidR="008D05F2" w:rsidRPr="00861D07" w:rsidRDefault="008D05F2" w:rsidP="00A02641">
            <w:pPr>
              <w:rPr>
                <w:rFonts w:ascii="Arial" w:hAnsi="Arial" w:cs="Arial"/>
              </w:rPr>
            </w:pPr>
            <w:r>
              <w:rPr>
                <w:rFonts w:ascii="Arial" w:hAnsi="Arial" w:cs="Arial"/>
              </w:rPr>
              <w:t>Razvodni  cevovod vrele vode od potisnog kolektora  mrežnih pumpi do granica parcele RCV - 300 , DN300 mm , dužine  L = 90,0 m</w:t>
            </w:r>
          </w:p>
        </w:tc>
        <w:tc>
          <w:tcPr>
            <w:tcW w:w="540" w:type="dxa"/>
            <w:vMerge w:val="restart"/>
            <w:tcBorders>
              <w:left w:val="double" w:sz="4" w:space="0" w:color="auto"/>
            </w:tcBorders>
            <w:vAlign w:val="center"/>
          </w:tcPr>
          <w:p w:rsidR="008D05F2" w:rsidRPr="00861D07" w:rsidRDefault="008D05F2" w:rsidP="00A02641">
            <w:pPr>
              <w:ind w:left="-108" w:right="-108"/>
              <w:jc w:val="center"/>
              <w:rPr>
                <w:rFonts w:ascii="Arial" w:hAnsi="Arial" w:cs="Arial"/>
              </w:rPr>
            </w:pPr>
            <w:r w:rsidRPr="00861D07">
              <w:rPr>
                <w:rFonts w:ascii="Arial" w:hAnsi="Arial" w:cs="Arial"/>
              </w:rPr>
              <w:t>kom.</w:t>
            </w:r>
          </w:p>
        </w:tc>
        <w:tc>
          <w:tcPr>
            <w:tcW w:w="540" w:type="dxa"/>
            <w:vMerge w:val="restart"/>
            <w:vAlign w:val="center"/>
          </w:tcPr>
          <w:p w:rsidR="008D05F2" w:rsidRPr="00861D07" w:rsidRDefault="008D05F2" w:rsidP="00A02641">
            <w:pPr>
              <w:jc w:val="center"/>
              <w:rPr>
                <w:rFonts w:ascii="Arial" w:hAnsi="Arial" w:cs="Arial"/>
              </w:rPr>
            </w:pPr>
            <w:r>
              <w:rPr>
                <w:rFonts w:ascii="Arial" w:hAnsi="Arial" w:cs="Arial"/>
              </w:rPr>
              <w:t>1</w:t>
            </w:r>
          </w:p>
        </w:tc>
        <w:tc>
          <w:tcPr>
            <w:tcW w:w="1350" w:type="dxa"/>
            <w:vMerge w:val="restart"/>
            <w:vAlign w:val="center"/>
          </w:tcPr>
          <w:p w:rsidR="008D05F2" w:rsidRPr="00861D07" w:rsidRDefault="008D05F2" w:rsidP="00A02641">
            <w:pPr>
              <w:jc w:val="center"/>
              <w:rPr>
                <w:rFonts w:ascii="Arial" w:hAnsi="Arial" w:cs="Arial"/>
              </w:rPr>
            </w:pPr>
            <w:r>
              <w:rPr>
                <w:rFonts w:ascii="Arial" w:hAnsi="Arial" w:cs="Arial"/>
              </w:rPr>
              <w:t xml:space="preserve"> </w:t>
            </w:r>
          </w:p>
        </w:tc>
        <w:tc>
          <w:tcPr>
            <w:tcW w:w="1350" w:type="dxa"/>
            <w:vMerge w:val="restart"/>
            <w:vAlign w:val="center"/>
          </w:tcPr>
          <w:p w:rsidR="008D05F2" w:rsidRPr="00861D07" w:rsidRDefault="008D05F2" w:rsidP="00A02641">
            <w:pPr>
              <w:jc w:val="center"/>
              <w:rPr>
                <w:rFonts w:ascii="Arial" w:hAnsi="Arial" w:cs="Arial"/>
              </w:rPr>
            </w:pPr>
          </w:p>
        </w:tc>
        <w:tc>
          <w:tcPr>
            <w:tcW w:w="1373" w:type="dxa"/>
            <w:vMerge w:val="restart"/>
            <w:vAlign w:val="center"/>
          </w:tcPr>
          <w:p w:rsidR="008D05F2" w:rsidRPr="00861D07" w:rsidRDefault="008D05F2" w:rsidP="00A02641">
            <w:pPr>
              <w:jc w:val="center"/>
              <w:rPr>
                <w:rFonts w:ascii="Arial" w:hAnsi="Arial" w:cs="Arial"/>
              </w:rPr>
            </w:pPr>
          </w:p>
        </w:tc>
        <w:tc>
          <w:tcPr>
            <w:tcW w:w="1327" w:type="dxa"/>
            <w:vMerge w:val="restart"/>
            <w:vAlign w:val="center"/>
          </w:tcPr>
          <w:p w:rsidR="008D05F2" w:rsidRPr="00861D07" w:rsidRDefault="008D05F2" w:rsidP="00A02641">
            <w:pPr>
              <w:jc w:val="center"/>
              <w:rPr>
                <w:rFonts w:ascii="Arial" w:hAnsi="Arial" w:cs="Arial"/>
              </w:rPr>
            </w:pPr>
          </w:p>
        </w:tc>
      </w:tr>
      <w:tr w:rsidR="008D05F2" w:rsidRPr="00861D07" w:rsidTr="00A02641">
        <w:tc>
          <w:tcPr>
            <w:tcW w:w="558" w:type="dxa"/>
            <w:vMerge/>
            <w:tcBorders>
              <w:right w:val="single" w:sz="4" w:space="0" w:color="auto"/>
            </w:tcBorders>
            <w:vAlign w:val="center"/>
          </w:tcPr>
          <w:p w:rsidR="008D05F2" w:rsidRPr="00861D07" w:rsidRDefault="008D05F2" w:rsidP="00A02641">
            <w:pPr>
              <w:spacing w:before="240"/>
              <w:rPr>
                <w:rFonts w:ascii="Arial" w:hAnsi="Arial" w:cs="Arial"/>
              </w:rPr>
            </w:pPr>
          </w:p>
        </w:tc>
        <w:tc>
          <w:tcPr>
            <w:tcW w:w="1732" w:type="dxa"/>
            <w:tcBorders>
              <w:top w:val="double" w:sz="4" w:space="0" w:color="auto"/>
              <w:left w:val="single" w:sz="4" w:space="0" w:color="auto"/>
            </w:tcBorders>
            <w:vAlign w:val="center"/>
          </w:tcPr>
          <w:p w:rsidR="008D05F2" w:rsidRPr="00861D07" w:rsidRDefault="008D05F2" w:rsidP="00A02641">
            <w:pPr>
              <w:ind w:right="-108"/>
              <w:rPr>
                <w:rFonts w:ascii="Arial" w:hAnsi="Arial" w:cs="Arial"/>
              </w:rPr>
            </w:pPr>
            <w:r w:rsidRPr="00861D07">
              <w:rPr>
                <w:rFonts w:ascii="Arial" w:hAnsi="Arial" w:cs="Arial"/>
              </w:rPr>
              <w:t>radni pritisak  / probni pritisak                 PS (bar) / PT           ( bar)</w:t>
            </w:r>
          </w:p>
        </w:tc>
        <w:tc>
          <w:tcPr>
            <w:tcW w:w="1733" w:type="dxa"/>
            <w:tcBorders>
              <w:top w:val="double" w:sz="4" w:space="0" w:color="auto"/>
            </w:tcBorders>
            <w:vAlign w:val="center"/>
          </w:tcPr>
          <w:p w:rsidR="008D05F2" w:rsidRPr="00861D07" w:rsidRDefault="008D05F2" w:rsidP="00A02641">
            <w:pPr>
              <w:ind w:right="-108"/>
              <w:rPr>
                <w:rFonts w:ascii="Arial" w:hAnsi="Arial" w:cs="Arial"/>
              </w:rPr>
            </w:pPr>
            <w:r>
              <w:rPr>
                <w:rFonts w:ascii="Arial" w:hAnsi="Arial" w:cs="Arial"/>
              </w:rPr>
              <w:t xml:space="preserve">Ts  max  </w:t>
            </w:r>
            <w:r w:rsidRPr="00861D07">
              <w:rPr>
                <w:rFonts w:ascii="Arial" w:hAnsi="Arial" w:cs="Arial"/>
              </w:rPr>
              <w:t>( ºC)</w:t>
            </w:r>
          </w:p>
        </w:tc>
        <w:tc>
          <w:tcPr>
            <w:tcW w:w="1732" w:type="dxa"/>
            <w:tcBorders>
              <w:top w:val="double" w:sz="4" w:space="0" w:color="auto"/>
            </w:tcBorders>
            <w:vAlign w:val="center"/>
          </w:tcPr>
          <w:p w:rsidR="008D05F2" w:rsidRPr="00861D07" w:rsidRDefault="008D05F2" w:rsidP="00A02641">
            <w:pPr>
              <w:ind w:right="-108"/>
              <w:rPr>
                <w:rFonts w:ascii="Arial" w:hAnsi="Arial" w:cs="Arial"/>
              </w:rPr>
            </w:pPr>
            <w:r>
              <w:rPr>
                <w:rFonts w:ascii="Arial" w:hAnsi="Arial" w:cs="Arial"/>
              </w:rPr>
              <w:t xml:space="preserve">Zapremina cevovoda         </w:t>
            </w:r>
            <w:r w:rsidRPr="00861D07">
              <w:rPr>
                <w:rFonts w:ascii="Arial" w:hAnsi="Arial" w:cs="Arial"/>
              </w:rPr>
              <w:t xml:space="preserve"> V ( lit.)</w:t>
            </w:r>
          </w:p>
        </w:tc>
        <w:tc>
          <w:tcPr>
            <w:tcW w:w="1733" w:type="dxa"/>
            <w:tcBorders>
              <w:top w:val="double" w:sz="4" w:space="0" w:color="auto"/>
              <w:right w:val="single" w:sz="4" w:space="0" w:color="auto"/>
            </w:tcBorders>
            <w:vAlign w:val="center"/>
          </w:tcPr>
          <w:p w:rsidR="008D05F2" w:rsidRPr="00861D07" w:rsidRDefault="008D05F2" w:rsidP="00A02641">
            <w:pPr>
              <w:ind w:right="-108"/>
              <w:jc w:val="center"/>
              <w:rPr>
                <w:rFonts w:ascii="Arial" w:hAnsi="Arial" w:cs="Arial"/>
              </w:rPr>
            </w:pPr>
            <w:r w:rsidRPr="00861D07">
              <w:rPr>
                <w:rFonts w:ascii="Arial" w:hAnsi="Arial" w:cs="Arial"/>
              </w:rPr>
              <w:t>fluid</w:t>
            </w:r>
          </w:p>
        </w:tc>
        <w:tc>
          <w:tcPr>
            <w:tcW w:w="540" w:type="dxa"/>
            <w:vMerge/>
            <w:tcBorders>
              <w:left w:val="single" w:sz="4" w:space="0" w:color="auto"/>
            </w:tcBorders>
            <w:vAlign w:val="center"/>
          </w:tcPr>
          <w:p w:rsidR="008D05F2" w:rsidRPr="00861D07" w:rsidRDefault="008D05F2" w:rsidP="00A02641">
            <w:pPr>
              <w:ind w:left="-108" w:right="-108"/>
              <w:jc w:val="center"/>
              <w:rPr>
                <w:rFonts w:ascii="Arial" w:hAnsi="Arial" w:cs="Arial"/>
              </w:rPr>
            </w:pPr>
          </w:p>
        </w:tc>
        <w:tc>
          <w:tcPr>
            <w:tcW w:w="54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73" w:type="dxa"/>
            <w:vMerge/>
            <w:vAlign w:val="center"/>
          </w:tcPr>
          <w:p w:rsidR="008D05F2" w:rsidRPr="00861D07" w:rsidRDefault="008D05F2" w:rsidP="00A02641">
            <w:pPr>
              <w:jc w:val="center"/>
              <w:rPr>
                <w:rFonts w:ascii="Arial" w:hAnsi="Arial" w:cs="Arial"/>
              </w:rPr>
            </w:pPr>
          </w:p>
        </w:tc>
        <w:tc>
          <w:tcPr>
            <w:tcW w:w="1327" w:type="dxa"/>
            <w:vMerge/>
            <w:vAlign w:val="center"/>
          </w:tcPr>
          <w:p w:rsidR="008D05F2" w:rsidRPr="00861D07" w:rsidRDefault="008D05F2" w:rsidP="00A02641">
            <w:pPr>
              <w:jc w:val="center"/>
              <w:rPr>
                <w:rFonts w:ascii="Arial" w:hAnsi="Arial" w:cs="Arial"/>
              </w:rPr>
            </w:pPr>
          </w:p>
        </w:tc>
      </w:tr>
      <w:tr w:rsidR="008D05F2" w:rsidRPr="00861D07" w:rsidTr="00A02641">
        <w:tc>
          <w:tcPr>
            <w:tcW w:w="558" w:type="dxa"/>
            <w:vMerge/>
            <w:tcBorders>
              <w:right w:val="single" w:sz="4" w:space="0" w:color="auto"/>
            </w:tcBorders>
            <w:vAlign w:val="center"/>
          </w:tcPr>
          <w:p w:rsidR="008D05F2" w:rsidRPr="00861D07" w:rsidRDefault="008D05F2" w:rsidP="00A02641">
            <w:pPr>
              <w:spacing w:before="240"/>
              <w:rPr>
                <w:rFonts w:ascii="Arial" w:hAnsi="Arial" w:cs="Arial"/>
              </w:rPr>
            </w:pPr>
          </w:p>
        </w:tc>
        <w:tc>
          <w:tcPr>
            <w:tcW w:w="1732" w:type="dxa"/>
            <w:tcBorders>
              <w:left w:val="single" w:sz="4" w:space="0" w:color="auto"/>
              <w:bottom w:val="single" w:sz="4" w:space="0" w:color="auto"/>
            </w:tcBorders>
            <w:vAlign w:val="center"/>
          </w:tcPr>
          <w:p w:rsidR="008D05F2" w:rsidRPr="00861D07" w:rsidRDefault="008D05F2" w:rsidP="00A02641">
            <w:pPr>
              <w:jc w:val="center"/>
              <w:rPr>
                <w:rFonts w:ascii="Arial" w:hAnsi="Arial" w:cs="Arial"/>
              </w:rPr>
            </w:pPr>
            <w:r>
              <w:rPr>
                <w:rFonts w:ascii="Arial" w:hAnsi="Arial" w:cs="Arial"/>
              </w:rPr>
              <w:t>16 bar / 20,8</w:t>
            </w:r>
            <w:r w:rsidRPr="00861D07">
              <w:rPr>
                <w:rFonts w:ascii="Arial" w:hAnsi="Arial" w:cs="Arial"/>
              </w:rPr>
              <w:t xml:space="preserve"> bar</w:t>
            </w:r>
          </w:p>
        </w:tc>
        <w:tc>
          <w:tcPr>
            <w:tcW w:w="1733" w:type="dxa"/>
            <w:tcBorders>
              <w:bottom w:val="single" w:sz="4" w:space="0" w:color="auto"/>
            </w:tcBorders>
            <w:vAlign w:val="center"/>
          </w:tcPr>
          <w:p w:rsidR="008D05F2" w:rsidRPr="00861D07" w:rsidRDefault="008D05F2" w:rsidP="00A02641">
            <w:pPr>
              <w:jc w:val="center"/>
              <w:rPr>
                <w:rFonts w:ascii="Arial" w:hAnsi="Arial" w:cs="Arial"/>
              </w:rPr>
            </w:pPr>
            <w:r>
              <w:rPr>
                <w:rFonts w:ascii="Arial" w:hAnsi="Arial" w:cs="Arial"/>
              </w:rPr>
              <w:t>130</w:t>
            </w:r>
          </w:p>
        </w:tc>
        <w:tc>
          <w:tcPr>
            <w:tcW w:w="1732" w:type="dxa"/>
            <w:tcBorders>
              <w:bottom w:val="single" w:sz="4" w:space="0" w:color="auto"/>
            </w:tcBorders>
            <w:vAlign w:val="center"/>
          </w:tcPr>
          <w:p w:rsidR="008D05F2" w:rsidRPr="00861D07" w:rsidRDefault="008D05F2" w:rsidP="00A02641">
            <w:pPr>
              <w:jc w:val="center"/>
              <w:rPr>
                <w:rFonts w:ascii="Arial" w:hAnsi="Arial" w:cs="Arial"/>
              </w:rPr>
            </w:pPr>
          </w:p>
        </w:tc>
        <w:tc>
          <w:tcPr>
            <w:tcW w:w="1733" w:type="dxa"/>
            <w:tcBorders>
              <w:bottom w:val="single" w:sz="4" w:space="0" w:color="auto"/>
              <w:right w:val="single" w:sz="4" w:space="0" w:color="auto"/>
            </w:tcBorders>
            <w:vAlign w:val="center"/>
          </w:tcPr>
          <w:p w:rsidR="008D05F2" w:rsidRPr="00861D07" w:rsidRDefault="008D05F2" w:rsidP="00A02641">
            <w:pPr>
              <w:jc w:val="center"/>
              <w:rPr>
                <w:rFonts w:ascii="Arial" w:hAnsi="Arial" w:cs="Arial"/>
              </w:rPr>
            </w:pPr>
            <w:r>
              <w:rPr>
                <w:rFonts w:ascii="Arial" w:hAnsi="Arial" w:cs="Arial"/>
              </w:rPr>
              <w:t xml:space="preserve">vrela </w:t>
            </w:r>
            <w:r w:rsidRPr="00861D07">
              <w:rPr>
                <w:rFonts w:ascii="Arial" w:hAnsi="Arial" w:cs="Arial"/>
              </w:rPr>
              <w:t>voda</w:t>
            </w:r>
          </w:p>
        </w:tc>
        <w:tc>
          <w:tcPr>
            <w:tcW w:w="540" w:type="dxa"/>
            <w:vMerge/>
            <w:tcBorders>
              <w:left w:val="single" w:sz="4" w:space="0" w:color="auto"/>
            </w:tcBorders>
            <w:vAlign w:val="center"/>
          </w:tcPr>
          <w:p w:rsidR="008D05F2" w:rsidRPr="00861D07" w:rsidRDefault="008D05F2" w:rsidP="00A02641">
            <w:pPr>
              <w:ind w:left="-108" w:right="-108"/>
              <w:jc w:val="center"/>
              <w:rPr>
                <w:rFonts w:ascii="Arial" w:hAnsi="Arial" w:cs="Arial"/>
              </w:rPr>
            </w:pPr>
          </w:p>
        </w:tc>
        <w:tc>
          <w:tcPr>
            <w:tcW w:w="54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73" w:type="dxa"/>
            <w:vMerge/>
            <w:vAlign w:val="center"/>
          </w:tcPr>
          <w:p w:rsidR="008D05F2" w:rsidRPr="00861D07" w:rsidRDefault="008D05F2" w:rsidP="00A02641">
            <w:pPr>
              <w:jc w:val="center"/>
              <w:rPr>
                <w:rFonts w:ascii="Arial" w:hAnsi="Arial" w:cs="Arial"/>
              </w:rPr>
            </w:pPr>
          </w:p>
        </w:tc>
        <w:tc>
          <w:tcPr>
            <w:tcW w:w="1327" w:type="dxa"/>
            <w:vMerge/>
            <w:vAlign w:val="center"/>
          </w:tcPr>
          <w:p w:rsidR="008D05F2" w:rsidRPr="00861D07" w:rsidRDefault="008D05F2" w:rsidP="00A02641">
            <w:pPr>
              <w:jc w:val="center"/>
              <w:rPr>
                <w:rFonts w:ascii="Arial" w:hAnsi="Arial" w:cs="Arial"/>
              </w:rPr>
            </w:pPr>
          </w:p>
        </w:tc>
      </w:tr>
    </w:tbl>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8D05F2" w:rsidRPr="00555504" w:rsidRDefault="008D05F2" w:rsidP="008D05F2">
      <w:r>
        <w:rPr>
          <w:rFonts w:ascii="Arial" w:hAnsi="Arial" w:cs="Arial"/>
        </w:rPr>
        <w:t>Tehnička specifikacija</w:t>
      </w:r>
      <w:r w:rsidRPr="00150095">
        <w:rPr>
          <w:rFonts w:ascii="Arial" w:hAnsi="Arial" w:cs="Arial"/>
        </w:rPr>
        <w:t xml:space="preserve"> </w:t>
      </w:r>
      <w:r>
        <w:rPr>
          <w:rFonts w:ascii="Arial" w:hAnsi="Arial" w:cs="Arial"/>
        </w:rPr>
        <w:t xml:space="preserve">ispitivanja </w:t>
      </w:r>
      <w:r w:rsidRPr="00150095">
        <w:rPr>
          <w:rFonts w:ascii="Arial" w:hAnsi="Arial" w:cs="Arial"/>
        </w:rPr>
        <w:t>opreme pod pritiskom</w:t>
      </w:r>
      <w:r>
        <w:rPr>
          <w:rFonts w:ascii="Arial" w:hAnsi="Arial" w:cs="Arial"/>
        </w:rPr>
        <w:t xml:space="preserve">  </w:t>
      </w:r>
      <w:r>
        <w:rPr>
          <w:rFonts w:ascii="Arial" w:hAnsi="Arial" w:cs="Arial"/>
          <w:b/>
        </w:rPr>
        <w:t>( cevovodi</w:t>
      </w:r>
      <w:r w:rsidRPr="00006692">
        <w:rPr>
          <w:rFonts w:ascii="Arial" w:hAnsi="Arial" w:cs="Arial"/>
          <w:b/>
        </w:rPr>
        <w:t xml:space="preserve"> </w:t>
      </w:r>
      <w:r>
        <w:rPr>
          <w:rFonts w:ascii="Arial" w:hAnsi="Arial" w:cs="Arial"/>
          <w:b/>
        </w:rPr>
        <w:t xml:space="preserve">– visokog nivoa opasnosti </w:t>
      </w:r>
      <w:r w:rsidRPr="00006692">
        <w:rPr>
          <w:rFonts w:ascii="Arial" w:hAnsi="Arial" w:cs="Arial"/>
          <w:b/>
        </w:rPr>
        <w:t>)</w:t>
      </w:r>
    </w:p>
    <w:tbl>
      <w:tblPr>
        <w:tblpPr w:leftFromText="141" w:rightFromText="141" w:vertAnchor="text" w:horzAnchor="margin" w:tblpY="404"/>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8"/>
        <w:gridCol w:w="1732"/>
        <w:gridCol w:w="1733"/>
        <w:gridCol w:w="1732"/>
        <w:gridCol w:w="1733"/>
        <w:gridCol w:w="540"/>
        <w:gridCol w:w="540"/>
        <w:gridCol w:w="1350"/>
        <w:gridCol w:w="1350"/>
        <w:gridCol w:w="1373"/>
        <w:gridCol w:w="1327"/>
      </w:tblGrid>
      <w:tr w:rsidR="008D05F2" w:rsidRPr="00861D07" w:rsidTr="00A02641">
        <w:tc>
          <w:tcPr>
            <w:tcW w:w="558" w:type="dxa"/>
            <w:textDirection w:val="btLr"/>
            <w:vAlign w:val="center"/>
          </w:tcPr>
          <w:p w:rsidR="008D05F2" w:rsidRPr="00742E67" w:rsidRDefault="008D05F2" w:rsidP="00A02641">
            <w:pPr>
              <w:ind w:left="113" w:right="113"/>
              <w:jc w:val="center"/>
              <w:rPr>
                <w:lang w:val="hr-HR"/>
              </w:rPr>
            </w:pPr>
            <w:r w:rsidRPr="00742E67">
              <w:rPr>
                <w:color w:val="020303"/>
                <w:w w:val="105"/>
                <w:position w:val="-2"/>
              </w:rPr>
              <w:lastRenderedPageBreak/>
              <w:t>poz.</w:t>
            </w:r>
          </w:p>
        </w:tc>
        <w:tc>
          <w:tcPr>
            <w:tcW w:w="6930" w:type="dxa"/>
            <w:gridSpan w:val="4"/>
            <w:tcBorders>
              <w:bottom w:val="double" w:sz="4" w:space="0" w:color="auto"/>
            </w:tcBorders>
            <w:vAlign w:val="center"/>
          </w:tcPr>
          <w:p w:rsidR="008D05F2" w:rsidRPr="00742E67" w:rsidRDefault="008D05F2" w:rsidP="00A02641">
            <w:pPr>
              <w:ind w:right="-18"/>
              <w:jc w:val="center"/>
              <w:rPr>
                <w:lang w:val="hr-HR"/>
              </w:rPr>
            </w:pPr>
            <w:r w:rsidRPr="00742E67">
              <w:rPr>
                <w:color w:val="020303"/>
                <w:w w:val="105"/>
                <w:position w:val="-2"/>
              </w:rPr>
              <w:t>Opis</w:t>
            </w:r>
          </w:p>
        </w:tc>
        <w:tc>
          <w:tcPr>
            <w:tcW w:w="540" w:type="dxa"/>
            <w:textDirection w:val="btLr"/>
            <w:vAlign w:val="center"/>
          </w:tcPr>
          <w:p w:rsidR="008D05F2" w:rsidRPr="00742E67" w:rsidRDefault="008D05F2" w:rsidP="00A02641">
            <w:pPr>
              <w:tabs>
                <w:tab w:val="left" w:pos="6307"/>
              </w:tabs>
              <w:spacing w:before="240"/>
              <w:ind w:left="113" w:right="113"/>
              <w:jc w:val="center"/>
              <w:rPr>
                <w:color w:val="020303"/>
                <w:w w:val="105"/>
                <w:position w:val="-2"/>
                <w:sz w:val="20"/>
                <w:szCs w:val="20"/>
              </w:rPr>
            </w:pPr>
            <w:r w:rsidRPr="00742E67">
              <w:rPr>
                <w:color w:val="020303"/>
                <w:w w:val="105"/>
                <w:position w:val="-2"/>
                <w:sz w:val="20"/>
                <w:szCs w:val="20"/>
              </w:rPr>
              <w:t>Jedinica mere</w:t>
            </w:r>
          </w:p>
        </w:tc>
        <w:tc>
          <w:tcPr>
            <w:tcW w:w="540" w:type="dxa"/>
            <w:textDirection w:val="btLr"/>
            <w:vAlign w:val="center"/>
          </w:tcPr>
          <w:p w:rsidR="008D05F2" w:rsidRPr="00742E67" w:rsidRDefault="008D05F2" w:rsidP="00A02641">
            <w:pPr>
              <w:tabs>
                <w:tab w:val="left" w:pos="6307"/>
              </w:tabs>
              <w:spacing w:before="240"/>
              <w:ind w:left="113" w:right="113"/>
              <w:jc w:val="center"/>
              <w:rPr>
                <w:color w:val="020303"/>
                <w:w w:val="105"/>
                <w:position w:val="-2"/>
              </w:rPr>
            </w:pPr>
            <w:r w:rsidRPr="00742E67">
              <w:rPr>
                <w:color w:val="020303"/>
                <w:w w:val="105"/>
                <w:position w:val="-2"/>
              </w:rPr>
              <w:t>količina</w:t>
            </w:r>
          </w:p>
        </w:tc>
        <w:tc>
          <w:tcPr>
            <w:tcW w:w="1350"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Jediniča cena bez PDV- a</w:t>
            </w:r>
          </w:p>
        </w:tc>
        <w:tc>
          <w:tcPr>
            <w:tcW w:w="1350"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Jedinična cena sa PDV  - om</w:t>
            </w:r>
          </w:p>
        </w:tc>
        <w:tc>
          <w:tcPr>
            <w:tcW w:w="1373"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Ukupna cena bez PDV- a</w:t>
            </w:r>
          </w:p>
        </w:tc>
        <w:tc>
          <w:tcPr>
            <w:tcW w:w="1327"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Ukupna cena sa PDV - om</w:t>
            </w:r>
          </w:p>
        </w:tc>
      </w:tr>
      <w:tr w:rsidR="008D05F2" w:rsidRPr="00861D07" w:rsidTr="00A02641">
        <w:tc>
          <w:tcPr>
            <w:tcW w:w="558" w:type="dxa"/>
            <w:vMerge w:val="restart"/>
            <w:tcBorders>
              <w:right w:val="double" w:sz="4" w:space="0" w:color="auto"/>
            </w:tcBorders>
            <w:vAlign w:val="center"/>
          </w:tcPr>
          <w:p w:rsidR="008D05F2" w:rsidRPr="00D91E81" w:rsidRDefault="008D05F2" w:rsidP="00A02641">
            <w:pPr>
              <w:jc w:val="center"/>
              <w:rPr>
                <w:rFonts w:ascii="Arial" w:hAnsi="Arial" w:cs="Arial"/>
                <w:b/>
              </w:rPr>
            </w:pPr>
            <w:r>
              <w:rPr>
                <w:rFonts w:ascii="Arial" w:hAnsi="Arial" w:cs="Arial"/>
                <w:b/>
              </w:rPr>
              <w:t>16</w:t>
            </w:r>
            <w:r w:rsidRPr="00D91E81">
              <w:rPr>
                <w:rFonts w:ascii="Arial" w:hAnsi="Arial" w:cs="Arial"/>
                <w:b/>
              </w:rPr>
              <w:t>.</w:t>
            </w:r>
          </w:p>
        </w:tc>
        <w:tc>
          <w:tcPr>
            <w:tcW w:w="6930" w:type="dxa"/>
            <w:gridSpan w:val="4"/>
            <w:tcBorders>
              <w:top w:val="double" w:sz="4" w:space="0" w:color="auto"/>
              <w:left w:val="double" w:sz="4" w:space="0" w:color="auto"/>
              <w:bottom w:val="double" w:sz="4" w:space="0" w:color="auto"/>
              <w:right w:val="double" w:sz="4" w:space="0" w:color="auto"/>
            </w:tcBorders>
            <w:vAlign w:val="center"/>
          </w:tcPr>
          <w:p w:rsidR="008D05F2" w:rsidRPr="00861D07" w:rsidRDefault="008D05F2" w:rsidP="00A02641">
            <w:pPr>
              <w:rPr>
                <w:rFonts w:ascii="Arial" w:hAnsi="Arial" w:cs="Arial"/>
              </w:rPr>
            </w:pPr>
            <w:r>
              <w:rPr>
                <w:rFonts w:ascii="Arial" w:hAnsi="Arial" w:cs="Arial"/>
              </w:rPr>
              <w:t>Razvodni  cevovod vrele vode od kotla br.1 ( instalisane snage 10,5 MW )  do glavnog razvodnog cevovoda vrele vode RCV -250/1 , DN250 mm , dužine  L = 5,0 m</w:t>
            </w:r>
          </w:p>
        </w:tc>
        <w:tc>
          <w:tcPr>
            <w:tcW w:w="540" w:type="dxa"/>
            <w:vMerge w:val="restart"/>
            <w:tcBorders>
              <w:left w:val="double" w:sz="4" w:space="0" w:color="auto"/>
            </w:tcBorders>
            <w:vAlign w:val="center"/>
          </w:tcPr>
          <w:p w:rsidR="008D05F2" w:rsidRPr="00861D07" w:rsidRDefault="008D05F2" w:rsidP="00A02641">
            <w:pPr>
              <w:ind w:left="-108" w:right="-108"/>
              <w:jc w:val="center"/>
              <w:rPr>
                <w:rFonts w:ascii="Arial" w:hAnsi="Arial" w:cs="Arial"/>
              </w:rPr>
            </w:pPr>
            <w:r w:rsidRPr="00861D07">
              <w:rPr>
                <w:rFonts w:ascii="Arial" w:hAnsi="Arial" w:cs="Arial"/>
              </w:rPr>
              <w:t>kom.</w:t>
            </w:r>
          </w:p>
        </w:tc>
        <w:tc>
          <w:tcPr>
            <w:tcW w:w="540" w:type="dxa"/>
            <w:vMerge w:val="restart"/>
            <w:vAlign w:val="center"/>
          </w:tcPr>
          <w:p w:rsidR="008D05F2" w:rsidRPr="00861D07" w:rsidRDefault="008D05F2" w:rsidP="00A02641">
            <w:pPr>
              <w:jc w:val="center"/>
              <w:rPr>
                <w:rFonts w:ascii="Arial" w:hAnsi="Arial" w:cs="Arial"/>
              </w:rPr>
            </w:pPr>
            <w:r>
              <w:rPr>
                <w:rFonts w:ascii="Arial" w:hAnsi="Arial" w:cs="Arial"/>
              </w:rPr>
              <w:t>1</w:t>
            </w:r>
          </w:p>
        </w:tc>
        <w:tc>
          <w:tcPr>
            <w:tcW w:w="1350" w:type="dxa"/>
            <w:vMerge w:val="restart"/>
            <w:vAlign w:val="center"/>
          </w:tcPr>
          <w:p w:rsidR="008D05F2" w:rsidRPr="00861D07" w:rsidRDefault="008D05F2" w:rsidP="00A02641">
            <w:pPr>
              <w:jc w:val="center"/>
              <w:rPr>
                <w:rFonts w:ascii="Arial" w:hAnsi="Arial" w:cs="Arial"/>
              </w:rPr>
            </w:pPr>
          </w:p>
        </w:tc>
        <w:tc>
          <w:tcPr>
            <w:tcW w:w="1350" w:type="dxa"/>
            <w:vMerge w:val="restart"/>
            <w:vAlign w:val="center"/>
          </w:tcPr>
          <w:p w:rsidR="008D05F2" w:rsidRPr="00861D07" w:rsidRDefault="008D05F2" w:rsidP="00A02641">
            <w:pPr>
              <w:jc w:val="center"/>
              <w:rPr>
                <w:rFonts w:ascii="Arial" w:hAnsi="Arial" w:cs="Arial"/>
              </w:rPr>
            </w:pPr>
          </w:p>
        </w:tc>
        <w:tc>
          <w:tcPr>
            <w:tcW w:w="1373" w:type="dxa"/>
            <w:vMerge w:val="restart"/>
            <w:vAlign w:val="center"/>
          </w:tcPr>
          <w:p w:rsidR="008D05F2" w:rsidRPr="00861D07" w:rsidRDefault="008D05F2" w:rsidP="00A02641">
            <w:pPr>
              <w:jc w:val="center"/>
              <w:rPr>
                <w:rFonts w:ascii="Arial" w:hAnsi="Arial" w:cs="Arial"/>
              </w:rPr>
            </w:pPr>
          </w:p>
        </w:tc>
        <w:tc>
          <w:tcPr>
            <w:tcW w:w="1327" w:type="dxa"/>
            <w:vMerge w:val="restart"/>
            <w:vAlign w:val="center"/>
          </w:tcPr>
          <w:p w:rsidR="008D05F2" w:rsidRPr="00861D07" w:rsidRDefault="008D05F2" w:rsidP="00A02641">
            <w:pPr>
              <w:jc w:val="center"/>
              <w:rPr>
                <w:rFonts w:ascii="Arial" w:hAnsi="Arial" w:cs="Arial"/>
              </w:rPr>
            </w:pPr>
          </w:p>
        </w:tc>
      </w:tr>
      <w:tr w:rsidR="008D05F2" w:rsidRPr="00861D07" w:rsidTr="00A02641">
        <w:tc>
          <w:tcPr>
            <w:tcW w:w="558" w:type="dxa"/>
            <w:vMerge/>
            <w:vAlign w:val="center"/>
          </w:tcPr>
          <w:p w:rsidR="008D05F2" w:rsidRPr="00861D07" w:rsidRDefault="008D05F2" w:rsidP="00A02641">
            <w:pPr>
              <w:spacing w:before="240"/>
              <w:rPr>
                <w:rFonts w:ascii="Arial" w:hAnsi="Arial" w:cs="Arial"/>
              </w:rPr>
            </w:pPr>
          </w:p>
        </w:tc>
        <w:tc>
          <w:tcPr>
            <w:tcW w:w="1732" w:type="dxa"/>
            <w:tcBorders>
              <w:top w:val="double" w:sz="4" w:space="0" w:color="auto"/>
            </w:tcBorders>
            <w:vAlign w:val="center"/>
          </w:tcPr>
          <w:p w:rsidR="008D05F2" w:rsidRPr="00861D07" w:rsidRDefault="008D05F2" w:rsidP="00A02641">
            <w:pPr>
              <w:ind w:right="-108"/>
              <w:rPr>
                <w:rFonts w:ascii="Arial" w:hAnsi="Arial" w:cs="Arial"/>
              </w:rPr>
            </w:pPr>
            <w:r w:rsidRPr="00861D07">
              <w:rPr>
                <w:rFonts w:ascii="Arial" w:hAnsi="Arial" w:cs="Arial"/>
              </w:rPr>
              <w:t>radni pritisak  / probni pritisak                 PS (bar) / PT           ( bar)</w:t>
            </w:r>
          </w:p>
        </w:tc>
        <w:tc>
          <w:tcPr>
            <w:tcW w:w="1733" w:type="dxa"/>
            <w:tcBorders>
              <w:top w:val="double" w:sz="4" w:space="0" w:color="auto"/>
            </w:tcBorders>
            <w:vAlign w:val="center"/>
          </w:tcPr>
          <w:p w:rsidR="008D05F2" w:rsidRPr="00861D07" w:rsidRDefault="008D05F2" w:rsidP="00A02641">
            <w:pPr>
              <w:ind w:right="-108"/>
              <w:rPr>
                <w:rFonts w:ascii="Arial" w:hAnsi="Arial" w:cs="Arial"/>
              </w:rPr>
            </w:pPr>
            <w:r>
              <w:rPr>
                <w:rFonts w:ascii="Arial" w:hAnsi="Arial" w:cs="Arial"/>
              </w:rPr>
              <w:t xml:space="preserve">Ts  max  </w:t>
            </w:r>
            <w:r w:rsidRPr="00861D07">
              <w:rPr>
                <w:rFonts w:ascii="Arial" w:hAnsi="Arial" w:cs="Arial"/>
              </w:rPr>
              <w:t>( ºC)</w:t>
            </w:r>
          </w:p>
        </w:tc>
        <w:tc>
          <w:tcPr>
            <w:tcW w:w="1732" w:type="dxa"/>
            <w:tcBorders>
              <w:top w:val="double" w:sz="4" w:space="0" w:color="auto"/>
            </w:tcBorders>
            <w:vAlign w:val="center"/>
          </w:tcPr>
          <w:p w:rsidR="008D05F2" w:rsidRPr="00861D07" w:rsidRDefault="008D05F2" w:rsidP="00A02641">
            <w:pPr>
              <w:ind w:right="-108"/>
              <w:rPr>
                <w:rFonts w:ascii="Arial" w:hAnsi="Arial" w:cs="Arial"/>
              </w:rPr>
            </w:pPr>
            <w:r>
              <w:rPr>
                <w:rFonts w:ascii="Arial" w:hAnsi="Arial" w:cs="Arial"/>
              </w:rPr>
              <w:t xml:space="preserve">Zapremina cevovoda         </w:t>
            </w:r>
            <w:r w:rsidRPr="00861D07">
              <w:rPr>
                <w:rFonts w:ascii="Arial" w:hAnsi="Arial" w:cs="Arial"/>
              </w:rPr>
              <w:t xml:space="preserve"> V ( lit.)</w:t>
            </w:r>
          </w:p>
        </w:tc>
        <w:tc>
          <w:tcPr>
            <w:tcW w:w="1733" w:type="dxa"/>
            <w:tcBorders>
              <w:top w:val="double" w:sz="4" w:space="0" w:color="auto"/>
            </w:tcBorders>
            <w:vAlign w:val="center"/>
          </w:tcPr>
          <w:p w:rsidR="008D05F2" w:rsidRPr="00861D07" w:rsidRDefault="008D05F2" w:rsidP="00A02641">
            <w:pPr>
              <w:ind w:right="-108"/>
              <w:jc w:val="center"/>
              <w:rPr>
                <w:rFonts w:ascii="Arial" w:hAnsi="Arial" w:cs="Arial"/>
              </w:rPr>
            </w:pPr>
            <w:r w:rsidRPr="00861D07">
              <w:rPr>
                <w:rFonts w:ascii="Arial" w:hAnsi="Arial" w:cs="Arial"/>
              </w:rPr>
              <w:t>fluid</w:t>
            </w:r>
          </w:p>
        </w:tc>
        <w:tc>
          <w:tcPr>
            <w:tcW w:w="540" w:type="dxa"/>
            <w:vMerge/>
            <w:vAlign w:val="center"/>
          </w:tcPr>
          <w:p w:rsidR="008D05F2" w:rsidRPr="00861D07" w:rsidRDefault="008D05F2" w:rsidP="00A02641">
            <w:pPr>
              <w:ind w:left="-108" w:right="-108"/>
              <w:jc w:val="center"/>
              <w:rPr>
                <w:rFonts w:ascii="Arial" w:hAnsi="Arial" w:cs="Arial"/>
              </w:rPr>
            </w:pPr>
          </w:p>
        </w:tc>
        <w:tc>
          <w:tcPr>
            <w:tcW w:w="54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73" w:type="dxa"/>
            <w:vMerge/>
            <w:vAlign w:val="center"/>
          </w:tcPr>
          <w:p w:rsidR="008D05F2" w:rsidRPr="00861D07" w:rsidRDefault="008D05F2" w:rsidP="00A02641">
            <w:pPr>
              <w:jc w:val="center"/>
              <w:rPr>
                <w:rFonts w:ascii="Arial" w:hAnsi="Arial" w:cs="Arial"/>
              </w:rPr>
            </w:pPr>
          </w:p>
        </w:tc>
        <w:tc>
          <w:tcPr>
            <w:tcW w:w="1327" w:type="dxa"/>
            <w:vMerge/>
            <w:vAlign w:val="center"/>
          </w:tcPr>
          <w:p w:rsidR="008D05F2" w:rsidRPr="00861D07" w:rsidRDefault="008D05F2" w:rsidP="00A02641">
            <w:pPr>
              <w:jc w:val="center"/>
              <w:rPr>
                <w:rFonts w:ascii="Arial" w:hAnsi="Arial" w:cs="Arial"/>
              </w:rPr>
            </w:pPr>
          </w:p>
        </w:tc>
      </w:tr>
      <w:tr w:rsidR="008D05F2" w:rsidRPr="00861D07" w:rsidTr="00A02641">
        <w:tc>
          <w:tcPr>
            <w:tcW w:w="558" w:type="dxa"/>
            <w:vMerge/>
            <w:tcBorders>
              <w:bottom w:val="single" w:sz="4" w:space="0" w:color="auto"/>
            </w:tcBorders>
            <w:vAlign w:val="center"/>
          </w:tcPr>
          <w:p w:rsidR="008D05F2" w:rsidRPr="00861D07" w:rsidRDefault="008D05F2" w:rsidP="00A02641">
            <w:pPr>
              <w:spacing w:before="240"/>
              <w:rPr>
                <w:rFonts w:ascii="Arial" w:hAnsi="Arial" w:cs="Arial"/>
              </w:rPr>
            </w:pPr>
          </w:p>
        </w:tc>
        <w:tc>
          <w:tcPr>
            <w:tcW w:w="1732" w:type="dxa"/>
            <w:tcBorders>
              <w:bottom w:val="double" w:sz="4" w:space="0" w:color="auto"/>
            </w:tcBorders>
            <w:vAlign w:val="center"/>
          </w:tcPr>
          <w:p w:rsidR="008D05F2" w:rsidRPr="00861D07" w:rsidRDefault="008D05F2" w:rsidP="00A02641">
            <w:pPr>
              <w:jc w:val="center"/>
              <w:rPr>
                <w:rFonts w:ascii="Arial" w:hAnsi="Arial" w:cs="Arial"/>
              </w:rPr>
            </w:pPr>
            <w:r>
              <w:rPr>
                <w:rFonts w:ascii="Arial" w:hAnsi="Arial" w:cs="Arial"/>
              </w:rPr>
              <w:t>16 bar / 20,8</w:t>
            </w:r>
            <w:r w:rsidRPr="00861D07">
              <w:rPr>
                <w:rFonts w:ascii="Arial" w:hAnsi="Arial" w:cs="Arial"/>
              </w:rPr>
              <w:t xml:space="preserve"> bar</w:t>
            </w:r>
          </w:p>
        </w:tc>
        <w:tc>
          <w:tcPr>
            <w:tcW w:w="1733" w:type="dxa"/>
            <w:tcBorders>
              <w:bottom w:val="double" w:sz="4" w:space="0" w:color="auto"/>
            </w:tcBorders>
            <w:vAlign w:val="center"/>
          </w:tcPr>
          <w:p w:rsidR="008D05F2" w:rsidRPr="00861D07" w:rsidRDefault="008D05F2" w:rsidP="00A02641">
            <w:pPr>
              <w:jc w:val="center"/>
              <w:rPr>
                <w:rFonts w:ascii="Arial" w:hAnsi="Arial" w:cs="Arial"/>
              </w:rPr>
            </w:pPr>
            <w:r>
              <w:rPr>
                <w:rFonts w:ascii="Arial" w:hAnsi="Arial" w:cs="Arial"/>
              </w:rPr>
              <w:t>140</w:t>
            </w:r>
          </w:p>
        </w:tc>
        <w:tc>
          <w:tcPr>
            <w:tcW w:w="1732" w:type="dxa"/>
            <w:tcBorders>
              <w:bottom w:val="double" w:sz="4" w:space="0" w:color="auto"/>
            </w:tcBorders>
            <w:vAlign w:val="center"/>
          </w:tcPr>
          <w:p w:rsidR="008D05F2" w:rsidRPr="00861D07" w:rsidRDefault="008D05F2" w:rsidP="00A02641">
            <w:pPr>
              <w:jc w:val="center"/>
              <w:rPr>
                <w:rFonts w:ascii="Arial" w:hAnsi="Arial" w:cs="Arial"/>
              </w:rPr>
            </w:pPr>
          </w:p>
        </w:tc>
        <w:tc>
          <w:tcPr>
            <w:tcW w:w="1733" w:type="dxa"/>
            <w:tcBorders>
              <w:bottom w:val="double" w:sz="4" w:space="0" w:color="auto"/>
            </w:tcBorders>
            <w:vAlign w:val="center"/>
          </w:tcPr>
          <w:p w:rsidR="008D05F2" w:rsidRPr="00861D07" w:rsidRDefault="008D05F2" w:rsidP="00A02641">
            <w:pPr>
              <w:jc w:val="center"/>
              <w:rPr>
                <w:rFonts w:ascii="Arial" w:hAnsi="Arial" w:cs="Arial"/>
              </w:rPr>
            </w:pPr>
            <w:r w:rsidRPr="00861D07">
              <w:rPr>
                <w:rFonts w:ascii="Arial" w:hAnsi="Arial" w:cs="Arial"/>
              </w:rPr>
              <w:t>voda</w:t>
            </w:r>
          </w:p>
        </w:tc>
        <w:tc>
          <w:tcPr>
            <w:tcW w:w="540" w:type="dxa"/>
            <w:vMerge/>
            <w:vAlign w:val="center"/>
          </w:tcPr>
          <w:p w:rsidR="008D05F2" w:rsidRPr="00861D07" w:rsidRDefault="008D05F2" w:rsidP="00A02641">
            <w:pPr>
              <w:ind w:left="-108" w:right="-108"/>
              <w:jc w:val="center"/>
              <w:rPr>
                <w:rFonts w:ascii="Arial" w:hAnsi="Arial" w:cs="Arial"/>
              </w:rPr>
            </w:pPr>
          </w:p>
        </w:tc>
        <w:tc>
          <w:tcPr>
            <w:tcW w:w="54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73" w:type="dxa"/>
            <w:vMerge/>
            <w:vAlign w:val="center"/>
          </w:tcPr>
          <w:p w:rsidR="008D05F2" w:rsidRPr="00861D07" w:rsidRDefault="008D05F2" w:rsidP="00A02641">
            <w:pPr>
              <w:jc w:val="center"/>
              <w:rPr>
                <w:rFonts w:ascii="Arial" w:hAnsi="Arial" w:cs="Arial"/>
              </w:rPr>
            </w:pPr>
          </w:p>
        </w:tc>
        <w:tc>
          <w:tcPr>
            <w:tcW w:w="1327" w:type="dxa"/>
            <w:vMerge/>
            <w:vAlign w:val="center"/>
          </w:tcPr>
          <w:p w:rsidR="008D05F2" w:rsidRPr="00861D07" w:rsidRDefault="008D05F2" w:rsidP="00A02641">
            <w:pPr>
              <w:jc w:val="center"/>
              <w:rPr>
                <w:rFonts w:ascii="Arial" w:hAnsi="Arial" w:cs="Arial"/>
              </w:rPr>
            </w:pPr>
          </w:p>
        </w:tc>
      </w:tr>
      <w:tr w:rsidR="008D05F2" w:rsidRPr="00861D07" w:rsidTr="00A02641">
        <w:tc>
          <w:tcPr>
            <w:tcW w:w="558" w:type="dxa"/>
            <w:vMerge w:val="restart"/>
            <w:tcBorders>
              <w:top w:val="single" w:sz="4" w:space="0" w:color="auto"/>
              <w:right w:val="double" w:sz="4" w:space="0" w:color="auto"/>
            </w:tcBorders>
            <w:vAlign w:val="center"/>
          </w:tcPr>
          <w:p w:rsidR="008D05F2" w:rsidRPr="00D91E81" w:rsidRDefault="008D05F2" w:rsidP="00A02641">
            <w:pPr>
              <w:jc w:val="center"/>
              <w:rPr>
                <w:rFonts w:ascii="Arial" w:hAnsi="Arial" w:cs="Arial"/>
                <w:b/>
              </w:rPr>
            </w:pPr>
            <w:r>
              <w:rPr>
                <w:rFonts w:ascii="Arial" w:hAnsi="Arial" w:cs="Arial"/>
                <w:b/>
              </w:rPr>
              <w:t>17</w:t>
            </w:r>
            <w:r w:rsidRPr="00D91E81">
              <w:rPr>
                <w:rFonts w:ascii="Arial" w:hAnsi="Arial" w:cs="Arial"/>
                <w:b/>
              </w:rPr>
              <w:t>.</w:t>
            </w:r>
          </w:p>
        </w:tc>
        <w:tc>
          <w:tcPr>
            <w:tcW w:w="6930" w:type="dxa"/>
            <w:gridSpan w:val="4"/>
            <w:tcBorders>
              <w:top w:val="double" w:sz="4" w:space="0" w:color="auto"/>
              <w:left w:val="double" w:sz="4" w:space="0" w:color="auto"/>
              <w:bottom w:val="double" w:sz="4" w:space="0" w:color="auto"/>
              <w:right w:val="double" w:sz="4" w:space="0" w:color="auto"/>
            </w:tcBorders>
            <w:vAlign w:val="center"/>
          </w:tcPr>
          <w:p w:rsidR="008D05F2" w:rsidRPr="00861D07" w:rsidRDefault="008D05F2" w:rsidP="00A02641">
            <w:pPr>
              <w:rPr>
                <w:rFonts w:ascii="Arial" w:hAnsi="Arial" w:cs="Arial"/>
              </w:rPr>
            </w:pPr>
            <w:r>
              <w:rPr>
                <w:rFonts w:ascii="Arial" w:hAnsi="Arial" w:cs="Arial"/>
              </w:rPr>
              <w:t>Razvodni  cevovod vrele vode od kotla br. 2 ( instalisane snage 10,5 MW )  do glavnog razvodnog cevovoda vrele vode RCV -250/2 , DN250 mm , dužine  L = 5,0 m</w:t>
            </w:r>
          </w:p>
        </w:tc>
        <w:tc>
          <w:tcPr>
            <w:tcW w:w="540" w:type="dxa"/>
            <w:vMerge w:val="restart"/>
            <w:tcBorders>
              <w:left w:val="double" w:sz="4" w:space="0" w:color="auto"/>
            </w:tcBorders>
            <w:vAlign w:val="center"/>
          </w:tcPr>
          <w:p w:rsidR="008D05F2" w:rsidRPr="00861D07" w:rsidRDefault="008D05F2" w:rsidP="00A02641">
            <w:pPr>
              <w:ind w:left="-108" w:right="-108"/>
              <w:jc w:val="center"/>
              <w:rPr>
                <w:rFonts w:ascii="Arial" w:hAnsi="Arial" w:cs="Arial"/>
              </w:rPr>
            </w:pPr>
            <w:r w:rsidRPr="00861D07">
              <w:rPr>
                <w:rFonts w:ascii="Arial" w:hAnsi="Arial" w:cs="Arial"/>
              </w:rPr>
              <w:t>kom.</w:t>
            </w:r>
          </w:p>
        </w:tc>
        <w:tc>
          <w:tcPr>
            <w:tcW w:w="540" w:type="dxa"/>
            <w:vMerge w:val="restart"/>
            <w:vAlign w:val="center"/>
          </w:tcPr>
          <w:p w:rsidR="008D05F2" w:rsidRPr="00861D07" w:rsidRDefault="008D05F2" w:rsidP="00A02641">
            <w:pPr>
              <w:jc w:val="center"/>
              <w:rPr>
                <w:rFonts w:ascii="Arial" w:hAnsi="Arial" w:cs="Arial"/>
              </w:rPr>
            </w:pPr>
            <w:r>
              <w:rPr>
                <w:rFonts w:ascii="Arial" w:hAnsi="Arial" w:cs="Arial"/>
              </w:rPr>
              <w:t>1</w:t>
            </w:r>
          </w:p>
        </w:tc>
        <w:tc>
          <w:tcPr>
            <w:tcW w:w="1350" w:type="dxa"/>
            <w:vMerge w:val="restart"/>
            <w:vAlign w:val="center"/>
          </w:tcPr>
          <w:p w:rsidR="008D05F2" w:rsidRPr="00861D07" w:rsidRDefault="008D05F2" w:rsidP="00A02641">
            <w:pPr>
              <w:jc w:val="center"/>
              <w:rPr>
                <w:rFonts w:ascii="Arial" w:hAnsi="Arial" w:cs="Arial"/>
              </w:rPr>
            </w:pPr>
            <w:r>
              <w:rPr>
                <w:rFonts w:ascii="Arial" w:hAnsi="Arial" w:cs="Arial"/>
              </w:rPr>
              <w:t xml:space="preserve"> </w:t>
            </w:r>
          </w:p>
        </w:tc>
        <w:tc>
          <w:tcPr>
            <w:tcW w:w="1350" w:type="dxa"/>
            <w:vMerge w:val="restart"/>
            <w:vAlign w:val="center"/>
          </w:tcPr>
          <w:p w:rsidR="008D05F2" w:rsidRPr="00861D07" w:rsidRDefault="008D05F2" w:rsidP="00A02641">
            <w:pPr>
              <w:jc w:val="center"/>
              <w:rPr>
                <w:rFonts w:ascii="Arial" w:hAnsi="Arial" w:cs="Arial"/>
              </w:rPr>
            </w:pPr>
          </w:p>
        </w:tc>
        <w:tc>
          <w:tcPr>
            <w:tcW w:w="1373" w:type="dxa"/>
            <w:vMerge w:val="restart"/>
            <w:vAlign w:val="center"/>
          </w:tcPr>
          <w:p w:rsidR="008D05F2" w:rsidRPr="00861D07" w:rsidRDefault="008D05F2" w:rsidP="00A02641">
            <w:pPr>
              <w:jc w:val="center"/>
              <w:rPr>
                <w:rFonts w:ascii="Arial" w:hAnsi="Arial" w:cs="Arial"/>
              </w:rPr>
            </w:pPr>
          </w:p>
        </w:tc>
        <w:tc>
          <w:tcPr>
            <w:tcW w:w="1327" w:type="dxa"/>
            <w:vMerge w:val="restart"/>
            <w:vAlign w:val="center"/>
          </w:tcPr>
          <w:p w:rsidR="008D05F2" w:rsidRPr="00861D07" w:rsidRDefault="008D05F2" w:rsidP="00A02641">
            <w:pPr>
              <w:jc w:val="center"/>
              <w:rPr>
                <w:rFonts w:ascii="Arial" w:hAnsi="Arial" w:cs="Arial"/>
              </w:rPr>
            </w:pPr>
          </w:p>
        </w:tc>
      </w:tr>
      <w:tr w:rsidR="008D05F2" w:rsidRPr="00861D07" w:rsidTr="00A02641">
        <w:tc>
          <w:tcPr>
            <w:tcW w:w="558" w:type="dxa"/>
            <w:vMerge/>
            <w:tcBorders>
              <w:right w:val="single" w:sz="4" w:space="0" w:color="auto"/>
            </w:tcBorders>
            <w:vAlign w:val="center"/>
          </w:tcPr>
          <w:p w:rsidR="008D05F2" w:rsidRPr="00861D07" w:rsidRDefault="008D05F2" w:rsidP="00A02641">
            <w:pPr>
              <w:spacing w:before="240"/>
              <w:rPr>
                <w:rFonts w:ascii="Arial" w:hAnsi="Arial" w:cs="Arial"/>
              </w:rPr>
            </w:pPr>
          </w:p>
        </w:tc>
        <w:tc>
          <w:tcPr>
            <w:tcW w:w="1732" w:type="dxa"/>
            <w:tcBorders>
              <w:top w:val="double" w:sz="4" w:space="0" w:color="auto"/>
              <w:left w:val="single" w:sz="4" w:space="0" w:color="auto"/>
            </w:tcBorders>
            <w:vAlign w:val="center"/>
          </w:tcPr>
          <w:p w:rsidR="008D05F2" w:rsidRPr="00861D07" w:rsidRDefault="008D05F2" w:rsidP="00A02641">
            <w:pPr>
              <w:ind w:right="-108"/>
              <w:rPr>
                <w:rFonts w:ascii="Arial" w:hAnsi="Arial" w:cs="Arial"/>
              </w:rPr>
            </w:pPr>
            <w:r w:rsidRPr="00861D07">
              <w:rPr>
                <w:rFonts w:ascii="Arial" w:hAnsi="Arial" w:cs="Arial"/>
              </w:rPr>
              <w:t>radni pritisak  / probni pritisak                 PS (bar) / PT           ( bar)</w:t>
            </w:r>
          </w:p>
        </w:tc>
        <w:tc>
          <w:tcPr>
            <w:tcW w:w="1733" w:type="dxa"/>
            <w:tcBorders>
              <w:top w:val="double" w:sz="4" w:space="0" w:color="auto"/>
            </w:tcBorders>
            <w:vAlign w:val="center"/>
          </w:tcPr>
          <w:p w:rsidR="008D05F2" w:rsidRPr="00861D07" w:rsidRDefault="008D05F2" w:rsidP="00A02641">
            <w:pPr>
              <w:ind w:right="-108"/>
              <w:rPr>
                <w:rFonts w:ascii="Arial" w:hAnsi="Arial" w:cs="Arial"/>
              </w:rPr>
            </w:pPr>
            <w:r>
              <w:rPr>
                <w:rFonts w:ascii="Arial" w:hAnsi="Arial" w:cs="Arial"/>
              </w:rPr>
              <w:t xml:space="preserve">Ts  max  </w:t>
            </w:r>
            <w:r w:rsidRPr="00861D07">
              <w:rPr>
                <w:rFonts w:ascii="Arial" w:hAnsi="Arial" w:cs="Arial"/>
              </w:rPr>
              <w:t>( ºC)</w:t>
            </w:r>
          </w:p>
        </w:tc>
        <w:tc>
          <w:tcPr>
            <w:tcW w:w="1732" w:type="dxa"/>
            <w:tcBorders>
              <w:top w:val="double" w:sz="4" w:space="0" w:color="auto"/>
            </w:tcBorders>
            <w:vAlign w:val="center"/>
          </w:tcPr>
          <w:p w:rsidR="008D05F2" w:rsidRPr="00861D07" w:rsidRDefault="008D05F2" w:rsidP="00A02641">
            <w:pPr>
              <w:ind w:right="-108"/>
              <w:rPr>
                <w:rFonts w:ascii="Arial" w:hAnsi="Arial" w:cs="Arial"/>
              </w:rPr>
            </w:pPr>
            <w:r>
              <w:rPr>
                <w:rFonts w:ascii="Arial" w:hAnsi="Arial" w:cs="Arial"/>
              </w:rPr>
              <w:t xml:space="preserve">Zapremina cevovoda         </w:t>
            </w:r>
            <w:r w:rsidRPr="00861D07">
              <w:rPr>
                <w:rFonts w:ascii="Arial" w:hAnsi="Arial" w:cs="Arial"/>
              </w:rPr>
              <w:t xml:space="preserve"> V ( lit.)</w:t>
            </w:r>
          </w:p>
        </w:tc>
        <w:tc>
          <w:tcPr>
            <w:tcW w:w="1733" w:type="dxa"/>
            <w:tcBorders>
              <w:top w:val="double" w:sz="4" w:space="0" w:color="auto"/>
              <w:right w:val="single" w:sz="4" w:space="0" w:color="auto"/>
            </w:tcBorders>
            <w:vAlign w:val="center"/>
          </w:tcPr>
          <w:p w:rsidR="008D05F2" w:rsidRPr="00861D07" w:rsidRDefault="008D05F2" w:rsidP="00A02641">
            <w:pPr>
              <w:ind w:right="-108"/>
              <w:jc w:val="center"/>
              <w:rPr>
                <w:rFonts w:ascii="Arial" w:hAnsi="Arial" w:cs="Arial"/>
              </w:rPr>
            </w:pPr>
            <w:r w:rsidRPr="00861D07">
              <w:rPr>
                <w:rFonts w:ascii="Arial" w:hAnsi="Arial" w:cs="Arial"/>
              </w:rPr>
              <w:t>fluid</w:t>
            </w:r>
          </w:p>
        </w:tc>
        <w:tc>
          <w:tcPr>
            <w:tcW w:w="540" w:type="dxa"/>
            <w:vMerge/>
            <w:tcBorders>
              <w:left w:val="single" w:sz="4" w:space="0" w:color="auto"/>
            </w:tcBorders>
            <w:vAlign w:val="center"/>
          </w:tcPr>
          <w:p w:rsidR="008D05F2" w:rsidRPr="00861D07" w:rsidRDefault="008D05F2" w:rsidP="00A02641">
            <w:pPr>
              <w:ind w:left="-108" w:right="-108"/>
              <w:jc w:val="center"/>
              <w:rPr>
                <w:rFonts w:ascii="Arial" w:hAnsi="Arial" w:cs="Arial"/>
              </w:rPr>
            </w:pPr>
          </w:p>
        </w:tc>
        <w:tc>
          <w:tcPr>
            <w:tcW w:w="54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73" w:type="dxa"/>
            <w:vMerge/>
            <w:vAlign w:val="center"/>
          </w:tcPr>
          <w:p w:rsidR="008D05F2" w:rsidRPr="00861D07" w:rsidRDefault="008D05F2" w:rsidP="00A02641">
            <w:pPr>
              <w:jc w:val="center"/>
              <w:rPr>
                <w:rFonts w:ascii="Arial" w:hAnsi="Arial" w:cs="Arial"/>
              </w:rPr>
            </w:pPr>
          </w:p>
        </w:tc>
        <w:tc>
          <w:tcPr>
            <w:tcW w:w="1327" w:type="dxa"/>
            <w:vMerge/>
            <w:vAlign w:val="center"/>
          </w:tcPr>
          <w:p w:rsidR="008D05F2" w:rsidRPr="00861D07" w:rsidRDefault="008D05F2" w:rsidP="00A02641">
            <w:pPr>
              <w:jc w:val="center"/>
              <w:rPr>
                <w:rFonts w:ascii="Arial" w:hAnsi="Arial" w:cs="Arial"/>
              </w:rPr>
            </w:pPr>
          </w:p>
        </w:tc>
      </w:tr>
      <w:tr w:rsidR="008D05F2" w:rsidRPr="00861D07" w:rsidTr="00A02641">
        <w:tc>
          <w:tcPr>
            <w:tcW w:w="558" w:type="dxa"/>
            <w:vMerge/>
            <w:tcBorders>
              <w:right w:val="single" w:sz="4" w:space="0" w:color="auto"/>
            </w:tcBorders>
            <w:vAlign w:val="center"/>
          </w:tcPr>
          <w:p w:rsidR="008D05F2" w:rsidRPr="00861D07" w:rsidRDefault="008D05F2" w:rsidP="00A02641">
            <w:pPr>
              <w:spacing w:before="240"/>
              <w:rPr>
                <w:rFonts w:ascii="Arial" w:hAnsi="Arial" w:cs="Arial"/>
              </w:rPr>
            </w:pPr>
          </w:p>
        </w:tc>
        <w:tc>
          <w:tcPr>
            <w:tcW w:w="1732" w:type="dxa"/>
            <w:tcBorders>
              <w:left w:val="single" w:sz="4" w:space="0" w:color="auto"/>
              <w:bottom w:val="single" w:sz="4" w:space="0" w:color="auto"/>
            </w:tcBorders>
            <w:vAlign w:val="center"/>
          </w:tcPr>
          <w:p w:rsidR="008D05F2" w:rsidRPr="00861D07" w:rsidRDefault="008D05F2" w:rsidP="00A02641">
            <w:pPr>
              <w:jc w:val="center"/>
              <w:rPr>
                <w:rFonts w:ascii="Arial" w:hAnsi="Arial" w:cs="Arial"/>
              </w:rPr>
            </w:pPr>
            <w:r>
              <w:rPr>
                <w:rFonts w:ascii="Arial" w:hAnsi="Arial" w:cs="Arial"/>
              </w:rPr>
              <w:t>16 bar / 20,8</w:t>
            </w:r>
            <w:r w:rsidRPr="00861D07">
              <w:rPr>
                <w:rFonts w:ascii="Arial" w:hAnsi="Arial" w:cs="Arial"/>
              </w:rPr>
              <w:t xml:space="preserve"> bar</w:t>
            </w:r>
          </w:p>
        </w:tc>
        <w:tc>
          <w:tcPr>
            <w:tcW w:w="1733" w:type="dxa"/>
            <w:tcBorders>
              <w:bottom w:val="single" w:sz="4" w:space="0" w:color="auto"/>
            </w:tcBorders>
            <w:vAlign w:val="center"/>
          </w:tcPr>
          <w:p w:rsidR="008D05F2" w:rsidRPr="00861D07" w:rsidRDefault="008D05F2" w:rsidP="00A02641">
            <w:pPr>
              <w:jc w:val="center"/>
              <w:rPr>
                <w:rFonts w:ascii="Arial" w:hAnsi="Arial" w:cs="Arial"/>
              </w:rPr>
            </w:pPr>
            <w:r>
              <w:rPr>
                <w:rFonts w:ascii="Arial" w:hAnsi="Arial" w:cs="Arial"/>
              </w:rPr>
              <w:t>140</w:t>
            </w:r>
          </w:p>
        </w:tc>
        <w:tc>
          <w:tcPr>
            <w:tcW w:w="1732" w:type="dxa"/>
            <w:tcBorders>
              <w:bottom w:val="single" w:sz="4" w:space="0" w:color="auto"/>
            </w:tcBorders>
            <w:vAlign w:val="center"/>
          </w:tcPr>
          <w:p w:rsidR="008D05F2" w:rsidRPr="00861D07" w:rsidRDefault="008D05F2" w:rsidP="00A02641">
            <w:pPr>
              <w:jc w:val="center"/>
              <w:rPr>
                <w:rFonts w:ascii="Arial" w:hAnsi="Arial" w:cs="Arial"/>
              </w:rPr>
            </w:pPr>
          </w:p>
        </w:tc>
        <w:tc>
          <w:tcPr>
            <w:tcW w:w="1733" w:type="dxa"/>
            <w:tcBorders>
              <w:bottom w:val="single" w:sz="4" w:space="0" w:color="auto"/>
              <w:right w:val="single" w:sz="4" w:space="0" w:color="auto"/>
            </w:tcBorders>
            <w:vAlign w:val="center"/>
          </w:tcPr>
          <w:p w:rsidR="008D05F2" w:rsidRPr="00861D07" w:rsidRDefault="008D05F2" w:rsidP="00A02641">
            <w:pPr>
              <w:jc w:val="center"/>
              <w:rPr>
                <w:rFonts w:ascii="Arial" w:hAnsi="Arial" w:cs="Arial"/>
              </w:rPr>
            </w:pPr>
            <w:r w:rsidRPr="00861D07">
              <w:rPr>
                <w:rFonts w:ascii="Arial" w:hAnsi="Arial" w:cs="Arial"/>
              </w:rPr>
              <w:t>voda</w:t>
            </w:r>
          </w:p>
        </w:tc>
        <w:tc>
          <w:tcPr>
            <w:tcW w:w="540" w:type="dxa"/>
            <w:vMerge/>
            <w:tcBorders>
              <w:left w:val="single" w:sz="4" w:space="0" w:color="auto"/>
            </w:tcBorders>
            <w:vAlign w:val="center"/>
          </w:tcPr>
          <w:p w:rsidR="008D05F2" w:rsidRPr="00861D07" w:rsidRDefault="008D05F2" w:rsidP="00A02641">
            <w:pPr>
              <w:ind w:left="-108" w:right="-108"/>
              <w:jc w:val="center"/>
              <w:rPr>
                <w:rFonts w:ascii="Arial" w:hAnsi="Arial" w:cs="Arial"/>
              </w:rPr>
            </w:pPr>
          </w:p>
        </w:tc>
        <w:tc>
          <w:tcPr>
            <w:tcW w:w="54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73" w:type="dxa"/>
            <w:vMerge/>
            <w:vAlign w:val="center"/>
          </w:tcPr>
          <w:p w:rsidR="008D05F2" w:rsidRPr="00861D07" w:rsidRDefault="008D05F2" w:rsidP="00A02641">
            <w:pPr>
              <w:jc w:val="center"/>
              <w:rPr>
                <w:rFonts w:ascii="Arial" w:hAnsi="Arial" w:cs="Arial"/>
              </w:rPr>
            </w:pPr>
          </w:p>
        </w:tc>
        <w:tc>
          <w:tcPr>
            <w:tcW w:w="1327" w:type="dxa"/>
            <w:vMerge/>
            <w:vAlign w:val="center"/>
          </w:tcPr>
          <w:p w:rsidR="008D05F2" w:rsidRPr="00861D07" w:rsidRDefault="008D05F2" w:rsidP="00A02641">
            <w:pPr>
              <w:jc w:val="center"/>
              <w:rPr>
                <w:rFonts w:ascii="Arial" w:hAnsi="Arial" w:cs="Arial"/>
              </w:rPr>
            </w:pPr>
          </w:p>
        </w:tc>
      </w:tr>
    </w:tbl>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2B2671" w:rsidRDefault="002B2671" w:rsidP="008D05F2">
      <w:pPr>
        <w:rPr>
          <w:rFonts w:ascii="Arial" w:hAnsi="Arial" w:cs="Arial"/>
          <w:lang w:val="sr-Cyrl-CS"/>
        </w:rPr>
      </w:pPr>
    </w:p>
    <w:p w:rsidR="008D05F2" w:rsidRPr="00095FCC" w:rsidRDefault="008D05F2" w:rsidP="008D05F2">
      <w:r>
        <w:rPr>
          <w:rFonts w:ascii="Arial" w:hAnsi="Arial" w:cs="Arial"/>
        </w:rPr>
        <w:t>Tehnička specifikacija</w:t>
      </w:r>
      <w:r w:rsidRPr="00150095">
        <w:rPr>
          <w:rFonts w:ascii="Arial" w:hAnsi="Arial" w:cs="Arial"/>
        </w:rPr>
        <w:t xml:space="preserve"> </w:t>
      </w:r>
      <w:r>
        <w:rPr>
          <w:rFonts w:ascii="Arial" w:hAnsi="Arial" w:cs="Arial"/>
        </w:rPr>
        <w:t xml:space="preserve">ispitivanja </w:t>
      </w:r>
      <w:r w:rsidRPr="00150095">
        <w:rPr>
          <w:rFonts w:ascii="Arial" w:hAnsi="Arial" w:cs="Arial"/>
        </w:rPr>
        <w:t>opreme pod pritiskom</w:t>
      </w:r>
      <w:r>
        <w:rPr>
          <w:rFonts w:ascii="Arial" w:hAnsi="Arial" w:cs="Arial"/>
        </w:rPr>
        <w:t xml:space="preserve">  </w:t>
      </w:r>
      <w:r>
        <w:rPr>
          <w:rFonts w:ascii="Arial" w:hAnsi="Arial" w:cs="Arial"/>
          <w:b/>
        </w:rPr>
        <w:t>( cevovodi</w:t>
      </w:r>
      <w:r w:rsidRPr="00006692">
        <w:rPr>
          <w:rFonts w:ascii="Arial" w:hAnsi="Arial" w:cs="Arial"/>
          <w:b/>
        </w:rPr>
        <w:t xml:space="preserve"> </w:t>
      </w:r>
      <w:r>
        <w:rPr>
          <w:rFonts w:ascii="Arial" w:hAnsi="Arial" w:cs="Arial"/>
          <w:b/>
        </w:rPr>
        <w:t xml:space="preserve">– visokog nivoa opasnosti </w:t>
      </w:r>
      <w:r w:rsidRPr="00006692">
        <w:rPr>
          <w:rFonts w:ascii="Arial" w:hAnsi="Arial" w:cs="Arial"/>
          <w:b/>
        </w:rPr>
        <w:t>)</w:t>
      </w:r>
    </w:p>
    <w:tbl>
      <w:tblPr>
        <w:tblpPr w:leftFromText="141" w:rightFromText="141" w:vertAnchor="text" w:horzAnchor="margin" w:tblpY="404"/>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8"/>
        <w:gridCol w:w="1732"/>
        <w:gridCol w:w="1733"/>
        <w:gridCol w:w="1732"/>
        <w:gridCol w:w="1733"/>
        <w:gridCol w:w="540"/>
        <w:gridCol w:w="540"/>
        <w:gridCol w:w="1350"/>
        <w:gridCol w:w="1350"/>
        <w:gridCol w:w="1373"/>
        <w:gridCol w:w="1327"/>
      </w:tblGrid>
      <w:tr w:rsidR="008D05F2" w:rsidRPr="00861D07" w:rsidTr="00A02641">
        <w:tc>
          <w:tcPr>
            <w:tcW w:w="558" w:type="dxa"/>
            <w:textDirection w:val="btLr"/>
            <w:vAlign w:val="center"/>
          </w:tcPr>
          <w:p w:rsidR="008D05F2" w:rsidRPr="00742E67" w:rsidRDefault="008D05F2" w:rsidP="00A02641">
            <w:pPr>
              <w:ind w:left="113" w:right="113"/>
              <w:jc w:val="center"/>
              <w:rPr>
                <w:lang w:val="hr-HR"/>
              </w:rPr>
            </w:pPr>
            <w:r w:rsidRPr="00742E67">
              <w:rPr>
                <w:color w:val="020303"/>
                <w:w w:val="105"/>
                <w:position w:val="-2"/>
              </w:rPr>
              <w:t>poz.</w:t>
            </w:r>
          </w:p>
        </w:tc>
        <w:tc>
          <w:tcPr>
            <w:tcW w:w="6930" w:type="dxa"/>
            <w:gridSpan w:val="4"/>
            <w:tcBorders>
              <w:bottom w:val="double" w:sz="4" w:space="0" w:color="auto"/>
            </w:tcBorders>
            <w:vAlign w:val="center"/>
          </w:tcPr>
          <w:p w:rsidR="008D05F2" w:rsidRPr="00742E67" w:rsidRDefault="008D05F2" w:rsidP="00A02641">
            <w:pPr>
              <w:ind w:right="-18"/>
              <w:jc w:val="center"/>
              <w:rPr>
                <w:lang w:val="hr-HR"/>
              </w:rPr>
            </w:pPr>
            <w:r w:rsidRPr="00742E67">
              <w:rPr>
                <w:color w:val="020303"/>
                <w:w w:val="105"/>
                <w:position w:val="-2"/>
              </w:rPr>
              <w:t>Opis</w:t>
            </w:r>
          </w:p>
        </w:tc>
        <w:tc>
          <w:tcPr>
            <w:tcW w:w="540" w:type="dxa"/>
            <w:textDirection w:val="btLr"/>
            <w:vAlign w:val="center"/>
          </w:tcPr>
          <w:p w:rsidR="008D05F2" w:rsidRPr="00742E67" w:rsidRDefault="008D05F2" w:rsidP="00A02641">
            <w:pPr>
              <w:tabs>
                <w:tab w:val="left" w:pos="6307"/>
              </w:tabs>
              <w:spacing w:before="240"/>
              <w:ind w:left="113" w:right="113"/>
              <w:jc w:val="center"/>
              <w:rPr>
                <w:color w:val="020303"/>
                <w:w w:val="105"/>
                <w:position w:val="-2"/>
                <w:sz w:val="20"/>
                <w:szCs w:val="20"/>
              </w:rPr>
            </w:pPr>
            <w:r w:rsidRPr="00742E67">
              <w:rPr>
                <w:color w:val="020303"/>
                <w:w w:val="105"/>
                <w:position w:val="-2"/>
                <w:sz w:val="20"/>
                <w:szCs w:val="20"/>
              </w:rPr>
              <w:t>Jedinica mere</w:t>
            </w:r>
          </w:p>
        </w:tc>
        <w:tc>
          <w:tcPr>
            <w:tcW w:w="540" w:type="dxa"/>
            <w:textDirection w:val="btLr"/>
            <w:vAlign w:val="center"/>
          </w:tcPr>
          <w:p w:rsidR="008D05F2" w:rsidRPr="00742E67" w:rsidRDefault="008D05F2" w:rsidP="00A02641">
            <w:pPr>
              <w:tabs>
                <w:tab w:val="left" w:pos="6307"/>
              </w:tabs>
              <w:spacing w:before="240"/>
              <w:ind w:left="113" w:right="113"/>
              <w:jc w:val="center"/>
              <w:rPr>
                <w:color w:val="020303"/>
                <w:w w:val="105"/>
                <w:position w:val="-2"/>
              </w:rPr>
            </w:pPr>
            <w:r w:rsidRPr="00742E67">
              <w:rPr>
                <w:color w:val="020303"/>
                <w:w w:val="105"/>
                <w:position w:val="-2"/>
              </w:rPr>
              <w:t>količina</w:t>
            </w:r>
          </w:p>
        </w:tc>
        <w:tc>
          <w:tcPr>
            <w:tcW w:w="1350"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t xml:space="preserve">Jediniča cena bez </w:t>
            </w:r>
            <w:r w:rsidRPr="00742E67">
              <w:rPr>
                <w:color w:val="020303"/>
                <w:w w:val="105"/>
                <w:position w:val="-2"/>
              </w:rPr>
              <w:lastRenderedPageBreak/>
              <w:t>PDV- a</w:t>
            </w:r>
          </w:p>
        </w:tc>
        <w:tc>
          <w:tcPr>
            <w:tcW w:w="1350"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lastRenderedPageBreak/>
              <w:t xml:space="preserve">Jedinična cena sa </w:t>
            </w:r>
            <w:r w:rsidRPr="00742E67">
              <w:rPr>
                <w:color w:val="020303"/>
                <w:w w:val="105"/>
                <w:position w:val="-2"/>
              </w:rPr>
              <w:lastRenderedPageBreak/>
              <w:t>PDV  - om</w:t>
            </w:r>
          </w:p>
        </w:tc>
        <w:tc>
          <w:tcPr>
            <w:tcW w:w="1373"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lastRenderedPageBreak/>
              <w:t xml:space="preserve">Ukupna cena bez </w:t>
            </w:r>
            <w:r w:rsidRPr="00742E67">
              <w:rPr>
                <w:color w:val="020303"/>
                <w:w w:val="105"/>
                <w:position w:val="-2"/>
              </w:rPr>
              <w:lastRenderedPageBreak/>
              <w:t>PDV- a</w:t>
            </w:r>
          </w:p>
        </w:tc>
        <w:tc>
          <w:tcPr>
            <w:tcW w:w="1327" w:type="dxa"/>
            <w:vAlign w:val="center"/>
          </w:tcPr>
          <w:p w:rsidR="008D05F2" w:rsidRPr="00742E67" w:rsidRDefault="008D05F2" w:rsidP="00A02641">
            <w:pPr>
              <w:tabs>
                <w:tab w:val="left" w:pos="6307"/>
              </w:tabs>
              <w:spacing w:before="240"/>
              <w:jc w:val="center"/>
              <w:rPr>
                <w:color w:val="020303"/>
                <w:w w:val="105"/>
                <w:position w:val="-2"/>
              </w:rPr>
            </w:pPr>
            <w:r w:rsidRPr="00742E67">
              <w:rPr>
                <w:color w:val="020303"/>
                <w:w w:val="105"/>
                <w:position w:val="-2"/>
              </w:rPr>
              <w:lastRenderedPageBreak/>
              <w:t xml:space="preserve">Ukupna cena sa </w:t>
            </w:r>
            <w:r w:rsidRPr="00742E67">
              <w:rPr>
                <w:color w:val="020303"/>
                <w:w w:val="105"/>
                <w:position w:val="-2"/>
              </w:rPr>
              <w:lastRenderedPageBreak/>
              <w:t>PDV - om</w:t>
            </w:r>
          </w:p>
        </w:tc>
      </w:tr>
      <w:tr w:rsidR="008D05F2" w:rsidRPr="00861D07" w:rsidTr="00A02641">
        <w:tc>
          <w:tcPr>
            <w:tcW w:w="558" w:type="dxa"/>
            <w:vMerge w:val="restart"/>
            <w:tcBorders>
              <w:right w:val="double" w:sz="4" w:space="0" w:color="auto"/>
            </w:tcBorders>
            <w:vAlign w:val="center"/>
          </w:tcPr>
          <w:p w:rsidR="008D05F2" w:rsidRPr="00D91E81" w:rsidRDefault="008D05F2" w:rsidP="00A02641">
            <w:pPr>
              <w:jc w:val="center"/>
              <w:rPr>
                <w:rFonts w:ascii="Arial" w:hAnsi="Arial" w:cs="Arial"/>
                <w:b/>
              </w:rPr>
            </w:pPr>
            <w:r>
              <w:rPr>
                <w:rFonts w:ascii="Arial" w:hAnsi="Arial" w:cs="Arial"/>
                <w:b/>
              </w:rPr>
              <w:lastRenderedPageBreak/>
              <w:t>18</w:t>
            </w:r>
            <w:r w:rsidRPr="00D91E81">
              <w:rPr>
                <w:rFonts w:ascii="Arial" w:hAnsi="Arial" w:cs="Arial"/>
                <w:b/>
              </w:rPr>
              <w:t>.</w:t>
            </w:r>
          </w:p>
        </w:tc>
        <w:tc>
          <w:tcPr>
            <w:tcW w:w="6930" w:type="dxa"/>
            <w:gridSpan w:val="4"/>
            <w:tcBorders>
              <w:top w:val="double" w:sz="4" w:space="0" w:color="auto"/>
              <w:left w:val="double" w:sz="4" w:space="0" w:color="auto"/>
              <w:bottom w:val="double" w:sz="4" w:space="0" w:color="auto"/>
              <w:right w:val="double" w:sz="4" w:space="0" w:color="auto"/>
            </w:tcBorders>
            <w:vAlign w:val="center"/>
          </w:tcPr>
          <w:p w:rsidR="008D05F2" w:rsidRPr="00861D07" w:rsidRDefault="008D05F2" w:rsidP="00A02641">
            <w:pPr>
              <w:rPr>
                <w:rFonts w:ascii="Arial" w:hAnsi="Arial" w:cs="Arial"/>
              </w:rPr>
            </w:pPr>
            <w:r>
              <w:rPr>
                <w:rFonts w:ascii="Arial" w:hAnsi="Arial" w:cs="Arial"/>
              </w:rPr>
              <w:t>Razvodni  cevovod vrele vode između  dva kolektora mrežnih  pumpi RCV -250/3 , DN250 mm , dužine  L = 7,0 m</w:t>
            </w:r>
          </w:p>
        </w:tc>
        <w:tc>
          <w:tcPr>
            <w:tcW w:w="540" w:type="dxa"/>
            <w:vMerge w:val="restart"/>
            <w:tcBorders>
              <w:left w:val="double" w:sz="4" w:space="0" w:color="auto"/>
            </w:tcBorders>
            <w:vAlign w:val="center"/>
          </w:tcPr>
          <w:p w:rsidR="008D05F2" w:rsidRPr="00861D07" w:rsidRDefault="008D05F2" w:rsidP="00A02641">
            <w:pPr>
              <w:ind w:left="-108" w:right="-108"/>
              <w:jc w:val="center"/>
              <w:rPr>
                <w:rFonts w:ascii="Arial" w:hAnsi="Arial" w:cs="Arial"/>
              </w:rPr>
            </w:pPr>
            <w:r w:rsidRPr="00861D07">
              <w:rPr>
                <w:rFonts w:ascii="Arial" w:hAnsi="Arial" w:cs="Arial"/>
              </w:rPr>
              <w:t>kom.</w:t>
            </w:r>
          </w:p>
        </w:tc>
        <w:tc>
          <w:tcPr>
            <w:tcW w:w="540" w:type="dxa"/>
            <w:vMerge w:val="restart"/>
            <w:vAlign w:val="center"/>
          </w:tcPr>
          <w:p w:rsidR="008D05F2" w:rsidRPr="00861D07" w:rsidRDefault="008D05F2" w:rsidP="00A02641">
            <w:pPr>
              <w:jc w:val="center"/>
              <w:rPr>
                <w:rFonts w:ascii="Arial" w:hAnsi="Arial" w:cs="Arial"/>
              </w:rPr>
            </w:pPr>
            <w:r>
              <w:rPr>
                <w:rFonts w:ascii="Arial" w:hAnsi="Arial" w:cs="Arial"/>
              </w:rPr>
              <w:t>1</w:t>
            </w:r>
          </w:p>
        </w:tc>
        <w:tc>
          <w:tcPr>
            <w:tcW w:w="1350" w:type="dxa"/>
            <w:vMerge w:val="restart"/>
            <w:vAlign w:val="center"/>
          </w:tcPr>
          <w:p w:rsidR="008D05F2" w:rsidRPr="00861D07" w:rsidRDefault="008D05F2" w:rsidP="00A02641">
            <w:pPr>
              <w:jc w:val="center"/>
              <w:rPr>
                <w:rFonts w:ascii="Arial" w:hAnsi="Arial" w:cs="Arial"/>
              </w:rPr>
            </w:pPr>
          </w:p>
        </w:tc>
        <w:tc>
          <w:tcPr>
            <w:tcW w:w="1350" w:type="dxa"/>
            <w:vMerge w:val="restart"/>
            <w:vAlign w:val="center"/>
          </w:tcPr>
          <w:p w:rsidR="008D05F2" w:rsidRPr="00861D07" w:rsidRDefault="008D05F2" w:rsidP="00A02641">
            <w:pPr>
              <w:jc w:val="center"/>
              <w:rPr>
                <w:rFonts w:ascii="Arial" w:hAnsi="Arial" w:cs="Arial"/>
              </w:rPr>
            </w:pPr>
          </w:p>
        </w:tc>
        <w:tc>
          <w:tcPr>
            <w:tcW w:w="1373" w:type="dxa"/>
            <w:vMerge w:val="restart"/>
            <w:vAlign w:val="center"/>
          </w:tcPr>
          <w:p w:rsidR="008D05F2" w:rsidRPr="00861D07" w:rsidRDefault="008D05F2" w:rsidP="00A02641">
            <w:pPr>
              <w:jc w:val="center"/>
              <w:rPr>
                <w:rFonts w:ascii="Arial" w:hAnsi="Arial" w:cs="Arial"/>
              </w:rPr>
            </w:pPr>
          </w:p>
        </w:tc>
        <w:tc>
          <w:tcPr>
            <w:tcW w:w="1327" w:type="dxa"/>
            <w:vMerge w:val="restart"/>
            <w:vAlign w:val="center"/>
          </w:tcPr>
          <w:p w:rsidR="008D05F2" w:rsidRPr="00861D07" w:rsidRDefault="008D05F2" w:rsidP="00A02641">
            <w:pPr>
              <w:jc w:val="center"/>
              <w:rPr>
                <w:rFonts w:ascii="Arial" w:hAnsi="Arial" w:cs="Arial"/>
              </w:rPr>
            </w:pPr>
          </w:p>
        </w:tc>
      </w:tr>
      <w:tr w:rsidR="008D05F2" w:rsidRPr="00861D07" w:rsidTr="00A02641">
        <w:tc>
          <w:tcPr>
            <w:tcW w:w="558" w:type="dxa"/>
            <w:vMerge/>
            <w:vAlign w:val="center"/>
          </w:tcPr>
          <w:p w:rsidR="008D05F2" w:rsidRPr="00861D07" w:rsidRDefault="008D05F2" w:rsidP="00A02641">
            <w:pPr>
              <w:spacing w:before="240"/>
              <w:rPr>
                <w:rFonts w:ascii="Arial" w:hAnsi="Arial" w:cs="Arial"/>
              </w:rPr>
            </w:pPr>
          </w:p>
        </w:tc>
        <w:tc>
          <w:tcPr>
            <w:tcW w:w="1732" w:type="dxa"/>
            <w:tcBorders>
              <w:top w:val="double" w:sz="4" w:space="0" w:color="auto"/>
            </w:tcBorders>
            <w:vAlign w:val="center"/>
          </w:tcPr>
          <w:p w:rsidR="008D05F2" w:rsidRPr="00861D07" w:rsidRDefault="008D05F2" w:rsidP="00A02641">
            <w:pPr>
              <w:ind w:right="-108"/>
              <w:rPr>
                <w:rFonts w:ascii="Arial" w:hAnsi="Arial" w:cs="Arial"/>
              </w:rPr>
            </w:pPr>
            <w:r w:rsidRPr="00861D07">
              <w:rPr>
                <w:rFonts w:ascii="Arial" w:hAnsi="Arial" w:cs="Arial"/>
              </w:rPr>
              <w:t>radni pritisak  / probni pritisak                 PS (bar) / PT           ( bar)</w:t>
            </w:r>
          </w:p>
        </w:tc>
        <w:tc>
          <w:tcPr>
            <w:tcW w:w="1733" w:type="dxa"/>
            <w:tcBorders>
              <w:top w:val="double" w:sz="4" w:space="0" w:color="auto"/>
            </w:tcBorders>
            <w:vAlign w:val="center"/>
          </w:tcPr>
          <w:p w:rsidR="008D05F2" w:rsidRPr="00861D07" w:rsidRDefault="008D05F2" w:rsidP="00A02641">
            <w:pPr>
              <w:ind w:right="-108"/>
              <w:rPr>
                <w:rFonts w:ascii="Arial" w:hAnsi="Arial" w:cs="Arial"/>
              </w:rPr>
            </w:pPr>
            <w:r>
              <w:rPr>
                <w:rFonts w:ascii="Arial" w:hAnsi="Arial" w:cs="Arial"/>
              </w:rPr>
              <w:t xml:space="preserve">Ts  max  </w:t>
            </w:r>
            <w:r w:rsidRPr="00861D07">
              <w:rPr>
                <w:rFonts w:ascii="Arial" w:hAnsi="Arial" w:cs="Arial"/>
              </w:rPr>
              <w:t>( ºC)</w:t>
            </w:r>
          </w:p>
        </w:tc>
        <w:tc>
          <w:tcPr>
            <w:tcW w:w="1732" w:type="dxa"/>
            <w:tcBorders>
              <w:top w:val="double" w:sz="4" w:space="0" w:color="auto"/>
            </w:tcBorders>
            <w:vAlign w:val="center"/>
          </w:tcPr>
          <w:p w:rsidR="008D05F2" w:rsidRPr="00861D07" w:rsidRDefault="008D05F2" w:rsidP="00A02641">
            <w:pPr>
              <w:ind w:right="-108"/>
              <w:rPr>
                <w:rFonts w:ascii="Arial" w:hAnsi="Arial" w:cs="Arial"/>
              </w:rPr>
            </w:pPr>
            <w:r>
              <w:rPr>
                <w:rFonts w:ascii="Arial" w:hAnsi="Arial" w:cs="Arial"/>
              </w:rPr>
              <w:t xml:space="preserve">Zapremina cevovoda         </w:t>
            </w:r>
            <w:r w:rsidRPr="00861D07">
              <w:rPr>
                <w:rFonts w:ascii="Arial" w:hAnsi="Arial" w:cs="Arial"/>
              </w:rPr>
              <w:t xml:space="preserve"> V ( lit.)</w:t>
            </w:r>
          </w:p>
        </w:tc>
        <w:tc>
          <w:tcPr>
            <w:tcW w:w="1733" w:type="dxa"/>
            <w:tcBorders>
              <w:top w:val="double" w:sz="4" w:space="0" w:color="auto"/>
            </w:tcBorders>
            <w:vAlign w:val="center"/>
          </w:tcPr>
          <w:p w:rsidR="008D05F2" w:rsidRPr="00861D07" w:rsidRDefault="008D05F2" w:rsidP="00A02641">
            <w:pPr>
              <w:ind w:right="-108"/>
              <w:jc w:val="center"/>
              <w:rPr>
                <w:rFonts w:ascii="Arial" w:hAnsi="Arial" w:cs="Arial"/>
              </w:rPr>
            </w:pPr>
            <w:r w:rsidRPr="00861D07">
              <w:rPr>
                <w:rFonts w:ascii="Arial" w:hAnsi="Arial" w:cs="Arial"/>
              </w:rPr>
              <w:t>fluid</w:t>
            </w:r>
          </w:p>
        </w:tc>
        <w:tc>
          <w:tcPr>
            <w:tcW w:w="540" w:type="dxa"/>
            <w:vMerge/>
            <w:vAlign w:val="center"/>
          </w:tcPr>
          <w:p w:rsidR="008D05F2" w:rsidRPr="00861D07" w:rsidRDefault="008D05F2" w:rsidP="00A02641">
            <w:pPr>
              <w:ind w:left="-108" w:right="-108"/>
              <w:jc w:val="center"/>
              <w:rPr>
                <w:rFonts w:ascii="Arial" w:hAnsi="Arial" w:cs="Arial"/>
              </w:rPr>
            </w:pPr>
          </w:p>
        </w:tc>
        <w:tc>
          <w:tcPr>
            <w:tcW w:w="54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73" w:type="dxa"/>
            <w:vMerge/>
            <w:vAlign w:val="center"/>
          </w:tcPr>
          <w:p w:rsidR="008D05F2" w:rsidRPr="00861D07" w:rsidRDefault="008D05F2" w:rsidP="00A02641">
            <w:pPr>
              <w:jc w:val="center"/>
              <w:rPr>
                <w:rFonts w:ascii="Arial" w:hAnsi="Arial" w:cs="Arial"/>
              </w:rPr>
            </w:pPr>
          </w:p>
        </w:tc>
        <w:tc>
          <w:tcPr>
            <w:tcW w:w="1327" w:type="dxa"/>
            <w:vMerge/>
            <w:vAlign w:val="center"/>
          </w:tcPr>
          <w:p w:rsidR="008D05F2" w:rsidRPr="00861D07" w:rsidRDefault="008D05F2" w:rsidP="00A02641">
            <w:pPr>
              <w:jc w:val="center"/>
              <w:rPr>
                <w:rFonts w:ascii="Arial" w:hAnsi="Arial" w:cs="Arial"/>
              </w:rPr>
            </w:pPr>
          </w:p>
        </w:tc>
      </w:tr>
      <w:tr w:rsidR="008D05F2" w:rsidRPr="00861D07" w:rsidTr="00A02641">
        <w:tc>
          <w:tcPr>
            <w:tcW w:w="558" w:type="dxa"/>
            <w:vMerge/>
            <w:tcBorders>
              <w:bottom w:val="single" w:sz="4" w:space="0" w:color="auto"/>
            </w:tcBorders>
            <w:vAlign w:val="center"/>
          </w:tcPr>
          <w:p w:rsidR="008D05F2" w:rsidRPr="00861D07" w:rsidRDefault="008D05F2" w:rsidP="00A02641">
            <w:pPr>
              <w:spacing w:before="240"/>
              <w:rPr>
                <w:rFonts w:ascii="Arial" w:hAnsi="Arial" w:cs="Arial"/>
              </w:rPr>
            </w:pPr>
          </w:p>
        </w:tc>
        <w:tc>
          <w:tcPr>
            <w:tcW w:w="1732" w:type="dxa"/>
            <w:tcBorders>
              <w:bottom w:val="double" w:sz="4" w:space="0" w:color="auto"/>
            </w:tcBorders>
            <w:vAlign w:val="center"/>
          </w:tcPr>
          <w:p w:rsidR="008D05F2" w:rsidRPr="00861D07" w:rsidRDefault="008D05F2" w:rsidP="00A02641">
            <w:pPr>
              <w:jc w:val="center"/>
              <w:rPr>
                <w:rFonts w:ascii="Arial" w:hAnsi="Arial" w:cs="Arial"/>
              </w:rPr>
            </w:pPr>
            <w:r>
              <w:rPr>
                <w:rFonts w:ascii="Arial" w:hAnsi="Arial" w:cs="Arial"/>
              </w:rPr>
              <w:t>16 bar / 20,8</w:t>
            </w:r>
            <w:r w:rsidRPr="00861D07">
              <w:rPr>
                <w:rFonts w:ascii="Arial" w:hAnsi="Arial" w:cs="Arial"/>
              </w:rPr>
              <w:t xml:space="preserve"> bar</w:t>
            </w:r>
          </w:p>
        </w:tc>
        <w:tc>
          <w:tcPr>
            <w:tcW w:w="1733" w:type="dxa"/>
            <w:tcBorders>
              <w:bottom w:val="double" w:sz="4" w:space="0" w:color="auto"/>
            </w:tcBorders>
            <w:vAlign w:val="center"/>
          </w:tcPr>
          <w:p w:rsidR="008D05F2" w:rsidRPr="00861D07" w:rsidRDefault="008D05F2" w:rsidP="00A02641">
            <w:pPr>
              <w:jc w:val="center"/>
              <w:rPr>
                <w:rFonts w:ascii="Arial" w:hAnsi="Arial" w:cs="Arial"/>
              </w:rPr>
            </w:pPr>
            <w:r>
              <w:rPr>
                <w:rFonts w:ascii="Arial" w:hAnsi="Arial" w:cs="Arial"/>
              </w:rPr>
              <w:t>130</w:t>
            </w:r>
          </w:p>
        </w:tc>
        <w:tc>
          <w:tcPr>
            <w:tcW w:w="1732" w:type="dxa"/>
            <w:tcBorders>
              <w:bottom w:val="double" w:sz="4" w:space="0" w:color="auto"/>
            </w:tcBorders>
            <w:vAlign w:val="center"/>
          </w:tcPr>
          <w:p w:rsidR="008D05F2" w:rsidRPr="00861D07" w:rsidRDefault="008D05F2" w:rsidP="00A02641">
            <w:pPr>
              <w:jc w:val="center"/>
              <w:rPr>
                <w:rFonts w:ascii="Arial" w:hAnsi="Arial" w:cs="Arial"/>
              </w:rPr>
            </w:pPr>
          </w:p>
        </w:tc>
        <w:tc>
          <w:tcPr>
            <w:tcW w:w="1733" w:type="dxa"/>
            <w:tcBorders>
              <w:bottom w:val="double" w:sz="4" w:space="0" w:color="auto"/>
            </w:tcBorders>
            <w:vAlign w:val="center"/>
          </w:tcPr>
          <w:p w:rsidR="008D05F2" w:rsidRPr="00861D07" w:rsidRDefault="008D05F2" w:rsidP="00A02641">
            <w:pPr>
              <w:jc w:val="center"/>
              <w:rPr>
                <w:rFonts w:ascii="Arial" w:hAnsi="Arial" w:cs="Arial"/>
              </w:rPr>
            </w:pPr>
            <w:r w:rsidRPr="00861D07">
              <w:rPr>
                <w:rFonts w:ascii="Arial" w:hAnsi="Arial" w:cs="Arial"/>
              </w:rPr>
              <w:t>voda</w:t>
            </w:r>
          </w:p>
        </w:tc>
        <w:tc>
          <w:tcPr>
            <w:tcW w:w="540" w:type="dxa"/>
            <w:vMerge/>
            <w:vAlign w:val="center"/>
          </w:tcPr>
          <w:p w:rsidR="008D05F2" w:rsidRPr="00861D07" w:rsidRDefault="008D05F2" w:rsidP="00A02641">
            <w:pPr>
              <w:ind w:left="-108" w:right="-108"/>
              <w:jc w:val="center"/>
              <w:rPr>
                <w:rFonts w:ascii="Arial" w:hAnsi="Arial" w:cs="Arial"/>
              </w:rPr>
            </w:pPr>
          </w:p>
        </w:tc>
        <w:tc>
          <w:tcPr>
            <w:tcW w:w="54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73" w:type="dxa"/>
            <w:vMerge/>
            <w:vAlign w:val="center"/>
          </w:tcPr>
          <w:p w:rsidR="008D05F2" w:rsidRPr="00861D07" w:rsidRDefault="008D05F2" w:rsidP="00A02641">
            <w:pPr>
              <w:jc w:val="center"/>
              <w:rPr>
                <w:rFonts w:ascii="Arial" w:hAnsi="Arial" w:cs="Arial"/>
              </w:rPr>
            </w:pPr>
          </w:p>
        </w:tc>
        <w:tc>
          <w:tcPr>
            <w:tcW w:w="1327" w:type="dxa"/>
            <w:vMerge/>
            <w:vAlign w:val="center"/>
          </w:tcPr>
          <w:p w:rsidR="008D05F2" w:rsidRPr="00861D07" w:rsidRDefault="008D05F2" w:rsidP="00A02641">
            <w:pPr>
              <w:jc w:val="center"/>
              <w:rPr>
                <w:rFonts w:ascii="Arial" w:hAnsi="Arial" w:cs="Arial"/>
              </w:rPr>
            </w:pPr>
          </w:p>
        </w:tc>
      </w:tr>
      <w:tr w:rsidR="008D05F2" w:rsidRPr="00861D07" w:rsidTr="00A02641">
        <w:tc>
          <w:tcPr>
            <w:tcW w:w="558" w:type="dxa"/>
            <w:vMerge w:val="restart"/>
            <w:tcBorders>
              <w:top w:val="single" w:sz="4" w:space="0" w:color="auto"/>
              <w:right w:val="double" w:sz="4" w:space="0" w:color="auto"/>
            </w:tcBorders>
            <w:vAlign w:val="center"/>
          </w:tcPr>
          <w:p w:rsidR="008D05F2" w:rsidRPr="00D91E81" w:rsidRDefault="008D05F2" w:rsidP="00A02641">
            <w:pPr>
              <w:jc w:val="center"/>
              <w:rPr>
                <w:rFonts w:ascii="Arial" w:hAnsi="Arial" w:cs="Arial"/>
                <w:b/>
              </w:rPr>
            </w:pPr>
            <w:r>
              <w:rPr>
                <w:rFonts w:ascii="Arial" w:hAnsi="Arial" w:cs="Arial"/>
                <w:b/>
              </w:rPr>
              <w:t>19</w:t>
            </w:r>
            <w:r w:rsidRPr="00D91E81">
              <w:rPr>
                <w:rFonts w:ascii="Arial" w:hAnsi="Arial" w:cs="Arial"/>
                <w:b/>
              </w:rPr>
              <w:t>.</w:t>
            </w:r>
          </w:p>
        </w:tc>
        <w:tc>
          <w:tcPr>
            <w:tcW w:w="6930" w:type="dxa"/>
            <w:gridSpan w:val="4"/>
            <w:tcBorders>
              <w:top w:val="double" w:sz="4" w:space="0" w:color="auto"/>
              <w:left w:val="double" w:sz="4" w:space="0" w:color="auto"/>
              <w:bottom w:val="double" w:sz="4" w:space="0" w:color="auto"/>
              <w:right w:val="double" w:sz="4" w:space="0" w:color="auto"/>
            </w:tcBorders>
            <w:vAlign w:val="center"/>
          </w:tcPr>
          <w:p w:rsidR="008D05F2" w:rsidRPr="00861D07" w:rsidRDefault="008D05F2" w:rsidP="00A02641">
            <w:pPr>
              <w:rPr>
                <w:rFonts w:ascii="Arial" w:hAnsi="Arial" w:cs="Arial"/>
              </w:rPr>
            </w:pPr>
            <w:r>
              <w:rPr>
                <w:rFonts w:ascii="Arial" w:hAnsi="Arial" w:cs="Arial"/>
              </w:rPr>
              <w:t>Razvodni  cevovod vrele vode između  dva kolektora mrežnih  pumpi RCV -250/4 , DN250 mm , dužine  L = 7,0 m</w:t>
            </w:r>
          </w:p>
        </w:tc>
        <w:tc>
          <w:tcPr>
            <w:tcW w:w="540" w:type="dxa"/>
            <w:vMerge w:val="restart"/>
            <w:tcBorders>
              <w:left w:val="double" w:sz="4" w:space="0" w:color="auto"/>
            </w:tcBorders>
            <w:vAlign w:val="center"/>
          </w:tcPr>
          <w:p w:rsidR="008D05F2" w:rsidRPr="00861D07" w:rsidRDefault="008D05F2" w:rsidP="00A02641">
            <w:pPr>
              <w:ind w:left="-108" w:right="-108"/>
              <w:jc w:val="center"/>
              <w:rPr>
                <w:rFonts w:ascii="Arial" w:hAnsi="Arial" w:cs="Arial"/>
              </w:rPr>
            </w:pPr>
            <w:r w:rsidRPr="00861D07">
              <w:rPr>
                <w:rFonts w:ascii="Arial" w:hAnsi="Arial" w:cs="Arial"/>
              </w:rPr>
              <w:t>kom.</w:t>
            </w:r>
          </w:p>
        </w:tc>
        <w:tc>
          <w:tcPr>
            <w:tcW w:w="540" w:type="dxa"/>
            <w:vMerge w:val="restart"/>
            <w:vAlign w:val="center"/>
          </w:tcPr>
          <w:p w:rsidR="008D05F2" w:rsidRPr="00861D07" w:rsidRDefault="008D05F2" w:rsidP="00A02641">
            <w:pPr>
              <w:jc w:val="center"/>
              <w:rPr>
                <w:rFonts w:ascii="Arial" w:hAnsi="Arial" w:cs="Arial"/>
              </w:rPr>
            </w:pPr>
            <w:r>
              <w:rPr>
                <w:rFonts w:ascii="Arial" w:hAnsi="Arial" w:cs="Arial"/>
              </w:rPr>
              <w:t>1</w:t>
            </w:r>
          </w:p>
        </w:tc>
        <w:tc>
          <w:tcPr>
            <w:tcW w:w="1350" w:type="dxa"/>
            <w:vMerge w:val="restart"/>
            <w:vAlign w:val="center"/>
          </w:tcPr>
          <w:p w:rsidR="008D05F2" w:rsidRPr="00861D07" w:rsidRDefault="008D05F2" w:rsidP="00A02641">
            <w:pPr>
              <w:jc w:val="center"/>
              <w:rPr>
                <w:rFonts w:ascii="Arial" w:hAnsi="Arial" w:cs="Arial"/>
              </w:rPr>
            </w:pPr>
            <w:r>
              <w:rPr>
                <w:rFonts w:ascii="Arial" w:hAnsi="Arial" w:cs="Arial"/>
              </w:rPr>
              <w:t xml:space="preserve"> </w:t>
            </w:r>
          </w:p>
        </w:tc>
        <w:tc>
          <w:tcPr>
            <w:tcW w:w="1350" w:type="dxa"/>
            <w:vMerge w:val="restart"/>
            <w:vAlign w:val="center"/>
          </w:tcPr>
          <w:p w:rsidR="008D05F2" w:rsidRPr="00861D07" w:rsidRDefault="008D05F2" w:rsidP="00A02641">
            <w:pPr>
              <w:jc w:val="center"/>
              <w:rPr>
                <w:rFonts w:ascii="Arial" w:hAnsi="Arial" w:cs="Arial"/>
              </w:rPr>
            </w:pPr>
          </w:p>
        </w:tc>
        <w:tc>
          <w:tcPr>
            <w:tcW w:w="1373" w:type="dxa"/>
            <w:vMerge w:val="restart"/>
            <w:vAlign w:val="center"/>
          </w:tcPr>
          <w:p w:rsidR="008D05F2" w:rsidRPr="00861D07" w:rsidRDefault="008D05F2" w:rsidP="00A02641">
            <w:pPr>
              <w:jc w:val="center"/>
              <w:rPr>
                <w:rFonts w:ascii="Arial" w:hAnsi="Arial" w:cs="Arial"/>
              </w:rPr>
            </w:pPr>
          </w:p>
        </w:tc>
        <w:tc>
          <w:tcPr>
            <w:tcW w:w="1327" w:type="dxa"/>
            <w:vMerge w:val="restart"/>
            <w:vAlign w:val="center"/>
          </w:tcPr>
          <w:p w:rsidR="008D05F2" w:rsidRPr="00861D07" w:rsidRDefault="008D05F2" w:rsidP="00A02641">
            <w:pPr>
              <w:jc w:val="center"/>
              <w:rPr>
                <w:rFonts w:ascii="Arial" w:hAnsi="Arial" w:cs="Arial"/>
              </w:rPr>
            </w:pPr>
          </w:p>
        </w:tc>
      </w:tr>
      <w:tr w:rsidR="008D05F2" w:rsidRPr="00861D07" w:rsidTr="00A02641">
        <w:tc>
          <w:tcPr>
            <w:tcW w:w="558" w:type="dxa"/>
            <w:vMerge/>
            <w:tcBorders>
              <w:right w:val="single" w:sz="4" w:space="0" w:color="auto"/>
            </w:tcBorders>
            <w:vAlign w:val="center"/>
          </w:tcPr>
          <w:p w:rsidR="008D05F2" w:rsidRPr="00861D07" w:rsidRDefault="008D05F2" w:rsidP="00A02641">
            <w:pPr>
              <w:spacing w:before="240"/>
              <w:rPr>
                <w:rFonts w:ascii="Arial" w:hAnsi="Arial" w:cs="Arial"/>
              </w:rPr>
            </w:pPr>
          </w:p>
        </w:tc>
        <w:tc>
          <w:tcPr>
            <w:tcW w:w="1732" w:type="dxa"/>
            <w:tcBorders>
              <w:top w:val="double" w:sz="4" w:space="0" w:color="auto"/>
              <w:left w:val="single" w:sz="4" w:space="0" w:color="auto"/>
            </w:tcBorders>
            <w:vAlign w:val="center"/>
          </w:tcPr>
          <w:p w:rsidR="008D05F2" w:rsidRPr="00861D07" w:rsidRDefault="008D05F2" w:rsidP="00A02641">
            <w:pPr>
              <w:ind w:right="-108"/>
              <w:rPr>
                <w:rFonts w:ascii="Arial" w:hAnsi="Arial" w:cs="Arial"/>
              </w:rPr>
            </w:pPr>
            <w:r w:rsidRPr="00861D07">
              <w:rPr>
                <w:rFonts w:ascii="Arial" w:hAnsi="Arial" w:cs="Arial"/>
              </w:rPr>
              <w:t>radni pritisak  / probni pritisak                 PS (bar) / PT           ( bar)</w:t>
            </w:r>
          </w:p>
        </w:tc>
        <w:tc>
          <w:tcPr>
            <w:tcW w:w="1733" w:type="dxa"/>
            <w:tcBorders>
              <w:top w:val="double" w:sz="4" w:space="0" w:color="auto"/>
            </w:tcBorders>
            <w:vAlign w:val="center"/>
          </w:tcPr>
          <w:p w:rsidR="008D05F2" w:rsidRPr="00861D07" w:rsidRDefault="008D05F2" w:rsidP="00A02641">
            <w:pPr>
              <w:ind w:right="-108"/>
              <w:rPr>
                <w:rFonts w:ascii="Arial" w:hAnsi="Arial" w:cs="Arial"/>
              </w:rPr>
            </w:pPr>
            <w:r>
              <w:rPr>
                <w:rFonts w:ascii="Arial" w:hAnsi="Arial" w:cs="Arial"/>
              </w:rPr>
              <w:t xml:space="preserve">Ts  max  </w:t>
            </w:r>
            <w:r w:rsidRPr="00861D07">
              <w:rPr>
                <w:rFonts w:ascii="Arial" w:hAnsi="Arial" w:cs="Arial"/>
              </w:rPr>
              <w:t>( ºC)</w:t>
            </w:r>
          </w:p>
        </w:tc>
        <w:tc>
          <w:tcPr>
            <w:tcW w:w="1732" w:type="dxa"/>
            <w:tcBorders>
              <w:top w:val="double" w:sz="4" w:space="0" w:color="auto"/>
            </w:tcBorders>
            <w:vAlign w:val="center"/>
          </w:tcPr>
          <w:p w:rsidR="008D05F2" w:rsidRPr="00861D07" w:rsidRDefault="008D05F2" w:rsidP="00A02641">
            <w:pPr>
              <w:ind w:right="-108"/>
              <w:rPr>
                <w:rFonts w:ascii="Arial" w:hAnsi="Arial" w:cs="Arial"/>
              </w:rPr>
            </w:pPr>
            <w:r>
              <w:rPr>
                <w:rFonts w:ascii="Arial" w:hAnsi="Arial" w:cs="Arial"/>
              </w:rPr>
              <w:t xml:space="preserve">Zapremina cevovoda         </w:t>
            </w:r>
            <w:r w:rsidRPr="00861D07">
              <w:rPr>
                <w:rFonts w:ascii="Arial" w:hAnsi="Arial" w:cs="Arial"/>
              </w:rPr>
              <w:t xml:space="preserve"> V ( lit.)</w:t>
            </w:r>
          </w:p>
        </w:tc>
        <w:tc>
          <w:tcPr>
            <w:tcW w:w="1733" w:type="dxa"/>
            <w:tcBorders>
              <w:top w:val="double" w:sz="4" w:space="0" w:color="auto"/>
              <w:right w:val="single" w:sz="4" w:space="0" w:color="auto"/>
            </w:tcBorders>
            <w:vAlign w:val="center"/>
          </w:tcPr>
          <w:p w:rsidR="008D05F2" w:rsidRPr="00861D07" w:rsidRDefault="008D05F2" w:rsidP="00A02641">
            <w:pPr>
              <w:ind w:right="-108"/>
              <w:jc w:val="center"/>
              <w:rPr>
                <w:rFonts w:ascii="Arial" w:hAnsi="Arial" w:cs="Arial"/>
              </w:rPr>
            </w:pPr>
            <w:r w:rsidRPr="00861D07">
              <w:rPr>
                <w:rFonts w:ascii="Arial" w:hAnsi="Arial" w:cs="Arial"/>
              </w:rPr>
              <w:t>fluid</w:t>
            </w:r>
          </w:p>
        </w:tc>
        <w:tc>
          <w:tcPr>
            <w:tcW w:w="540" w:type="dxa"/>
            <w:vMerge/>
            <w:tcBorders>
              <w:left w:val="single" w:sz="4" w:space="0" w:color="auto"/>
            </w:tcBorders>
            <w:vAlign w:val="center"/>
          </w:tcPr>
          <w:p w:rsidR="008D05F2" w:rsidRPr="00861D07" w:rsidRDefault="008D05F2" w:rsidP="00A02641">
            <w:pPr>
              <w:ind w:left="-108" w:right="-108"/>
              <w:jc w:val="center"/>
              <w:rPr>
                <w:rFonts w:ascii="Arial" w:hAnsi="Arial" w:cs="Arial"/>
              </w:rPr>
            </w:pPr>
          </w:p>
        </w:tc>
        <w:tc>
          <w:tcPr>
            <w:tcW w:w="54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73" w:type="dxa"/>
            <w:vMerge/>
            <w:vAlign w:val="center"/>
          </w:tcPr>
          <w:p w:rsidR="008D05F2" w:rsidRPr="00861D07" w:rsidRDefault="008D05F2" w:rsidP="00A02641">
            <w:pPr>
              <w:jc w:val="center"/>
              <w:rPr>
                <w:rFonts w:ascii="Arial" w:hAnsi="Arial" w:cs="Arial"/>
              </w:rPr>
            </w:pPr>
          </w:p>
        </w:tc>
        <w:tc>
          <w:tcPr>
            <w:tcW w:w="1327" w:type="dxa"/>
            <w:vMerge/>
            <w:vAlign w:val="center"/>
          </w:tcPr>
          <w:p w:rsidR="008D05F2" w:rsidRPr="00861D07" w:rsidRDefault="008D05F2" w:rsidP="00A02641">
            <w:pPr>
              <w:jc w:val="center"/>
              <w:rPr>
                <w:rFonts w:ascii="Arial" w:hAnsi="Arial" w:cs="Arial"/>
              </w:rPr>
            </w:pPr>
          </w:p>
        </w:tc>
      </w:tr>
      <w:tr w:rsidR="008D05F2" w:rsidRPr="00861D07" w:rsidTr="00A02641">
        <w:tc>
          <w:tcPr>
            <w:tcW w:w="558" w:type="dxa"/>
            <w:vMerge/>
            <w:tcBorders>
              <w:right w:val="single" w:sz="4" w:space="0" w:color="auto"/>
            </w:tcBorders>
            <w:vAlign w:val="center"/>
          </w:tcPr>
          <w:p w:rsidR="008D05F2" w:rsidRPr="00861D07" w:rsidRDefault="008D05F2" w:rsidP="00A02641">
            <w:pPr>
              <w:spacing w:before="240"/>
              <w:rPr>
                <w:rFonts w:ascii="Arial" w:hAnsi="Arial" w:cs="Arial"/>
              </w:rPr>
            </w:pPr>
          </w:p>
        </w:tc>
        <w:tc>
          <w:tcPr>
            <w:tcW w:w="1732" w:type="dxa"/>
            <w:tcBorders>
              <w:left w:val="single" w:sz="4" w:space="0" w:color="auto"/>
              <w:bottom w:val="single" w:sz="4" w:space="0" w:color="auto"/>
            </w:tcBorders>
            <w:vAlign w:val="center"/>
          </w:tcPr>
          <w:p w:rsidR="008D05F2" w:rsidRPr="00861D07" w:rsidRDefault="008D05F2" w:rsidP="00A02641">
            <w:pPr>
              <w:jc w:val="center"/>
              <w:rPr>
                <w:rFonts w:ascii="Arial" w:hAnsi="Arial" w:cs="Arial"/>
              </w:rPr>
            </w:pPr>
            <w:r>
              <w:rPr>
                <w:rFonts w:ascii="Arial" w:hAnsi="Arial" w:cs="Arial"/>
              </w:rPr>
              <w:t>16 bar / 20,8</w:t>
            </w:r>
            <w:r w:rsidRPr="00861D07">
              <w:rPr>
                <w:rFonts w:ascii="Arial" w:hAnsi="Arial" w:cs="Arial"/>
              </w:rPr>
              <w:t xml:space="preserve"> bar</w:t>
            </w:r>
          </w:p>
        </w:tc>
        <w:tc>
          <w:tcPr>
            <w:tcW w:w="1733" w:type="dxa"/>
            <w:tcBorders>
              <w:bottom w:val="single" w:sz="4" w:space="0" w:color="auto"/>
            </w:tcBorders>
            <w:vAlign w:val="center"/>
          </w:tcPr>
          <w:p w:rsidR="008D05F2" w:rsidRPr="00861D07" w:rsidRDefault="008D05F2" w:rsidP="00A02641">
            <w:pPr>
              <w:jc w:val="center"/>
              <w:rPr>
                <w:rFonts w:ascii="Arial" w:hAnsi="Arial" w:cs="Arial"/>
              </w:rPr>
            </w:pPr>
            <w:r>
              <w:rPr>
                <w:rFonts w:ascii="Arial" w:hAnsi="Arial" w:cs="Arial"/>
              </w:rPr>
              <w:t>130</w:t>
            </w:r>
          </w:p>
        </w:tc>
        <w:tc>
          <w:tcPr>
            <w:tcW w:w="1732" w:type="dxa"/>
            <w:tcBorders>
              <w:bottom w:val="single" w:sz="4" w:space="0" w:color="auto"/>
            </w:tcBorders>
            <w:vAlign w:val="center"/>
          </w:tcPr>
          <w:p w:rsidR="008D05F2" w:rsidRPr="00861D07" w:rsidRDefault="008D05F2" w:rsidP="00A02641">
            <w:pPr>
              <w:jc w:val="center"/>
              <w:rPr>
                <w:rFonts w:ascii="Arial" w:hAnsi="Arial" w:cs="Arial"/>
              </w:rPr>
            </w:pPr>
          </w:p>
        </w:tc>
        <w:tc>
          <w:tcPr>
            <w:tcW w:w="1733" w:type="dxa"/>
            <w:tcBorders>
              <w:bottom w:val="single" w:sz="4" w:space="0" w:color="auto"/>
              <w:right w:val="single" w:sz="4" w:space="0" w:color="auto"/>
            </w:tcBorders>
            <w:vAlign w:val="center"/>
          </w:tcPr>
          <w:p w:rsidR="008D05F2" w:rsidRPr="00861D07" w:rsidRDefault="008D05F2" w:rsidP="00A02641">
            <w:pPr>
              <w:jc w:val="center"/>
              <w:rPr>
                <w:rFonts w:ascii="Arial" w:hAnsi="Arial" w:cs="Arial"/>
              </w:rPr>
            </w:pPr>
            <w:r w:rsidRPr="00861D07">
              <w:rPr>
                <w:rFonts w:ascii="Arial" w:hAnsi="Arial" w:cs="Arial"/>
              </w:rPr>
              <w:t>voda</w:t>
            </w:r>
          </w:p>
        </w:tc>
        <w:tc>
          <w:tcPr>
            <w:tcW w:w="540" w:type="dxa"/>
            <w:vMerge/>
            <w:tcBorders>
              <w:left w:val="single" w:sz="4" w:space="0" w:color="auto"/>
            </w:tcBorders>
            <w:vAlign w:val="center"/>
          </w:tcPr>
          <w:p w:rsidR="008D05F2" w:rsidRPr="00861D07" w:rsidRDefault="008D05F2" w:rsidP="00A02641">
            <w:pPr>
              <w:ind w:left="-108" w:right="-108"/>
              <w:jc w:val="center"/>
              <w:rPr>
                <w:rFonts w:ascii="Arial" w:hAnsi="Arial" w:cs="Arial"/>
              </w:rPr>
            </w:pPr>
          </w:p>
        </w:tc>
        <w:tc>
          <w:tcPr>
            <w:tcW w:w="54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50" w:type="dxa"/>
            <w:vMerge/>
            <w:vAlign w:val="center"/>
          </w:tcPr>
          <w:p w:rsidR="008D05F2" w:rsidRPr="00861D07" w:rsidRDefault="008D05F2" w:rsidP="00A02641">
            <w:pPr>
              <w:jc w:val="center"/>
              <w:rPr>
                <w:rFonts w:ascii="Arial" w:hAnsi="Arial" w:cs="Arial"/>
              </w:rPr>
            </w:pPr>
          </w:p>
        </w:tc>
        <w:tc>
          <w:tcPr>
            <w:tcW w:w="1373" w:type="dxa"/>
            <w:vMerge/>
            <w:vAlign w:val="center"/>
          </w:tcPr>
          <w:p w:rsidR="008D05F2" w:rsidRPr="00861D07" w:rsidRDefault="008D05F2" w:rsidP="00A02641">
            <w:pPr>
              <w:jc w:val="center"/>
              <w:rPr>
                <w:rFonts w:ascii="Arial" w:hAnsi="Arial" w:cs="Arial"/>
              </w:rPr>
            </w:pPr>
          </w:p>
        </w:tc>
        <w:tc>
          <w:tcPr>
            <w:tcW w:w="1327" w:type="dxa"/>
            <w:vMerge/>
            <w:vAlign w:val="center"/>
          </w:tcPr>
          <w:p w:rsidR="008D05F2" w:rsidRPr="00861D07" w:rsidRDefault="008D05F2" w:rsidP="00A02641">
            <w:pPr>
              <w:jc w:val="center"/>
              <w:rPr>
                <w:rFonts w:ascii="Arial" w:hAnsi="Arial" w:cs="Arial"/>
              </w:rPr>
            </w:pPr>
          </w:p>
        </w:tc>
      </w:tr>
    </w:tbl>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Default="008D05F2" w:rsidP="008D05F2">
      <w:pPr>
        <w:rPr>
          <w:color w:val="020303"/>
          <w:w w:val="105"/>
        </w:rPr>
      </w:pPr>
    </w:p>
    <w:p w:rsidR="008D05F2" w:rsidRPr="001B68AB" w:rsidRDefault="008D05F2" w:rsidP="008D05F2">
      <w:pPr>
        <w:rPr>
          <w:color w:val="020303"/>
          <w:w w:val="105"/>
        </w:rPr>
      </w:pPr>
    </w:p>
    <w:p w:rsidR="008D05F2" w:rsidRDefault="008D05F2" w:rsidP="008D05F2">
      <w:pPr>
        <w:ind w:right="-146"/>
        <w:rPr>
          <w:rFonts w:ascii="Arial" w:hAnsi="Arial" w:cs="Arial"/>
        </w:rPr>
      </w:pPr>
    </w:p>
    <w:p w:rsidR="00EF1952" w:rsidRDefault="00EF1952" w:rsidP="008D05F2">
      <w:pPr>
        <w:ind w:right="-146"/>
        <w:rPr>
          <w:rFonts w:ascii="Arial" w:hAnsi="Arial" w:cs="Arial"/>
        </w:rPr>
      </w:pPr>
    </w:p>
    <w:p w:rsidR="00EF1952" w:rsidRDefault="00EF1952" w:rsidP="008D05F2">
      <w:pPr>
        <w:ind w:right="-146"/>
        <w:rPr>
          <w:rFonts w:ascii="Arial" w:hAnsi="Arial" w:cs="Arial"/>
        </w:rPr>
      </w:pPr>
    </w:p>
    <w:p w:rsidR="00EF1952" w:rsidRDefault="00EF1952" w:rsidP="008D05F2">
      <w:pPr>
        <w:ind w:right="-146"/>
        <w:rPr>
          <w:rFonts w:ascii="Arial" w:hAnsi="Arial" w:cs="Arial"/>
        </w:rPr>
      </w:pPr>
    </w:p>
    <w:p w:rsidR="00EF1952" w:rsidRDefault="00EF1952" w:rsidP="008D05F2">
      <w:pPr>
        <w:ind w:right="-146"/>
        <w:rPr>
          <w:rFonts w:ascii="Arial" w:hAnsi="Arial" w:cs="Arial"/>
        </w:rPr>
      </w:pPr>
    </w:p>
    <w:p w:rsidR="00EF1952" w:rsidRDefault="00EF1952" w:rsidP="008D05F2">
      <w:pPr>
        <w:ind w:right="-146"/>
        <w:rPr>
          <w:rFonts w:ascii="Arial" w:hAnsi="Arial" w:cs="Arial"/>
        </w:rPr>
      </w:pPr>
    </w:p>
    <w:p w:rsidR="00EF1952" w:rsidRDefault="00EF1952" w:rsidP="008D05F2">
      <w:pPr>
        <w:ind w:right="-146"/>
        <w:rPr>
          <w:rFonts w:ascii="Arial" w:hAnsi="Arial" w:cs="Arial"/>
        </w:rPr>
      </w:pPr>
    </w:p>
    <w:p w:rsidR="00EF1952" w:rsidRDefault="00EF1952" w:rsidP="008D05F2">
      <w:pPr>
        <w:ind w:right="-146"/>
        <w:rPr>
          <w:rFonts w:ascii="Arial" w:hAnsi="Arial" w:cs="Arial"/>
        </w:rPr>
      </w:pPr>
    </w:p>
    <w:p w:rsidR="00EF1952" w:rsidRDefault="00EF1952" w:rsidP="008D05F2">
      <w:pPr>
        <w:ind w:right="-146"/>
        <w:rPr>
          <w:rFonts w:ascii="Arial" w:hAnsi="Arial" w:cs="Arial"/>
        </w:rPr>
      </w:pPr>
    </w:p>
    <w:p w:rsidR="00EF1952" w:rsidRDefault="00EF1952" w:rsidP="008D05F2">
      <w:pPr>
        <w:ind w:right="-146"/>
        <w:rPr>
          <w:rFonts w:ascii="Arial" w:hAnsi="Arial" w:cs="Arial"/>
        </w:rPr>
      </w:pPr>
    </w:p>
    <w:p w:rsidR="00EF1952" w:rsidRPr="00EF1952" w:rsidRDefault="00EF1952" w:rsidP="008D05F2">
      <w:pPr>
        <w:ind w:right="-146"/>
        <w:rPr>
          <w:rFonts w:ascii="Arial" w:hAnsi="Arial" w:cs="Arial"/>
        </w:rPr>
      </w:pPr>
    </w:p>
    <w:tbl>
      <w:tblP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single" w:sz="4" w:space="0" w:color="000000"/>
        </w:tblBorders>
        <w:tblLook w:val="04A0"/>
      </w:tblPr>
      <w:tblGrid>
        <w:gridCol w:w="5868"/>
        <w:gridCol w:w="3240"/>
        <w:gridCol w:w="3330"/>
      </w:tblGrid>
      <w:tr w:rsidR="00EF1952" w:rsidRPr="001E5231" w:rsidTr="001C0AB3">
        <w:tc>
          <w:tcPr>
            <w:tcW w:w="5868" w:type="dxa"/>
            <w:vAlign w:val="center"/>
          </w:tcPr>
          <w:p w:rsidR="00EF1952" w:rsidRPr="001E5231" w:rsidRDefault="00EF1952" w:rsidP="001C0AB3">
            <w:pPr>
              <w:ind w:right="-146"/>
              <w:rPr>
                <w:rFonts w:ascii="Arial" w:hAnsi="Arial" w:cs="Arial"/>
              </w:rPr>
            </w:pPr>
            <w:r w:rsidRPr="001E5231">
              <w:rPr>
                <w:rFonts w:ascii="Arial" w:hAnsi="Arial" w:cs="Arial"/>
              </w:rPr>
              <w:lastRenderedPageBreak/>
              <w:t>REKAPITULACIJA :</w:t>
            </w:r>
          </w:p>
        </w:tc>
        <w:tc>
          <w:tcPr>
            <w:tcW w:w="3240" w:type="dxa"/>
          </w:tcPr>
          <w:p w:rsidR="00EF1952" w:rsidRPr="001E5231" w:rsidRDefault="00EF1952" w:rsidP="001C0AB3">
            <w:pPr>
              <w:ind w:right="-146"/>
              <w:rPr>
                <w:rFonts w:ascii="Arial" w:hAnsi="Arial" w:cs="Arial"/>
              </w:rPr>
            </w:pPr>
            <w:r>
              <w:rPr>
                <w:color w:val="020303"/>
                <w:w w:val="105"/>
                <w:position w:val="-2"/>
              </w:rPr>
              <w:t>Ukupno                                                   od 1. do 19</w:t>
            </w:r>
            <w:r w:rsidRPr="001E5231">
              <w:rPr>
                <w:color w:val="020303"/>
                <w:w w:val="105"/>
                <w:position w:val="-2"/>
              </w:rPr>
              <w:t>. bez PDV- a</w:t>
            </w:r>
          </w:p>
        </w:tc>
        <w:tc>
          <w:tcPr>
            <w:tcW w:w="3330" w:type="dxa"/>
          </w:tcPr>
          <w:p w:rsidR="00EF1952" w:rsidRPr="001E5231" w:rsidRDefault="00EF1952" w:rsidP="001C0AB3">
            <w:pPr>
              <w:ind w:right="-146"/>
              <w:rPr>
                <w:rFonts w:ascii="Arial" w:hAnsi="Arial" w:cs="Arial"/>
              </w:rPr>
            </w:pPr>
            <w:r>
              <w:rPr>
                <w:color w:val="020303"/>
                <w:w w:val="105"/>
                <w:position w:val="-2"/>
              </w:rPr>
              <w:t xml:space="preserve">Ukupno                                                   od 1. do 19. </w:t>
            </w:r>
            <w:r w:rsidRPr="001E5231">
              <w:rPr>
                <w:color w:val="020303"/>
                <w:w w:val="105"/>
                <w:position w:val="-2"/>
              </w:rPr>
              <w:t>sa PDV- om</w:t>
            </w:r>
          </w:p>
        </w:tc>
      </w:tr>
      <w:tr w:rsidR="00EF1952" w:rsidRPr="001E5231" w:rsidTr="001C0AB3">
        <w:trPr>
          <w:trHeight w:val="1183"/>
        </w:trPr>
        <w:tc>
          <w:tcPr>
            <w:tcW w:w="5868" w:type="dxa"/>
          </w:tcPr>
          <w:p w:rsidR="00EF1952" w:rsidRPr="001E5231" w:rsidRDefault="00EF1952" w:rsidP="001C0AB3">
            <w:pPr>
              <w:ind w:right="-146"/>
              <w:rPr>
                <w:rFonts w:ascii="Arial" w:hAnsi="Arial" w:cs="Arial"/>
                <w:b/>
              </w:rPr>
            </w:pPr>
            <w:r>
              <w:rPr>
                <w:rFonts w:ascii="Arial" w:hAnsi="Arial" w:cs="Arial"/>
                <w:b/>
              </w:rPr>
              <w:t xml:space="preserve">Ukupna cena radova za ispitivanje opreme pod pritiskom </w:t>
            </w:r>
            <w:r w:rsidRPr="001E5231">
              <w:rPr>
                <w:rFonts w:ascii="Arial" w:hAnsi="Arial" w:cs="Arial"/>
                <w:b/>
              </w:rPr>
              <w:t xml:space="preserve"> poz.1</w:t>
            </w:r>
            <w:r>
              <w:rPr>
                <w:rFonts w:ascii="Arial" w:hAnsi="Arial" w:cs="Arial"/>
                <w:b/>
              </w:rPr>
              <w:t>. do  poz</w:t>
            </w:r>
            <w:r w:rsidRPr="001E5231">
              <w:rPr>
                <w:rFonts w:ascii="Arial" w:hAnsi="Arial" w:cs="Arial"/>
                <w:b/>
              </w:rPr>
              <w:t>.</w:t>
            </w:r>
            <w:r>
              <w:rPr>
                <w:rFonts w:ascii="Arial" w:hAnsi="Arial" w:cs="Arial"/>
                <w:b/>
              </w:rPr>
              <w:t>19</w:t>
            </w:r>
          </w:p>
        </w:tc>
        <w:tc>
          <w:tcPr>
            <w:tcW w:w="3240" w:type="dxa"/>
            <w:vAlign w:val="center"/>
          </w:tcPr>
          <w:p w:rsidR="00EF1952" w:rsidRPr="001E5231" w:rsidRDefault="00EF1952" w:rsidP="001C0AB3">
            <w:pPr>
              <w:ind w:right="-146"/>
              <w:rPr>
                <w:rFonts w:ascii="Arial" w:hAnsi="Arial" w:cs="Arial"/>
              </w:rPr>
            </w:pPr>
          </w:p>
        </w:tc>
        <w:tc>
          <w:tcPr>
            <w:tcW w:w="3330" w:type="dxa"/>
            <w:vAlign w:val="center"/>
          </w:tcPr>
          <w:p w:rsidR="00EF1952" w:rsidRPr="001E5231" w:rsidRDefault="00EF1952" w:rsidP="001C0AB3">
            <w:pPr>
              <w:ind w:right="-146"/>
              <w:rPr>
                <w:rFonts w:ascii="Arial" w:hAnsi="Arial" w:cs="Arial"/>
              </w:rPr>
            </w:pPr>
          </w:p>
        </w:tc>
      </w:tr>
    </w:tbl>
    <w:p w:rsidR="00EF1952" w:rsidRDefault="00EF1952" w:rsidP="00EF1952">
      <w:pPr>
        <w:ind w:right="-146"/>
        <w:rPr>
          <w:rFonts w:ascii="Arial" w:hAnsi="Arial" w:cs="Arial"/>
        </w:rPr>
      </w:pPr>
    </w:p>
    <w:p w:rsidR="00EF1952" w:rsidRDefault="00EF1952" w:rsidP="00EF1952">
      <w:pPr>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Ukupno </w:t>
      </w:r>
      <w:r w:rsidRPr="00D55587">
        <w:rPr>
          <w:rFonts w:ascii="Arial" w:hAnsi="Arial" w:cs="Arial"/>
          <w:b/>
          <w:sz w:val="20"/>
          <w:szCs w:val="20"/>
        </w:rPr>
        <w:t>:</w:t>
      </w:r>
      <w:r>
        <w:rPr>
          <w:rFonts w:ascii="Arial" w:hAnsi="Arial" w:cs="Arial"/>
          <w:b/>
          <w:sz w:val="20"/>
          <w:szCs w:val="20"/>
        </w:rPr>
        <w:t xml:space="preserve">  </w:t>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Pr>
          <w:rFonts w:ascii="Arial" w:hAnsi="Arial" w:cs="Arial"/>
          <w:b/>
          <w:sz w:val="20"/>
          <w:szCs w:val="20"/>
        </w:rPr>
        <w:t xml:space="preserve">   dinara bez PDV - a</w:t>
      </w:r>
    </w:p>
    <w:p w:rsidR="00EF1952" w:rsidRPr="00D55587" w:rsidRDefault="00EF1952" w:rsidP="00EF1952">
      <w:pPr>
        <w:jc w:val="center"/>
        <w:rPr>
          <w:rFonts w:ascii="Arial" w:hAnsi="Arial" w:cs="Arial"/>
          <w:b/>
          <w:sz w:val="20"/>
          <w:szCs w:val="20"/>
        </w:rPr>
      </w:pPr>
    </w:p>
    <w:p w:rsidR="00EF1952" w:rsidRDefault="00EF1952" w:rsidP="00EF1952">
      <w:pPr>
        <w:jc w:val="center"/>
        <w:rPr>
          <w:rFonts w:ascii="Arial" w:hAnsi="Arial" w:cs="Arial"/>
          <w:b/>
          <w:sz w:val="20"/>
          <w:szCs w:val="20"/>
        </w:rPr>
      </w:pPr>
      <w:r>
        <w:rPr>
          <w:rFonts w:ascii="Arial" w:hAnsi="Arial" w:cs="Arial"/>
          <w:b/>
          <w:sz w:val="20"/>
          <w:szCs w:val="20"/>
        </w:rPr>
        <w:tab/>
        <w:t xml:space="preserve">PDV </w:t>
      </w:r>
      <w:r w:rsidRPr="00D55587">
        <w:rPr>
          <w:rFonts w:ascii="Arial" w:hAnsi="Arial" w:cs="Arial"/>
          <w:b/>
          <w:sz w:val="20"/>
          <w:szCs w:val="20"/>
        </w:rPr>
        <w:t xml:space="preserve">:        </w:t>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Pr>
          <w:rFonts w:ascii="Arial" w:hAnsi="Arial" w:cs="Arial"/>
          <w:b/>
          <w:sz w:val="20"/>
          <w:szCs w:val="20"/>
          <w:u w:val="single"/>
        </w:rPr>
        <w:t xml:space="preserve"> </w:t>
      </w:r>
      <w:r>
        <w:rPr>
          <w:rFonts w:ascii="Arial" w:hAnsi="Arial" w:cs="Arial"/>
          <w:b/>
          <w:sz w:val="20"/>
          <w:szCs w:val="20"/>
        </w:rPr>
        <w:t xml:space="preserve">  dinara</w:t>
      </w:r>
    </w:p>
    <w:p w:rsidR="00EF1952" w:rsidRPr="00D55587" w:rsidRDefault="00EF1952" w:rsidP="00EF1952">
      <w:pPr>
        <w:jc w:val="center"/>
        <w:rPr>
          <w:rFonts w:ascii="Arial" w:hAnsi="Arial" w:cs="Arial"/>
          <w:b/>
          <w:sz w:val="20"/>
          <w:szCs w:val="20"/>
        </w:rPr>
      </w:pPr>
    </w:p>
    <w:p w:rsidR="00EF1952" w:rsidRPr="00D55587" w:rsidRDefault="00EF1952" w:rsidP="00EF1952">
      <w:pPr>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UKUPNO </w:t>
      </w:r>
      <w:r w:rsidRPr="00D55587">
        <w:rPr>
          <w:rFonts w:ascii="Arial" w:hAnsi="Arial" w:cs="Arial"/>
          <w:b/>
          <w:sz w:val="20"/>
          <w:szCs w:val="20"/>
        </w:rPr>
        <w:t>:</w:t>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Pr>
          <w:rFonts w:ascii="Arial" w:hAnsi="Arial" w:cs="Arial"/>
          <w:b/>
          <w:sz w:val="20"/>
          <w:szCs w:val="20"/>
        </w:rPr>
        <w:t xml:space="preserve">   dinara sa PDV - om</w:t>
      </w:r>
    </w:p>
    <w:p w:rsidR="00EF1952" w:rsidRDefault="00EF1952" w:rsidP="00EF1952">
      <w:pPr>
        <w:rPr>
          <w:rFonts w:ascii="Arial" w:hAnsi="Arial" w:cs="Arial"/>
          <w:b/>
          <w:sz w:val="20"/>
          <w:szCs w:val="20"/>
          <w:u w:val="single"/>
        </w:rPr>
      </w:pPr>
    </w:p>
    <w:p w:rsidR="00EF1952" w:rsidRDefault="00EF1952" w:rsidP="00EF1952">
      <w:pPr>
        <w:rPr>
          <w:rFonts w:ascii="Arial" w:hAnsi="Arial" w:cs="Arial"/>
          <w:b/>
          <w:sz w:val="20"/>
          <w:szCs w:val="20"/>
          <w:u w:val="single"/>
        </w:rPr>
      </w:pPr>
    </w:p>
    <w:p w:rsidR="00EF1952" w:rsidRDefault="00EF1952" w:rsidP="00EF1952">
      <w:pPr>
        <w:jc w:val="center"/>
        <w:rPr>
          <w:rFonts w:ascii="Arial" w:hAnsi="Arial" w:cs="Arial"/>
          <w:b/>
          <w:sz w:val="20"/>
          <w:szCs w:val="20"/>
        </w:rPr>
      </w:pPr>
      <w:r>
        <w:rPr>
          <w:rFonts w:ascii="Arial" w:hAnsi="Arial" w:cs="Arial"/>
          <w:b/>
          <w:sz w:val="20"/>
          <w:szCs w:val="20"/>
        </w:rPr>
        <w:t xml:space="preserve">Mesto i datum </w:t>
      </w:r>
      <w:r w:rsidRPr="00D55587">
        <w:rPr>
          <w:rFonts w:ascii="Arial" w:hAnsi="Arial" w:cs="Arial"/>
          <w:b/>
          <w:sz w:val="20"/>
          <w:szCs w:val="20"/>
        </w:rPr>
        <w:t>:</w:t>
      </w:r>
      <w:r>
        <w:rPr>
          <w:rFonts w:ascii="Arial" w:hAnsi="Arial" w:cs="Arial"/>
          <w:b/>
          <w:sz w:val="20"/>
          <w:szCs w:val="20"/>
        </w:rPr>
        <w:tab/>
      </w:r>
      <w:r>
        <w:rPr>
          <w:rFonts w:ascii="Arial" w:hAnsi="Arial" w:cs="Arial"/>
          <w:b/>
          <w:sz w:val="20"/>
          <w:szCs w:val="20"/>
        </w:rPr>
        <w:tab/>
        <w:t xml:space="preserve">                M.P.</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Ponuđać</w:t>
      </w:r>
      <w:r w:rsidRPr="00D55587">
        <w:rPr>
          <w:rFonts w:ascii="Arial" w:hAnsi="Arial" w:cs="Arial"/>
          <w:b/>
          <w:sz w:val="20"/>
          <w:szCs w:val="20"/>
        </w:rPr>
        <w:t>:</w:t>
      </w:r>
    </w:p>
    <w:p w:rsidR="00EF1952" w:rsidRPr="00D55587" w:rsidRDefault="00EF1952" w:rsidP="00EF1952">
      <w:pPr>
        <w:jc w:val="center"/>
        <w:rPr>
          <w:rFonts w:ascii="Arial" w:hAnsi="Arial" w:cs="Arial"/>
          <w:b/>
          <w:sz w:val="20"/>
          <w:szCs w:val="20"/>
        </w:rPr>
      </w:pPr>
    </w:p>
    <w:p w:rsidR="00EF1952" w:rsidRPr="002715F9" w:rsidRDefault="00EF1952" w:rsidP="00EF1952">
      <w:pPr>
        <w:ind w:left="142"/>
        <w:jc w:val="both"/>
        <w:rPr>
          <w:rFonts w:ascii="Arial" w:hAnsi="Arial" w:cs="Arial"/>
          <w:color w:val="000000"/>
          <w:sz w:val="20"/>
          <w:szCs w:val="20"/>
          <w:lang w:eastAsia="sr-Latn-CS"/>
        </w:rPr>
      </w:pPr>
      <w:r w:rsidRPr="00D55587">
        <w:rPr>
          <w:rFonts w:ascii="Arial" w:hAnsi="Arial" w:cs="Arial"/>
          <w:b/>
          <w:sz w:val="20"/>
          <w:szCs w:val="20"/>
        </w:rPr>
        <w:tab/>
      </w:r>
      <w:r>
        <w:rPr>
          <w:rFonts w:ascii="Arial" w:hAnsi="Arial" w:cs="Arial"/>
          <w:b/>
          <w:sz w:val="20"/>
          <w:szCs w:val="20"/>
        </w:rPr>
        <w:t xml:space="preserve">                                                </w:t>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55587">
        <w:rPr>
          <w:rFonts w:ascii="Arial" w:hAnsi="Arial" w:cs="Arial"/>
          <w:b/>
          <w:sz w:val="20"/>
          <w:szCs w:val="20"/>
        </w:rPr>
        <w:tab/>
      </w:r>
      <w:r>
        <w:rPr>
          <w:rFonts w:ascii="Arial" w:hAnsi="Arial" w:cs="Arial"/>
          <w:b/>
          <w:sz w:val="20"/>
          <w:szCs w:val="20"/>
        </w:rPr>
        <w:t xml:space="preserve">            </w:t>
      </w:r>
      <w:r w:rsidRPr="00D55587">
        <w:rPr>
          <w:rFonts w:ascii="Arial" w:hAnsi="Arial" w:cs="Arial"/>
          <w:b/>
          <w:sz w:val="20"/>
          <w:szCs w:val="20"/>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p>
    <w:p w:rsidR="00846ADC" w:rsidRPr="002376D9" w:rsidRDefault="00846ADC" w:rsidP="00846ADC">
      <w:pPr>
        <w:rPr>
          <w:rFonts w:ascii="Arial" w:hAnsi="Arial" w:cs="Arial"/>
          <w:b/>
          <w:sz w:val="20"/>
          <w:szCs w:val="20"/>
          <w:lang w:val="sr-Cyrl-CS"/>
        </w:rPr>
        <w:sectPr w:rsidR="00846ADC" w:rsidRPr="002376D9" w:rsidSect="00A136A8">
          <w:pgSz w:w="16840" w:h="11907" w:orient="landscape"/>
          <w:pgMar w:top="720" w:right="1140" w:bottom="431" w:left="851" w:header="272" w:footer="11" w:gutter="0"/>
          <w:cols w:space="720"/>
          <w:docGrid w:linePitch="326"/>
        </w:sectPr>
      </w:pPr>
    </w:p>
    <w:p w:rsidR="00582011" w:rsidRPr="002376D9" w:rsidRDefault="00582011" w:rsidP="002376D9">
      <w:pPr>
        <w:pStyle w:val="Footer"/>
        <w:tabs>
          <w:tab w:val="left" w:pos="330"/>
        </w:tabs>
        <w:rPr>
          <w:rFonts w:ascii="Arial" w:hAnsi="Arial" w:cs="Arial"/>
          <w:color w:val="000000"/>
          <w:lang w:val="sr-Cyrl-CS" w:eastAsia="sr-Latn-CS"/>
        </w:rPr>
      </w:pPr>
    </w:p>
    <w:p w:rsidR="00C82943" w:rsidRDefault="00994E76" w:rsidP="00C82943">
      <w:pPr>
        <w:ind w:left="720"/>
        <w:jc w:val="right"/>
        <w:rPr>
          <w:rFonts w:ascii="Arial" w:hAnsi="Arial" w:cs="Arial"/>
          <w:b/>
          <w:bCs/>
          <w:iCs/>
          <w:sz w:val="20"/>
          <w:szCs w:val="20"/>
        </w:rPr>
      </w:pPr>
      <w:r>
        <w:rPr>
          <w:rFonts w:ascii="Arial" w:hAnsi="Arial" w:cs="Arial"/>
          <w:b/>
          <w:bCs/>
          <w:iCs/>
          <w:sz w:val="20"/>
          <w:szCs w:val="20"/>
        </w:rPr>
        <w:t xml:space="preserve"> </w:t>
      </w:r>
      <w:r w:rsidR="00C82943">
        <w:rPr>
          <w:rFonts w:ascii="Arial" w:hAnsi="Arial" w:cs="Arial"/>
          <w:b/>
          <w:bCs/>
          <w:iCs/>
          <w:sz w:val="20"/>
          <w:szCs w:val="20"/>
        </w:rPr>
        <w:t>(ОБРАЗАЦ 2)</w:t>
      </w:r>
    </w:p>
    <w:p w:rsidR="00AB70DF" w:rsidRDefault="008D2399">
      <w:pPr>
        <w:ind w:left="360"/>
        <w:jc w:val="both"/>
        <w:rPr>
          <w:rFonts w:ascii="Arial" w:hAnsi="Arial" w:cs="Arial"/>
          <w:bCs/>
          <w:iCs/>
          <w:sz w:val="20"/>
          <w:szCs w:val="20"/>
        </w:rPr>
      </w:pPr>
      <w:r>
        <w:rPr>
          <w:rFonts w:ascii="Arial" w:hAnsi="Arial" w:cs="Arial"/>
          <w:b/>
          <w:bCs/>
          <w:iCs/>
          <w:sz w:val="20"/>
          <w:szCs w:val="20"/>
          <w:u w:val="single"/>
        </w:rPr>
        <w:t>Упутство за попуњавање обрасца</w:t>
      </w:r>
      <w:r w:rsidR="008D11A6">
        <w:rPr>
          <w:rFonts w:ascii="Arial" w:hAnsi="Arial" w:cs="Arial"/>
          <w:b/>
          <w:bCs/>
          <w:iCs/>
          <w:sz w:val="20"/>
          <w:szCs w:val="20"/>
          <w:u w:val="single"/>
        </w:rPr>
        <w:t xml:space="preserve"> техничка спецификација -</w:t>
      </w:r>
      <w:r>
        <w:rPr>
          <w:rFonts w:ascii="Arial" w:hAnsi="Arial" w:cs="Arial"/>
          <w:b/>
          <w:bCs/>
          <w:iCs/>
          <w:sz w:val="20"/>
          <w:szCs w:val="20"/>
          <w:u w:val="single"/>
        </w:rPr>
        <w:t xml:space="preserve"> структуре цене: </w:t>
      </w:r>
    </w:p>
    <w:p w:rsidR="00AB70DF" w:rsidRDefault="008D2399">
      <w:pPr>
        <w:pStyle w:val="ListParagraph"/>
        <w:tabs>
          <w:tab w:val="left" w:pos="90"/>
        </w:tabs>
        <w:ind w:left="0"/>
        <w:jc w:val="both"/>
        <w:rPr>
          <w:rFonts w:ascii="Arial" w:hAnsi="Arial" w:cs="Arial"/>
          <w:bCs/>
          <w:iCs/>
          <w:sz w:val="20"/>
          <w:szCs w:val="20"/>
        </w:rPr>
      </w:pPr>
      <w:r>
        <w:rPr>
          <w:rFonts w:ascii="Arial" w:hAnsi="Arial" w:cs="Arial"/>
          <w:bCs/>
          <w:iCs/>
          <w:sz w:val="20"/>
          <w:szCs w:val="20"/>
        </w:rPr>
        <w:t>Понуђач треба да попуни образац структуре цене на следећи начин:</w:t>
      </w:r>
    </w:p>
    <w:p w:rsidR="00AB70DF" w:rsidRDefault="008D2399" w:rsidP="004E19BD">
      <w:pPr>
        <w:pStyle w:val="ListParagraph"/>
        <w:numPr>
          <w:ilvl w:val="0"/>
          <w:numId w:val="9"/>
        </w:numPr>
        <w:tabs>
          <w:tab w:val="left" w:pos="90"/>
        </w:tabs>
        <w:jc w:val="both"/>
        <w:rPr>
          <w:rFonts w:ascii="Arial" w:hAnsi="Arial" w:cs="Arial"/>
          <w:bCs/>
          <w:iCs/>
          <w:sz w:val="20"/>
          <w:szCs w:val="20"/>
        </w:rPr>
      </w:pPr>
      <w:r>
        <w:rPr>
          <w:rFonts w:ascii="Arial" w:hAnsi="Arial" w:cs="Arial"/>
          <w:bCs/>
          <w:iCs/>
          <w:sz w:val="20"/>
          <w:szCs w:val="20"/>
        </w:rPr>
        <w:t>у колону 5. уписати колико износи јединична цена без ПДВ-а, за  тражени предмет јавне набавке;</w:t>
      </w:r>
    </w:p>
    <w:p w:rsidR="00AB70DF" w:rsidRDefault="008D2399" w:rsidP="004E19BD">
      <w:pPr>
        <w:pStyle w:val="ListParagraph"/>
        <w:numPr>
          <w:ilvl w:val="0"/>
          <w:numId w:val="9"/>
        </w:numPr>
        <w:tabs>
          <w:tab w:val="left" w:pos="90"/>
        </w:tabs>
        <w:jc w:val="both"/>
        <w:rPr>
          <w:rFonts w:ascii="Arial" w:hAnsi="Arial" w:cs="Arial"/>
          <w:bCs/>
          <w:iCs/>
          <w:sz w:val="20"/>
          <w:szCs w:val="20"/>
        </w:rPr>
      </w:pPr>
      <w:r>
        <w:rPr>
          <w:rFonts w:ascii="Arial" w:hAnsi="Arial" w:cs="Arial"/>
          <w:bCs/>
          <w:iCs/>
          <w:sz w:val="20"/>
          <w:szCs w:val="20"/>
        </w:rPr>
        <w:t>у колону 6. уписати колико износи јединична цена са ПДВ-ом, за тражени предмет јавне набавке;</w:t>
      </w:r>
    </w:p>
    <w:p w:rsidR="00AB70DF" w:rsidRDefault="008D2399" w:rsidP="004E19BD">
      <w:pPr>
        <w:pStyle w:val="ListParagraph"/>
        <w:numPr>
          <w:ilvl w:val="0"/>
          <w:numId w:val="9"/>
        </w:numPr>
        <w:tabs>
          <w:tab w:val="left" w:pos="90"/>
        </w:tabs>
        <w:jc w:val="both"/>
        <w:rPr>
          <w:rFonts w:ascii="Arial" w:hAnsi="Arial" w:cs="Arial"/>
          <w:bCs/>
          <w:iCs/>
          <w:color w:val="00000A"/>
          <w:sz w:val="20"/>
          <w:szCs w:val="20"/>
        </w:rPr>
      </w:pPr>
      <w:r>
        <w:rPr>
          <w:rFonts w:ascii="Arial" w:hAnsi="Arial" w:cs="Arial"/>
          <w:bCs/>
          <w:iCs/>
          <w:sz w:val="20"/>
          <w:szCs w:val="20"/>
        </w:rPr>
        <w:t xml:space="preserve">у колону 7. уписати укупна цена без ПДВ-а за  тражени предмет јавне набавке и то тако што ће помножити јединичну цену без ПДВ-а (наведену у колони 5.) са траженим количинама (које су наведене у </w:t>
      </w:r>
      <w:r>
        <w:rPr>
          <w:rFonts w:ascii="Arial" w:hAnsi="Arial" w:cs="Arial"/>
          <w:bCs/>
          <w:iCs/>
          <w:color w:val="00000A"/>
          <w:sz w:val="20"/>
          <w:szCs w:val="20"/>
        </w:rPr>
        <w:t>колони 4.); На крају уписати укупну цену предмета набавке без ПДВ-а.</w:t>
      </w:r>
    </w:p>
    <w:p w:rsidR="00AB70DF" w:rsidRDefault="008D2399" w:rsidP="004E19BD">
      <w:pPr>
        <w:pStyle w:val="ListParagraph"/>
        <w:numPr>
          <w:ilvl w:val="0"/>
          <w:numId w:val="9"/>
        </w:numPr>
        <w:tabs>
          <w:tab w:val="left" w:pos="90"/>
        </w:tabs>
        <w:jc w:val="both"/>
        <w:rPr>
          <w:rFonts w:ascii="Arial" w:hAnsi="Arial" w:cs="Arial"/>
          <w:bCs/>
          <w:iCs/>
          <w:color w:val="00000A"/>
          <w:sz w:val="20"/>
          <w:szCs w:val="20"/>
        </w:rPr>
      </w:pPr>
      <w:r>
        <w:rPr>
          <w:rFonts w:ascii="Arial" w:hAnsi="Arial" w:cs="Arial"/>
          <w:bCs/>
          <w:iCs/>
          <w:color w:val="00000A"/>
          <w:sz w:val="20"/>
          <w:szCs w:val="20"/>
        </w:rPr>
        <w:t>у колону 8. уписати колико износи укупна цена са ПДВ-ом за сваки тражени предмет јавне набавке и то тако што ће помнжити јединичну цену са ПДВ-ом (наведену у колони 6.) са траженим количинама (које су наведене у колони 4.); На крају уписати укупну цену предмета набавке са ПДВ-ом.</w:t>
      </w: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1C0AB3" w:rsidRDefault="001C0AB3">
      <w:pPr>
        <w:pStyle w:val="ListParagraph"/>
        <w:tabs>
          <w:tab w:val="left" w:pos="90"/>
        </w:tabs>
        <w:jc w:val="both"/>
        <w:rPr>
          <w:rFonts w:ascii="Arial" w:hAnsi="Arial" w:cs="Arial"/>
          <w:bCs/>
          <w:iCs/>
          <w:color w:val="00000A"/>
          <w:sz w:val="20"/>
          <w:szCs w:val="20"/>
          <w:lang w:val="sr-Cyrl-CS"/>
        </w:rPr>
      </w:pPr>
    </w:p>
    <w:p w:rsidR="001C0AB3" w:rsidRDefault="001C0AB3">
      <w:pPr>
        <w:pStyle w:val="ListParagraph"/>
        <w:tabs>
          <w:tab w:val="left" w:pos="90"/>
        </w:tabs>
        <w:jc w:val="both"/>
        <w:rPr>
          <w:rFonts w:ascii="Arial" w:hAnsi="Arial" w:cs="Arial"/>
          <w:bCs/>
          <w:iCs/>
          <w:color w:val="00000A"/>
          <w:sz w:val="20"/>
          <w:szCs w:val="20"/>
          <w:lang w:val="sr-Cyrl-CS"/>
        </w:rPr>
      </w:pPr>
    </w:p>
    <w:p w:rsidR="00AB70DF" w:rsidRPr="005D481C" w:rsidRDefault="00AB70DF">
      <w:pPr>
        <w:pStyle w:val="ListParagraph"/>
        <w:tabs>
          <w:tab w:val="left" w:pos="90"/>
        </w:tabs>
        <w:jc w:val="both"/>
        <w:rPr>
          <w:rFonts w:ascii="Arial" w:hAnsi="Arial" w:cs="Arial"/>
          <w:bCs/>
          <w:iCs/>
          <w:color w:val="00000A"/>
          <w:sz w:val="20"/>
          <w:szCs w:val="20"/>
          <w:lang w:val="sr-Cyrl-CS"/>
        </w:rPr>
      </w:pPr>
    </w:p>
    <w:p w:rsidR="00AB70DF" w:rsidRDefault="008D2399">
      <w:pPr>
        <w:keepLines/>
        <w:tabs>
          <w:tab w:val="left" w:pos="-2977"/>
          <w:tab w:val="right" w:pos="4820"/>
        </w:tabs>
        <w:spacing w:before="60"/>
        <w:jc w:val="right"/>
        <w:rPr>
          <w:rFonts w:ascii="Arial" w:hAnsi="Arial" w:cs="Arial"/>
          <w:b/>
          <w:bCs/>
          <w:sz w:val="20"/>
          <w:szCs w:val="20"/>
        </w:rPr>
      </w:pPr>
      <w:r>
        <w:rPr>
          <w:rFonts w:ascii="Arial" w:hAnsi="Arial" w:cs="Arial"/>
          <w:b/>
          <w:bCs/>
          <w:sz w:val="20"/>
          <w:szCs w:val="20"/>
        </w:rPr>
        <w:t>ОБРАЗАЦ 3)</w:t>
      </w:r>
    </w:p>
    <w:p w:rsidR="00AB70DF" w:rsidRDefault="00AB70DF">
      <w:pPr>
        <w:keepLines/>
        <w:tabs>
          <w:tab w:val="left" w:pos="-2977"/>
          <w:tab w:val="right" w:pos="4820"/>
        </w:tabs>
        <w:spacing w:before="60"/>
        <w:jc w:val="right"/>
        <w:rPr>
          <w:rFonts w:ascii="Arial" w:hAnsi="Arial" w:cs="Arial"/>
          <w:b/>
          <w:bCs/>
          <w:sz w:val="20"/>
          <w:szCs w:val="20"/>
        </w:rPr>
      </w:pPr>
    </w:p>
    <w:p w:rsidR="00AB70DF" w:rsidRDefault="00AB70DF">
      <w:pPr>
        <w:keepLines/>
        <w:tabs>
          <w:tab w:val="left" w:pos="-2977"/>
          <w:tab w:val="right" w:pos="4820"/>
        </w:tabs>
        <w:spacing w:before="60"/>
        <w:jc w:val="right"/>
        <w:rPr>
          <w:rFonts w:ascii="Arial" w:hAnsi="Arial" w:cs="Arial"/>
          <w:b/>
          <w:bCs/>
          <w:sz w:val="20"/>
          <w:szCs w:val="20"/>
        </w:rPr>
      </w:pPr>
    </w:p>
    <w:p w:rsidR="00AB70DF" w:rsidRDefault="008D2399">
      <w:pPr>
        <w:keepLines/>
        <w:tabs>
          <w:tab w:val="left" w:pos="-2977"/>
          <w:tab w:val="right" w:pos="4820"/>
        </w:tabs>
        <w:spacing w:before="60"/>
        <w:jc w:val="center"/>
        <w:rPr>
          <w:rFonts w:ascii="Arial" w:hAnsi="Arial" w:cs="Arial"/>
          <w:b/>
          <w:bCs/>
          <w:i/>
          <w:iCs/>
          <w:sz w:val="20"/>
          <w:szCs w:val="20"/>
        </w:rPr>
      </w:pPr>
      <w:r>
        <w:rPr>
          <w:rFonts w:ascii="Arial" w:hAnsi="Arial" w:cs="Arial"/>
          <w:b/>
          <w:bCs/>
          <w:sz w:val="20"/>
          <w:szCs w:val="20"/>
        </w:rPr>
        <w:t xml:space="preserve"> ОБРАЗАЦ ТРОШКОВА ПРИПРЕМЕ ПОНУДЕ</w:t>
      </w: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8D2399">
      <w:pPr>
        <w:spacing w:after="120"/>
        <w:jc w:val="both"/>
        <w:rPr>
          <w:rFonts w:ascii="Arial" w:hAnsi="Arial" w:cs="Arial"/>
          <w:sz w:val="20"/>
          <w:szCs w:val="20"/>
        </w:rPr>
      </w:pPr>
      <w:r>
        <w:rPr>
          <w:rFonts w:ascii="Arial" w:hAnsi="Arial" w:cs="Arial"/>
          <w:sz w:val="20"/>
          <w:szCs w:val="20"/>
        </w:rPr>
        <w:t xml:space="preserve">У складу са чланом 88. став 1. ЗЈН, понуђач ________________________ </w:t>
      </w:r>
      <w:r>
        <w:rPr>
          <w:rFonts w:ascii="Arial" w:hAnsi="Arial" w:cs="Arial"/>
          <w:i/>
          <w:sz w:val="20"/>
          <w:szCs w:val="20"/>
          <w:lang w:val="ru-RU"/>
        </w:rPr>
        <w:t>[</w:t>
      </w:r>
      <w:r>
        <w:rPr>
          <w:rFonts w:ascii="Arial" w:hAnsi="Arial" w:cs="Arial"/>
          <w:i/>
          <w:iCs/>
          <w:sz w:val="20"/>
          <w:szCs w:val="20"/>
        </w:rPr>
        <w:t xml:space="preserve">навести назив понуђача], </w:t>
      </w:r>
      <w:r>
        <w:rPr>
          <w:rFonts w:ascii="Arial" w:hAnsi="Arial" w:cs="Arial"/>
          <w:sz w:val="20"/>
          <w:szCs w:val="20"/>
        </w:rPr>
        <w:t>доставља укупан износ и структуру трошкова припремања понуде, како следи у табели:</w:t>
      </w:r>
    </w:p>
    <w:p w:rsidR="00AB70DF" w:rsidRDefault="00AB70DF">
      <w:pPr>
        <w:spacing w:after="120"/>
        <w:jc w:val="both"/>
        <w:rPr>
          <w:rFonts w:ascii="Arial" w:hAnsi="Arial" w:cs="Arial"/>
          <w:sz w:val="20"/>
          <w:szCs w:val="20"/>
        </w:rPr>
      </w:pPr>
    </w:p>
    <w:p w:rsidR="00AB70DF" w:rsidRDefault="00AB70DF">
      <w:pPr>
        <w:spacing w:after="120"/>
        <w:jc w:val="both"/>
        <w:rPr>
          <w:rFonts w:ascii="Arial" w:hAnsi="Arial" w:cs="Arial"/>
          <w:b/>
          <w:i/>
          <w:sz w:val="20"/>
          <w:szCs w:val="20"/>
        </w:rPr>
      </w:pPr>
    </w:p>
    <w:tbl>
      <w:tblPr>
        <w:tblW w:w="0" w:type="auto"/>
        <w:tblInd w:w="123" w:type="dxa"/>
        <w:tblLayout w:type="fixed"/>
        <w:tblLook w:val="0000"/>
      </w:tblPr>
      <w:tblGrid>
        <w:gridCol w:w="5564"/>
        <w:gridCol w:w="3360"/>
      </w:tblGrid>
      <w:tr w:rsidR="00AB70DF">
        <w:tc>
          <w:tcPr>
            <w:tcW w:w="5564"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hAnsi="Arial" w:cs="Arial"/>
                <w:b/>
                <w:i/>
                <w:sz w:val="20"/>
                <w:szCs w:val="20"/>
              </w:rPr>
            </w:pPr>
            <w:r>
              <w:rPr>
                <w:rFonts w:ascii="Arial" w:hAnsi="Arial" w:cs="Arial"/>
                <w:b/>
                <w:i/>
                <w:sz w:val="20"/>
                <w:szCs w:val="20"/>
              </w:rPr>
              <w:t>ВРСТА ТРОШКА</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8D2399">
            <w:pPr>
              <w:jc w:val="center"/>
            </w:pPr>
            <w:r>
              <w:rPr>
                <w:rFonts w:ascii="Arial" w:hAnsi="Arial" w:cs="Arial"/>
                <w:b/>
                <w:i/>
                <w:sz w:val="20"/>
                <w:szCs w:val="20"/>
              </w:rPr>
              <w:t>ИЗНОС ТРОШКА У РСД</w:t>
            </w: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right"/>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right"/>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i/>
                <w:sz w:val="20"/>
                <w:szCs w:val="20"/>
              </w:rPr>
            </w:pPr>
          </w:p>
          <w:p w:rsidR="00AB70DF" w:rsidRDefault="008D2399">
            <w:pPr>
              <w:jc w:val="both"/>
              <w:rPr>
                <w:rFonts w:ascii="Arial" w:hAnsi="Arial" w:cs="Arial"/>
                <w:sz w:val="20"/>
                <w:szCs w:val="20"/>
                <w:lang w:val="ru-RU"/>
              </w:rPr>
            </w:pPr>
            <w:r>
              <w:rPr>
                <w:rFonts w:ascii="Arial" w:hAnsi="Arial" w:cs="Arial"/>
                <w:b/>
                <w:i/>
                <w:sz w:val="20"/>
                <w:szCs w:val="20"/>
              </w:rPr>
              <w:t>УКУПАН ИЗНОС ТРОШКОВА ПРИПРЕМАЊА ПОНУДЕ</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lang w:val="ru-RU"/>
              </w:rPr>
            </w:pPr>
          </w:p>
        </w:tc>
      </w:tr>
    </w:tbl>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sz w:val="20"/>
          <w:szCs w:val="20"/>
        </w:rPr>
        <w:t>Трошкове припреме и подношења понуде сноси искључиво понуђач и не може тражити од наручиоца накнаду трошкова.</w:t>
      </w:r>
    </w:p>
    <w:p w:rsidR="00AB70DF" w:rsidRDefault="008D2399">
      <w:pPr>
        <w:jc w:val="both"/>
        <w:rPr>
          <w:rFonts w:ascii="Arial" w:hAnsi="Arial" w:cs="Arial"/>
          <w:b/>
          <w:bCs/>
          <w:i/>
          <w:sz w:val="20"/>
          <w:szCs w:val="20"/>
        </w:rPr>
      </w:pPr>
      <w:r>
        <w:rPr>
          <w:rFonts w:ascii="Arial" w:hAnsi="Arial" w:cs="Arial"/>
          <w:sz w:val="20"/>
          <w:szCs w:val="2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B70DF" w:rsidRDefault="00AB70DF">
      <w:pPr>
        <w:spacing w:after="120"/>
        <w:ind w:firstLine="426"/>
        <w:jc w:val="both"/>
        <w:rPr>
          <w:rFonts w:ascii="Arial" w:hAnsi="Arial" w:cs="Arial"/>
          <w:b/>
          <w:bCs/>
          <w:i/>
          <w:sz w:val="20"/>
          <w:szCs w:val="20"/>
        </w:rPr>
      </w:pPr>
    </w:p>
    <w:p w:rsidR="00AB70DF" w:rsidRDefault="008D2399">
      <w:pPr>
        <w:spacing w:after="120"/>
        <w:jc w:val="both"/>
        <w:rPr>
          <w:rFonts w:ascii="Arial" w:hAnsi="Arial" w:cs="Arial"/>
          <w:bCs/>
          <w:sz w:val="20"/>
          <w:szCs w:val="20"/>
        </w:rPr>
      </w:pPr>
      <w:r>
        <w:rPr>
          <w:rFonts w:ascii="Arial" w:hAnsi="Arial" w:cs="Arial"/>
          <w:b/>
          <w:bCs/>
          <w:i/>
          <w:sz w:val="20"/>
          <w:szCs w:val="20"/>
        </w:rPr>
        <w:t xml:space="preserve">Напомена: </w:t>
      </w:r>
      <w:r>
        <w:rPr>
          <w:rFonts w:ascii="Arial" w:hAnsi="Arial" w:cs="Arial"/>
          <w:bCs/>
          <w:i/>
          <w:sz w:val="20"/>
          <w:szCs w:val="20"/>
        </w:rPr>
        <w:t>достављање овог обрасца није обавезно.</w:t>
      </w:r>
    </w:p>
    <w:p w:rsidR="00AB70DF" w:rsidRDefault="00AB70DF">
      <w:pPr>
        <w:spacing w:after="120"/>
        <w:jc w:val="both"/>
        <w:rPr>
          <w:rFonts w:ascii="Arial" w:hAnsi="Arial" w:cs="Arial"/>
          <w:bCs/>
          <w:sz w:val="20"/>
          <w:szCs w:val="20"/>
        </w:rPr>
      </w:pPr>
    </w:p>
    <w:p w:rsidR="00AB70DF" w:rsidRDefault="00AB70DF">
      <w:pPr>
        <w:spacing w:after="120"/>
        <w:ind w:firstLine="425"/>
        <w:jc w:val="both"/>
        <w:rPr>
          <w:rFonts w:ascii="Arial" w:hAnsi="Arial" w:cs="Arial"/>
          <w:bCs/>
          <w:sz w:val="20"/>
          <w:szCs w:val="20"/>
        </w:rPr>
      </w:pPr>
    </w:p>
    <w:tbl>
      <w:tblPr>
        <w:tblW w:w="0" w:type="auto"/>
        <w:tblLayout w:type="fixed"/>
        <w:tblLook w:val="0000"/>
      </w:tblPr>
      <w:tblGrid>
        <w:gridCol w:w="3080"/>
        <w:gridCol w:w="3066"/>
        <w:gridCol w:w="3096"/>
      </w:tblGrid>
      <w:tr w:rsidR="00AB70DF">
        <w:tc>
          <w:tcPr>
            <w:tcW w:w="3080"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6" w:type="dxa"/>
            <w:shd w:val="clear" w:color="auto" w:fill="auto"/>
            <w:vAlign w:val="center"/>
          </w:tcPr>
          <w:p w:rsidR="00AB70DF" w:rsidRDefault="00AB70DF">
            <w:pPr>
              <w:pStyle w:val="BodyText2"/>
              <w:spacing w:line="100" w:lineRule="atLeast"/>
              <w:jc w:val="center"/>
              <w:rPr>
                <w:rFonts w:ascii="Arial" w:hAnsi="Arial" w:cs="Arial"/>
                <w:sz w:val="20"/>
                <w:szCs w:val="20"/>
              </w:rPr>
            </w:pPr>
          </w:p>
        </w:tc>
        <w:tc>
          <w:tcPr>
            <w:tcW w:w="3096" w:type="dxa"/>
            <w:shd w:val="clear" w:color="auto" w:fill="auto"/>
            <w:vAlign w:val="center"/>
          </w:tcPr>
          <w:p w:rsidR="00AB70DF" w:rsidRDefault="008D2399">
            <w:pPr>
              <w:pStyle w:val="BodyText2"/>
              <w:spacing w:line="100" w:lineRule="atLeast"/>
              <w:jc w:val="center"/>
            </w:pPr>
            <w:r>
              <w:rPr>
                <w:rFonts w:ascii="Arial" w:hAnsi="Arial" w:cs="Arial"/>
                <w:sz w:val="20"/>
                <w:szCs w:val="20"/>
              </w:rPr>
              <w:t>Потпис понуђача</w:t>
            </w:r>
          </w:p>
        </w:tc>
      </w:tr>
      <w:tr w:rsidR="00AB70DF">
        <w:tc>
          <w:tcPr>
            <w:tcW w:w="3080"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66" w:type="dxa"/>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96"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r>
    </w:tbl>
    <w:p w:rsidR="00AB70DF" w:rsidRDefault="00AB70DF">
      <w:pPr>
        <w:rPr>
          <w:rFonts w:ascii="Arial" w:hAnsi="Arial" w:cs="Arial"/>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2E4DD4" w:rsidRDefault="002E4DD4">
      <w:pPr>
        <w:rPr>
          <w:rFonts w:ascii="Arial" w:hAnsi="Arial" w:cs="Arial"/>
          <w:b/>
          <w:bCs/>
          <w:i/>
          <w:iCs/>
          <w:sz w:val="20"/>
          <w:szCs w:val="20"/>
        </w:rPr>
      </w:pPr>
    </w:p>
    <w:p w:rsidR="002E4DD4" w:rsidRDefault="002E4DD4">
      <w:pPr>
        <w:rPr>
          <w:rFonts w:ascii="Arial" w:hAnsi="Arial" w:cs="Arial"/>
          <w:b/>
          <w:bCs/>
          <w:i/>
          <w:iCs/>
          <w:sz w:val="20"/>
          <w:szCs w:val="20"/>
        </w:rPr>
      </w:pPr>
    </w:p>
    <w:p w:rsidR="00AB70DF" w:rsidRPr="00867B6C" w:rsidRDefault="00AB70DF">
      <w:pPr>
        <w:rPr>
          <w:rFonts w:ascii="Arial" w:hAnsi="Arial" w:cs="Arial"/>
          <w:b/>
          <w:bCs/>
          <w:i/>
          <w:iCs/>
          <w:sz w:val="20"/>
          <w:szCs w:val="20"/>
          <w:lang w:val="sr-Cyrl-CS"/>
        </w:rPr>
      </w:pPr>
    </w:p>
    <w:p w:rsidR="00AB70DF" w:rsidRDefault="00AB70DF">
      <w:pPr>
        <w:rPr>
          <w:rFonts w:ascii="Arial" w:hAnsi="Arial" w:cs="Arial"/>
          <w:b/>
          <w:bCs/>
          <w:i/>
          <w:iCs/>
          <w:sz w:val="20"/>
          <w:szCs w:val="20"/>
        </w:rPr>
      </w:pPr>
    </w:p>
    <w:p w:rsidR="00AB70DF" w:rsidRDefault="008D2399">
      <w:pPr>
        <w:pStyle w:val="BodyText3"/>
        <w:spacing w:after="0"/>
        <w:jc w:val="right"/>
        <w:rPr>
          <w:rFonts w:ascii="Arial" w:hAnsi="Arial" w:cs="Arial"/>
          <w:b/>
          <w:bCs/>
          <w:sz w:val="20"/>
          <w:szCs w:val="20"/>
        </w:rPr>
      </w:pPr>
      <w:r>
        <w:rPr>
          <w:rFonts w:ascii="Arial" w:hAnsi="Arial" w:cs="Arial"/>
          <w:b/>
          <w:bCs/>
          <w:sz w:val="20"/>
          <w:szCs w:val="20"/>
        </w:rPr>
        <w:t xml:space="preserve"> (ОБРАЗАЦ 4)</w:t>
      </w:r>
    </w:p>
    <w:p w:rsidR="00AB70DF" w:rsidRDefault="00AB70DF">
      <w:pPr>
        <w:pStyle w:val="BodyText3"/>
        <w:spacing w:after="0"/>
        <w:jc w:val="right"/>
        <w:rPr>
          <w:rFonts w:ascii="Arial" w:hAnsi="Arial" w:cs="Arial"/>
          <w:b/>
          <w:bCs/>
          <w:sz w:val="20"/>
          <w:szCs w:val="20"/>
        </w:rPr>
      </w:pPr>
    </w:p>
    <w:p w:rsidR="00AB70DF" w:rsidRDefault="008D2399">
      <w:pPr>
        <w:pStyle w:val="BodyText3"/>
        <w:spacing w:after="0"/>
        <w:jc w:val="center"/>
        <w:rPr>
          <w:rFonts w:ascii="Arial" w:hAnsi="Arial" w:cs="Arial"/>
          <w:b/>
          <w:bCs/>
          <w:sz w:val="20"/>
          <w:szCs w:val="20"/>
        </w:rPr>
      </w:pPr>
      <w:r>
        <w:rPr>
          <w:rFonts w:ascii="Arial" w:hAnsi="Arial" w:cs="Arial"/>
          <w:b/>
          <w:bCs/>
          <w:sz w:val="20"/>
          <w:szCs w:val="20"/>
        </w:rPr>
        <w:t>ОБРАЗАЦ ИЗЈАВЕ О НЕЗАВИСНОЈ ПОНУДИ</w:t>
      </w:r>
    </w:p>
    <w:p w:rsidR="00AB70DF" w:rsidRDefault="00AB70DF">
      <w:pPr>
        <w:pStyle w:val="BodyText3"/>
        <w:spacing w:after="0"/>
        <w:jc w:val="center"/>
        <w:rPr>
          <w:rFonts w:ascii="Arial" w:hAnsi="Arial" w:cs="Arial"/>
          <w:b/>
          <w:bCs/>
          <w:sz w:val="20"/>
          <w:szCs w:val="20"/>
        </w:rPr>
      </w:pPr>
    </w:p>
    <w:p w:rsidR="00AB70DF" w:rsidRDefault="00AB70DF">
      <w:pPr>
        <w:pStyle w:val="BodyText3"/>
        <w:spacing w:after="0"/>
        <w:jc w:val="center"/>
        <w:rPr>
          <w:rFonts w:ascii="Arial" w:hAnsi="Arial" w:cs="Arial"/>
          <w:bCs/>
          <w:sz w:val="20"/>
          <w:szCs w:val="20"/>
        </w:rPr>
      </w:pPr>
    </w:p>
    <w:p w:rsidR="00AB70DF" w:rsidRDefault="00AB70DF">
      <w:pPr>
        <w:pStyle w:val="BodyText3"/>
        <w:spacing w:after="0"/>
        <w:jc w:val="center"/>
        <w:rPr>
          <w:rFonts w:ascii="Arial" w:hAnsi="Arial" w:cs="Arial"/>
          <w:bCs/>
          <w:sz w:val="20"/>
          <w:szCs w:val="20"/>
        </w:rPr>
      </w:pPr>
    </w:p>
    <w:p w:rsidR="00AB70DF" w:rsidRDefault="008D2399">
      <w:pPr>
        <w:pStyle w:val="BodyText3"/>
        <w:spacing w:after="0"/>
        <w:jc w:val="both"/>
        <w:rPr>
          <w:rFonts w:ascii="Arial" w:hAnsi="Arial" w:cs="Arial"/>
          <w:sz w:val="20"/>
          <w:szCs w:val="20"/>
        </w:rPr>
      </w:pPr>
      <w:r>
        <w:rPr>
          <w:rFonts w:ascii="Arial" w:hAnsi="Arial" w:cs="Arial"/>
          <w:sz w:val="20"/>
          <w:szCs w:val="20"/>
        </w:rPr>
        <w:t xml:space="preserve">У складу са чланом 26. ЗЈН, ________________________________________, </w:t>
      </w:r>
    </w:p>
    <w:p w:rsidR="00AB70DF" w:rsidRDefault="008D2399">
      <w:pPr>
        <w:pStyle w:val="BodyText3"/>
        <w:spacing w:after="0"/>
        <w:jc w:val="both"/>
        <w:rPr>
          <w:rFonts w:ascii="Arial" w:hAnsi="Arial" w:cs="Arial"/>
          <w:sz w:val="20"/>
          <w:szCs w:val="20"/>
        </w:rPr>
      </w:pPr>
      <w:r>
        <w:rPr>
          <w:rFonts w:ascii="Arial" w:hAnsi="Arial" w:cs="Arial"/>
          <w:sz w:val="20"/>
          <w:szCs w:val="20"/>
        </w:rPr>
        <w:t xml:space="preserve">                                                                            (Назив понуђача)</w:t>
      </w:r>
    </w:p>
    <w:p w:rsidR="00AB70DF" w:rsidRDefault="008D2399">
      <w:pPr>
        <w:pStyle w:val="BodyText3"/>
        <w:spacing w:after="0"/>
        <w:jc w:val="both"/>
        <w:rPr>
          <w:rFonts w:ascii="Arial" w:hAnsi="Arial" w:cs="Arial"/>
          <w:w w:val="200"/>
          <w:sz w:val="20"/>
          <w:szCs w:val="20"/>
        </w:rPr>
      </w:pPr>
      <w:r>
        <w:rPr>
          <w:rFonts w:ascii="Arial" w:hAnsi="Arial" w:cs="Arial"/>
          <w:sz w:val="20"/>
          <w:szCs w:val="20"/>
        </w:rPr>
        <w:t xml:space="preserve">даје: </w:t>
      </w:r>
    </w:p>
    <w:p w:rsidR="00AB70DF" w:rsidRDefault="00AB70DF">
      <w:pPr>
        <w:pStyle w:val="BodyText3"/>
        <w:spacing w:before="360" w:after="360"/>
        <w:ind w:firstLine="227"/>
        <w:jc w:val="both"/>
        <w:rPr>
          <w:rFonts w:ascii="Arial" w:hAnsi="Arial" w:cs="Arial"/>
          <w:w w:val="200"/>
          <w:sz w:val="20"/>
          <w:szCs w:val="20"/>
        </w:rPr>
      </w:pPr>
    </w:p>
    <w:p w:rsidR="00AB70DF" w:rsidRDefault="008D2399">
      <w:pPr>
        <w:pStyle w:val="BodyText3"/>
        <w:spacing w:before="360" w:after="360"/>
        <w:ind w:firstLine="227"/>
        <w:jc w:val="center"/>
        <w:rPr>
          <w:rFonts w:ascii="Arial" w:hAnsi="Arial" w:cs="Arial"/>
          <w:b/>
          <w:bCs/>
          <w:sz w:val="20"/>
          <w:szCs w:val="20"/>
        </w:rPr>
      </w:pPr>
      <w:r>
        <w:rPr>
          <w:rFonts w:ascii="Arial" w:hAnsi="Arial" w:cs="Arial"/>
          <w:b/>
          <w:bCs/>
          <w:sz w:val="20"/>
          <w:szCs w:val="20"/>
        </w:rPr>
        <w:t xml:space="preserve">ИЗЈАВУ </w:t>
      </w:r>
    </w:p>
    <w:p w:rsidR="00AB70DF" w:rsidRDefault="008D2399">
      <w:pPr>
        <w:pStyle w:val="BodyText3"/>
        <w:spacing w:before="360" w:after="360"/>
        <w:ind w:firstLine="227"/>
        <w:jc w:val="center"/>
        <w:rPr>
          <w:rFonts w:ascii="Arial" w:hAnsi="Arial" w:cs="Arial"/>
          <w:bCs/>
          <w:sz w:val="20"/>
          <w:szCs w:val="20"/>
        </w:rPr>
      </w:pPr>
      <w:r>
        <w:rPr>
          <w:rFonts w:ascii="Arial" w:hAnsi="Arial" w:cs="Arial"/>
          <w:b/>
          <w:bCs/>
          <w:sz w:val="20"/>
          <w:szCs w:val="20"/>
        </w:rPr>
        <w:t>О НЕЗАВИСНОЈ ПОНУДИ</w:t>
      </w:r>
    </w:p>
    <w:p w:rsidR="00AB70DF" w:rsidRDefault="00AB70DF">
      <w:pPr>
        <w:pStyle w:val="BodyText3"/>
        <w:spacing w:after="0"/>
        <w:jc w:val="both"/>
        <w:rPr>
          <w:rFonts w:ascii="Arial" w:hAnsi="Arial" w:cs="Arial"/>
          <w:bCs/>
          <w:sz w:val="20"/>
          <w:szCs w:val="20"/>
        </w:rPr>
      </w:pPr>
    </w:p>
    <w:p w:rsidR="00AB70DF" w:rsidRDefault="00AB70DF">
      <w:pPr>
        <w:pStyle w:val="BodyText3"/>
        <w:spacing w:after="0"/>
        <w:jc w:val="both"/>
        <w:rPr>
          <w:rFonts w:ascii="Arial" w:hAnsi="Arial" w:cs="Arial"/>
          <w:bCs/>
          <w:sz w:val="20"/>
          <w:szCs w:val="20"/>
        </w:rPr>
      </w:pPr>
    </w:p>
    <w:p w:rsidR="00AB70DF" w:rsidRDefault="008D2399">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8D2399">
      <w:pPr>
        <w:jc w:val="both"/>
        <w:rPr>
          <w:rFonts w:ascii="Arial" w:hAnsi="Arial" w:cs="Arial"/>
          <w:bCs/>
          <w:sz w:val="20"/>
          <w:szCs w:val="20"/>
        </w:rPr>
      </w:pPr>
      <w:r>
        <w:rPr>
          <w:rFonts w:ascii="Arial" w:hAnsi="Arial" w:cs="Arial"/>
          <w:sz w:val="20"/>
          <w:szCs w:val="20"/>
        </w:rPr>
        <w:t>Под пуном материјалном и кривичном одговорношћу п</w:t>
      </w:r>
      <w:r>
        <w:rPr>
          <w:rFonts w:ascii="Arial" w:hAnsi="Arial" w:cs="Arial"/>
          <w:bCs/>
          <w:sz w:val="20"/>
          <w:szCs w:val="20"/>
        </w:rPr>
        <w:t xml:space="preserve">отврђујем да сам понуду у поступку јавне набавке мале вредности </w:t>
      </w:r>
      <w:r w:rsidR="00867B6C">
        <w:rPr>
          <w:rFonts w:ascii="Arial" w:hAnsi="Arial" w:cs="Arial"/>
          <w:bCs/>
          <w:sz w:val="20"/>
          <w:szCs w:val="20"/>
          <w:lang w:val="sr-Cyrl-CS"/>
        </w:rPr>
        <w:t>услуга</w:t>
      </w:r>
      <w:r>
        <w:rPr>
          <w:rFonts w:ascii="Arial" w:hAnsi="Arial" w:cs="Arial"/>
          <w:bCs/>
          <w:sz w:val="20"/>
          <w:szCs w:val="20"/>
        </w:rPr>
        <w:t xml:space="preserve"> –</w:t>
      </w:r>
      <w:r w:rsidR="009918D8">
        <w:rPr>
          <w:rFonts w:ascii="Arial" w:hAnsi="Arial" w:cs="Arial"/>
          <w:sz w:val="20"/>
          <w:szCs w:val="20"/>
          <w:lang w:val="sr-Cyrl-CS"/>
        </w:rPr>
        <w:t xml:space="preserve"> Испитивање опреме под притиском</w:t>
      </w:r>
      <w:r w:rsidR="00867B6C">
        <w:rPr>
          <w:rFonts w:ascii="Arial" w:hAnsi="Arial" w:cs="Arial"/>
          <w:sz w:val="20"/>
          <w:szCs w:val="20"/>
        </w:rPr>
        <w:t xml:space="preserve">, </w:t>
      </w:r>
      <w:r w:rsidR="00867B6C">
        <w:rPr>
          <w:rFonts w:ascii="Arial" w:hAnsi="Arial" w:cs="Arial"/>
          <w:iCs/>
          <w:sz w:val="20"/>
          <w:szCs w:val="20"/>
          <w:lang w:val="sr-Cyrl-CS"/>
        </w:rPr>
        <w:t>ЈНМВ бр. 1.2.</w:t>
      </w:r>
      <w:r w:rsidR="00241529">
        <w:rPr>
          <w:rFonts w:ascii="Arial" w:hAnsi="Arial" w:cs="Arial"/>
          <w:iCs/>
          <w:sz w:val="20"/>
          <w:szCs w:val="20"/>
          <w:lang w:val="sr-Cyrl-CS"/>
        </w:rPr>
        <w:t>6.</w:t>
      </w:r>
      <w:r>
        <w:rPr>
          <w:rFonts w:ascii="Arial" w:hAnsi="Arial" w:cs="Arial"/>
          <w:sz w:val="20"/>
          <w:szCs w:val="20"/>
        </w:rPr>
        <w:t xml:space="preserve">, </w:t>
      </w:r>
      <w:r>
        <w:rPr>
          <w:rFonts w:ascii="Arial" w:hAnsi="Arial" w:cs="Arial"/>
          <w:bCs/>
          <w:sz w:val="20"/>
          <w:szCs w:val="20"/>
        </w:rPr>
        <w:t>поднео независно, без договора са другим понуђачима или заинтересованим лицима.</w:t>
      </w:r>
    </w:p>
    <w:p w:rsidR="00AB70DF" w:rsidRDefault="00AB70DF">
      <w:pPr>
        <w:jc w:val="both"/>
        <w:rPr>
          <w:rFonts w:ascii="Arial" w:hAnsi="Arial" w:cs="Arial"/>
          <w:bCs/>
          <w:sz w:val="20"/>
          <w:szCs w:val="20"/>
        </w:rPr>
      </w:pPr>
    </w:p>
    <w:p w:rsidR="00AB70DF" w:rsidRDefault="00AB70DF">
      <w:pPr>
        <w:jc w:val="both"/>
        <w:rPr>
          <w:rFonts w:ascii="Arial" w:hAnsi="Arial" w:cs="Arial"/>
          <w:bCs/>
          <w:sz w:val="20"/>
          <w:szCs w:val="20"/>
        </w:rPr>
      </w:pPr>
    </w:p>
    <w:p w:rsidR="00AB70DF" w:rsidRDefault="00AB70DF">
      <w:pPr>
        <w:pStyle w:val="BodyText3"/>
        <w:spacing w:after="0"/>
        <w:ind w:firstLine="227"/>
        <w:jc w:val="both"/>
        <w:rPr>
          <w:rFonts w:ascii="Arial" w:hAnsi="Arial" w:cs="Arial"/>
          <w:sz w:val="20"/>
          <w:szCs w:val="20"/>
        </w:rPr>
      </w:pPr>
    </w:p>
    <w:tbl>
      <w:tblPr>
        <w:tblW w:w="0" w:type="auto"/>
        <w:tblLayout w:type="fixed"/>
        <w:tblLook w:val="0000"/>
      </w:tblPr>
      <w:tblGrid>
        <w:gridCol w:w="3080"/>
        <w:gridCol w:w="3064"/>
        <w:gridCol w:w="3098"/>
      </w:tblGrid>
      <w:tr w:rsidR="00AB70DF">
        <w:tc>
          <w:tcPr>
            <w:tcW w:w="3080"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4" w:type="dxa"/>
            <w:shd w:val="clear" w:color="auto" w:fill="auto"/>
            <w:vAlign w:val="center"/>
          </w:tcPr>
          <w:p w:rsidR="00AB70DF" w:rsidRDefault="00AB70DF">
            <w:pPr>
              <w:pStyle w:val="BodyText2"/>
              <w:spacing w:line="100" w:lineRule="atLeast"/>
              <w:jc w:val="center"/>
              <w:rPr>
                <w:rFonts w:ascii="Arial" w:hAnsi="Arial" w:cs="Arial"/>
                <w:sz w:val="20"/>
                <w:szCs w:val="20"/>
              </w:rPr>
            </w:pPr>
          </w:p>
        </w:tc>
        <w:tc>
          <w:tcPr>
            <w:tcW w:w="3098" w:type="dxa"/>
            <w:shd w:val="clear" w:color="auto" w:fill="auto"/>
            <w:vAlign w:val="center"/>
          </w:tcPr>
          <w:p w:rsidR="00AB70DF" w:rsidRDefault="008D2399">
            <w:pPr>
              <w:pStyle w:val="BodyText2"/>
              <w:spacing w:line="100" w:lineRule="atLeast"/>
              <w:jc w:val="center"/>
            </w:pPr>
            <w:r>
              <w:rPr>
                <w:rFonts w:ascii="Arial" w:hAnsi="Arial" w:cs="Arial"/>
                <w:sz w:val="20"/>
                <w:szCs w:val="20"/>
              </w:rPr>
              <w:t>Потпис понуђача</w:t>
            </w:r>
          </w:p>
        </w:tc>
      </w:tr>
      <w:tr w:rsidR="00AB70DF">
        <w:tc>
          <w:tcPr>
            <w:tcW w:w="3080"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64" w:type="dxa"/>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98"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r>
    </w:tbl>
    <w:p w:rsidR="00AB70DF" w:rsidRDefault="00AB70DF">
      <w:pPr>
        <w:pStyle w:val="BodyText3"/>
        <w:spacing w:after="0"/>
        <w:ind w:firstLine="227"/>
        <w:jc w:val="both"/>
        <w:rPr>
          <w:rFonts w:ascii="Arial" w:hAnsi="Arial" w:cs="Arial"/>
          <w:sz w:val="20"/>
          <w:szCs w:val="20"/>
        </w:rPr>
      </w:pPr>
    </w:p>
    <w:p w:rsidR="00AB70DF" w:rsidRDefault="00AB70DF">
      <w:pPr>
        <w:tabs>
          <w:tab w:val="left" w:pos="6028"/>
        </w:tabs>
        <w:rPr>
          <w:rFonts w:ascii="Arial" w:hAnsi="Arial" w:cs="Arial"/>
          <w:sz w:val="20"/>
          <w:szCs w:val="20"/>
        </w:rPr>
      </w:pPr>
    </w:p>
    <w:p w:rsidR="00AB70DF" w:rsidRDefault="008D2399">
      <w:pPr>
        <w:tabs>
          <w:tab w:val="left" w:pos="6028"/>
        </w:tabs>
        <w:jc w:val="both"/>
        <w:rPr>
          <w:rFonts w:ascii="Arial" w:hAnsi="Arial" w:cs="Arial"/>
          <w:b/>
          <w:bCs/>
          <w:i/>
          <w:iCs/>
          <w:sz w:val="20"/>
          <w:szCs w:val="20"/>
          <w:u w:val="single"/>
        </w:rPr>
      </w:pPr>
      <w:r>
        <w:rPr>
          <w:rFonts w:ascii="Arial" w:hAnsi="Arial" w:cs="Arial"/>
          <w:b/>
          <w:bCs/>
          <w:i/>
          <w:iCs/>
          <w:sz w:val="20"/>
          <w:szCs w:val="20"/>
        </w:rPr>
        <w:t xml:space="preserve">Напомена: </w:t>
      </w:r>
      <w:r>
        <w:rPr>
          <w:rFonts w:ascii="Arial" w:hAnsi="Arial" w:cs="Arial"/>
          <w:bCs/>
          <w:i/>
          <w:iCs/>
          <w:sz w:val="20"/>
          <w:szCs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AB70DF" w:rsidRDefault="008D2399">
      <w:pPr>
        <w:tabs>
          <w:tab w:val="left" w:pos="6028"/>
        </w:tabs>
        <w:jc w:val="both"/>
        <w:rPr>
          <w:rFonts w:ascii="Arial" w:hAnsi="Arial" w:cs="Arial"/>
          <w:bCs/>
          <w:i/>
          <w:iCs/>
          <w:sz w:val="20"/>
          <w:szCs w:val="20"/>
        </w:rPr>
      </w:pPr>
      <w:r>
        <w:rPr>
          <w:rFonts w:ascii="Arial" w:hAnsi="Arial" w:cs="Arial"/>
          <w:b/>
          <w:bCs/>
          <w:i/>
          <w:iCs/>
          <w:sz w:val="20"/>
          <w:szCs w:val="20"/>
          <w:u w:val="single"/>
        </w:rPr>
        <w:t>Уколико понуду подноси група понуђача,</w:t>
      </w:r>
      <w:r>
        <w:rPr>
          <w:rFonts w:ascii="Arial" w:hAnsi="Arial" w:cs="Arial"/>
          <w:bCs/>
          <w:i/>
          <w:iCs/>
          <w:sz w:val="20"/>
          <w:szCs w:val="20"/>
        </w:rPr>
        <w:t xml:space="preserve"> Изјава мора бити потписана од стране овлашћеног лица сваког понуђача из групе понуђача и оверена печатом.</w:t>
      </w:r>
    </w:p>
    <w:p w:rsidR="00AB70DF" w:rsidRDefault="00AB70DF">
      <w:pPr>
        <w:tabs>
          <w:tab w:val="left" w:pos="6028"/>
        </w:tabs>
        <w:jc w:val="both"/>
        <w:rPr>
          <w:rFonts w:ascii="Arial" w:hAnsi="Arial" w:cs="Arial"/>
          <w:bCs/>
          <w:i/>
          <w:iCs/>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hAnsi="Arial" w:cs="Arial"/>
          <w:sz w:val="20"/>
          <w:szCs w:val="20"/>
          <w:lang w:val="sr-Cyrl-CS"/>
        </w:rPr>
      </w:pPr>
    </w:p>
    <w:p w:rsidR="00241529" w:rsidRPr="00685CAE" w:rsidRDefault="00241529">
      <w:pPr>
        <w:pStyle w:val="BodyText3"/>
        <w:spacing w:after="0"/>
        <w:jc w:val="center"/>
        <w:rPr>
          <w:rFonts w:ascii="Arial" w:hAnsi="Arial" w:cs="Arial"/>
          <w:sz w:val="20"/>
          <w:szCs w:val="20"/>
          <w:lang w:val="sr-Cyrl-CS"/>
        </w:rPr>
      </w:pPr>
    </w:p>
    <w:p w:rsidR="00AB70DF" w:rsidRDefault="00AB70DF">
      <w:pPr>
        <w:pStyle w:val="BodyText3"/>
        <w:spacing w:after="0"/>
        <w:jc w:val="center"/>
        <w:rPr>
          <w:rFonts w:ascii="Arial" w:hAnsi="Arial" w:cs="Arial"/>
          <w:sz w:val="20"/>
          <w:szCs w:val="20"/>
        </w:rPr>
      </w:pPr>
    </w:p>
    <w:p w:rsidR="00AB70DF" w:rsidRDefault="00AB70DF">
      <w:pPr>
        <w:jc w:val="right"/>
        <w:rPr>
          <w:rFonts w:ascii="Arial" w:hAnsi="Arial" w:cs="Arial"/>
          <w:b/>
          <w:bCs/>
          <w:sz w:val="20"/>
          <w:szCs w:val="20"/>
        </w:rPr>
      </w:pPr>
    </w:p>
    <w:p w:rsidR="00AB70DF" w:rsidRDefault="008D2399">
      <w:pPr>
        <w:jc w:val="right"/>
        <w:rPr>
          <w:rFonts w:ascii="Arial" w:hAnsi="Arial" w:cs="Arial"/>
          <w:b/>
          <w:bCs/>
          <w:sz w:val="20"/>
          <w:szCs w:val="20"/>
        </w:rPr>
      </w:pPr>
      <w:r>
        <w:rPr>
          <w:rFonts w:ascii="Arial" w:hAnsi="Arial" w:cs="Arial"/>
          <w:b/>
          <w:bCs/>
          <w:sz w:val="20"/>
          <w:szCs w:val="20"/>
        </w:rPr>
        <w:t>(ОБРАЗАЦ 5)</w:t>
      </w:r>
    </w:p>
    <w:p w:rsidR="00AB70DF" w:rsidRDefault="00AB70DF">
      <w:pPr>
        <w:jc w:val="right"/>
        <w:rPr>
          <w:rFonts w:ascii="Arial" w:hAnsi="Arial" w:cs="Arial"/>
          <w:b/>
          <w:bCs/>
          <w:sz w:val="20"/>
          <w:szCs w:val="20"/>
        </w:rPr>
      </w:pPr>
    </w:p>
    <w:p w:rsidR="00AB70DF" w:rsidRDefault="008D2399">
      <w:pPr>
        <w:jc w:val="center"/>
        <w:rPr>
          <w:rFonts w:ascii="Arial" w:hAnsi="Arial" w:cs="Arial"/>
          <w:b/>
          <w:bCs/>
          <w:sz w:val="20"/>
          <w:szCs w:val="20"/>
        </w:rPr>
      </w:pPr>
      <w:r>
        <w:rPr>
          <w:rFonts w:ascii="Arial" w:hAnsi="Arial" w:cs="Arial"/>
          <w:b/>
          <w:bCs/>
          <w:sz w:val="20"/>
          <w:szCs w:val="20"/>
        </w:rPr>
        <w:t>ОБРАЗАЦ ИЗЈАВЕ ПОНУЂАЧА  О ИСПУЊЕНОСТИ ОБАВЕЗНИХ И ДОДАТНИХ УСЛОВА ЗА УЧЕШЋЕ У ПОСТУПКУ ЈАВНЕ НАБАВКЕ -  ЧЛ. 75. ЗЈН</w:t>
      </w:r>
    </w:p>
    <w:p w:rsidR="00AB70DF" w:rsidRDefault="00AB70DF">
      <w:pPr>
        <w:jc w:val="center"/>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понуђача,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both"/>
        <w:rPr>
          <w:rFonts w:ascii="Arial" w:hAnsi="Arial" w:cs="Arial"/>
          <w:sz w:val="20"/>
          <w:szCs w:val="20"/>
        </w:rPr>
      </w:pPr>
    </w:p>
    <w:p w:rsidR="00AB70DF" w:rsidRDefault="008D2399">
      <w:pPr>
        <w:jc w:val="center"/>
        <w:rPr>
          <w:rFonts w:ascii="Arial" w:hAnsi="Arial" w:cs="Arial"/>
          <w:sz w:val="20"/>
          <w:szCs w:val="20"/>
        </w:rPr>
      </w:pPr>
      <w:r>
        <w:rPr>
          <w:rFonts w:ascii="Arial" w:hAnsi="Arial" w:cs="Arial"/>
          <w:b/>
          <w:sz w:val="20"/>
          <w:szCs w:val="20"/>
        </w:rPr>
        <w:t>И З Ј А В У</w:t>
      </w:r>
    </w:p>
    <w:p w:rsidR="00AB70DF" w:rsidRDefault="00AB70DF">
      <w:pPr>
        <w:jc w:val="center"/>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sz w:val="20"/>
          <w:szCs w:val="20"/>
        </w:rPr>
        <w:t xml:space="preserve">Понуђач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понуђача</w:t>
      </w:r>
      <w:r>
        <w:rPr>
          <w:rFonts w:ascii="Arial" w:hAnsi="Arial" w:cs="Arial"/>
          <w:i/>
          <w:iCs/>
          <w:sz w:val="20"/>
          <w:szCs w:val="20"/>
        </w:rPr>
        <w:t>]</w:t>
      </w:r>
      <w:r>
        <w:rPr>
          <w:rFonts w:ascii="Arial" w:hAnsi="Arial" w:cs="Arial"/>
          <w:sz w:val="20"/>
          <w:szCs w:val="20"/>
        </w:rPr>
        <w:t>у поступку јавне набавке</w:t>
      </w:r>
      <w:r>
        <w:rPr>
          <w:rFonts w:ascii="Arial" w:hAnsi="Arial" w:cs="Arial"/>
          <w:bCs/>
          <w:sz w:val="20"/>
          <w:szCs w:val="20"/>
        </w:rPr>
        <w:t xml:space="preserve"> мале вредности </w:t>
      </w:r>
      <w:r w:rsidR="006A7DB3">
        <w:rPr>
          <w:rFonts w:ascii="Arial" w:hAnsi="Arial" w:cs="Arial"/>
          <w:bCs/>
          <w:sz w:val="20"/>
          <w:szCs w:val="20"/>
          <w:lang w:val="sr-Cyrl-CS"/>
        </w:rPr>
        <w:t>услуга</w:t>
      </w:r>
      <w:r>
        <w:rPr>
          <w:rFonts w:ascii="Arial" w:hAnsi="Arial" w:cs="Arial"/>
          <w:bCs/>
          <w:sz w:val="20"/>
          <w:szCs w:val="20"/>
        </w:rPr>
        <w:t xml:space="preserve"> –</w:t>
      </w:r>
      <w:r w:rsidR="00084C98">
        <w:rPr>
          <w:rFonts w:ascii="Arial" w:hAnsi="Arial" w:cs="Arial"/>
          <w:sz w:val="20"/>
          <w:szCs w:val="20"/>
          <w:lang w:val="sr-Cyrl-CS"/>
        </w:rPr>
        <w:t xml:space="preserve"> Испитивање опреме под притиском, ЈНМВ бр. 1.2.6.</w:t>
      </w:r>
      <w:r>
        <w:rPr>
          <w:rFonts w:ascii="Arial" w:hAnsi="Arial" w:cs="Arial"/>
          <w:sz w:val="20"/>
          <w:szCs w:val="20"/>
        </w:rPr>
        <w:t>, испуњава све услове из чл. 75. ЗЈН, односно услове дефинисане конкурсном документацијомза предметну јавну набавку, и то:</w:t>
      </w:r>
    </w:p>
    <w:p w:rsidR="00AB70DF" w:rsidRDefault="00AB70DF">
      <w:pPr>
        <w:jc w:val="both"/>
        <w:rPr>
          <w:rFonts w:ascii="Arial" w:hAnsi="Arial" w:cs="Arial"/>
          <w:iCs/>
          <w:sz w:val="20"/>
          <w:szCs w:val="20"/>
        </w:rPr>
      </w:pPr>
    </w:p>
    <w:p w:rsidR="00AB70DF" w:rsidRDefault="008D2399" w:rsidP="004E19BD">
      <w:pPr>
        <w:pStyle w:val="ListParagraph"/>
        <w:numPr>
          <w:ilvl w:val="0"/>
          <w:numId w:val="10"/>
        </w:numPr>
        <w:jc w:val="both"/>
        <w:rPr>
          <w:rFonts w:ascii="Arial" w:hAnsi="Arial" w:cs="Arial"/>
          <w:iCs/>
          <w:sz w:val="20"/>
          <w:szCs w:val="20"/>
        </w:rPr>
      </w:pPr>
      <w:r>
        <w:rPr>
          <w:rFonts w:ascii="Arial" w:hAnsi="Arial" w:cs="Arial"/>
          <w:iCs/>
          <w:sz w:val="20"/>
          <w:szCs w:val="20"/>
        </w:rPr>
        <w:t>Понуђач је регистрован код надлежног органа, односно уписан у одговарајући регистар (чл. 75. ст. 1. тач. 1) ЗЈН);</w:t>
      </w:r>
    </w:p>
    <w:p w:rsidR="00AB70DF" w:rsidRDefault="008D2399" w:rsidP="004E19BD">
      <w:pPr>
        <w:pStyle w:val="ListParagraph"/>
        <w:numPr>
          <w:ilvl w:val="0"/>
          <w:numId w:val="10"/>
        </w:numPr>
        <w:jc w:val="both"/>
        <w:rPr>
          <w:rFonts w:ascii="Arial" w:hAnsi="Arial" w:cs="Arial"/>
          <w:bCs/>
          <w:iCs/>
          <w:sz w:val="20"/>
          <w:szCs w:val="20"/>
        </w:rPr>
      </w:pPr>
      <w:r>
        <w:rPr>
          <w:rFonts w:ascii="Arial" w:hAnsi="Arial" w:cs="Arial"/>
          <w:iCs/>
          <w:sz w:val="20"/>
          <w:szCs w:val="20"/>
        </w:rPr>
        <w:t xml:space="preserve">Понуђач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AB70DF" w:rsidRDefault="008D2399" w:rsidP="004E19BD">
      <w:pPr>
        <w:pStyle w:val="ListParagraph"/>
        <w:numPr>
          <w:ilvl w:val="0"/>
          <w:numId w:val="10"/>
        </w:numPr>
        <w:jc w:val="both"/>
        <w:rPr>
          <w:rFonts w:ascii="Arial" w:hAnsi="Arial" w:cs="Arial"/>
          <w:bCs/>
          <w:iCs/>
          <w:sz w:val="20"/>
          <w:szCs w:val="20"/>
        </w:rPr>
      </w:pPr>
      <w:r>
        <w:rPr>
          <w:rFonts w:ascii="Arial" w:hAnsi="Arial" w:cs="Arial"/>
          <w:bCs/>
          <w:iCs/>
          <w:sz w:val="20"/>
          <w:szCs w:val="20"/>
        </w:rPr>
        <w:t xml:space="preserve">Понуђач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AB70DF" w:rsidRDefault="008D2399" w:rsidP="004E19BD">
      <w:pPr>
        <w:pStyle w:val="ListParagraph"/>
        <w:numPr>
          <w:ilvl w:val="0"/>
          <w:numId w:val="10"/>
        </w:numPr>
        <w:jc w:val="both"/>
        <w:rPr>
          <w:rFonts w:ascii="Arial" w:hAnsi="Arial" w:cs="Arial"/>
          <w:iCs/>
          <w:sz w:val="20"/>
          <w:szCs w:val="20"/>
        </w:rPr>
      </w:pPr>
      <w:r>
        <w:rPr>
          <w:rFonts w:ascii="Arial" w:hAnsi="Arial" w:cs="Arial"/>
          <w:bCs/>
          <w:iCs/>
          <w:sz w:val="20"/>
          <w:szCs w:val="20"/>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AB70DF" w:rsidRDefault="00AB70DF">
      <w:pPr>
        <w:pStyle w:val="ListParagraph"/>
        <w:jc w:val="both"/>
        <w:rPr>
          <w:rFonts w:ascii="Arial" w:hAnsi="Arial" w:cs="Arial"/>
          <w:iCs/>
          <w:sz w:val="20"/>
          <w:szCs w:val="20"/>
        </w:rPr>
      </w:pPr>
    </w:p>
    <w:p w:rsidR="00AB70DF" w:rsidRDefault="00AB70DF">
      <w:pPr>
        <w:pStyle w:val="ListParagraph"/>
        <w:ind w:left="1710"/>
        <w:jc w:val="both"/>
        <w:rPr>
          <w:rFonts w:ascii="Arial" w:hAnsi="Arial" w:cs="Arial"/>
          <w:b/>
          <w:i/>
          <w:iCs/>
          <w:color w:val="00000A"/>
          <w:sz w:val="20"/>
          <w:szCs w:val="20"/>
        </w:rPr>
      </w:pPr>
    </w:p>
    <w:p w:rsidR="00AB70DF" w:rsidRDefault="00AB70DF">
      <w:pPr>
        <w:jc w:val="both"/>
        <w:rPr>
          <w:rFonts w:ascii="Arial" w:hAnsi="Arial" w:cs="Arial"/>
          <w:i/>
          <w:sz w:val="20"/>
          <w:szCs w:val="20"/>
        </w:rPr>
      </w:pPr>
    </w:p>
    <w:p w:rsidR="00AB70DF" w:rsidRDefault="008D2399">
      <w:pPr>
        <w:rPr>
          <w:rFonts w:ascii="Arial" w:hAnsi="Arial" w:cs="Arial"/>
          <w:sz w:val="20"/>
          <w:szCs w:val="20"/>
        </w:rPr>
      </w:pPr>
      <w:r>
        <w:rPr>
          <w:rFonts w:ascii="Arial" w:hAnsi="Arial" w:cs="Arial"/>
          <w:sz w:val="20"/>
          <w:szCs w:val="20"/>
        </w:rPr>
        <w:t>Место:_____________                                                            Понуђач:</w:t>
      </w:r>
    </w:p>
    <w:p w:rsidR="00AB70DF" w:rsidRDefault="008D2399">
      <w:pPr>
        <w:rPr>
          <w:rFonts w:ascii="Arial" w:hAnsi="Arial" w:cs="Arial"/>
          <w:b/>
          <w:bCs/>
          <w:i/>
          <w:color w:val="00000A"/>
          <w:sz w:val="20"/>
          <w:szCs w:val="20"/>
        </w:rPr>
      </w:pPr>
      <w:r>
        <w:rPr>
          <w:rFonts w:ascii="Arial" w:hAnsi="Arial" w:cs="Arial"/>
          <w:sz w:val="20"/>
          <w:szCs w:val="20"/>
        </w:rPr>
        <w:t xml:space="preserve">Датум:_____________                         .                     _____________________                                                        </w:t>
      </w:r>
    </w:p>
    <w:p w:rsidR="00AB70DF" w:rsidRDefault="00AB70DF">
      <w:pPr>
        <w:pStyle w:val="BodyText2"/>
        <w:spacing w:line="100" w:lineRule="atLeast"/>
        <w:jc w:val="both"/>
        <w:rPr>
          <w:rFonts w:ascii="Arial" w:hAnsi="Arial" w:cs="Arial"/>
          <w:b/>
          <w:bCs/>
          <w:i/>
          <w:color w:val="00000A"/>
          <w:sz w:val="20"/>
          <w:szCs w:val="20"/>
        </w:rPr>
      </w:pPr>
    </w:p>
    <w:p w:rsidR="00AB70DF" w:rsidRDefault="00AB70DF">
      <w:pPr>
        <w:pStyle w:val="BodyText2"/>
        <w:spacing w:line="100" w:lineRule="atLeast"/>
        <w:jc w:val="both"/>
        <w:rPr>
          <w:rFonts w:ascii="Arial" w:hAnsi="Arial" w:cs="Arial"/>
          <w:b/>
          <w:bCs/>
          <w:i/>
          <w:color w:val="00000A"/>
          <w:sz w:val="20"/>
          <w:szCs w:val="20"/>
        </w:rPr>
      </w:pPr>
    </w:p>
    <w:p w:rsidR="00AB70DF" w:rsidRDefault="00AB70DF">
      <w:pPr>
        <w:pStyle w:val="BodyText2"/>
        <w:spacing w:line="100" w:lineRule="atLeast"/>
        <w:jc w:val="both"/>
        <w:rPr>
          <w:rFonts w:ascii="Arial" w:hAnsi="Arial" w:cs="Arial"/>
          <w:b/>
          <w:bCs/>
          <w:i/>
          <w:color w:val="00000A"/>
          <w:sz w:val="20"/>
          <w:szCs w:val="20"/>
        </w:rPr>
      </w:pPr>
    </w:p>
    <w:p w:rsidR="00AB70DF" w:rsidRPr="006A7DB3" w:rsidRDefault="008D2399" w:rsidP="006A7DB3">
      <w:pPr>
        <w:pStyle w:val="ListParagraph"/>
        <w:ind w:left="0"/>
        <w:jc w:val="both"/>
        <w:rPr>
          <w:rFonts w:ascii="Arial" w:hAnsi="Arial" w:cs="Arial"/>
          <w:bCs/>
          <w:iCs/>
          <w:sz w:val="20"/>
          <w:szCs w:val="20"/>
          <w:lang w:val="sr-Cyrl-CS"/>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понуду подноси група понуђача,</w:t>
      </w:r>
      <w:r>
        <w:rPr>
          <w:rFonts w:ascii="Arial" w:hAnsi="Arial" w:cs="Arial"/>
          <w:bCs/>
          <w:i/>
          <w:iCs/>
          <w:color w:val="00000A"/>
          <w:sz w:val="20"/>
          <w:szCs w:val="20"/>
        </w:rPr>
        <w:t xml:space="preserve"> Изјава мора бити потписана од стране овлашћеног лица сваког понуђача из групе понуђача и оверена печатом</w:t>
      </w:r>
      <w:r>
        <w:rPr>
          <w:rFonts w:ascii="Arial" w:hAnsi="Arial" w:cs="Arial"/>
          <w:bCs/>
          <w:iCs/>
          <w:color w:val="00000A"/>
          <w:sz w:val="20"/>
          <w:szCs w:val="20"/>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Pr>
          <w:rFonts w:ascii="Arial" w:hAnsi="Arial" w:cs="Arial"/>
          <w:bCs/>
          <w:i/>
          <w:iCs/>
          <w:color w:val="00000A"/>
          <w:sz w:val="20"/>
          <w:szCs w:val="20"/>
        </w:rPr>
        <w:t xml:space="preserve">. </w:t>
      </w: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1C0AB3" w:rsidRDefault="001C0AB3">
      <w:pPr>
        <w:tabs>
          <w:tab w:val="left" w:pos="6028"/>
        </w:tabs>
        <w:ind w:left="360"/>
        <w:rPr>
          <w:rFonts w:ascii="Arial" w:hAnsi="Arial" w:cs="Arial"/>
          <w:bCs/>
          <w:iCs/>
          <w:sz w:val="20"/>
          <w:szCs w:val="20"/>
          <w:lang w:val="ru-RU"/>
        </w:rPr>
      </w:pPr>
    </w:p>
    <w:p w:rsidR="001C0AB3" w:rsidRDefault="001C0AB3">
      <w:pPr>
        <w:tabs>
          <w:tab w:val="left" w:pos="6028"/>
        </w:tabs>
        <w:ind w:left="360"/>
        <w:rPr>
          <w:rFonts w:ascii="Arial" w:hAnsi="Arial" w:cs="Arial"/>
          <w:bCs/>
          <w:iCs/>
          <w:sz w:val="20"/>
          <w:szCs w:val="20"/>
          <w:lang w:val="ru-RU"/>
        </w:rPr>
      </w:pPr>
    </w:p>
    <w:p w:rsidR="00084C98" w:rsidRDefault="00084C98">
      <w:pPr>
        <w:tabs>
          <w:tab w:val="left" w:pos="6028"/>
        </w:tabs>
        <w:ind w:left="360"/>
        <w:rPr>
          <w:rFonts w:ascii="Arial" w:hAnsi="Arial" w:cs="Arial"/>
          <w:bCs/>
          <w:iCs/>
          <w:sz w:val="20"/>
          <w:szCs w:val="20"/>
          <w:lang w:val="ru-RU"/>
        </w:rPr>
      </w:pPr>
    </w:p>
    <w:p w:rsidR="00084C98" w:rsidRDefault="00084C98">
      <w:pPr>
        <w:tabs>
          <w:tab w:val="left" w:pos="6028"/>
        </w:tabs>
        <w:ind w:left="360"/>
        <w:rPr>
          <w:rFonts w:ascii="Arial" w:hAnsi="Arial" w:cs="Arial"/>
          <w:bCs/>
          <w:iCs/>
          <w:sz w:val="20"/>
          <w:szCs w:val="20"/>
          <w:lang w:val="ru-RU"/>
        </w:rPr>
      </w:pPr>
    </w:p>
    <w:p w:rsidR="00084C98" w:rsidRDefault="00084C98">
      <w:pPr>
        <w:tabs>
          <w:tab w:val="left" w:pos="6028"/>
        </w:tabs>
        <w:ind w:left="360"/>
        <w:rPr>
          <w:rFonts w:ascii="Arial" w:hAnsi="Arial" w:cs="Arial"/>
          <w:bCs/>
          <w:iCs/>
          <w:sz w:val="20"/>
          <w:szCs w:val="20"/>
          <w:lang w:val="ru-RU"/>
        </w:rPr>
      </w:pPr>
    </w:p>
    <w:p w:rsidR="00AB70DF" w:rsidRDefault="008D2399">
      <w:pPr>
        <w:jc w:val="right"/>
        <w:rPr>
          <w:rFonts w:ascii="Arial" w:hAnsi="Arial" w:cs="Arial"/>
          <w:b/>
          <w:bCs/>
          <w:sz w:val="20"/>
          <w:szCs w:val="20"/>
        </w:rPr>
      </w:pPr>
      <w:r>
        <w:rPr>
          <w:rFonts w:ascii="Arial" w:hAnsi="Arial" w:cs="Arial"/>
          <w:b/>
          <w:bCs/>
          <w:sz w:val="20"/>
          <w:szCs w:val="20"/>
        </w:rPr>
        <w:lastRenderedPageBreak/>
        <w:t>(ОБРАЗАЦ 6)</w:t>
      </w:r>
    </w:p>
    <w:p w:rsidR="00AB70DF" w:rsidRDefault="00AB70DF">
      <w:pPr>
        <w:jc w:val="right"/>
        <w:rPr>
          <w:rFonts w:ascii="Arial" w:hAnsi="Arial" w:cs="Arial"/>
          <w:b/>
          <w:bCs/>
          <w:sz w:val="20"/>
          <w:szCs w:val="20"/>
        </w:rPr>
      </w:pPr>
    </w:p>
    <w:p w:rsidR="00AB70DF" w:rsidRDefault="008D2399">
      <w:pPr>
        <w:jc w:val="center"/>
        <w:rPr>
          <w:rFonts w:ascii="Arial" w:hAnsi="Arial" w:cs="Arial"/>
          <w:sz w:val="20"/>
          <w:szCs w:val="20"/>
        </w:rPr>
      </w:pPr>
      <w:r>
        <w:rPr>
          <w:rFonts w:ascii="Arial" w:hAnsi="Arial" w:cs="Arial"/>
          <w:b/>
          <w:bCs/>
          <w:sz w:val="20"/>
          <w:szCs w:val="20"/>
        </w:rPr>
        <w:t>ОБРАЗАЦ ИЗЈАВЕ ПОДИЗВОЂАЧА  О ИСПУЊЕНОСТИ ОБАВЕЗНИХ УСЛОВА ЗА УЧЕШЋЕ У ПОСТУПКУ ЈАВНЕ НАБАВКЕ -  ЧЛ. 75. ЗЈН</w:t>
      </w:r>
    </w:p>
    <w:p w:rsidR="00AB70DF" w:rsidRDefault="008D2399">
      <w:pPr>
        <w:jc w:val="both"/>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center"/>
        <w:rPr>
          <w:rFonts w:ascii="Arial" w:hAnsi="Arial" w:cs="Arial"/>
          <w:b/>
          <w:bCs/>
          <w:sz w:val="20"/>
          <w:szCs w:val="20"/>
        </w:rPr>
      </w:pPr>
    </w:p>
    <w:p w:rsidR="00AB70DF" w:rsidRDefault="00AB70DF">
      <w:pPr>
        <w:jc w:val="center"/>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подизвођача,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both"/>
        <w:rPr>
          <w:rFonts w:ascii="Arial" w:hAnsi="Arial" w:cs="Arial"/>
          <w:sz w:val="20"/>
          <w:szCs w:val="20"/>
        </w:rPr>
      </w:pPr>
    </w:p>
    <w:p w:rsidR="00AB70DF" w:rsidRDefault="008D2399">
      <w:pPr>
        <w:jc w:val="center"/>
        <w:rPr>
          <w:rFonts w:ascii="Arial" w:hAnsi="Arial" w:cs="Arial"/>
          <w:sz w:val="20"/>
          <w:szCs w:val="20"/>
        </w:rPr>
      </w:pPr>
      <w:r>
        <w:rPr>
          <w:rFonts w:ascii="Arial" w:hAnsi="Arial" w:cs="Arial"/>
          <w:b/>
          <w:sz w:val="20"/>
          <w:szCs w:val="20"/>
        </w:rPr>
        <w:t>И З Ј А В У</w:t>
      </w:r>
    </w:p>
    <w:p w:rsidR="00AB70DF" w:rsidRDefault="00AB70DF">
      <w:pPr>
        <w:jc w:val="center"/>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sz w:val="20"/>
          <w:szCs w:val="20"/>
        </w:rPr>
        <w:t xml:space="preserve">Подизвођач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подизвођача</w:t>
      </w:r>
      <w:r>
        <w:rPr>
          <w:rFonts w:ascii="Arial" w:hAnsi="Arial" w:cs="Arial"/>
          <w:i/>
          <w:iCs/>
          <w:sz w:val="20"/>
          <w:szCs w:val="20"/>
        </w:rPr>
        <w:t>]</w:t>
      </w:r>
      <w:r>
        <w:rPr>
          <w:rFonts w:ascii="Arial" w:hAnsi="Arial" w:cs="Arial"/>
          <w:sz w:val="20"/>
          <w:szCs w:val="20"/>
        </w:rPr>
        <w:t xml:space="preserve">у поступку јавне набавке мале вредности </w:t>
      </w:r>
      <w:r w:rsidR="006A7DB3">
        <w:rPr>
          <w:rFonts w:ascii="Arial" w:hAnsi="Arial" w:cs="Arial"/>
          <w:bCs/>
          <w:sz w:val="20"/>
          <w:szCs w:val="20"/>
          <w:lang w:val="sr-Cyrl-CS"/>
        </w:rPr>
        <w:t>услуга</w:t>
      </w:r>
      <w:r>
        <w:rPr>
          <w:rFonts w:ascii="Arial" w:hAnsi="Arial" w:cs="Arial"/>
          <w:bCs/>
          <w:sz w:val="20"/>
          <w:szCs w:val="20"/>
        </w:rPr>
        <w:t xml:space="preserve"> </w:t>
      </w:r>
      <w:r w:rsidR="00084C98">
        <w:rPr>
          <w:rFonts w:ascii="Arial" w:hAnsi="Arial" w:cs="Arial"/>
          <w:sz w:val="20"/>
          <w:szCs w:val="20"/>
          <w:lang w:val="sr-Cyrl-CS"/>
        </w:rPr>
        <w:t xml:space="preserve">Испитивање опреме под притиском, ЈНМВ бр. 1.2.6. </w:t>
      </w:r>
      <w:r>
        <w:rPr>
          <w:rFonts w:ascii="Arial" w:hAnsi="Arial" w:cs="Arial"/>
          <w:sz w:val="20"/>
          <w:szCs w:val="20"/>
        </w:rPr>
        <w:t>, испуњава све услове из чл. 75. ЗЈН, односно услове дефинисане конкурсном документацијомза предметну јавну набавку, и то:</w:t>
      </w:r>
    </w:p>
    <w:p w:rsidR="00AB70DF" w:rsidRDefault="00AB70DF">
      <w:pPr>
        <w:jc w:val="both"/>
        <w:rPr>
          <w:rFonts w:ascii="Arial" w:hAnsi="Arial" w:cs="Arial"/>
          <w:iCs/>
          <w:sz w:val="20"/>
          <w:szCs w:val="20"/>
        </w:rPr>
      </w:pPr>
    </w:p>
    <w:p w:rsidR="00AB70DF" w:rsidRDefault="008D2399" w:rsidP="004E19BD">
      <w:pPr>
        <w:pStyle w:val="ListParagraph"/>
        <w:numPr>
          <w:ilvl w:val="0"/>
          <w:numId w:val="11"/>
        </w:numPr>
        <w:jc w:val="both"/>
        <w:rPr>
          <w:rFonts w:ascii="Arial" w:hAnsi="Arial" w:cs="Arial"/>
          <w:iCs/>
          <w:sz w:val="20"/>
          <w:szCs w:val="20"/>
        </w:rPr>
      </w:pPr>
      <w:r>
        <w:rPr>
          <w:rFonts w:ascii="Arial" w:hAnsi="Arial" w:cs="Arial"/>
          <w:iCs/>
          <w:sz w:val="20"/>
          <w:szCs w:val="20"/>
        </w:rPr>
        <w:t>Подизвођач је регистрован код надлежног органа, односно уписан у одговарајући регистар (чл. 75. ст. 1. тач. 1) ЗЈН);</w:t>
      </w:r>
    </w:p>
    <w:p w:rsidR="00AB70DF" w:rsidRDefault="008D2399" w:rsidP="004E19BD">
      <w:pPr>
        <w:pStyle w:val="ListParagraph"/>
        <w:numPr>
          <w:ilvl w:val="0"/>
          <w:numId w:val="11"/>
        </w:numPr>
        <w:jc w:val="both"/>
        <w:rPr>
          <w:rFonts w:ascii="Arial" w:hAnsi="Arial" w:cs="Arial"/>
          <w:bCs/>
          <w:iCs/>
          <w:sz w:val="20"/>
          <w:szCs w:val="20"/>
        </w:rPr>
      </w:pPr>
      <w:r>
        <w:rPr>
          <w:rFonts w:ascii="Arial" w:hAnsi="Arial" w:cs="Arial"/>
          <w:iCs/>
          <w:sz w:val="20"/>
          <w:szCs w:val="20"/>
        </w:rPr>
        <w:t xml:space="preserve">Подизвођач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AB70DF" w:rsidRDefault="008D2399" w:rsidP="004E19BD">
      <w:pPr>
        <w:pStyle w:val="ListParagraph"/>
        <w:numPr>
          <w:ilvl w:val="0"/>
          <w:numId w:val="11"/>
        </w:numPr>
        <w:jc w:val="both"/>
        <w:rPr>
          <w:rFonts w:ascii="Arial" w:hAnsi="Arial" w:cs="Arial"/>
          <w:bCs/>
          <w:iCs/>
          <w:sz w:val="20"/>
          <w:szCs w:val="20"/>
        </w:rPr>
      </w:pPr>
      <w:r>
        <w:rPr>
          <w:rFonts w:ascii="Arial" w:hAnsi="Arial" w:cs="Arial"/>
          <w:bCs/>
          <w:iCs/>
          <w:sz w:val="20"/>
          <w:szCs w:val="20"/>
        </w:rPr>
        <w:t xml:space="preserve">Подизвођач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AB70DF" w:rsidRDefault="008D2399" w:rsidP="004E19BD">
      <w:pPr>
        <w:pStyle w:val="ListParagraph"/>
        <w:numPr>
          <w:ilvl w:val="0"/>
          <w:numId w:val="11"/>
        </w:numPr>
        <w:jc w:val="both"/>
        <w:rPr>
          <w:rFonts w:ascii="Arial" w:hAnsi="Arial" w:cs="Arial"/>
          <w:iCs/>
          <w:sz w:val="20"/>
          <w:szCs w:val="20"/>
        </w:rPr>
      </w:pPr>
      <w:r>
        <w:rPr>
          <w:rFonts w:ascii="Arial" w:hAnsi="Arial" w:cs="Arial"/>
          <w:bCs/>
          <w:iCs/>
          <w:sz w:val="20"/>
          <w:szCs w:val="20"/>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AB70DF" w:rsidRDefault="00AB70DF">
      <w:pPr>
        <w:pStyle w:val="ListParagraph"/>
        <w:ind w:left="1080"/>
        <w:jc w:val="both"/>
        <w:rPr>
          <w:rFonts w:ascii="Arial" w:hAnsi="Arial" w:cs="Arial"/>
          <w:iCs/>
          <w:sz w:val="20"/>
          <w:szCs w:val="20"/>
        </w:rPr>
      </w:pPr>
    </w:p>
    <w:p w:rsidR="00AB70DF" w:rsidRDefault="00AB70DF">
      <w:pPr>
        <w:pStyle w:val="ListParagraph"/>
        <w:jc w:val="both"/>
        <w:rPr>
          <w:rFonts w:ascii="Arial" w:hAnsi="Arial" w:cs="Arial"/>
          <w:iCs/>
          <w:sz w:val="20"/>
          <w:szCs w:val="20"/>
        </w:rPr>
      </w:pPr>
    </w:p>
    <w:p w:rsidR="00AB70DF" w:rsidRDefault="00AB70DF">
      <w:pPr>
        <w:jc w:val="both"/>
        <w:rPr>
          <w:rFonts w:ascii="Arial" w:hAnsi="Arial" w:cs="Arial"/>
          <w:i/>
          <w:sz w:val="20"/>
          <w:szCs w:val="20"/>
        </w:rPr>
      </w:pPr>
    </w:p>
    <w:p w:rsidR="00AB70DF" w:rsidRDefault="008D2399">
      <w:pPr>
        <w:rPr>
          <w:rFonts w:ascii="Arial" w:hAnsi="Arial" w:cs="Arial"/>
          <w:sz w:val="20"/>
          <w:szCs w:val="20"/>
        </w:rPr>
      </w:pPr>
      <w:r>
        <w:rPr>
          <w:rFonts w:ascii="Arial" w:hAnsi="Arial" w:cs="Arial"/>
          <w:sz w:val="20"/>
          <w:szCs w:val="20"/>
        </w:rPr>
        <w:t xml:space="preserve">Место:_____________                                                            </w:t>
      </w:r>
      <w:r w:rsidR="006A2D39">
        <w:rPr>
          <w:rFonts w:ascii="Arial" w:hAnsi="Arial" w:cs="Arial"/>
          <w:sz w:val="20"/>
          <w:szCs w:val="20"/>
        </w:rPr>
        <w:t xml:space="preserve">             </w:t>
      </w:r>
      <w:r>
        <w:rPr>
          <w:rFonts w:ascii="Arial" w:hAnsi="Arial" w:cs="Arial"/>
          <w:sz w:val="20"/>
          <w:szCs w:val="20"/>
        </w:rPr>
        <w:t>Подизвођач:</w:t>
      </w:r>
    </w:p>
    <w:p w:rsidR="00AB70DF" w:rsidRDefault="008D2399">
      <w:pPr>
        <w:rPr>
          <w:rFonts w:ascii="Arial" w:hAnsi="Arial" w:cs="Arial"/>
          <w:b/>
          <w:bCs/>
          <w:i/>
          <w:color w:val="00000A"/>
          <w:sz w:val="20"/>
          <w:szCs w:val="20"/>
        </w:rPr>
      </w:pPr>
      <w:r>
        <w:rPr>
          <w:rFonts w:ascii="Arial" w:hAnsi="Arial" w:cs="Arial"/>
          <w:sz w:val="20"/>
          <w:szCs w:val="20"/>
        </w:rPr>
        <w:t xml:space="preserve">Датум:_____________                         </w:t>
      </w:r>
      <w:r w:rsidR="006A2D39">
        <w:rPr>
          <w:rFonts w:ascii="Arial" w:hAnsi="Arial" w:cs="Arial"/>
          <w:sz w:val="20"/>
          <w:szCs w:val="20"/>
        </w:rPr>
        <w:t xml:space="preserve">                 </w:t>
      </w:r>
      <w:r>
        <w:rPr>
          <w:rFonts w:ascii="Arial" w:hAnsi="Arial" w:cs="Arial"/>
          <w:sz w:val="20"/>
          <w:szCs w:val="20"/>
        </w:rPr>
        <w:t xml:space="preserve">                     _____________________                                                        </w:t>
      </w:r>
    </w:p>
    <w:p w:rsidR="00AB70DF" w:rsidRDefault="00AB70DF">
      <w:pPr>
        <w:pStyle w:val="BodyText2"/>
        <w:spacing w:line="100" w:lineRule="atLeast"/>
        <w:jc w:val="both"/>
        <w:rPr>
          <w:rFonts w:ascii="Arial" w:hAnsi="Arial" w:cs="Arial"/>
          <w:b/>
          <w:bCs/>
          <w:i/>
          <w:color w:val="00000A"/>
          <w:sz w:val="20"/>
          <w:szCs w:val="20"/>
        </w:rPr>
      </w:pPr>
    </w:p>
    <w:p w:rsidR="00AB70DF" w:rsidRDefault="008D2399">
      <w:pPr>
        <w:pStyle w:val="ListParagraph"/>
        <w:ind w:left="0"/>
        <w:jc w:val="both"/>
        <w:rPr>
          <w:rFonts w:ascii="Arial" w:hAnsi="Arial" w:cs="Arial"/>
          <w:b/>
          <w:bCs/>
          <w:i/>
          <w:color w:val="00000A"/>
          <w:sz w:val="20"/>
          <w:szCs w:val="20"/>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понуђач подноси понуду са подизвођачем</w:t>
      </w:r>
      <w:r>
        <w:rPr>
          <w:rFonts w:ascii="Arial" w:hAnsi="Arial" w:cs="Arial"/>
          <w:bCs/>
          <w:i/>
          <w:iCs/>
          <w:color w:val="00000A"/>
          <w:sz w:val="20"/>
          <w:szCs w:val="20"/>
        </w:rPr>
        <w:t xml:space="preserve">, Изјава мора бити потписана од стране овлашћеног лица подизвођача и оверена печатом. </w:t>
      </w:r>
    </w:p>
    <w:p w:rsidR="00AB70DF" w:rsidRDefault="00AB70DF">
      <w:pPr>
        <w:pStyle w:val="BodyText2"/>
        <w:spacing w:line="100" w:lineRule="atLeast"/>
        <w:jc w:val="both"/>
        <w:rPr>
          <w:rFonts w:ascii="Arial" w:hAnsi="Arial" w:cs="Arial"/>
          <w:b/>
          <w:bCs/>
          <w:i/>
          <w:color w:val="00000A"/>
          <w:sz w:val="20"/>
          <w:szCs w:val="20"/>
        </w:rPr>
      </w:pPr>
    </w:p>
    <w:p w:rsidR="00AB70DF" w:rsidRPr="003F31C3" w:rsidRDefault="00AB70DF">
      <w:pPr>
        <w:shd w:val="clear" w:color="auto" w:fill="FFFFFF"/>
        <w:rPr>
          <w:rFonts w:ascii="Arial" w:hAnsi="Arial" w:cs="Arial"/>
          <w:b/>
          <w:bCs/>
          <w:i/>
          <w:iCs/>
          <w:sz w:val="20"/>
          <w:szCs w:val="20"/>
          <w:lang w:val="sr-Cyrl-CS"/>
        </w:rPr>
      </w:pPr>
    </w:p>
    <w:p w:rsidR="003F31C3" w:rsidRDefault="003F31C3">
      <w:pPr>
        <w:shd w:val="clear" w:color="auto" w:fill="FFFFFF"/>
        <w:rPr>
          <w:rFonts w:ascii="Arial" w:hAnsi="Arial" w:cs="Arial"/>
          <w:b/>
          <w:bCs/>
          <w:i/>
          <w:iCs/>
          <w:sz w:val="20"/>
          <w:szCs w:val="20"/>
          <w:lang w:val="sr-Cyrl-CS"/>
        </w:rPr>
      </w:pPr>
    </w:p>
    <w:p w:rsidR="001C0AB3" w:rsidRDefault="001C0AB3">
      <w:pPr>
        <w:shd w:val="clear" w:color="auto" w:fill="FFFFFF"/>
        <w:rPr>
          <w:rFonts w:ascii="Arial" w:hAnsi="Arial" w:cs="Arial"/>
          <w:b/>
          <w:bCs/>
          <w:i/>
          <w:iCs/>
          <w:sz w:val="20"/>
          <w:szCs w:val="20"/>
          <w:lang w:val="sr-Cyrl-CS"/>
        </w:rPr>
      </w:pPr>
    </w:p>
    <w:p w:rsidR="001C0AB3" w:rsidRDefault="001C0AB3">
      <w:pPr>
        <w:shd w:val="clear" w:color="auto" w:fill="FFFFFF"/>
        <w:rPr>
          <w:rFonts w:ascii="Arial" w:hAnsi="Arial" w:cs="Arial"/>
          <w:b/>
          <w:bCs/>
          <w:i/>
          <w:iCs/>
          <w:sz w:val="20"/>
          <w:szCs w:val="20"/>
          <w:lang w:val="sr-Cyrl-CS"/>
        </w:rPr>
      </w:pPr>
    </w:p>
    <w:p w:rsidR="001C0AB3" w:rsidRDefault="001C0AB3">
      <w:pPr>
        <w:shd w:val="clear" w:color="auto" w:fill="FFFFFF"/>
        <w:rPr>
          <w:rFonts w:ascii="Arial" w:hAnsi="Arial" w:cs="Arial"/>
          <w:b/>
          <w:bCs/>
          <w:i/>
          <w:iCs/>
          <w:sz w:val="20"/>
          <w:szCs w:val="20"/>
          <w:lang w:val="sr-Cyrl-CS"/>
        </w:rPr>
      </w:pPr>
    </w:p>
    <w:p w:rsidR="001C0AB3" w:rsidRDefault="001C0AB3">
      <w:pPr>
        <w:shd w:val="clear" w:color="auto" w:fill="FFFFFF"/>
        <w:rPr>
          <w:rFonts w:ascii="Arial" w:hAnsi="Arial" w:cs="Arial"/>
          <w:b/>
          <w:bCs/>
          <w:i/>
          <w:iCs/>
          <w:sz w:val="20"/>
          <w:szCs w:val="20"/>
          <w:lang w:val="sr-Cyrl-CS"/>
        </w:rPr>
      </w:pPr>
    </w:p>
    <w:p w:rsidR="00084C98" w:rsidRDefault="00084C98">
      <w:pPr>
        <w:shd w:val="clear" w:color="auto" w:fill="FFFFFF"/>
        <w:rPr>
          <w:rFonts w:ascii="Arial" w:hAnsi="Arial" w:cs="Arial"/>
          <w:b/>
          <w:bCs/>
          <w:i/>
          <w:iCs/>
          <w:sz w:val="20"/>
          <w:szCs w:val="20"/>
          <w:lang w:val="sr-Cyrl-CS"/>
        </w:rPr>
      </w:pPr>
    </w:p>
    <w:p w:rsidR="003F31C3" w:rsidRDefault="003F31C3">
      <w:pPr>
        <w:shd w:val="clear" w:color="auto" w:fill="FFFFFF"/>
        <w:rPr>
          <w:rFonts w:ascii="Arial" w:hAnsi="Arial" w:cs="Arial"/>
          <w:b/>
          <w:bCs/>
          <w:i/>
          <w:iCs/>
          <w:sz w:val="20"/>
          <w:szCs w:val="20"/>
          <w:lang w:val="sr-Cyrl-CS"/>
        </w:rPr>
      </w:pPr>
    </w:p>
    <w:p w:rsidR="003F31C3" w:rsidRPr="003F31C3" w:rsidRDefault="003F31C3">
      <w:pPr>
        <w:shd w:val="clear" w:color="auto" w:fill="FFFFFF"/>
        <w:rPr>
          <w:rFonts w:ascii="Arial" w:hAnsi="Arial" w:cs="Arial"/>
          <w:b/>
          <w:bCs/>
          <w:i/>
          <w:iCs/>
          <w:sz w:val="20"/>
          <w:szCs w:val="20"/>
          <w:lang w:val="sr-Cyrl-CS"/>
        </w:rPr>
      </w:pPr>
    </w:p>
    <w:p w:rsidR="005476E6" w:rsidRPr="007766FE" w:rsidRDefault="006B0701" w:rsidP="005476E6">
      <w:pPr>
        <w:jc w:val="both"/>
        <w:rPr>
          <w:rFonts w:ascii="Arial" w:hAnsi="Arial" w:cs="Arial"/>
          <w:b/>
          <w:bCs/>
          <w:kern w:val="0"/>
          <w:sz w:val="20"/>
          <w:szCs w:val="20"/>
        </w:rPr>
      </w:pPr>
      <w:r>
        <w:rPr>
          <w:rFonts w:ascii="Arial" w:hAnsi="Arial" w:cs="Arial"/>
          <w:b/>
          <w:bCs/>
          <w:kern w:val="0"/>
          <w:sz w:val="20"/>
          <w:szCs w:val="20"/>
        </w:rPr>
        <w:t xml:space="preserve">                                                                                                                  </w:t>
      </w:r>
      <w:r w:rsidR="005476E6" w:rsidRPr="007766FE">
        <w:rPr>
          <w:rFonts w:ascii="Arial" w:hAnsi="Arial" w:cs="Arial"/>
          <w:b/>
          <w:bCs/>
          <w:kern w:val="0"/>
          <w:sz w:val="20"/>
          <w:szCs w:val="20"/>
        </w:rPr>
        <w:t>(ОБРАЗАЦ  7)</w:t>
      </w:r>
    </w:p>
    <w:p w:rsidR="005476E6" w:rsidRPr="007766FE" w:rsidRDefault="005476E6" w:rsidP="005476E6">
      <w:pPr>
        <w:jc w:val="both"/>
        <w:rPr>
          <w:rFonts w:ascii="Arial" w:hAnsi="Arial" w:cs="Arial"/>
          <w:bCs/>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Понуђача:____________________________________________________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Адреса понуђача: 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број:_______________________________________________________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______________________________________________________________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и банка:  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w:t>
      </w:r>
    </w:p>
    <w:p w:rsidR="005476E6" w:rsidRPr="007766FE"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u w:val="single"/>
        </w:rPr>
      </w:pPr>
      <w:r w:rsidRPr="007766FE">
        <w:rPr>
          <w:rFonts w:ascii="Arial" w:hAnsi="Arial" w:cs="Arial"/>
          <w:kern w:val="0"/>
          <w:sz w:val="20"/>
          <w:szCs w:val="20"/>
        </w:rPr>
        <w:t xml:space="preserve">ДОСТАВЉА                                                   </w:t>
      </w:r>
    </w:p>
    <w:p w:rsidR="005476E6" w:rsidRPr="007766FE" w:rsidRDefault="005476E6" w:rsidP="005476E6">
      <w:pPr>
        <w:jc w:val="both"/>
        <w:rPr>
          <w:rFonts w:ascii="Arial" w:hAnsi="Arial" w:cs="Arial"/>
          <w:kern w:val="0"/>
          <w:sz w:val="20"/>
          <w:szCs w:val="20"/>
          <w:u w:val="single"/>
        </w:rPr>
      </w:pPr>
    </w:p>
    <w:p w:rsidR="005476E6" w:rsidRPr="0009676D" w:rsidRDefault="005476E6" w:rsidP="005476E6">
      <w:pPr>
        <w:jc w:val="center"/>
        <w:rPr>
          <w:rFonts w:ascii="Arial" w:hAnsi="Arial" w:cs="Arial"/>
          <w:b/>
          <w:kern w:val="0"/>
          <w:sz w:val="20"/>
          <w:szCs w:val="20"/>
          <w:u w:val="single"/>
        </w:rPr>
      </w:pPr>
      <w:r w:rsidRPr="0009676D">
        <w:rPr>
          <w:rFonts w:ascii="Arial" w:hAnsi="Arial" w:cs="Arial"/>
          <w:b/>
          <w:kern w:val="0"/>
          <w:sz w:val="20"/>
          <w:szCs w:val="20"/>
          <w:u w:val="single"/>
        </w:rPr>
        <w:t>ИЗЈАВУ ПОНУЂАЧА О ФИНАНСИЈСКОМ ОБЕЗБЕЂЕЊУ</w:t>
      </w:r>
    </w:p>
    <w:p w:rsidR="005476E6" w:rsidRPr="007766FE" w:rsidRDefault="005476E6" w:rsidP="005476E6">
      <w:pPr>
        <w:jc w:val="both"/>
        <w:rPr>
          <w:rFonts w:ascii="Arial" w:hAnsi="Arial" w:cs="Arial"/>
          <w:kern w:val="0"/>
          <w:sz w:val="20"/>
          <w:szCs w:val="20"/>
          <w:u w:val="single"/>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 основу чл. 13 Правилника о обавезним елементима конкурсне документације у поступцима јавних набавки и начину доказивања испуњености услова (Сл.</w:t>
      </w:r>
      <w:r>
        <w:rPr>
          <w:rFonts w:ascii="Arial" w:hAnsi="Arial" w:cs="Arial"/>
          <w:kern w:val="0"/>
          <w:sz w:val="20"/>
          <w:szCs w:val="20"/>
        </w:rPr>
        <w:t>гл</w:t>
      </w:r>
      <w:r w:rsidRPr="007766FE">
        <w:rPr>
          <w:rFonts w:ascii="Arial" w:hAnsi="Arial" w:cs="Arial"/>
          <w:kern w:val="0"/>
          <w:sz w:val="20"/>
          <w:szCs w:val="20"/>
        </w:rPr>
        <w:t>.РС бр.86/2015</w:t>
      </w:r>
      <w:r>
        <w:rPr>
          <w:rFonts w:ascii="Arial" w:hAnsi="Arial" w:cs="Arial"/>
          <w:kern w:val="0"/>
          <w:sz w:val="20"/>
          <w:szCs w:val="20"/>
        </w:rPr>
        <w:t xml:space="preserve"> и 41/2019</w:t>
      </w:r>
      <w:r w:rsidRPr="007766FE">
        <w:rPr>
          <w:rFonts w:ascii="Arial" w:hAnsi="Arial" w:cs="Arial"/>
          <w:kern w:val="0"/>
          <w:sz w:val="20"/>
          <w:szCs w:val="20"/>
        </w:rPr>
        <w:t xml:space="preserve">.г.) као понуђач у поступку јавне набавке мале вредности </w:t>
      </w:r>
      <w:r w:rsidR="003F31C3">
        <w:rPr>
          <w:rFonts w:ascii="Arial" w:hAnsi="Arial" w:cs="Arial"/>
          <w:kern w:val="0"/>
          <w:sz w:val="20"/>
          <w:szCs w:val="20"/>
          <w:lang w:val="sr-Cyrl-CS"/>
        </w:rPr>
        <w:t>услуга</w:t>
      </w:r>
      <w:r w:rsidR="00D90EE7">
        <w:rPr>
          <w:rFonts w:ascii="Arial" w:hAnsi="Arial" w:cs="Arial"/>
          <w:kern w:val="0"/>
          <w:sz w:val="20"/>
          <w:szCs w:val="20"/>
        </w:rPr>
        <w:t xml:space="preserve"> </w:t>
      </w:r>
      <w:r w:rsidR="00D90EE7">
        <w:rPr>
          <w:rFonts w:ascii="Arial" w:hAnsi="Arial" w:cs="Arial"/>
          <w:bCs/>
          <w:sz w:val="20"/>
          <w:szCs w:val="20"/>
        </w:rPr>
        <w:t xml:space="preserve">– </w:t>
      </w:r>
      <w:r w:rsidR="00084C98">
        <w:rPr>
          <w:rFonts w:ascii="Arial" w:hAnsi="Arial" w:cs="Arial"/>
          <w:sz w:val="20"/>
          <w:szCs w:val="20"/>
          <w:lang w:val="sr-Cyrl-CS"/>
        </w:rPr>
        <w:t>Испитивање опреме под притиском, ЈНМВ бр. 1.2.6.</w:t>
      </w:r>
      <w:r w:rsidR="003F31C3">
        <w:rPr>
          <w:rFonts w:ascii="Arial" w:hAnsi="Arial" w:cs="Arial"/>
          <w:iCs/>
          <w:sz w:val="20"/>
          <w:szCs w:val="20"/>
        </w:rPr>
        <w:t xml:space="preserve"> </w:t>
      </w:r>
      <w:r w:rsidR="00D64BB5">
        <w:rPr>
          <w:rFonts w:ascii="Arial" w:hAnsi="Arial" w:cs="Arial"/>
          <w:bCs/>
          <w:iCs/>
          <w:sz w:val="20"/>
          <w:szCs w:val="20"/>
        </w:rPr>
        <w:t xml:space="preserve"> </w:t>
      </w:r>
      <w:r w:rsidR="006A2D39">
        <w:rPr>
          <w:rFonts w:ascii="Arial" w:hAnsi="Arial" w:cs="Arial"/>
          <w:bCs/>
          <w:iCs/>
          <w:sz w:val="20"/>
          <w:szCs w:val="20"/>
        </w:rPr>
        <w:t>за потребе ЈКП</w:t>
      </w:r>
      <w:r w:rsidR="009E7987">
        <w:rPr>
          <w:rFonts w:ascii="Arial" w:hAnsi="Arial" w:cs="Arial"/>
          <w:bCs/>
          <w:iCs/>
          <w:sz w:val="20"/>
          <w:szCs w:val="20"/>
          <w:lang w:val="sr-Cyrl-CS"/>
        </w:rPr>
        <w:t xml:space="preserve"> </w:t>
      </w:r>
      <w:r w:rsidR="009E7987">
        <w:rPr>
          <w:rFonts w:ascii="Arial" w:hAnsi="Arial" w:cs="Arial"/>
          <w:bCs/>
          <w:iCs/>
          <w:sz w:val="20"/>
          <w:szCs w:val="20"/>
        </w:rPr>
        <w:t>,,Градска топлана</w:t>
      </w:r>
      <w:r w:rsidR="009E7987">
        <w:rPr>
          <w:rFonts w:ascii="Arial" w:hAnsi="Arial" w:cs="Arial"/>
          <w:bCs/>
          <w:iCs/>
          <w:sz w:val="20"/>
          <w:szCs w:val="20"/>
          <w:lang w:val="sr-Cyrl-CS"/>
        </w:rPr>
        <w:t>“</w:t>
      </w:r>
      <w:r w:rsidR="006A2D39">
        <w:rPr>
          <w:rFonts w:ascii="Arial" w:hAnsi="Arial" w:cs="Arial"/>
          <w:bCs/>
          <w:iCs/>
          <w:sz w:val="20"/>
          <w:szCs w:val="20"/>
        </w:rPr>
        <w:t xml:space="preserve"> Пирот</w:t>
      </w:r>
      <w:r>
        <w:rPr>
          <w:rFonts w:ascii="Arial" w:hAnsi="Arial" w:cs="Arial"/>
          <w:sz w:val="20"/>
          <w:szCs w:val="20"/>
        </w:rPr>
        <w:t xml:space="preserve"> </w:t>
      </w:r>
      <w:r w:rsidRPr="007766FE">
        <w:rPr>
          <w:rFonts w:ascii="Arial" w:hAnsi="Arial" w:cs="Arial"/>
          <w:kern w:val="0"/>
          <w:sz w:val="20"/>
          <w:szCs w:val="20"/>
        </w:rPr>
        <w:t>за коју је позив објављен на Порталу јавних набавки дана</w:t>
      </w:r>
      <w:r w:rsidR="00084C98">
        <w:rPr>
          <w:rFonts w:ascii="Arial" w:hAnsi="Arial" w:cs="Arial"/>
          <w:kern w:val="0"/>
          <w:sz w:val="20"/>
          <w:szCs w:val="20"/>
          <w:lang w:val="sr-Cyrl-CS"/>
        </w:rPr>
        <w:t xml:space="preserve"> </w:t>
      </w:r>
      <w:r w:rsidR="001C0AB3">
        <w:rPr>
          <w:rFonts w:ascii="Arial" w:hAnsi="Arial" w:cs="Arial"/>
          <w:kern w:val="0"/>
          <w:sz w:val="20"/>
          <w:szCs w:val="20"/>
          <w:lang w:val="sr-Cyrl-CS"/>
        </w:rPr>
        <w:t xml:space="preserve">03.07.2020 </w:t>
      </w:r>
      <w:r>
        <w:rPr>
          <w:rFonts w:ascii="Arial" w:hAnsi="Arial" w:cs="Arial"/>
          <w:kern w:val="0"/>
          <w:sz w:val="20"/>
          <w:szCs w:val="20"/>
        </w:rPr>
        <w:t>.г.</w:t>
      </w:r>
      <w:r w:rsidRPr="007766FE">
        <w:rPr>
          <w:rFonts w:ascii="Arial" w:hAnsi="Arial" w:cs="Arial"/>
          <w:kern w:val="0"/>
          <w:sz w:val="20"/>
          <w:szCs w:val="20"/>
        </w:rPr>
        <w:t xml:space="preserve"> под пуном моралном, материјалном и кривичном одговорношћу обавезујем се да ћемо приликом </w:t>
      </w:r>
      <w:r>
        <w:rPr>
          <w:rFonts w:ascii="Arial" w:hAnsi="Arial" w:cs="Arial"/>
          <w:kern w:val="0"/>
          <w:sz w:val="20"/>
          <w:szCs w:val="20"/>
        </w:rPr>
        <w:t xml:space="preserve">предаје понуде доставити средство финансијског обезбеђења за озбиљност понуде, а приликом </w:t>
      </w:r>
      <w:r w:rsidRPr="007766FE">
        <w:rPr>
          <w:rFonts w:ascii="Arial" w:hAnsi="Arial" w:cs="Arial"/>
          <w:kern w:val="0"/>
          <w:sz w:val="20"/>
          <w:szCs w:val="20"/>
        </w:rPr>
        <w:t>потписивања уговора доставити и приложити наручиоцу средства финансијског обезбеђења предвиђена Уговором као средства обезбеђења уговорених обавеза</w:t>
      </w:r>
      <w:r>
        <w:rPr>
          <w:rFonts w:ascii="Arial" w:hAnsi="Arial" w:cs="Arial"/>
          <w:kern w:val="0"/>
          <w:sz w:val="20"/>
          <w:szCs w:val="20"/>
        </w:rPr>
        <w:t xml:space="preserve"> за  добро извршење уговорених обавеза  и за отклањање грешака-рекламација наручиоца  на </w:t>
      </w:r>
      <w:r w:rsidR="001C0AB3">
        <w:rPr>
          <w:rFonts w:ascii="Arial" w:hAnsi="Arial" w:cs="Arial"/>
          <w:kern w:val="0"/>
          <w:sz w:val="20"/>
          <w:szCs w:val="20"/>
        </w:rPr>
        <w:t>извршену услугу</w:t>
      </w:r>
      <w:r>
        <w:rPr>
          <w:rFonts w:ascii="Arial" w:hAnsi="Arial" w:cs="Arial"/>
          <w:kern w:val="0"/>
          <w:sz w:val="20"/>
          <w:szCs w:val="20"/>
        </w:rPr>
        <w:t xml:space="preserve"> у гарантном року</w:t>
      </w:r>
      <w:r w:rsidRPr="007766FE">
        <w:rPr>
          <w:rFonts w:ascii="Arial" w:hAnsi="Arial" w:cs="Arial"/>
          <w:kern w:val="0"/>
          <w:sz w:val="20"/>
          <w:szCs w:val="20"/>
        </w:rPr>
        <w:t xml:space="preserve"> </w:t>
      </w:r>
      <w:r w:rsidR="001C0AB3">
        <w:rPr>
          <w:rFonts w:ascii="Arial" w:hAnsi="Arial" w:cs="Arial"/>
          <w:kern w:val="0"/>
          <w:sz w:val="20"/>
          <w:szCs w:val="20"/>
        </w:rPr>
        <w:t>како је прецизирано у уговору</w:t>
      </w:r>
      <w:r w:rsidRPr="007766FE">
        <w:rPr>
          <w:rFonts w:ascii="Arial" w:hAnsi="Arial" w:cs="Arial"/>
          <w:kern w:val="0"/>
          <w:sz w:val="20"/>
          <w:szCs w:val="20"/>
        </w:rPr>
        <w:t>и то:</w:t>
      </w:r>
    </w:p>
    <w:p w:rsidR="005476E6" w:rsidRPr="007766FE" w:rsidRDefault="005476E6" w:rsidP="004E19BD">
      <w:pPr>
        <w:numPr>
          <w:ilvl w:val="0"/>
          <w:numId w:val="16"/>
        </w:numPr>
        <w:jc w:val="both"/>
        <w:rPr>
          <w:rFonts w:ascii="Arial" w:hAnsi="Arial" w:cs="Arial"/>
          <w:kern w:val="0"/>
          <w:sz w:val="20"/>
          <w:szCs w:val="20"/>
        </w:rPr>
      </w:pPr>
      <w:r>
        <w:rPr>
          <w:rFonts w:ascii="Arial" w:hAnsi="Arial" w:cs="Arial"/>
          <w:kern w:val="0"/>
          <w:sz w:val="20"/>
          <w:szCs w:val="20"/>
        </w:rPr>
        <w:t>Средство финансијског обезбеђења за озбиљност понуде</w:t>
      </w:r>
    </w:p>
    <w:p w:rsidR="005476E6" w:rsidRDefault="005476E6" w:rsidP="004E19BD">
      <w:pPr>
        <w:numPr>
          <w:ilvl w:val="0"/>
          <w:numId w:val="16"/>
        </w:numPr>
        <w:jc w:val="both"/>
        <w:rPr>
          <w:rFonts w:ascii="Arial" w:hAnsi="Arial" w:cs="Arial"/>
          <w:kern w:val="0"/>
          <w:sz w:val="20"/>
          <w:szCs w:val="20"/>
        </w:rPr>
      </w:pPr>
      <w:r>
        <w:rPr>
          <w:rFonts w:ascii="Arial" w:hAnsi="Arial" w:cs="Arial"/>
          <w:kern w:val="0"/>
          <w:sz w:val="20"/>
          <w:szCs w:val="20"/>
        </w:rPr>
        <w:t>С</w:t>
      </w:r>
      <w:r w:rsidRPr="007766FE">
        <w:rPr>
          <w:rFonts w:ascii="Arial" w:hAnsi="Arial" w:cs="Arial"/>
          <w:kern w:val="0"/>
          <w:sz w:val="20"/>
          <w:szCs w:val="20"/>
        </w:rPr>
        <w:t>редство финансијског обезбеђења за добро извршењ</w:t>
      </w:r>
      <w:r>
        <w:rPr>
          <w:rFonts w:ascii="Arial" w:hAnsi="Arial" w:cs="Arial"/>
          <w:kern w:val="0"/>
          <w:sz w:val="20"/>
          <w:szCs w:val="20"/>
        </w:rPr>
        <w:t xml:space="preserve">е уговорених обавеза </w:t>
      </w:r>
      <w:r w:rsidRPr="007766FE">
        <w:rPr>
          <w:rFonts w:ascii="Arial" w:hAnsi="Arial" w:cs="Arial"/>
          <w:kern w:val="0"/>
          <w:sz w:val="20"/>
          <w:szCs w:val="20"/>
        </w:rPr>
        <w:t xml:space="preserve"> и</w:t>
      </w:r>
    </w:p>
    <w:p w:rsidR="005476E6" w:rsidRPr="00747304" w:rsidRDefault="005476E6" w:rsidP="004E19BD">
      <w:pPr>
        <w:numPr>
          <w:ilvl w:val="0"/>
          <w:numId w:val="16"/>
        </w:numPr>
        <w:rPr>
          <w:rFonts w:ascii="Arial" w:hAnsi="Arial" w:cs="Arial"/>
          <w:kern w:val="0"/>
          <w:sz w:val="22"/>
          <w:szCs w:val="22"/>
          <w:lang w:val="sr-Cyrl-CS"/>
        </w:rPr>
      </w:pPr>
      <w:r>
        <w:rPr>
          <w:rFonts w:ascii="Arial" w:hAnsi="Arial" w:cs="Arial"/>
          <w:kern w:val="0"/>
          <w:sz w:val="20"/>
          <w:szCs w:val="20"/>
        </w:rPr>
        <w:t xml:space="preserve">Средство финансијског обезбеђења за </w:t>
      </w:r>
      <w:r w:rsidRPr="00747304">
        <w:rPr>
          <w:rFonts w:ascii="Arial" w:hAnsi="Arial" w:cs="Arial"/>
          <w:kern w:val="0"/>
          <w:sz w:val="20"/>
          <w:szCs w:val="20"/>
          <w:lang w:val="sr-Cyrl-CS"/>
        </w:rPr>
        <w:t>отклањање</w:t>
      </w:r>
      <w:r>
        <w:rPr>
          <w:rFonts w:ascii="Arial" w:hAnsi="Arial" w:cs="Arial"/>
          <w:kern w:val="0"/>
          <w:sz w:val="20"/>
          <w:szCs w:val="20"/>
          <w:lang w:val="sr-Cyrl-CS"/>
        </w:rPr>
        <w:t xml:space="preserve"> грешака-</w:t>
      </w:r>
      <w:r w:rsidRPr="00747304">
        <w:rPr>
          <w:rFonts w:ascii="Arial" w:hAnsi="Arial" w:cs="Arial"/>
          <w:kern w:val="0"/>
          <w:sz w:val="20"/>
          <w:szCs w:val="20"/>
          <w:lang w:val="sr-Cyrl-CS"/>
        </w:rPr>
        <w:t xml:space="preserve"> </w:t>
      </w:r>
      <w:r>
        <w:rPr>
          <w:rFonts w:ascii="Arial" w:hAnsi="Arial" w:cs="Arial"/>
          <w:kern w:val="0"/>
          <w:sz w:val="20"/>
          <w:szCs w:val="20"/>
        </w:rPr>
        <w:t xml:space="preserve">рекламација наручиоца </w:t>
      </w:r>
      <w:r w:rsidR="001C0AB3">
        <w:rPr>
          <w:rFonts w:ascii="Arial" w:hAnsi="Arial" w:cs="Arial"/>
          <w:kern w:val="0"/>
          <w:sz w:val="20"/>
          <w:szCs w:val="20"/>
        </w:rPr>
        <w:t>за извршену услугу</w:t>
      </w:r>
      <w:r w:rsidRPr="00747304">
        <w:rPr>
          <w:rFonts w:ascii="Arial" w:hAnsi="Arial" w:cs="Arial"/>
          <w:kern w:val="0"/>
          <w:sz w:val="20"/>
          <w:szCs w:val="20"/>
          <w:lang w:val="sr-Cyrl-CS"/>
        </w:rPr>
        <w:t xml:space="preserve"> у гарантном року.</w:t>
      </w: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 xml:space="preserve">Истовремено са предајом уговорене врсте средстава финансијског обезбеђења наручиоцу ћемо предати: </w:t>
      </w:r>
    </w:p>
    <w:p w:rsidR="005476E6" w:rsidRPr="007766FE" w:rsidRDefault="005476E6" w:rsidP="004E19BD">
      <w:pPr>
        <w:numPr>
          <w:ilvl w:val="0"/>
          <w:numId w:val="17"/>
        </w:numPr>
        <w:suppressAutoHyphens w:val="0"/>
        <w:jc w:val="both"/>
        <w:rPr>
          <w:rFonts w:ascii="Arial" w:hAnsi="Arial" w:cs="Arial"/>
          <w:kern w:val="0"/>
          <w:sz w:val="20"/>
          <w:szCs w:val="20"/>
        </w:rPr>
      </w:pPr>
      <w:r>
        <w:rPr>
          <w:rFonts w:ascii="Arial" w:hAnsi="Arial" w:cs="Arial"/>
          <w:kern w:val="0"/>
          <w:sz w:val="20"/>
          <w:szCs w:val="20"/>
        </w:rPr>
        <w:t xml:space="preserve">По </w:t>
      </w:r>
      <w:r w:rsidRPr="007766FE">
        <w:rPr>
          <w:rFonts w:ascii="Arial" w:hAnsi="Arial" w:cs="Arial"/>
          <w:kern w:val="0"/>
          <w:sz w:val="20"/>
          <w:szCs w:val="20"/>
        </w:rPr>
        <w:t>једну потписану и оверену бланко сопствену меницу као гаранцију за добро извршење посла</w:t>
      </w:r>
      <w:r w:rsidRPr="00430867">
        <w:rPr>
          <w:rFonts w:ascii="Arial" w:hAnsi="Arial" w:cs="Arial"/>
          <w:kern w:val="0"/>
          <w:sz w:val="20"/>
          <w:szCs w:val="20"/>
        </w:rPr>
        <w:t xml:space="preserve"> </w:t>
      </w:r>
      <w:r>
        <w:rPr>
          <w:rFonts w:ascii="Arial" w:hAnsi="Arial" w:cs="Arial"/>
          <w:kern w:val="0"/>
          <w:sz w:val="20"/>
          <w:szCs w:val="20"/>
        </w:rPr>
        <w:t xml:space="preserve">и за </w:t>
      </w:r>
      <w:r w:rsidRPr="00747304">
        <w:rPr>
          <w:rFonts w:ascii="Arial" w:hAnsi="Arial" w:cs="Arial"/>
          <w:kern w:val="0"/>
          <w:sz w:val="20"/>
          <w:szCs w:val="20"/>
          <w:lang w:val="sr-Cyrl-CS"/>
        </w:rPr>
        <w:t>отклањање грешака у гарантном року</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фотокопију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фотокопију ОП обрасца </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w:t>
      </w:r>
    </w:p>
    <w:p w:rsidR="005476E6" w:rsidRPr="007766FE" w:rsidRDefault="005476E6" w:rsidP="005476E6">
      <w:pPr>
        <w:suppressAutoHyphens w:val="0"/>
        <w:ind w:left="720"/>
        <w:jc w:val="both"/>
        <w:rPr>
          <w:rFonts w:ascii="Arial" w:hAnsi="Arial" w:cs="Arial"/>
          <w:kern w:val="0"/>
          <w:sz w:val="20"/>
          <w:szCs w:val="20"/>
        </w:rPr>
      </w:pPr>
      <w:r w:rsidRPr="007766FE">
        <w:rPr>
          <w:rFonts w:ascii="Arial" w:hAnsi="Arial" w:cs="Arial"/>
          <w:kern w:val="0"/>
          <w:sz w:val="20"/>
          <w:szCs w:val="20"/>
        </w:rPr>
        <w:t xml:space="preserve">(Оверен  Захтев за регистрацију менице од стране пословне банке која је извршила регистрацију менице) </w:t>
      </w:r>
    </w:p>
    <w:p w:rsidR="005476E6" w:rsidRPr="007766FE"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r w:rsidRPr="007766FE">
        <w:rPr>
          <w:rFonts w:ascii="Arial" w:hAnsi="Arial" w:cs="Arial"/>
          <w:kern w:val="0"/>
          <w:sz w:val="20"/>
          <w:szCs w:val="20"/>
        </w:rPr>
        <w:t>Сагласни смо да средств</w:t>
      </w:r>
      <w:r>
        <w:rPr>
          <w:rFonts w:ascii="Arial" w:hAnsi="Arial" w:cs="Arial"/>
          <w:kern w:val="0"/>
          <w:sz w:val="20"/>
          <w:szCs w:val="20"/>
        </w:rPr>
        <w:t>о</w:t>
      </w:r>
      <w:r w:rsidRPr="007766FE">
        <w:rPr>
          <w:rFonts w:ascii="Arial" w:hAnsi="Arial" w:cs="Arial"/>
          <w:kern w:val="0"/>
          <w:sz w:val="20"/>
          <w:szCs w:val="20"/>
        </w:rPr>
        <w:t xml:space="preserve"> обезбеђења напред наведена у тачки</w:t>
      </w:r>
      <w:r>
        <w:rPr>
          <w:rFonts w:ascii="Arial" w:hAnsi="Arial" w:cs="Arial"/>
          <w:kern w:val="0"/>
          <w:sz w:val="20"/>
          <w:szCs w:val="20"/>
        </w:rPr>
        <w:t xml:space="preserve"> 1.</w:t>
      </w:r>
      <w:r w:rsidR="00D56D25">
        <w:rPr>
          <w:rFonts w:ascii="Arial" w:hAnsi="Arial" w:cs="Arial"/>
          <w:kern w:val="0"/>
          <w:sz w:val="20"/>
          <w:szCs w:val="20"/>
          <w:lang w:val="sr-Cyrl-CS"/>
        </w:rPr>
        <w:t xml:space="preserve"> </w:t>
      </w:r>
      <w:r>
        <w:rPr>
          <w:rFonts w:ascii="Arial" w:hAnsi="Arial" w:cs="Arial"/>
          <w:kern w:val="0"/>
          <w:sz w:val="20"/>
          <w:szCs w:val="20"/>
        </w:rPr>
        <w:t>су</w:t>
      </w:r>
      <w:r w:rsidRPr="00E51B56">
        <w:rPr>
          <w:rFonts w:ascii="Arial" w:hAnsi="Arial" w:cs="Arial"/>
          <w:kern w:val="0"/>
          <w:sz w:val="20"/>
          <w:szCs w:val="20"/>
        </w:rPr>
        <w:t xml:space="preserve"> </w:t>
      </w:r>
      <w:r w:rsidRPr="007766FE">
        <w:rPr>
          <w:rFonts w:ascii="Arial" w:hAnsi="Arial" w:cs="Arial"/>
          <w:kern w:val="0"/>
          <w:sz w:val="20"/>
          <w:szCs w:val="20"/>
        </w:rPr>
        <w:t>сa рoкoм вaжења минимално 30 дана дужим од рока важења понуде</w:t>
      </w:r>
      <w:r>
        <w:rPr>
          <w:rFonts w:ascii="Arial" w:hAnsi="Arial" w:cs="Arial"/>
          <w:kern w:val="0"/>
          <w:sz w:val="20"/>
          <w:szCs w:val="20"/>
        </w:rPr>
        <w:t>,</w:t>
      </w:r>
      <w:r w:rsidRPr="007766FE">
        <w:rPr>
          <w:rFonts w:ascii="Arial" w:hAnsi="Arial" w:cs="Arial"/>
          <w:kern w:val="0"/>
          <w:sz w:val="20"/>
          <w:szCs w:val="20"/>
        </w:rPr>
        <w:t xml:space="preserve"> средств</w:t>
      </w:r>
      <w:r>
        <w:rPr>
          <w:rFonts w:ascii="Arial" w:hAnsi="Arial" w:cs="Arial"/>
          <w:kern w:val="0"/>
          <w:sz w:val="20"/>
          <w:szCs w:val="20"/>
        </w:rPr>
        <w:t>о</w:t>
      </w:r>
      <w:r w:rsidRPr="007766FE">
        <w:rPr>
          <w:rFonts w:ascii="Arial" w:hAnsi="Arial" w:cs="Arial"/>
          <w:kern w:val="0"/>
          <w:sz w:val="20"/>
          <w:szCs w:val="20"/>
        </w:rPr>
        <w:t xml:space="preserve"> обезбеђења </w:t>
      </w:r>
      <w:r>
        <w:rPr>
          <w:rFonts w:ascii="Arial" w:hAnsi="Arial" w:cs="Arial"/>
          <w:kern w:val="0"/>
          <w:sz w:val="20"/>
          <w:szCs w:val="20"/>
        </w:rPr>
        <w:t xml:space="preserve"> под тачком 2.и 3. Да </w:t>
      </w:r>
      <w:r w:rsidRPr="007766FE">
        <w:rPr>
          <w:rFonts w:ascii="Arial" w:hAnsi="Arial" w:cs="Arial"/>
          <w:kern w:val="0"/>
          <w:sz w:val="20"/>
          <w:szCs w:val="20"/>
        </w:rPr>
        <w:t xml:space="preserve"> трају 30 дана дуже од истека рока за коначно извршење посла, осносно 30 дана дуже од рока на који је уговор закључен односно 30 дана дуже од истека гарантног рока.</w:t>
      </w:r>
    </w:p>
    <w:p w:rsidR="005476E6"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p>
    <w:p w:rsidR="005476E6" w:rsidRPr="003F31C3" w:rsidRDefault="005476E6" w:rsidP="005476E6">
      <w:pPr>
        <w:jc w:val="both"/>
        <w:rPr>
          <w:rFonts w:ascii="Arial" w:hAnsi="Arial" w:cs="Arial"/>
          <w:kern w:val="0"/>
          <w:sz w:val="20"/>
          <w:szCs w:val="20"/>
          <w:lang w:val="sr-Cyrl-CS"/>
        </w:rPr>
      </w:pPr>
    </w:p>
    <w:p w:rsidR="005476E6" w:rsidRPr="007766FE" w:rsidRDefault="005476E6" w:rsidP="005476E6">
      <w:pPr>
        <w:jc w:val="both"/>
        <w:rPr>
          <w:rFonts w:ascii="Arial" w:hAnsi="Arial" w:cs="Arial"/>
          <w:kern w:val="0"/>
          <w:sz w:val="20"/>
          <w:szCs w:val="20"/>
        </w:rPr>
      </w:pPr>
    </w:p>
    <w:p w:rsidR="005476E6" w:rsidRPr="00080E62" w:rsidRDefault="005476E6" w:rsidP="005476E6">
      <w:pPr>
        <w:jc w:val="both"/>
        <w:rPr>
          <w:rFonts w:ascii="Arial" w:hAnsi="Arial" w:cs="Arial"/>
          <w:kern w:val="0"/>
          <w:sz w:val="20"/>
          <w:szCs w:val="20"/>
          <w:lang w:val="sr-Cyrl-CS"/>
        </w:rPr>
      </w:pPr>
      <w:r w:rsidRPr="007766FE">
        <w:rPr>
          <w:rFonts w:ascii="Arial" w:hAnsi="Arial" w:cs="Arial"/>
          <w:kern w:val="0"/>
          <w:sz w:val="20"/>
          <w:szCs w:val="20"/>
        </w:rPr>
        <w:t>У _______________                                                                    ПОНУЂАЧ</w:t>
      </w:r>
      <w:r w:rsidR="00080E62">
        <w:rPr>
          <w:rFonts w:ascii="Arial" w:hAnsi="Arial" w:cs="Arial"/>
          <w:kern w:val="0"/>
          <w:sz w:val="20"/>
          <w:szCs w:val="20"/>
          <w:lang w:val="sr-Cyrl-CS"/>
        </w:rPr>
        <w:t>:</w:t>
      </w:r>
    </w:p>
    <w:p w:rsidR="005476E6" w:rsidRDefault="005476E6" w:rsidP="005476E6">
      <w:pPr>
        <w:jc w:val="both"/>
        <w:rPr>
          <w:rFonts w:ascii="Arial" w:hAnsi="Arial" w:cs="Arial"/>
          <w:kern w:val="0"/>
          <w:sz w:val="20"/>
          <w:szCs w:val="20"/>
        </w:rPr>
      </w:pPr>
      <w:r w:rsidRPr="007766FE">
        <w:rPr>
          <w:rFonts w:ascii="Arial" w:hAnsi="Arial" w:cs="Arial"/>
          <w:kern w:val="0"/>
          <w:sz w:val="20"/>
          <w:szCs w:val="20"/>
        </w:rPr>
        <w:t xml:space="preserve">                                                                                                 _______________________ </w:t>
      </w:r>
    </w:p>
    <w:p w:rsidR="005476E6" w:rsidRDefault="005476E6" w:rsidP="005476E6">
      <w:pPr>
        <w:jc w:val="both"/>
        <w:rPr>
          <w:rFonts w:ascii="Arial" w:hAnsi="Arial" w:cs="Arial"/>
          <w:kern w:val="0"/>
          <w:sz w:val="20"/>
          <w:szCs w:val="20"/>
        </w:rPr>
      </w:pPr>
    </w:p>
    <w:p w:rsidR="005476E6" w:rsidRPr="00080E62" w:rsidRDefault="005476E6" w:rsidP="005476E6">
      <w:pPr>
        <w:jc w:val="both"/>
        <w:rPr>
          <w:rFonts w:ascii="Arial" w:hAnsi="Arial" w:cs="Arial"/>
          <w:kern w:val="0"/>
          <w:sz w:val="20"/>
          <w:szCs w:val="20"/>
          <w:lang w:val="sr-Cyrl-CS"/>
        </w:rPr>
      </w:pPr>
    </w:p>
    <w:p w:rsidR="005476E6"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Дана_________________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lastRenderedPageBreak/>
        <w:t xml:space="preserve">                                                        </w:t>
      </w:r>
      <w:r>
        <w:rPr>
          <w:rFonts w:ascii="Arial" w:hAnsi="Arial" w:cs="Arial"/>
          <w:kern w:val="0"/>
          <w:sz w:val="20"/>
          <w:szCs w:val="20"/>
        </w:rPr>
        <w:t xml:space="preserve">                                               </w:t>
      </w:r>
      <w:r w:rsidRPr="007766FE">
        <w:rPr>
          <w:rFonts w:ascii="Arial" w:hAnsi="Arial" w:cs="Arial"/>
          <w:kern w:val="0"/>
          <w:sz w:val="20"/>
          <w:szCs w:val="20"/>
        </w:rPr>
        <w:t xml:space="preserve">________________________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w:t>
      </w:r>
      <w:r>
        <w:rPr>
          <w:rFonts w:ascii="Arial" w:hAnsi="Arial" w:cs="Arial"/>
          <w:kern w:val="0"/>
          <w:sz w:val="20"/>
          <w:szCs w:val="20"/>
        </w:rPr>
        <w:t xml:space="preserve">                          </w:t>
      </w:r>
      <w:r w:rsidRPr="007766FE">
        <w:rPr>
          <w:rFonts w:ascii="Arial" w:hAnsi="Arial" w:cs="Arial"/>
          <w:kern w:val="0"/>
          <w:sz w:val="20"/>
          <w:szCs w:val="20"/>
        </w:rPr>
        <w:t xml:space="preserve"> (потпис одговорног лица)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tabs>
          <w:tab w:val="left" w:pos="360"/>
        </w:tabs>
        <w:jc w:val="both"/>
        <w:rPr>
          <w:rFonts w:ascii="Arial" w:hAnsi="Arial" w:cs="Arial"/>
          <w:i/>
          <w:spacing w:val="2"/>
          <w:kern w:val="0"/>
          <w:sz w:val="20"/>
          <w:szCs w:val="20"/>
        </w:rPr>
      </w:pPr>
    </w:p>
    <w:p w:rsidR="005476E6" w:rsidRDefault="005476E6" w:rsidP="005476E6">
      <w:pPr>
        <w:tabs>
          <w:tab w:val="left" w:pos="360"/>
        </w:tabs>
        <w:jc w:val="both"/>
        <w:rPr>
          <w:rFonts w:ascii="Arial" w:hAnsi="Arial" w:cs="Arial"/>
          <w:i/>
          <w:spacing w:val="2"/>
          <w:kern w:val="0"/>
          <w:sz w:val="20"/>
          <w:szCs w:val="20"/>
        </w:rPr>
      </w:pPr>
    </w:p>
    <w:p w:rsidR="005476E6" w:rsidRPr="0009676D" w:rsidRDefault="005476E6" w:rsidP="005476E6">
      <w:pPr>
        <w:jc w:val="both"/>
        <w:rPr>
          <w:rFonts w:ascii="Arial" w:hAnsi="Arial" w:cs="Arial"/>
          <w:b/>
          <w:kern w:val="0"/>
          <w:sz w:val="20"/>
          <w:szCs w:val="20"/>
        </w:rPr>
      </w:pPr>
      <w:r w:rsidRPr="0009676D">
        <w:rPr>
          <w:rFonts w:ascii="Arial" w:hAnsi="Arial" w:cs="Arial"/>
          <w:b/>
          <w:kern w:val="0"/>
          <w:sz w:val="20"/>
          <w:szCs w:val="20"/>
        </w:rPr>
        <w:t xml:space="preserve">                                                                                                                           ПРИЛОГ  1</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гл.РС бр.43/04, 62/06, 111/09 др.закон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и седиште Понуђача)</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ДУЖНИКА (Понуђача):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издаје  дана______________ године</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w:t>
      </w:r>
      <w:r>
        <w:rPr>
          <w:rFonts w:ascii="Arial" w:hAnsi="Arial" w:cs="Arial"/>
          <w:bCs/>
          <w:kern w:val="0"/>
          <w:sz w:val="20"/>
          <w:szCs w:val="20"/>
        </w:rPr>
        <w:t>,18300</w:t>
      </w:r>
      <w:r w:rsidRPr="007766FE">
        <w:rPr>
          <w:rFonts w:ascii="Arial" w:hAnsi="Arial" w:cs="Arial"/>
          <w:bCs/>
          <w:kern w:val="0"/>
          <w:sz w:val="20"/>
          <w:szCs w:val="20"/>
        </w:rPr>
        <w:t xml:space="preserve">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ab/>
        <w:t xml:space="preserve">Прeдajeмo вaм блaнкo сопствену мeницу </w:t>
      </w:r>
      <w:r w:rsidRPr="00747304">
        <w:rPr>
          <w:rFonts w:ascii="Arial" w:hAnsi="Arial" w:cs="Arial"/>
          <w:b/>
          <w:kern w:val="0"/>
          <w:sz w:val="22"/>
          <w:szCs w:val="22"/>
        </w:rPr>
        <w:t>за озбиљност понуде</w:t>
      </w:r>
      <w:r w:rsidRPr="007766FE">
        <w:rPr>
          <w:rFonts w:ascii="Arial" w:hAnsi="Arial" w:cs="Arial"/>
          <w:kern w:val="0"/>
          <w:sz w:val="20"/>
          <w:szCs w:val="20"/>
        </w:rPr>
        <w:t xml:space="preserve"> која је неопозива, без права протеста и наплатива на први позив.</w:t>
      </w:r>
    </w:p>
    <w:p w:rsidR="005476E6" w:rsidRPr="007766FE" w:rsidRDefault="005476E6" w:rsidP="005476E6">
      <w:pPr>
        <w:shd w:val="clear" w:color="auto" w:fill="FFFFFF"/>
        <w:jc w:val="both"/>
        <w:rPr>
          <w:rFonts w:ascii="Arial" w:hAnsi="Arial" w:cs="Arial"/>
          <w:kern w:val="0"/>
          <w:sz w:val="20"/>
          <w:szCs w:val="20"/>
        </w:rPr>
      </w:pPr>
      <w:r w:rsidRPr="007766FE">
        <w:rPr>
          <w:rFonts w:ascii="Arial" w:hAnsi="Arial" w:cs="Arial"/>
          <w:kern w:val="0"/>
          <w:sz w:val="20"/>
          <w:szCs w:val="20"/>
        </w:rPr>
        <w:t>Овлaшћуjeмo Пoвeриoцa, дa прeдaту мeницу брoj _________________________(</w:t>
      </w:r>
      <w:r w:rsidRPr="007766FE">
        <w:rPr>
          <w:rFonts w:ascii="Arial" w:hAnsi="Arial" w:cs="Arial"/>
          <w:iCs/>
          <w:kern w:val="0"/>
          <w:sz w:val="20"/>
          <w:szCs w:val="20"/>
        </w:rPr>
        <w:t xml:space="preserve">уписати сeриjски брoj мeницe) </w:t>
      </w:r>
      <w:r w:rsidRPr="007766FE">
        <w:rPr>
          <w:rFonts w:ascii="Arial" w:hAnsi="Arial" w:cs="Arial"/>
          <w:kern w:val="0"/>
          <w:sz w:val="20"/>
          <w:szCs w:val="20"/>
        </w:rPr>
        <w:t xml:space="preserve">мoжe пoпунити у изнoсу 10% (уписати проценат) oд врeднoсти пoнудe бeз ПДВ, </w:t>
      </w:r>
      <w:r w:rsidRPr="006E71E6">
        <w:rPr>
          <w:rFonts w:ascii="Arial" w:hAnsi="Arial" w:cs="Arial"/>
          <w:b/>
          <w:kern w:val="0"/>
          <w:sz w:val="20"/>
          <w:szCs w:val="20"/>
        </w:rPr>
        <w:t>зa oзбиљнoст пoнудe</w:t>
      </w:r>
      <w:r w:rsidRPr="007766FE">
        <w:rPr>
          <w:rFonts w:ascii="Arial" w:hAnsi="Arial" w:cs="Arial"/>
          <w:kern w:val="0"/>
          <w:sz w:val="20"/>
          <w:szCs w:val="20"/>
        </w:rPr>
        <w:t xml:space="preserve"> у поступку јавне набавке мале вредности </w:t>
      </w:r>
      <w:r w:rsidR="00995063">
        <w:rPr>
          <w:rFonts w:ascii="Arial" w:hAnsi="Arial" w:cs="Arial"/>
          <w:kern w:val="0"/>
          <w:sz w:val="20"/>
          <w:szCs w:val="20"/>
          <w:lang w:val="sr-Cyrl-CS"/>
        </w:rPr>
        <w:t>услуга</w:t>
      </w:r>
      <w:r w:rsidR="00D90EE7" w:rsidRPr="00D90EE7">
        <w:rPr>
          <w:rFonts w:ascii="Arial" w:hAnsi="Arial" w:cs="Arial"/>
          <w:kern w:val="0"/>
          <w:sz w:val="20"/>
          <w:szCs w:val="20"/>
        </w:rPr>
        <w:t xml:space="preserve"> </w:t>
      </w:r>
      <w:r w:rsidR="00D90EE7">
        <w:rPr>
          <w:rFonts w:ascii="Arial" w:hAnsi="Arial" w:cs="Arial"/>
          <w:bCs/>
          <w:sz w:val="20"/>
          <w:szCs w:val="20"/>
        </w:rPr>
        <w:t xml:space="preserve">– </w:t>
      </w:r>
      <w:r w:rsidR="001C0AB3">
        <w:rPr>
          <w:rFonts w:ascii="Arial" w:hAnsi="Arial" w:cs="Arial"/>
          <w:bCs/>
          <w:sz w:val="20"/>
          <w:szCs w:val="20"/>
        </w:rPr>
        <w:t>Испитивања опреме под притиском ЈНМВ бр.1.2.6.</w:t>
      </w:r>
      <w:r w:rsidR="00E876CF">
        <w:rPr>
          <w:rFonts w:ascii="Arial" w:hAnsi="Arial" w:cs="Arial"/>
          <w:sz w:val="20"/>
          <w:szCs w:val="20"/>
        </w:rPr>
        <w:t xml:space="preserve"> </w:t>
      </w:r>
      <w:r w:rsidRPr="007766FE">
        <w:rPr>
          <w:rFonts w:ascii="Arial" w:hAnsi="Arial" w:cs="Arial"/>
          <w:kern w:val="0"/>
          <w:sz w:val="20"/>
          <w:szCs w:val="20"/>
        </w:rPr>
        <w:t>сa рoкoм вaжења минимално 30 дана дужим од рока важења понуде,</w:t>
      </w:r>
      <w:r w:rsidRPr="007766FE">
        <w:rPr>
          <w:rFonts w:ascii="Arial" w:eastAsia="Calibri" w:hAnsi="Arial" w:cs="Arial"/>
          <w:kern w:val="0"/>
          <w:sz w:val="20"/>
          <w:szCs w:val="20"/>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7766FE">
        <w:rPr>
          <w:rFonts w:ascii="Arial" w:hAnsi="Arial" w:cs="Arial"/>
          <w:kern w:val="0"/>
          <w:sz w:val="20"/>
          <w:szCs w:val="20"/>
        </w:rPr>
        <w:t>.</w:t>
      </w:r>
    </w:p>
    <w:p w:rsidR="005476E6" w:rsidRPr="007766FE" w:rsidRDefault="005476E6" w:rsidP="005476E6">
      <w:pPr>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 xml:space="preserve">Истовремено Oвлaшћуjeмo Пoвeриoцa дa пoпуни мeницу зa нaплaту нa изнoс oд </w:t>
      </w:r>
      <w:r w:rsidRPr="007766FE">
        <w:rPr>
          <w:rFonts w:ascii="Arial" w:hAnsi="Arial" w:cs="Arial"/>
          <w:iCs/>
          <w:kern w:val="0"/>
          <w:sz w:val="20"/>
          <w:szCs w:val="20"/>
        </w:rPr>
        <w:t>______</w:t>
      </w:r>
      <w:r w:rsidRPr="007766FE">
        <w:rPr>
          <w:rFonts w:ascii="Arial" w:hAnsi="Arial" w:cs="Arial"/>
          <w:kern w:val="0"/>
          <w:sz w:val="20"/>
          <w:szCs w:val="20"/>
        </w:rPr>
        <w:t>% (уписати проценат 10% ) oд врeднoсти пoнудe бeз ПДВ и дa бeзуслoвнo и нeoпoзивo, бeз прoтeстa и трoшкoвa, вaнсудски у склaду сa вaжeћим прoписимa извршити нaплaту сa свих рaчунa Дужникa ________________________</w:t>
      </w:r>
      <w:r w:rsidRPr="007766FE">
        <w:rPr>
          <w:rFonts w:ascii="Arial" w:hAnsi="Arial" w:cs="Arial"/>
          <w:iCs/>
          <w:kern w:val="0"/>
          <w:sz w:val="20"/>
          <w:szCs w:val="20"/>
        </w:rPr>
        <w:t xml:space="preserve">(унeти oдгoвaрajућe пoдaткe дужникa – издaвaoцa мeницe – нaзив, мeстo и aдрeсу) </w:t>
      </w:r>
      <w:r w:rsidRPr="007766FE">
        <w:rPr>
          <w:rFonts w:ascii="Arial" w:hAnsi="Arial" w:cs="Arial"/>
          <w:kern w:val="0"/>
          <w:sz w:val="20"/>
          <w:szCs w:val="20"/>
        </w:rPr>
        <w:t>кoд бaнкe, a у кoрист пoвeриoцa _________________________.</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 xml:space="preserve">Дужник сe oдричe прaвa нa пoвлaчeњe овoг oвлaшћeњa, нa сaстaвљaњe пригoвoрa нa зaдужeњe и нa стoрнирaњe зaдужeњa пo oвoм oснoву зa нaплaту. </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Meницa je вaжeћa и у случajу дa дoђe дo прoмeнe лицa oвлaшћeнoг зa зaступaњe Дужникa, стaтусних прoмeнa или/и oснивaњa нoвих прaвних субjeкaтa oд стрaнe дужникa. Meницa</w:t>
      </w:r>
      <w:r w:rsidR="00E03AEE">
        <w:rPr>
          <w:rFonts w:ascii="Arial" w:hAnsi="Arial" w:cs="Arial"/>
          <w:kern w:val="0"/>
          <w:sz w:val="20"/>
          <w:szCs w:val="20"/>
          <w:lang w:val="sr-Cyrl-CS"/>
        </w:rPr>
        <w:t xml:space="preserve"> </w:t>
      </w:r>
      <w:r w:rsidRPr="007766FE">
        <w:rPr>
          <w:rFonts w:ascii="Arial" w:hAnsi="Arial" w:cs="Arial"/>
          <w:kern w:val="0"/>
          <w:sz w:val="20"/>
          <w:szCs w:val="20"/>
        </w:rPr>
        <w:t xml:space="preserve">je пoтписaнa oд стрaнe oвлaшћeнoг лицa зa зaступaњe Дужникa ________________________ </w:t>
      </w:r>
      <w:r w:rsidRPr="007766FE">
        <w:rPr>
          <w:rFonts w:ascii="Arial" w:hAnsi="Arial" w:cs="Arial"/>
          <w:iCs/>
          <w:kern w:val="0"/>
          <w:sz w:val="20"/>
          <w:szCs w:val="20"/>
        </w:rPr>
        <w:t>(унeти имe и прeзимeoвлaшћeнoг лицa).</w:t>
      </w:r>
    </w:p>
    <w:p w:rsidR="005476E6" w:rsidRPr="007766FE" w:rsidRDefault="005476E6" w:rsidP="005476E6">
      <w:pPr>
        <w:autoSpaceDE w:val="0"/>
        <w:jc w:val="both"/>
        <w:rPr>
          <w:rFonts w:ascii="Arial" w:hAnsi="Arial" w:cs="Arial"/>
          <w:kern w:val="0"/>
          <w:sz w:val="20"/>
          <w:szCs w:val="20"/>
        </w:rPr>
      </w:pPr>
    </w:p>
    <w:p w:rsidR="00D90EE7" w:rsidRPr="00D90EE7" w:rsidRDefault="005476E6" w:rsidP="005476E6">
      <w:pPr>
        <w:autoSpaceDE w:val="0"/>
        <w:jc w:val="both"/>
        <w:rPr>
          <w:rFonts w:ascii="Arial" w:hAnsi="Arial" w:cs="Arial"/>
          <w:kern w:val="0"/>
          <w:sz w:val="20"/>
          <w:szCs w:val="20"/>
        </w:rPr>
      </w:pPr>
      <w:r w:rsidRPr="007766FE">
        <w:rPr>
          <w:rFonts w:ascii="Arial" w:hAnsi="Arial" w:cs="Arial"/>
          <w:kern w:val="0"/>
          <w:sz w:val="20"/>
          <w:szCs w:val="20"/>
        </w:rPr>
        <w:lastRenderedPageBreak/>
        <w:t>Oвo мeничнo писмo – oвлaшћeњe сaчињeнoje у 2 (двa) истoвeтнa примeркa, oд кojих je 1 (jeдaн) примeрaк зa Пoвeриoцa, a 1 (jeдaн) зaдржaвa Дужник</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color w:val="000000"/>
          <w:kern w:val="0"/>
          <w:sz w:val="20"/>
          <w:szCs w:val="20"/>
        </w:rPr>
      </w:pPr>
      <w:r w:rsidRPr="007766FE">
        <w:rPr>
          <w:rFonts w:ascii="Arial" w:hAnsi="Arial" w:cs="Arial"/>
          <w:kern w:val="0"/>
          <w:sz w:val="20"/>
          <w:szCs w:val="20"/>
        </w:rPr>
        <w:t>_____________________________________________ Издaвaлaц мeницe</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Услoви мeничнe oбaвeзe:</w:t>
      </w:r>
    </w:p>
    <w:p w:rsidR="005476E6" w:rsidRPr="007766FE" w:rsidRDefault="005476E6" w:rsidP="004E19BD">
      <w:pPr>
        <w:numPr>
          <w:ilvl w:val="0"/>
          <w:numId w:val="9"/>
        </w:numPr>
        <w:tabs>
          <w:tab w:val="clear" w:pos="0"/>
          <w:tab w:val="num" w:pos="720"/>
        </w:tabs>
        <w:suppressAutoHyphens w:val="0"/>
        <w:jc w:val="both"/>
        <w:rPr>
          <w:rFonts w:ascii="Arial" w:hAnsi="Arial" w:cs="Arial"/>
          <w:kern w:val="0"/>
          <w:sz w:val="20"/>
          <w:szCs w:val="20"/>
        </w:rPr>
      </w:pPr>
      <w:r w:rsidRPr="007766FE">
        <w:rPr>
          <w:rFonts w:ascii="Arial" w:hAnsi="Arial" w:cs="Arial"/>
          <w:kern w:val="0"/>
          <w:sz w:val="20"/>
          <w:szCs w:val="20"/>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5476E6" w:rsidRPr="007766FE" w:rsidRDefault="005476E6" w:rsidP="004E19BD">
      <w:pPr>
        <w:numPr>
          <w:ilvl w:val="0"/>
          <w:numId w:val="9"/>
        </w:numPr>
        <w:tabs>
          <w:tab w:val="clear" w:pos="0"/>
          <w:tab w:val="num" w:pos="720"/>
        </w:tabs>
        <w:suppressAutoHyphens w:val="0"/>
        <w:jc w:val="both"/>
        <w:rPr>
          <w:rFonts w:ascii="Arial" w:hAnsi="Arial" w:cs="Arial"/>
          <w:kern w:val="0"/>
          <w:sz w:val="20"/>
          <w:szCs w:val="20"/>
        </w:rPr>
      </w:pPr>
      <w:r w:rsidRPr="007766FE">
        <w:rPr>
          <w:rFonts w:ascii="Arial" w:hAnsi="Arial" w:cs="Arial"/>
          <w:kern w:val="0"/>
          <w:sz w:val="20"/>
          <w:szCs w:val="20"/>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rPr>
          <w:trHeight w:val="389"/>
        </w:trPr>
        <w:tc>
          <w:tcPr>
            <w:tcW w:w="3882" w:type="dxa"/>
            <w:tcBorders>
              <w:top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top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ind w:firstLine="720"/>
        <w:jc w:val="both"/>
        <w:rPr>
          <w:rFonts w:ascii="Arial" w:hAnsi="Arial" w:cs="Arial"/>
          <w:kern w:val="0"/>
          <w:sz w:val="20"/>
          <w:szCs w:val="20"/>
        </w:rPr>
      </w:pPr>
    </w:p>
    <w:p w:rsidR="005476E6" w:rsidRPr="007766FE" w:rsidRDefault="005476E6" w:rsidP="005476E6">
      <w:pPr>
        <w:ind w:firstLine="720"/>
        <w:jc w:val="both"/>
        <w:rPr>
          <w:rFonts w:ascii="Arial" w:hAnsi="Arial" w:cs="Arial"/>
          <w:kern w:val="0"/>
          <w:sz w:val="20"/>
          <w:szCs w:val="20"/>
        </w:rPr>
      </w:pPr>
    </w:p>
    <w:p w:rsidR="005476E6" w:rsidRPr="007766FE" w:rsidRDefault="005476E6" w:rsidP="005476E6">
      <w:pPr>
        <w:ind w:firstLine="720"/>
        <w:jc w:val="both"/>
        <w:rPr>
          <w:rFonts w:ascii="Arial" w:hAnsi="Arial" w:cs="Arial"/>
          <w:kern w:val="0"/>
          <w:sz w:val="20"/>
          <w:szCs w:val="20"/>
        </w:rPr>
      </w:pPr>
      <w:r w:rsidRPr="007766FE">
        <w:rPr>
          <w:rFonts w:ascii="Arial" w:hAnsi="Arial" w:cs="Arial"/>
          <w:kern w:val="0"/>
          <w:sz w:val="20"/>
          <w:szCs w:val="20"/>
        </w:rPr>
        <w:t>Прилог:</w:t>
      </w:r>
    </w:p>
    <w:p w:rsidR="005476E6" w:rsidRPr="007766FE" w:rsidRDefault="005476E6" w:rsidP="005476E6">
      <w:pPr>
        <w:ind w:firstLine="720"/>
        <w:jc w:val="both"/>
        <w:rPr>
          <w:rFonts w:ascii="Arial" w:hAnsi="Arial" w:cs="Arial"/>
          <w:kern w:val="0"/>
          <w:sz w:val="20"/>
          <w:szCs w:val="20"/>
        </w:rPr>
      </w:pP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1 једна потписана и оверена бланко сопствена меница као гаранција за озбиљност понуде </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ind w:left="720"/>
        <w:jc w:val="both"/>
        <w:rPr>
          <w:rFonts w:ascii="Arial" w:hAnsi="Arial" w:cs="Arial"/>
          <w:kern w:val="0"/>
          <w:sz w:val="20"/>
          <w:szCs w:val="20"/>
        </w:rPr>
      </w:pPr>
      <w:r w:rsidRPr="007766FE">
        <w:rPr>
          <w:rFonts w:ascii="Arial" w:hAnsi="Arial" w:cs="Arial"/>
          <w:kern w:val="0"/>
          <w:sz w:val="20"/>
          <w:szCs w:val="20"/>
        </w:rPr>
        <w:t>Менично писмо у складу са садржином овог Прилога се доставља у оквиру понуде.</w:t>
      </w:r>
    </w:p>
    <w:p w:rsidR="005476E6" w:rsidRPr="007766FE" w:rsidRDefault="005476E6" w:rsidP="005476E6">
      <w:pPr>
        <w:suppressAutoHyphens w:val="0"/>
        <w:ind w:left="720"/>
        <w:jc w:val="both"/>
        <w:rPr>
          <w:rFonts w:ascii="Arial" w:hAnsi="Arial" w:cs="Arial"/>
          <w:kern w:val="0"/>
          <w:sz w:val="20"/>
          <w:szCs w:val="20"/>
        </w:rPr>
      </w:pPr>
    </w:p>
    <w:p w:rsidR="005476E6" w:rsidRPr="00084C98" w:rsidRDefault="005476E6" w:rsidP="005476E6">
      <w:pPr>
        <w:jc w:val="both"/>
        <w:rPr>
          <w:rFonts w:ascii="Arial" w:hAnsi="Arial" w:cs="Arial"/>
          <w:bCs/>
          <w:iCs/>
          <w:kern w:val="0"/>
          <w:sz w:val="20"/>
          <w:szCs w:val="20"/>
          <w:lang w:val="sr-Cyrl-CS"/>
        </w:rPr>
      </w:pPr>
    </w:p>
    <w:p w:rsidR="005476E6" w:rsidRDefault="005476E6" w:rsidP="005476E6">
      <w:pPr>
        <w:jc w:val="both"/>
        <w:rPr>
          <w:rFonts w:ascii="Arial" w:hAnsi="Arial" w:cs="Arial"/>
          <w:bCs/>
          <w:iCs/>
          <w:kern w:val="0"/>
          <w:sz w:val="20"/>
          <w:szCs w:val="20"/>
        </w:rPr>
      </w:pPr>
    </w:p>
    <w:p w:rsidR="001C0AB3" w:rsidRDefault="001C0AB3" w:rsidP="005476E6">
      <w:pPr>
        <w:jc w:val="both"/>
        <w:rPr>
          <w:rFonts w:ascii="Arial" w:hAnsi="Arial" w:cs="Arial"/>
          <w:bCs/>
          <w:iCs/>
          <w:kern w:val="0"/>
          <w:sz w:val="20"/>
          <w:szCs w:val="20"/>
        </w:rPr>
      </w:pPr>
    </w:p>
    <w:p w:rsidR="001C0AB3" w:rsidRDefault="001C0AB3" w:rsidP="005476E6">
      <w:pPr>
        <w:jc w:val="both"/>
        <w:rPr>
          <w:rFonts w:ascii="Arial" w:hAnsi="Arial" w:cs="Arial"/>
          <w:bCs/>
          <w:iCs/>
          <w:kern w:val="0"/>
          <w:sz w:val="20"/>
          <w:szCs w:val="20"/>
        </w:rPr>
      </w:pPr>
    </w:p>
    <w:p w:rsidR="001C0AB3" w:rsidRDefault="001C0AB3" w:rsidP="005476E6">
      <w:pPr>
        <w:jc w:val="both"/>
        <w:rPr>
          <w:rFonts w:ascii="Arial" w:hAnsi="Arial" w:cs="Arial"/>
          <w:bCs/>
          <w:iCs/>
          <w:kern w:val="0"/>
          <w:sz w:val="20"/>
          <w:szCs w:val="20"/>
        </w:rPr>
      </w:pPr>
    </w:p>
    <w:p w:rsidR="001C0AB3" w:rsidRDefault="001C0AB3" w:rsidP="005476E6">
      <w:pPr>
        <w:jc w:val="both"/>
        <w:rPr>
          <w:rFonts w:ascii="Arial" w:hAnsi="Arial" w:cs="Arial"/>
          <w:bCs/>
          <w:iCs/>
          <w:kern w:val="0"/>
          <w:sz w:val="20"/>
          <w:szCs w:val="20"/>
        </w:rPr>
      </w:pPr>
    </w:p>
    <w:p w:rsidR="001C0AB3" w:rsidRDefault="001C0AB3" w:rsidP="005476E6">
      <w:pPr>
        <w:jc w:val="both"/>
        <w:rPr>
          <w:rFonts w:ascii="Arial" w:hAnsi="Arial" w:cs="Arial"/>
          <w:bCs/>
          <w:iCs/>
          <w:kern w:val="0"/>
          <w:sz w:val="20"/>
          <w:szCs w:val="20"/>
        </w:rPr>
      </w:pPr>
    </w:p>
    <w:p w:rsidR="001C0AB3" w:rsidRDefault="001C0AB3" w:rsidP="005476E6">
      <w:pPr>
        <w:jc w:val="both"/>
        <w:rPr>
          <w:rFonts w:ascii="Arial" w:hAnsi="Arial" w:cs="Arial"/>
          <w:bCs/>
          <w:iCs/>
          <w:kern w:val="0"/>
          <w:sz w:val="20"/>
          <w:szCs w:val="20"/>
        </w:rPr>
      </w:pPr>
    </w:p>
    <w:p w:rsidR="001C0AB3" w:rsidRDefault="001C0AB3" w:rsidP="005476E6">
      <w:pPr>
        <w:jc w:val="both"/>
        <w:rPr>
          <w:rFonts w:ascii="Arial" w:hAnsi="Arial" w:cs="Arial"/>
          <w:bCs/>
          <w:iCs/>
          <w:kern w:val="0"/>
          <w:sz w:val="20"/>
          <w:szCs w:val="20"/>
        </w:rPr>
      </w:pPr>
    </w:p>
    <w:p w:rsidR="001C0AB3" w:rsidRDefault="001C0AB3" w:rsidP="005476E6">
      <w:pPr>
        <w:jc w:val="both"/>
        <w:rPr>
          <w:rFonts w:ascii="Arial" w:hAnsi="Arial" w:cs="Arial"/>
          <w:bCs/>
          <w:iCs/>
          <w:kern w:val="0"/>
          <w:sz w:val="20"/>
          <w:szCs w:val="20"/>
        </w:rPr>
      </w:pPr>
    </w:p>
    <w:p w:rsidR="001C0AB3" w:rsidRDefault="001C0AB3" w:rsidP="005476E6">
      <w:pPr>
        <w:jc w:val="both"/>
        <w:rPr>
          <w:rFonts w:ascii="Arial" w:hAnsi="Arial" w:cs="Arial"/>
          <w:bCs/>
          <w:iCs/>
          <w:kern w:val="0"/>
          <w:sz w:val="20"/>
          <w:szCs w:val="20"/>
        </w:rPr>
      </w:pPr>
    </w:p>
    <w:p w:rsidR="001C0AB3" w:rsidRDefault="001C0AB3" w:rsidP="005476E6">
      <w:pPr>
        <w:jc w:val="both"/>
        <w:rPr>
          <w:rFonts w:ascii="Arial" w:hAnsi="Arial" w:cs="Arial"/>
          <w:bCs/>
          <w:iCs/>
          <w:kern w:val="0"/>
          <w:sz w:val="20"/>
          <w:szCs w:val="20"/>
        </w:rPr>
      </w:pPr>
    </w:p>
    <w:p w:rsidR="001C0AB3" w:rsidRDefault="001C0AB3" w:rsidP="005476E6">
      <w:pPr>
        <w:jc w:val="both"/>
        <w:rPr>
          <w:rFonts w:ascii="Arial" w:hAnsi="Arial" w:cs="Arial"/>
          <w:bCs/>
          <w:iCs/>
          <w:kern w:val="0"/>
          <w:sz w:val="20"/>
          <w:szCs w:val="20"/>
        </w:rPr>
      </w:pPr>
    </w:p>
    <w:p w:rsidR="001C0AB3" w:rsidRDefault="001C0AB3" w:rsidP="005476E6">
      <w:pPr>
        <w:jc w:val="both"/>
        <w:rPr>
          <w:rFonts w:ascii="Arial" w:hAnsi="Arial" w:cs="Arial"/>
          <w:bCs/>
          <w:iCs/>
          <w:kern w:val="0"/>
          <w:sz w:val="20"/>
          <w:szCs w:val="20"/>
        </w:rPr>
      </w:pPr>
    </w:p>
    <w:p w:rsidR="001C0AB3" w:rsidRDefault="001C0AB3" w:rsidP="005476E6">
      <w:pPr>
        <w:jc w:val="both"/>
        <w:rPr>
          <w:rFonts w:ascii="Arial" w:hAnsi="Arial" w:cs="Arial"/>
          <w:bCs/>
          <w:iCs/>
          <w:kern w:val="0"/>
          <w:sz w:val="20"/>
          <w:szCs w:val="20"/>
        </w:rPr>
      </w:pPr>
    </w:p>
    <w:p w:rsidR="001C0AB3" w:rsidRDefault="001C0AB3" w:rsidP="005476E6">
      <w:pPr>
        <w:jc w:val="both"/>
        <w:rPr>
          <w:rFonts w:ascii="Arial" w:hAnsi="Arial" w:cs="Arial"/>
          <w:bCs/>
          <w:iCs/>
          <w:kern w:val="0"/>
          <w:sz w:val="20"/>
          <w:szCs w:val="20"/>
        </w:rPr>
      </w:pPr>
    </w:p>
    <w:p w:rsidR="001C0AB3" w:rsidRDefault="001C0AB3" w:rsidP="005476E6">
      <w:pPr>
        <w:jc w:val="both"/>
        <w:rPr>
          <w:rFonts w:ascii="Arial" w:hAnsi="Arial" w:cs="Arial"/>
          <w:bCs/>
          <w:iCs/>
          <w:kern w:val="0"/>
          <w:sz w:val="20"/>
          <w:szCs w:val="20"/>
        </w:rPr>
      </w:pPr>
    </w:p>
    <w:p w:rsidR="001C0AB3" w:rsidRDefault="001C0AB3" w:rsidP="005476E6">
      <w:pPr>
        <w:jc w:val="both"/>
        <w:rPr>
          <w:rFonts w:ascii="Arial" w:hAnsi="Arial" w:cs="Arial"/>
          <w:bCs/>
          <w:iCs/>
          <w:kern w:val="0"/>
          <w:sz w:val="20"/>
          <w:szCs w:val="20"/>
        </w:rPr>
      </w:pPr>
    </w:p>
    <w:p w:rsidR="001C0AB3" w:rsidRDefault="001C0AB3" w:rsidP="005476E6">
      <w:pPr>
        <w:jc w:val="both"/>
        <w:rPr>
          <w:rFonts w:ascii="Arial" w:hAnsi="Arial" w:cs="Arial"/>
          <w:bCs/>
          <w:iCs/>
          <w:kern w:val="0"/>
          <w:sz w:val="20"/>
          <w:szCs w:val="20"/>
        </w:rPr>
      </w:pPr>
    </w:p>
    <w:p w:rsidR="001C0AB3" w:rsidRDefault="001C0AB3" w:rsidP="005476E6">
      <w:pPr>
        <w:jc w:val="both"/>
        <w:rPr>
          <w:rFonts w:ascii="Arial" w:hAnsi="Arial" w:cs="Arial"/>
          <w:bCs/>
          <w:iCs/>
          <w:kern w:val="0"/>
          <w:sz w:val="20"/>
          <w:szCs w:val="20"/>
        </w:rPr>
      </w:pPr>
    </w:p>
    <w:p w:rsidR="001C0AB3" w:rsidRDefault="001C0AB3" w:rsidP="005476E6">
      <w:pPr>
        <w:jc w:val="both"/>
        <w:rPr>
          <w:rFonts w:ascii="Arial" w:hAnsi="Arial" w:cs="Arial"/>
          <w:bCs/>
          <w:iCs/>
          <w:kern w:val="0"/>
          <w:sz w:val="20"/>
          <w:szCs w:val="20"/>
        </w:rPr>
      </w:pPr>
    </w:p>
    <w:p w:rsidR="001C0AB3" w:rsidRDefault="001C0AB3" w:rsidP="005476E6">
      <w:pPr>
        <w:jc w:val="both"/>
        <w:rPr>
          <w:rFonts w:ascii="Arial" w:hAnsi="Arial" w:cs="Arial"/>
          <w:bCs/>
          <w:iCs/>
          <w:kern w:val="0"/>
          <w:sz w:val="20"/>
          <w:szCs w:val="20"/>
        </w:rPr>
      </w:pPr>
    </w:p>
    <w:p w:rsidR="001C0AB3" w:rsidRPr="001C0AB3" w:rsidRDefault="001C0AB3" w:rsidP="005476E6">
      <w:pPr>
        <w:jc w:val="both"/>
        <w:rPr>
          <w:rFonts w:ascii="Arial" w:hAnsi="Arial" w:cs="Arial"/>
          <w:bCs/>
          <w:iCs/>
          <w:kern w:val="0"/>
          <w:sz w:val="20"/>
          <w:szCs w:val="20"/>
        </w:rPr>
      </w:pPr>
    </w:p>
    <w:p w:rsidR="005476E6" w:rsidRPr="00084C98" w:rsidRDefault="005476E6" w:rsidP="005476E6">
      <w:pPr>
        <w:jc w:val="both"/>
        <w:rPr>
          <w:rFonts w:ascii="Arial" w:hAnsi="Arial" w:cs="Arial"/>
          <w:bCs/>
          <w:iCs/>
          <w:kern w:val="0"/>
          <w:sz w:val="20"/>
          <w:szCs w:val="20"/>
          <w:lang w:val="sr-Cyrl-CS"/>
        </w:rPr>
      </w:pPr>
    </w:p>
    <w:p w:rsidR="005476E6" w:rsidRPr="006E71E6" w:rsidRDefault="005476E6" w:rsidP="005476E6">
      <w:pPr>
        <w:jc w:val="both"/>
        <w:rPr>
          <w:rFonts w:ascii="Arial" w:hAnsi="Arial" w:cs="Arial"/>
          <w:b/>
          <w:kern w:val="0"/>
          <w:sz w:val="20"/>
          <w:szCs w:val="20"/>
        </w:rPr>
      </w:pP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sidRPr="006E71E6">
        <w:rPr>
          <w:rFonts w:ascii="Arial" w:hAnsi="Arial" w:cs="Arial"/>
          <w:b/>
          <w:kern w:val="0"/>
          <w:sz w:val="20"/>
          <w:szCs w:val="20"/>
        </w:rPr>
        <w:t>ПРИЛОГ 2</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Нaoснoву oдрeдби Зaкoнao мeници (Сл. лист ФНРJ бр. 104/46 и 18/58; Сл. лист СФРJ бр. 16/65, 54/70 и 57/89; Сл. лист СРJ бр. 46/96, Сл. лист СЦГ бр. 01/03 Уст. Повеља, Сл.лист РС 80/15) и Зaкoнao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(напомена: не доставља се у понуди)</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и седиште Понуђача)</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ДУЖНИКА (Понуђача):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 з д а ј е  д а н а ............................ године</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бр.11,18300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w:t>
      </w:r>
      <w:r w:rsidR="00F24ACE">
        <w:rPr>
          <w:rFonts w:ascii="Arial" w:hAnsi="Arial" w:cs="Arial"/>
          <w:kern w:val="0"/>
          <w:sz w:val="20"/>
          <w:szCs w:val="20"/>
          <w:lang w:val="sr-Cyrl-CS"/>
        </w:rPr>
        <w:t xml:space="preserve"> </w:t>
      </w:r>
      <w:r w:rsidRPr="007766FE">
        <w:rPr>
          <w:rFonts w:ascii="Arial" w:hAnsi="Arial" w:cs="Arial"/>
          <w:kern w:val="0"/>
          <w:sz w:val="20"/>
          <w:szCs w:val="20"/>
        </w:rPr>
        <w:t xml:space="preserve">Нишавска бр.11,18300 Пирот,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747304">
        <w:rPr>
          <w:rFonts w:ascii="Arial" w:hAnsi="Arial" w:cs="Arial"/>
          <w:b/>
          <w:kern w:val="0"/>
          <w:sz w:val="22"/>
          <w:szCs w:val="22"/>
        </w:rPr>
        <w:t>за добро извршења посла</w:t>
      </w:r>
      <w:r w:rsidRPr="007766FE">
        <w:rPr>
          <w:rFonts w:ascii="Arial" w:hAnsi="Arial" w:cs="Arial"/>
          <w:kern w:val="0"/>
          <w:sz w:val="20"/>
          <w:szCs w:val="20"/>
        </w:rPr>
        <w:t xml:space="preserve">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Издата бланко сопствена меница серијски број</w:t>
      </w:r>
      <w:r w:rsidRPr="007766FE">
        <w:rPr>
          <w:rFonts w:ascii="Arial" w:hAnsi="Arial" w:cs="Arial"/>
          <w:kern w:val="0"/>
          <w:sz w:val="20"/>
          <w:szCs w:val="20"/>
        </w:rPr>
        <w:tab/>
        <w:t>(уписати серијски број) може се поднети на наплату у року доспећа  утврђеном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 уговореног рока  с тим да евентуални</w:t>
      </w:r>
      <w:r w:rsidRPr="007766FE">
        <w:rPr>
          <w:rFonts w:ascii="Arial" w:hAnsi="Arial" w:cs="Arial"/>
          <w:kern w:val="0"/>
          <w:sz w:val="20"/>
          <w:szCs w:val="20"/>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Ул.Нишавска бр.11,18300 Пирот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160-7462-97 Banka Intesa.</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w:t>
      </w:r>
      <w:r w:rsidRPr="007766FE">
        <w:rPr>
          <w:rFonts w:ascii="Arial" w:hAnsi="Arial" w:cs="Arial"/>
          <w:kern w:val="0"/>
          <w:sz w:val="20"/>
          <w:szCs w:val="20"/>
        </w:rPr>
        <w:lastRenderedPageBreak/>
        <w:t>средствима са рачуна Дужника,  статусних промена код Дужника, оснивања нових правних субјеката од стране Дужника и других промена од значаја за правни промет.</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се одриче права на повлачење овог овлашћења, на стављање приговора на задужење и на сторнирање задужења по овом основу за наплату.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потписана од стране овлашћеног лица за заступање Дужника _____________________(унети име и презиме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Ово менично писмо - овлашћење сачињено је у 2 (два) истоветна примерка, од којих је 1 (један) примерак за Повериоца, а 1 (један) задржава Дужник.</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Место и датум издавања Овлашћења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Потпис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Прилог:</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1 једна потписана и оверена бланко сопствена меница као гаранција за добро извршење посла</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Pr="007766FE" w:rsidRDefault="005476E6" w:rsidP="005476E6">
      <w:pPr>
        <w:jc w:val="both"/>
        <w:rPr>
          <w:rFonts w:ascii="Arial" w:hAnsi="Arial" w:cs="Arial"/>
          <w:kern w:val="0"/>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lang w:val="sr-Cyrl-CS"/>
        </w:rPr>
      </w:pPr>
    </w:p>
    <w:p w:rsidR="001C0AB3" w:rsidRDefault="001C0AB3" w:rsidP="005476E6">
      <w:pPr>
        <w:shd w:val="clear" w:color="auto" w:fill="FFFFFF"/>
        <w:rPr>
          <w:rFonts w:ascii="Arial" w:hAnsi="Arial" w:cs="Arial"/>
          <w:b/>
          <w:bCs/>
          <w:i/>
          <w:iCs/>
          <w:sz w:val="20"/>
          <w:szCs w:val="20"/>
          <w:lang w:val="sr-Cyrl-CS"/>
        </w:rPr>
      </w:pPr>
    </w:p>
    <w:p w:rsidR="001C0AB3" w:rsidRDefault="001C0AB3" w:rsidP="005476E6">
      <w:pPr>
        <w:shd w:val="clear" w:color="auto" w:fill="FFFFFF"/>
        <w:rPr>
          <w:rFonts w:ascii="Arial" w:hAnsi="Arial" w:cs="Arial"/>
          <w:b/>
          <w:bCs/>
          <w:i/>
          <w:iCs/>
          <w:sz w:val="20"/>
          <w:szCs w:val="20"/>
          <w:lang w:val="sr-Cyrl-CS"/>
        </w:rPr>
      </w:pPr>
    </w:p>
    <w:p w:rsidR="001C0AB3" w:rsidRDefault="001C0AB3" w:rsidP="005476E6">
      <w:pPr>
        <w:shd w:val="clear" w:color="auto" w:fill="FFFFFF"/>
        <w:rPr>
          <w:rFonts w:ascii="Arial" w:hAnsi="Arial" w:cs="Arial"/>
          <w:b/>
          <w:bCs/>
          <w:i/>
          <w:iCs/>
          <w:sz w:val="20"/>
          <w:szCs w:val="20"/>
          <w:lang w:val="sr-Cyrl-CS"/>
        </w:rPr>
      </w:pPr>
    </w:p>
    <w:p w:rsidR="001C0AB3" w:rsidRDefault="001C0AB3" w:rsidP="005476E6">
      <w:pPr>
        <w:shd w:val="clear" w:color="auto" w:fill="FFFFFF"/>
        <w:rPr>
          <w:rFonts w:ascii="Arial" w:hAnsi="Arial" w:cs="Arial"/>
          <w:b/>
          <w:bCs/>
          <w:i/>
          <w:iCs/>
          <w:sz w:val="20"/>
          <w:szCs w:val="20"/>
          <w:lang w:val="sr-Cyrl-CS"/>
        </w:rPr>
      </w:pPr>
    </w:p>
    <w:p w:rsidR="001C0AB3" w:rsidRDefault="001C0AB3" w:rsidP="005476E6">
      <w:pPr>
        <w:shd w:val="clear" w:color="auto" w:fill="FFFFFF"/>
        <w:rPr>
          <w:rFonts w:ascii="Arial" w:hAnsi="Arial" w:cs="Arial"/>
          <w:b/>
          <w:bCs/>
          <w:i/>
          <w:iCs/>
          <w:sz w:val="20"/>
          <w:szCs w:val="20"/>
          <w:lang w:val="sr-Cyrl-CS"/>
        </w:rPr>
      </w:pPr>
    </w:p>
    <w:p w:rsidR="001C0AB3" w:rsidRDefault="001C0AB3" w:rsidP="005476E6">
      <w:pPr>
        <w:shd w:val="clear" w:color="auto" w:fill="FFFFFF"/>
        <w:rPr>
          <w:rFonts w:ascii="Arial" w:hAnsi="Arial" w:cs="Arial"/>
          <w:b/>
          <w:bCs/>
          <w:i/>
          <w:iCs/>
          <w:sz w:val="20"/>
          <w:szCs w:val="20"/>
          <w:lang w:val="sr-Cyrl-CS"/>
        </w:rPr>
      </w:pPr>
    </w:p>
    <w:p w:rsidR="001C0AB3" w:rsidRDefault="001C0AB3" w:rsidP="005476E6">
      <w:pPr>
        <w:shd w:val="clear" w:color="auto" w:fill="FFFFFF"/>
        <w:rPr>
          <w:rFonts w:ascii="Arial" w:hAnsi="Arial" w:cs="Arial"/>
          <w:b/>
          <w:bCs/>
          <w:i/>
          <w:iCs/>
          <w:sz w:val="20"/>
          <w:szCs w:val="20"/>
          <w:lang w:val="sr-Cyrl-CS"/>
        </w:rPr>
      </w:pPr>
    </w:p>
    <w:p w:rsidR="001C0AB3" w:rsidRDefault="001C0AB3" w:rsidP="005476E6">
      <w:pPr>
        <w:shd w:val="clear" w:color="auto" w:fill="FFFFFF"/>
        <w:rPr>
          <w:rFonts w:ascii="Arial" w:hAnsi="Arial" w:cs="Arial"/>
          <w:b/>
          <w:bCs/>
          <w:i/>
          <w:iCs/>
          <w:sz w:val="20"/>
          <w:szCs w:val="20"/>
          <w:lang w:val="sr-Cyrl-CS"/>
        </w:rPr>
      </w:pPr>
    </w:p>
    <w:p w:rsidR="001C0AB3" w:rsidRDefault="001C0AB3" w:rsidP="005476E6">
      <w:pPr>
        <w:shd w:val="clear" w:color="auto" w:fill="FFFFFF"/>
        <w:rPr>
          <w:rFonts w:ascii="Arial" w:hAnsi="Arial" w:cs="Arial"/>
          <w:b/>
          <w:bCs/>
          <w:i/>
          <w:iCs/>
          <w:sz w:val="20"/>
          <w:szCs w:val="20"/>
          <w:lang w:val="sr-Cyrl-CS"/>
        </w:rPr>
      </w:pPr>
    </w:p>
    <w:p w:rsidR="001C0AB3" w:rsidRDefault="001C0AB3" w:rsidP="005476E6">
      <w:pPr>
        <w:shd w:val="clear" w:color="auto" w:fill="FFFFFF"/>
        <w:rPr>
          <w:rFonts w:ascii="Arial" w:hAnsi="Arial" w:cs="Arial"/>
          <w:b/>
          <w:bCs/>
          <w:i/>
          <w:iCs/>
          <w:sz w:val="20"/>
          <w:szCs w:val="20"/>
          <w:lang w:val="sr-Cyrl-CS"/>
        </w:rPr>
      </w:pPr>
    </w:p>
    <w:p w:rsidR="001C0AB3" w:rsidRDefault="001C0AB3" w:rsidP="005476E6">
      <w:pPr>
        <w:shd w:val="clear" w:color="auto" w:fill="FFFFFF"/>
        <w:rPr>
          <w:rFonts w:ascii="Arial" w:hAnsi="Arial" w:cs="Arial"/>
          <w:b/>
          <w:bCs/>
          <w:i/>
          <w:iCs/>
          <w:sz w:val="20"/>
          <w:szCs w:val="20"/>
          <w:lang w:val="sr-Cyrl-CS"/>
        </w:rPr>
      </w:pPr>
    </w:p>
    <w:p w:rsidR="001C0AB3" w:rsidRDefault="001C0AB3" w:rsidP="005476E6">
      <w:pPr>
        <w:shd w:val="clear" w:color="auto" w:fill="FFFFFF"/>
        <w:rPr>
          <w:rFonts w:ascii="Arial" w:hAnsi="Arial" w:cs="Arial"/>
          <w:b/>
          <w:bCs/>
          <w:i/>
          <w:iCs/>
          <w:sz w:val="20"/>
          <w:szCs w:val="20"/>
          <w:lang w:val="sr-Cyrl-CS"/>
        </w:rPr>
      </w:pPr>
    </w:p>
    <w:p w:rsidR="001C0AB3" w:rsidRDefault="001C0AB3" w:rsidP="005476E6">
      <w:pPr>
        <w:shd w:val="clear" w:color="auto" w:fill="FFFFFF"/>
        <w:rPr>
          <w:rFonts w:ascii="Arial" w:hAnsi="Arial" w:cs="Arial"/>
          <w:b/>
          <w:bCs/>
          <w:i/>
          <w:iCs/>
          <w:sz w:val="20"/>
          <w:szCs w:val="20"/>
          <w:lang w:val="sr-Cyrl-CS"/>
        </w:rPr>
      </w:pPr>
    </w:p>
    <w:p w:rsidR="001C0AB3" w:rsidRPr="001D5A63" w:rsidRDefault="001C0AB3" w:rsidP="005476E6">
      <w:pPr>
        <w:shd w:val="clear" w:color="auto" w:fill="FFFFFF"/>
        <w:rPr>
          <w:rFonts w:ascii="Arial" w:hAnsi="Arial" w:cs="Arial"/>
          <w:b/>
          <w:bCs/>
          <w:i/>
          <w:iCs/>
          <w:sz w:val="20"/>
          <w:szCs w:val="20"/>
          <w:lang w:val="sr-Cyrl-CS"/>
        </w:rPr>
      </w:pPr>
    </w:p>
    <w:p w:rsidR="005476E6" w:rsidRPr="00773BE4" w:rsidRDefault="005476E6" w:rsidP="005476E6">
      <w:pPr>
        <w:shd w:val="clear" w:color="auto" w:fill="FFFFFF"/>
        <w:rPr>
          <w:rFonts w:ascii="Arial" w:hAnsi="Arial" w:cs="Arial"/>
          <w:b/>
          <w:bCs/>
          <w:i/>
          <w:iCs/>
          <w:sz w:val="20"/>
          <w:szCs w:val="20"/>
          <w:lang w:val="sr-Cyrl-CS"/>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Pr="00FF712D" w:rsidRDefault="005476E6" w:rsidP="005476E6">
      <w:pPr>
        <w:jc w:val="both"/>
        <w:rPr>
          <w:rFonts w:ascii="Arial" w:hAnsi="Arial" w:cs="Arial"/>
          <w:b/>
          <w:kern w:val="0"/>
          <w:sz w:val="20"/>
          <w:szCs w:val="20"/>
        </w:rPr>
      </w:pPr>
      <w:r>
        <w:rPr>
          <w:rFonts w:ascii="Arial" w:hAnsi="Arial" w:cs="Arial"/>
          <w:b/>
          <w:kern w:val="0"/>
          <w:sz w:val="20"/>
          <w:szCs w:val="20"/>
        </w:rPr>
        <w:t xml:space="preserve">                                                                                                                                         </w:t>
      </w:r>
      <w:r w:rsidRPr="00FF712D">
        <w:rPr>
          <w:rFonts w:ascii="Arial" w:hAnsi="Arial" w:cs="Arial"/>
          <w:b/>
          <w:kern w:val="0"/>
          <w:sz w:val="20"/>
          <w:szCs w:val="20"/>
        </w:rPr>
        <w:t>ПРИЛОГ  3</w:t>
      </w:r>
    </w:p>
    <w:p w:rsidR="005476E6" w:rsidRPr="00FF712D"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Нaoснoву oдрeдби Зaкoнao мeници (Сл. лист ФНРJ бр. 104/46 и 18/58; Сл. лист СФРJ бр. 16/65, 54/70 и 57/89; Сл. лист СРJ бр. 46/96, Сл. лист СЦГ бр. 01/03 Уст. Повеља, Сл.лист РС 80/15) и Зaкoнao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(напомена: не доставља се у понуди)</w:t>
      </w:r>
    </w:p>
    <w:p w:rsidR="005476E6" w:rsidRPr="00FF712D" w:rsidRDefault="005476E6" w:rsidP="005476E6">
      <w:pPr>
        <w:rPr>
          <w:rFonts w:ascii="Arial" w:hAnsi="Arial" w:cs="Arial"/>
          <w:color w:val="000000"/>
          <w:kern w:val="0"/>
          <w:sz w:val="20"/>
          <w:szCs w:val="20"/>
          <w:lang w:val="sr-Cyrl-CS"/>
        </w:rPr>
      </w:pPr>
    </w:p>
    <w:p w:rsidR="005476E6" w:rsidRPr="00FF712D" w:rsidRDefault="005476E6" w:rsidP="005476E6">
      <w:pPr>
        <w:ind w:firstLine="720"/>
        <w:rPr>
          <w:rFonts w:ascii="Arial" w:hAnsi="Arial" w:cs="Arial"/>
          <w:b/>
          <w:color w:val="000000"/>
          <w:kern w:val="0"/>
          <w:sz w:val="20"/>
          <w:szCs w:val="20"/>
          <w:lang w:val="sr-Cyrl-CS"/>
        </w:rPr>
      </w:pPr>
      <w:r w:rsidRPr="00FF712D">
        <w:rPr>
          <w:rFonts w:ascii="Arial" w:hAnsi="Arial" w:cs="Arial"/>
          <w:b/>
          <w:color w:val="000000"/>
          <w:kern w:val="0"/>
          <w:sz w:val="20"/>
          <w:szCs w:val="20"/>
          <w:lang w:val="sr-Cyrl-CS"/>
        </w:rPr>
        <w:t xml:space="preserve">Дужник: </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Назив и адреса:____________________________________________________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Матични број: _____________________________________________________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ПИБ: _____________________________________________________________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Текући рачун(и): 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Код банке (банака) 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 xml:space="preserve">доставља:  </w:t>
      </w:r>
    </w:p>
    <w:p w:rsidR="005476E6" w:rsidRDefault="005476E6" w:rsidP="005476E6">
      <w:pPr>
        <w:rPr>
          <w:rFonts w:ascii="Arial" w:hAnsi="Arial" w:cs="Arial"/>
          <w:color w:val="000000"/>
          <w:kern w:val="0"/>
          <w:sz w:val="20"/>
          <w:szCs w:val="20"/>
          <w:lang w:val="sr-Cyrl-CS"/>
        </w:rPr>
      </w:pPr>
    </w:p>
    <w:p w:rsidR="001D5A63" w:rsidRDefault="001D5A63" w:rsidP="005476E6">
      <w:pPr>
        <w:rPr>
          <w:rFonts w:ascii="Arial" w:hAnsi="Arial" w:cs="Arial"/>
          <w:color w:val="000000"/>
          <w:kern w:val="0"/>
          <w:sz w:val="20"/>
          <w:szCs w:val="20"/>
          <w:lang w:val="sr-Cyrl-CS"/>
        </w:rPr>
      </w:pPr>
    </w:p>
    <w:p w:rsidR="001D5A63" w:rsidRDefault="001D5A63" w:rsidP="005476E6">
      <w:pPr>
        <w:rPr>
          <w:rFonts w:ascii="Arial" w:hAnsi="Arial" w:cs="Arial"/>
          <w:color w:val="000000"/>
          <w:kern w:val="0"/>
          <w:sz w:val="20"/>
          <w:szCs w:val="20"/>
          <w:lang w:val="sr-Cyrl-CS"/>
        </w:rPr>
      </w:pPr>
    </w:p>
    <w:p w:rsidR="001D5A63" w:rsidRDefault="001D5A63" w:rsidP="005476E6">
      <w:pPr>
        <w:rPr>
          <w:rFonts w:ascii="Arial" w:hAnsi="Arial" w:cs="Arial"/>
          <w:color w:val="000000"/>
          <w:kern w:val="0"/>
          <w:sz w:val="20"/>
          <w:szCs w:val="20"/>
          <w:lang w:val="sr-Cyrl-CS"/>
        </w:rPr>
      </w:pPr>
    </w:p>
    <w:p w:rsidR="001D5A63" w:rsidRDefault="001D5A63" w:rsidP="005476E6">
      <w:pPr>
        <w:rPr>
          <w:rFonts w:ascii="Arial" w:hAnsi="Arial" w:cs="Arial"/>
          <w:color w:val="000000"/>
          <w:kern w:val="0"/>
          <w:sz w:val="20"/>
          <w:szCs w:val="20"/>
          <w:lang w:val="sr-Cyrl-CS"/>
        </w:rPr>
      </w:pPr>
    </w:p>
    <w:p w:rsidR="001D5A63" w:rsidRDefault="001D5A63" w:rsidP="005476E6">
      <w:pPr>
        <w:rPr>
          <w:rFonts w:ascii="Arial" w:hAnsi="Arial" w:cs="Arial"/>
          <w:color w:val="000000"/>
          <w:kern w:val="0"/>
          <w:sz w:val="20"/>
          <w:szCs w:val="20"/>
          <w:lang w:val="sr-Cyrl-CS"/>
        </w:rPr>
      </w:pPr>
    </w:p>
    <w:p w:rsidR="001D5A63" w:rsidRDefault="001D5A63" w:rsidP="005476E6">
      <w:pPr>
        <w:rPr>
          <w:rFonts w:ascii="Arial" w:hAnsi="Arial" w:cs="Arial"/>
          <w:color w:val="000000"/>
          <w:kern w:val="0"/>
          <w:sz w:val="20"/>
          <w:szCs w:val="20"/>
          <w:lang w:val="sr-Cyrl-CS"/>
        </w:rPr>
      </w:pPr>
    </w:p>
    <w:p w:rsidR="001D5A63" w:rsidRDefault="001D5A63" w:rsidP="005476E6">
      <w:pPr>
        <w:rPr>
          <w:rFonts w:ascii="Arial" w:hAnsi="Arial" w:cs="Arial"/>
          <w:color w:val="000000"/>
          <w:kern w:val="0"/>
          <w:sz w:val="20"/>
          <w:szCs w:val="20"/>
          <w:lang w:val="sr-Cyrl-CS"/>
        </w:rPr>
      </w:pPr>
    </w:p>
    <w:p w:rsidR="001D5A63" w:rsidRPr="00FF712D" w:rsidRDefault="001D5A63" w:rsidP="005476E6">
      <w:pPr>
        <w:rPr>
          <w:rFonts w:ascii="Arial" w:hAnsi="Arial" w:cs="Arial"/>
          <w:color w:val="000000"/>
          <w:kern w:val="0"/>
          <w:sz w:val="20"/>
          <w:szCs w:val="20"/>
          <w:lang w:val="sr-Cyrl-CS"/>
        </w:rPr>
      </w:pPr>
    </w:p>
    <w:p w:rsidR="005476E6" w:rsidRPr="00FF712D" w:rsidRDefault="005476E6" w:rsidP="005476E6">
      <w:pPr>
        <w:jc w:val="center"/>
        <w:rPr>
          <w:rFonts w:ascii="Arial" w:hAnsi="Arial" w:cs="Arial"/>
          <w:b/>
          <w:color w:val="000000"/>
          <w:kern w:val="0"/>
          <w:sz w:val="20"/>
          <w:szCs w:val="20"/>
          <w:lang w:val="ru-RU"/>
        </w:rPr>
      </w:pPr>
      <w:r w:rsidRPr="00FF712D">
        <w:rPr>
          <w:rFonts w:ascii="Arial" w:hAnsi="Arial" w:cs="Arial"/>
          <w:b/>
          <w:color w:val="000000"/>
          <w:kern w:val="0"/>
          <w:sz w:val="20"/>
          <w:szCs w:val="20"/>
          <w:lang w:val="ru-RU"/>
        </w:rPr>
        <w:t>МЕНИЧНО ПИСМО - ОВЛАШЋЕЊЕ</w:t>
      </w:r>
    </w:p>
    <w:p w:rsidR="005476E6" w:rsidRPr="00FF712D" w:rsidRDefault="005476E6" w:rsidP="005476E6">
      <w:pPr>
        <w:jc w:val="center"/>
        <w:rPr>
          <w:rFonts w:ascii="Arial" w:hAnsi="Arial" w:cs="Arial"/>
          <w:color w:val="000000"/>
          <w:kern w:val="0"/>
          <w:sz w:val="20"/>
          <w:szCs w:val="20"/>
          <w:lang w:val="sr-Cyrl-CS"/>
        </w:rPr>
      </w:pPr>
      <w:r w:rsidRPr="00FF712D">
        <w:rPr>
          <w:rFonts w:ascii="Arial" w:hAnsi="Arial" w:cs="Arial"/>
          <w:color w:val="000000"/>
          <w:kern w:val="0"/>
          <w:sz w:val="20"/>
          <w:szCs w:val="20"/>
          <w:lang w:val="sr-Cyrl-CS"/>
        </w:rPr>
        <w:t xml:space="preserve">- за корисника бланко сопствене менице - </w:t>
      </w:r>
    </w:p>
    <w:p w:rsidR="005476E6" w:rsidRPr="00FF712D" w:rsidRDefault="005476E6" w:rsidP="005476E6">
      <w:pPr>
        <w:jc w:val="both"/>
        <w:rPr>
          <w:rFonts w:ascii="Arial" w:hAnsi="Arial" w:cs="Arial"/>
          <w:color w:val="000000"/>
          <w:kern w:val="0"/>
          <w:sz w:val="20"/>
          <w:szCs w:val="20"/>
          <w:lang w:val="ru-RU"/>
        </w:rPr>
      </w:pPr>
    </w:p>
    <w:p w:rsidR="005476E6" w:rsidRPr="007766FE" w:rsidRDefault="005476E6" w:rsidP="005476E6">
      <w:pPr>
        <w:jc w:val="both"/>
        <w:rPr>
          <w:rFonts w:ascii="Arial" w:hAnsi="Arial" w:cs="Arial"/>
          <w:kern w:val="0"/>
          <w:sz w:val="20"/>
          <w:szCs w:val="20"/>
        </w:rPr>
      </w:pPr>
      <w:r w:rsidRPr="00FF712D">
        <w:rPr>
          <w:rFonts w:ascii="Arial" w:hAnsi="Arial" w:cs="Arial"/>
          <w:color w:val="000000"/>
          <w:kern w:val="0"/>
          <w:sz w:val="20"/>
          <w:szCs w:val="20"/>
          <w:lang w:val="sr-Cyrl-CS"/>
        </w:rPr>
        <w:tab/>
      </w: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бр.11,18300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Default="005476E6" w:rsidP="005476E6">
      <w:pPr>
        <w:jc w:val="both"/>
        <w:rPr>
          <w:rFonts w:ascii="Arial" w:hAnsi="Arial" w:cs="Arial"/>
          <w:b/>
          <w:color w:val="000000"/>
          <w:kern w:val="0"/>
          <w:sz w:val="20"/>
          <w:szCs w:val="20"/>
          <w:lang w:val="sr-Cyrl-CS"/>
        </w:rPr>
      </w:pPr>
    </w:p>
    <w:p w:rsidR="005476E6" w:rsidRPr="00FF712D" w:rsidRDefault="005476E6" w:rsidP="005476E6">
      <w:pPr>
        <w:jc w:val="both"/>
        <w:rPr>
          <w:rFonts w:ascii="Arial" w:hAnsi="Arial" w:cs="Arial"/>
          <w:color w:val="000000"/>
          <w:kern w:val="0"/>
          <w:sz w:val="20"/>
          <w:szCs w:val="20"/>
          <w:lang w:val="sr-Cyrl-CS"/>
        </w:rPr>
      </w:pPr>
    </w:p>
    <w:p w:rsidR="005476E6" w:rsidRPr="007766FE" w:rsidRDefault="005476E6" w:rsidP="005476E6">
      <w:pPr>
        <w:jc w:val="both"/>
        <w:rPr>
          <w:rFonts w:ascii="Arial" w:hAnsi="Arial" w:cs="Arial"/>
          <w:kern w:val="0"/>
          <w:sz w:val="20"/>
          <w:szCs w:val="20"/>
        </w:rPr>
      </w:pPr>
      <w:r w:rsidRPr="00FF712D">
        <w:rPr>
          <w:rFonts w:ascii="Arial" w:hAnsi="Arial" w:cs="Arial"/>
          <w:color w:val="000000"/>
          <w:kern w:val="0"/>
          <w:sz w:val="20"/>
          <w:szCs w:val="20"/>
          <w:lang w:val="sr-Cyrl-CS"/>
        </w:rPr>
        <w:tab/>
      </w:r>
      <w:r w:rsidRPr="007766FE">
        <w:rPr>
          <w:rFonts w:ascii="Arial" w:hAnsi="Arial" w:cs="Arial"/>
          <w:kern w:val="0"/>
          <w:sz w:val="20"/>
          <w:szCs w:val="20"/>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w:t>
      </w:r>
      <w:r w:rsidR="00D56D25">
        <w:rPr>
          <w:rFonts w:ascii="Arial" w:hAnsi="Arial" w:cs="Arial"/>
          <w:kern w:val="0"/>
          <w:sz w:val="20"/>
          <w:szCs w:val="20"/>
          <w:lang w:val="sr-Cyrl-CS"/>
        </w:rPr>
        <w:t xml:space="preserve"> </w:t>
      </w:r>
      <w:r w:rsidR="00D56D25">
        <w:rPr>
          <w:rFonts w:ascii="Arial" w:hAnsi="Arial" w:cs="Arial"/>
          <w:kern w:val="0"/>
          <w:sz w:val="20"/>
          <w:szCs w:val="20"/>
        </w:rPr>
        <w:t>Нишавска бр.11,</w:t>
      </w:r>
      <w:r w:rsidR="00D56D25">
        <w:rPr>
          <w:rFonts w:ascii="Arial" w:hAnsi="Arial" w:cs="Arial"/>
          <w:kern w:val="0"/>
          <w:sz w:val="20"/>
          <w:szCs w:val="20"/>
          <w:lang w:val="sr-Cyrl-CS"/>
        </w:rPr>
        <w:t xml:space="preserve"> </w:t>
      </w:r>
      <w:r w:rsidR="00D56D25">
        <w:rPr>
          <w:rFonts w:ascii="Arial" w:hAnsi="Arial" w:cs="Arial"/>
          <w:kern w:val="0"/>
          <w:sz w:val="20"/>
          <w:szCs w:val="20"/>
        </w:rPr>
        <w:t>18300 Пирот,</w:t>
      </w:r>
      <w:r w:rsidR="00D56D25">
        <w:rPr>
          <w:rFonts w:ascii="Arial" w:hAnsi="Arial" w:cs="Arial"/>
          <w:kern w:val="0"/>
          <w:sz w:val="20"/>
          <w:szCs w:val="20"/>
          <w:lang w:val="sr-Cyrl-CS"/>
        </w:rPr>
        <w:t xml:space="preserve"> </w:t>
      </w:r>
      <w:r w:rsidRPr="007766FE">
        <w:rPr>
          <w:rFonts w:ascii="Arial" w:hAnsi="Arial" w:cs="Arial"/>
          <w:kern w:val="0"/>
          <w:sz w:val="20"/>
          <w:szCs w:val="20"/>
        </w:rPr>
        <w:t xml:space="preserve">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FF712D">
        <w:rPr>
          <w:rFonts w:ascii="Arial" w:hAnsi="Arial" w:cs="Arial"/>
          <w:b/>
          <w:kern w:val="0"/>
          <w:sz w:val="20"/>
          <w:szCs w:val="20"/>
        </w:rPr>
        <w:t xml:space="preserve">за </w:t>
      </w:r>
      <w:r w:rsidRPr="00FF712D">
        <w:rPr>
          <w:rFonts w:ascii="Arial" w:hAnsi="Arial" w:cs="Arial"/>
          <w:b/>
          <w:color w:val="000000"/>
          <w:kern w:val="0"/>
          <w:sz w:val="20"/>
          <w:szCs w:val="20"/>
        </w:rPr>
        <w:t>отклањање грешака</w:t>
      </w:r>
      <w:r>
        <w:rPr>
          <w:rFonts w:ascii="Arial" w:hAnsi="Arial" w:cs="Arial"/>
          <w:b/>
          <w:color w:val="000000"/>
          <w:kern w:val="0"/>
          <w:sz w:val="20"/>
          <w:szCs w:val="20"/>
        </w:rPr>
        <w:t xml:space="preserve">- рекламација наручиоца </w:t>
      </w:r>
      <w:r w:rsidRPr="00FF712D">
        <w:rPr>
          <w:rFonts w:ascii="Arial" w:hAnsi="Arial" w:cs="Arial"/>
          <w:b/>
          <w:color w:val="000000"/>
          <w:kern w:val="0"/>
          <w:sz w:val="20"/>
          <w:szCs w:val="20"/>
        </w:rPr>
        <w:t xml:space="preserve"> у гарантном року</w:t>
      </w:r>
      <w:r w:rsidRPr="007766FE">
        <w:rPr>
          <w:rFonts w:ascii="Arial" w:hAnsi="Arial" w:cs="Arial"/>
          <w:kern w:val="0"/>
          <w:sz w:val="20"/>
          <w:szCs w:val="20"/>
        </w:rPr>
        <w:t xml:space="preserve">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5476E6" w:rsidRPr="007766FE"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r w:rsidRPr="007766FE">
        <w:rPr>
          <w:rFonts w:ascii="Arial" w:hAnsi="Arial" w:cs="Arial"/>
          <w:kern w:val="0"/>
          <w:sz w:val="20"/>
          <w:szCs w:val="20"/>
        </w:rPr>
        <w:t>Издата бланко сопствена меница серијски број</w:t>
      </w:r>
      <w:r w:rsidRPr="007766FE">
        <w:rPr>
          <w:rFonts w:ascii="Arial" w:hAnsi="Arial" w:cs="Arial"/>
          <w:kern w:val="0"/>
          <w:sz w:val="20"/>
          <w:szCs w:val="20"/>
        </w:rPr>
        <w:tab/>
        <w:t>(уписати серијски број) може се поднети на наплату у року доспећа  утврђеном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w:t>
      </w:r>
      <w:r>
        <w:rPr>
          <w:rFonts w:ascii="Arial" w:hAnsi="Arial" w:cs="Arial"/>
          <w:kern w:val="0"/>
          <w:sz w:val="20"/>
          <w:szCs w:val="20"/>
        </w:rPr>
        <w:t xml:space="preserve"> истека гарантног рока  с </w:t>
      </w:r>
      <w:r w:rsidRPr="007766FE">
        <w:rPr>
          <w:rFonts w:ascii="Arial" w:hAnsi="Arial" w:cs="Arial"/>
          <w:kern w:val="0"/>
          <w:sz w:val="20"/>
          <w:szCs w:val="20"/>
        </w:rPr>
        <w:t>тим</w:t>
      </w:r>
      <w:r>
        <w:rPr>
          <w:rFonts w:ascii="Arial" w:hAnsi="Arial" w:cs="Arial"/>
          <w:kern w:val="0"/>
          <w:sz w:val="20"/>
          <w:szCs w:val="20"/>
        </w:rPr>
        <w:t xml:space="preserve"> </w:t>
      </w:r>
      <w:r w:rsidRPr="007766FE">
        <w:rPr>
          <w:rFonts w:ascii="Arial" w:hAnsi="Arial" w:cs="Arial"/>
          <w:kern w:val="0"/>
          <w:sz w:val="20"/>
          <w:szCs w:val="20"/>
        </w:rPr>
        <w:t>да</w:t>
      </w:r>
      <w:r w:rsidR="002E658B">
        <w:rPr>
          <w:rFonts w:ascii="Arial" w:hAnsi="Arial" w:cs="Arial"/>
          <w:kern w:val="0"/>
          <w:sz w:val="20"/>
          <w:szCs w:val="20"/>
          <w:lang w:val="sr-Cyrl-CS"/>
        </w:rPr>
        <w:t xml:space="preserve"> </w:t>
      </w:r>
      <w:r w:rsidRPr="007766FE">
        <w:rPr>
          <w:rFonts w:ascii="Arial" w:hAnsi="Arial" w:cs="Arial"/>
          <w:kern w:val="0"/>
          <w:sz w:val="20"/>
          <w:szCs w:val="20"/>
        </w:rPr>
        <w:t>евентуални</w:t>
      </w:r>
      <w:r w:rsidRPr="007766FE">
        <w:rPr>
          <w:rFonts w:ascii="Arial" w:hAnsi="Arial" w:cs="Arial"/>
          <w:kern w:val="0"/>
          <w:sz w:val="20"/>
          <w:szCs w:val="20"/>
        </w:rPr>
        <w:br/>
      </w:r>
      <w:r w:rsidRPr="007766FE">
        <w:rPr>
          <w:rFonts w:ascii="Arial" w:hAnsi="Arial" w:cs="Arial"/>
          <w:kern w:val="0"/>
          <w:sz w:val="20"/>
          <w:szCs w:val="20"/>
        </w:rPr>
        <w:lastRenderedPageBreak/>
        <w:t xml:space="preserve">продужетак рока </w:t>
      </w:r>
      <w:r>
        <w:rPr>
          <w:rFonts w:ascii="Arial" w:hAnsi="Arial" w:cs="Arial"/>
          <w:kern w:val="0"/>
          <w:sz w:val="20"/>
          <w:szCs w:val="20"/>
        </w:rPr>
        <w:t xml:space="preserve">гаранције </w:t>
      </w:r>
      <w:r w:rsidRPr="007766FE">
        <w:rPr>
          <w:rFonts w:ascii="Arial" w:hAnsi="Arial" w:cs="Arial"/>
          <w:kern w:val="0"/>
          <w:sz w:val="20"/>
          <w:szCs w:val="20"/>
        </w:rPr>
        <w:t xml:space="preserve"> има за последицу и продужење рока важења менице и меничног овлашћења, за исти број дана за који ће бити продужен и рок за </w:t>
      </w:r>
      <w:r>
        <w:rPr>
          <w:rFonts w:ascii="Arial" w:hAnsi="Arial" w:cs="Arial"/>
          <w:kern w:val="0"/>
          <w:sz w:val="20"/>
          <w:szCs w:val="20"/>
        </w:rPr>
        <w:t xml:space="preserve">придужетак гаранције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w:t>
      </w:r>
      <w:r w:rsidR="00C635F0">
        <w:rPr>
          <w:rFonts w:ascii="Arial" w:hAnsi="Arial" w:cs="Arial"/>
          <w:kern w:val="0"/>
          <w:sz w:val="20"/>
          <w:szCs w:val="20"/>
          <w:lang w:val="sr-Cyrl-CS"/>
        </w:rPr>
        <w:t xml:space="preserve"> </w:t>
      </w:r>
      <w:r w:rsidRPr="007766FE">
        <w:rPr>
          <w:rFonts w:ascii="Arial" w:hAnsi="Arial" w:cs="Arial"/>
          <w:kern w:val="0"/>
          <w:sz w:val="20"/>
          <w:szCs w:val="20"/>
        </w:rPr>
        <w:t>Нишавска бр.11,18300 Пирот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160-7462-97 Banka Intesa.</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се одриче права на повлачење овог овлашћења, на стављање приговора на задужење и на сторнирање задужења по овом основу за наплату.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потписана од стране овлашћеног лица за заступање Дужника _____________________(унети име и презиме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Ово менично писмо - овлашћење сачињено је у 2 (два) истоветна примерка, од којих је 1 (један) примерак за Повериоца, а 1 (један) задржава Дужник.</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Место и датум издавања Овлашћења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М.П.</w:t>
            </w: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Потпис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Прилог:</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1 једна потписана и оверена бланко сопствена меница као гаранција за </w:t>
      </w:r>
      <w:r>
        <w:rPr>
          <w:rFonts w:ascii="Arial" w:hAnsi="Arial" w:cs="Arial"/>
          <w:kern w:val="0"/>
          <w:sz w:val="20"/>
          <w:szCs w:val="20"/>
        </w:rPr>
        <w:t>отклањање грешака у гарантном року</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jc w:val="center"/>
        <w:rPr>
          <w:rFonts w:ascii="Arial" w:hAnsi="Arial" w:cs="Arial"/>
          <w:b/>
          <w:bCs/>
          <w:iCs/>
          <w:sz w:val="20"/>
          <w:szCs w:val="20"/>
          <w:lang w:val="sr-Cyrl-CS"/>
        </w:rPr>
      </w:pPr>
    </w:p>
    <w:p w:rsidR="001C0AB3" w:rsidRDefault="001C0AB3" w:rsidP="005476E6">
      <w:pPr>
        <w:shd w:val="clear" w:color="auto" w:fill="FFFFFF"/>
        <w:jc w:val="center"/>
        <w:rPr>
          <w:rFonts w:ascii="Arial" w:hAnsi="Arial" w:cs="Arial"/>
          <w:b/>
          <w:bCs/>
          <w:iCs/>
          <w:sz w:val="20"/>
          <w:szCs w:val="20"/>
          <w:lang w:val="sr-Cyrl-CS"/>
        </w:rPr>
      </w:pPr>
    </w:p>
    <w:p w:rsidR="001C0AB3" w:rsidRDefault="001C0AB3" w:rsidP="005476E6">
      <w:pPr>
        <w:shd w:val="clear" w:color="auto" w:fill="FFFFFF"/>
        <w:jc w:val="center"/>
        <w:rPr>
          <w:rFonts w:ascii="Arial" w:hAnsi="Arial" w:cs="Arial"/>
          <w:b/>
          <w:bCs/>
          <w:iCs/>
          <w:sz w:val="20"/>
          <w:szCs w:val="20"/>
          <w:lang w:val="sr-Cyrl-CS"/>
        </w:rPr>
      </w:pPr>
    </w:p>
    <w:p w:rsidR="001C0AB3" w:rsidRDefault="001C0AB3" w:rsidP="005476E6">
      <w:pPr>
        <w:shd w:val="clear" w:color="auto" w:fill="FFFFFF"/>
        <w:jc w:val="center"/>
        <w:rPr>
          <w:rFonts w:ascii="Arial" w:hAnsi="Arial" w:cs="Arial"/>
          <w:b/>
          <w:bCs/>
          <w:iCs/>
          <w:sz w:val="20"/>
          <w:szCs w:val="20"/>
          <w:lang w:val="sr-Cyrl-CS"/>
        </w:rPr>
      </w:pPr>
    </w:p>
    <w:p w:rsidR="001C0AB3" w:rsidRDefault="001C0AB3" w:rsidP="005476E6">
      <w:pPr>
        <w:shd w:val="clear" w:color="auto" w:fill="FFFFFF"/>
        <w:jc w:val="center"/>
        <w:rPr>
          <w:rFonts w:ascii="Arial" w:hAnsi="Arial" w:cs="Arial"/>
          <w:b/>
          <w:bCs/>
          <w:iCs/>
          <w:sz w:val="20"/>
          <w:szCs w:val="20"/>
          <w:lang w:val="sr-Cyrl-CS"/>
        </w:rPr>
      </w:pPr>
    </w:p>
    <w:p w:rsidR="001C0AB3" w:rsidRDefault="001C0AB3" w:rsidP="005476E6">
      <w:pPr>
        <w:shd w:val="clear" w:color="auto" w:fill="FFFFFF"/>
        <w:jc w:val="center"/>
        <w:rPr>
          <w:rFonts w:ascii="Arial" w:hAnsi="Arial" w:cs="Arial"/>
          <w:b/>
          <w:bCs/>
          <w:iCs/>
          <w:sz w:val="20"/>
          <w:szCs w:val="20"/>
          <w:lang w:val="sr-Cyrl-CS"/>
        </w:rPr>
      </w:pPr>
    </w:p>
    <w:p w:rsidR="001C0AB3" w:rsidRDefault="001C0AB3" w:rsidP="005476E6">
      <w:pPr>
        <w:shd w:val="clear" w:color="auto" w:fill="FFFFFF"/>
        <w:jc w:val="center"/>
        <w:rPr>
          <w:rFonts w:ascii="Arial" w:hAnsi="Arial" w:cs="Arial"/>
          <w:b/>
          <w:bCs/>
          <w:iCs/>
          <w:sz w:val="20"/>
          <w:szCs w:val="20"/>
          <w:lang w:val="sr-Cyrl-CS"/>
        </w:rPr>
      </w:pPr>
    </w:p>
    <w:p w:rsidR="001C0AB3" w:rsidRDefault="001C0AB3" w:rsidP="005476E6">
      <w:pPr>
        <w:shd w:val="clear" w:color="auto" w:fill="FFFFFF"/>
        <w:jc w:val="center"/>
        <w:rPr>
          <w:rFonts w:ascii="Arial" w:hAnsi="Arial" w:cs="Arial"/>
          <w:b/>
          <w:bCs/>
          <w:iCs/>
          <w:sz w:val="20"/>
          <w:szCs w:val="20"/>
          <w:lang w:val="sr-Cyrl-CS"/>
        </w:rPr>
      </w:pPr>
    </w:p>
    <w:p w:rsidR="001C0AB3" w:rsidRDefault="001C0AB3" w:rsidP="005476E6">
      <w:pPr>
        <w:shd w:val="clear" w:color="auto" w:fill="FFFFFF"/>
        <w:jc w:val="center"/>
        <w:rPr>
          <w:rFonts w:ascii="Arial" w:hAnsi="Arial" w:cs="Arial"/>
          <w:b/>
          <w:bCs/>
          <w:iCs/>
          <w:sz w:val="20"/>
          <w:szCs w:val="20"/>
          <w:lang w:val="sr-Cyrl-CS"/>
        </w:rPr>
      </w:pPr>
    </w:p>
    <w:p w:rsidR="001C0AB3" w:rsidRDefault="001C0AB3" w:rsidP="005476E6">
      <w:pPr>
        <w:shd w:val="clear" w:color="auto" w:fill="FFFFFF"/>
        <w:jc w:val="center"/>
        <w:rPr>
          <w:rFonts w:ascii="Arial" w:hAnsi="Arial" w:cs="Arial"/>
          <w:b/>
          <w:bCs/>
          <w:iCs/>
          <w:sz w:val="20"/>
          <w:szCs w:val="20"/>
          <w:lang w:val="sr-Cyrl-CS"/>
        </w:rPr>
      </w:pPr>
    </w:p>
    <w:p w:rsidR="001C0AB3" w:rsidRDefault="001C0AB3" w:rsidP="005476E6">
      <w:pPr>
        <w:shd w:val="clear" w:color="auto" w:fill="FFFFFF"/>
        <w:jc w:val="center"/>
        <w:rPr>
          <w:rFonts w:ascii="Arial" w:hAnsi="Arial" w:cs="Arial"/>
          <w:b/>
          <w:bCs/>
          <w:iCs/>
          <w:sz w:val="20"/>
          <w:szCs w:val="20"/>
          <w:lang w:val="sr-Cyrl-CS"/>
        </w:rPr>
      </w:pPr>
    </w:p>
    <w:p w:rsidR="001C0AB3" w:rsidRDefault="001C0AB3" w:rsidP="005476E6">
      <w:pPr>
        <w:shd w:val="clear" w:color="auto" w:fill="FFFFFF"/>
        <w:jc w:val="center"/>
        <w:rPr>
          <w:rFonts w:ascii="Arial" w:hAnsi="Arial" w:cs="Arial"/>
          <w:b/>
          <w:bCs/>
          <w:iCs/>
          <w:sz w:val="20"/>
          <w:szCs w:val="20"/>
          <w:lang w:val="sr-Cyrl-CS"/>
        </w:rPr>
      </w:pPr>
    </w:p>
    <w:p w:rsidR="001C0AB3" w:rsidRDefault="001C0AB3" w:rsidP="005476E6">
      <w:pPr>
        <w:shd w:val="clear" w:color="auto" w:fill="FFFFFF"/>
        <w:jc w:val="center"/>
        <w:rPr>
          <w:rFonts w:ascii="Arial" w:hAnsi="Arial" w:cs="Arial"/>
          <w:b/>
          <w:bCs/>
          <w:iCs/>
          <w:sz w:val="20"/>
          <w:szCs w:val="20"/>
          <w:lang w:val="sr-Cyrl-CS"/>
        </w:rPr>
      </w:pPr>
    </w:p>
    <w:p w:rsidR="001C0AB3" w:rsidRDefault="001C0AB3" w:rsidP="005476E6">
      <w:pPr>
        <w:shd w:val="clear" w:color="auto" w:fill="FFFFFF"/>
        <w:jc w:val="center"/>
        <w:rPr>
          <w:rFonts w:ascii="Arial" w:hAnsi="Arial" w:cs="Arial"/>
          <w:b/>
          <w:bCs/>
          <w:iCs/>
          <w:sz w:val="20"/>
          <w:szCs w:val="20"/>
          <w:lang w:val="sr-Cyrl-CS"/>
        </w:rPr>
      </w:pPr>
    </w:p>
    <w:p w:rsidR="001C0AB3" w:rsidRPr="005423CA" w:rsidRDefault="001C0AB3" w:rsidP="005476E6">
      <w:pPr>
        <w:shd w:val="clear" w:color="auto" w:fill="FFFFFF"/>
        <w:jc w:val="center"/>
        <w:rPr>
          <w:rFonts w:ascii="Arial" w:hAnsi="Arial" w:cs="Arial"/>
          <w:b/>
          <w:bCs/>
          <w:iCs/>
          <w:sz w:val="20"/>
          <w:szCs w:val="20"/>
          <w:lang w:val="sr-Cyrl-CS"/>
        </w:rPr>
      </w:pPr>
    </w:p>
    <w:p w:rsidR="005476E6" w:rsidRPr="00773BE4" w:rsidRDefault="005476E6" w:rsidP="005476E6">
      <w:pPr>
        <w:shd w:val="clear" w:color="auto" w:fill="FFFFFF"/>
        <w:jc w:val="center"/>
        <w:rPr>
          <w:rFonts w:ascii="Arial" w:hAnsi="Arial" w:cs="Arial"/>
          <w:b/>
          <w:bCs/>
          <w:iCs/>
          <w:sz w:val="20"/>
          <w:szCs w:val="20"/>
          <w:lang w:val="sr-Cyrl-CS"/>
        </w:rPr>
      </w:pPr>
    </w:p>
    <w:p w:rsidR="005476E6" w:rsidRDefault="005476E6" w:rsidP="005476E6">
      <w:pPr>
        <w:shd w:val="clear" w:color="auto" w:fill="FFFFFF"/>
        <w:jc w:val="center"/>
        <w:rPr>
          <w:rFonts w:ascii="Arial" w:hAnsi="Arial" w:cs="Arial"/>
          <w:b/>
          <w:bCs/>
          <w:iCs/>
          <w:sz w:val="20"/>
          <w:szCs w:val="20"/>
        </w:rPr>
      </w:pPr>
    </w:p>
    <w:p w:rsidR="005476E6" w:rsidRPr="000E5AAD" w:rsidRDefault="005476E6" w:rsidP="005476E6">
      <w:pPr>
        <w:shd w:val="clear" w:color="auto" w:fill="FFFFFF"/>
        <w:jc w:val="center"/>
        <w:rPr>
          <w:rFonts w:ascii="Arial" w:hAnsi="Arial" w:cs="Arial"/>
          <w:b/>
          <w:bCs/>
          <w:iCs/>
          <w:sz w:val="20"/>
          <w:szCs w:val="20"/>
        </w:rPr>
      </w:pPr>
      <w:r>
        <w:rPr>
          <w:rFonts w:ascii="Arial" w:hAnsi="Arial" w:cs="Arial"/>
          <w:b/>
          <w:bCs/>
          <w:iCs/>
          <w:sz w:val="20"/>
          <w:szCs w:val="20"/>
        </w:rPr>
        <w:t xml:space="preserve">                                                                                                       ОБРАЗАЦ 8</w:t>
      </w: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20B1F" w:rsidP="005476E6">
      <w:pPr>
        <w:shd w:val="clear" w:color="auto" w:fill="FFFFFF"/>
        <w:jc w:val="center"/>
        <w:rPr>
          <w:rFonts w:ascii="Arial" w:hAnsi="Arial" w:cs="Arial"/>
          <w:b/>
          <w:bCs/>
          <w:i/>
          <w:iCs/>
          <w:sz w:val="20"/>
          <w:szCs w:val="20"/>
        </w:rPr>
      </w:pPr>
      <w:r>
        <w:rPr>
          <w:rFonts w:ascii="Arial" w:hAnsi="Arial" w:cs="Arial"/>
          <w:b/>
          <w:bCs/>
          <w:iCs/>
          <w:sz w:val="20"/>
          <w:szCs w:val="20"/>
        </w:rPr>
        <w:t>VI</w:t>
      </w:r>
      <w:r w:rsidR="005476E6">
        <w:rPr>
          <w:rFonts w:ascii="Arial" w:hAnsi="Arial" w:cs="Arial"/>
          <w:b/>
          <w:bCs/>
          <w:iCs/>
          <w:sz w:val="20"/>
          <w:szCs w:val="20"/>
        </w:rPr>
        <w:t xml:space="preserve">    МОДЕЛ УГОВОРА</w:t>
      </w:r>
    </w:p>
    <w:p w:rsidR="005476E6" w:rsidRDefault="005476E6" w:rsidP="005476E6">
      <w:pPr>
        <w:shd w:val="clear" w:color="auto" w:fill="FFFFFF"/>
        <w:jc w:val="center"/>
        <w:rPr>
          <w:rFonts w:ascii="Arial" w:hAnsi="Arial" w:cs="Arial"/>
          <w:b/>
          <w:bCs/>
          <w:i/>
          <w:iCs/>
          <w:sz w:val="20"/>
          <w:szCs w:val="20"/>
        </w:rPr>
      </w:pPr>
    </w:p>
    <w:p w:rsidR="003E694B" w:rsidRDefault="005476E6" w:rsidP="005476E6">
      <w:pPr>
        <w:ind w:left="360"/>
        <w:jc w:val="center"/>
        <w:rPr>
          <w:rFonts w:ascii="Arial" w:hAnsi="Arial" w:cs="Arial"/>
          <w:b/>
          <w:sz w:val="20"/>
          <w:szCs w:val="20"/>
        </w:rPr>
      </w:pPr>
      <w:r>
        <w:rPr>
          <w:rFonts w:ascii="Arial" w:hAnsi="Arial" w:cs="Arial"/>
          <w:b/>
          <w:sz w:val="20"/>
          <w:szCs w:val="20"/>
        </w:rPr>
        <w:t xml:space="preserve">УГОВОР </w:t>
      </w:r>
    </w:p>
    <w:p w:rsidR="005476E6" w:rsidRPr="003E694B" w:rsidRDefault="003E694B" w:rsidP="005476E6">
      <w:pPr>
        <w:ind w:left="360"/>
        <w:jc w:val="center"/>
        <w:rPr>
          <w:rFonts w:ascii="Arial" w:hAnsi="Arial" w:cs="Arial"/>
          <w:b/>
          <w:sz w:val="20"/>
          <w:szCs w:val="20"/>
        </w:rPr>
      </w:pPr>
      <w:r>
        <w:rPr>
          <w:rFonts w:ascii="Arial" w:hAnsi="Arial" w:cs="Arial"/>
          <w:b/>
          <w:sz w:val="20"/>
          <w:szCs w:val="20"/>
        </w:rPr>
        <w:t>о</w:t>
      </w:r>
      <w:r w:rsidR="005476E6">
        <w:rPr>
          <w:rFonts w:ascii="Arial" w:hAnsi="Arial" w:cs="Arial"/>
          <w:b/>
          <w:sz w:val="20"/>
          <w:szCs w:val="20"/>
        </w:rPr>
        <w:t xml:space="preserve"> </w:t>
      </w:r>
      <w:r>
        <w:rPr>
          <w:rFonts w:ascii="Arial" w:hAnsi="Arial" w:cs="Arial"/>
          <w:b/>
          <w:sz w:val="20"/>
          <w:szCs w:val="20"/>
        </w:rPr>
        <w:t xml:space="preserve">набавци </w:t>
      </w:r>
      <w:r w:rsidR="00773BE4">
        <w:rPr>
          <w:rFonts w:ascii="Arial" w:hAnsi="Arial" w:cs="Arial"/>
          <w:b/>
          <w:sz w:val="20"/>
          <w:szCs w:val="20"/>
          <w:lang w:val="sr-Cyrl-CS"/>
        </w:rPr>
        <w:t>услуга</w:t>
      </w:r>
      <w:r>
        <w:rPr>
          <w:rFonts w:ascii="Arial" w:hAnsi="Arial" w:cs="Arial"/>
          <w:b/>
          <w:sz w:val="20"/>
          <w:szCs w:val="20"/>
        </w:rPr>
        <w:t xml:space="preserve"> </w:t>
      </w:r>
    </w:p>
    <w:p w:rsidR="003E694B" w:rsidRPr="003E694B" w:rsidRDefault="003E694B" w:rsidP="005476E6">
      <w:pPr>
        <w:ind w:left="360"/>
        <w:jc w:val="center"/>
        <w:rPr>
          <w:rFonts w:ascii="Arial" w:hAnsi="Arial" w:cs="Arial"/>
          <w:b/>
          <w:sz w:val="20"/>
          <w:szCs w:val="20"/>
        </w:rPr>
      </w:pPr>
    </w:p>
    <w:p w:rsidR="003E694B" w:rsidRPr="00AF75F2" w:rsidRDefault="00D90EE7" w:rsidP="003E694B">
      <w:pPr>
        <w:ind w:left="360"/>
        <w:jc w:val="center"/>
        <w:rPr>
          <w:rFonts w:ascii="Arial" w:hAnsi="Arial" w:cs="Arial"/>
          <w:sz w:val="20"/>
          <w:szCs w:val="20"/>
          <w:lang w:val="sr-Cyrl-CS"/>
        </w:rPr>
      </w:pPr>
      <w:r>
        <w:rPr>
          <w:rFonts w:ascii="Arial" w:hAnsi="Arial" w:cs="Arial"/>
          <w:bCs/>
          <w:iCs/>
          <w:sz w:val="20"/>
          <w:szCs w:val="20"/>
        </w:rPr>
        <w:t xml:space="preserve">  у </w:t>
      </w:r>
      <w:r w:rsidRPr="007766FE">
        <w:rPr>
          <w:rFonts w:ascii="Arial" w:hAnsi="Arial" w:cs="Arial"/>
          <w:kern w:val="0"/>
          <w:sz w:val="20"/>
          <w:szCs w:val="20"/>
        </w:rPr>
        <w:t xml:space="preserve"> поступку јавне набавке мале вредности </w:t>
      </w:r>
      <w:r w:rsidR="00036E3C">
        <w:rPr>
          <w:rFonts w:ascii="Arial" w:hAnsi="Arial" w:cs="Arial"/>
          <w:sz w:val="20"/>
          <w:szCs w:val="20"/>
        </w:rPr>
        <w:t>бр.</w:t>
      </w:r>
      <w:r w:rsidR="00C635F0">
        <w:rPr>
          <w:rFonts w:ascii="Arial" w:hAnsi="Arial" w:cs="Arial"/>
          <w:sz w:val="20"/>
          <w:szCs w:val="20"/>
          <w:lang w:val="sr-Cyrl-CS"/>
        </w:rPr>
        <w:t>1.</w:t>
      </w:r>
      <w:r w:rsidR="00773BE4">
        <w:rPr>
          <w:rFonts w:ascii="Arial" w:hAnsi="Arial" w:cs="Arial"/>
          <w:sz w:val="20"/>
          <w:szCs w:val="20"/>
          <w:lang w:val="sr-Cyrl-CS"/>
        </w:rPr>
        <w:t>2</w:t>
      </w:r>
      <w:r w:rsidR="00C635F0">
        <w:rPr>
          <w:rFonts w:ascii="Arial" w:hAnsi="Arial" w:cs="Arial"/>
          <w:sz w:val="20"/>
          <w:szCs w:val="20"/>
          <w:lang w:val="sr-Cyrl-CS"/>
        </w:rPr>
        <w:t>.</w:t>
      </w:r>
      <w:r w:rsidR="001D5A63">
        <w:rPr>
          <w:rFonts w:ascii="Arial" w:hAnsi="Arial" w:cs="Arial"/>
          <w:sz w:val="20"/>
          <w:szCs w:val="20"/>
          <w:lang w:val="sr-Cyrl-CS"/>
        </w:rPr>
        <w:t>6.</w:t>
      </w:r>
      <w:r w:rsidRPr="00D90EE7">
        <w:rPr>
          <w:rFonts w:ascii="Arial" w:hAnsi="Arial" w:cs="Arial"/>
          <w:kern w:val="0"/>
          <w:sz w:val="20"/>
          <w:szCs w:val="20"/>
        </w:rPr>
        <w:t xml:space="preserve"> </w:t>
      </w:r>
      <w:r>
        <w:rPr>
          <w:rFonts w:ascii="Arial" w:hAnsi="Arial" w:cs="Arial"/>
          <w:bCs/>
          <w:sz w:val="20"/>
          <w:szCs w:val="20"/>
        </w:rPr>
        <w:t xml:space="preserve">– </w:t>
      </w:r>
      <w:r w:rsidR="001D5A63">
        <w:rPr>
          <w:rFonts w:ascii="Arial" w:hAnsi="Arial" w:cs="Arial"/>
          <w:sz w:val="20"/>
          <w:szCs w:val="20"/>
          <w:lang w:val="sr-Cyrl-CS"/>
        </w:rPr>
        <w:t>Испитивање опреме под притиском, ЈНМВ бр. 1.2.6.</w:t>
      </w:r>
      <w:r w:rsidR="002E658B">
        <w:rPr>
          <w:rFonts w:ascii="Arial" w:hAnsi="Arial" w:cs="Arial"/>
          <w:bCs/>
          <w:iCs/>
          <w:sz w:val="20"/>
          <w:szCs w:val="20"/>
          <w:lang w:val="sr-Cyrl-CS"/>
        </w:rPr>
        <w:t>,</w:t>
      </w:r>
      <w:r w:rsidR="00AF75F2">
        <w:rPr>
          <w:rFonts w:ascii="Arial" w:hAnsi="Arial" w:cs="Arial"/>
          <w:sz w:val="20"/>
          <w:szCs w:val="20"/>
          <w:lang w:val="sr-Cyrl-CS"/>
        </w:rPr>
        <w:t xml:space="preserve"> </w:t>
      </w:r>
      <w:r w:rsidR="00A22661">
        <w:rPr>
          <w:rFonts w:ascii="Arial" w:hAnsi="Arial" w:cs="Arial"/>
          <w:bCs/>
          <w:iCs/>
          <w:sz w:val="20"/>
          <w:szCs w:val="20"/>
        </w:rPr>
        <w:t>з</w:t>
      </w:r>
      <w:r w:rsidR="00C635F0">
        <w:rPr>
          <w:rFonts w:ascii="Arial" w:hAnsi="Arial" w:cs="Arial"/>
          <w:bCs/>
          <w:iCs/>
          <w:sz w:val="20"/>
          <w:szCs w:val="20"/>
        </w:rPr>
        <w:t>а потребе ЈКП,,Градска топлана</w:t>
      </w:r>
      <w:r w:rsidR="00C635F0">
        <w:rPr>
          <w:rFonts w:ascii="Arial" w:hAnsi="Arial" w:cs="Arial"/>
          <w:bCs/>
          <w:iCs/>
          <w:sz w:val="20"/>
          <w:szCs w:val="20"/>
          <w:lang w:val="sr-Cyrl-CS"/>
        </w:rPr>
        <w:t>“</w:t>
      </w:r>
      <w:r w:rsidR="00A22661">
        <w:rPr>
          <w:rFonts w:ascii="Arial" w:hAnsi="Arial" w:cs="Arial"/>
          <w:bCs/>
          <w:iCs/>
          <w:sz w:val="20"/>
          <w:szCs w:val="20"/>
        </w:rPr>
        <w:t xml:space="preserve"> Пирот </w:t>
      </w:r>
    </w:p>
    <w:p w:rsidR="005476E6" w:rsidRDefault="003E694B" w:rsidP="003E694B">
      <w:pPr>
        <w:ind w:left="360"/>
        <w:jc w:val="center"/>
        <w:rPr>
          <w:rFonts w:ascii="Arial" w:hAnsi="Arial" w:cs="Arial"/>
          <w:b/>
          <w:sz w:val="20"/>
          <w:szCs w:val="20"/>
        </w:rPr>
      </w:pPr>
      <w:r>
        <w:rPr>
          <w:rFonts w:ascii="Arial" w:hAnsi="Arial" w:cs="Arial"/>
          <w:b/>
          <w:sz w:val="20"/>
          <w:szCs w:val="20"/>
        </w:rPr>
        <w:t xml:space="preserve"> </w:t>
      </w:r>
    </w:p>
    <w:p w:rsidR="005476E6" w:rsidRDefault="005476E6" w:rsidP="005476E6">
      <w:pPr>
        <w:pStyle w:val="NoSpacing"/>
        <w:jc w:val="both"/>
        <w:rPr>
          <w:rFonts w:ascii="Arial" w:hAnsi="Arial" w:cs="Arial"/>
          <w:sz w:val="20"/>
          <w:szCs w:val="20"/>
        </w:rPr>
      </w:pPr>
      <w:r>
        <w:rPr>
          <w:rFonts w:ascii="Arial" w:hAnsi="Arial" w:cs="Arial"/>
          <w:sz w:val="20"/>
          <w:szCs w:val="20"/>
        </w:rPr>
        <w:t>Закључен између :</w:t>
      </w:r>
    </w:p>
    <w:p w:rsidR="005476E6" w:rsidRDefault="005476E6" w:rsidP="005476E6">
      <w:pPr>
        <w:pStyle w:val="NoSpacing"/>
        <w:jc w:val="both"/>
        <w:rPr>
          <w:rFonts w:ascii="Arial" w:hAnsi="Arial" w:cs="Arial"/>
          <w:sz w:val="20"/>
          <w:szCs w:val="20"/>
        </w:rPr>
      </w:pPr>
    </w:p>
    <w:p w:rsidR="005476E6" w:rsidRDefault="005476E6" w:rsidP="005476E6">
      <w:pPr>
        <w:tabs>
          <w:tab w:val="left" w:pos="3888"/>
          <w:tab w:val="left" w:pos="4752"/>
          <w:tab w:val="left" w:pos="6480"/>
          <w:tab w:val="left" w:pos="8640"/>
        </w:tabs>
        <w:jc w:val="both"/>
        <w:rPr>
          <w:rFonts w:ascii="Arial" w:hAnsi="Arial" w:cs="Arial"/>
          <w:sz w:val="20"/>
          <w:szCs w:val="20"/>
        </w:rPr>
      </w:pPr>
      <w:r>
        <w:rPr>
          <w:rFonts w:ascii="Arial" w:hAnsi="Arial" w:cs="Arial"/>
          <w:sz w:val="20"/>
          <w:szCs w:val="20"/>
          <w:lang w:val="ru-RU"/>
        </w:rPr>
        <w:t>1. ЈКП ,,Градска топлана</w:t>
      </w:r>
      <w:r>
        <w:rPr>
          <w:rFonts w:ascii="Arial" w:hAnsi="Arial" w:cs="Arial"/>
          <w:sz w:val="20"/>
          <w:szCs w:val="20"/>
        </w:rPr>
        <w:t>’’</w:t>
      </w:r>
      <w:r>
        <w:rPr>
          <w:rFonts w:ascii="Arial" w:hAnsi="Arial" w:cs="Arial"/>
          <w:sz w:val="20"/>
          <w:szCs w:val="20"/>
          <w:lang w:val="ru-RU"/>
        </w:rPr>
        <w:t xml:space="preserve"> Пирот, ул.</w:t>
      </w:r>
      <w:r w:rsidR="00C635F0">
        <w:rPr>
          <w:rFonts w:ascii="Arial" w:hAnsi="Arial" w:cs="Arial"/>
          <w:sz w:val="20"/>
          <w:szCs w:val="20"/>
          <w:lang w:val="ru-RU"/>
        </w:rPr>
        <w:t xml:space="preserve"> </w:t>
      </w:r>
      <w:r>
        <w:rPr>
          <w:rFonts w:ascii="Arial" w:hAnsi="Arial" w:cs="Arial"/>
          <w:sz w:val="20"/>
          <w:szCs w:val="20"/>
          <w:lang w:val="ru-RU"/>
        </w:rPr>
        <w:t>Нишавска  бр.11, 18300 Пирот, (матични број:07295871; ПИБ: 100187823), кога заступа директор Братислав Ћирић</w:t>
      </w:r>
      <w:r w:rsidR="00036E3C">
        <w:rPr>
          <w:rFonts w:ascii="Arial" w:hAnsi="Arial" w:cs="Arial"/>
          <w:sz w:val="20"/>
          <w:szCs w:val="20"/>
          <w:lang w:val="ru-RU"/>
        </w:rPr>
        <w:t>,</w:t>
      </w:r>
      <w:r w:rsidR="00C635F0">
        <w:rPr>
          <w:rFonts w:ascii="Arial" w:hAnsi="Arial" w:cs="Arial"/>
          <w:sz w:val="20"/>
          <w:szCs w:val="20"/>
          <w:lang w:val="ru-RU"/>
        </w:rPr>
        <w:t xml:space="preserve"> </w:t>
      </w:r>
      <w:r w:rsidR="00036E3C">
        <w:rPr>
          <w:rFonts w:ascii="Arial" w:hAnsi="Arial" w:cs="Arial"/>
          <w:sz w:val="20"/>
          <w:szCs w:val="20"/>
          <w:lang w:val="ru-RU"/>
        </w:rPr>
        <w:t>дипл.ек.</w:t>
      </w:r>
      <w:r w:rsidR="00C635F0">
        <w:rPr>
          <w:rFonts w:ascii="Arial" w:hAnsi="Arial" w:cs="Arial"/>
          <w:sz w:val="20"/>
          <w:szCs w:val="20"/>
          <w:lang w:val="ru-RU"/>
        </w:rPr>
        <w:t xml:space="preserve"> </w:t>
      </w:r>
      <w:r>
        <w:rPr>
          <w:rFonts w:ascii="Arial" w:hAnsi="Arial" w:cs="Arial"/>
          <w:sz w:val="20"/>
          <w:szCs w:val="20"/>
          <w:lang w:val="ru-RU"/>
        </w:rPr>
        <w:t xml:space="preserve">(у даљем тексту: Наручилац), с једне стране,  </w:t>
      </w:r>
      <w:r>
        <w:rPr>
          <w:rFonts w:ascii="Arial" w:hAnsi="Arial" w:cs="Arial"/>
          <w:sz w:val="20"/>
          <w:szCs w:val="20"/>
        </w:rPr>
        <w:t>и</w:t>
      </w:r>
    </w:p>
    <w:p w:rsidR="005476E6" w:rsidRDefault="005476E6" w:rsidP="005476E6">
      <w:pPr>
        <w:pStyle w:val="NoSpacing"/>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2.___________________________________,адреса________________________,</w:t>
      </w:r>
      <w:r>
        <w:rPr>
          <w:rFonts w:ascii="Arial" w:hAnsi="Arial" w:cs="Arial"/>
          <w:sz w:val="20"/>
          <w:szCs w:val="20"/>
          <w:lang w:val="ru-RU"/>
        </w:rPr>
        <w:t>(матични број: __________; ПИБ: ____________)</w:t>
      </w:r>
      <w:r w:rsidR="0074151D">
        <w:rPr>
          <w:rFonts w:ascii="Arial" w:hAnsi="Arial" w:cs="Arial"/>
          <w:sz w:val="20"/>
          <w:szCs w:val="20"/>
          <w:lang w:val="ru-RU"/>
        </w:rPr>
        <w:t xml:space="preserve"> </w:t>
      </w:r>
      <w:r>
        <w:rPr>
          <w:rFonts w:ascii="Arial" w:hAnsi="Arial" w:cs="Arial"/>
          <w:sz w:val="20"/>
          <w:szCs w:val="20"/>
        </w:rPr>
        <w:t>кога заступа  ___________________   ( у даљем тексту:  И</w:t>
      </w:r>
      <w:r w:rsidR="00960BA6">
        <w:rPr>
          <w:rFonts w:ascii="Arial" w:hAnsi="Arial" w:cs="Arial"/>
          <w:sz w:val="20"/>
          <w:szCs w:val="20"/>
        </w:rPr>
        <w:t>звршилац услуге</w:t>
      </w:r>
      <w:r>
        <w:rPr>
          <w:rFonts w:ascii="Arial" w:hAnsi="Arial" w:cs="Arial"/>
          <w:sz w:val="20"/>
          <w:szCs w:val="20"/>
        </w:rPr>
        <w:t>,  ), с друге стране.</w:t>
      </w:r>
    </w:p>
    <w:p w:rsidR="005476E6" w:rsidRDefault="005476E6" w:rsidP="005476E6">
      <w:pPr>
        <w:pStyle w:val="NoSpacing"/>
        <w:spacing w:line="360" w:lineRule="auto"/>
        <w:jc w:val="both"/>
        <w:rPr>
          <w:rFonts w:ascii="Arial" w:hAnsi="Arial" w:cs="Arial"/>
          <w:sz w:val="20"/>
          <w:szCs w:val="20"/>
        </w:rPr>
      </w:pPr>
    </w:p>
    <w:p w:rsidR="005476E6" w:rsidRPr="0030000D" w:rsidRDefault="005476E6" w:rsidP="005476E6">
      <w:pPr>
        <w:pStyle w:val="NoSpacing"/>
        <w:spacing w:line="360" w:lineRule="auto"/>
        <w:jc w:val="both"/>
        <w:rPr>
          <w:rFonts w:ascii="Arial" w:hAnsi="Arial" w:cs="Arial"/>
          <w:b/>
          <w:sz w:val="20"/>
          <w:szCs w:val="20"/>
        </w:rPr>
      </w:pPr>
      <w:r w:rsidRPr="0030000D">
        <w:rPr>
          <w:rFonts w:ascii="Arial" w:hAnsi="Arial" w:cs="Arial"/>
          <w:b/>
          <w:sz w:val="20"/>
          <w:szCs w:val="20"/>
        </w:rPr>
        <w:t>Предмет уговора:</w:t>
      </w:r>
    </w:p>
    <w:p w:rsidR="005476E6" w:rsidRPr="0030000D" w:rsidRDefault="005476E6" w:rsidP="005476E6">
      <w:pPr>
        <w:pStyle w:val="NoSpacing"/>
        <w:jc w:val="center"/>
        <w:rPr>
          <w:rFonts w:ascii="Arial" w:hAnsi="Arial" w:cs="Arial"/>
          <w:b/>
          <w:sz w:val="20"/>
          <w:szCs w:val="20"/>
        </w:rPr>
      </w:pPr>
      <w:r w:rsidRPr="0030000D">
        <w:rPr>
          <w:rFonts w:ascii="Arial" w:hAnsi="Arial" w:cs="Arial"/>
          <w:b/>
          <w:sz w:val="20"/>
          <w:szCs w:val="20"/>
        </w:rPr>
        <w:t>Члан 1.</w:t>
      </w:r>
    </w:p>
    <w:p w:rsidR="005476E6" w:rsidRPr="007069EE"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Испоручилац </w:t>
      </w:r>
      <w:r w:rsidR="00D56D25">
        <w:rPr>
          <w:rFonts w:ascii="Arial" w:hAnsi="Arial" w:cs="Arial"/>
          <w:sz w:val="20"/>
          <w:szCs w:val="20"/>
        </w:rPr>
        <w:t xml:space="preserve">се обавезује да изврши </w:t>
      </w:r>
      <w:r w:rsidR="00D56D25">
        <w:rPr>
          <w:rFonts w:ascii="Arial" w:hAnsi="Arial" w:cs="Arial"/>
          <w:sz w:val="20"/>
          <w:szCs w:val="20"/>
          <w:lang w:val="sr-Cyrl-CS"/>
        </w:rPr>
        <w:t xml:space="preserve"> </w:t>
      </w:r>
      <w:r w:rsidR="00260B3F">
        <w:rPr>
          <w:rFonts w:ascii="Arial" w:hAnsi="Arial" w:cs="Arial"/>
          <w:sz w:val="20"/>
          <w:szCs w:val="20"/>
          <w:lang w:val="sr-Cyrl-CS"/>
        </w:rPr>
        <w:t>услуг</w:t>
      </w:r>
      <w:r w:rsidR="001C0AB3">
        <w:rPr>
          <w:rFonts w:ascii="Arial" w:hAnsi="Arial" w:cs="Arial"/>
          <w:sz w:val="20"/>
          <w:szCs w:val="20"/>
          <w:lang w:val="sr-Cyrl-CS"/>
        </w:rPr>
        <w:t>у-</w:t>
      </w:r>
      <w:r w:rsidR="001C0AB3" w:rsidRPr="001C0AB3">
        <w:rPr>
          <w:rFonts w:ascii="Arial" w:hAnsi="Arial" w:cs="Arial"/>
          <w:sz w:val="20"/>
          <w:szCs w:val="20"/>
          <w:lang w:val="sr-Cyrl-CS"/>
        </w:rPr>
        <w:t xml:space="preserve"> </w:t>
      </w:r>
      <w:r w:rsidR="001C0AB3">
        <w:rPr>
          <w:rFonts w:ascii="Arial" w:hAnsi="Arial" w:cs="Arial"/>
          <w:sz w:val="20"/>
          <w:szCs w:val="20"/>
          <w:lang w:val="sr-Cyrl-CS"/>
        </w:rPr>
        <w:t xml:space="preserve">Испитивање опреме под притиском у складу са техничком спецификацијом </w:t>
      </w:r>
      <w:r>
        <w:rPr>
          <w:rFonts w:ascii="Arial" w:hAnsi="Arial" w:cs="Arial"/>
          <w:sz w:val="20"/>
          <w:szCs w:val="20"/>
        </w:rPr>
        <w:t>за потребе ЈКП</w:t>
      </w:r>
      <w:r w:rsidR="00C635F0">
        <w:rPr>
          <w:rFonts w:ascii="Arial" w:hAnsi="Arial" w:cs="Arial"/>
          <w:sz w:val="20"/>
          <w:szCs w:val="20"/>
          <w:lang w:val="sr-Cyrl-CS"/>
        </w:rPr>
        <w:t xml:space="preserve"> </w:t>
      </w:r>
      <w:r>
        <w:rPr>
          <w:rFonts w:ascii="Arial" w:hAnsi="Arial" w:cs="Arial"/>
          <w:sz w:val="20"/>
          <w:szCs w:val="20"/>
        </w:rPr>
        <w:t>,,Градска топлан</w:t>
      </w:r>
      <w:r w:rsidR="00C635F0">
        <w:rPr>
          <w:rFonts w:ascii="Arial" w:hAnsi="Arial" w:cs="Arial"/>
          <w:sz w:val="20"/>
          <w:szCs w:val="20"/>
          <w:lang w:val="sr-Cyrl-CS"/>
        </w:rPr>
        <w:t>а</w:t>
      </w:r>
      <w:r>
        <w:rPr>
          <w:rFonts w:ascii="Arial" w:hAnsi="Arial" w:cs="Arial"/>
          <w:sz w:val="20"/>
          <w:szCs w:val="20"/>
        </w:rPr>
        <w:t>“ Пирот</w:t>
      </w:r>
      <w:r w:rsidR="00D54A6D">
        <w:rPr>
          <w:rFonts w:ascii="Arial" w:hAnsi="Arial" w:cs="Arial"/>
          <w:sz w:val="20"/>
          <w:szCs w:val="20"/>
        </w:rPr>
        <w:t xml:space="preserve">, </w:t>
      </w:r>
      <w:r>
        <w:rPr>
          <w:rFonts w:ascii="Arial" w:hAnsi="Arial" w:cs="Arial"/>
          <w:sz w:val="20"/>
          <w:szCs w:val="20"/>
        </w:rPr>
        <w:t xml:space="preserve">а </w:t>
      </w:r>
      <w:r>
        <w:rPr>
          <w:rFonts w:ascii="Arial" w:hAnsi="Arial" w:cs="Arial"/>
          <w:sz w:val="20"/>
          <w:szCs w:val="20"/>
          <w:lang w:val="ru-RU"/>
        </w:rPr>
        <w:t xml:space="preserve"> </w:t>
      </w:r>
      <w:r w:rsidR="00C635F0">
        <w:rPr>
          <w:rFonts w:ascii="Arial" w:hAnsi="Arial" w:cs="Arial"/>
          <w:sz w:val="20"/>
          <w:szCs w:val="20"/>
        </w:rPr>
        <w:t>у свему према  Понуди испоручиоца  бр.</w:t>
      </w:r>
      <w:r>
        <w:rPr>
          <w:rFonts w:ascii="Arial" w:hAnsi="Arial" w:cs="Arial"/>
          <w:sz w:val="20"/>
          <w:szCs w:val="20"/>
        </w:rPr>
        <w:t xml:space="preserve"> _______________од _____________ године и Спецификацији </w:t>
      </w:r>
      <w:r w:rsidR="001C0AB3">
        <w:rPr>
          <w:rFonts w:ascii="Arial" w:hAnsi="Arial" w:cs="Arial"/>
          <w:sz w:val="20"/>
          <w:szCs w:val="20"/>
        </w:rPr>
        <w:t xml:space="preserve">услуге и  радова   које је у обавези да извршилац изаврши  за изспитивање опреме под притиском </w:t>
      </w:r>
      <w:r w:rsidR="00960BA6">
        <w:rPr>
          <w:rFonts w:ascii="Arial" w:hAnsi="Arial" w:cs="Arial"/>
          <w:sz w:val="20"/>
          <w:szCs w:val="20"/>
        </w:rPr>
        <w:t xml:space="preserve">и </w:t>
      </w:r>
      <w:r>
        <w:rPr>
          <w:rFonts w:ascii="Arial" w:hAnsi="Arial" w:cs="Arial"/>
          <w:sz w:val="20"/>
          <w:szCs w:val="20"/>
        </w:rPr>
        <w:t xml:space="preserve"> који су саставни део овог Уговора.  </w:t>
      </w:r>
    </w:p>
    <w:p w:rsidR="005476E6" w:rsidRDefault="005476E6" w:rsidP="005476E6">
      <w:pPr>
        <w:pStyle w:val="NoSpacing"/>
        <w:spacing w:line="360" w:lineRule="auto"/>
        <w:jc w:val="both"/>
        <w:rPr>
          <w:rFonts w:ascii="Arial" w:hAnsi="Arial" w:cs="Arial"/>
          <w:sz w:val="20"/>
          <w:szCs w:val="20"/>
        </w:rPr>
      </w:pPr>
    </w:p>
    <w:p w:rsidR="005476E6" w:rsidRPr="0030000D" w:rsidRDefault="005476E6" w:rsidP="005476E6">
      <w:pPr>
        <w:pStyle w:val="NoSpacing"/>
        <w:spacing w:line="360" w:lineRule="auto"/>
        <w:jc w:val="both"/>
        <w:rPr>
          <w:rFonts w:ascii="Arial" w:hAnsi="Arial" w:cs="Arial"/>
          <w:b/>
          <w:sz w:val="20"/>
          <w:szCs w:val="20"/>
        </w:rPr>
      </w:pPr>
      <w:r w:rsidRPr="0030000D">
        <w:rPr>
          <w:rFonts w:ascii="Arial" w:hAnsi="Arial" w:cs="Arial"/>
          <w:b/>
          <w:sz w:val="20"/>
          <w:szCs w:val="20"/>
        </w:rPr>
        <w:t>Уговорена цена :</w:t>
      </w:r>
    </w:p>
    <w:p w:rsidR="005476E6" w:rsidRPr="0030000D" w:rsidRDefault="005476E6" w:rsidP="005476E6">
      <w:pPr>
        <w:pStyle w:val="NoSpacing"/>
        <w:jc w:val="center"/>
        <w:rPr>
          <w:rFonts w:ascii="Arial" w:hAnsi="Arial" w:cs="Arial"/>
          <w:b/>
          <w:sz w:val="20"/>
          <w:szCs w:val="20"/>
        </w:rPr>
      </w:pPr>
      <w:r w:rsidRPr="0030000D">
        <w:rPr>
          <w:rFonts w:ascii="Arial" w:hAnsi="Arial" w:cs="Arial"/>
          <w:b/>
          <w:sz w:val="20"/>
          <w:szCs w:val="20"/>
        </w:rPr>
        <w:t>Члан 2.</w:t>
      </w:r>
    </w:p>
    <w:p w:rsidR="005476E6" w:rsidRPr="0030000D" w:rsidRDefault="005476E6" w:rsidP="005476E6">
      <w:pPr>
        <w:pStyle w:val="NoSpacing"/>
        <w:jc w:val="center"/>
        <w:rPr>
          <w:rFonts w:ascii="Arial" w:hAnsi="Arial" w:cs="Arial"/>
          <w:b/>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 xml:space="preserve">Укупно уговорена цена за </w:t>
      </w:r>
      <w:r w:rsidR="00960BA6">
        <w:rPr>
          <w:rFonts w:ascii="Arial" w:hAnsi="Arial" w:cs="Arial"/>
          <w:sz w:val="20"/>
          <w:szCs w:val="20"/>
        </w:rPr>
        <w:t xml:space="preserve">услугу </w:t>
      </w:r>
      <w:r>
        <w:rPr>
          <w:rFonts w:ascii="Arial" w:hAnsi="Arial" w:cs="Arial"/>
          <w:sz w:val="20"/>
          <w:szCs w:val="20"/>
        </w:rPr>
        <w:t xml:space="preserve"> из члана 1. овог Уговора, износи:</w:t>
      </w:r>
    </w:p>
    <w:p w:rsidR="005476E6" w:rsidRDefault="005476E6" w:rsidP="005476E6">
      <w:pPr>
        <w:pStyle w:val="NoSpacing"/>
        <w:spacing w:line="360" w:lineRule="auto"/>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 xml:space="preserve">                                   ДИНАРА: __________________ без ПДВ-а</w:t>
      </w:r>
    </w:p>
    <w:p w:rsidR="005476E6" w:rsidRDefault="005476E6" w:rsidP="005476E6">
      <w:pPr>
        <w:pStyle w:val="NoSpacing"/>
        <w:spacing w:line="360" w:lineRule="auto"/>
        <w:jc w:val="both"/>
        <w:rPr>
          <w:rFonts w:ascii="Arial" w:hAnsi="Arial" w:cs="Arial"/>
          <w:sz w:val="20"/>
          <w:szCs w:val="20"/>
          <w:lang w:val="ru-RU"/>
        </w:rPr>
      </w:pPr>
      <w:r>
        <w:rPr>
          <w:rFonts w:ascii="Arial" w:hAnsi="Arial" w:cs="Arial"/>
          <w:sz w:val="20"/>
          <w:szCs w:val="20"/>
        </w:rPr>
        <w:t>(и словима: _______________________________________________________динара),</w:t>
      </w:r>
    </w:p>
    <w:p w:rsidR="005476E6" w:rsidRDefault="005476E6" w:rsidP="005476E6">
      <w:pPr>
        <w:pStyle w:val="NoSpacing"/>
        <w:ind w:left="-284"/>
        <w:jc w:val="both"/>
        <w:rPr>
          <w:rFonts w:ascii="Arial" w:hAnsi="Arial" w:cs="Arial"/>
          <w:sz w:val="20"/>
          <w:szCs w:val="20"/>
          <w:lang w:val="ru-RU"/>
        </w:rPr>
      </w:pPr>
    </w:p>
    <w:p w:rsidR="005476E6" w:rsidRDefault="005476E6" w:rsidP="005476E6">
      <w:pPr>
        <w:pStyle w:val="NoSpacing"/>
        <w:ind w:left="-284"/>
        <w:jc w:val="both"/>
        <w:rPr>
          <w:rFonts w:ascii="Arial" w:hAnsi="Arial" w:cs="Arial"/>
          <w:sz w:val="20"/>
          <w:szCs w:val="20"/>
          <w:lang w:val="ru-RU"/>
        </w:rPr>
      </w:pPr>
      <w:r>
        <w:rPr>
          <w:rFonts w:ascii="Arial" w:hAnsi="Arial" w:cs="Arial"/>
          <w:sz w:val="20"/>
          <w:szCs w:val="20"/>
          <w:lang w:val="ru-RU"/>
        </w:rPr>
        <w:tab/>
        <w:t>и                                  ДИНАРА: __________________ са ПДВ-ом</w:t>
      </w:r>
    </w:p>
    <w:p w:rsidR="005476E6" w:rsidRDefault="005476E6" w:rsidP="005476E6">
      <w:pPr>
        <w:pStyle w:val="NoSpacing"/>
        <w:ind w:left="-284"/>
        <w:jc w:val="both"/>
        <w:rPr>
          <w:rFonts w:ascii="Arial" w:hAnsi="Arial" w:cs="Arial"/>
          <w:sz w:val="20"/>
          <w:szCs w:val="20"/>
          <w:lang w:val="ru-RU"/>
        </w:rPr>
      </w:pPr>
    </w:p>
    <w:p w:rsidR="005476E6" w:rsidRDefault="005476E6" w:rsidP="005476E6">
      <w:pPr>
        <w:pStyle w:val="NoSpacing"/>
        <w:ind w:left="-284"/>
        <w:jc w:val="both"/>
      </w:pPr>
      <w:r>
        <w:rPr>
          <w:rFonts w:ascii="Arial" w:hAnsi="Arial" w:cs="Arial"/>
          <w:sz w:val="20"/>
          <w:szCs w:val="20"/>
          <w:lang w:val="ru-RU"/>
        </w:rPr>
        <w:t xml:space="preserve">     (и словима:______________________________________________________ динара).</w:t>
      </w:r>
    </w:p>
    <w:p w:rsidR="005476E6" w:rsidRDefault="005476E6" w:rsidP="005476E6">
      <w:pPr>
        <w:pStyle w:val="NoSpacing"/>
        <w:spacing w:line="360" w:lineRule="auto"/>
        <w:jc w:val="both"/>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Уговорена цена</w:t>
      </w:r>
      <w:r w:rsidR="00F45D68">
        <w:rPr>
          <w:rFonts w:ascii="Arial" w:hAnsi="Arial" w:cs="Arial"/>
          <w:sz w:val="20"/>
          <w:szCs w:val="20"/>
        </w:rPr>
        <w:t xml:space="preserve"> из усвојене понуде Испоручиоца</w:t>
      </w:r>
      <w:r>
        <w:rPr>
          <w:rFonts w:ascii="Arial" w:hAnsi="Arial" w:cs="Arial"/>
          <w:sz w:val="20"/>
          <w:szCs w:val="20"/>
        </w:rPr>
        <w:t xml:space="preserve"> дел. бр. ______________је непроменљива,фиксна.</w:t>
      </w:r>
    </w:p>
    <w:p w:rsidR="005476E6" w:rsidRDefault="005476E6" w:rsidP="005476E6">
      <w:pPr>
        <w:pStyle w:val="NoSpacing"/>
        <w:spacing w:line="360" w:lineRule="auto"/>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sidRPr="0030000D">
        <w:rPr>
          <w:rFonts w:ascii="Arial" w:hAnsi="Arial" w:cs="Arial"/>
          <w:b/>
          <w:sz w:val="20"/>
          <w:szCs w:val="20"/>
        </w:rPr>
        <w:t>Начин плаћања:</w:t>
      </w:r>
    </w:p>
    <w:p w:rsidR="005476E6" w:rsidRDefault="005476E6" w:rsidP="005476E6">
      <w:pPr>
        <w:pStyle w:val="NoSpacing"/>
        <w:spacing w:line="360" w:lineRule="auto"/>
        <w:jc w:val="center"/>
        <w:rPr>
          <w:rFonts w:ascii="Arial" w:hAnsi="Arial" w:cs="Arial"/>
          <w:sz w:val="20"/>
          <w:szCs w:val="20"/>
        </w:rPr>
      </w:pPr>
      <w:r>
        <w:rPr>
          <w:rFonts w:ascii="Arial" w:hAnsi="Arial" w:cs="Arial"/>
          <w:sz w:val="20"/>
          <w:szCs w:val="20"/>
        </w:rPr>
        <w:t>Члан 3.</w:t>
      </w:r>
    </w:p>
    <w:p w:rsidR="005476E6" w:rsidRDefault="005476E6" w:rsidP="005476E6">
      <w:pPr>
        <w:pStyle w:val="NoSpacing"/>
        <w:jc w:val="both"/>
        <w:rPr>
          <w:rFonts w:ascii="Arial" w:hAnsi="Arial" w:cs="Arial"/>
          <w:sz w:val="20"/>
          <w:szCs w:val="20"/>
        </w:rPr>
      </w:pPr>
      <w:r w:rsidRPr="00F05B1E">
        <w:rPr>
          <w:rFonts w:ascii="Arial" w:hAnsi="Arial" w:cs="Arial"/>
          <w:sz w:val="20"/>
          <w:szCs w:val="20"/>
        </w:rPr>
        <w:lastRenderedPageBreak/>
        <w:t>Наручилац ће плаћање уговорене ц</w:t>
      </w:r>
      <w:r w:rsidR="001D5A63" w:rsidRPr="00F05B1E">
        <w:rPr>
          <w:rFonts w:ascii="Arial" w:hAnsi="Arial" w:cs="Arial"/>
          <w:sz w:val="20"/>
          <w:szCs w:val="20"/>
        </w:rPr>
        <w:t xml:space="preserve">ене, извршити на основу </w:t>
      </w:r>
      <w:r w:rsidR="00F45D68" w:rsidRPr="00F05B1E">
        <w:rPr>
          <w:rFonts w:ascii="Arial" w:hAnsi="Arial" w:cs="Arial"/>
          <w:sz w:val="20"/>
          <w:szCs w:val="20"/>
        </w:rPr>
        <w:t>рачуна</w:t>
      </w:r>
      <w:r w:rsidR="00F45D68" w:rsidRPr="00F05B1E">
        <w:rPr>
          <w:rFonts w:ascii="Arial" w:hAnsi="Arial" w:cs="Arial"/>
          <w:sz w:val="20"/>
          <w:szCs w:val="20"/>
          <w:lang w:val="sr-Cyrl-CS"/>
        </w:rPr>
        <w:t xml:space="preserve"> </w:t>
      </w:r>
      <w:r w:rsidRPr="00F05B1E">
        <w:rPr>
          <w:rFonts w:ascii="Arial" w:hAnsi="Arial" w:cs="Arial"/>
          <w:sz w:val="20"/>
          <w:szCs w:val="20"/>
        </w:rPr>
        <w:t>И</w:t>
      </w:r>
      <w:r w:rsidR="00F05B1E" w:rsidRPr="00F05B1E">
        <w:rPr>
          <w:rFonts w:ascii="Arial" w:hAnsi="Arial" w:cs="Arial"/>
          <w:sz w:val="20"/>
          <w:szCs w:val="20"/>
        </w:rPr>
        <w:t xml:space="preserve">звршиоца посла </w:t>
      </w:r>
      <w:r w:rsidRPr="00F05B1E">
        <w:rPr>
          <w:rFonts w:ascii="Arial" w:hAnsi="Arial" w:cs="Arial"/>
          <w:sz w:val="20"/>
          <w:szCs w:val="20"/>
        </w:rPr>
        <w:t xml:space="preserve"> у року од </w:t>
      </w:r>
      <w:r w:rsidR="00F05B1E" w:rsidRPr="00F05B1E">
        <w:rPr>
          <w:rFonts w:ascii="Arial" w:eastAsia="TimesNewRomanPSMT" w:hAnsi="Arial" w:cs="Arial"/>
          <w:bCs/>
          <w:sz w:val="20"/>
          <w:szCs w:val="20"/>
          <w:lang w:val="ru-RU"/>
        </w:rPr>
        <w:t>45 дана од дана пријема коначног рачуна –фактуре</w:t>
      </w:r>
      <w:r w:rsidR="00F05B1E">
        <w:rPr>
          <w:rFonts w:ascii="Arial" w:eastAsia="TimesNewRomanPSMT" w:hAnsi="Arial" w:cs="Arial"/>
          <w:bCs/>
          <w:sz w:val="20"/>
          <w:szCs w:val="20"/>
          <w:lang w:val="ru-RU"/>
        </w:rPr>
        <w:t>.</w:t>
      </w:r>
      <w:r w:rsidR="00F05B1E" w:rsidRPr="00F05B1E">
        <w:rPr>
          <w:rFonts w:ascii="Arial" w:eastAsia="TimesNewRomanPSMT" w:hAnsi="Arial" w:cs="Arial"/>
          <w:bCs/>
          <w:sz w:val="20"/>
          <w:szCs w:val="20"/>
          <w:lang w:val="ru-RU"/>
        </w:rPr>
        <w:t xml:space="preserve"> о извршеној услузи</w:t>
      </w:r>
      <w:r w:rsidR="00F05B1E">
        <w:rPr>
          <w:rFonts w:ascii="Arial" w:eastAsia="TimesNewRomanPSMT" w:hAnsi="Arial" w:cs="Arial"/>
          <w:bCs/>
          <w:sz w:val="20"/>
          <w:szCs w:val="20"/>
          <w:lang w:val="ru-RU"/>
        </w:rPr>
        <w:t xml:space="preserve"> из </w:t>
      </w:r>
      <w:r w:rsidR="00F85B7B">
        <w:rPr>
          <w:rFonts w:ascii="Arial" w:hAnsi="Arial" w:cs="Arial"/>
          <w:sz w:val="20"/>
          <w:szCs w:val="20"/>
        </w:rPr>
        <w:t>Спецификац</w:t>
      </w:r>
      <w:r w:rsidR="00F05B1E">
        <w:rPr>
          <w:rFonts w:ascii="Arial" w:hAnsi="Arial" w:cs="Arial"/>
          <w:sz w:val="20"/>
          <w:szCs w:val="20"/>
        </w:rPr>
        <w:t>е</w:t>
      </w:r>
      <w:r w:rsidR="003E694B">
        <w:rPr>
          <w:rFonts w:ascii="Arial" w:hAnsi="Arial" w:cs="Arial"/>
          <w:sz w:val="20"/>
          <w:szCs w:val="20"/>
        </w:rPr>
        <w:t xml:space="preserve">  </w:t>
      </w:r>
      <w:r>
        <w:rPr>
          <w:rFonts w:ascii="Arial" w:hAnsi="Arial" w:cs="Arial"/>
          <w:sz w:val="20"/>
          <w:szCs w:val="20"/>
        </w:rPr>
        <w:t>из  Понуд</w:t>
      </w:r>
      <w:r w:rsidR="00C635F0">
        <w:rPr>
          <w:rFonts w:ascii="Arial" w:hAnsi="Arial" w:cs="Arial"/>
          <w:sz w:val="20"/>
          <w:szCs w:val="20"/>
        </w:rPr>
        <w:t>е бр. __________ од ________20</w:t>
      </w:r>
      <w:r w:rsidR="00C635F0">
        <w:rPr>
          <w:rFonts w:ascii="Arial" w:hAnsi="Arial" w:cs="Arial"/>
          <w:sz w:val="20"/>
          <w:szCs w:val="20"/>
          <w:lang w:val="sr-Cyrl-CS"/>
        </w:rPr>
        <w:t>20.</w:t>
      </w:r>
      <w:r>
        <w:rPr>
          <w:rFonts w:ascii="Arial" w:hAnsi="Arial" w:cs="Arial"/>
          <w:sz w:val="20"/>
          <w:szCs w:val="20"/>
        </w:rPr>
        <w:t xml:space="preserve"> </w:t>
      </w:r>
    </w:p>
    <w:p w:rsidR="005476E6" w:rsidRPr="000B64C9"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Уз рачун, И</w:t>
      </w:r>
      <w:r w:rsidR="00F05B1E">
        <w:rPr>
          <w:rFonts w:ascii="Arial" w:hAnsi="Arial" w:cs="Arial"/>
          <w:sz w:val="20"/>
          <w:szCs w:val="20"/>
        </w:rPr>
        <w:t xml:space="preserve">звршилац је </w:t>
      </w:r>
      <w:r>
        <w:rPr>
          <w:rFonts w:ascii="Arial" w:hAnsi="Arial" w:cs="Arial"/>
          <w:sz w:val="20"/>
          <w:szCs w:val="20"/>
        </w:rPr>
        <w:t xml:space="preserve">дужан да достави Записник о </w:t>
      </w:r>
      <w:r w:rsidR="00F05B1E">
        <w:rPr>
          <w:rFonts w:ascii="Arial" w:eastAsia="TimesNewRomanPSMT" w:hAnsi="Arial" w:cs="Arial"/>
          <w:bCs/>
          <w:sz w:val="20"/>
          <w:szCs w:val="20"/>
          <w:lang w:val="ru-RU"/>
        </w:rPr>
        <w:t xml:space="preserve">о извршеним услугама из </w:t>
      </w:r>
      <w:r w:rsidR="00F05B1E">
        <w:rPr>
          <w:rFonts w:ascii="Arial" w:hAnsi="Arial" w:cs="Arial"/>
          <w:sz w:val="20"/>
          <w:szCs w:val="20"/>
        </w:rPr>
        <w:t>Спецификаце  из  Понуде бр. __________ од ________20</w:t>
      </w:r>
      <w:r w:rsidR="00F05B1E">
        <w:rPr>
          <w:rFonts w:ascii="Arial" w:hAnsi="Arial" w:cs="Arial"/>
          <w:sz w:val="20"/>
          <w:szCs w:val="20"/>
          <w:lang w:val="sr-Cyrl-CS"/>
        </w:rPr>
        <w:t>20.</w:t>
      </w:r>
      <w:r w:rsidR="00D81AC1">
        <w:rPr>
          <w:rFonts w:ascii="Arial" w:hAnsi="Arial" w:cs="Arial"/>
          <w:sz w:val="20"/>
          <w:szCs w:val="20"/>
          <w:lang w:val="sr-Cyrl-CS"/>
        </w:rPr>
        <w:t>г</w:t>
      </w:r>
      <w:r w:rsidR="00F05B1E">
        <w:rPr>
          <w:rFonts w:ascii="Arial" w:hAnsi="Arial" w:cs="Arial"/>
          <w:sz w:val="20"/>
          <w:szCs w:val="20"/>
        </w:rPr>
        <w:t xml:space="preserve">одине , потписан од стране наручиоца и извршиоца  или потписан </w:t>
      </w:r>
      <w:r>
        <w:rPr>
          <w:rFonts w:ascii="Arial" w:hAnsi="Arial" w:cs="Arial"/>
          <w:sz w:val="20"/>
          <w:szCs w:val="20"/>
        </w:rPr>
        <w:t xml:space="preserve"> од овлашћених представника обе уговорне стране или запослених  које они одреде.</w:t>
      </w:r>
    </w:p>
    <w:p w:rsidR="005476E6" w:rsidRDefault="005476E6" w:rsidP="005476E6">
      <w:pPr>
        <w:pStyle w:val="NoSpacing"/>
        <w:jc w:val="both"/>
        <w:rPr>
          <w:rFonts w:ascii="Arial" w:hAnsi="Arial" w:cs="Arial"/>
          <w:sz w:val="20"/>
          <w:szCs w:val="20"/>
        </w:rPr>
      </w:pPr>
    </w:p>
    <w:p w:rsidR="005476E6" w:rsidRPr="0036106D" w:rsidRDefault="005476E6" w:rsidP="005476E6">
      <w:pPr>
        <w:pStyle w:val="NoSpacing"/>
        <w:jc w:val="both"/>
        <w:rPr>
          <w:rFonts w:ascii="Arial" w:hAnsi="Arial" w:cs="Arial"/>
          <w:sz w:val="20"/>
          <w:szCs w:val="20"/>
        </w:rPr>
      </w:pPr>
    </w:p>
    <w:p w:rsidR="005476E6" w:rsidRPr="00071353" w:rsidRDefault="005476E6" w:rsidP="005476E6">
      <w:pPr>
        <w:pStyle w:val="NoSpacing"/>
        <w:jc w:val="both"/>
        <w:rPr>
          <w:rFonts w:ascii="Arial" w:hAnsi="Arial" w:cs="Arial"/>
          <w:b/>
          <w:sz w:val="20"/>
          <w:szCs w:val="20"/>
        </w:rPr>
      </w:pPr>
      <w:r w:rsidRPr="0030000D">
        <w:rPr>
          <w:rFonts w:ascii="Arial" w:hAnsi="Arial" w:cs="Arial"/>
          <w:b/>
          <w:sz w:val="20"/>
          <w:szCs w:val="20"/>
        </w:rPr>
        <w:t>Рок и</w:t>
      </w:r>
      <w:r w:rsidR="00F05B1E">
        <w:rPr>
          <w:rFonts w:ascii="Arial" w:hAnsi="Arial" w:cs="Arial"/>
          <w:b/>
          <w:sz w:val="20"/>
          <w:szCs w:val="20"/>
        </w:rPr>
        <w:t xml:space="preserve">звршења услуге </w:t>
      </w:r>
      <w:r w:rsidRPr="0030000D">
        <w:rPr>
          <w:rFonts w:ascii="Arial" w:hAnsi="Arial" w:cs="Arial"/>
          <w:b/>
          <w:sz w:val="20"/>
          <w:szCs w:val="20"/>
        </w:rPr>
        <w:t>:</w:t>
      </w:r>
    </w:p>
    <w:p w:rsidR="005476E6" w:rsidRPr="0030000D" w:rsidRDefault="005476E6" w:rsidP="005476E6">
      <w:pPr>
        <w:pStyle w:val="NoSpacing"/>
        <w:jc w:val="both"/>
        <w:rPr>
          <w:rFonts w:ascii="Arial" w:hAnsi="Arial" w:cs="Arial"/>
          <w:sz w:val="20"/>
          <w:szCs w:val="20"/>
        </w:rPr>
      </w:pPr>
    </w:p>
    <w:p w:rsidR="005476E6" w:rsidRPr="00071353" w:rsidRDefault="005476E6" w:rsidP="005476E6">
      <w:pPr>
        <w:pStyle w:val="NoSpacing"/>
        <w:spacing w:line="360" w:lineRule="auto"/>
        <w:jc w:val="center"/>
        <w:rPr>
          <w:rFonts w:ascii="Arial" w:hAnsi="Arial" w:cs="Arial"/>
          <w:sz w:val="20"/>
          <w:szCs w:val="20"/>
        </w:rPr>
      </w:pPr>
      <w:r>
        <w:rPr>
          <w:rFonts w:ascii="Arial" w:hAnsi="Arial" w:cs="Arial"/>
          <w:sz w:val="20"/>
          <w:szCs w:val="20"/>
        </w:rPr>
        <w:t>Члан 4.</w:t>
      </w:r>
    </w:p>
    <w:p w:rsidR="005476E6" w:rsidRDefault="005476E6" w:rsidP="005476E6">
      <w:pPr>
        <w:pStyle w:val="NoSpacing"/>
        <w:jc w:val="both"/>
        <w:rPr>
          <w:rFonts w:ascii="Arial" w:hAnsi="Arial" w:cs="Arial"/>
          <w:sz w:val="20"/>
          <w:szCs w:val="20"/>
        </w:rPr>
      </w:pPr>
      <w:r>
        <w:rPr>
          <w:rFonts w:ascii="Arial" w:hAnsi="Arial" w:cs="Arial"/>
          <w:sz w:val="20"/>
          <w:szCs w:val="20"/>
        </w:rPr>
        <w:t xml:space="preserve">Рок за </w:t>
      </w:r>
      <w:r w:rsidR="00F05B1E">
        <w:rPr>
          <w:rFonts w:ascii="Arial" w:hAnsi="Arial" w:cs="Arial"/>
          <w:sz w:val="20"/>
          <w:szCs w:val="20"/>
        </w:rPr>
        <w:t>извршење услуге</w:t>
      </w:r>
      <w:r>
        <w:rPr>
          <w:rFonts w:ascii="Arial" w:hAnsi="Arial" w:cs="Arial"/>
          <w:sz w:val="20"/>
          <w:szCs w:val="20"/>
        </w:rPr>
        <w:t>-</w:t>
      </w:r>
      <w:r w:rsidR="00D81AC1">
        <w:rPr>
          <w:rFonts w:ascii="Arial" w:hAnsi="Arial" w:cs="Arial"/>
          <w:sz w:val="20"/>
          <w:szCs w:val="20"/>
        </w:rPr>
        <w:t>Испитивање опреме под притиском је 30 календарских дана од дан а потписивања Уговора.</w:t>
      </w:r>
      <w:r w:rsidR="00D54A6D">
        <w:rPr>
          <w:rFonts w:ascii="Arial" w:hAnsi="Arial" w:cs="Arial"/>
          <w:sz w:val="20"/>
          <w:szCs w:val="20"/>
        </w:rPr>
        <w:t>.</w:t>
      </w:r>
      <w:r>
        <w:rPr>
          <w:rFonts w:ascii="Arial" w:hAnsi="Arial" w:cs="Arial"/>
          <w:sz w:val="20"/>
          <w:szCs w:val="20"/>
        </w:rPr>
        <w:t xml:space="preserve"> </w:t>
      </w:r>
    </w:p>
    <w:p w:rsidR="005476E6" w:rsidRDefault="005476E6" w:rsidP="005476E6">
      <w:pPr>
        <w:pStyle w:val="NoSpacing"/>
        <w:jc w:val="both"/>
        <w:rPr>
          <w:rFonts w:ascii="Arial" w:hAnsi="Arial" w:cs="Arial"/>
          <w:sz w:val="20"/>
          <w:szCs w:val="20"/>
        </w:rPr>
      </w:pPr>
    </w:p>
    <w:p w:rsidR="005476E6" w:rsidRPr="00071353"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b/>
          <w:sz w:val="20"/>
          <w:szCs w:val="20"/>
        </w:rPr>
      </w:pPr>
      <w:r w:rsidRPr="0030000D">
        <w:rPr>
          <w:rFonts w:ascii="Arial" w:hAnsi="Arial" w:cs="Arial"/>
          <w:b/>
          <w:sz w:val="20"/>
          <w:szCs w:val="20"/>
        </w:rPr>
        <w:t>Измена уговореног рока испоруке :</w:t>
      </w:r>
    </w:p>
    <w:p w:rsidR="005476E6" w:rsidRPr="00071353" w:rsidRDefault="005476E6" w:rsidP="005476E6">
      <w:pPr>
        <w:pStyle w:val="NoSpacing"/>
        <w:jc w:val="both"/>
        <w:rPr>
          <w:rFonts w:ascii="Arial" w:hAnsi="Arial" w:cs="Arial"/>
          <w:b/>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5.</w:t>
      </w:r>
    </w:p>
    <w:p w:rsidR="005476E6" w:rsidRPr="0030000D"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 случају када после закључења уговора, наступе догађаји, објективне околности  које отежавају испуњење обавезе једне стране, уговорне стране могу споразумно изменити – продужити рок за извршење обавезе из претходног члана потписивањем Анекса овом уговору  у складу са Законом о јавним набавкама , позитивним прописима,  Конкурсном документа</w:t>
      </w:r>
      <w:r w:rsidR="00C635F0">
        <w:rPr>
          <w:rFonts w:ascii="Arial" w:hAnsi="Arial" w:cs="Arial"/>
          <w:sz w:val="20"/>
          <w:szCs w:val="20"/>
        </w:rPr>
        <w:t xml:space="preserve">цијом ЈНМВ </w:t>
      </w:r>
      <w:r w:rsidR="00C635F0">
        <w:rPr>
          <w:rFonts w:ascii="Arial" w:hAnsi="Arial" w:cs="Arial"/>
          <w:sz w:val="20"/>
          <w:szCs w:val="20"/>
          <w:lang w:val="sr-Cyrl-CS"/>
        </w:rPr>
        <w:t>1.</w:t>
      </w:r>
      <w:r w:rsidR="00373A71">
        <w:rPr>
          <w:rFonts w:ascii="Arial" w:hAnsi="Arial" w:cs="Arial"/>
          <w:sz w:val="20"/>
          <w:szCs w:val="20"/>
          <w:lang w:val="sr-Cyrl-CS"/>
        </w:rPr>
        <w:t>2</w:t>
      </w:r>
      <w:r w:rsidR="00D81AC1">
        <w:rPr>
          <w:rFonts w:ascii="Arial" w:hAnsi="Arial" w:cs="Arial"/>
          <w:sz w:val="20"/>
          <w:szCs w:val="20"/>
          <w:lang w:val="sr-Cyrl-CS"/>
        </w:rPr>
        <w:t>6.</w:t>
      </w:r>
      <w:r>
        <w:rPr>
          <w:rFonts w:ascii="Arial" w:hAnsi="Arial" w:cs="Arial"/>
          <w:sz w:val="20"/>
          <w:szCs w:val="20"/>
        </w:rPr>
        <w:t xml:space="preserve"> и овим Уговором.</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Уговорени рок, из члана 4.,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5476E6" w:rsidRDefault="005476E6" w:rsidP="005476E6">
      <w:pPr>
        <w:pStyle w:val="NoSpacing"/>
        <w:rPr>
          <w:rFonts w:ascii="Arial" w:hAnsi="Arial" w:cs="Arial"/>
          <w:sz w:val="20"/>
          <w:szCs w:val="20"/>
        </w:rPr>
      </w:pPr>
    </w:p>
    <w:p w:rsidR="005476E6" w:rsidRDefault="005476E6" w:rsidP="005476E6">
      <w:pPr>
        <w:pStyle w:val="NoSpacing"/>
        <w:rPr>
          <w:rFonts w:ascii="Arial" w:hAnsi="Arial" w:cs="Arial"/>
          <w:sz w:val="20"/>
          <w:szCs w:val="20"/>
        </w:rPr>
      </w:pPr>
      <w:r w:rsidRPr="0030000D">
        <w:rPr>
          <w:rFonts w:ascii="Arial" w:hAnsi="Arial" w:cs="Arial"/>
          <w:b/>
          <w:sz w:val="20"/>
          <w:szCs w:val="20"/>
        </w:rPr>
        <w:t>Начин испоруке:</w:t>
      </w:r>
    </w:p>
    <w:p w:rsidR="005476E6" w:rsidRDefault="005476E6" w:rsidP="005476E6">
      <w:pPr>
        <w:pStyle w:val="NoSpacing"/>
        <w:jc w:val="center"/>
        <w:rPr>
          <w:rFonts w:ascii="Arial" w:hAnsi="Arial" w:cs="Arial"/>
          <w:sz w:val="20"/>
          <w:szCs w:val="20"/>
        </w:rPr>
      </w:pPr>
      <w:r>
        <w:rPr>
          <w:rFonts w:ascii="Arial" w:hAnsi="Arial" w:cs="Arial"/>
          <w:sz w:val="20"/>
          <w:szCs w:val="20"/>
        </w:rPr>
        <w:t>Члан 6.</w:t>
      </w:r>
    </w:p>
    <w:p w:rsidR="005476E6" w:rsidRPr="00E05359" w:rsidRDefault="005476E6" w:rsidP="005476E6">
      <w:pPr>
        <w:pStyle w:val="NoSpacing"/>
        <w:jc w:val="center"/>
        <w:rPr>
          <w:rFonts w:ascii="Arial" w:hAnsi="Arial" w:cs="Arial"/>
          <w:sz w:val="20"/>
          <w:szCs w:val="20"/>
        </w:rPr>
      </w:pPr>
    </w:p>
    <w:p w:rsidR="005476E6" w:rsidRDefault="00373A71" w:rsidP="005476E6">
      <w:pPr>
        <w:jc w:val="both"/>
        <w:rPr>
          <w:rFonts w:ascii="Arial" w:hAnsi="Arial" w:cs="Arial"/>
          <w:sz w:val="20"/>
          <w:szCs w:val="20"/>
        </w:rPr>
      </w:pPr>
      <w:r>
        <w:rPr>
          <w:rFonts w:ascii="Arial" w:hAnsi="Arial" w:cs="Arial"/>
          <w:sz w:val="20"/>
          <w:szCs w:val="20"/>
        </w:rPr>
        <w:t>И</w:t>
      </w:r>
      <w:r w:rsidR="00D81AC1">
        <w:rPr>
          <w:rFonts w:ascii="Arial" w:hAnsi="Arial" w:cs="Arial"/>
          <w:sz w:val="20"/>
          <w:szCs w:val="20"/>
        </w:rPr>
        <w:t xml:space="preserve">звршилац услуге </w:t>
      </w:r>
      <w:r>
        <w:rPr>
          <w:rFonts w:ascii="Arial" w:hAnsi="Arial" w:cs="Arial"/>
          <w:sz w:val="20"/>
          <w:szCs w:val="20"/>
        </w:rPr>
        <w:t xml:space="preserve"> је с</w:t>
      </w:r>
      <w:r>
        <w:rPr>
          <w:rFonts w:ascii="Arial" w:hAnsi="Arial" w:cs="Arial"/>
          <w:sz w:val="20"/>
          <w:szCs w:val="20"/>
          <w:lang w:val="sr-Cyrl-CS"/>
        </w:rPr>
        <w:t>ве услуге</w:t>
      </w:r>
      <w:r w:rsidR="005476E6">
        <w:rPr>
          <w:rFonts w:ascii="Arial" w:hAnsi="Arial" w:cs="Arial"/>
          <w:sz w:val="20"/>
          <w:szCs w:val="20"/>
        </w:rPr>
        <w:t>-</w:t>
      </w:r>
      <w:r w:rsidR="008B7972" w:rsidRPr="008B7972">
        <w:rPr>
          <w:rFonts w:ascii="Arial" w:hAnsi="Arial" w:cs="Arial"/>
          <w:bCs/>
          <w:iCs/>
          <w:sz w:val="20"/>
          <w:szCs w:val="20"/>
        </w:rPr>
        <w:t xml:space="preserve"> </w:t>
      </w:r>
      <w:r w:rsidR="008B7972">
        <w:rPr>
          <w:rFonts w:ascii="Arial" w:hAnsi="Arial" w:cs="Arial"/>
          <w:bCs/>
          <w:iCs/>
          <w:sz w:val="20"/>
          <w:szCs w:val="20"/>
        </w:rPr>
        <w:t>Испитивање опреме под притиском за потребе ЈКП,,Градска топлана,, Пирот из Понуде извршиоца која је саставни део Уговра извршио</w:t>
      </w:r>
      <w:r w:rsidR="005476E6">
        <w:rPr>
          <w:rFonts w:ascii="Arial" w:hAnsi="Arial" w:cs="Arial"/>
          <w:sz w:val="20"/>
          <w:szCs w:val="20"/>
        </w:rPr>
        <w:t xml:space="preserve"> када их без примедби прими представник Наручиоца и сачини Записник о коначном пријему</w:t>
      </w:r>
      <w:r w:rsidR="008B7972">
        <w:rPr>
          <w:rFonts w:ascii="Arial" w:hAnsi="Arial" w:cs="Arial"/>
          <w:sz w:val="20"/>
          <w:szCs w:val="20"/>
        </w:rPr>
        <w:t xml:space="preserve"> Извештаја </w:t>
      </w:r>
      <w:r w:rsidR="005476E6">
        <w:rPr>
          <w:rFonts w:ascii="Arial" w:hAnsi="Arial" w:cs="Arial"/>
          <w:sz w:val="20"/>
          <w:szCs w:val="20"/>
        </w:rPr>
        <w:t>, који су у обавези да потпишу потписници овог Уговора или запослени  које овласте.</w:t>
      </w:r>
    </w:p>
    <w:p w:rsidR="005476E6" w:rsidRPr="00114A6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sz w:val="20"/>
          <w:szCs w:val="20"/>
        </w:rPr>
        <w:t xml:space="preserve">Уколико приликом пријема </w:t>
      </w:r>
      <w:r w:rsidR="0038380F">
        <w:rPr>
          <w:rFonts w:ascii="Arial" w:hAnsi="Arial" w:cs="Arial"/>
          <w:sz w:val="20"/>
          <w:szCs w:val="20"/>
          <w:lang w:val="sr-Cyrl-CS"/>
        </w:rPr>
        <w:t>услуга</w:t>
      </w:r>
      <w:r>
        <w:rPr>
          <w:rFonts w:ascii="Arial" w:hAnsi="Arial" w:cs="Arial"/>
          <w:sz w:val="20"/>
          <w:szCs w:val="20"/>
        </w:rPr>
        <w:t xml:space="preserve"> –</w:t>
      </w:r>
      <w:r w:rsidR="00D54A6D" w:rsidRPr="00D54A6D">
        <w:rPr>
          <w:rFonts w:ascii="Arial" w:hAnsi="Arial" w:cs="Arial"/>
          <w:bCs/>
          <w:iCs/>
          <w:sz w:val="20"/>
          <w:szCs w:val="20"/>
        </w:rPr>
        <w:t xml:space="preserve"> </w:t>
      </w:r>
      <w:r w:rsidR="00D81AC1">
        <w:rPr>
          <w:rFonts w:ascii="Arial" w:hAnsi="Arial" w:cs="Arial"/>
          <w:bCs/>
          <w:iCs/>
          <w:sz w:val="20"/>
          <w:szCs w:val="20"/>
        </w:rPr>
        <w:t xml:space="preserve">Испитивање опреме под притиском </w:t>
      </w:r>
      <w:r w:rsidR="008B7972">
        <w:rPr>
          <w:rFonts w:ascii="Arial" w:hAnsi="Arial" w:cs="Arial"/>
          <w:bCs/>
          <w:iCs/>
          <w:sz w:val="20"/>
          <w:szCs w:val="20"/>
        </w:rPr>
        <w:t>,</w:t>
      </w:r>
      <w:r>
        <w:rPr>
          <w:rFonts w:ascii="Arial" w:hAnsi="Arial" w:cs="Arial"/>
          <w:sz w:val="20"/>
          <w:szCs w:val="20"/>
        </w:rPr>
        <w:t xml:space="preserve"> представник Наручиоца уочи недостатке он ће то унети у Записник </w:t>
      </w:r>
      <w:r w:rsidR="008B7972">
        <w:rPr>
          <w:rFonts w:ascii="Arial" w:hAnsi="Arial" w:cs="Arial"/>
          <w:sz w:val="20"/>
          <w:szCs w:val="20"/>
        </w:rPr>
        <w:t>.</w:t>
      </w:r>
      <w:r>
        <w:rPr>
          <w:rFonts w:ascii="Arial" w:hAnsi="Arial" w:cs="Arial"/>
          <w:sz w:val="20"/>
          <w:szCs w:val="20"/>
        </w:rPr>
        <w:t xml:space="preserve"> </w:t>
      </w:r>
      <w:r w:rsidR="00C635F0">
        <w:rPr>
          <w:rFonts w:ascii="Arial" w:hAnsi="Arial" w:cs="Arial"/>
          <w:sz w:val="20"/>
          <w:szCs w:val="20"/>
        </w:rPr>
        <w:t>Уочене недостатке- рекламациј</w:t>
      </w:r>
      <w:r w:rsidR="00C635F0">
        <w:rPr>
          <w:rFonts w:ascii="Arial" w:hAnsi="Arial" w:cs="Arial"/>
          <w:sz w:val="20"/>
          <w:szCs w:val="20"/>
          <w:lang w:val="sr-Cyrl-CS"/>
        </w:rPr>
        <w:t xml:space="preserve">е </w:t>
      </w:r>
      <w:r>
        <w:rPr>
          <w:rFonts w:ascii="Arial" w:hAnsi="Arial" w:cs="Arial"/>
          <w:sz w:val="20"/>
          <w:szCs w:val="20"/>
        </w:rPr>
        <w:t>И</w:t>
      </w:r>
      <w:r w:rsidR="008B7972">
        <w:rPr>
          <w:rFonts w:ascii="Arial" w:hAnsi="Arial" w:cs="Arial"/>
          <w:sz w:val="20"/>
          <w:szCs w:val="20"/>
        </w:rPr>
        <w:t xml:space="preserve">звршилац </w:t>
      </w:r>
      <w:r>
        <w:rPr>
          <w:rFonts w:ascii="Arial" w:hAnsi="Arial" w:cs="Arial"/>
          <w:sz w:val="20"/>
          <w:szCs w:val="20"/>
        </w:rPr>
        <w:t xml:space="preserve"> је дужан да отклони најкасније у року од 10 дана од дана сачињавања Записника о рекламацији.</w:t>
      </w:r>
    </w:p>
    <w:p w:rsidR="005476E6" w:rsidRDefault="005476E6" w:rsidP="005476E6">
      <w:pPr>
        <w:jc w:val="both"/>
        <w:rPr>
          <w:rFonts w:ascii="Arial" w:hAnsi="Arial" w:cs="Arial"/>
          <w:sz w:val="20"/>
          <w:szCs w:val="20"/>
        </w:rPr>
      </w:pPr>
    </w:p>
    <w:p w:rsidR="005476E6" w:rsidRDefault="005476E6" w:rsidP="005476E6">
      <w:pPr>
        <w:pStyle w:val="NoSpacing"/>
        <w:jc w:val="center"/>
        <w:rPr>
          <w:rFonts w:ascii="Arial" w:hAnsi="Arial" w:cs="Arial"/>
          <w:sz w:val="20"/>
          <w:szCs w:val="20"/>
          <w:lang w:val="ru-RU"/>
        </w:rPr>
      </w:pPr>
      <w:r>
        <w:rPr>
          <w:rFonts w:ascii="Arial" w:hAnsi="Arial" w:cs="Arial"/>
          <w:sz w:val="20"/>
          <w:szCs w:val="20"/>
          <w:lang w:val="ru-RU"/>
        </w:rPr>
        <w:t xml:space="preserve">Члан </w:t>
      </w:r>
      <w:r>
        <w:rPr>
          <w:rFonts w:ascii="Arial" w:hAnsi="Arial" w:cs="Arial"/>
          <w:sz w:val="20"/>
          <w:szCs w:val="20"/>
        </w:rPr>
        <w:t>7</w:t>
      </w:r>
      <w:r>
        <w:rPr>
          <w:rFonts w:ascii="Arial" w:hAnsi="Arial" w:cs="Arial"/>
          <w:sz w:val="20"/>
          <w:szCs w:val="20"/>
          <w:lang w:val="ru-RU"/>
        </w:rPr>
        <w:t>.</w:t>
      </w:r>
    </w:p>
    <w:p w:rsidR="005476E6" w:rsidRDefault="005476E6" w:rsidP="005476E6">
      <w:pPr>
        <w:pStyle w:val="NoSpacing"/>
        <w:jc w:val="center"/>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Уговорне стране неће одговарати за извршење уговорених обавеза у случају наступања догађаја, који представљају ''вишу силу''.</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Као случајеви ''више силе'' сматрају се: поплава, пожар и друге природне катастрофе, рат или мобилизација.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lastRenderedPageBreak/>
        <w:t>Под случајем ''више силе'' не подразумева се недостатак материјала и штрајк радне снаге.</w:t>
      </w: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 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Уговорна страна, која је у доцњи у погледу извршења уговорених обавеза, не може се позивати на ''вишу силу''.</w:t>
      </w:r>
    </w:p>
    <w:p w:rsidR="005476E6" w:rsidRDefault="005476E6" w:rsidP="005476E6">
      <w:pPr>
        <w:pStyle w:val="NoSpacing"/>
        <w:jc w:val="center"/>
        <w:rPr>
          <w:rFonts w:ascii="Arial" w:hAnsi="Arial" w:cs="Arial"/>
          <w:sz w:val="20"/>
          <w:szCs w:val="20"/>
          <w:lang w:val="ru-RU"/>
        </w:rPr>
      </w:pPr>
    </w:p>
    <w:p w:rsidR="005476E6" w:rsidRDefault="005476E6" w:rsidP="005476E6">
      <w:pPr>
        <w:pStyle w:val="NoSpacing"/>
        <w:jc w:val="center"/>
        <w:rPr>
          <w:rFonts w:ascii="Arial" w:hAnsi="Arial" w:cs="Arial"/>
          <w:sz w:val="20"/>
          <w:szCs w:val="20"/>
          <w:lang w:val="ru-RU"/>
        </w:rPr>
      </w:pPr>
      <w:r>
        <w:rPr>
          <w:rFonts w:ascii="Arial" w:hAnsi="Arial" w:cs="Arial"/>
          <w:sz w:val="20"/>
          <w:szCs w:val="20"/>
          <w:lang w:val="ru-RU"/>
        </w:rPr>
        <w:t xml:space="preserve">Члан </w:t>
      </w:r>
      <w:r>
        <w:rPr>
          <w:rFonts w:ascii="Arial" w:hAnsi="Arial" w:cs="Arial"/>
          <w:sz w:val="20"/>
          <w:szCs w:val="20"/>
        </w:rPr>
        <w:t>8</w:t>
      </w:r>
      <w:r>
        <w:rPr>
          <w:rFonts w:ascii="Arial" w:hAnsi="Arial" w:cs="Arial"/>
          <w:sz w:val="20"/>
          <w:szCs w:val="20"/>
          <w:lang w:val="ru-RU"/>
        </w:rPr>
        <w:t>.</w:t>
      </w:r>
    </w:p>
    <w:p w:rsidR="005476E6" w:rsidRDefault="008B7972" w:rsidP="005476E6">
      <w:pPr>
        <w:pStyle w:val="NoSpacing"/>
        <w:rPr>
          <w:rFonts w:ascii="Arial" w:hAnsi="Arial" w:cs="Arial"/>
          <w:sz w:val="20"/>
          <w:szCs w:val="20"/>
        </w:rPr>
      </w:pPr>
      <w:r>
        <w:rPr>
          <w:rFonts w:ascii="Arial" w:hAnsi="Arial" w:cs="Arial"/>
          <w:sz w:val="20"/>
          <w:szCs w:val="20"/>
        </w:rPr>
        <w:t xml:space="preserve">Звршилац услуге </w:t>
      </w:r>
      <w:r w:rsidR="005476E6">
        <w:rPr>
          <w:rFonts w:ascii="Arial" w:hAnsi="Arial" w:cs="Arial"/>
          <w:sz w:val="20"/>
          <w:szCs w:val="20"/>
        </w:rPr>
        <w:t xml:space="preserve">  не испуни своју уговорну обавезу, или ако задоцни са њеним испуњењем, дужан је да Наручиоцу плати уговорну казну и то:</w:t>
      </w:r>
    </w:p>
    <w:p w:rsidR="005476E6" w:rsidRDefault="005476E6" w:rsidP="005476E6">
      <w:pPr>
        <w:pStyle w:val="NoSpacing"/>
        <w:rPr>
          <w:rFonts w:ascii="Arial" w:hAnsi="Arial" w:cs="Arial"/>
          <w:sz w:val="20"/>
          <w:szCs w:val="20"/>
        </w:rPr>
      </w:pPr>
      <w:r>
        <w:rPr>
          <w:rFonts w:ascii="Arial" w:hAnsi="Arial" w:cs="Arial"/>
          <w:sz w:val="20"/>
          <w:szCs w:val="20"/>
        </w:rPr>
        <w:t>-   у случају неиспуњења уговорних обавеза, у висини 5% (пет процената) од укупно уговорене цене, у износу од  ______________________ динара и</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   у случају задоцњења у испуњењу уговорних обавеза (прекорачења уговореног рока из члана 2. овог Уговора), за сваки дан задоцњења у висини 2‰ (два промила) од укупно  уговорене цене, с тим што укупан износ уговорене казне не може прећи 5% (пет процената) укупно уговорене цене. </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Ако је штета коју је Наручилац претрпео због неиспу</w:t>
      </w:r>
      <w:r w:rsidR="008B7972">
        <w:rPr>
          <w:rFonts w:ascii="Arial" w:hAnsi="Arial" w:cs="Arial"/>
          <w:sz w:val="20"/>
          <w:szCs w:val="20"/>
        </w:rPr>
        <w:t>звршиоца</w:t>
      </w:r>
      <w:r>
        <w:rPr>
          <w:rFonts w:ascii="Arial" w:hAnsi="Arial" w:cs="Arial"/>
          <w:sz w:val="20"/>
          <w:szCs w:val="20"/>
        </w:rPr>
        <w:t xml:space="preserve"> већа од износа уговорне казне, Наручилац има право на разлику до потпуне накнаде штете.</w:t>
      </w:r>
    </w:p>
    <w:p w:rsidR="005476E6" w:rsidRDefault="005476E6" w:rsidP="005476E6">
      <w:pPr>
        <w:pStyle w:val="NoSpacing"/>
        <w:jc w:val="both"/>
        <w:rPr>
          <w:rFonts w:ascii="Arial" w:hAnsi="Arial" w:cs="Arial"/>
          <w:sz w:val="20"/>
          <w:szCs w:val="20"/>
        </w:rPr>
      </w:pPr>
      <w:r>
        <w:rPr>
          <w:rFonts w:ascii="Arial" w:hAnsi="Arial" w:cs="Arial"/>
          <w:sz w:val="20"/>
          <w:szCs w:val="20"/>
        </w:rPr>
        <w:t>У случају задоцњења у испуњењу уговорних обавеза И</w:t>
      </w:r>
      <w:r w:rsidR="008B7972">
        <w:rPr>
          <w:rFonts w:ascii="Arial" w:hAnsi="Arial" w:cs="Arial"/>
          <w:sz w:val="20"/>
          <w:szCs w:val="20"/>
        </w:rPr>
        <w:t>звршиоца,</w:t>
      </w:r>
      <w:r>
        <w:rPr>
          <w:rFonts w:ascii="Arial" w:hAnsi="Arial" w:cs="Arial"/>
          <w:sz w:val="20"/>
          <w:szCs w:val="20"/>
        </w:rPr>
        <w:t xml:space="preserve"> Наручилац без посебног саопштења И</w:t>
      </w:r>
      <w:r w:rsidR="008B7972">
        <w:rPr>
          <w:rFonts w:ascii="Arial" w:hAnsi="Arial" w:cs="Arial"/>
          <w:sz w:val="20"/>
          <w:szCs w:val="20"/>
        </w:rPr>
        <w:t>звршиоцу</w:t>
      </w:r>
      <w:r>
        <w:rPr>
          <w:rFonts w:ascii="Arial" w:hAnsi="Arial" w:cs="Arial"/>
          <w:sz w:val="20"/>
          <w:szCs w:val="20"/>
        </w:rPr>
        <w:t>, задржава своје право на уговорну казну. Наручилац ће, у складу са одредбама овог уговора, према датуму завршетка уговорних обавеза, утврдити број дана у прекорачењу уговореног рока од стране И</w:t>
      </w:r>
      <w:r w:rsidR="008B7972">
        <w:rPr>
          <w:rFonts w:ascii="Arial" w:hAnsi="Arial" w:cs="Arial"/>
          <w:sz w:val="20"/>
          <w:szCs w:val="20"/>
        </w:rPr>
        <w:t xml:space="preserve">звршиоца </w:t>
      </w:r>
      <w:r>
        <w:rPr>
          <w:rFonts w:ascii="Arial" w:hAnsi="Arial" w:cs="Arial"/>
          <w:sz w:val="20"/>
          <w:szCs w:val="20"/>
        </w:rPr>
        <w:t xml:space="preserve"> и на основу тога обрачунати висину уговорне казне, за који износ ће умањити исплату уговорене цене из члана 2. овог Уговора.</w:t>
      </w:r>
    </w:p>
    <w:p w:rsidR="005476E6" w:rsidRPr="00071353"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b/>
          <w:sz w:val="20"/>
          <w:szCs w:val="20"/>
        </w:rPr>
      </w:pPr>
      <w:r w:rsidRPr="0009792B">
        <w:rPr>
          <w:rFonts w:ascii="Arial" w:hAnsi="Arial" w:cs="Arial"/>
          <w:b/>
          <w:sz w:val="20"/>
          <w:szCs w:val="20"/>
        </w:rPr>
        <w:t>Обавезе и</w:t>
      </w:r>
      <w:r w:rsidR="008B7972">
        <w:rPr>
          <w:rFonts w:ascii="Arial" w:hAnsi="Arial" w:cs="Arial"/>
          <w:b/>
          <w:sz w:val="20"/>
          <w:szCs w:val="20"/>
        </w:rPr>
        <w:t xml:space="preserve">звршиоца </w:t>
      </w:r>
      <w:r w:rsidRPr="0009792B">
        <w:rPr>
          <w:rFonts w:ascii="Arial" w:hAnsi="Arial" w:cs="Arial"/>
          <w:b/>
          <w:sz w:val="20"/>
          <w:szCs w:val="20"/>
        </w:rPr>
        <w:t>:</w:t>
      </w:r>
    </w:p>
    <w:p w:rsidR="005476E6" w:rsidRPr="00071353" w:rsidRDefault="005476E6" w:rsidP="005476E6">
      <w:pPr>
        <w:pStyle w:val="NoSpacing"/>
        <w:jc w:val="both"/>
      </w:pPr>
    </w:p>
    <w:p w:rsidR="005476E6" w:rsidRDefault="005476E6" w:rsidP="005476E6">
      <w:pPr>
        <w:pStyle w:val="NoSpacing"/>
        <w:jc w:val="center"/>
        <w:rPr>
          <w:rFonts w:ascii="Arial" w:hAnsi="Arial" w:cs="Arial"/>
          <w:sz w:val="20"/>
          <w:szCs w:val="20"/>
        </w:rPr>
      </w:pPr>
      <w:r>
        <w:rPr>
          <w:rFonts w:ascii="Arial" w:hAnsi="Arial" w:cs="Arial"/>
          <w:sz w:val="20"/>
          <w:szCs w:val="20"/>
        </w:rPr>
        <w:t>Члан 9.</w:t>
      </w:r>
    </w:p>
    <w:p w:rsidR="005476E6" w:rsidRPr="00071353" w:rsidRDefault="005476E6" w:rsidP="005476E6">
      <w:pPr>
        <w:pStyle w:val="NoSpacing"/>
        <w:jc w:val="center"/>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И</w:t>
      </w:r>
      <w:r w:rsidR="008B7972">
        <w:rPr>
          <w:rFonts w:ascii="Arial" w:hAnsi="Arial" w:cs="Arial"/>
          <w:sz w:val="20"/>
          <w:szCs w:val="20"/>
        </w:rPr>
        <w:t>звршилац</w:t>
      </w:r>
      <w:r>
        <w:rPr>
          <w:rFonts w:ascii="Arial" w:hAnsi="Arial" w:cs="Arial"/>
          <w:sz w:val="20"/>
          <w:szCs w:val="20"/>
        </w:rPr>
        <w:t xml:space="preserve"> се обавезује да: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1.</w:t>
      </w:r>
      <w:r>
        <w:rPr>
          <w:rFonts w:ascii="Arial" w:hAnsi="Arial" w:cs="Arial"/>
          <w:sz w:val="20"/>
          <w:szCs w:val="20"/>
        </w:rPr>
        <w:tab/>
        <w:t>и</w:t>
      </w:r>
      <w:r w:rsidR="008B7972">
        <w:rPr>
          <w:rFonts w:ascii="Arial" w:hAnsi="Arial" w:cs="Arial"/>
          <w:sz w:val="20"/>
          <w:szCs w:val="20"/>
        </w:rPr>
        <w:t xml:space="preserve">зврши </w:t>
      </w:r>
      <w:r>
        <w:rPr>
          <w:rFonts w:ascii="Arial" w:hAnsi="Arial" w:cs="Arial"/>
          <w:sz w:val="20"/>
          <w:szCs w:val="20"/>
        </w:rPr>
        <w:t>уговорен</w:t>
      </w:r>
      <w:r w:rsidR="008B7972">
        <w:rPr>
          <w:rFonts w:ascii="Arial" w:hAnsi="Arial" w:cs="Arial"/>
          <w:sz w:val="20"/>
          <w:szCs w:val="20"/>
        </w:rPr>
        <w:t>у услугу</w:t>
      </w:r>
      <w:r>
        <w:rPr>
          <w:rFonts w:ascii="Arial" w:hAnsi="Arial" w:cs="Arial"/>
          <w:sz w:val="20"/>
          <w:szCs w:val="20"/>
        </w:rPr>
        <w:t xml:space="preserve"> –</w:t>
      </w:r>
      <w:r w:rsidR="002E658B" w:rsidRPr="002E658B">
        <w:rPr>
          <w:rFonts w:ascii="Arial" w:hAnsi="Arial" w:cs="Arial"/>
          <w:bCs/>
          <w:iCs/>
          <w:sz w:val="20"/>
          <w:szCs w:val="20"/>
          <w:lang w:val="sr-Cyrl-CS"/>
        </w:rPr>
        <w:t xml:space="preserve"> </w:t>
      </w:r>
      <w:r w:rsidR="008B7972">
        <w:rPr>
          <w:rFonts w:ascii="Arial" w:hAnsi="Arial" w:cs="Arial"/>
          <w:bCs/>
          <w:iCs/>
          <w:sz w:val="20"/>
          <w:szCs w:val="20"/>
          <w:lang w:val="sr-Cyrl-CS"/>
        </w:rPr>
        <w:t xml:space="preserve">Испитивање опреме под притиском у </w:t>
      </w:r>
      <w:r>
        <w:rPr>
          <w:rFonts w:ascii="Arial" w:hAnsi="Arial" w:cs="Arial"/>
          <w:sz w:val="20"/>
          <w:szCs w:val="20"/>
        </w:rPr>
        <w:t xml:space="preserve">свему према усвојеној понуди, квалитетно, строго поштујући захтеве из Конкурсне документације у складу са прописима, стандардима, техничким нормативима;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уговорене обавезе изврши у року, утврђеном у члану 4. овог Уговора;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са овлашћеним представником Наручиоца потпише Записник о коначном </w:t>
      </w:r>
      <w:r w:rsidR="008B7972">
        <w:rPr>
          <w:rFonts w:ascii="Arial" w:hAnsi="Arial" w:cs="Arial"/>
          <w:sz w:val="20"/>
          <w:szCs w:val="20"/>
        </w:rPr>
        <w:t>извршењу услуге</w:t>
      </w:r>
      <w:r>
        <w:rPr>
          <w:rFonts w:ascii="Arial" w:hAnsi="Arial" w:cs="Arial"/>
          <w:sz w:val="20"/>
          <w:szCs w:val="20"/>
        </w:rPr>
        <w:t>;</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5.</w:t>
      </w:r>
      <w:r>
        <w:rPr>
          <w:rFonts w:ascii="Arial" w:hAnsi="Arial" w:cs="Arial"/>
          <w:sz w:val="20"/>
          <w:szCs w:val="20"/>
        </w:rPr>
        <w:tab/>
        <w:t>адекватно реагује на евентуалне непредвиђене тешкоће у реализацији посла, које могу да доведу у питање испуњење уговорног рока;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6.</w:t>
      </w:r>
      <w:r>
        <w:rPr>
          <w:rFonts w:ascii="Arial" w:hAnsi="Arial" w:cs="Arial"/>
          <w:sz w:val="20"/>
          <w:szCs w:val="20"/>
        </w:rPr>
        <w:tab/>
        <w:t>за време и</w:t>
      </w:r>
      <w:r w:rsidR="008B7972">
        <w:rPr>
          <w:rFonts w:ascii="Arial" w:hAnsi="Arial" w:cs="Arial"/>
          <w:sz w:val="20"/>
          <w:szCs w:val="20"/>
        </w:rPr>
        <w:t xml:space="preserve">звршења </w:t>
      </w:r>
      <w:r>
        <w:rPr>
          <w:rFonts w:ascii="Arial" w:hAnsi="Arial" w:cs="Arial"/>
          <w:sz w:val="20"/>
          <w:szCs w:val="20"/>
        </w:rPr>
        <w:t xml:space="preserve"> предметн</w:t>
      </w:r>
      <w:r w:rsidR="008B7972">
        <w:rPr>
          <w:rFonts w:ascii="Arial" w:hAnsi="Arial" w:cs="Arial"/>
          <w:sz w:val="20"/>
          <w:szCs w:val="20"/>
        </w:rPr>
        <w:t>е услуге</w:t>
      </w:r>
      <w:r>
        <w:rPr>
          <w:rFonts w:ascii="Arial" w:hAnsi="Arial" w:cs="Arial"/>
          <w:sz w:val="20"/>
          <w:szCs w:val="20"/>
        </w:rPr>
        <w:t>, извршава захтеве овлашћеног лица Наручиоца, који се односе на т</w:t>
      </w:r>
      <w:r w:rsidR="008B7972">
        <w:rPr>
          <w:rFonts w:ascii="Arial" w:hAnsi="Arial" w:cs="Arial"/>
          <w:sz w:val="20"/>
          <w:szCs w:val="20"/>
        </w:rPr>
        <w:t>у услугу</w:t>
      </w:r>
      <w:r>
        <w:rPr>
          <w:rFonts w:ascii="Arial" w:hAnsi="Arial" w:cs="Arial"/>
          <w:sz w:val="20"/>
          <w:szCs w:val="20"/>
        </w:rPr>
        <w:t>, у складу са одредбама овог Уговора;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7.</w:t>
      </w:r>
      <w:r>
        <w:rPr>
          <w:rFonts w:ascii="Arial" w:hAnsi="Arial" w:cs="Arial"/>
          <w:sz w:val="20"/>
          <w:szCs w:val="20"/>
        </w:rPr>
        <w:tab/>
        <w:t>подизвођачу____________________________________повери на извршење део уговорене обавезе_____________________________________________________;</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8.</w:t>
      </w:r>
      <w:r>
        <w:rPr>
          <w:rFonts w:ascii="Arial" w:hAnsi="Arial" w:cs="Arial"/>
          <w:sz w:val="20"/>
          <w:szCs w:val="20"/>
        </w:rPr>
        <w:tab/>
        <w:t>да приликом потписивања уговора, као средство обезбеђења доброг извршења уговорних обавеза, преда наручиоцу бланко соло меницу, са меничним овлашћењем, да је Наручилац може попунити и наплатити до висине уговорене цене без ПДВ-а, са роком важности дужим за 30 дана од дана истека рока за и</w:t>
      </w:r>
      <w:r w:rsidR="00287BBA">
        <w:rPr>
          <w:rFonts w:ascii="Arial" w:hAnsi="Arial" w:cs="Arial"/>
          <w:sz w:val="20"/>
          <w:szCs w:val="20"/>
        </w:rPr>
        <w:t>споруку</w:t>
      </w:r>
      <w:r>
        <w:rPr>
          <w:rFonts w:ascii="Arial" w:hAnsi="Arial" w:cs="Arial"/>
          <w:sz w:val="20"/>
          <w:szCs w:val="20"/>
        </w:rPr>
        <w:t xml:space="preserve"> добара која су предмет набавке;</w:t>
      </w:r>
    </w:p>
    <w:p w:rsidR="005476E6" w:rsidRPr="00071353"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lastRenderedPageBreak/>
        <w:t>10.</w:t>
      </w:r>
      <w:r>
        <w:rPr>
          <w:rFonts w:ascii="Arial" w:hAnsi="Arial" w:cs="Arial"/>
          <w:sz w:val="20"/>
          <w:szCs w:val="20"/>
        </w:rPr>
        <w:tab/>
        <w:t>све друге уговорне обавезе изврши у складу са одредбама овог Уговора и понудом која је саставни део Уговора и са позитивним прописима..</w:t>
      </w:r>
    </w:p>
    <w:p w:rsidR="005476E6" w:rsidRPr="00071353" w:rsidRDefault="005476E6" w:rsidP="005476E6">
      <w:pPr>
        <w:pStyle w:val="NoSpacing"/>
        <w:tabs>
          <w:tab w:val="left" w:pos="993"/>
        </w:tabs>
        <w:ind w:firstLine="567"/>
        <w:jc w:val="both"/>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10.</w:t>
      </w:r>
    </w:p>
    <w:p w:rsidR="005476E6" w:rsidRPr="00071353" w:rsidRDefault="005476E6" w:rsidP="005476E6">
      <w:pPr>
        <w:pStyle w:val="NoSpacing"/>
        <w:jc w:val="center"/>
        <w:rPr>
          <w:rFonts w:ascii="Arial" w:hAnsi="Arial" w:cs="Arial"/>
          <w:sz w:val="20"/>
          <w:szCs w:val="20"/>
        </w:rPr>
      </w:pPr>
    </w:p>
    <w:p w:rsidR="005476E6" w:rsidRPr="0009792B" w:rsidRDefault="005476E6" w:rsidP="005476E6">
      <w:pPr>
        <w:pStyle w:val="NoSpacing"/>
        <w:rPr>
          <w:rFonts w:ascii="Arial" w:hAnsi="Arial" w:cs="Arial"/>
          <w:b/>
          <w:sz w:val="20"/>
          <w:szCs w:val="20"/>
        </w:rPr>
      </w:pPr>
      <w:r w:rsidRPr="0009792B">
        <w:rPr>
          <w:rFonts w:ascii="Arial" w:hAnsi="Arial" w:cs="Arial"/>
          <w:b/>
          <w:sz w:val="20"/>
          <w:szCs w:val="20"/>
        </w:rPr>
        <w:t>Обавезе наручиоца :</w:t>
      </w:r>
    </w:p>
    <w:p w:rsidR="005476E6" w:rsidRPr="0009792B" w:rsidRDefault="005476E6" w:rsidP="005476E6">
      <w:pPr>
        <w:pStyle w:val="NoSpacing"/>
        <w:jc w:val="center"/>
        <w:rPr>
          <w:rFonts w:ascii="Arial" w:hAnsi="Arial" w:cs="Arial"/>
          <w:sz w:val="20"/>
          <w:szCs w:val="20"/>
        </w:rPr>
      </w:pPr>
    </w:p>
    <w:p w:rsidR="005476E6" w:rsidRDefault="005476E6" w:rsidP="005476E6">
      <w:pPr>
        <w:pStyle w:val="NoSpacing"/>
        <w:spacing w:line="360" w:lineRule="auto"/>
        <w:rPr>
          <w:rFonts w:ascii="Arial" w:hAnsi="Arial" w:cs="Arial"/>
          <w:sz w:val="20"/>
          <w:szCs w:val="20"/>
        </w:rPr>
      </w:pPr>
      <w:r>
        <w:rPr>
          <w:rFonts w:ascii="Arial" w:hAnsi="Arial" w:cs="Arial"/>
          <w:sz w:val="20"/>
          <w:szCs w:val="20"/>
        </w:rPr>
        <w:t>Наручилац се обавезује да:</w:t>
      </w:r>
    </w:p>
    <w:p w:rsidR="008B7972" w:rsidRDefault="005476E6" w:rsidP="00D54A6D">
      <w:pPr>
        <w:pStyle w:val="NoSpacing"/>
        <w:tabs>
          <w:tab w:val="left" w:pos="993"/>
        </w:tabs>
        <w:ind w:firstLine="567"/>
        <w:jc w:val="both"/>
        <w:rPr>
          <w:rFonts w:ascii="Arial" w:hAnsi="Arial" w:cs="Arial"/>
          <w:sz w:val="20"/>
          <w:szCs w:val="20"/>
        </w:rPr>
      </w:pPr>
      <w:r>
        <w:rPr>
          <w:rFonts w:ascii="Arial" w:hAnsi="Arial" w:cs="Arial"/>
          <w:sz w:val="20"/>
          <w:szCs w:val="20"/>
        </w:rPr>
        <w:t>1.    И</w:t>
      </w:r>
      <w:r w:rsidR="008B7972">
        <w:rPr>
          <w:rFonts w:ascii="Arial" w:hAnsi="Arial" w:cs="Arial"/>
          <w:sz w:val="20"/>
          <w:szCs w:val="20"/>
        </w:rPr>
        <w:t xml:space="preserve">звршиоцу </w:t>
      </w:r>
      <w:r>
        <w:rPr>
          <w:rFonts w:ascii="Arial" w:hAnsi="Arial" w:cs="Arial"/>
          <w:sz w:val="20"/>
          <w:szCs w:val="20"/>
        </w:rPr>
        <w:t xml:space="preserve"> омогући и</w:t>
      </w:r>
      <w:r w:rsidR="008B7972">
        <w:rPr>
          <w:rFonts w:ascii="Arial" w:hAnsi="Arial" w:cs="Arial"/>
          <w:sz w:val="20"/>
          <w:szCs w:val="20"/>
        </w:rPr>
        <w:t xml:space="preserve">спитивање опреме под притиском из техничке спецификације која је саставни део Понуде  и у </w:t>
      </w:r>
      <w:r w:rsidR="00DE5F09">
        <w:rPr>
          <w:rFonts w:ascii="Arial" w:hAnsi="Arial" w:cs="Arial"/>
          <w:bCs/>
          <w:iCs/>
          <w:sz w:val="20"/>
          <w:szCs w:val="20"/>
          <w:lang w:val="sr-Cyrl-CS"/>
        </w:rPr>
        <w:t xml:space="preserve"> складу са </w:t>
      </w:r>
      <w:r w:rsidR="008B7972">
        <w:rPr>
          <w:rFonts w:ascii="Arial" w:hAnsi="Arial" w:cs="Arial"/>
          <w:bCs/>
          <w:iCs/>
          <w:sz w:val="20"/>
          <w:szCs w:val="20"/>
          <w:lang w:val="sr-Cyrl-CS"/>
        </w:rPr>
        <w:t xml:space="preserve"> позитивним  </w:t>
      </w:r>
      <w:r w:rsidR="00DE5F09">
        <w:rPr>
          <w:rFonts w:ascii="Arial" w:hAnsi="Arial" w:cs="Arial"/>
          <w:bCs/>
          <w:iCs/>
          <w:sz w:val="20"/>
          <w:szCs w:val="20"/>
          <w:lang w:val="sr-Cyrl-CS"/>
        </w:rPr>
        <w:t xml:space="preserve">прописима за </w:t>
      </w:r>
      <w:r w:rsidR="008B7972">
        <w:rPr>
          <w:rFonts w:ascii="Arial" w:hAnsi="Arial" w:cs="Arial"/>
          <w:sz w:val="20"/>
          <w:szCs w:val="20"/>
        </w:rPr>
        <w:t>испитивање опреме под притиском .</w:t>
      </w:r>
    </w:p>
    <w:p w:rsidR="005476E6" w:rsidRDefault="005476E6" w:rsidP="00D54A6D">
      <w:pPr>
        <w:pStyle w:val="NoSpacing"/>
        <w:tabs>
          <w:tab w:val="left" w:pos="993"/>
        </w:tabs>
        <w:ind w:firstLine="567"/>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 И</w:t>
      </w:r>
      <w:r w:rsidR="007F69B9">
        <w:rPr>
          <w:rFonts w:ascii="Arial" w:hAnsi="Arial" w:cs="Arial"/>
          <w:sz w:val="20"/>
          <w:szCs w:val="20"/>
        </w:rPr>
        <w:t>звршиоцем</w:t>
      </w:r>
      <w:r>
        <w:rPr>
          <w:rFonts w:ascii="Arial" w:hAnsi="Arial" w:cs="Arial"/>
          <w:sz w:val="20"/>
          <w:szCs w:val="20"/>
        </w:rPr>
        <w:t xml:space="preserve"> потпише Записник о коначном пријему </w:t>
      </w:r>
      <w:r w:rsidR="00DE5F09">
        <w:rPr>
          <w:rFonts w:ascii="Arial" w:hAnsi="Arial" w:cs="Arial"/>
          <w:sz w:val="20"/>
          <w:szCs w:val="20"/>
          <w:lang w:val="sr-Cyrl-CS"/>
        </w:rPr>
        <w:t>услуга</w:t>
      </w:r>
      <w:r w:rsidR="00DE5F09">
        <w:rPr>
          <w:rFonts w:ascii="Arial" w:hAnsi="Arial" w:cs="Arial"/>
          <w:sz w:val="20"/>
          <w:szCs w:val="20"/>
        </w:rPr>
        <w:t>-</w:t>
      </w:r>
      <w:r w:rsidR="00DE5F09" w:rsidRPr="002E658B">
        <w:rPr>
          <w:rFonts w:ascii="Arial" w:hAnsi="Arial" w:cs="Arial"/>
          <w:bCs/>
          <w:iCs/>
          <w:sz w:val="20"/>
          <w:szCs w:val="20"/>
          <w:lang w:val="sr-Cyrl-CS"/>
        </w:rPr>
        <w:t xml:space="preserve"> </w:t>
      </w:r>
      <w:r w:rsidR="007F69B9">
        <w:rPr>
          <w:rFonts w:ascii="Arial" w:hAnsi="Arial" w:cs="Arial"/>
          <w:bCs/>
          <w:iCs/>
          <w:sz w:val="20"/>
          <w:szCs w:val="20"/>
          <w:lang w:val="sr-Cyrl-CS"/>
        </w:rPr>
        <w:t>Испитивање опрем под притиском</w:t>
      </w:r>
      <w:r w:rsidR="002B50D6">
        <w:rPr>
          <w:rFonts w:ascii="Arial" w:hAnsi="Arial" w:cs="Arial"/>
          <w:bCs/>
          <w:iCs/>
          <w:sz w:val="20"/>
          <w:szCs w:val="20"/>
        </w:rPr>
        <w:t xml:space="preserve"> </w:t>
      </w:r>
      <w:r>
        <w:rPr>
          <w:rFonts w:ascii="Arial" w:hAnsi="Arial" w:cs="Arial"/>
          <w:sz w:val="20"/>
          <w:szCs w:val="20"/>
        </w:rPr>
        <w:t>у свему према Понуди Извршиоца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И</w:t>
      </w:r>
      <w:r w:rsidR="007F69B9">
        <w:rPr>
          <w:rFonts w:ascii="Arial" w:hAnsi="Arial" w:cs="Arial"/>
          <w:sz w:val="20"/>
          <w:szCs w:val="20"/>
        </w:rPr>
        <w:t>звршиоцу</w:t>
      </w:r>
      <w:r>
        <w:rPr>
          <w:rFonts w:ascii="Arial" w:hAnsi="Arial" w:cs="Arial"/>
          <w:sz w:val="20"/>
          <w:szCs w:val="20"/>
        </w:rPr>
        <w:t xml:space="preserve"> уредно плати  уговорену цену из члана 2.</w:t>
      </w:r>
      <w:r w:rsidR="000D3757">
        <w:rPr>
          <w:rFonts w:ascii="Arial" w:hAnsi="Arial" w:cs="Arial"/>
          <w:sz w:val="20"/>
          <w:szCs w:val="20"/>
          <w:lang w:val="sr-Cyrl-CS"/>
        </w:rPr>
        <w:t xml:space="preserve"> </w:t>
      </w:r>
      <w:r w:rsidR="000D3757">
        <w:rPr>
          <w:rFonts w:ascii="Arial" w:hAnsi="Arial" w:cs="Arial"/>
          <w:sz w:val="20"/>
          <w:szCs w:val="20"/>
        </w:rPr>
        <w:t>овог Уговора</w:t>
      </w:r>
      <w:r>
        <w:rPr>
          <w:rFonts w:ascii="Arial" w:hAnsi="Arial" w:cs="Arial"/>
          <w:sz w:val="20"/>
          <w:szCs w:val="20"/>
        </w:rPr>
        <w:t>, на начин и у роковима ближе одређеним одредбама овог Уговора;</w:t>
      </w:r>
    </w:p>
    <w:p w:rsidR="005476E6" w:rsidRDefault="005476E6" w:rsidP="005476E6">
      <w:pPr>
        <w:pStyle w:val="NoSpacing"/>
        <w:tabs>
          <w:tab w:val="left" w:pos="993"/>
        </w:tabs>
        <w:ind w:firstLine="567"/>
        <w:rPr>
          <w:rFonts w:ascii="Arial" w:hAnsi="Arial" w:cs="Arial"/>
          <w:sz w:val="20"/>
          <w:szCs w:val="20"/>
        </w:rPr>
      </w:pPr>
      <w:r>
        <w:rPr>
          <w:rFonts w:ascii="Arial" w:hAnsi="Arial" w:cs="Arial"/>
          <w:sz w:val="20"/>
          <w:szCs w:val="20"/>
        </w:rPr>
        <w:t>4.</w:t>
      </w:r>
      <w:r>
        <w:rPr>
          <w:rFonts w:ascii="Arial" w:hAnsi="Arial" w:cs="Arial"/>
          <w:sz w:val="20"/>
          <w:szCs w:val="20"/>
        </w:rPr>
        <w:tab/>
        <w:t>да све друге уговорне обавезе изврши у складу са одредбама овог уговора, усвојеном понудом и у складу са позитивним прописима</w:t>
      </w:r>
      <w:r w:rsidR="007F69B9">
        <w:rPr>
          <w:rFonts w:ascii="Arial" w:hAnsi="Arial" w:cs="Arial"/>
          <w:sz w:val="20"/>
          <w:szCs w:val="20"/>
        </w:rPr>
        <w:t xml:space="preserve"> за предметну набавку ЈНМВ 1.2.6.</w:t>
      </w:r>
      <w:r>
        <w:rPr>
          <w:rFonts w:ascii="Arial" w:hAnsi="Arial" w:cs="Arial"/>
          <w:sz w:val="20"/>
          <w:szCs w:val="20"/>
        </w:rPr>
        <w:t xml:space="preserve">..  </w:t>
      </w:r>
    </w:p>
    <w:p w:rsidR="005476E6" w:rsidRDefault="005476E6" w:rsidP="005476E6">
      <w:pPr>
        <w:pStyle w:val="NoSpacing"/>
        <w:tabs>
          <w:tab w:val="left" w:pos="993"/>
        </w:tabs>
        <w:ind w:firstLine="567"/>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11.</w:t>
      </w:r>
    </w:p>
    <w:p w:rsidR="005476E6" w:rsidRPr="0009792B" w:rsidRDefault="005476E6" w:rsidP="005476E6">
      <w:pPr>
        <w:pStyle w:val="NoSpacing"/>
        <w:jc w:val="center"/>
        <w:rPr>
          <w:rFonts w:ascii="Arial" w:hAnsi="Arial" w:cs="Arial"/>
          <w:sz w:val="20"/>
          <w:szCs w:val="20"/>
        </w:rPr>
      </w:pPr>
    </w:p>
    <w:p w:rsidR="005476E6" w:rsidRDefault="005476E6" w:rsidP="00D54A6D">
      <w:pPr>
        <w:pStyle w:val="NoSpacing"/>
        <w:tabs>
          <w:tab w:val="left" w:pos="993"/>
        </w:tabs>
        <w:ind w:firstLine="567"/>
        <w:jc w:val="both"/>
        <w:rPr>
          <w:rFonts w:ascii="Arial" w:hAnsi="Arial" w:cs="Arial"/>
          <w:sz w:val="20"/>
          <w:szCs w:val="20"/>
        </w:rPr>
      </w:pPr>
      <w:r>
        <w:rPr>
          <w:rFonts w:ascii="Arial" w:hAnsi="Arial" w:cs="Arial"/>
          <w:sz w:val="20"/>
          <w:szCs w:val="20"/>
        </w:rPr>
        <w:t>Сматра се да је И</w:t>
      </w:r>
      <w:r w:rsidR="007F69B9">
        <w:rPr>
          <w:rFonts w:ascii="Arial" w:hAnsi="Arial" w:cs="Arial"/>
          <w:sz w:val="20"/>
          <w:szCs w:val="20"/>
        </w:rPr>
        <w:t xml:space="preserve">звршилац извршио </w:t>
      </w:r>
      <w:r>
        <w:rPr>
          <w:rFonts w:ascii="Arial" w:hAnsi="Arial" w:cs="Arial"/>
          <w:sz w:val="20"/>
          <w:szCs w:val="20"/>
        </w:rPr>
        <w:t>св</w:t>
      </w:r>
      <w:r w:rsidR="00DE5F09">
        <w:rPr>
          <w:rFonts w:ascii="Arial" w:hAnsi="Arial" w:cs="Arial"/>
          <w:sz w:val="20"/>
          <w:szCs w:val="20"/>
          <w:lang w:val="sr-Cyrl-CS"/>
        </w:rPr>
        <w:t>е</w:t>
      </w:r>
      <w:r>
        <w:rPr>
          <w:rFonts w:ascii="Arial" w:hAnsi="Arial" w:cs="Arial"/>
          <w:sz w:val="20"/>
          <w:szCs w:val="20"/>
        </w:rPr>
        <w:t xml:space="preserve"> </w:t>
      </w:r>
      <w:r w:rsidR="00DE5F09">
        <w:rPr>
          <w:rFonts w:ascii="Arial" w:hAnsi="Arial" w:cs="Arial"/>
          <w:sz w:val="20"/>
          <w:szCs w:val="20"/>
          <w:lang w:val="sr-Cyrl-CS"/>
        </w:rPr>
        <w:t>уговорене услуге</w:t>
      </w:r>
      <w:r>
        <w:rPr>
          <w:rFonts w:ascii="Arial" w:hAnsi="Arial" w:cs="Arial"/>
          <w:sz w:val="20"/>
          <w:szCs w:val="20"/>
        </w:rPr>
        <w:t>-</w:t>
      </w:r>
      <w:r w:rsidR="00DE5F09">
        <w:rPr>
          <w:rFonts w:ascii="Arial" w:hAnsi="Arial" w:cs="Arial"/>
          <w:bCs/>
          <w:iCs/>
          <w:sz w:val="20"/>
          <w:szCs w:val="20"/>
          <w:lang w:val="sr-Cyrl-CS"/>
        </w:rPr>
        <w:t xml:space="preserve"> </w:t>
      </w:r>
      <w:r w:rsidR="007F69B9">
        <w:rPr>
          <w:rFonts w:ascii="Arial" w:hAnsi="Arial" w:cs="Arial"/>
          <w:bCs/>
          <w:iCs/>
          <w:sz w:val="20"/>
          <w:szCs w:val="20"/>
          <w:lang w:val="sr-Cyrl-CS"/>
        </w:rPr>
        <w:t xml:space="preserve">Испитивање опреме под притиском </w:t>
      </w:r>
      <w:r w:rsidR="00DE5F09">
        <w:rPr>
          <w:rFonts w:ascii="Arial" w:hAnsi="Arial" w:cs="Arial"/>
          <w:bCs/>
          <w:iCs/>
          <w:sz w:val="20"/>
          <w:szCs w:val="20"/>
          <w:lang w:val="sr-Cyrl-CS"/>
        </w:rPr>
        <w:t xml:space="preserve"> у складу са прописима за </w:t>
      </w:r>
      <w:r w:rsidR="007F69B9">
        <w:rPr>
          <w:rFonts w:ascii="Arial" w:hAnsi="Arial" w:cs="Arial"/>
          <w:bCs/>
          <w:iCs/>
          <w:sz w:val="20"/>
          <w:szCs w:val="20"/>
          <w:lang w:val="sr-Cyrl-CS"/>
        </w:rPr>
        <w:t xml:space="preserve">испитивање оп'реме под притиском </w:t>
      </w:r>
      <w:r w:rsidR="00FB0796">
        <w:rPr>
          <w:rFonts w:ascii="Arial" w:hAnsi="Arial" w:cs="Arial"/>
          <w:bCs/>
          <w:iCs/>
          <w:sz w:val="20"/>
          <w:szCs w:val="20"/>
        </w:rPr>
        <w:t xml:space="preserve"> </w:t>
      </w:r>
      <w:r>
        <w:rPr>
          <w:rFonts w:ascii="Arial" w:hAnsi="Arial" w:cs="Arial"/>
          <w:sz w:val="20"/>
          <w:szCs w:val="20"/>
        </w:rPr>
        <w:t xml:space="preserve">када их без примедби прими представник Наручиоца и сачини Записник о коначном </w:t>
      </w:r>
      <w:r w:rsidR="007F69B9">
        <w:rPr>
          <w:rFonts w:ascii="Arial" w:hAnsi="Arial" w:cs="Arial"/>
          <w:sz w:val="20"/>
          <w:szCs w:val="20"/>
        </w:rPr>
        <w:t>извршењу услуге</w:t>
      </w:r>
      <w:r>
        <w:rPr>
          <w:rFonts w:ascii="Arial" w:hAnsi="Arial" w:cs="Arial"/>
          <w:sz w:val="20"/>
          <w:szCs w:val="20"/>
        </w:rPr>
        <w:t>.</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lang w:val="sr-Cyrl-CS"/>
        </w:rPr>
      </w:pPr>
      <w:r>
        <w:rPr>
          <w:rFonts w:ascii="Arial" w:hAnsi="Arial" w:cs="Arial"/>
          <w:sz w:val="20"/>
          <w:szCs w:val="20"/>
        </w:rPr>
        <w:t xml:space="preserve">Уколико приликом пријема </w:t>
      </w:r>
      <w:r w:rsidR="00DE5F09">
        <w:rPr>
          <w:rFonts w:ascii="Arial" w:hAnsi="Arial" w:cs="Arial"/>
          <w:sz w:val="20"/>
          <w:szCs w:val="20"/>
          <w:lang w:val="sr-Cyrl-CS"/>
        </w:rPr>
        <w:t>услуга</w:t>
      </w:r>
      <w:r>
        <w:rPr>
          <w:rFonts w:ascii="Arial" w:hAnsi="Arial" w:cs="Arial"/>
          <w:sz w:val="20"/>
          <w:szCs w:val="20"/>
        </w:rPr>
        <w:t>-</w:t>
      </w:r>
      <w:r w:rsidR="007F69B9">
        <w:rPr>
          <w:rFonts w:ascii="Arial" w:hAnsi="Arial" w:cs="Arial"/>
          <w:sz w:val="20"/>
          <w:szCs w:val="20"/>
        </w:rPr>
        <w:t>Испитивање опреме под притиском</w:t>
      </w:r>
      <w:r w:rsidR="00D54A6D">
        <w:rPr>
          <w:rFonts w:ascii="Arial" w:hAnsi="Arial" w:cs="Arial"/>
          <w:sz w:val="20"/>
          <w:szCs w:val="20"/>
        </w:rPr>
        <w:t>,</w:t>
      </w:r>
      <w:r>
        <w:rPr>
          <w:rFonts w:ascii="Arial" w:hAnsi="Arial" w:cs="Arial"/>
          <w:sz w:val="20"/>
          <w:szCs w:val="20"/>
        </w:rPr>
        <w:t>представник Н</w:t>
      </w:r>
      <w:r w:rsidR="00DE5F09">
        <w:rPr>
          <w:rFonts w:ascii="Arial" w:hAnsi="Arial" w:cs="Arial"/>
          <w:sz w:val="20"/>
          <w:szCs w:val="20"/>
        </w:rPr>
        <w:t xml:space="preserve">аручиоца уочи недостатке он ће </w:t>
      </w:r>
      <w:r>
        <w:rPr>
          <w:rFonts w:ascii="Arial" w:hAnsi="Arial" w:cs="Arial"/>
          <w:sz w:val="20"/>
          <w:szCs w:val="20"/>
        </w:rPr>
        <w:t xml:space="preserve">исте рекламирати, односно  унети у Записник о пријему </w:t>
      </w:r>
      <w:r w:rsidR="007F69B9">
        <w:rPr>
          <w:rFonts w:ascii="Arial" w:hAnsi="Arial" w:cs="Arial"/>
          <w:sz w:val="20"/>
          <w:szCs w:val="20"/>
        </w:rPr>
        <w:t>услуге</w:t>
      </w:r>
      <w:r>
        <w:rPr>
          <w:rFonts w:ascii="Arial" w:hAnsi="Arial" w:cs="Arial"/>
          <w:sz w:val="20"/>
          <w:szCs w:val="20"/>
        </w:rPr>
        <w:t>.</w:t>
      </w:r>
      <w:r w:rsidR="00C635F0">
        <w:rPr>
          <w:rFonts w:ascii="Arial" w:hAnsi="Arial" w:cs="Arial"/>
          <w:sz w:val="20"/>
          <w:szCs w:val="20"/>
          <w:lang w:val="sr-Cyrl-CS"/>
        </w:rPr>
        <w:t xml:space="preserve"> </w:t>
      </w:r>
      <w:r>
        <w:rPr>
          <w:rFonts w:ascii="Arial" w:hAnsi="Arial" w:cs="Arial"/>
          <w:sz w:val="20"/>
          <w:szCs w:val="20"/>
        </w:rPr>
        <w:t>Уочене недостатке – рекламације И</w:t>
      </w:r>
      <w:r w:rsidR="007F69B9">
        <w:rPr>
          <w:rFonts w:ascii="Arial" w:hAnsi="Arial" w:cs="Arial"/>
          <w:sz w:val="20"/>
          <w:szCs w:val="20"/>
        </w:rPr>
        <w:t>завршилац</w:t>
      </w:r>
      <w:r>
        <w:rPr>
          <w:rFonts w:ascii="Arial" w:hAnsi="Arial" w:cs="Arial"/>
          <w:sz w:val="20"/>
          <w:szCs w:val="20"/>
        </w:rPr>
        <w:t xml:space="preserve"> је дужан да отклони  најкасније у року од 10 дана од дана сачињавања Записника о рекламацији.</w:t>
      </w:r>
    </w:p>
    <w:p w:rsidR="006A3C67" w:rsidRPr="006A3C67" w:rsidRDefault="006A3C67" w:rsidP="005476E6">
      <w:pPr>
        <w:pStyle w:val="NoSpacing"/>
        <w:jc w:val="both"/>
        <w:rPr>
          <w:rFonts w:ascii="Arial" w:hAnsi="Arial" w:cs="Arial"/>
          <w:sz w:val="20"/>
          <w:szCs w:val="20"/>
          <w:lang w:val="sr-Cyrl-CS"/>
        </w:rPr>
      </w:pPr>
    </w:p>
    <w:p w:rsidR="005476E6" w:rsidRPr="0036106D" w:rsidRDefault="005476E6" w:rsidP="005476E6">
      <w:pPr>
        <w:pStyle w:val="NoSpacing"/>
        <w:jc w:val="both"/>
        <w:rPr>
          <w:rFonts w:ascii="Arial" w:hAnsi="Arial" w:cs="Arial"/>
          <w:b/>
          <w:sz w:val="20"/>
          <w:szCs w:val="20"/>
        </w:rPr>
      </w:pPr>
      <w:r w:rsidRPr="0036106D">
        <w:rPr>
          <w:rFonts w:ascii="Arial" w:hAnsi="Arial" w:cs="Arial"/>
          <w:b/>
          <w:sz w:val="20"/>
          <w:szCs w:val="20"/>
        </w:rPr>
        <w:t>Гарантни рок :</w:t>
      </w:r>
    </w:p>
    <w:p w:rsidR="005476E6" w:rsidRPr="00430814" w:rsidRDefault="005476E6" w:rsidP="005476E6">
      <w:pPr>
        <w:pStyle w:val="NoSpacing"/>
        <w:jc w:val="center"/>
        <w:rPr>
          <w:rFonts w:ascii="Arial" w:hAnsi="Arial" w:cs="Arial"/>
          <w:sz w:val="20"/>
          <w:szCs w:val="20"/>
        </w:rPr>
      </w:pPr>
      <w:r>
        <w:rPr>
          <w:rFonts w:ascii="Arial" w:hAnsi="Arial" w:cs="Arial"/>
          <w:sz w:val="20"/>
          <w:szCs w:val="20"/>
        </w:rPr>
        <w:t>Члан 12.</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Испоручилац се обавезује да са и</w:t>
      </w:r>
      <w:r w:rsidR="007F69B9">
        <w:rPr>
          <w:rFonts w:ascii="Arial" w:hAnsi="Arial" w:cs="Arial"/>
          <w:sz w:val="20"/>
          <w:szCs w:val="20"/>
        </w:rPr>
        <w:t>звршењем услуге</w:t>
      </w:r>
      <w:r>
        <w:rPr>
          <w:rFonts w:ascii="Arial" w:hAnsi="Arial" w:cs="Arial"/>
          <w:sz w:val="20"/>
          <w:szCs w:val="20"/>
        </w:rPr>
        <w:t xml:space="preserve"> –</w:t>
      </w:r>
      <w:r w:rsidR="002E658B" w:rsidRPr="002E658B">
        <w:rPr>
          <w:rFonts w:ascii="Arial" w:hAnsi="Arial" w:cs="Arial"/>
          <w:bCs/>
          <w:iCs/>
          <w:sz w:val="20"/>
          <w:szCs w:val="20"/>
          <w:lang w:val="sr-Cyrl-CS"/>
        </w:rPr>
        <w:t xml:space="preserve"> </w:t>
      </w:r>
      <w:r w:rsidR="007F69B9">
        <w:rPr>
          <w:rFonts w:ascii="Arial" w:hAnsi="Arial" w:cs="Arial"/>
          <w:bCs/>
          <w:iCs/>
          <w:sz w:val="20"/>
          <w:szCs w:val="20"/>
          <w:lang w:val="sr-Cyrl-CS"/>
        </w:rPr>
        <w:t>Испитивање опреме под притиском</w:t>
      </w:r>
      <w:r w:rsidR="00CD2CFB">
        <w:rPr>
          <w:rFonts w:ascii="Arial" w:hAnsi="Arial" w:cs="Arial"/>
          <w:bCs/>
          <w:iCs/>
          <w:sz w:val="20"/>
          <w:szCs w:val="20"/>
          <w:lang w:val="sr-Cyrl-CS"/>
        </w:rPr>
        <w:t xml:space="preserve"> у складу са прописима за </w:t>
      </w:r>
      <w:r w:rsidR="007F69B9">
        <w:rPr>
          <w:rFonts w:ascii="Arial" w:hAnsi="Arial" w:cs="Arial"/>
          <w:bCs/>
          <w:iCs/>
          <w:sz w:val="20"/>
          <w:szCs w:val="20"/>
          <w:lang w:val="sr-Cyrl-CS"/>
        </w:rPr>
        <w:t xml:space="preserve">испитивање </w:t>
      </w:r>
      <w:r w:rsidR="00CD2CFB">
        <w:rPr>
          <w:rFonts w:ascii="Arial" w:hAnsi="Arial" w:cs="Arial"/>
          <w:sz w:val="20"/>
          <w:szCs w:val="20"/>
        </w:rPr>
        <w:t xml:space="preserve"> </w:t>
      </w:r>
      <w:r w:rsidR="00C635F0">
        <w:rPr>
          <w:rFonts w:ascii="Arial" w:hAnsi="Arial" w:cs="Arial"/>
          <w:sz w:val="20"/>
          <w:szCs w:val="20"/>
        </w:rPr>
        <w:t>наручиоцу достави</w:t>
      </w:r>
      <w:r>
        <w:rPr>
          <w:rFonts w:ascii="Arial" w:hAnsi="Arial" w:cs="Arial"/>
          <w:sz w:val="20"/>
          <w:szCs w:val="20"/>
        </w:rPr>
        <w:t>:</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  - </w:t>
      </w:r>
      <w:r w:rsidR="007F69B9">
        <w:rPr>
          <w:rFonts w:ascii="Arial" w:hAnsi="Arial" w:cs="Arial"/>
          <w:sz w:val="20"/>
          <w:szCs w:val="20"/>
        </w:rPr>
        <w:t xml:space="preserve">Извешатје и другу документацију о извршеном испитивању опреме под притиском </w:t>
      </w:r>
      <w:r w:rsidR="00FB0796">
        <w:rPr>
          <w:rFonts w:ascii="Arial" w:hAnsi="Arial" w:cs="Arial"/>
          <w:bCs/>
          <w:iCs/>
          <w:sz w:val="20"/>
          <w:szCs w:val="20"/>
        </w:rPr>
        <w:t xml:space="preserve"> </w:t>
      </w:r>
      <w:r>
        <w:rPr>
          <w:rFonts w:ascii="Arial" w:hAnsi="Arial" w:cs="Arial"/>
          <w:sz w:val="20"/>
          <w:szCs w:val="20"/>
        </w:rPr>
        <w:t xml:space="preserve">и </w:t>
      </w:r>
    </w:p>
    <w:p w:rsidR="005476E6" w:rsidRDefault="005476E6" w:rsidP="005476E6">
      <w:pPr>
        <w:pStyle w:val="NoSpacing"/>
        <w:jc w:val="both"/>
        <w:rPr>
          <w:rFonts w:ascii="Arial" w:hAnsi="Arial" w:cs="Arial"/>
          <w:sz w:val="20"/>
          <w:szCs w:val="20"/>
        </w:rPr>
      </w:pPr>
      <w:r>
        <w:rPr>
          <w:rFonts w:ascii="Arial" w:hAnsi="Arial" w:cs="Arial"/>
          <w:sz w:val="20"/>
          <w:szCs w:val="20"/>
        </w:rPr>
        <w:t xml:space="preserve"> - бланко соло меницу, са меничним овлашћењем</w:t>
      </w:r>
      <w:r w:rsidRPr="008C56BF">
        <w:rPr>
          <w:rFonts w:ascii="Arial" w:hAnsi="Arial" w:cs="Arial"/>
          <w:kern w:val="0"/>
          <w:sz w:val="20"/>
          <w:szCs w:val="20"/>
        </w:rPr>
        <w:t xml:space="preserve"> </w:t>
      </w:r>
      <w:r w:rsidRPr="007766FE">
        <w:rPr>
          <w:rFonts w:ascii="Arial" w:hAnsi="Arial" w:cs="Arial"/>
          <w:kern w:val="0"/>
          <w:sz w:val="20"/>
          <w:szCs w:val="20"/>
        </w:rPr>
        <w:t xml:space="preserve">као средство финансијског обезбеђења </w:t>
      </w:r>
      <w:r w:rsidRPr="00FF712D">
        <w:rPr>
          <w:rFonts w:ascii="Arial" w:hAnsi="Arial" w:cs="Arial"/>
          <w:b/>
          <w:kern w:val="0"/>
          <w:sz w:val="20"/>
          <w:szCs w:val="20"/>
        </w:rPr>
        <w:t xml:space="preserve">за </w:t>
      </w:r>
      <w:r w:rsidRPr="00FF712D">
        <w:rPr>
          <w:rFonts w:ascii="Arial" w:hAnsi="Arial" w:cs="Arial"/>
          <w:b/>
          <w:color w:val="000000"/>
          <w:kern w:val="0"/>
          <w:sz w:val="20"/>
          <w:szCs w:val="20"/>
        </w:rPr>
        <w:t>отклањање грешака</w:t>
      </w:r>
      <w:r>
        <w:rPr>
          <w:rFonts w:ascii="Arial" w:hAnsi="Arial" w:cs="Arial"/>
          <w:b/>
          <w:color w:val="000000"/>
          <w:kern w:val="0"/>
          <w:sz w:val="20"/>
          <w:szCs w:val="20"/>
        </w:rPr>
        <w:t xml:space="preserve">- рекламација наручиоца </w:t>
      </w:r>
      <w:r w:rsidRPr="00FF712D">
        <w:rPr>
          <w:rFonts w:ascii="Arial" w:hAnsi="Arial" w:cs="Arial"/>
          <w:b/>
          <w:color w:val="000000"/>
          <w:kern w:val="0"/>
          <w:sz w:val="20"/>
          <w:szCs w:val="20"/>
        </w:rPr>
        <w:t xml:space="preserve"> у гарантном року</w:t>
      </w:r>
      <w:r w:rsidR="007F69B9">
        <w:rPr>
          <w:rFonts w:ascii="Arial" w:hAnsi="Arial" w:cs="Arial"/>
          <w:b/>
          <w:color w:val="000000"/>
          <w:kern w:val="0"/>
          <w:sz w:val="20"/>
          <w:szCs w:val="20"/>
        </w:rPr>
        <w:t xml:space="preserve"> како је прецузирано у понуди извршиоца која је саставни део Уговора </w:t>
      </w:r>
      <w:r w:rsidRPr="007766FE">
        <w:rPr>
          <w:rFonts w:ascii="Arial" w:hAnsi="Arial" w:cs="Arial"/>
          <w:kern w:val="0"/>
          <w:sz w:val="20"/>
          <w:szCs w:val="20"/>
        </w:rPr>
        <w:t xml:space="preserve">  у вредности од 10% вредности уговора без ПДВ</w:t>
      </w:r>
      <w:r>
        <w:rPr>
          <w:rFonts w:ascii="Arial" w:hAnsi="Arial" w:cs="Arial"/>
          <w:sz w:val="20"/>
          <w:szCs w:val="20"/>
        </w:rPr>
        <w:t>, да је Наручилац може попунити и наплатити, са роком важности дужим за 30 дана од дана истека гарантног рока .</w:t>
      </w:r>
    </w:p>
    <w:p w:rsidR="00287BBA" w:rsidRP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lang w:val="sr-Cyrl-CS"/>
        </w:rPr>
      </w:pPr>
      <w:r>
        <w:rPr>
          <w:rFonts w:ascii="Arial" w:hAnsi="Arial" w:cs="Arial"/>
          <w:sz w:val="20"/>
          <w:szCs w:val="20"/>
        </w:rPr>
        <w:t xml:space="preserve">  Гаранти рок за испоручен</w:t>
      </w:r>
      <w:r w:rsidR="006A3C67">
        <w:rPr>
          <w:rFonts w:ascii="Arial" w:hAnsi="Arial" w:cs="Arial"/>
          <w:sz w:val="20"/>
          <w:szCs w:val="20"/>
          <w:lang w:val="sr-Cyrl-CS"/>
        </w:rPr>
        <w:t>е услуге</w:t>
      </w:r>
      <w:r>
        <w:rPr>
          <w:rFonts w:ascii="Arial" w:hAnsi="Arial" w:cs="Arial"/>
          <w:sz w:val="20"/>
          <w:szCs w:val="20"/>
        </w:rPr>
        <w:t>–</w:t>
      </w:r>
      <w:r w:rsidR="006A3C67">
        <w:rPr>
          <w:rFonts w:ascii="Arial" w:hAnsi="Arial" w:cs="Arial"/>
          <w:sz w:val="20"/>
          <w:szCs w:val="20"/>
          <w:lang w:val="sr-Cyrl-CS"/>
        </w:rPr>
        <w:t xml:space="preserve"> </w:t>
      </w:r>
      <w:r w:rsidR="006A3C67">
        <w:rPr>
          <w:rFonts w:ascii="Arial" w:hAnsi="Arial" w:cs="Arial"/>
          <w:bCs/>
          <w:iCs/>
          <w:sz w:val="20"/>
          <w:szCs w:val="20"/>
          <w:lang w:val="sr-Cyrl-CS"/>
        </w:rPr>
        <w:t>Усаглашавање и израда документације у складу са прописима за сигурносну опрему</w:t>
      </w:r>
      <w:r w:rsidR="006A3C67">
        <w:rPr>
          <w:rFonts w:ascii="Arial" w:hAnsi="Arial" w:cs="Arial"/>
          <w:sz w:val="20"/>
          <w:szCs w:val="20"/>
        </w:rPr>
        <w:t xml:space="preserve"> </w:t>
      </w:r>
      <w:r>
        <w:rPr>
          <w:rFonts w:ascii="Arial" w:hAnsi="Arial" w:cs="Arial"/>
          <w:sz w:val="20"/>
          <w:szCs w:val="20"/>
        </w:rPr>
        <w:t xml:space="preserve">је </w:t>
      </w:r>
      <w:r w:rsidR="007F69B9">
        <w:rPr>
          <w:rFonts w:ascii="Arial" w:hAnsi="Arial" w:cs="Arial"/>
          <w:sz w:val="20"/>
          <w:szCs w:val="20"/>
        </w:rPr>
        <w:t>годину дана  од дана потписивања Записника о извршеној услузи.</w:t>
      </w:r>
    </w:p>
    <w:p w:rsidR="006A3C67" w:rsidRDefault="006A3C67" w:rsidP="005476E6">
      <w:pPr>
        <w:pStyle w:val="NoSpacing"/>
        <w:jc w:val="both"/>
        <w:rPr>
          <w:rFonts w:ascii="Arial" w:hAnsi="Arial" w:cs="Arial"/>
          <w:sz w:val="20"/>
          <w:szCs w:val="20"/>
          <w:lang w:val="sr-Cyrl-CS"/>
        </w:rPr>
      </w:pPr>
    </w:p>
    <w:p w:rsidR="006A3C67" w:rsidRPr="006A3C67" w:rsidRDefault="006A3C67" w:rsidP="005476E6">
      <w:pPr>
        <w:pStyle w:val="NoSpacing"/>
        <w:jc w:val="both"/>
        <w:rPr>
          <w:rFonts w:ascii="Arial" w:hAnsi="Arial" w:cs="Arial"/>
          <w:sz w:val="20"/>
          <w:szCs w:val="20"/>
          <w:lang w:val="sr-Cyrl-CS"/>
        </w:rPr>
      </w:pPr>
    </w:p>
    <w:p w:rsidR="005476E6" w:rsidRPr="00287BBA" w:rsidRDefault="00287BBA" w:rsidP="005476E6">
      <w:pPr>
        <w:pStyle w:val="NoSpacing"/>
        <w:jc w:val="both"/>
        <w:rPr>
          <w:rFonts w:ascii="Arial" w:hAnsi="Arial" w:cs="Arial"/>
          <w:sz w:val="20"/>
          <w:szCs w:val="20"/>
        </w:rPr>
      </w:pPr>
      <w:r>
        <w:rPr>
          <w:rFonts w:ascii="Arial" w:hAnsi="Arial" w:cs="Arial"/>
          <w:sz w:val="20"/>
          <w:szCs w:val="20"/>
        </w:rPr>
        <w:t xml:space="preserve"> </w:t>
      </w:r>
    </w:p>
    <w:p w:rsidR="005476E6" w:rsidRDefault="005476E6" w:rsidP="005476E6">
      <w:pPr>
        <w:pStyle w:val="NoSpacing"/>
        <w:jc w:val="center"/>
        <w:rPr>
          <w:rFonts w:ascii="Arial" w:hAnsi="Arial" w:cs="Arial"/>
          <w:sz w:val="20"/>
          <w:szCs w:val="20"/>
        </w:rPr>
      </w:pPr>
      <w:r>
        <w:rPr>
          <w:rFonts w:ascii="Arial" w:hAnsi="Arial" w:cs="Arial"/>
          <w:sz w:val="20"/>
          <w:szCs w:val="20"/>
        </w:rPr>
        <w:t>Члан 13.</w:t>
      </w:r>
    </w:p>
    <w:p w:rsidR="005476E6" w:rsidRPr="00071353" w:rsidRDefault="005476E6" w:rsidP="005476E6">
      <w:pPr>
        <w:pStyle w:val="NoSpacing"/>
        <w:jc w:val="center"/>
        <w:rPr>
          <w:rFonts w:ascii="Arial" w:hAnsi="Arial" w:cs="Arial"/>
          <w:sz w:val="20"/>
          <w:szCs w:val="20"/>
        </w:rPr>
      </w:pPr>
    </w:p>
    <w:p w:rsidR="005476E6" w:rsidRDefault="005476E6" w:rsidP="005476E6">
      <w:pPr>
        <w:spacing w:line="360" w:lineRule="auto"/>
        <w:jc w:val="both"/>
        <w:rPr>
          <w:rFonts w:ascii="Arial" w:hAnsi="Arial" w:cs="Arial"/>
          <w:sz w:val="20"/>
          <w:szCs w:val="20"/>
        </w:rPr>
      </w:pPr>
      <w:r>
        <w:rPr>
          <w:rFonts w:ascii="Arial" w:hAnsi="Arial" w:cs="Arial"/>
          <w:sz w:val="20"/>
          <w:szCs w:val="20"/>
        </w:rPr>
        <w:t>Наручилац може једнострано раскинути овај Уговор, у случајевима када И</w:t>
      </w:r>
      <w:r w:rsidR="007F69B9">
        <w:rPr>
          <w:rFonts w:ascii="Arial" w:hAnsi="Arial" w:cs="Arial"/>
          <w:sz w:val="20"/>
          <w:szCs w:val="20"/>
        </w:rPr>
        <w:t>звршилац</w:t>
      </w:r>
      <w:r>
        <w:rPr>
          <w:rFonts w:ascii="Arial" w:hAnsi="Arial" w:cs="Arial"/>
          <w:sz w:val="20"/>
          <w:szCs w:val="20"/>
        </w:rPr>
        <w:t>:</w:t>
      </w:r>
    </w:p>
    <w:p w:rsidR="005476E6" w:rsidRDefault="005476E6" w:rsidP="004E19BD">
      <w:pPr>
        <w:numPr>
          <w:ilvl w:val="0"/>
          <w:numId w:val="12"/>
        </w:numPr>
        <w:tabs>
          <w:tab w:val="left" w:pos="0"/>
        </w:tabs>
        <w:suppressAutoHyphens w:val="0"/>
        <w:jc w:val="both"/>
        <w:rPr>
          <w:rFonts w:ascii="Arial" w:hAnsi="Arial" w:cs="Arial"/>
          <w:sz w:val="20"/>
          <w:szCs w:val="20"/>
        </w:rPr>
      </w:pPr>
      <w:r>
        <w:rPr>
          <w:rFonts w:ascii="Arial" w:hAnsi="Arial" w:cs="Arial"/>
          <w:sz w:val="20"/>
          <w:szCs w:val="20"/>
        </w:rPr>
        <w:t>Не приступи извршењу уговорне обавезе,</w:t>
      </w:r>
    </w:p>
    <w:p w:rsidR="005476E6" w:rsidRPr="0009792B" w:rsidRDefault="005476E6" w:rsidP="004E19BD">
      <w:pPr>
        <w:numPr>
          <w:ilvl w:val="0"/>
          <w:numId w:val="12"/>
        </w:numPr>
        <w:tabs>
          <w:tab w:val="left" w:pos="0"/>
          <w:tab w:val="left" w:pos="1134"/>
        </w:tabs>
        <w:suppressAutoHyphens w:val="0"/>
        <w:ind w:left="0" w:firstLine="792"/>
        <w:jc w:val="both"/>
        <w:rPr>
          <w:rFonts w:ascii="Arial" w:hAnsi="Arial" w:cs="Arial"/>
          <w:sz w:val="20"/>
          <w:szCs w:val="20"/>
        </w:rPr>
      </w:pPr>
      <w:r>
        <w:rPr>
          <w:rFonts w:ascii="Arial" w:hAnsi="Arial" w:cs="Arial"/>
          <w:sz w:val="20"/>
          <w:szCs w:val="20"/>
        </w:rPr>
        <w:t xml:space="preserve">Не отклони уочене недостатке- рекламације на начин и року дефинисан у члану 11.овог Уговора. </w:t>
      </w:r>
    </w:p>
    <w:p w:rsidR="005476E6" w:rsidRDefault="005476E6" w:rsidP="005476E6">
      <w:pPr>
        <w:tabs>
          <w:tab w:val="left" w:pos="0"/>
          <w:tab w:val="left" w:pos="1134"/>
        </w:tabs>
        <w:suppressAutoHyphens w:val="0"/>
        <w:jc w:val="both"/>
        <w:rPr>
          <w:rFonts w:ascii="Arial" w:hAnsi="Arial" w:cs="Arial"/>
          <w:sz w:val="20"/>
          <w:szCs w:val="20"/>
        </w:rPr>
      </w:pPr>
    </w:p>
    <w:p w:rsidR="007F69B9" w:rsidRDefault="007F69B9" w:rsidP="005476E6">
      <w:pPr>
        <w:pStyle w:val="NoSpacing"/>
        <w:jc w:val="center"/>
        <w:rPr>
          <w:rFonts w:ascii="Arial" w:hAnsi="Arial" w:cs="Arial"/>
          <w:sz w:val="20"/>
          <w:szCs w:val="20"/>
        </w:rPr>
      </w:pPr>
    </w:p>
    <w:p w:rsidR="007F69B9" w:rsidRDefault="007F69B9" w:rsidP="005476E6">
      <w:pPr>
        <w:pStyle w:val="NoSpacing"/>
        <w:jc w:val="center"/>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lastRenderedPageBreak/>
        <w:t>Члан 14.</w:t>
      </w:r>
    </w:p>
    <w:p w:rsidR="005476E6" w:rsidRPr="00071353"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Сви неспоразуми који настану из овог уговора и поводом њега уговорне стране ће решити споразумно, а уколико у томе не успеју, за решење спора надлежан је Привредни суд Ниш.</w:t>
      </w:r>
    </w:p>
    <w:p w:rsidR="005476E6" w:rsidRDefault="005476E6" w:rsidP="005476E6">
      <w:pPr>
        <w:pStyle w:val="NoSpacing"/>
        <w:jc w:val="both"/>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15.</w:t>
      </w:r>
    </w:p>
    <w:p w:rsidR="005476E6" w:rsidRPr="00071353" w:rsidRDefault="005476E6" w:rsidP="005476E6">
      <w:pPr>
        <w:pStyle w:val="NoSpacing"/>
        <w:jc w:val="center"/>
        <w:rPr>
          <w:rFonts w:ascii="Arial" w:hAnsi="Arial" w:cs="Arial"/>
          <w:sz w:val="20"/>
          <w:szCs w:val="20"/>
        </w:rPr>
      </w:pPr>
    </w:p>
    <w:p w:rsidR="005476E6" w:rsidRPr="00D913D3"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И</w:t>
      </w:r>
      <w:r w:rsidR="007F69B9">
        <w:rPr>
          <w:rFonts w:ascii="Arial" w:hAnsi="Arial" w:cs="Arial"/>
          <w:sz w:val="20"/>
          <w:szCs w:val="20"/>
        </w:rPr>
        <w:t xml:space="preserve">звршилац </w:t>
      </w:r>
      <w:r>
        <w:rPr>
          <w:rFonts w:ascii="Arial" w:hAnsi="Arial" w:cs="Arial"/>
          <w:sz w:val="20"/>
          <w:szCs w:val="20"/>
        </w:rPr>
        <w:t>је у обавези да све документе и информације до којих дође у току извршења своје обавезе у смислу овог уговора третира као пословну тајну, и не може их преносити, саопштавати или на било који други начин достављати и са њима упознавати трећа лица без претходне искључиве писане сагласности наручиоца.</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 случају непоступања у смислу претходног става И</w:t>
      </w:r>
      <w:r w:rsidR="007F69B9">
        <w:rPr>
          <w:rFonts w:ascii="Arial" w:hAnsi="Arial" w:cs="Arial"/>
          <w:sz w:val="20"/>
          <w:szCs w:val="20"/>
        </w:rPr>
        <w:t>звршилац</w:t>
      </w:r>
      <w:r>
        <w:rPr>
          <w:rFonts w:ascii="Arial" w:hAnsi="Arial" w:cs="Arial"/>
          <w:sz w:val="20"/>
          <w:szCs w:val="20"/>
        </w:rPr>
        <w:t xml:space="preserve"> је у обавези да Наручиоцу надокнади сву штету коју због тога буде имао.</w:t>
      </w:r>
    </w:p>
    <w:p w:rsidR="005476E6" w:rsidRPr="00071353" w:rsidRDefault="005476E6" w:rsidP="005476E6">
      <w:pPr>
        <w:pStyle w:val="NoSpacing"/>
        <w:jc w:val="both"/>
        <w:rPr>
          <w:rFonts w:ascii="Arial" w:hAnsi="Arial" w:cs="Arial"/>
          <w:sz w:val="20"/>
          <w:szCs w:val="20"/>
        </w:rPr>
      </w:pPr>
    </w:p>
    <w:p w:rsidR="005476E6" w:rsidRPr="00430814" w:rsidRDefault="005476E6" w:rsidP="005476E6">
      <w:pPr>
        <w:pStyle w:val="NoSpacing"/>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16.</w:t>
      </w:r>
    </w:p>
    <w:p w:rsidR="005476E6" w:rsidRPr="0036106D" w:rsidRDefault="005476E6" w:rsidP="005476E6">
      <w:pPr>
        <w:pStyle w:val="NoSpacing"/>
        <w:jc w:val="center"/>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sidRPr="0036106D">
        <w:rPr>
          <w:rFonts w:ascii="Arial" w:hAnsi="Arial" w:cs="Arial"/>
          <w:b/>
          <w:sz w:val="20"/>
          <w:szCs w:val="20"/>
        </w:rPr>
        <w:t>Саставни део овог Уговора  чин</w:t>
      </w:r>
      <w:r>
        <w:rPr>
          <w:rFonts w:ascii="Arial" w:hAnsi="Arial" w:cs="Arial"/>
          <w:b/>
          <w:sz w:val="20"/>
          <w:szCs w:val="20"/>
        </w:rPr>
        <w:t>е</w:t>
      </w:r>
      <w:r>
        <w:rPr>
          <w:rFonts w:ascii="Arial" w:hAnsi="Arial" w:cs="Arial"/>
          <w:sz w:val="20"/>
          <w:szCs w:val="20"/>
        </w:rPr>
        <w:t>:</w:t>
      </w:r>
    </w:p>
    <w:p w:rsidR="005476E6" w:rsidRDefault="000D3757" w:rsidP="005476E6">
      <w:pPr>
        <w:pStyle w:val="NoSpacing"/>
        <w:tabs>
          <w:tab w:val="left" w:pos="851"/>
        </w:tabs>
        <w:ind w:firstLine="567"/>
        <w:jc w:val="both"/>
        <w:rPr>
          <w:rFonts w:ascii="Arial" w:hAnsi="Arial" w:cs="Arial"/>
          <w:sz w:val="20"/>
          <w:szCs w:val="20"/>
        </w:rPr>
      </w:pPr>
      <w:r>
        <w:rPr>
          <w:rFonts w:ascii="Arial" w:hAnsi="Arial" w:cs="Arial"/>
          <w:sz w:val="20"/>
          <w:szCs w:val="20"/>
        </w:rPr>
        <w:t xml:space="preserve">-  </w:t>
      </w:r>
      <w:r w:rsidR="005476E6">
        <w:rPr>
          <w:rFonts w:ascii="Arial" w:hAnsi="Arial" w:cs="Arial"/>
          <w:sz w:val="20"/>
          <w:szCs w:val="20"/>
        </w:rPr>
        <w:t>Понуда И</w:t>
      </w:r>
      <w:r w:rsidR="007F69B9">
        <w:rPr>
          <w:rFonts w:ascii="Arial" w:hAnsi="Arial" w:cs="Arial"/>
          <w:sz w:val="20"/>
          <w:szCs w:val="20"/>
        </w:rPr>
        <w:t>звршуиоца</w:t>
      </w:r>
      <w:r w:rsidR="005476E6">
        <w:rPr>
          <w:rFonts w:ascii="Arial" w:hAnsi="Arial" w:cs="Arial"/>
          <w:sz w:val="20"/>
          <w:szCs w:val="20"/>
        </w:rPr>
        <w:t xml:space="preserve"> бр. __________ од</w:t>
      </w:r>
      <w:r w:rsidR="00C635F0">
        <w:rPr>
          <w:rFonts w:ascii="Arial" w:hAnsi="Arial" w:cs="Arial"/>
          <w:sz w:val="20"/>
          <w:szCs w:val="20"/>
        </w:rPr>
        <w:t xml:space="preserve"> ___.___.20</w:t>
      </w:r>
      <w:r w:rsidR="00C635F0">
        <w:rPr>
          <w:rFonts w:ascii="Arial" w:hAnsi="Arial" w:cs="Arial"/>
          <w:sz w:val="20"/>
          <w:szCs w:val="20"/>
          <w:lang w:val="sr-Cyrl-CS"/>
        </w:rPr>
        <w:t>20</w:t>
      </w:r>
      <w:r w:rsidR="005476E6">
        <w:rPr>
          <w:rFonts w:ascii="Arial" w:hAnsi="Arial" w:cs="Arial"/>
          <w:sz w:val="20"/>
          <w:szCs w:val="20"/>
        </w:rPr>
        <w:t>. године;</w:t>
      </w:r>
    </w:p>
    <w:p w:rsidR="005476E6" w:rsidRPr="00071353" w:rsidRDefault="005476E6" w:rsidP="004E19BD">
      <w:pPr>
        <w:pStyle w:val="NoSpacing"/>
        <w:numPr>
          <w:ilvl w:val="0"/>
          <w:numId w:val="15"/>
        </w:numPr>
        <w:tabs>
          <w:tab w:val="left" w:pos="851"/>
        </w:tabs>
        <w:ind w:left="0" w:firstLine="567"/>
        <w:jc w:val="both"/>
        <w:rPr>
          <w:rFonts w:ascii="Arial" w:hAnsi="Arial" w:cs="Arial"/>
          <w:sz w:val="20"/>
          <w:szCs w:val="20"/>
        </w:rPr>
      </w:pPr>
      <w:r>
        <w:rPr>
          <w:rFonts w:ascii="Arial" w:hAnsi="Arial" w:cs="Arial"/>
          <w:sz w:val="20"/>
          <w:szCs w:val="20"/>
        </w:rPr>
        <w:t xml:space="preserve">Спецификација </w:t>
      </w:r>
      <w:r w:rsidR="007F69B9">
        <w:rPr>
          <w:rFonts w:ascii="Arial" w:hAnsi="Arial" w:cs="Arial"/>
          <w:sz w:val="20"/>
          <w:szCs w:val="20"/>
        </w:rPr>
        <w:t xml:space="preserve">услуге </w:t>
      </w:r>
      <w:r>
        <w:rPr>
          <w:rFonts w:ascii="Arial" w:hAnsi="Arial" w:cs="Arial"/>
          <w:sz w:val="20"/>
          <w:szCs w:val="20"/>
        </w:rPr>
        <w:t xml:space="preserve">  са структуром цена;</w:t>
      </w:r>
    </w:p>
    <w:p w:rsidR="005476E6" w:rsidRDefault="005476E6" w:rsidP="005476E6">
      <w:pPr>
        <w:pStyle w:val="NoSpacing"/>
        <w:jc w:val="center"/>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17.</w:t>
      </w:r>
    </w:p>
    <w:p w:rsidR="005476E6" w:rsidRPr="00D913D3" w:rsidRDefault="005476E6" w:rsidP="005476E6">
      <w:pPr>
        <w:pStyle w:val="NoSpacing"/>
        <w:jc w:val="center"/>
        <w:rPr>
          <w:rFonts w:ascii="Arial" w:hAnsi="Arial" w:cs="Arial"/>
          <w:sz w:val="20"/>
          <w:szCs w:val="20"/>
        </w:rPr>
      </w:pPr>
    </w:p>
    <w:p w:rsidR="005476E6" w:rsidRDefault="005476E6" w:rsidP="005476E6">
      <w:pPr>
        <w:pStyle w:val="NoSpacing"/>
        <w:rPr>
          <w:rFonts w:ascii="Arial" w:hAnsi="Arial" w:cs="Arial"/>
          <w:sz w:val="20"/>
          <w:szCs w:val="20"/>
        </w:rPr>
      </w:pPr>
      <w:r>
        <w:rPr>
          <w:rFonts w:ascii="Arial" w:hAnsi="Arial" w:cs="Arial"/>
          <w:sz w:val="20"/>
          <w:szCs w:val="20"/>
        </w:rPr>
        <w:t xml:space="preserve">Овај уговор сачињен је у </w:t>
      </w:r>
      <w:r w:rsidR="00D54A6D">
        <w:rPr>
          <w:rFonts w:ascii="Arial" w:hAnsi="Arial" w:cs="Arial"/>
          <w:sz w:val="20"/>
          <w:szCs w:val="20"/>
        </w:rPr>
        <w:t>4</w:t>
      </w:r>
      <w:r>
        <w:rPr>
          <w:rFonts w:ascii="Arial" w:hAnsi="Arial" w:cs="Arial"/>
          <w:sz w:val="20"/>
          <w:szCs w:val="20"/>
        </w:rPr>
        <w:t xml:space="preserve"> (</w:t>
      </w:r>
      <w:r w:rsidR="00D54A6D">
        <w:rPr>
          <w:rFonts w:ascii="Arial" w:hAnsi="Arial" w:cs="Arial"/>
          <w:sz w:val="20"/>
          <w:szCs w:val="20"/>
        </w:rPr>
        <w:t>четири</w:t>
      </w:r>
      <w:r>
        <w:rPr>
          <w:rFonts w:ascii="Arial" w:hAnsi="Arial" w:cs="Arial"/>
          <w:sz w:val="20"/>
          <w:szCs w:val="20"/>
        </w:rPr>
        <w:t xml:space="preserve">) истоветна примерка, од којих за сваку уговорну страну по </w:t>
      </w:r>
      <w:r w:rsidR="00D54A6D">
        <w:rPr>
          <w:rFonts w:ascii="Arial" w:hAnsi="Arial" w:cs="Arial"/>
          <w:sz w:val="20"/>
          <w:szCs w:val="20"/>
        </w:rPr>
        <w:t>2</w:t>
      </w:r>
      <w:r>
        <w:rPr>
          <w:rFonts w:ascii="Arial" w:hAnsi="Arial" w:cs="Arial"/>
          <w:sz w:val="20"/>
          <w:szCs w:val="20"/>
        </w:rPr>
        <w:t xml:space="preserve"> (</w:t>
      </w:r>
      <w:r w:rsidR="00D54A6D">
        <w:rPr>
          <w:rFonts w:ascii="Arial" w:hAnsi="Arial" w:cs="Arial"/>
          <w:sz w:val="20"/>
          <w:szCs w:val="20"/>
        </w:rPr>
        <w:t>два</w:t>
      </w:r>
      <w:r>
        <w:rPr>
          <w:rFonts w:ascii="Arial" w:hAnsi="Arial" w:cs="Arial"/>
          <w:sz w:val="20"/>
          <w:szCs w:val="20"/>
        </w:rPr>
        <w:t>) пример</w:t>
      </w:r>
      <w:r w:rsidR="00D54A6D">
        <w:rPr>
          <w:rFonts w:ascii="Arial" w:hAnsi="Arial" w:cs="Arial"/>
          <w:sz w:val="20"/>
          <w:szCs w:val="20"/>
        </w:rPr>
        <w:t>ка</w:t>
      </w:r>
      <w:r>
        <w:rPr>
          <w:rFonts w:ascii="Arial" w:hAnsi="Arial" w:cs="Arial"/>
          <w:sz w:val="20"/>
          <w:szCs w:val="20"/>
        </w:rPr>
        <w:t>.</w:t>
      </w:r>
    </w:p>
    <w:p w:rsidR="005476E6" w:rsidRDefault="005476E6" w:rsidP="005476E6">
      <w:pPr>
        <w:pStyle w:val="NoSpacing"/>
        <w:rPr>
          <w:rFonts w:ascii="Arial" w:hAnsi="Arial" w:cs="Arial"/>
          <w:sz w:val="20"/>
          <w:szCs w:val="20"/>
        </w:rPr>
      </w:pPr>
    </w:p>
    <w:p w:rsidR="005476E6" w:rsidRDefault="005476E6" w:rsidP="005476E6">
      <w:pPr>
        <w:pStyle w:val="NoSpacing"/>
        <w:rPr>
          <w:rFonts w:ascii="Arial" w:hAnsi="Arial" w:cs="Arial"/>
          <w:sz w:val="20"/>
          <w:szCs w:val="20"/>
        </w:rPr>
      </w:pPr>
    </w:p>
    <w:p w:rsidR="005476E6" w:rsidRDefault="005476E6" w:rsidP="005476E6">
      <w:pPr>
        <w:pStyle w:val="NoSpacing"/>
        <w:rPr>
          <w:rFonts w:ascii="Arial" w:hAnsi="Arial" w:cs="Arial"/>
          <w:sz w:val="20"/>
          <w:szCs w:val="20"/>
        </w:rPr>
      </w:pPr>
    </w:p>
    <w:p w:rsidR="005476E6" w:rsidRPr="00071353" w:rsidRDefault="005476E6" w:rsidP="005476E6">
      <w:pPr>
        <w:pStyle w:val="NoSpacing"/>
        <w:rPr>
          <w:rFonts w:ascii="Arial" w:hAnsi="Arial" w:cs="Arial"/>
          <w:sz w:val="20"/>
          <w:szCs w:val="20"/>
        </w:rPr>
      </w:pPr>
    </w:p>
    <w:p w:rsidR="005476E6" w:rsidRDefault="005476E6" w:rsidP="005476E6">
      <w:pPr>
        <w:pStyle w:val="NoSpacing"/>
        <w:jc w:val="center"/>
        <w:rPr>
          <w:rFonts w:ascii="Arial" w:hAnsi="Arial" w:cs="Arial"/>
          <w:sz w:val="20"/>
          <w:szCs w:val="20"/>
        </w:rPr>
      </w:pPr>
    </w:p>
    <w:p w:rsidR="005476E6" w:rsidRDefault="005476E6" w:rsidP="005476E6">
      <w:pPr>
        <w:jc w:val="both"/>
        <w:rPr>
          <w:rFonts w:ascii="Arial" w:hAnsi="Arial" w:cs="Arial"/>
          <w:sz w:val="20"/>
          <w:szCs w:val="20"/>
        </w:rPr>
      </w:pPr>
    </w:p>
    <w:p w:rsidR="005476E6" w:rsidRDefault="005476E6" w:rsidP="005476E6">
      <w:pPr>
        <w:tabs>
          <w:tab w:val="left" w:pos="6720"/>
        </w:tabs>
        <w:jc w:val="both"/>
        <w:rPr>
          <w:rFonts w:ascii="Arial" w:hAnsi="Arial" w:cs="Arial"/>
          <w:sz w:val="20"/>
          <w:szCs w:val="20"/>
        </w:rPr>
      </w:pPr>
      <w:r>
        <w:rPr>
          <w:rFonts w:ascii="Arial" w:hAnsi="Arial" w:cs="Arial"/>
          <w:sz w:val="20"/>
          <w:szCs w:val="20"/>
        </w:rPr>
        <w:t xml:space="preserve">    НАРУЧИЛАЦ ДОБАРА                                               ИСПОРУЧИЛАЦ ДОБАРА</w:t>
      </w:r>
    </w:p>
    <w:p w:rsidR="005476E6" w:rsidRDefault="005476E6" w:rsidP="005476E6">
      <w:pPr>
        <w:rPr>
          <w:rFonts w:ascii="Arial" w:hAnsi="Arial" w:cs="Arial"/>
          <w:sz w:val="20"/>
          <w:szCs w:val="20"/>
        </w:rPr>
      </w:pPr>
      <w:r>
        <w:rPr>
          <w:rFonts w:ascii="Arial" w:hAnsi="Arial" w:cs="Arial"/>
          <w:sz w:val="20"/>
          <w:szCs w:val="20"/>
        </w:rPr>
        <w:t>ЈКП „ Градска топлана“ Пирот</w:t>
      </w:r>
    </w:p>
    <w:p w:rsidR="005476E6" w:rsidRDefault="005476E6" w:rsidP="005476E6">
      <w:pPr>
        <w:rPr>
          <w:rFonts w:ascii="Arial" w:hAnsi="Arial" w:cs="Arial"/>
          <w:sz w:val="20"/>
          <w:szCs w:val="20"/>
        </w:rPr>
      </w:pPr>
      <w:r>
        <w:rPr>
          <w:rFonts w:ascii="Arial" w:hAnsi="Arial" w:cs="Arial"/>
          <w:sz w:val="20"/>
          <w:szCs w:val="20"/>
        </w:rPr>
        <w:t xml:space="preserve">                  Директор  </w:t>
      </w:r>
    </w:p>
    <w:p w:rsidR="005476E6" w:rsidRDefault="005476E6" w:rsidP="005476E6">
      <w:pPr>
        <w:rPr>
          <w:rFonts w:ascii="Arial" w:hAnsi="Arial" w:cs="Arial"/>
          <w:sz w:val="20"/>
          <w:szCs w:val="20"/>
        </w:rPr>
      </w:pPr>
    </w:p>
    <w:p w:rsidR="005476E6" w:rsidRDefault="005476E6" w:rsidP="005476E6">
      <w:pPr>
        <w:tabs>
          <w:tab w:val="left" w:pos="6240"/>
        </w:tabs>
        <w:rPr>
          <w:rFonts w:ascii="Arial" w:hAnsi="Arial" w:cs="Arial"/>
          <w:sz w:val="20"/>
          <w:szCs w:val="20"/>
        </w:rPr>
      </w:pPr>
      <w:r>
        <w:rPr>
          <w:rFonts w:ascii="Arial" w:hAnsi="Arial" w:cs="Arial"/>
          <w:sz w:val="20"/>
          <w:szCs w:val="20"/>
        </w:rPr>
        <w:t>___________________________                            ___________________________</w:t>
      </w:r>
    </w:p>
    <w:p w:rsidR="005476E6" w:rsidRDefault="005476E6" w:rsidP="00287BBA">
      <w:pPr>
        <w:rPr>
          <w:rFonts w:ascii="Arial" w:hAnsi="Arial" w:cs="Arial"/>
          <w:sz w:val="20"/>
          <w:szCs w:val="20"/>
        </w:rPr>
      </w:pPr>
      <w:r>
        <w:rPr>
          <w:rFonts w:ascii="Arial" w:hAnsi="Arial" w:cs="Arial"/>
          <w:sz w:val="20"/>
          <w:szCs w:val="20"/>
        </w:rPr>
        <w:t xml:space="preserve">    Братислав Ћирић, дипл.ек</w:t>
      </w:r>
      <w:r w:rsidR="00287BBA">
        <w:rPr>
          <w:rFonts w:ascii="Arial" w:hAnsi="Arial" w:cs="Arial"/>
          <w:sz w:val="20"/>
          <w:szCs w:val="20"/>
        </w:rPr>
        <w:t>.</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ind w:left="-284"/>
        <w:jc w:val="both"/>
        <w:rPr>
          <w:rFonts w:ascii="Arial" w:hAnsi="Arial" w:cs="Arial"/>
          <w:sz w:val="20"/>
        </w:rPr>
      </w:pPr>
      <w:r>
        <w:rPr>
          <w:rFonts w:ascii="Arial" w:hAnsi="Arial" w:cs="Arial"/>
          <w:i/>
          <w:sz w:val="20"/>
        </w:rPr>
        <w:t>Напомена:</w:t>
      </w:r>
      <w:r>
        <w:rPr>
          <w:rFonts w:ascii="Arial" w:hAnsi="Arial" w:cs="Arial"/>
          <w:sz w:val="20"/>
        </w:rPr>
        <w:t xml:space="preserve"> </w:t>
      </w:r>
      <w:r>
        <w:rPr>
          <w:rFonts w:ascii="Arial" w:hAnsi="Arial" w:cs="Arial"/>
          <w:i/>
          <w:sz w:val="20"/>
        </w:rPr>
        <w:t>Овај модел уговора представља садржину уговора који ће бити закључен са изабраним Понуђачем. Уколико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r>
        <w:rPr>
          <w:rFonts w:ascii="Arial" w:hAnsi="Arial" w:cs="Arial"/>
          <w:sz w:val="20"/>
        </w:rPr>
        <w:t xml:space="preserve"> </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lang w:val="sr-Cyrl-CS"/>
        </w:rPr>
      </w:pPr>
    </w:p>
    <w:p w:rsidR="007F69B9" w:rsidRDefault="007F69B9" w:rsidP="005476E6">
      <w:pPr>
        <w:pStyle w:val="NoSpacing"/>
        <w:jc w:val="both"/>
        <w:rPr>
          <w:rFonts w:ascii="Arial" w:hAnsi="Arial" w:cs="Arial"/>
          <w:sz w:val="20"/>
          <w:szCs w:val="20"/>
          <w:lang w:val="sr-Cyrl-CS"/>
        </w:rPr>
      </w:pPr>
    </w:p>
    <w:p w:rsidR="007F69B9" w:rsidRDefault="007F69B9" w:rsidP="005476E6">
      <w:pPr>
        <w:pStyle w:val="NoSpacing"/>
        <w:jc w:val="both"/>
        <w:rPr>
          <w:rFonts w:ascii="Arial" w:hAnsi="Arial" w:cs="Arial"/>
          <w:sz w:val="20"/>
          <w:szCs w:val="20"/>
          <w:lang w:val="sr-Cyrl-CS"/>
        </w:rPr>
      </w:pPr>
    </w:p>
    <w:p w:rsidR="007F69B9" w:rsidRDefault="007F69B9" w:rsidP="005476E6">
      <w:pPr>
        <w:pStyle w:val="NoSpacing"/>
        <w:jc w:val="both"/>
        <w:rPr>
          <w:rFonts w:ascii="Arial" w:hAnsi="Arial" w:cs="Arial"/>
          <w:sz w:val="20"/>
          <w:szCs w:val="20"/>
          <w:lang w:val="sr-Cyrl-CS"/>
        </w:rPr>
      </w:pPr>
    </w:p>
    <w:p w:rsidR="007F69B9" w:rsidRDefault="007F69B9" w:rsidP="005476E6">
      <w:pPr>
        <w:pStyle w:val="NoSpacing"/>
        <w:jc w:val="both"/>
        <w:rPr>
          <w:rFonts w:ascii="Arial" w:hAnsi="Arial" w:cs="Arial"/>
          <w:sz w:val="20"/>
          <w:szCs w:val="20"/>
          <w:lang w:val="sr-Cyrl-CS"/>
        </w:rPr>
      </w:pPr>
    </w:p>
    <w:p w:rsidR="007F69B9" w:rsidRDefault="007F69B9" w:rsidP="005476E6">
      <w:pPr>
        <w:pStyle w:val="NoSpacing"/>
        <w:jc w:val="both"/>
        <w:rPr>
          <w:rFonts w:ascii="Arial" w:hAnsi="Arial" w:cs="Arial"/>
          <w:sz w:val="20"/>
          <w:szCs w:val="20"/>
          <w:lang w:val="sr-Cyrl-CS"/>
        </w:rPr>
      </w:pPr>
    </w:p>
    <w:p w:rsidR="007F69B9" w:rsidRDefault="007F69B9" w:rsidP="005476E6">
      <w:pPr>
        <w:pStyle w:val="NoSpacing"/>
        <w:jc w:val="both"/>
        <w:rPr>
          <w:rFonts w:ascii="Arial" w:hAnsi="Arial" w:cs="Arial"/>
          <w:sz w:val="20"/>
          <w:szCs w:val="20"/>
          <w:lang w:val="sr-Cyrl-CS"/>
        </w:rPr>
      </w:pPr>
    </w:p>
    <w:p w:rsidR="007F69B9" w:rsidRDefault="007F69B9" w:rsidP="005476E6">
      <w:pPr>
        <w:pStyle w:val="NoSpacing"/>
        <w:jc w:val="both"/>
        <w:rPr>
          <w:rFonts w:ascii="Arial" w:hAnsi="Arial" w:cs="Arial"/>
          <w:sz w:val="20"/>
          <w:szCs w:val="20"/>
          <w:lang w:val="sr-Cyrl-CS"/>
        </w:rPr>
      </w:pPr>
    </w:p>
    <w:p w:rsidR="007F69B9" w:rsidRDefault="007F69B9" w:rsidP="005476E6">
      <w:pPr>
        <w:pStyle w:val="NoSpacing"/>
        <w:jc w:val="both"/>
        <w:rPr>
          <w:rFonts w:ascii="Arial" w:hAnsi="Arial" w:cs="Arial"/>
          <w:sz w:val="20"/>
          <w:szCs w:val="20"/>
          <w:lang w:val="sr-Cyrl-CS"/>
        </w:rPr>
      </w:pPr>
    </w:p>
    <w:p w:rsidR="007F69B9" w:rsidRPr="00A15E2B" w:rsidRDefault="007F69B9" w:rsidP="005476E6">
      <w:pPr>
        <w:pStyle w:val="NoSpacing"/>
        <w:jc w:val="both"/>
        <w:rPr>
          <w:rFonts w:ascii="Arial" w:hAnsi="Arial" w:cs="Arial"/>
          <w:sz w:val="20"/>
          <w:szCs w:val="20"/>
          <w:lang w:val="sr-Cyrl-CS"/>
        </w:rPr>
      </w:pPr>
    </w:p>
    <w:p w:rsidR="005476E6" w:rsidRDefault="005476E6" w:rsidP="005476E6">
      <w:pPr>
        <w:pStyle w:val="NoSpacing"/>
        <w:jc w:val="both"/>
        <w:rPr>
          <w:rFonts w:ascii="Arial" w:hAnsi="Arial" w:cs="Arial"/>
          <w:sz w:val="20"/>
          <w:szCs w:val="20"/>
        </w:rPr>
      </w:pPr>
    </w:p>
    <w:p w:rsidR="005476E6" w:rsidRDefault="005476E6" w:rsidP="005476E6">
      <w:pPr>
        <w:shd w:val="clear" w:color="auto" w:fill="FFFFFF"/>
        <w:jc w:val="center"/>
        <w:rPr>
          <w:rFonts w:ascii="Arial" w:hAnsi="Arial" w:cs="Arial"/>
          <w:b/>
          <w:bCs/>
          <w:i/>
          <w:iCs/>
          <w:sz w:val="20"/>
          <w:szCs w:val="20"/>
        </w:rPr>
      </w:pPr>
      <w:r>
        <w:rPr>
          <w:rFonts w:ascii="Arial" w:hAnsi="Arial" w:cs="Arial"/>
          <w:b/>
          <w:bCs/>
          <w:iCs/>
          <w:sz w:val="20"/>
          <w:szCs w:val="20"/>
        </w:rPr>
        <w:t>VII УПУТСТВО ПОНУЂАЧИМА КАКО ДА САЧИНЕ ПОНУДУ</w:t>
      </w:r>
    </w:p>
    <w:p w:rsidR="005476E6" w:rsidRDefault="005476E6" w:rsidP="005476E6">
      <w:pPr>
        <w:jc w:val="both"/>
        <w:rPr>
          <w:rFonts w:ascii="Arial" w:hAnsi="Arial" w:cs="Arial"/>
          <w:b/>
          <w:bCs/>
          <w:i/>
          <w:iCs/>
          <w:sz w:val="20"/>
          <w:szCs w:val="20"/>
        </w:rPr>
      </w:pPr>
    </w:p>
    <w:p w:rsidR="005476E6" w:rsidRDefault="005476E6" w:rsidP="005476E6">
      <w:pPr>
        <w:jc w:val="both"/>
        <w:rPr>
          <w:rFonts w:ascii="Arial" w:hAnsi="Arial" w:cs="Arial"/>
          <w:sz w:val="20"/>
          <w:szCs w:val="20"/>
        </w:rPr>
      </w:pPr>
      <w:r>
        <w:rPr>
          <w:rFonts w:ascii="Arial" w:hAnsi="Arial" w:cs="Arial"/>
          <w:b/>
          <w:bCs/>
          <w:i/>
          <w:iCs/>
          <w:sz w:val="20"/>
          <w:szCs w:val="20"/>
        </w:rPr>
        <w:t>1. ПОДАЦИ О ЈЕЗИКУ НА КОЈЕМ ПОНУДА МОРА ДА БУДЕ САСТАВЉЕНА</w:t>
      </w:r>
    </w:p>
    <w:p w:rsidR="005476E6" w:rsidRDefault="005476E6" w:rsidP="005476E6">
      <w:pPr>
        <w:jc w:val="both"/>
        <w:rPr>
          <w:rFonts w:ascii="Arial" w:hAnsi="Arial" w:cs="Arial"/>
          <w:sz w:val="20"/>
          <w:szCs w:val="20"/>
        </w:rPr>
      </w:pPr>
      <w:r>
        <w:rPr>
          <w:rFonts w:ascii="Arial" w:hAnsi="Arial" w:cs="Arial"/>
          <w:sz w:val="20"/>
          <w:szCs w:val="20"/>
        </w:rPr>
        <w:t>Понуђач подноси понуду на српском језику.</w:t>
      </w:r>
    </w:p>
    <w:p w:rsidR="005476E6" w:rsidRDefault="005476E6" w:rsidP="005476E6">
      <w:pPr>
        <w:jc w:val="both"/>
        <w:rPr>
          <w:rFonts w:ascii="Arial" w:hAnsi="Arial" w:cs="Arial"/>
          <w:sz w:val="20"/>
          <w:szCs w:val="20"/>
        </w:rPr>
      </w:pPr>
    </w:p>
    <w:p w:rsidR="005476E6" w:rsidRDefault="005476E6" w:rsidP="005476E6">
      <w:pPr>
        <w:jc w:val="both"/>
        <w:rPr>
          <w:rFonts w:ascii="Arial" w:eastAsia="TimesNewRomanPSMT" w:hAnsi="Arial" w:cs="Arial"/>
          <w:bCs/>
          <w:sz w:val="20"/>
          <w:szCs w:val="20"/>
        </w:rPr>
      </w:pPr>
      <w:r>
        <w:rPr>
          <w:rFonts w:ascii="Arial" w:hAnsi="Arial" w:cs="Arial"/>
          <w:b/>
          <w:bCs/>
          <w:i/>
          <w:iCs/>
          <w:sz w:val="20"/>
          <w:szCs w:val="20"/>
        </w:rPr>
        <w:t>2. НАЧИН ПОДНОШЕЊА ПОНУДА</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На полеђини коверте или на кутији навести назив и адресу понуђача. </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Понуду доставити на адресу: </w:t>
      </w:r>
    </w:p>
    <w:p w:rsidR="005476E6" w:rsidRDefault="005476E6" w:rsidP="006B51C5">
      <w:pPr>
        <w:ind w:left="360"/>
        <w:rPr>
          <w:rFonts w:ascii="Arial" w:hAnsi="Arial" w:cs="Arial"/>
          <w:sz w:val="20"/>
          <w:szCs w:val="20"/>
        </w:rPr>
      </w:pPr>
      <w:r>
        <w:rPr>
          <w:rFonts w:ascii="Arial" w:eastAsia="TimesNewRomanPSMT" w:hAnsi="Arial" w:cs="Arial"/>
          <w:bCs/>
          <w:sz w:val="20"/>
          <w:szCs w:val="20"/>
        </w:rPr>
        <w:t>ЈКП ,,Градска топлана“ Пирот, ул. Нишавска бр.11,</w:t>
      </w:r>
      <w:r w:rsidR="000D3757">
        <w:rPr>
          <w:rFonts w:ascii="Arial" w:eastAsia="TimesNewRomanPSMT" w:hAnsi="Arial" w:cs="Arial"/>
          <w:bCs/>
          <w:sz w:val="20"/>
          <w:szCs w:val="20"/>
          <w:lang w:val="sr-Cyrl-CS"/>
        </w:rPr>
        <w:t xml:space="preserve"> </w:t>
      </w:r>
      <w:r>
        <w:rPr>
          <w:rFonts w:ascii="Arial" w:eastAsia="TimesNewRomanPSMT" w:hAnsi="Arial" w:cs="Arial"/>
          <w:bCs/>
          <w:sz w:val="20"/>
          <w:szCs w:val="20"/>
        </w:rPr>
        <w:t xml:space="preserve">са назнаком: </w:t>
      </w:r>
      <w:r>
        <w:rPr>
          <w:rFonts w:ascii="Arial" w:eastAsia="TimesNewRomanPS-BoldMT" w:hAnsi="Arial" w:cs="Arial"/>
          <w:b/>
          <w:bCs/>
          <w:sz w:val="20"/>
          <w:szCs w:val="20"/>
        </w:rPr>
        <w:t>,,Понуда за јавну набавку</w:t>
      </w:r>
      <w:r w:rsidR="006B51C5">
        <w:rPr>
          <w:rFonts w:ascii="Arial" w:hAnsi="Arial" w:cs="Arial"/>
          <w:sz w:val="20"/>
          <w:szCs w:val="20"/>
        </w:rPr>
        <w:t xml:space="preserve"> мале вреднсоти</w:t>
      </w:r>
      <w:r>
        <w:rPr>
          <w:rFonts w:ascii="Arial" w:hAnsi="Arial" w:cs="Arial"/>
          <w:sz w:val="20"/>
          <w:szCs w:val="20"/>
        </w:rPr>
        <w:t xml:space="preserve"> </w:t>
      </w:r>
      <w:r w:rsidR="00A15E2B">
        <w:rPr>
          <w:rFonts w:ascii="Arial" w:hAnsi="Arial" w:cs="Arial"/>
          <w:sz w:val="20"/>
          <w:szCs w:val="20"/>
          <w:lang w:val="sr-Cyrl-CS"/>
        </w:rPr>
        <w:t>услуга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412DCE">
        <w:rPr>
          <w:rFonts w:ascii="Arial" w:hAnsi="Arial" w:cs="Arial"/>
          <w:bCs/>
          <w:iCs/>
          <w:sz w:val="20"/>
          <w:szCs w:val="20"/>
          <w:lang w:val="sr-Cyrl-CS"/>
        </w:rPr>
        <w:t xml:space="preserve">Испитивање опреме под притиском </w:t>
      </w:r>
      <w:r w:rsidR="00287BBA">
        <w:rPr>
          <w:rFonts w:ascii="Arial" w:hAnsi="Arial" w:cs="Arial"/>
          <w:bCs/>
          <w:iCs/>
          <w:sz w:val="20"/>
          <w:szCs w:val="20"/>
        </w:rPr>
        <w:t>за потребе ЈКП</w:t>
      </w:r>
      <w:r w:rsidR="00C635F0">
        <w:rPr>
          <w:rFonts w:ascii="Arial" w:hAnsi="Arial" w:cs="Arial"/>
          <w:bCs/>
          <w:iCs/>
          <w:sz w:val="20"/>
          <w:szCs w:val="20"/>
          <w:lang w:val="sr-Cyrl-CS"/>
        </w:rPr>
        <w:t xml:space="preserve"> </w:t>
      </w:r>
      <w:r w:rsidR="00C635F0">
        <w:rPr>
          <w:rFonts w:ascii="Arial" w:hAnsi="Arial" w:cs="Arial"/>
          <w:bCs/>
          <w:iCs/>
          <w:sz w:val="20"/>
          <w:szCs w:val="20"/>
        </w:rPr>
        <w:t>,,Градска топлана</w:t>
      </w:r>
      <w:r w:rsidR="00C635F0">
        <w:rPr>
          <w:rFonts w:ascii="Arial" w:hAnsi="Arial" w:cs="Arial"/>
          <w:bCs/>
          <w:iCs/>
          <w:sz w:val="20"/>
          <w:szCs w:val="20"/>
          <w:lang w:val="sr-Cyrl-CS"/>
        </w:rPr>
        <w:t>“</w:t>
      </w:r>
      <w:r w:rsidR="00287BBA">
        <w:rPr>
          <w:rFonts w:ascii="Arial" w:hAnsi="Arial" w:cs="Arial"/>
          <w:bCs/>
          <w:iCs/>
          <w:sz w:val="20"/>
          <w:szCs w:val="20"/>
        </w:rPr>
        <w:t xml:space="preserve"> Пирот</w:t>
      </w:r>
      <w:r>
        <w:rPr>
          <w:rFonts w:ascii="Arial" w:hAnsi="Arial" w:cs="Arial"/>
          <w:sz w:val="20"/>
          <w:szCs w:val="20"/>
        </w:rPr>
        <w:t>,</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sidR="00C635F0">
        <w:rPr>
          <w:rFonts w:ascii="Arial" w:eastAsia="TimesNewRomanPS-BoldMT" w:hAnsi="Arial" w:cs="Arial"/>
          <w:b/>
          <w:bCs/>
          <w:sz w:val="20"/>
          <w:szCs w:val="20"/>
          <w:lang w:val="sr-Cyrl-CS"/>
        </w:rPr>
        <w:t xml:space="preserve"> </w:t>
      </w:r>
      <w:r>
        <w:rPr>
          <w:rFonts w:ascii="Arial" w:hAnsi="Arial" w:cs="Arial"/>
          <w:sz w:val="20"/>
          <w:szCs w:val="20"/>
        </w:rPr>
        <w:t xml:space="preserve">Понуда се сматра благовременом уколико је примљена од стране наручиоца </w:t>
      </w:r>
      <w:r>
        <w:rPr>
          <w:rFonts w:ascii="Arial" w:hAnsi="Arial" w:cs="Arial"/>
          <w:color w:val="000000"/>
          <w:sz w:val="20"/>
          <w:szCs w:val="20"/>
        </w:rPr>
        <w:t xml:space="preserve">до </w:t>
      </w:r>
      <w:r w:rsidR="00A15E2B">
        <w:rPr>
          <w:rFonts w:ascii="Arial" w:hAnsi="Arial" w:cs="Arial"/>
          <w:color w:val="000000"/>
          <w:sz w:val="20"/>
          <w:szCs w:val="20"/>
          <w:lang w:val="sr-Cyrl-CS"/>
        </w:rPr>
        <w:t>1</w:t>
      </w:r>
      <w:r w:rsidR="007F69B9">
        <w:rPr>
          <w:rFonts w:ascii="Arial" w:hAnsi="Arial" w:cs="Arial"/>
          <w:color w:val="000000"/>
          <w:sz w:val="20"/>
          <w:szCs w:val="20"/>
          <w:lang w:val="sr-Cyrl-CS"/>
        </w:rPr>
        <w:t>6</w:t>
      </w:r>
      <w:r w:rsidR="00A15E2B">
        <w:rPr>
          <w:rFonts w:ascii="Arial" w:hAnsi="Arial" w:cs="Arial"/>
          <w:color w:val="000000"/>
          <w:sz w:val="20"/>
          <w:szCs w:val="20"/>
          <w:lang w:val="sr-Cyrl-CS"/>
        </w:rPr>
        <w:t>.0</w:t>
      </w:r>
      <w:r w:rsidR="00C635F0">
        <w:rPr>
          <w:rFonts w:ascii="Arial" w:hAnsi="Arial" w:cs="Arial"/>
          <w:color w:val="000000"/>
          <w:sz w:val="20"/>
          <w:szCs w:val="20"/>
          <w:lang w:val="sr-Cyrl-CS"/>
        </w:rPr>
        <w:t>7</w:t>
      </w:r>
      <w:r w:rsidR="00C635F0">
        <w:rPr>
          <w:rFonts w:ascii="Arial" w:hAnsi="Arial" w:cs="Arial"/>
          <w:color w:val="000000"/>
          <w:sz w:val="20"/>
          <w:szCs w:val="20"/>
        </w:rPr>
        <w:t>.20</w:t>
      </w:r>
      <w:r w:rsidR="00C635F0">
        <w:rPr>
          <w:rFonts w:ascii="Arial" w:hAnsi="Arial" w:cs="Arial"/>
          <w:color w:val="000000"/>
          <w:sz w:val="20"/>
          <w:szCs w:val="20"/>
          <w:lang w:val="sr-Cyrl-CS"/>
        </w:rPr>
        <w:t>20</w:t>
      </w:r>
      <w:r>
        <w:rPr>
          <w:rFonts w:ascii="Arial" w:hAnsi="Arial" w:cs="Arial"/>
          <w:color w:val="000000"/>
          <w:sz w:val="20"/>
          <w:szCs w:val="20"/>
        </w:rPr>
        <w:t>.г. до 1</w:t>
      </w:r>
      <w:r w:rsidR="007F69B9">
        <w:rPr>
          <w:rFonts w:ascii="Arial" w:hAnsi="Arial" w:cs="Arial"/>
          <w:color w:val="000000"/>
          <w:sz w:val="20"/>
          <w:szCs w:val="20"/>
        </w:rPr>
        <w:t>4</w:t>
      </w:r>
      <w:r>
        <w:rPr>
          <w:rFonts w:ascii="Arial" w:hAnsi="Arial" w:cs="Arial"/>
          <w:color w:val="000000"/>
          <w:sz w:val="20"/>
          <w:szCs w:val="20"/>
        </w:rPr>
        <w:t>,00 сати</w:t>
      </w:r>
    </w:p>
    <w:p w:rsidR="005476E6" w:rsidRDefault="005476E6" w:rsidP="005476E6">
      <w:pPr>
        <w:jc w:val="both"/>
        <w:rPr>
          <w:rFonts w:ascii="Arial" w:hAnsi="Arial" w:cs="Arial"/>
          <w:sz w:val="20"/>
          <w:szCs w:val="20"/>
        </w:rPr>
      </w:pPr>
      <w:r>
        <w:rPr>
          <w:rFonts w:ascii="Arial" w:hAnsi="Arial" w:cs="Arial"/>
          <w:sz w:val="20"/>
          <w:szCs w:val="2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5476E6" w:rsidRDefault="005476E6" w:rsidP="005476E6">
      <w:pPr>
        <w:jc w:val="both"/>
        <w:rPr>
          <w:rFonts w:ascii="Arial" w:hAnsi="Arial" w:cs="Arial"/>
          <w:sz w:val="20"/>
          <w:szCs w:val="20"/>
        </w:rPr>
      </w:pPr>
      <w:r>
        <w:rPr>
          <w:rFonts w:ascii="Arial" w:hAnsi="Arial" w:cs="Arial"/>
          <w:sz w:val="20"/>
          <w:szCs w:val="20"/>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5476E6" w:rsidRPr="00004D0A"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sz w:val="20"/>
          <w:szCs w:val="20"/>
        </w:rPr>
        <w:t xml:space="preserve">Понуда мора да садржи оверене  и потписане обрасце и то : </w:t>
      </w:r>
    </w:p>
    <w:p w:rsidR="005476E6" w:rsidRDefault="005476E6" w:rsidP="004E19BD">
      <w:pPr>
        <w:numPr>
          <w:ilvl w:val="0"/>
          <w:numId w:val="13"/>
        </w:numPr>
        <w:jc w:val="both"/>
        <w:rPr>
          <w:rFonts w:ascii="Arial" w:hAnsi="Arial" w:cs="Arial"/>
          <w:sz w:val="20"/>
          <w:szCs w:val="20"/>
        </w:rPr>
      </w:pPr>
      <w:r>
        <w:rPr>
          <w:rFonts w:ascii="Arial" w:hAnsi="Arial" w:cs="Arial"/>
          <w:sz w:val="20"/>
          <w:szCs w:val="20"/>
        </w:rPr>
        <w:t xml:space="preserve">Образац понуде (Образац 1); </w:t>
      </w:r>
    </w:p>
    <w:p w:rsidR="005476E6" w:rsidRDefault="005476E6" w:rsidP="004E19BD">
      <w:pPr>
        <w:numPr>
          <w:ilvl w:val="0"/>
          <w:numId w:val="13"/>
        </w:numPr>
        <w:jc w:val="both"/>
        <w:rPr>
          <w:rFonts w:ascii="Arial" w:hAnsi="Arial" w:cs="Arial"/>
          <w:sz w:val="20"/>
          <w:szCs w:val="20"/>
        </w:rPr>
      </w:pPr>
      <w:r>
        <w:rPr>
          <w:rFonts w:ascii="Arial" w:hAnsi="Arial" w:cs="Arial"/>
          <w:sz w:val="20"/>
          <w:szCs w:val="20"/>
        </w:rPr>
        <w:t xml:space="preserve">Образац </w:t>
      </w:r>
      <w:r w:rsidR="006843E2">
        <w:rPr>
          <w:rFonts w:ascii="Arial" w:hAnsi="Arial" w:cs="Arial"/>
          <w:sz w:val="20"/>
          <w:szCs w:val="20"/>
        </w:rPr>
        <w:t xml:space="preserve">техничке спецификације  са </w:t>
      </w:r>
      <w:r>
        <w:rPr>
          <w:rFonts w:ascii="Arial" w:hAnsi="Arial" w:cs="Arial"/>
          <w:sz w:val="20"/>
          <w:szCs w:val="20"/>
        </w:rPr>
        <w:t>структур</w:t>
      </w:r>
      <w:r w:rsidR="006843E2">
        <w:rPr>
          <w:rFonts w:ascii="Arial" w:hAnsi="Arial" w:cs="Arial"/>
          <w:sz w:val="20"/>
          <w:szCs w:val="20"/>
        </w:rPr>
        <w:t>ом</w:t>
      </w:r>
      <w:r>
        <w:rPr>
          <w:rFonts w:ascii="Arial" w:hAnsi="Arial" w:cs="Arial"/>
          <w:sz w:val="20"/>
          <w:szCs w:val="20"/>
        </w:rPr>
        <w:t xml:space="preserve"> понуђене цене (Образац 2);</w:t>
      </w:r>
    </w:p>
    <w:p w:rsidR="005476E6" w:rsidRDefault="005476E6" w:rsidP="004E19BD">
      <w:pPr>
        <w:numPr>
          <w:ilvl w:val="0"/>
          <w:numId w:val="13"/>
        </w:numPr>
        <w:jc w:val="both"/>
        <w:rPr>
          <w:rFonts w:ascii="Arial" w:hAnsi="Arial" w:cs="Arial"/>
          <w:sz w:val="20"/>
          <w:szCs w:val="20"/>
        </w:rPr>
      </w:pPr>
      <w:r>
        <w:rPr>
          <w:rFonts w:ascii="Arial" w:hAnsi="Arial" w:cs="Arial"/>
          <w:sz w:val="20"/>
          <w:szCs w:val="20"/>
        </w:rPr>
        <w:t>Образац трошкова припреме понуде (Образац 3);</w:t>
      </w:r>
    </w:p>
    <w:p w:rsidR="005476E6" w:rsidRDefault="005476E6" w:rsidP="004E19BD">
      <w:pPr>
        <w:numPr>
          <w:ilvl w:val="0"/>
          <w:numId w:val="13"/>
        </w:numPr>
        <w:jc w:val="both"/>
        <w:rPr>
          <w:rFonts w:ascii="Arial" w:hAnsi="Arial" w:cs="Arial"/>
          <w:sz w:val="20"/>
          <w:szCs w:val="20"/>
        </w:rPr>
      </w:pPr>
      <w:r>
        <w:rPr>
          <w:rFonts w:ascii="Arial" w:hAnsi="Arial" w:cs="Arial"/>
          <w:sz w:val="20"/>
          <w:szCs w:val="20"/>
        </w:rPr>
        <w:t>Образац изјаве о независној понуди (Образац 4);</w:t>
      </w:r>
    </w:p>
    <w:p w:rsidR="005476E6" w:rsidRDefault="005476E6" w:rsidP="004E19BD">
      <w:pPr>
        <w:numPr>
          <w:ilvl w:val="0"/>
          <w:numId w:val="13"/>
        </w:numPr>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75.ЗЈН (Образац 5);</w:t>
      </w:r>
    </w:p>
    <w:p w:rsidR="005476E6" w:rsidRDefault="005476E6" w:rsidP="004E19BD">
      <w:pPr>
        <w:numPr>
          <w:ilvl w:val="0"/>
          <w:numId w:val="13"/>
        </w:numPr>
        <w:jc w:val="both"/>
        <w:rPr>
          <w:rFonts w:ascii="Arial" w:hAnsi="Arial" w:cs="Arial"/>
          <w:sz w:val="20"/>
          <w:szCs w:val="20"/>
        </w:rPr>
      </w:pPr>
      <w:r>
        <w:rPr>
          <w:rFonts w:ascii="Arial" w:hAnsi="Arial" w:cs="Arial"/>
          <w:sz w:val="20"/>
          <w:szCs w:val="20"/>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5476E6" w:rsidRDefault="005476E6" w:rsidP="004E19BD">
      <w:pPr>
        <w:numPr>
          <w:ilvl w:val="0"/>
          <w:numId w:val="13"/>
        </w:numPr>
        <w:jc w:val="both"/>
        <w:rPr>
          <w:rFonts w:ascii="Arial" w:hAnsi="Arial" w:cs="Arial"/>
          <w:sz w:val="20"/>
          <w:szCs w:val="20"/>
        </w:rPr>
      </w:pPr>
      <w:r>
        <w:rPr>
          <w:rFonts w:ascii="Arial" w:hAnsi="Arial" w:cs="Arial"/>
          <w:sz w:val="20"/>
          <w:szCs w:val="20"/>
        </w:rPr>
        <w:t>Изјава понуђача о финансијском обезбеђењу (Образац 7)</w:t>
      </w:r>
    </w:p>
    <w:p w:rsidR="005476E6" w:rsidRPr="00747304" w:rsidRDefault="005476E6" w:rsidP="004E19BD">
      <w:pPr>
        <w:numPr>
          <w:ilvl w:val="0"/>
          <w:numId w:val="13"/>
        </w:numPr>
        <w:spacing w:line="210" w:lineRule="atLeast"/>
        <w:jc w:val="both"/>
        <w:rPr>
          <w:rFonts w:ascii="Arial" w:hAnsi="Arial" w:cs="Arial"/>
          <w:sz w:val="20"/>
          <w:szCs w:val="20"/>
          <w:lang w:val="sr-Cyrl-CS"/>
        </w:rPr>
      </w:pPr>
      <w:r w:rsidRPr="00747304">
        <w:rPr>
          <w:rFonts w:ascii="Arial" w:hAnsi="Arial" w:cs="Arial"/>
          <w:sz w:val="20"/>
          <w:szCs w:val="20"/>
          <w:lang w:val="sr-Cyrl-CS"/>
        </w:rPr>
        <w:t>Прилог 1  финансијске гаранције за озбиљност понуде</w:t>
      </w:r>
    </w:p>
    <w:p w:rsidR="005476E6" w:rsidRDefault="005476E6" w:rsidP="004E19BD">
      <w:pPr>
        <w:numPr>
          <w:ilvl w:val="0"/>
          <w:numId w:val="13"/>
        </w:numPr>
        <w:spacing w:line="210" w:lineRule="atLeast"/>
        <w:jc w:val="both"/>
        <w:rPr>
          <w:rFonts w:ascii="Arial" w:hAnsi="Arial" w:cs="Arial"/>
          <w:sz w:val="20"/>
          <w:szCs w:val="20"/>
          <w:lang w:val="sr-Cyrl-CS"/>
        </w:rPr>
      </w:pPr>
      <w:r w:rsidRPr="001049AE">
        <w:rPr>
          <w:rFonts w:ascii="Arial" w:hAnsi="Arial" w:cs="Arial"/>
          <w:sz w:val="20"/>
          <w:szCs w:val="20"/>
          <w:lang w:val="sr-Cyrl-CS"/>
        </w:rPr>
        <w:t>Прилог 2 финансијска гаранција за добро извршење посла</w:t>
      </w:r>
      <w:r>
        <w:rPr>
          <w:rFonts w:ascii="Arial" w:hAnsi="Arial" w:cs="Arial"/>
          <w:sz w:val="20"/>
          <w:szCs w:val="20"/>
          <w:lang w:val="sr-Cyrl-CS"/>
        </w:rPr>
        <w:t xml:space="preserve"> у моменту потписивања уговора</w:t>
      </w:r>
      <w:r w:rsidRPr="001049AE">
        <w:rPr>
          <w:rFonts w:ascii="Arial" w:hAnsi="Arial" w:cs="Arial"/>
          <w:sz w:val="20"/>
          <w:szCs w:val="20"/>
          <w:lang w:val="sr-Cyrl-CS"/>
        </w:rPr>
        <w:t>.</w:t>
      </w:r>
    </w:p>
    <w:p w:rsidR="005476E6" w:rsidRPr="001049AE" w:rsidRDefault="005476E6" w:rsidP="004E19BD">
      <w:pPr>
        <w:numPr>
          <w:ilvl w:val="0"/>
          <w:numId w:val="13"/>
        </w:numPr>
        <w:spacing w:line="210" w:lineRule="atLeast"/>
        <w:jc w:val="both"/>
        <w:rPr>
          <w:rFonts w:ascii="Arial" w:hAnsi="Arial" w:cs="Arial"/>
          <w:sz w:val="20"/>
          <w:szCs w:val="20"/>
          <w:lang w:val="sr-Cyrl-CS"/>
        </w:rPr>
      </w:pPr>
      <w:r>
        <w:rPr>
          <w:rFonts w:ascii="Arial" w:hAnsi="Arial" w:cs="Arial"/>
          <w:sz w:val="20"/>
          <w:szCs w:val="20"/>
          <w:lang w:val="sr-Cyrl-CS"/>
        </w:rPr>
        <w:t>Прилог 3 финансијска ср</w:t>
      </w:r>
      <w:r w:rsidR="009C1F1F">
        <w:rPr>
          <w:rFonts w:ascii="Arial" w:hAnsi="Arial" w:cs="Arial"/>
          <w:sz w:val="20"/>
          <w:szCs w:val="20"/>
          <w:lang w:val="sr-Cyrl-CS"/>
        </w:rPr>
        <w:t>едства за отклањање грешака – р</w:t>
      </w:r>
      <w:r>
        <w:rPr>
          <w:rFonts w:ascii="Arial" w:hAnsi="Arial" w:cs="Arial"/>
          <w:sz w:val="20"/>
          <w:szCs w:val="20"/>
          <w:lang w:val="sr-Cyrl-CS"/>
        </w:rPr>
        <w:t>екламација у гарантном року</w:t>
      </w:r>
    </w:p>
    <w:p w:rsidR="005476E6" w:rsidRDefault="005476E6" w:rsidP="004E19BD">
      <w:pPr>
        <w:numPr>
          <w:ilvl w:val="0"/>
          <w:numId w:val="13"/>
        </w:numPr>
        <w:jc w:val="both"/>
        <w:rPr>
          <w:rFonts w:ascii="Arial" w:hAnsi="Arial" w:cs="Arial"/>
          <w:sz w:val="20"/>
          <w:szCs w:val="20"/>
        </w:rPr>
      </w:pPr>
      <w:r>
        <w:rPr>
          <w:rFonts w:ascii="Arial" w:hAnsi="Arial" w:cs="Arial"/>
          <w:sz w:val="20"/>
          <w:szCs w:val="20"/>
        </w:rPr>
        <w:t>Модел уговора (Образац 8);</w:t>
      </w:r>
    </w:p>
    <w:p w:rsidR="005476E6" w:rsidRDefault="005476E6" w:rsidP="005476E6">
      <w:pPr>
        <w:jc w:val="both"/>
        <w:rPr>
          <w:rFonts w:ascii="Arial" w:hAnsi="Arial" w:cs="Arial"/>
          <w:sz w:val="20"/>
          <w:szCs w:val="20"/>
        </w:rPr>
      </w:pPr>
      <w:r>
        <w:rPr>
          <w:rFonts w:ascii="Arial" w:hAnsi="Arial" w:cs="Arial"/>
          <w:b/>
          <w:i/>
          <w:iCs/>
          <w:sz w:val="20"/>
          <w:szCs w:val="20"/>
        </w:rPr>
        <w:t>3.</w:t>
      </w:r>
      <w:r>
        <w:rPr>
          <w:rFonts w:ascii="Arial" w:hAnsi="Arial" w:cs="Arial"/>
          <w:b/>
          <w:bCs/>
          <w:i/>
          <w:iCs/>
          <w:sz w:val="20"/>
          <w:szCs w:val="20"/>
        </w:rPr>
        <w:t xml:space="preserve"> ПАРТИЈЕ</w:t>
      </w:r>
    </w:p>
    <w:p w:rsidR="005476E6" w:rsidRDefault="005476E6" w:rsidP="005476E6">
      <w:pPr>
        <w:jc w:val="both"/>
        <w:rPr>
          <w:rFonts w:ascii="Arial" w:hAnsi="Arial" w:cs="Arial"/>
          <w:sz w:val="20"/>
          <w:szCs w:val="20"/>
        </w:rPr>
      </w:pPr>
      <w:r>
        <w:rPr>
          <w:rFonts w:ascii="Arial" w:hAnsi="Arial" w:cs="Arial"/>
          <w:sz w:val="20"/>
          <w:szCs w:val="20"/>
        </w:rPr>
        <w:t xml:space="preserve">Набавка </w:t>
      </w:r>
      <w:r w:rsidR="006843E2">
        <w:rPr>
          <w:rFonts w:ascii="Arial" w:hAnsi="Arial" w:cs="Arial"/>
          <w:sz w:val="20"/>
          <w:szCs w:val="20"/>
        </w:rPr>
        <w:t xml:space="preserve">није </w:t>
      </w:r>
      <w:r>
        <w:rPr>
          <w:rFonts w:ascii="Arial" w:hAnsi="Arial" w:cs="Arial"/>
          <w:sz w:val="20"/>
          <w:szCs w:val="20"/>
        </w:rPr>
        <w:t xml:space="preserve"> обликована по партијама</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Cs/>
          <w:iCs/>
          <w:sz w:val="20"/>
          <w:szCs w:val="20"/>
        </w:rPr>
      </w:pPr>
      <w:r>
        <w:rPr>
          <w:rFonts w:ascii="Arial" w:hAnsi="Arial" w:cs="Arial"/>
          <w:b/>
          <w:i/>
          <w:iCs/>
          <w:sz w:val="20"/>
          <w:szCs w:val="20"/>
        </w:rPr>
        <w:t>4.</w:t>
      </w:r>
      <w:r>
        <w:rPr>
          <w:rFonts w:ascii="Arial" w:hAnsi="Arial" w:cs="Arial"/>
          <w:b/>
          <w:bCs/>
          <w:i/>
          <w:iCs/>
          <w:sz w:val="20"/>
          <w:szCs w:val="20"/>
        </w:rPr>
        <w:t xml:space="preserve">  ПОНУДА СА ВАРИЈАНТАМА</w:t>
      </w:r>
    </w:p>
    <w:p w:rsidR="005476E6" w:rsidRDefault="005476E6" w:rsidP="005476E6">
      <w:pPr>
        <w:jc w:val="both"/>
        <w:rPr>
          <w:rFonts w:ascii="Arial" w:hAnsi="Arial" w:cs="Arial"/>
          <w:sz w:val="20"/>
          <w:szCs w:val="20"/>
        </w:rPr>
      </w:pPr>
      <w:r>
        <w:rPr>
          <w:rFonts w:ascii="Arial" w:hAnsi="Arial" w:cs="Arial"/>
          <w:bCs/>
          <w:iCs/>
          <w:sz w:val="20"/>
          <w:szCs w:val="20"/>
        </w:rPr>
        <w:t>Подношење понуде са варијантама није дозвољено.</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i/>
          <w:iCs/>
          <w:sz w:val="20"/>
          <w:szCs w:val="20"/>
        </w:rPr>
        <w:t xml:space="preserve">5. </w:t>
      </w:r>
      <w:r>
        <w:rPr>
          <w:rFonts w:ascii="Arial" w:hAnsi="Arial" w:cs="Arial"/>
          <w:b/>
          <w:i/>
          <w:iCs/>
          <w:sz w:val="20"/>
          <w:szCs w:val="20"/>
        </w:rPr>
        <w:t>НАЧИН ИЗМЕНЕ, ДОПУНЕ И ОПОЗИВА ПОНУДЕ</w:t>
      </w:r>
    </w:p>
    <w:p w:rsidR="005476E6" w:rsidRDefault="005476E6" w:rsidP="005476E6">
      <w:pPr>
        <w:jc w:val="both"/>
        <w:rPr>
          <w:rFonts w:ascii="Arial" w:hAnsi="Arial" w:cs="Arial"/>
          <w:sz w:val="20"/>
          <w:szCs w:val="20"/>
        </w:rPr>
      </w:pPr>
      <w:r>
        <w:rPr>
          <w:rFonts w:ascii="Arial" w:hAnsi="Arial" w:cs="Arial"/>
          <w:sz w:val="20"/>
          <w:szCs w:val="20"/>
        </w:rPr>
        <w:t>У року за подношење понуде понуђач може да измени, допуни или опозове своју понуду на начин који је одређен за подношење понуде.</w:t>
      </w:r>
    </w:p>
    <w:p w:rsidR="005476E6" w:rsidRDefault="005476E6" w:rsidP="005476E6">
      <w:pPr>
        <w:jc w:val="both"/>
        <w:rPr>
          <w:rFonts w:ascii="Arial" w:hAnsi="Arial" w:cs="Arial"/>
          <w:sz w:val="20"/>
          <w:szCs w:val="20"/>
        </w:rPr>
      </w:pPr>
      <w:r>
        <w:rPr>
          <w:rFonts w:ascii="Arial" w:hAnsi="Arial" w:cs="Arial"/>
          <w:sz w:val="20"/>
          <w:szCs w:val="20"/>
        </w:rPr>
        <w:t xml:space="preserve">Понуђач је дужан да јасно назначи који део понуде мења односно која документа накнадно доставља. </w:t>
      </w:r>
    </w:p>
    <w:p w:rsidR="005476E6" w:rsidRDefault="005476E6" w:rsidP="005476E6">
      <w:pPr>
        <w:jc w:val="both"/>
        <w:rPr>
          <w:rFonts w:ascii="Arial" w:hAnsi="Arial" w:cs="Arial"/>
          <w:sz w:val="20"/>
          <w:szCs w:val="20"/>
        </w:rPr>
      </w:pPr>
    </w:p>
    <w:p w:rsidR="005476E6" w:rsidRDefault="005476E6" w:rsidP="005476E6">
      <w:pPr>
        <w:jc w:val="both"/>
        <w:rPr>
          <w:rFonts w:ascii="Arial" w:eastAsia="TimesNewRomanPSMT" w:hAnsi="Arial" w:cs="Arial"/>
          <w:bCs/>
          <w:sz w:val="20"/>
          <w:szCs w:val="20"/>
        </w:rPr>
      </w:pPr>
      <w:r>
        <w:rPr>
          <w:rFonts w:ascii="Arial" w:eastAsia="TimesNewRomanPSMT" w:hAnsi="Arial" w:cs="Arial"/>
          <w:bCs/>
          <w:iCs/>
          <w:sz w:val="20"/>
          <w:szCs w:val="20"/>
        </w:rPr>
        <w:t xml:space="preserve">Измену, допуну или опозив понуде треба доставити на адресу: </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Cs/>
          <w:sz w:val="20"/>
          <w:szCs w:val="20"/>
        </w:rPr>
        <w:lastRenderedPageBreak/>
        <w:t>ЈКП ,,Градска топлана“ Пирот, ул. Нишавска бр.11</w:t>
      </w:r>
      <w:r>
        <w:rPr>
          <w:rFonts w:ascii="Arial" w:hAnsi="Arial" w:cs="Arial"/>
          <w:i/>
          <w:iCs/>
          <w:sz w:val="20"/>
          <w:szCs w:val="20"/>
        </w:rPr>
        <w:t xml:space="preserve">, </w:t>
      </w:r>
      <w:r>
        <w:rPr>
          <w:rFonts w:ascii="Arial" w:eastAsia="TimesNewRomanPSMT" w:hAnsi="Arial" w:cs="Arial"/>
          <w:bCs/>
          <w:iCs/>
          <w:sz w:val="20"/>
          <w:szCs w:val="20"/>
        </w:rPr>
        <w:t>са назнаком:</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„Измена понуде</w:t>
      </w:r>
      <w:r>
        <w:rPr>
          <w:rFonts w:ascii="Arial" w:eastAsia="TimesNewRomanPS-BoldMT" w:hAnsi="Arial" w:cs="Arial"/>
          <w:b/>
          <w:bCs/>
          <w:sz w:val="20"/>
          <w:szCs w:val="20"/>
        </w:rPr>
        <w:t xml:space="preserve"> за јавну набавку </w:t>
      </w:r>
      <w:r w:rsidR="006B51C5">
        <w:rPr>
          <w:rFonts w:ascii="Arial" w:hAnsi="Arial" w:cs="Arial"/>
          <w:sz w:val="20"/>
          <w:szCs w:val="20"/>
        </w:rPr>
        <w:t>мале вредности -</w:t>
      </w:r>
      <w:r w:rsidR="00A15E2B">
        <w:rPr>
          <w:rFonts w:ascii="Arial" w:hAnsi="Arial" w:cs="Arial"/>
          <w:sz w:val="20"/>
          <w:szCs w:val="20"/>
          <w:lang w:val="sr-Cyrl-CS"/>
        </w:rPr>
        <w:t>услуга</w:t>
      </w:r>
      <w:r w:rsidR="006B51C5">
        <w:rPr>
          <w:rFonts w:ascii="Arial" w:hAnsi="Arial" w:cs="Arial"/>
          <w:bCs/>
          <w:sz w:val="20"/>
          <w:szCs w:val="20"/>
        </w:rPr>
        <w:t xml:space="preserve">– </w:t>
      </w:r>
      <w:r w:rsidR="00412DCE">
        <w:rPr>
          <w:rFonts w:ascii="Arial" w:hAnsi="Arial" w:cs="Arial"/>
          <w:bCs/>
          <w:iCs/>
          <w:sz w:val="20"/>
          <w:szCs w:val="20"/>
          <w:lang w:val="sr-Cyrl-CS"/>
        </w:rPr>
        <w:t>Испитивање опреме под притиском</w:t>
      </w:r>
      <w:r w:rsidR="006B51C5">
        <w:rPr>
          <w:rFonts w:ascii="Arial" w:hAnsi="Arial" w:cs="Arial"/>
          <w:bCs/>
          <w:iCs/>
          <w:sz w:val="20"/>
          <w:szCs w:val="20"/>
        </w:rPr>
        <w:t xml:space="preserve">, </w:t>
      </w:r>
      <w:r w:rsidR="006B51C5">
        <w:rPr>
          <w:rFonts w:ascii="Arial" w:hAnsi="Arial" w:cs="Arial"/>
          <w:sz w:val="20"/>
          <w:szCs w:val="20"/>
        </w:rPr>
        <w:t>бр.</w:t>
      </w:r>
      <w:r w:rsidR="00C635F0">
        <w:rPr>
          <w:rFonts w:ascii="Arial" w:hAnsi="Arial" w:cs="Arial"/>
          <w:sz w:val="20"/>
          <w:szCs w:val="20"/>
          <w:lang w:val="sr-Cyrl-CS"/>
        </w:rPr>
        <w:t>1.</w:t>
      </w:r>
      <w:r w:rsidR="00A15E2B">
        <w:rPr>
          <w:rFonts w:ascii="Arial" w:hAnsi="Arial" w:cs="Arial"/>
          <w:sz w:val="20"/>
          <w:szCs w:val="20"/>
          <w:lang w:val="sr-Cyrl-CS"/>
        </w:rPr>
        <w:t>2</w:t>
      </w:r>
      <w:r w:rsidR="00C635F0">
        <w:rPr>
          <w:rFonts w:ascii="Arial" w:hAnsi="Arial" w:cs="Arial"/>
          <w:sz w:val="20"/>
          <w:szCs w:val="20"/>
          <w:lang w:val="sr-Cyrl-CS"/>
        </w:rPr>
        <w:t>.</w:t>
      </w:r>
      <w:r w:rsidR="00412DCE">
        <w:rPr>
          <w:rFonts w:ascii="Arial" w:hAnsi="Arial" w:cs="Arial"/>
          <w:sz w:val="20"/>
          <w:szCs w:val="20"/>
          <w:lang w:val="sr-Cyrl-CS"/>
        </w:rPr>
        <w:t>6</w:t>
      </w:r>
      <w:r w:rsidR="00C635F0">
        <w:rPr>
          <w:rFonts w:ascii="Arial" w:hAnsi="Arial" w:cs="Arial"/>
          <w:sz w:val="20"/>
          <w:szCs w:val="20"/>
          <w:lang w:val="sr-Cyrl-CS"/>
        </w:rPr>
        <w:t>.</w:t>
      </w:r>
      <w:r w:rsidR="006B51C5">
        <w:rPr>
          <w:rFonts w:ascii="Arial" w:hAnsi="Arial" w:cs="Arial"/>
          <w:bCs/>
          <w:iCs/>
          <w:sz w:val="20"/>
          <w:szCs w:val="20"/>
        </w:rPr>
        <w:t xml:space="preserve">– </w:t>
      </w:r>
      <w:r w:rsidR="00287BBA">
        <w:rPr>
          <w:rFonts w:ascii="Arial" w:hAnsi="Arial" w:cs="Arial"/>
          <w:bCs/>
          <w:iCs/>
          <w:sz w:val="20"/>
          <w:szCs w:val="20"/>
        </w:rPr>
        <w:t>за потребе ЈКП</w:t>
      </w:r>
      <w:r w:rsidR="00C635F0">
        <w:rPr>
          <w:rFonts w:ascii="Arial" w:hAnsi="Arial" w:cs="Arial"/>
          <w:bCs/>
          <w:iCs/>
          <w:sz w:val="20"/>
          <w:szCs w:val="20"/>
          <w:lang w:val="sr-Cyrl-CS"/>
        </w:rPr>
        <w:t xml:space="preserve"> </w:t>
      </w:r>
      <w:r w:rsidR="00287BBA">
        <w:rPr>
          <w:rFonts w:ascii="Arial" w:hAnsi="Arial" w:cs="Arial"/>
          <w:bCs/>
          <w:iCs/>
          <w:sz w:val="20"/>
          <w:szCs w:val="20"/>
        </w:rPr>
        <w:t>,,Градска топлан</w:t>
      </w:r>
      <w:r w:rsidR="00002B63">
        <w:rPr>
          <w:rFonts w:ascii="Arial" w:hAnsi="Arial" w:cs="Arial"/>
          <w:bCs/>
          <w:iCs/>
          <w:sz w:val="20"/>
          <w:szCs w:val="20"/>
        </w:rPr>
        <w:t>а</w:t>
      </w:r>
      <w:r w:rsidR="00C635F0">
        <w:rPr>
          <w:rFonts w:ascii="Arial" w:hAnsi="Arial" w:cs="Arial"/>
          <w:bCs/>
          <w:iCs/>
          <w:sz w:val="20"/>
          <w:szCs w:val="20"/>
          <w:lang w:val="sr-Cyrl-CS"/>
        </w:rPr>
        <w:t>“</w:t>
      </w:r>
      <w:r w:rsidR="00287BBA">
        <w:rPr>
          <w:rFonts w:ascii="Arial" w:hAnsi="Arial" w:cs="Arial"/>
          <w:bCs/>
          <w:iCs/>
          <w:sz w:val="20"/>
          <w:szCs w:val="20"/>
        </w:rPr>
        <w:t xml:space="preserve"> Пирот</w:t>
      </w:r>
      <w:r w:rsidR="006B51C5">
        <w:rPr>
          <w:rFonts w:ascii="Arial" w:hAnsi="Arial" w:cs="Arial"/>
          <w:b/>
          <w:iCs/>
          <w:sz w:val="20"/>
          <w:szCs w:val="20"/>
        </w:rPr>
        <w:t xml:space="preserve"> </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eastAsia="TimesNewRomanPSMT" w:hAnsi="Arial" w:cs="Arial"/>
          <w:b/>
          <w:bCs/>
          <w:iCs/>
          <w:sz w:val="20"/>
          <w:szCs w:val="20"/>
        </w:rPr>
        <w:t xml:space="preserve"> или</w:t>
      </w:r>
    </w:p>
    <w:p w:rsidR="00412DCE" w:rsidRDefault="005476E6" w:rsidP="00A15E2B">
      <w:pPr>
        <w:jc w:val="both"/>
        <w:rPr>
          <w:rFonts w:ascii="Arial" w:eastAsia="TimesNewRomanPSMT" w:hAnsi="Arial" w:cs="Arial"/>
          <w:b/>
          <w:bCs/>
          <w:iCs/>
          <w:sz w:val="20"/>
          <w:szCs w:val="20"/>
          <w:lang w:val="sr-Cyrl-CS"/>
        </w:rPr>
      </w:pPr>
      <w:r>
        <w:rPr>
          <w:rFonts w:ascii="Arial" w:eastAsia="TimesNewRomanPSMT" w:hAnsi="Arial" w:cs="Arial"/>
          <w:b/>
          <w:bCs/>
          <w:iCs/>
          <w:sz w:val="20"/>
          <w:szCs w:val="20"/>
        </w:rPr>
        <w:t xml:space="preserve">„Допуна понуде </w:t>
      </w:r>
      <w:r>
        <w:rPr>
          <w:rFonts w:ascii="Arial" w:eastAsia="TimesNewRomanPS-BoldMT" w:hAnsi="Arial" w:cs="Arial"/>
          <w:b/>
          <w:bCs/>
          <w:sz w:val="20"/>
          <w:szCs w:val="20"/>
        </w:rPr>
        <w:t xml:space="preserve">за </w:t>
      </w:r>
      <w:r w:rsidR="006B51C5">
        <w:rPr>
          <w:rFonts w:ascii="Arial" w:eastAsia="TimesNewRomanPS-BoldMT" w:hAnsi="Arial" w:cs="Arial"/>
          <w:b/>
          <w:bCs/>
          <w:sz w:val="20"/>
          <w:szCs w:val="20"/>
        </w:rPr>
        <w:t xml:space="preserve">јавну набавку </w:t>
      </w:r>
      <w:r w:rsidR="006B51C5">
        <w:rPr>
          <w:rFonts w:ascii="Arial" w:hAnsi="Arial" w:cs="Arial"/>
          <w:sz w:val="20"/>
          <w:szCs w:val="20"/>
        </w:rPr>
        <w:t xml:space="preserve">мале вредности </w:t>
      </w:r>
      <w:r w:rsidR="00A15E2B">
        <w:rPr>
          <w:rFonts w:ascii="Arial" w:hAnsi="Arial" w:cs="Arial"/>
          <w:sz w:val="20"/>
          <w:szCs w:val="20"/>
        </w:rPr>
        <w:t>-</w:t>
      </w:r>
      <w:r w:rsidR="00A15E2B">
        <w:rPr>
          <w:rFonts w:ascii="Arial" w:hAnsi="Arial" w:cs="Arial"/>
          <w:sz w:val="20"/>
          <w:szCs w:val="20"/>
          <w:lang w:val="sr-Cyrl-CS"/>
        </w:rPr>
        <w:t>услуга</w:t>
      </w:r>
      <w:r w:rsidR="00A15E2B">
        <w:rPr>
          <w:rFonts w:ascii="Arial" w:hAnsi="Arial" w:cs="Arial"/>
          <w:bCs/>
          <w:sz w:val="20"/>
          <w:szCs w:val="20"/>
        </w:rPr>
        <w:t xml:space="preserve">– </w:t>
      </w:r>
      <w:r w:rsidR="00412DCE">
        <w:rPr>
          <w:rFonts w:ascii="Arial" w:hAnsi="Arial" w:cs="Arial"/>
          <w:sz w:val="20"/>
          <w:szCs w:val="20"/>
        </w:rPr>
        <w:t>-</w:t>
      </w:r>
      <w:r w:rsidR="00412DCE">
        <w:rPr>
          <w:rFonts w:ascii="Arial" w:hAnsi="Arial" w:cs="Arial"/>
          <w:sz w:val="20"/>
          <w:szCs w:val="20"/>
          <w:lang w:val="sr-Cyrl-CS"/>
        </w:rPr>
        <w:t>услуга</w:t>
      </w:r>
      <w:r w:rsidR="00412DCE">
        <w:rPr>
          <w:rFonts w:ascii="Arial" w:hAnsi="Arial" w:cs="Arial"/>
          <w:bCs/>
          <w:sz w:val="20"/>
          <w:szCs w:val="20"/>
        </w:rPr>
        <w:t xml:space="preserve">– </w:t>
      </w:r>
      <w:r w:rsidR="00412DCE">
        <w:rPr>
          <w:rFonts w:ascii="Arial" w:hAnsi="Arial" w:cs="Arial"/>
          <w:bCs/>
          <w:iCs/>
          <w:sz w:val="20"/>
          <w:szCs w:val="20"/>
          <w:lang w:val="sr-Cyrl-CS"/>
        </w:rPr>
        <w:t>Испитивање опреме под притиском</w:t>
      </w:r>
      <w:r w:rsidR="00412DCE">
        <w:rPr>
          <w:rFonts w:ascii="Arial" w:hAnsi="Arial" w:cs="Arial"/>
          <w:bCs/>
          <w:iCs/>
          <w:sz w:val="20"/>
          <w:szCs w:val="20"/>
        </w:rPr>
        <w:t xml:space="preserve">, </w:t>
      </w:r>
      <w:r w:rsidR="00412DCE">
        <w:rPr>
          <w:rFonts w:ascii="Arial" w:hAnsi="Arial" w:cs="Arial"/>
          <w:sz w:val="20"/>
          <w:szCs w:val="20"/>
        </w:rPr>
        <w:t>бр.</w:t>
      </w:r>
      <w:r w:rsidR="00412DCE">
        <w:rPr>
          <w:rFonts w:ascii="Arial" w:hAnsi="Arial" w:cs="Arial"/>
          <w:sz w:val="20"/>
          <w:szCs w:val="20"/>
          <w:lang w:val="sr-Cyrl-CS"/>
        </w:rPr>
        <w:t>1.2.6.</w:t>
      </w:r>
      <w:r w:rsidR="00412DCE">
        <w:rPr>
          <w:rFonts w:ascii="Arial" w:hAnsi="Arial" w:cs="Arial"/>
          <w:bCs/>
          <w:iCs/>
          <w:sz w:val="20"/>
          <w:szCs w:val="20"/>
        </w:rPr>
        <w:t>– за потребе ЈКП</w:t>
      </w:r>
      <w:r w:rsidR="00412DCE">
        <w:rPr>
          <w:rFonts w:ascii="Arial" w:hAnsi="Arial" w:cs="Arial"/>
          <w:bCs/>
          <w:iCs/>
          <w:sz w:val="20"/>
          <w:szCs w:val="20"/>
          <w:lang w:val="sr-Cyrl-CS"/>
        </w:rPr>
        <w:t xml:space="preserve"> </w:t>
      </w:r>
      <w:r w:rsidR="00412DCE">
        <w:rPr>
          <w:rFonts w:ascii="Arial" w:hAnsi="Arial" w:cs="Arial"/>
          <w:bCs/>
          <w:iCs/>
          <w:sz w:val="20"/>
          <w:szCs w:val="20"/>
        </w:rPr>
        <w:t>,,Градска топлана</w:t>
      </w:r>
      <w:r w:rsidR="00412DCE">
        <w:rPr>
          <w:rFonts w:ascii="Arial" w:hAnsi="Arial" w:cs="Arial"/>
          <w:bCs/>
          <w:iCs/>
          <w:sz w:val="20"/>
          <w:szCs w:val="20"/>
          <w:lang w:val="sr-Cyrl-CS"/>
        </w:rPr>
        <w:t>“</w:t>
      </w:r>
      <w:r w:rsidR="00412DCE">
        <w:rPr>
          <w:rFonts w:ascii="Arial" w:hAnsi="Arial" w:cs="Arial"/>
          <w:bCs/>
          <w:iCs/>
          <w:sz w:val="20"/>
          <w:szCs w:val="20"/>
        </w:rPr>
        <w:t xml:space="preserve"> Пирот</w:t>
      </w:r>
      <w:r w:rsidR="00412DCE">
        <w:rPr>
          <w:rFonts w:ascii="Arial" w:hAnsi="Arial" w:cs="Arial"/>
          <w:b/>
          <w:iCs/>
          <w:sz w:val="20"/>
          <w:szCs w:val="20"/>
        </w:rPr>
        <w:t xml:space="preserve"> </w:t>
      </w:r>
      <w:r w:rsidR="00412DCE">
        <w:rPr>
          <w:rFonts w:ascii="Arial" w:eastAsia="TimesNewRomanPSMT" w:hAnsi="Arial" w:cs="Arial"/>
          <w:b/>
          <w:bCs/>
          <w:sz w:val="20"/>
          <w:szCs w:val="20"/>
        </w:rPr>
        <w:t xml:space="preserve">- </w:t>
      </w:r>
      <w:r w:rsidR="00412DCE">
        <w:rPr>
          <w:rFonts w:ascii="Arial" w:eastAsia="TimesNewRomanPS-BoldMT" w:hAnsi="Arial" w:cs="Arial"/>
          <w:b/>
          <w:bCs/>
          <w:sz w:val="20"/>
          <w:szCs w:val="20"/>
        </w:rPr>
        <w:t>НЕ ОТВАРАТИ”</w:t>
      </w:r>
      <w:r w:rsidR="00412DCE">
        <w:rPr>
          <w:rFonts w:ascii="Arial" w:eastAsia="TimesNewRomanPSMT" w:hAnsi="Arial" w:cs="Arial"/>
          <w:b/>
          <w:bCs/>
          <w:iCs/>
          <w:sz w:val="20"/>
          <w:szCs w:val="20"/>
        </w:rPr>
        <w:t xml:space="preserve"> или </w:t>
      </w:r>
    </w:p>
    <w:p w:rsidR="00412DCE" w:rsidRDefault="005476E6" w:rsidP="00A15E2B">
      <w:pPr>
        <w:jc w:val="both"/>
        <w:rPr>
          <w:rFonts w:ascii="Arial" w:eastAsia="TimesNewRomanPSMT" w:hAnsi="Arial" w:cs="Arial"/>
          <w:b/>
          <w:bCs/>
          <w:iCs/>
          <w:sz w:val="20"/>
          <w:szCs w:val="20"/>
          <w:lang w:val="sr-Cyrl-CS"/>
        </w:rPr>
      </w:pPr>
      <w:r>
        <w:rPr>
          <w:rFonts w:ascii="Arial" w:eastAsia="TimesNewRomanPSMT" w:hAnsi="Arial" w:cs="Arial"/>
          <w:b/>
          <w:bCs/>
          <w:iCs/>
          <w:sz w:val="20"/>
          <w:szCs w:val="20"/>
        </w:rPr>
        <w:t xml:space="preserve">„Опозив понуде </w:t>
      </w:r>
      <w:r>
        <w:rPr>
          <w:rFonts w:ascii="Arial" w:eastAsia="TimesNewRomanPS-BoldMT" w:hAnsi="Arial" w:cs="Arial"/>
          <w:b/>
          <w:bCs/>
          <w:sz w:val="20"/>
          <w:szCs w:val="20"/>
        </w:rPr>
        <w:t>за јавну набавку</w:t>
      </w:r>
      <w:r w:rsidR="006B51C5" w:rsidRPr="006B51C5">
        <w:rPr>
          <w:rFonts w:ascii="Arial" w:eastAsia="TimesNewRomanPS-BoldMT" w:hAnsi="Arial" w:cs="Arial"/>
          <w:b/>
          <w:bCs/>
          <w:sz w:val="20"/>
          <w:szCs w:val="20"/>
        </w:rPr>
        <w:t xml:space="preserve"> </w:t>
      </w:r>
      <w:r w:rsidR="006B51C5" w:rsidRPr="006B51C5">
        <w:rPr>
          <w:rFonts w:ascii="Arial" w:hAnsi="Arial" w:cs="Arial"/>
          <w:sz w:val="20"/>
          <w:szCs w:val="20"/>
        </w:rPr>
        <w:t xml:space="preserve"> </w:t>
      </w:r>
      <w:r w:rsidR="006B51C5">
        <w:rPr>
          <w:rFonts w:ascii="Arial" w:hAnsi="Arial" w:cs="Arial"/>
          <w:sz w:val="20"/>
          <w:szCs w:val="20"/>
        </w:rPr>
        <w:t>мале вредности -</w:t>
      </w:r>
      <w:r w:rsidR="00A15E2B">
        <w:rPr>
          <w:rFonts w:ascii="Arial" w:hAnsi="Arial" w:cs="Arial"/>
          <w:sz w:val="20"/>
          <w:szCs w:val="20"/>
          <w:lang w:val="sr-Cyrl-CS"/>
        </w:rPr>
        <w:t>услуга</w:t>
      </w:r>
      <w:r w:rsidR="00A15E2B">
        <w:rPr>
          <w:rFonts w:ascii="Arial" w:hAnsi="Arial" w:cs="Arial"/>
          <w:bCs/>
          <w:sz w:val="20"/>
          <w:szCs w:val="20"/>
        </w:rPr>
        <w:t xml:space="preserve">– </w:t>
      </w:r>
      <w:r w:rsidR="00412DCE">
        <w:rPr>
          <w:rFonts w:ascii="Arial" w:hAnsi="Arial" w:cs="Arial"/>
          <w:sz w:val="20"/>
          <w:szCs w:val="20"/>
        </w:rPr>
        <w:t>-</w:t>
      </w:r>
      <w:r w:rsidR="00412DCE">
        <w:rPr>
          <w:rFonts w:ascii="Arial" w:hAnsi="Arial" w:cs="Arial"/>
          <w:sz w:val="20"/>
          <w:szCs w:val="20"/>
          <w:lang w:val="sr-Cyrl-CS"/>
        </w:rPr>
        <w:t>услуга</w:t>
      </w:r>
      <w:r w:rsidR="00412DCE">
        <w:rPr>
          <w:rFonts w:ascii="Arial" w:hAnsi="Arial" w:cs="Arial"/>
          <w:bCs/>
          <w:sz w:val="20"/>
          <w:szCs w:val="20"/>
        </w:rPr>
        <w:t xml:space="preserve">– </w:t>
      </w:r>
      <w:r w:rsidR="00412DCE">
        <w:rPr>
          <w:rFonts w:ascii="Arial" w:hAnsi="Arial" w:cs="Arial"/>
          <w:bCs/>
          <w:iCs/>
          <w:sz w:val="20"/>
          <w:szCs w:val="20"/>
          <w:lang w:val="sr-Cyrl-CS"/>
        </w:rPr>
        <w:t>Испитивање опреме под притиском</w:t>
      </w:r>
      <w:r w:rsidR="00412DCE">
        <w:rPr>
          <w:rFonts w:ascii="Arial" w:hAnsi="Arial" w:cs="Arial"/>
          <w:bCs/>
          <w:iCs/>
          <w:sz w:val="20"/>
          <w:szCs w:val="20"/>
        </w:rPr>
        <w:t xml:space="preserve">, </w:t>
      </w:r>
      <w:r w:rsidR="00412DCE">
        <w:rPr>
          <w:rFonts w:ascii="Arial" w:hAnsi="Arial" w:cs="Arial"/>
          <w:sz w:val="20"/>
          <w:szCs w:val="20"/>
        </w:rPr>
        <w:t>бр.</w:t>
      </w:r>
      <w:r w:rsidR="00412DCE">
        <w:rPr>
          <w:rFonts w:ascii="Arial" w:hAnsi="Arial" w:cs="Arial"/>
          <w:sz w:val="20"/>
          <w:szCs w:val="20"/>
          <w:lang w:val="sr-Cyrl-CS"/>
        </w:rPr>
        <w:t>1.2.6.</w:t>
      </w:r>
      <w:r w:rsidR="00412DCE">
        <w:rPr>
          <w:rFonts w:ascii="Arial" w:hAnsi="Arial" w:cs="Arial"/>
          <w:bCs/>
          <w:iCs/>
          <w:sz w:val="20"/>
          <w:szCs w:val="20"/>
        </w:rPr>
        <w:t>– за потребе ЈКП</w:t>
      </w:r>
      <w:r w:rsidR="00412DCE">
        <w:rPr>
          <w:rFonts w:ascii="Arial" w:hAnsi="Arial" w:cs="Arial"/>
          <w:bCs/>
          <w:iCs/>
          <w:sz w:val="20"/>
          <w:szCs w:val="20"/>
          <w:lang w:val="sr-Cyrl-CS"/>
        </w:rPr>
        <w:t xml:space="preserve"> </w:t>
      </w:r>
      <w:r w:rsidR="00412DCE">
        <w:rPr>
          <w:rFonts w:ascii="Arial" w:hAnsi="Arial" w:cs="Arial"/>
          <w:bCs/>
          <w:iCs/>
          <w:sz w:val="20"/>
          <w:szCs w:val="20"/>
        </w:rPr>
        <w:t>,,Градска топлана</w:t>
      </w:r>
      <w:r w:rsidR="00412DCE">
        <w:rPr>
          <w:rFonts w:ascii="Arial" w:hAnsi="Arial" w:cs="Arial"/>
          <w:bCs/>
          <w:iCs/>
          <w:sz w:val="20"/>
          <w:szCs w:val="20"/>
          <w:lang w:val="sr-Cyrl-CS"/>
        </w:rPr>
        <w:t>“</w:t>
      </w:r>
      <w:r w:rsidR="00412DCE">
        <w:rPr>
          <w:rFonts w:ascii="Arial" w:hAnsi="Arial" w:cs="Arial"/>
          <w:bCs/>
          <w:iCs/>
          <w:sz w:val="20"/>
          <w:szCs w:val="20"/>
        </w:rPr>
        <w:t xml:space="preserve"> Пирот</w:t>
      </w:r>
      <w:r w:rsidR="00412DCE">
        <w:rPr>
          <w:rFonts w:ascii="Arial" w:hAnsi="Arial" w:cs="Arial"/>
          <w:b/>
          <w:iCs/>
          <w:sz w:val="20"/>
          <w:szCs w:val="20"/>
        </w:rPr>
        <w:t xml:space="preserve"> </w:t>
      </w:r>
      <w:r w:rsidR="00412DCE">
        <w:rPr>
          <w:rFonts w:ascii="Arial" w:eastAsia="TimesNewRomanPSMT" w:hAnsi="Arial" w:cs="Arial"/>
          <w:b/>
          <w:bCs/>
          <w:sz w:val="20"/>
          <w:szCs w:val="20"/>
        </w:rPr>
        <w:t xml:space="preserve">- </w:t>
      </w:r>
      <w:r w:rsidR="00412DCE">
        <w:rPr>
          <w:rFonts w:ascii="Arial" w:eastAsia="TimesNewRomanPS-BoldMT" w:hAnsi="Arial" w:cs="Arial"/>
          <w:b/>
          <w:bCs/>
          <w:sz w:val="20"/>
          <w:szCs w:val="20"/>
        </w:rPr>
        <w:t>НЕ ОТВАРАТИ”</w:t>
      </w:r>
      <w:r w:rsidR="00412DCE">
        <w:rPr>
          <w:rFonts w:ascii="Arial" w:eastAsia="TimesNewRomanPSMT" w:hAnsi="Arial" w:cs="Arial"/>
          <w:b/>
          <w:bCs/>
          <w:iCs/>
          <w:sz w:val="20"/>
          <w:szCs w:val="20"/>
        </w:rPr>
        <w:t xml:space="preserve"> или </w:t>
      </w:r>
    </w:p>
    <w:p w:rsidR="00412DCE" w:rsidRDefault="005476E6" w:rsidP="000B2444">
      <w:pPr>
        <w:jc w:val="both"/>
        <w:rPr>
          <w:rFonts w:ascii="Arial" w:eastAsia="TimesNewRomanPSMT" w:hAnsi="Arial" w:cs="Arial"/>
          <w:b/>
          <w:bCs/>
          <w:iCs/>
          <w:sz w:val="20"/>
          <w:szCs w:val="20"/>
          <w:lang w:val="sr-Cyrl-CS"/>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w:t>
      </w:r>
      <w:r>
        <w:rPr>
          <w:rFonts w:ascii="Arial" w:hAnsi="Arial" w:cs="Arial"/>
          <w:b/>
          <w:bCs/>
          <w:sz w:val="20"/>
          <w:szCs w:val="20"/>
        </w:rPr>
        <w:t xml:space="preserve"> </w:t>
      </w:r>
      <w:r w:rsidR="000B2444">
        <w:rPr>
          <w:rFonts w:ascii="Arial" w:hAnsi="Arial" w:cs="Arial"/>
          <w:bCs/>
          <w:sz w:val="20"/>
          <w:szCs w:val="20"/>
          <w:lang w:val="sr-Cyrl-CS"/>
        </w:rPr>
        <w:t>мале вредности</w:t>
      </w:r>
      <w:r>
        <w:rPr>
          <w:rFonts w:ascii="Arial" w:hAnsi="Arial" w:cs="Arial"/>
          <w:b/>
          <w:bCs/>
          <w:sz w:val="20"/>
          <w:szCs w:val="20"/>
        </w:rPr>
        <w:t>-</w:t>
      </w:r>
      <w:r w:rsidR="00A15E2B">
        <w:rPr>
          <w:rFonts w:ascii="Arial" w:hAnsi="Arial" w:cs="Arial"/>
          <w:sz w:val="20"/>
          <w:szCs w:val="20"/>
          <w:lang w:val="sr-Cyrl-CS"/>
        </w:rPr>
        <w:t xml:space="preserve"> услуга</w:t>
      </w:r>
      <w:r w:rsidR="00A15E2B" w:rsidRPr="007766FE">
        <w:rPr>
          <w:rFonts w:ascii="Arial" w:hAnsi="Arial" w:cs="Arial"/>
          <w:kern w:val="0"/>
          <w:sz w:val="20"/>
          <w:szCs w:val="20"/>
        </w:rPr>
        <w:t xml:space="preserve"> </w:t>
      </w:r>
      <w:r w:rsidR="00A15E2B">
        <w:rPr>
          <w:rFonts w:ascii="Arial" w:hAnsi="Arial" w:cs="Arial"/>
          <w:bCs/>
          <w:sz w:val="20"/>
          <w:szCs w:val="20"/>
        </w:rPr>
        <w:t xml:space="preserve">– </w:t>
      </w:r>
      <w:r w:rsidR="00412DCE">
        <w:rPr>
          <w:rFonts w:ascii="Arial" w:hAnsi="Arial" w:cs="Arial"/>
          <w:sz w:val="20"/>
          <w:szCs w:val="20"/>
        </w:rPr>
        <w:t>-</w:t>
      </w:r>
      <w:r w:rsidR="00412DCE">
        <w:rPr>
          <w:rFonts w:ascii="Arial" w:hAnsi="Arial" w:cs="Arial"/>
          <w:sz w:val="20"/>
          <w:szCs w:val="20"/>
          <w:lang w:val="sr-Cyrl-CS"/>
        </w:rPr>
        <w:t>услуга</w:t>
      </w:r>
      <w:r w:rsidR="00412DCE">
        <w:rPr>
          <w:rFonts w:ascii="Arial" w:hAnsi="Arial" w:cs="Arial"/>
          <w:bCs/>
          <w:sz w:val="20"/>
          <w:szCs w:val="20"/>
        </w:rPr>
        <w:t xml:space="preserve">– </w:t>
      </w:r>
      <w:r w:rsidR="00412DCE">
        <w:rPr>
          <w:rFonts w:ascii="Arial" w:hAnsi="Arial" w:cs="Arial"/>
          <w:bCs/>
          <w:iCs/>
          <w:sz w:val="20"/>
          <w:szCs w:val="20"/>
          <w:lang w:val="sr-Cyrl-CS"/>
        </w:rPr>
        <w:t>Испитивање опреме под притиском</w:t>
      </w:r>
      <w:r w:rsidR="00412DCE">
        <w:rPr>
          <w:rFonts w:ascii="Arial" w:hAnsi="Arial" w:cs="Arial"/>
          <w:bCs/>
          <w:iCs/>
          <w:sz w:val="20"/>
          <w:szCs w:val="20"/>
        </w:rPr>
        <w:t xml:space="preserve">, </w:t>
      </w:r>
      <w:r w:rsidR="00412DCE">
        <w:rPr>
          <w:rFonts w:ascii="Arial" w:hAnsi="Arial" w:cs="Arial"/>
          <w:sz w:val="20"/>
          <w:szCs w:val="20"/>
        </w:rPr>
        <w:t>бр.</w:t>
      </w:r>
      <w:r w:rsidR="00412DCE">
        <w:rPr>
          <w:rFonts w:ascii="Arial" w:hAnsi="Arial" w:cs="Arial"/>
          <w:sz w:val="20"/>
          <w:szCs w:val="20"/>
          <w:lang w:val="sr-Cyrl-CS"/>
        </w:rPr>
        <w:t>1.2.6.</w:t>
      </w:r>
      <w:r w:rsidR="00412DCE">
        <w:rPr>
          <w:rFonts w:ascii="Arial" w:hAnsi="Arial" w:cs="Arial"/>
          <w:bCs/>
          <w:iCs/>
          <w:sz w:val="20"/>
          <w:szCs w:val="20"/>
        </w:rPr>
        <w:t>– за потребе ЈКП</w:t>
      </w:r>
      <w:r w:rsidR="00412DCE">
        <w:rPr>
          <w:rFonts w:ascii="Arial" w:hAnsi="Arial" w:cs="Arial"/>
          <w:bCs/>
          <w:iCs/>
          <w:sz w:val="20"/>
          <w:szCs w:val="20"/>
          <w:lang w:val="sr-Cyrl-CS"/>
        </w:rPr>
        <w:t xml:space="preserve"> </w:t>
      </w:r>
      <w:r w:rsidR="00412DCE">
        <w:rPr>
          <w:rFonts w:ascii="Arial" w:hAnsi="Arial" w:cs="Arial"/>
          <w:bCs/>
          <w:iCs/>
          <w:sz w:val="20"/>
          <w:szCs w:val="20"/>
        </w:rPr>
        <w:t>,,Градска топлана</w:t>
      </w:r>
      <w:r w:rsidR="00412DCE">
        <w:rPr>
          <w:rFonts w:ascii="Arial" w:hAnsi="Arial" w:cs="Arial"/>
          <w:bCs/>
          <w:iCs/>
          <w:sz w:val="20"/>
          <w:szCs w:val="20"/>
          <w:lang w:val="sr-Cyrl-CS"/>
        </w:rPr>
        <w:t>“</w:t>
      </w:r>
      <w:r w:rsidR="00412DCE">
        <w:rPr>
          <w:rFonts w:ascii="Arial" w:hAnsi="Arial" w:cs="Arial"/>
          <w:bCs/>
          <w:iCs/>
          <w:sz w:val="20"/>
          <w:szCs w:val="20"/>
        </w:rPr>
        <w:t xml:space="preserve"> Пирот</w:t>
      </w:r>
      <w:r w:rsidR="00412DCE">
        <w:rPr>
          <w:rFonts w:ascii="Arial" w:hAnsi="Arial" w:cs="Arial"/>
          <w:b/>
          <w:iCs/>
          <w:sz w:val="20"/>
          <w:szCs w:val="20"/>
        </w:rPr>
        <w:t xml:space="preserve"> </w:t>
      </w:r>
      <w:r w:rsidR="00412DCE">
        <w:rPr>
          <w:rFonts w:ascii="Arial" w:eastAsia="TimesNewRomanPSMT" w:hAnsi="Arial" w:cs="Arial"/>
          <w:b/>
          <w:bCs/>
          <w:sz w:val="20"/>
          <w:szCs w:val="20"/>
        </w:rPr>
        <w:t xml:space="preserve">- </w:t>
      </w:r>
      <w:r w:rsidR="00412DCE">
        <w:rPr>
          <w:rFonts w:ascii="Arial" w:eastAsia="TimesNewRomanPS-BoldMT" w:hAnsi="Arial" w:cs="Arial"/>
          <w:b/>
          <w:bCs/>
          <w:sz w:val="20"/>
          <w:szCs w:val="20"/>
        </w:rPr>
        <w:t>НЕ ОТВАРАТИ”</w:t>
      </w:r>
      <w:r w:rsidR="00412DCE">
        <w:rPr>
          <w:rFonts w:ascii="Arial" w:eastAsia="TimesNewRomanPSMT" w:hAnsi="Arial" w:cs="Arial"/>
          <w:b/>
          <w:bCs/>
          <w:iCs/>
          <w:sz w:val="20"/>
          <w:szCs w:val="20"/>
        </w:rPr>
        <w:t xml:space="preserve"> или </w:t>
      </w:r>
    </w:p>
    <w:p w:rsidR="005476E6" w:rsidRPr="00412DCE" w:rsidRDefault="005476E6" w:rsidP="005476E6">
      <w:pPr>
        <w:jc w:val="both"/>
        <w:rPr>
          <w:rFonts w:ascii="Arial" w:eastAsia="TimesNewRomanPSMT" w:hAnsi="Arial" w:cs="Arial"/>
          <w:b/>
          <w:bCs/>
          <w:iCs/>
          <w:sz w:val="20"/>
          <w:szCs w:val="20"/>
          <w:lang w:val="sr-Cyrl-CS"/>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w:t>
      </w:r>
      <w:r w:rsidR="006B51C5" w:rsidRPr="006B51C5">
        <w:rPr>
          <w:rFonts w:ascii="Arial" w:eastAsia="TimesNewRomanPS-BoldMT" w:hAnsi="Arial" w:cs="Arial"/>
          <w:b/>
          <w:bCs/>
          <w:sz w:val="20"/>
          <w:szCs w:val="20"/>
        </w:rPr>
        <w:t xml:space="preserve"> </w:t>
      </w:r>
      <w:r w:rsidR="006B51C5" w:rsidRPr="006B51C5">
        <w:rPr>
          <w:rFonts w:ascii="Arial" w:hAnsi="Arial" w:cs="Arial"/>
          <w:sz w:val="20"/>
          <w:szCs w:val="20"/>
        </w:rPr>
        <w:t xml:space="preserve"> </w:t>
      </w:r>
      <w:r w:rsidR="006B51C5">
        <w:rPr>
          <w:rFonts w:ascii="Arial" w:hAnsi="Arial" w:cs="Arial"/>
          <w:sz w:val="20"/>
          <w:szCs w:val="20"/>
        </w:rPr>
        <w:t xml:space="preserve">мале вредности </w:t>
      </w:r>
      <w:r w:rsidR="000B2444">
        <w:rPr>
          <w:rFonts w:ascii="Arial" w:hAnsi="Arial" w:cs="Arial"/>
          <w:sz w:val="20"/>
          <w:szCs w:val="20"/>
        </w:rPr>
        <w:t>-</w:t>
      </w:r>
      <w:r w:rsidR="000B2444">
        <w:rPr>
          <w:rFonts w:ascii="Arial" w:hAnsi="Arial" w:cs="Arial"/>
          <w:sz w:val="20"/>
          <w:szCs w:val="20"/>
          <w:lang w:val="sr-Cyrl-CS"/>
        </w:rPr>
        <w:t>услуга</w:t>
      </w:r>
      <w:r w:rsidR="000B2444">
        <w:rPr>
          <w:rFonts w:ascii="Arial" w:hAnsi="Arial" w:cs="Arial"/>
          <w:bCs/>
          <w:sz w:val="20"/>
          <w:szCs w:val="20"/>
        </w:rPr>
        <w:t xml:space="preserve">– </w:t>
      </w:r>
      <w:r w:rsidR="00412DCE">
        <w:rPr>
          <w:rFonts w:ascii="Arial" w:hAnsi="Arial" w:cs="Arial"/>
          <w:sz w:val="20"/>
          <w:szCs w:val="20"/>
        </w:rPr>
        <w:t>-</w:t>
      </w:r>
      <w:r w:rsidR="00412DCE">
        <w:rPr>
          <w:rFonts w:ascii="Arial" w:hAnsi="Arial" w:cs="Arial"/>
          <w:sz w:val="20"/>
          <w:szCs w:val="20"/>
          <w:lang w:val="sr-Cyrl-CS"/>
        </w:rPr>
        <w:t>услуга</w:t>
      </w:r>
      <w:r w:rsidR="00412DCE">
        <w:rPr>
          <w:rFonts w:ascii="Arial" w:hAnsi="Arial" w:cs="Arial"/>
          <w:bCs/>
          <w:sz w:val="20"/>
          <w:szCs w:val="20"/>
        </w:rPr>
        <w:t xml:space="preserve">– </w:t>
      </w:r>
      <w:r w:rsidR="00412DCE">
        <w:rPr>
          <w:rFonts w:ascii="Arial" w:hAnsi="Arial" w:cs="Arial"/>
          <w:bCs/>
          <w:iCs/>
          <w:sz w:val="20"/>
          <w:szCs w:val="20"/>
          <w:lang w:val="sr-Cyrl-CS"/>
        </w:rPr>
        <w:t>Испитивање опреме под притиском</w:t>
      </w:r>
      <w:r w:rsidR="00412DCE">
        <w:rPr>
          <w:rFonts w:ascii="Arial" w:hAnsi="Arial" w:cs="Arial"/>
          <w:bCs/>
          <w:iCs/>
          <w:sz w:val="20"/>
          <w:szCs w:val="20"/>
        </w:rPr>
        <w:t xml:space="preserve">, </w:t>
      </w:r>
      <w:r w:rsidR="00412DCE">
        <w:rPr>
          <w:rFonts w:ascii="Arial" w:hAnsi="Arial" w:cs="Arial"/>
          <w:sz w:val="20"/>
          <w:szCs w:val="20"/>
        </w:rPr>
        <w:t>бр.</w:t>
      </w:r>
      <w:r w:rsidR="00412DCE">
        <w:rPr>
          <w:rFonts w:ascii="Arial" w:hAnsi="Arial" w:cs="Arial"/>
          <w:sz w:val="20"/>
          <w:szCs w:val="20"/>
          <w:lang w:val="sr-Cyrl-CS"/>
        </w:rPr>
        <w:t>1.2.6.</w:t>
      </w:r>
      <w:r w:rsidR="00412DCE">
        <w:rPr>
          <w:rFonts w:ascii="Arial" w:hAnsi="Arial" w:cs="Arial"/>
          <w:bCs/>
          <w:iCs/>
          <w:sz w:val="20"/>
          <w:szCs w:val="20"/>
        </w:rPr>
        <w:t>– за потребе ЈКП</w:t>
      </w:r>
      <w:r w:rsidR="00412DCE">
        <w:rPr>
          <w:rFonts w:ascii="Arial" w:hAnsi="Arial" w:cs="Arial"/>
          <w:bCs/>
          <w:iCs/>
          <w:sz w:val="20"/>
          <w:szCs w:val="20"/>
          <w:lang w:val="sr-Cyrl-CS"/>
        </w:rPr>
        <w:t xml:space="preserve"> </w:t>
      </w:r>
      <w:r w:rsidR="00412DCE">
        <w:rPr>
          <w:rFonts w:ascii="Arial" w:hAnsi="Arial" w:cs="Arial"/>
          <w:bCs/>
          <w:iCs/>
          <w:sz w:val="20"/>
          <w:szCs w:val="20"/>
        </w:rPr>
        <w:t>,,Градска топлана</w:t>
      </w:r>
      <w:r w:rsidR="00412DCE">
        <w:rPr>
          <w:rFonts w:ascii="Arial" w:hAnsi="Arial" w:cs="Arial"/>
          <w:bCs/>
          <w:iCs/>
          <w:sz w:val="20"/>
          <w:szCs w:val="20"/>
          <w:lang w:val="sr-Cyrl-CS"/>
        </w:rPr>
        <w:t>“</w:t>
      </w:r>
      <w:r w:rsidR="00412DCE">
        <w:rPr>
          <w:rFonts w:ascii="Arial" w:hAnsi="Arial" w:cs="Arial"/>
          <w:bCs/>
          <w:iCs/>
          <w:sz w:val="20"/>
          <w:szCs w:val="20"/>
        </w:rPr>
        <w:t xml:space="preserve"> Пирот</w:t>
      </w:r>
      <w:r w:rsidR="00412DCE">
        <w:rPr>
          <w:rFonts w:ascii="Arial" w:hAnsi="Arial" w:cs="Arial"/>
          <w:b/>
          <w:iCs/>
          <w:sz w:val="20"/>
          <w:szCs w:val="20"/>
        </w:rPr>
        <w:t xml:space="preserve"> </w:t>
      </w:r>
      <w:r w:rsidR="00412DCE">
        <w:rPr>
          <w:rFonts w:ascii="Arial" w:eastAsia="TimesNewRomanPSMT" w:hAnsi="Arial" w:cs="Arial"/>
          <w:b/>
          <w:bCs/>
          <w:sz w:val="20"/>
          <w:szCs w:val="20"/>
        </w:rPr>
        <w:t xml:space="preserve">- </w:t>
      </w:r>
      <w:r w:rsidR="00412DCE">
        <w:rPr>
          <w:rFonts w:ascii="Arial" w:eastAsia="TimesNewRomanPS-BoldMT" w:hAnsi="Arial" w:cs="Arial"/>
          <w:b/>
          <w:bCs/>
          <w:sz w:val="20"/>
          <w:szCs w:val="20"/>
        </w:rPr>
        <w:t>НЕ ОТВАРАТИ”</w:t>
      </w:r>
      <w:r w:rsidR="00412DCE">
        <w:rPr>
          <w:rFonts w:ascii="Arial" w:eastAsia="TimesNewRomanPSMT" w:hAnsi="Arial" w:cs="Arial"/>
          <w:b/>
          <w:bCs/>
          <w:iCs/>
          <w:sz w:val="20"/>
          <w:szCs w:val="20"/>
        </w:rPr>
        <w:t xml:space="preserve"> или</w:t>
      </w:r>
    </w:p>
    <w:p w:rsidR="005476E6" w:rsidRDefault="005476E6" w:rsidP="005476E6">
      <w:pPr>
        <w:jc w:val="both"/>
        <w:rPr>
          <w:rFonts w:ascii="Arial" w:hAnsi="Arial" w:cs="Arial"/>
          <w:sz w:val="20"/>
          <w:szCs w:val="20"/>
        </w:rPr>
      </w:pPr>
      <w:r>
        <w:rPr>
          <w:rFonts w:ascii="Arial" w:eastAsia="TimesNewRomanPSMT" w:hAnsi="Arial" w:cs="Arial"/>
          <w:bCs/>
          <w:sz w:val="20"/>
          <w:szCs w:val="20"/>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76E6" w:rsidRDefault="005476E6" w:rsidP="005476E6">
      <w:pPr>
        <w:jc w:val="both"/>
        <w:rPr>
          <w:rFonts w:ascii="Arial" w:hAnsi="Arial" w:cs="Arial"/>
          <w:b/>
          <w:i/>
          <w:iCs/>
          <w:sz w:val="20"/>
          <w:szCs w:val="20"/>
        </w:rPr>
      </w:pPr>
      <w:r>
        <w:rPr>
          <w:rFonts w:ascii="Arial" w:hAnsi="Arial" w:cs="Arial"/>
          <w:sz w:val="20"/>
          <w:szCs w:val="20"/>
        </w:rPr>
        <w:t>По истеку рока за подношење понуда понуђач не може да повуче нити да мења своју понуду.</w:t>
      </w:r>
    </w:p>
    <w:p w:rsidR="005476E6" w:rsidRDefault="005476E6" w:rsidP="005476E6">
      <w:pPr>
        <w:jc w:val="both"/>
        <w:rPr>
          <w:rFonts w:ascii="Arial" w:hAnsi="Arial" w:cs="Arial"/>
          <w:b/>
          <w:i/>
          <w:iCs/>
          <w:sz w:val="20"/>
          <w:szCs w:val="20"/>
        </w:rPr>
      </w:pPr>
    </w:p>
    <w:p w:rsidR="005476E6" w:rsidRDefault="005476E6" w:rsidP="005476E6">
      <w:pPr>
        <w:jc w:val="both"/>
        <w:rPr>
          <w:rFonts w:ascii="Arial" w:hAnsi="Arial" w:cs="Arial"/>
          <w:bCs/>
          <w:iCs/>
          <w:sz w:val="20"/>
          <w:szCs w:val="20"/>
        </w:rPr>
      </w:pPr>
      <w:r>
        <w:rPr>
          <w:rFonts w:ascii="Arial" w:hAnsi="Arial" w:cs="Arial"/>
          <w:b/>
          <w:bCs/>
          <w:i/>
          <w:iCs/>
          <w:sz w:val="20"/>
          <w:szCs w:val="20"/>
        </w:rPr>
        <w:t xml:space="preserve">6. УЧЕСТВОВАЊЕ У ЗАЈЕДНИЧКОЈ ПОНУДИ ИЛИ КАО ПОДИЗВОЂАЧ </w:t>
      </w:r>
    </w:p>
    <w:p w:rsidR="005476E6" w:rsidRDefault="005476E6" w:rsidP="005476E6">
      <w:pPr>
        <w:jc w:val="both"/>
        <w:rPr>
          <w:rFonts w:ascii="Arial" w:hAnsi="Arial" w:cs="Arial"/>
          <w:iCs/>
          <w:sz w:val="20"/>
          <w:szCs w:val="20"/>
        </w:rPr>
      </w:pPr>
      <w:r>
        <w:rPr>
          <w:rFonts w:ascii="Arial" w:hAnsi="Arial" w:cs="Arial"/>
          <w:bCs/>
          <w:iCs/>
          <w:sz w:val="20"/>
          <w:szCs w:val="20"/>
        </w:rPr>
        <w:t>Понуђач може да поднесе само једну понуду.</w:t>
      </w:r>
    </w:p>
    <w:p w:rsidR="005476E6" w:rsidRDefault="005476E6" w:rsidP="005476E6">
      <w:pPr>
        <w:jc w:val="both"/>
        <w:rPr>
          <w:rFonts w:ascii="Arial" w:hAnsi="Arial" w:cs="Arial"/>
          <w:iCs/>
          <w:sz w:val="20"/>
          <w:szCs w:val="20"/>
        </w:rPr>
      </w:pPr>
      <w:r>
        <w:rPr>
          <w:rFonts w:ascii="Arial" w:hAnsi="Arial" w:cs="Arial"/>
          <w:iCs/>
          <w:sz w:val="20"/>
          <w:szCs w:val="2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476E6" w:rsidRDefault="005964C8" w:rsidP="005476E6">
      <w:pPr>
        <w:jc w:val="both"/>
        <w:rPr>
          <w:rFonts w:ascii="Arial" w:hAnsi="Arial" w:cs="Arial"/>
          <w:i/>
          <w:iCs/>
          <w:color w:val="FF0000"/>
          <w:sz w:val="20"/>
          <w:szCs w:val="20"/>
        </w:rPr>
      </w:pPr>
      <w:r>
        <w:rPr>
          <w:rFonts w:ascii="Arial" w:hAnsi="Arial" w:cs="Arial"/>
          <w:iCs/>
          <w:sz w:val="20"/>
          <w:szCs w:val="20"/>
        </w:rPr>
        <w:t>У Обрасцу понуде (Образац 1.</w:t>
      </w:r>
      <w:r w:rsidR="005476E6">
        <w:rPr>
          <w:rFonts w:ascii="Arial" w:hAnsi="Arial" w:cs="Arial"/>
          <w:iCs/>
          <w:sz w:val="20"/>
          <w:szCs w:val="20"/>
        </w:rPr>
        <w:t xml:space="preserve"> ове конкурсне документације</w:t>
      </w:r>
      <w:r w:rsidR="005476E6">
        <w:rPr>
          <w:rFonts w:ascii="Arial" w:hAnsi="Arial" w:cs="Arial"/>
          <w:iCs/>
          <w:sz w:val="20"/>
          <w:szCs w:val="20"/>
          <w:lang w:val="ru-RU"/>
        </w:rPr>
        <w:t>)</w:t>
      </w:r>
      <w:r w:rsidR="005476E6">
        <w:rPr>
          <w:rFonts w:ascii="Arial" w:hAnsi="Arial" w:cs="Arial"/>
          <w:iCs/>
          <w:sz w:val="20"/>
          <w:szCs w:val="2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476E6" w:rsidRDefault="005476E6" w:rsidP="005476E6">
      <w:pPr>
        <w:jc w:val="both"/>
        <w:rPr>
          <w:rFonts w:ascii="Arial" w:hAnsi="Arial" w:cs="Arial"/>
          <w:i/>
          <w:iCs/>
          <w:color w:val="FF0000"/>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7. ПОНУДА СА ПОДИЗВОЂАЧЕМ</w:t>
      </w:r>
    </w:p>
    <w:p w:rsidR="005476E6" w:rsidRDefault="005476E6" w:rsidP="005476E6">
      <w:pPr>
        <w:jc w:val="both"/>
        <w:rPr>
          <w:rFonts w:ascii="Arial" w:hAnsi="Arial" w:cs="Arial"/>
          <w:iCs/>
          <w:sz w:val="20"/>
          <w:szCs w:val="20"/>
        </w:rPr>
      </w:pPr>
      <w:r>
        <w:rPr>
          <w:rFonts w:ascii="Arial" w:hAnsi="Arial" w:cs="Arial"/>
          <w:iCs/>
          <w:sz w:val="20"/>
          <w:szCs w:val="20"/>
        </w:rPr>
        <w:t>Уколико понуђач подноси понуду са подизвођачем дужан је да у Обрасцу понуде (Образац 1I ове конкурсне документације</w:t>
      </w:r>
      <w:r>
        <w:rPr>
          <w:rFonts w:ascii="Arial" w:hAnsi="Arial" w:cs="Arial"/>
          <w:iCs/>
          <w:sz w:val="20"/>
          <w:szCs w:val="20"/>
          <w:lang w:val="ru-RU"/>
        </w:rPr>
        <w:t>)</w:t>
      </w:r>
      <w:r>
        <w:rPr>
          <w:rFonts w:ascii="Arial" w:hAnsi="Arial" w:cs="Arial"/>
          <w:iCs/>
          <w:sz w:val="20"/>
          <w:szCs w:val="20"/>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476E6" w:rsidRDefault="005476E6" w:rsidP="005476E6">
      <w:pPr>
        <w:jc w:val="both"/>
        <w:rPr>
          <w:rFonts w:ascii="Arial" w:hAnsi="Arial" w:cs="Arial"/>
          <w:iCs/>
          <w:sz w:val="20"/>
          <w:szCs w:val="20"/>
        </w:rPr>
      </w:pPr>
      <w:r>
        <w:rPr>
          <w:rFonts w:ascii="Arial" w:hAnsi="Arial" w:cs="Arial"/>
          <w:iCs/>
          <w:sz w:val="20"/>
          <w:szCs w:val="20"/>
        </w:rPr>
        <w:t xml:space="preserve">Понуђач у Обрасцу понуде наводи назив и седиште подизвођача, уколико ће делимично извршење набавке поверити подизвођачу. </w:t>
      </w:r>
    </w:p>
    <w:p w:rsidR="005476E6" w:rsidRDefault="005476E6" w:rsidP="005476E6">
      <w:pPr>
        <w:jc w:val="both"/>
        <w:rPr>
          <w:rFonts w:ascii="Arial" w:eastAsia="TimesNewRomanPSMT" w:hAnsi="Arial" w:cs="Arial"/>
          <w:bCs/>
          <w:sz w:val="20"/>
          <w:szCs w:val="20"/>
        </w:rPr>
      </w:pPr>
      <w:r>
        <w:rPr>
          <w:rFonts w:ascii="Arial" w:hAnsi="Arial" w:cs="Arial"/>
          <w:iCs/>
          <w:sz w:val="20"/>
          <w:szCs w:val="2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476E6" w:rsidRDefault="005476E6" w:rsidP="005476E6">
      <w:pPr>
        <w:jc w:val="both"/>
        <w:rPr>
          <w:rFonts w:ascii="Arial" w:hAnsi="Arial" w:cs="Arial"/>
          <w:iCs/>
          <w:sz w:val="20"/>
          <w:szCs w:val="20"/>
        </w:rPr>
      </w:pPr>
      <w:r>
        <w:rPr>
          <w:rFonts w:ascii="Arial" w:eastAsia="TimesNewRomanPSMT" w:hAnsi="Arial" w:cs="Arial"/>
          <w:bCs/>
          <w:sz w:val="20"/>
          <w:szCs w:val="20"/>
        </w:rPr>
        <w:t xml:space="preserve">Понуђач је дужан да за подизвођаче достави доказе о испуњености услова који су наведени у поглављу IVконкурсне документације, у складу са Упутством како се доказује испуњеност услова (Образац 6. </w:t>
      </w:r>
      <w:r>
        <w:rPr>
          <w:rFonts w:ascii="Arial" w:hAnsi="Arial" w:cs="Arial"/>
          <w:iCs/>
          <w:sz w:val="20"/>
          <w:szCs w:val="20"/>
        </w:rPr>
        <w:t>у поглављу VI ове конкурсне документације</w:t>
      </w:r>
      <w:r>
        <w:rPr>
          <w:rFonts w:ascii="Arial" w:eastAsia="TimesNewRomanPSMT" w:hAnsi="Arial" w:cs="Arial"/>
          <w:bCs/>
          <w:sz w:val="20"/>
          <w:szCs w:val="20"/>
        </w:rPr>
        <w:t>).</w:t>
      </w:r>
    </w:p>
    <w:p w:rsidR="005476E6" w:rsidRDefault="005476E6" w:rsidP="005476E6">
      <w:pPr>
        <w:jc w:val="both"/>
        <w:rPr>
          <w:rFonts w:ascii="Arial" w:hAnsi="Arial" w:cs="Arial"/>
          <w:iCs/>
          <w:sz w:val="20"/>
          <w:szCs w:val="20"/>
        </w:rPr>
      </w:pPr>
      <w:r>
        <w:rPr>
          <w:rFonts w:ascii="Arial" w:hAnsi="Arial" w:cs="Arial"/>
          <w:iCs/>
          <w:sz w:val="20"/>
          <w:szCs w:val="2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476E6" w:rsidRDefault="005476E6" w:rsidP="005476E6">
      <w:pPr>
        <w:jc w:val="both"/>
        <w:rPr>
          <w:rFonts w:ascii="Arial" w:hAnsi="Arial" w:cs="Arial"/>
          <w:b/>
          <w:i/>
          <w:sz w:val="20"/>
          <w:szCs w:val="20"/>
        </w:rPr>
      </w:pPr>
      <w:r>
        <w:rPr>
          <w:rFonts w:ascii="Arial" w:hAnsi="Arial" w:cs="Arial"/>
          <w:iCs/>
          <w:sz w:val="20"/>
          <w:szCs w:val="20"/>
        </w:rPr>
        <w:t>Понуђач је дужан да наручиоцу, на његов захтев, омогући приступ код подизвођача, ради утврђивања испуњености тражених услова.</w:t>
      </w:r>
    </w:p>
    <w:p w:rsidR="005476E6" w:rsidRDefault="005476E6" w:rsidP="005476E6">
      <w:pPr>
        <w:jc w:val="both"/>
        <w:rPr>
          <w:rFonts w:ascii="Arial" w:hAnsi="Arial" w:cs="Arial"/>
          <w:b/>
          <w:i/>
          <w:sz w:val="20"/>
          <w:szCs w:val="20"/>
        </w:rPr>
      </w:pPr>
    </w:p>
    <w:p w:rsidR="005476E6" w:rsidRDefault="005476E6" w:rsidP="005476E6">
      <w:pPr>
        <w:jc w:val="both"/>
        <w:rPr>
          <w:rFonts w:ascii="Arial" w:hAnsi="Arial" w:cs="Arial"/>
          <w:sz w:val="20"/>
          <w:szCs w:val="20"/>
        </w:rPr>
      </w:pPr>
      <w:r>
        <w:rPr>
          <w:rFonts w:ascii="Arial" w:hAnsi="Arial" w:cs="Arial"/>
          <w:b/>
          <w:i/>
          <w:sz w:val="20"/>
          <w:szCs w:val="20"/>
        </w:rPr>
        <w:t>8. ЗАЈЕДНИЧКА ПОНУДА</w:t>
      </w:r>
    </w:p>
    <w:p w:rsidR="005476E6" w:rsidRDefault="005476E6" w:rsidP="005476E6">
      <w:pPr>
        <w:jc w:val="both"/>
        <w:rPr>
          <w:rFonts w:ascii="Arial" w:hAnsi="Arial" w:cs="Arial"/>
          <w:sz w:val="20"/>
          <w:szCs w:val="20"/>
        </w:rPr>
      </w:pPr>
      <w:r>
        <w:rPr>
          <w:rFonts w:ascii="Arial" w:hAnsi="Arial" w:cs="Arial"/>
          <w:sz w:val="20"/>
          <w:szCs w:val="20"/>
        </w:rPr>
        <w:t>Понуду може поднети група понуђача.</w:t>
      </w:r>
    </w:p>
    <w:p w:rsidR="005476E6" w:rsidRDefault="005476E6" w:rsidP="005476E6">
      <w:pPr>
        <w:jc w:val="both"/>
        <w:rPr>
          <w:rFonts w:ascii="Arial" w:hAnsi="Arial" w:cs="Arial"/>
          <w:sz w:val="20"/>
          <w:szCs w:val="20"/>
        </w:rPr>
      </w:pPr>
      <w:r>
        <w:rPr>
          <w:rFonts w:ascii="Arial" w:hAnsi="Arial" w:cs="Arial"/>
          <w:sz w:val="20"/>
          <w:szCs w:val="20"/>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 </w:t>
      </w:r>
    </w:p>
    <w:p w:rsidR="005476E6" w:rsidRDefault="005476E6" w:rsidP="004E19BD">
      <w:pPr>
        <w:numPr>
          <w:ilvl w:val="0"/>
          <w:numId w:val="14"/>
        </w:numPr>
        <w:spacing w:line="100" w:lineRule="atLeast"/>
        <w:jc w:val="both"/>
        <w:rPr>
          <w:rFonts w:ascii="Arial" w:hAnsi="Arial" w:cs="Arial"/>
        </w:rPr>
      </w:pPr>
      <w:r>
        <w:rPr>
          <w:rFonts w:ascii="Arial" w:hAnsi="Arial" w:cs="Arial"/>
          <w:sz w:val="20"/>
          <w:szCs w:val="20"/>
        </w:rPr>
        <w:t xml:space="preserve">члану групе који ће бити носилац посла, односно који ће поднети понуду и који ће заступати групу понуђача пред наручиоцем, </w:t>
      </w:r>
    </w:p>
    <w:p w:rsidR="005476E6" w:rsidRDefault="005476E6" w:rsidP="004E19BD">
      <w:pPr>
        <w:pStyle w:val="CommentText1"/>
        <w:numPr>
          <w:ilvl w:val="0"/>
          <w:numId w:val="14"/>
        </w:numPr>
        <w:rPr>
          <w:rFonts w:ascii="Arial" w:eastAsia="TimesNewRomanPSMT" w:hAnsi="Arial" w:cs="Arial"/>
          <w:bCs/>
        </w:rPr>
      </w:pPr>
      <w:r>
        <w:rPr>
          <w:rFonts w:ascii="Arial" w:hAnsi="Arial" w:cs="Arial"/>
        </w:rPr>
        <w:t>опису послова сваког од понуђача из групе понуђача у извршењу уговора</w:t>
      </w:r>
    </w:p>
    <w:p w:rsidR="005476E6" w:rsidRDefault="005476E6" w:rsidP="005476E6">
      <w:pPr>
        <w:jc w:val="both"/>
        <w:rPr>
          <w:rFonts w:ascii="Arial" w:eastAsia="TimesNewRomanPSMT" w:hAnsi="Arial" w:cs="Arial"/>
          <w:bCs/>
          <w:sz w:val="20"/>
          <w:szCs w:val="20"/>
        </w:rPr>
      </w:pPr>
    </w:p>
    <w:p w:rsidR="005476E6" w:rsidRDefault="005476E6" w:rsidP="005476E6">
      <w:pPr>
        <w:jc w:val="both"/>
        <w:rPr>
          <w:rFonts w:ascii="Arial" w:hAnsi="Arial" w:cs="Arial"/>
          <w:sz w:val="20"/>
          <w:szCs w:val="20"/>
        </w:rPr>
      </w:pPr>
      <w:r>
        <w:rPr>
          <w:rFonts w:ascii="Arial" w:eastAsia="TimesNewRomanPSMT" w:hAnsi="Arial" w:cs="Arial"/>
          <w:bCs/>
          <w:sz w:val="20"/>
          <w:szCs w:val="20"/>
        </w:rPr>
        <w:t>Група понуђача је дужна да достави све доказе о испуњености услова који су наведени у поглављу IV ове конкурсне документације, у складу са Упутством како се доказује испуњеност услова (Образац 5. у поглављу VI ове конкурсне документације).</w:t>
      </w:r>
    </w:p>
    <w:p w:rsidR="005476E6" w:rsidRDefault="005476E6" w:rsidP="005476E6">
      <w:pPr>
        <w:jc w:val="both"/>
        <w:rPr>
          <w:rFonts w:ascii="Arial" w:hAnsi="Arial" w:cs="Arial"/>
          <w:sz w:val="20"/>
          <w:szCs w:val="20"/>
        </w:rPr>
      </w:pPr>
      <w:r>
        <w:rPr>
          <w:rFonts w:ascii="Arial" w:hAnsi="Arial" w:cs="Arial"/>
          <w:sz w:val="20"/>
          <w:szCs w:val="20"/>
        </w:rPr>
        <w:t xml:space="preserve">Понуђачи из групе понуђача одговарају неограничено солидарно према наручиоцу. </w:t>
      </w:r>
    </w:p>
    <w:p w:rsidR="005476E6" w:rsidRDefault="005476E6" w:rsidP="005476E6">
      <w:pPr>
        <w:jc w:val="both"/>
        <w:rPr>
          <w:rFonts w:ascii="Arial" w:hAnsi="Arial" w:cs="Arial"/>
          <w:sz w:val="20"/>
          <w:szCs w:val="20"/>
        </w:rPr>
      </w:pPr>
      <w:r>
        <w:rPr>
          <w:rFonts w:ascii="Arial" w:hAnsi="Arial" w:cs="Arial"/>
          <w:sz w:val="20"/>
          <w:szCs w:val="20"/>
        </w:rPr>
        <w:t>Задруга може поднети понуду самостално, у своје име, а за рачун задругара или заједничку понуду у име задругара.</w:t>
      </w:r>
    </w:p>
    <w:p w:rsidR="005476E6" w:rsidRDefault="005476E6" w:rsidP="005476E6">
      <w:pPr>
        <w:jc w:val="both"/>
        <w:rPr>
          <w:rFonts w:ascii="Arial" w:hAnsi="Arial" w:cs="Arial"/>
          <w:sz w:val="20"/>
          <w:szCs w:val="20"/>
        </w:rPr>
      </w:pPr>
      <w:r>
        <w:rPr>
          <w:rFonts w:ascii="Arial" w:hAnsi="Arial" w:cs="Arial"/>
          <w:sz w:val="20"/>
          <w:szCs w:val="20"/>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ЗЈН ом.</w:t>
      </w:r>
    </w:p>
    <w:p w:rsidR="005476E6" w:rsidRDefault="005476E6" w:rsidP="005476E6">
      <w:pPr>
        <w:jc w:val="both"/>
        <w:rPr>
          <w:rFonts w:ascii="Arial" w:hAnsi="Arial" w:cs="Arial"/>
          <w:sz w:val="20"/>
          <w:szCs w:val="20"/>
        </w:rPr>
      </w:pPr>
      <w:r>
        <w:rPr>
          <w:rFonts w:ascii="Arial" w:hAnsi="Arial" w:cs="Arial"/>
          <w:sz w:val="20"/>
          <w:szCs w:val="2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
          <w:bCs/>
          <w:i/>
          <w:iCs/>
          <w:sz w:val="20"/>
          <w:szCs w:val="20"/>
        </w:rPr>
      </w:pPr>
      <w:r>
        <w:rPr>
          <w:rFonts w:ascii="Arial" w:hAnsi="Arial" w:cs="Arial"/>
          <w:b/>
          <w:bCs/>
          <w:i/>
          <w:iCs/>
          <w:sz w:val="20"/>
          <w:szCs w:val="20"/>
        </w:rPr>
        <w:t>9. НАЧИН И УСЛОВИ ПЛАЋАЊА, ГАРАНТНИ РОК, КАО И ДРУГЕ ОКОЛНОСТИ ОД КОЈИХ ЗАВИСИ ПРИХВАТЉИВОСТ  ПОНУДЕ</w:t>
      </w:r>
    </w:p>
    <w:p w:rsidR="005476E6" w:rsidRDefault="005476E6" w:rsidP="005476E6">
      <w:pPr>
        <w:jc w:val="both"/>
        <w:rPr>
          <w:rFonts w:ascii="Arial" w:hAnsi="Arial" w:cs="Arial"/>
          <w:iCs/>
          <w:sz w:val="20"/>
          <w:szCs w:val="20"/>
        </w:rPr>
      </w:pPr>
      <w:r>
        <w:rPr>
          <w:rFonts w:ascii="Arial" w:hAnsi="Arial" w:cs="Arial"/>
          <w:b/>
          <w:bCs/>
          <w:i/>
          <w:iCs/>
          <w:sz w:val="20"/>
          <w:szCs w:val="20"/>
        </w:rPr>
        <w:t>9.1</w:t>
      </w:r>
      <w:r>
        <w:rPr>
          <w:rFonts w:ascii="Arial" w:hAnsi="Arial" w:cs="Arial"/>
          <w:b/>
          <w:bCs/>
          <w:i/>
          <w:iCs/>
          <w:sz w:val="20"/>
          <w:szCs w:val="20"/>
          <w:u w:val="single"/>
        </w:rPr>
        <w:t xml:space="preserve">. </w:t>
      </w:r>
      <w:r>
        <w:rPr>
          <w:rFonts w:ascii="Arial" w:hAnsi="Arial" w:cs="Arial"/>
          <w:iCs/>
          <w:sz w:val="20"/>
          <w:szCs w:val="20"/>
          <w:u w:val="single"/>
        </w:rPr>
        <w:t>Захтеви у погледу начина, рока и услова плаћања</w:t>
      </w:r>
      <w:r>
        <w:rPr>
          <w:rFonts w:ascii="Arial" w:hAnsi="Arial" w:cs="Arial"/>
          <w:i/>
          <w:iCs/>
          <w:sz w:val="20"/>
          <w:szCs w:val="20"/>
          <w:u w:val="single"/>
        </w:rPr>
        <w:t>.</w:t>
      </w:r>
    </w:p>
    <w:p w:rsidR="005476E6" w:rsidRDefault="005476E6" w:rsidP="005476E6">
      <w:pPr>
        <w:jc w:val="both"/>
        <w:rPr>
          <w:rFonts w:ascii="Arial" w:hAnsi="Arial" w:cs="Arial"/>
          <w:iCs/>
          <w:sz w:val="20"/>
          <w:szCs w:val="20"/>
        </w:rPr>
      </w:pPr>
      <w:r>
        <w:rPr>
          <w:rFonts w:ascii="Arial" w:hAnsi="Arial" w:cs="Arial"/>
          <w:iCs/>
          <w:sz w:val="20"/>
          <w:szCs w:val="20"/>
        </w:rPr>
        <w:t xml:space="preserve">Рок плаћања је </w:t>
      </w:r>
      <w:r>
        <w:rPr>
          <w:rFonts w:ascii="Arial" w:hAnsi="Arial" w:cs="Arial"/>
          <w:i/>
          <w:iCs/>
          <w:sz w:val="20"/>
          <w:szCs w:val="20"/>
        </w:rPr>
        <w:t xml:space="preserve">дефинисан </w:t>
      </w:r>
      <w:r w:rsidRPr="006613C7">
        <w:rPr>
          <w:rFonts w:ascii="Arial" w:hAnsi="Arial" w:cs="Arial"/>
          <w:i/>
          <w:iCs/>
          <w:sz w:val="20"/>
          <w:szCs w:val="20"/>
        </w:rPr>
        <w:t xml:space="preserve">у складу са Законом о роковима измирења новчаних обавеза у комерцијалним трансакцијама </w:t>
      </w:r>
      <w:r w:rsidRPr="006613C7">
        <w:rPr>
          <w:rFonts w:ascii="Arial" w:eastAsia="TimesNewRomanPSMT" w:hAnsi="Arial" w:cs="Arial"/>
          <w:i/>
          <w:sz w:val="20"/>
          <w:szCs w:val="20"/>
        </w:rPr>
        <w:t>(„Сл. гласник РС” бр. 119/12 и 68/15),</w:t>
      </w:r>
      <w:r>
        <w:rPr>
          <w:rFonts w:ascii="Arial" w:hAnsi="Arial" w:cs="Arial"/>
          <w:i/>
          <w:iCs/>
          <w:sz w:val="20"/>
          <w:szCs w:val="20"/>
        </w:rPr>
        <w:t xml:space="preserve"> </w:t>
      </w:r>
      <w:r w:rsidRPr="006613C7">
        <w:rPr>
          <w:rFonts w:ascii="Arial" w:hAnsi="Arial" w:cs="Arial"/>
          <w:i/>
          <w:iCs/>
          <w:sz w:val="20"/>
          <w:szCs w:val="20"/>
        </w:rPr>
        <w:t>од 45 дана од дана пријема</w:t>
      </w:r>
      <w:r w:rsidRPr="006613C7">
        <w:rPr>
          <w:rFonts w:ascii="Arial" w:hAnsi="Arial" w:cs="Arial"/>
          <w:iCs/>
          <w:sz w:val="20"/>
          <w:szCs w:val="20"/>
        </w:rPr>
        <w:t xml:space="preserve"> </w:t>
      </w:r>
      <w:r w:rsidRPr="006613C7">
        <w:rPr>
          <w:rFonts w:ascii="Arial" w:hAnsi="Arial" w:cs="Arial"/>
          <w:sz w:val="20"/>
          <w:szCs w:val="20"/>
        </w:rPr>
        <w:t xml:space="preserve">  рачуна за</w:t>
      </w:r>
      <w:r w:rsidR="005964C8">
        <w:rPr>
          <w:rFonts w:ascii="Arial" w:hAnsi="Arial" w:cs="Arial"/>
          <w:sz w:val="20"/>
          <w:szCs w:val="20"/>
        </w:rPr>
        <w:t xml:space="preserve"> и</w:t>
      </w:r>
      <w:r w:rsidR="006843E2">
        <w:rPr>
          <w:rFonts w:ascii="Arial" w:hAnsi="Arial" w:cs="Arial"/>
          <w:sz w:val="20"/>
          <w:szCs w:val="20"/>
        </w:rPr>
        <w:t>звршену услугу Испитивање опреме под притиском -</w:t>
      </w:r>
      <w:r w:rsidR="005964C8">
        <w:rPr>
          <w:rFonts w:ascii="Arial" w:hAnsi="Arial" w:cs="Arial"/>
          <w:sz w:val="20"/>
          <w:szCs w:val="20"/>
          <w:lang w:val="sr-Cyrl-CS"/>
        </w:rPr>
        <w:t xml:space="preserve"> </w:t>
      </w:r>
      <w:r w:rsidR="00A76715">
        <w:rPr>
          <w:rFonts w:ascii="Arial" w:hAnsi="Arial" w:cs="Arial"/>
          <w:sz w:val="20"/>
          <w:szCs w:val="20"/>
          <w:lang w:val="sr-Cyrl-CS"/>
        </w:rPr>
        <w:t>услуге</w:t>
      </w:r>
      <w:r w:rsidR="006B51C5">
        <w:rPr>
          <w:rFonts w:ascii="Arial" w:hAnsi="Arial" w:cs="Arial"/>
          <w:bCs/>
          <w:iCs/>
          <w:sz w:val="20"/>
          <w:szCs w:val="20"/>
        </w:rPr>
        <w:t xml:space="preserve">.-ЈНМВ </w:t>
      </w:r>
      <w:r w:rsidR="00382327">
        <w:rPr>
          <w:rFonts w:ascii="Arial" w:hAnsi="Arial" w:cs="Arial"/>
          <w:bCs/>
          <w:iCs/>
          <w:sz w:val="20"/>
          <w:szCs w:val="20"/>
          <w:lang w:val="sr-Cyrl-CS"/>
        </w:rPr>
        <w:t>бр. 1.</w:t>
      </w:r>
      <w:r w:rsidR="00A76715">
        <w:rPr>
          <w:rFonts w:ascii="Arial" w:hAnsi="Arial" w:cs="Arial"/>
          <w:bCs/>
          <w:iCs/>
          <w:sz w:val="20"/>
          <w:szCs w:val="20"/>
          <w:lang w:val="sr-Cyrl-CS"/>
        </w:rPr>
        <w:t>2</w:t>
      </w:r>
      <w:r w:rsidR="00382327">
        <w:rPr>
          <w:rFonts w:ascii="Arial" w:hAnsi="Arial" w:cs="Arial"/>
          <w:bCs/>
          <w:iCs/>
          <w:sz w:val="20"/>
          <w:szCs w:val="20"/>
          <w:lang w:val="sr-Cyrl-CS"/>
        </w:rPr>
        <w:t>.</w:t>
      </w:r>
      <w:r w:rsidR="000E245A">
        <w:rPr>
          <w:rFonts w:ascii="Arial" w:hAnsi="Arial" w:cs="Arial"/>
          <w:bCs/>
          <w:iCs/>
          <w:sz w:val="20"/>
          <w:szCs w:val="20"/>
          <w:lang w:val="sr-Cyrl-CS"/>
        </w:rPr>
        <w:t>6</w:t>
      </w:r>
      <w:r w:rsidR="00382327">
        <w:rPr>
          <w:rFonts w:ascii="Arial" w:hAnsi="Arial" w:cs="Arial"/>
          <w:bCs/>
          <w:iCs/>
          <w:sz w:val="20"/>
          <w:szCs w:val="20"/>
          <w:lang w:val="sr-Cyrl-CS"/>
        </w:rPr>
        <w:t>.</w:t>
      </w:r>
      <w:r w:rsidR="00382327">
        <w:rPr>
          <w:rFonts w:ascii="Arial" w:hAnsi="Arial" w:cs="Arial"/>
          <w:iCs/>
          <w:sz w:val="20"/>
          <w:szCs w:val="20"/>
          <w:lang w:val="sr-Cyrl-CS"/>
        </w:rPr>
        <w:t xml:space="preserve"> </w:t>
      </w:r>
      <w:r>
        <w:rPr>
          <w:rFonts w:ascii="Arial" w:hAnsi="Arial" w:cs="Arial"/>
          <w:iCs/>
          <w:sz w:val="20"/>
          <w:szCs w:val="20"/>
        </w:rPr>
        <w:t xml:space="preserve">Саставни део рачуна је Записник и извршеној примопредаји , потписан од стране уговорних страна или овлашћених представника  којим је потврђено </w:t>
      </w:r>
      <w:r>
        <w:rPr>
          <w:rFonts w:ascii="Arial" w:hAnsi="Arial" w:cs="Arial"/>
          <w:i/>
          <w:iCs/>
          <w:sz w:val="20"/>
          <w:szCs w:val="20"/>
        </w:rPr>
        <w:t>извршење испоруке</w:t>
      </w:r>
      <w:r>
        <w:rPr>
          <w:rFonts w:ascii="Arial" w:hAnsi="Arial" w:cs="Arial"/>
          <w:iCs/>
          <w:sz w:val="20"/>
          <w:szCs w:val="20"/>
        </w:rPr>
        <w:t>.</w:t>
      </w:r>
    </w:p>
    <w:p w:rsidR="005476E6" w:rsidRDefault="005476E6" w:rsidP="005476E6">
      <w:pPr>
        <w:jc w:val="both"/>
        <w:rPr>
          <w:rFonts w:ascii="Arial" w:hAnsi="Arial" w:cs="Arial"/>
          <w:iCs/>
          <w:sz w:val="20"/>
          <w:szCs w:val="20"/>
        </w:rPr>
      </w:pPr>
      <w:r>
        <w:rPr>
          <w:rFonts w:ascii="Arial" w:hAnsi="Arial" w:cs="Arial"/>
          <w:iCs/>
          <w:sz w:val="20"/>
          <w:szCs w:val="20"/>
        </w:rPr>
        <w:t>Плаћање се врши уплатом на рачун понуђача.</w:t>
      </w:r>
    </w:p>
    <w:p w:rsidR="005476E6" w:rsidRDefault="005476E6" w:rsidP="005476E6">
      <w:pPr>
        <w:jc w:val="both"/>
        <w:rPr>
          <w:rFonts w:ascii="Arial" w:hAnsi="Arial" w:cs="Arial"/>
          <w:sz w:val="20"/>
          <w:szCs w:val="20"/>
        </w:rPr>
      </w:pPr>
      <w:r>
        <w:rPr>
          <w:rFonts w:ascii="Arial" w:hAnsi="Arial" w:cs="Arial"/>
          <w:iCs/>
          <w:sz w:val="20"/>
          <w:szCs w:val="20"/>
        </w:rPr>
        <w:t>Понуђачу није дозвољено да захтева аванс.</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iCs/>
          <w:sz w:val="20"/>
          <w:szCs w:val="20"/>
        </w:rPr>
      </w:pPr>
      <w:r>
        <w:rPr>
          <w:rFonts w:ascii="Arial" w:hAnsi="Arial" w:cs="Arial"/>
          <w:b/>
          <w:bCs/>
          <w:iCs/>
          <w:sz w:val="20"/>
          <w:szCs w:val="20"/>
        </w:rPr>
        <w:t xml:space="preserve">9.2. </w:t>
      </w:r>
      <w:r>
        <w:rPr>
          <w:rFonts w:ascii="Arial" w:hAnsi="Arial" w:cs="Arial"/>
          <w:iCs/>
          <w:sz w:val="20"/>
          <w:szCs w:val="20"/>
          <w:u w:val="single"/>
        </w:rPr>
        <w:t>Захтеви у погледу гарантног рока</w:t>
      </w:r>
    </w:p>
    <w:p w:rsidR="005476E6" w:rsidRDefault="005476E6" w:rsidP="005476E6">
      <w:pPr>
        <w:jc w:val="both"/>
        <w:rPr>
          <w:rFonts w:ascii="Arial" w:eastAsia="TimesNewRomanPSMT" w:hAnsi="Arial" w:cs="Arial"/>
          <w:sz w:val="20"/>
          <w:szCs w:val="20"/>
        </w:rPr>
      </w:pPr>
      <w:r>
        <w:rPr>
          <w:rFonts w:ascii="Arial" w:hAnsi="Arial" w:cs="Arial"/>
          <w:iCs/>
          <w:sz w:val="20"/>
          <w:szCs w:val="20"/>
        </w:rPr>
        <w:t xml:space="preserve">Гаранција за </w:t>
      </w:r>
      <w:r>
        <w:rPr>
          <w:rFonts w:ascii="Arial" w:eastAsia="TimesNewRomanPS-BoldMT" w:hAnsi="Arial" w:cs="Arial"/>
          <w:bCs/>
          <w:sz w:val="20"/>
          <w:szCs w:val="20"/>
        </w:rPr>
        <w:t>јавну</w:t>
      </w:r>
      <w:r w:rsidR="006B51C5">
        <w:rPr>
          <w:rFonts w:ascii="Arial" w:hAnsi="Arial" w:cs="Arial"/>
          <w:iCs/>
          <w:sz w:val="20"/>
          <w:szCs w:val="20"/>
        </w:rPr>
        <w:t xml:space="preserve"> набавку мале вредности</w:t>
      </w:r>
      <w:r w:rsidR="005964C8">
        <w:rPr>
          <w:rFonts w:ascii="Arial" w:eastAsia="TimesNewRomanPS-BoldMT" w:hAnsi="Arial" w:cs="Arial"/>
          <w:b/>
          <w:bCs/>
          <w:sz w:val="20"/>
          <w:szCs w:val="20"/>
          <w:lang w:val="sr-Cyrl-CS"/>
        </w:rPr>
        <w:t xml:space="preserve"> </w:t>
      </w:r>
      <w:r w:rsidR="006B51C5">
        <w:rPr>
          <w:rFonts w:ascii="Arial" w:hAnsi="Arial" w:cs="Arial"/>
          <w:sz w:val="20"/>
          <w:szCs w:val="20"/>
        </w:rPr>
        <w:t>-</w:t>
      </w:r>
      <w:r w:rsidR="005964C8">
        <w:rPr>
          <w:rFonts w:ascii="Arial" w:hAnsi="Arial" w:cs="Arial"/>
          <w:sz w:val="20"/>
          <w:szCs w:val="20"/>
          <w:lang w:val="sr-Cyrl-CS"/>
        </w:rPr>
        <w:t xml:space="preserve"> </w:t>
      </w:r>
      <w:r w:rsidR="00A76715">
        <w:rPr>
          <w:rFonts w:ascii="Arial" w:hAnsi="Arial" w:cs="Arial"/>
          <w:sz w:val="20"/>
          <w:szCs w:val="20"/>
          <w:lang w:val="sr-Cyrl-CS"/>
        </w:rPr>
        <w:t>услуге</w:t>
      </w:r>
      <w:r w:rsidR="006B51C5">
        <w:rPr>
          <w:rFonts w:ascii="Arial" w:hAnsi="Arial" w:cs="Arial"/>
          <w:sz w:val="20"/>
          <w:szCs w:val="20"/>
        </w:rPr>
        <w:t xml:space="preserve"> </w:t>
      </w:r>
      <w:r w:rsidR="000E245A">
        <w:rPr>
          <w:rFonts w:ascii="Arial" w:hAnsi="Arial" w:cs="Arial"/>
          <w:bCs/>
          <w:iCs/>
          <w:sz w:val="20"/>
          <w:szCs w:val="20"/>
        </w:rPr>
        <w:t xml:space="preserve">ЈНМВ </w:t>
      </w:r>
      <w:r w:rsidR="000E245A">
        <w:rPr>
          <w:rFonts w:ascii="Arial" w:hAnsi="Arial" w:cs="Arial"/>
          <w:bCs/>
          <w:iCs/>
          <w:sz w:val="20"/>
          <w:szCs w:val="20"/>
          <w:lang w:val="sr-Cyrl-CS"/>
        </w:rPr>
        <w:t>бр. 1.2.6.</w:t>
      </w:r>
      <w:r w:rsidR="000E245A" w:rsidRPr="00D90EE7">
        <w:rPr>
          <w:rFonts w:ascii="Arial" w:hAnsi="Arial" w:cs="Arial"/>
          <w:kern w:val="0"/>
          <w:sz w:val="20"/>
          <w:szCs w:val="20"/>
        </w:rPr>
        <w:t xml:space="preserve"> </w:t>
      </w:r>
      <w:r w:rsidR="000E245A">
        <w:rPr>
          <w:rFonts w:ascii="Arial" w:hAnsi="Arial" w:cs="Arial"/>
          <w:bCs/>
          <w:sz w:val="20"/>
          <w:szCs w:val="20"/>
        </w:rPr>
        <w:t xml:space="preserve">– </w:t>
      </w:r>
      <w:r w:rsidR="000E245A">
        <w:rPr>
          <w:rFonts w:ascii="Arial" w:hAnsi="Arial" w:cs="Arial"/>
          <w:bCs/>
          <w:iCs/>
          <w:sz w:val="20"/>
          <w:szCs w:val="20"/>
          <w:lang w:val="sr-Cyrl-CS"/>
        </w:rPr>
        <w:t>Испитивање опреме под притиском</w:t>
      </w:r>
      <w:r>
        <w:rPr>
          <w:rFonts w:ascii="Arial" w:eastAsia="TimesNewRomanPS-BoldMT" w:hAnsi="Arial" w:cs="Arial"/>
          <w:sz w:val="20"/>
          <w:szCs w:val="20"/>
        </w:rPr>
        <w:t xml:space="preserve"> </w:t>
      </w:r>
      <w:r>
        <w:rPr>
          <w:rFonts w:ascii="Arial" w:eastAsia="TimesNewRomanPSMT" w:hAnsi="Arial" w:cs="Arial"/>
          <w:sz w:val="20"/>
          <w:szCs w:val="20"/>
        </w:rPr>
        <w:t xml:space="preserve">је </w:t>
      </w:r>
      <w:r w:rsidR="006843E2">
        <w:rPr>
          <w:rFonts w:ascii="Arial" w:eastAsia="TimesNewRomanPSMT" w:hAnsi="Arial" w:cs="Arial"/>
          <w:sz w:val="20"/>
          <w:szCs w:val="20"/>
        </w:rPr>
        <w:t xml:space="preserve"> годину дана од извршене предаје документације о извршеном испитивау опреме под притиском.</w:t>
      </w:r>
    </w:p>
    <w:p w:rsidR="005476E6" w:rsidRDefault="005476E6" w:rsidP="005476E6">
      <w:pPr>
        <w:jc w:val="both"/>
        <w:rPr>
          <w:rFonts w:ascii="Arial" w:hAnsi="Arial" w:cs="Arial"/>
          <w:b/>
          <w:bCs/>
          <w:i/>
          <w:iCs/>
          <w:sz w:val="20"/>
          <w:szCs w:val="20"/>
        </w:rPr>
      </w:pPr>
    </w:p>
    <w:p w:rsidR="006843E2" w:rsidRDefault="005476E6" w:rsidP="005476E6">
      <w:pPr>
        <w:jc w:val="both"/>
        <w:rPr>
          <w:rFonts w:ascii="Arial" w:hAnsi="Arial" w:cs="Arial"/>
          <w:iCs/>
          <w:sz w:val="20"/>
          <w:szCs w:val="20"/>
          <w:u w:val="single"/>
        </w:rPr>
      </w:pPr>
      <w:r>
        <w:rPr>
          <w:rFonts w:ascii="Arial" w:hAnsi="Arial" w:cs="Arial"/>
          <w:b/>
          <w:bCs/>
          <w:i/>
          <w:iCs/>
          <w:sz w:val="20"/>
          <w:szCs w:val="20"/>
        </w:rPr>
        <w:t xml:space="preserve">9.3. </w:t>
      </w:r>
      <w:r>
        <w:rPr>
          <w:rFonts w:ascii="Arial" w:hAnsi="Arial" w:cs="Arial"/>
          <w:iCs/>
          <w:sz w:val="20"/>
          <w:szCs w:val="20"/>
          <w:u w:val="single"/>
        </w:rPr>
        <w:t xml:space="preserve">Захтев у погледу рока  извршења услуге, </w:t>
      </w:r>
    </w:p>
    <w:p w:rsidR="005476E6" w:rsidRDefault="006843E2" w:rsidP="005476E6">
      <w:pPr>
        <w:jc w:val="both"/>
        <w:rPr>
          <w:rFonts w:ascii="Arial" w:hAnsi="Arial" w:cs="Arial"/>
          <w:sz w:val="20"/>
          <w:szCs w:val="20"/>
        </w:rPr>
      </w:pPr>
      <w:r>
        <w:rPr>
          <w:rFonts w:ascii="Arial" w:hAnsi="Arial" w:cs="Arial"/>
          <w:iCs/>
          <w:sz w:val="20"/>
          <w:szCs w:val="20"/>
          <w:u w:val="single"/>
        </w:rPr>
        <w:t xml:space="preserve"> Рок за извршење услуге је </w:t>
      </w:r>
      <w:r w:rsidR="000E245A">
        <w:rPr>
          <w:rFonts w:ascii="Arial" w:hAnsi="Arial" w:cs="Arial"/>
          <w:iCs/>
          <w:sz w:val="20"/>
          <w:szCs w:val="20"/>
          <w:lang w:val="sr-Cyrl-CS"/>
        </w:rPr>
        <w:t>30</w:t>
      </w:r>
      <w:r w:rsidR="005476E6">
        <w:rPr>
          <w:rFonts w:ascii="Arial" w:hAnsi="Arial" w:cs="Arial"/>
          <w:iCs/>
          <w:sz w:val="20"/>
          <w:szCs w:val="20"/>
        </w:rPr>
        <w:t xml:space="preserve"> календарских  дана од дана потписивања Уговора. Место </w:t>
      </w:r>
      <w:r>
        <w:rPr>
          <w:rFonts w:ascii="Arial" w:hAnsi="Arial" w:cs="Arial"/>
          <w:iCs/>
          <w:sz w:val="20"/>
          <w:szCs w:val="20"/>
        </w:rPr>
        <w:t xml:space="preserve">испитивања опреме је енергана ,, Сењак,, у Пироту. Ул . Нишавска </w:t>
      </w:r>
      <w:r w:rsidR="005476E6">
        <w:rPr>
          <w:rFonts w:ascii="Arial" w:hAnsi="Arial" w:cs="Arial"/>
          <w:iCs/>
          <w:sz w:val="20"/>
          <w:szCs w:val="20"/>
        </w:rPr>
        <w:t>бр.11 Пирот .</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iCs/>
          <w:sz w:val="20"/>
          <w:szCs w:val="20"/>
        </w:rPr>
      </w:pPr>
      <w:r>
        <w:rPr>
          <w:rFonts w:ascii="Arial" w:hAnsi="Arial" w:cs="Arial"/>
          <w:b/>
          <w:bCs/>
          <w:iCs/>
          <w:sz w:val="20"/>
          <w:szCs w:val="20"/>
          <w:u w:val="single"/>
        </w:rPr>
        <w:t xml:space="preserve">9.4. </w:t>
      </w:r>
      <w:r>
        <w:rPr>
          <w:rFonts w:ascii="Arial" w:hAnsi="Arial" w:cs="Arial"/>
          <w:iCs/>
          <w:sz w:val="20"/>
          <w:szCs w:val="20"/>
          <w:u w:val="single"/>
        </w:rPr>
        <w:t>Захтев у погледу рока важења понуде</w:t>
      </w:r>
    </w:p>
    <w:p w:rsidR="005476E6" w:rsidRDefault="005476E6" w:rsidP="005476E6">
      <w:pPr>
        <w:jc w:val="both"/>
        <w:rPr>
          <w:rFonts w:ascii="Arial" w:hAnsi="Arial" w:cs="Arial"/>
          <w:iCs/>
          <w:sz w:val="20"/>
          <w:szCs w:val="20"/>
        </w:rPr>
      </w:pPr>
      <w:r>
        <w:rPr>
          <w:rFonts w:ascii="Arial" w:hAnsi="Arial" w:cs="Arial"/>
          <w:iCs/>
          <w:sz w:val="20"/>
          <w:szCs w:val="20"/>
        </w:rPr>
        <w:t>Рок важења понуде не може бити краћи од 30 дана од дана отварања понуда.</w:t>
      </w:r>
    </w:p>
    <w:p w:rsidR="005476E6" w:rsidRDefault="005476E6" w:rsidP="005476E6">
      <w:pPr>
        <w:jc w:val="both"/>
        <w:rPr>
          <w:rFonts w:ascii="Arial" w:hAnsi="Arial" w:cs="Arial"/>
          <w:iCs/>
          <w:sz w:val="20"/>
          <w:szCs w:val="20"/>
        </w:rPr>
      </w:pPr>
      <w:r>
        <w:rPr>
          <w:rFonts w:ascii="Arial" w:hAnsi="Arial" w:cs="Arial"/>
          <w:iCs/>
          <w:sz w:val="20"/>
          <w:szCs w:val="20"/>
        </w:rPr>
        <w:t>У случају истека рока важења понуде, наручилац је дужан да у писаном облику затражи од понуђача продужење рока важења понуде.</w:t>
      </w:r>
    </w:p>
    <w:p w:rsidR="005476E6" w:rsidRDefault="005476E6" w:rsidP="005476E6">
      <w:pPr>
        <w:jc w:val="both"/>
        <w:rPr>
          <w:rFonts w:ascii="Arial" w:hAnsi="Arial" w:cs="Arial"/>
          <w:sz w:val="20"/>
          <w:szCs w:val="20"/>
        </w:rPr>
      </w:pPr>
      <w:r>
        <w:rPr>
          <w:rFonts w:ascii="Arial" w:hAnsi="Arial" w:cs="Arial"/>
          <w:iCs/>
          <w:sz w:val="20"/>
          <w:szCs w:val="20"/>
        </w:rPr>
        <w:t>Понуђач који прихвати захтев за продужење рока важења понуде на може мењати понуду.</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
          <w:bCs/>
          <w:i/>
          <w:iCs/>
          <w:sz w:val="20"/>
          <w:szCs w:val="20"/>
        </w:rPr>
      </w:pPr>
      <w:r>
        <w:rPr>
          <w:rFonts w:ascii="Arial" w:hAnsi="Arial" w:cs="Arial"/>
          <w:b/>
          <w:sz w:val="20"/>
          <w:szCs w:val="20"/>
          <w:u w:val="single"/>
        </w:rPr>
        <w:t>9.5</w:t>
      </w:r>
      <w:r>
        <w:rPr>
          <w:rFonts w:ascii="Arial" w:hAnsi="Arial" w:cs="Arial"/>
          <w:sz w:val="20"/>
          <w:szCs w:val="20"/>
          <w:u w:val="single"/>
        </w:rPr>
        <w:t>. Други захтеви</w:t>
      </w:r>
      <w:r>
        <w:rPr>
          <w:rFonts w:ascii="Arial" w:hAnsi="Arial" w:cs="Arial"/>
          <w:b/>
          <w:sz w:val="20"/>
          <w:szCs w:val="20"/>
          <w:u w:val="single"/>
        </w:rPr>
        <w:t xml:space="preserve"> //////</w:t>
      </w:r>
    </w:p>
    <w:p w:rsidR="005476E6" w:rsidRDefault="005476E6" w:rsidP="005476E6">
      <w:pPr>
        <w:jc w:val="both"/>
        <w:rPr>
          <w:rFonts w:ascii="Arial" w:hAnsi="Arial" w:cs="Arial"/>
          <w:b/>
          <w:bCs/>
          <w:i/>
          <w:iCs/>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10. ВАЛУТА И НАЧИН НА КОЈИ МОРА ДА БУДЕ НАВЕДЕНА И ИЗРАЖЕНА ЦЕНА У ПОНУДИ</w:t>
      </w:r>
    </w:p>
    <w:p w:rsidR="005476E6" w:rsidRDefault="005476E6" w:rsidP="005476E6">
      <w:pPr>
        <w:jc w:val="both"/>
        <w:rPr>
          <w:rFonts w:ascii="Arial" w:hAnsi="Arial" w:cs="Arial"/>
          <w:iCs/>
          <w:sz w:val="20"/>
          <w:szCs w:val="20"/>
        </w:rPr>
      </w:pPr>
      <w:r>
        <w:rPr>
          <w:rFonts w:ascii="Arial" w:hAnsi="Arial" w:cs="Arial"/>
          <w:iCs/>
          <w:sz w:val="20"/>
          <w:szCs w:val="20"/>
        </w:rPr>
        <w:t xml:space="preserve">Цена мора бити исказана у динарима, са и </w:t>
      </w:r>
      <w:r>
        <w:rPr>
          <w:rFonts w:ascii="Arial" w:hAnsi="Arial" w:cs="Arial"/>
          <w:iCs/>
          <w:color w:val="00000A"/>
          <w:sz w:val="20"/>
          <w:szCs w:val="20"/>
        </w:rPr>
        <w:t>без пореза на додату вредност,</w:t>
      </w:r>
      <w:r>
        <w:rPr>
          <w:rFonts w:ascii="Arial" w:hAnsi="Arial" w:cs="Arial"/>
          <w:sz w:val="20"/>
          <w:szCs w:val="20"/>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6843E2" w:rsidRDefault="005476E6" w:rsidP="005476E6">
      <w:pPr>
        <w:jc w:val="both"/>
        <w:rPr>
          <w:rFonts w:ascii="Arial" w:hAnsi="Arial" w:cs="Arial"/>
          <w:bCs/>
          <w:iCs/>
          <w:sz w:val="20"/>
          <w:szCs w:val="20"/>
          <w:lang w:val="sr-Cyrl-CS"/>
        </w:rPr>
      </w:pPr>
      <w:r>
        <w:rPr>
          <w:rFonts w:ascii="Arial" w:hAnsi="Arial" w:cs="Arial"/>
          <w:iCs/>
          <w:sz w:val="20"/>
          <w:szCs w:val="20"/>
        </w:rPr>
        <w:t>У цену је урачуната</w:t>
      </w:r>
      <w:r>
        <w:rPr>
          <w:rFonts w:ascii="Arial" w:hAnsi="Arial" w:cs="Arial"/>
          <w:i/>
          <w:iCs/>
          <w:sz w:val="20"/>
          <w:szCs w:val="20"/>
        </w:rPr>
        <w:t xml:space="preserve"> цена </w:t>
      </w:r>
      <w:r w:rsidR="006843E2">
        <w:rPr>
          <w:rFonts w:ascii="Arial" w:hAnsi="Arial" w:cs="Arial"/>
          <w:i/>
          <w:iCs/>
          <w:sz w:val="20"/>
          <w:szCs w:val="20"/>
        </w:rPr>
        <w:t>испитивања опреме под притиском за</w:t>
      </w:r>
      <w:r w:rsidR="00D6238B">
        <w:rPr>
          <w:rFonts w:ascii="Arial" w:eastAsia="TimesNewRomanPS-BoldMT" w:hAnsi="Arial" w:cs="Arial"/>
          <w:i/>
          <w:iCs/>
          <w:sz w:val="20"/>
          <w:szCs w:val="20"/>
        </w:rPr>
        <w:t xml:space="preserve"> </w:t>
      </w:r>
      <w:r w:rsidR="00D6238B" w:rsidRPr="00D6238B">
        <w:rPr>
          <w:rFonts w:ascii="Arial" w:eastAsia="TimesNewRomanPS-BoldMT" w:hAnsi="Arial" w:cs="Arial"/>
          <w:b/>
          <w:bCs/>
          <w:sz w:val="20"/>
          <w:szCs w:val="20"/>
        </w:rPr>
        <w:t xml:space="preserve"> </w:t>
      </w:r>
      <w:r w:rsidR="00D6238B">
        <w:rPr>
          <w:rFonts w:ascii="Arial" w:eastAsia="TimesNewRomanPS-BoldMT" w:hAnsi="Arial" w:cs="Arial"/>
          <w:b/>
          <w:bCs/>
          <w:sz w:val="20"/>
          <w:szCs w:val="20"/>
        </w:rPr>
        <w:t xml:space="preserve">јавну набавку </w:t>
      </w:r>
      <w:r w:rsidR="00D6238B">
        <w:rPr>
          <w:rFonts w:ascii="Arial" w:hAnsi="Arial" w:cs="Arial"/>
          <w:sz w:val="20"/>
          <w:szCs w:val="20"/>
        </w:rPr>
        <w:t>мале вредности -</w:t>
      </w:r>
      <w:r w:rsidR="004E2CA6">
        <w:rPr>
          <w:rFonts w:ascii="Arial" w:hAnsi="Arial" w:cs="Arial"/>
          <w:sz w:val="20"/>
          <w:szCs w:val="20"/>
          <w:lang w:val="sr-Cyrl-CS"/>
        </w:rPr>
        <w:t>услуга</w:t>
      </w:r>
      <w:r w:rsidR="00D6238B" w:rsidRPr="007766FE">
        <w:rPr>
          <w:rFonts w:ascii="Arial" w:hAnsi="Arial" w:cs="Arial"/>
          <w:kern w:val="0"/>
          <w:sz w:val="20"/>
          <w:szCs w:val="20"/>
        </w:rPr>
        <w:t xml:space="preserve"> </w:t>
      </w:r>
      <w:r w:rsidR="00D6238B" w:rsidRPr="00D90EE7">
        <w:rPr>
          <w:rFonts w:ascii="Arial" w:hAnsi="Arial" w:cs="Arial"/>
          <w:kern w:val="0"/>
          <w:sz w:val="20"/>
          <w:szCs w:val="20"/>
        </w:rPr>
        <w:t xml:space="preserve"> </w:t>
      </w:r>
      <w:r w:rsidR="00D6238B">
        <w:rPr>
          <w:rFonts w:ascii="Arial" w:hAnsi="Arial" w:cs="Arial"/>
          <w:bCs/>
          <w:sz w:val="20"/>
          <w:szCs w:val="20"/>
        </w:rPr>
        <w:t xml:space="preserve">– </w:t>
      </w:r>
      <w:r w:rsidR="002358B8">
        <w:rPr>
          <w:rFonts w:ascii="Arial" w:hAnsi="Arial" w:cs="Arial"/>
          <w:bCs/>
          <w:iCs/>
          <w:sz w:val="20"/>
          <w:szCs w:val="20"/>
        </w:rPr>
        <w:t xml:space="preserve">ЈНМВ </w:t>
      </w:r>
      <w:r w:rsidR="002358B8">
        <w:rPr>
          <w:rFonts w:ascii="Arial" w:hAnsi="Arial" w:cs="Arial"/>
          <w:bCs/>
          <w:iCs/>
          <w:sz w:val="20"/>
          <w:szCs w:val="20"/>
          <w:lang w:val="sr-Cyrl-CS"/>
        </w:rPr>
        <w:t>бр. 1.2.6.</w:t>
      </w:r>
      <w:r w:rsidR="002358B8" w:rsidRPr="00D90EE7">
        <w:rPr>
          <w:rFonts w:ascii="Arial" w:hAnsi="Arial" w:cs="Arial"/>
          <w:kern w:val="0"/>
          <w:sz w:val="20"/>
          <w:szCs w:val="20"/>
        </w:rPr>
        <w:t xml:space="preserve"> </w:t>
      </w:r>
      <w:r w:rsidR="002358B8">
        <w:rPr>
          <w:rFonts w:ascii="Arial" w:hAnsi="Arial" w:cs="Arial"/>
          <w:bCs/>
          <w:sz w:val="20"/>
          <w:szCs w:val="20"/>
        </w:rPr>
        <w:t xml:space="preserve">– </w:t>
      </w:r>
      <w:r w:rsidR="002358B8">
        <w:rPr>
          <w:rFonts w:ascii="Arial" w:hAnsi="Arial" w:cs="Arial"/>
          <w:bCs/>
          <w:iCs/>
          <w:sz w:val="20"/>
          <w:szCs w:val="20"/>
          <w:lang w:val="sr-Cyrl-CS"/>
        </w:rPr>
        <w:t>Испитивање опреме под притиском</w:t>
      </w:r>
    </w:p>
    <w:p w:rsidR="005476E6" w:rsidRDefault="005476E6" w:rsidP="005476E6">
      <w:pPr>
        <w:jc w:val="both"/>
        <w:rPr>
          <w:rFonts w:ascii="Arial" w:hAnsi="Arial" w:cs="Arial"/>
          <w:sz w:val="20"/>
          <w:szCs w:val="20"/>
        </w:rPr>
      </w:pPr>
      <w:r>
        <w:rPr>
          <w:rFonts w:ascii="Arial" w:hAnsi="Arial" w:cs="Arial"/>
          <w:iCs/>
          <w:sz w:val="20"/>
          <w:szCs w:val="20"/>
        </w:rPr>
        <w:t>Цена је фиксна и не може се мењати.</w:t>
      </w:r>
    </w:p>
    <w:p w:rsidR="005476E6" w:rsidRDefault="005476E6" w:rsidP="005476E6">
      <w:pPr>
        <w:jc w:val="both"/>
        <w:rPr>
          <w:rFonts w:ascii="Arial" w:hAnsi="Arial" w:cs="Arial"/>
          <w:iCs/>
          <w:sz w:val="20"/>
          <w:szCs w:val="20"/>
        </w:rPr>
      </w:pPr>
      <w:r>
        <w:rPr>
          <w:rFonts w:ascii="Arial" w:hAnsi="Arial" w:cs="Arial"/>
          <w:sz w:val="20"/>
          <w:szCs w:val="20"/>
        </w:rPr>
        <w:t>Ако је у понуди исказана неуобичајено ниска цена, наручилац ће поступити у складу са чланом 92. ЗЈН.</w:t>
      </w:r>
    </w:p>
    <w:p w:rsidR="005476E6" w:rsidRDefault="005476E6" w:rsidP="005476E6">
      <w:pPr>
        <w:jc w:val="both"/>
        <w:rPr>
          <w:rFonts w:ascii="Arial" w:hAnsi="Arial" w:cs="Arial"/>
          <w:sz w:val="20"/>
          <w:szCs w:val="20"/>
        </w:rPr>
      </w:pPr>
      <w:r>
        <w:rPr>
          <w:rFonts w:ascii="Arial" w:hAnsi="Arial" w:cs="Arial"/>
          <w:iCs/>
          <w:sz w:val="20"/>
          <w:szCs w:val="20"/>
        </w:rPr>
        <w:t xml:space="preserve">Ако понуђена цена укључује увозну царину и друге дажбине, понуђач је дужан да тај део одвојено искаже у динарима. </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i/>
          <w:sz w:val="20"/>
          <w:szCs w:val="20"/>
        </w:rPr>
        <w:t xml:space="preserve">11. ЗАШТИТА ПОВЕРЉИВОСТИ ПОДАТАКА КОЈЕ НАРУЧИЛАЦ СТАВЉА ПОНУЂАЧИМА НА РАСПОЛАГАЊЕ, УКЉУЧУЈУЋИ И ЊИХОВЕ ПОДИЗВОЂАЧЕ </w:t>
      </w:r>
    </w:p>
    <w:p w:rsidR="005476E6" w:rsidRDefault="005476E6" w:rsidP="005476E6">
      <w:pPr>
        <w:jc w:val="both"/>
        <w:rPr>
          <w:rFonts w:ascii="Arial" w:hAnsi="Arial" w:cs="Arial"/>
          <w:b/>
          <w:bCs/>
          <w:i/>
          <w:sz w:val="20"/>
          <w:szCs w:val="20"/>
        </w:rPr>
      </w:pPr>
      <w:r>
        <w:rPr>
          <w:rFonts w:ascii="Arial" w:hAnsi="Arial" w:cs="Arial"/>
          <w:sz w:val="20"/>
          <w:szCs w:val="20"/>
        </w:rPr>
        <w:t>Предметна набавка не садржи поверљиве информације које наручилац ставља на располагање.</w:t>
      </w:r>
    </w:p>
    <w:p w:rsidR="005476E6" w:rsidRDefault="005476E6" w:rsidP="005476E6">
      <w:pPr>
        <w:jc w:val="both"/>
        <w:rPr>
          <w:rFonts w:ascii="Arial" w:hAnsi="Arial" w:cs="Arial"/>
          <w:b/>
          <w:bCs/>
          <w:i/>
          <w:sz w:val="20"/>
          <w:szCs w:val="20"/>
        </w:rPr>
      </w:pPr>
    </w:p>
    <w:p w:rsidR="005476E6" w:rsidRDefault="005476E6" w:rsidP="005476E6">
      <w:pPr>
        <w:jc w:val="both"/>
        <w:rPr>
          <w:rFonts w:ascii="Arial" w:hAnsi="Arial" w:cs="Arial"/>
          <w:sz w:val="20"/>
          <w:szCs w:val="20"/>
        </w:rPr>
      </w:pPr>
      <w:r>
        <w:rPr>
          <w:rFonts w:ascii="Arial" w:hAnsi="Arial" w:cs="Arial"/>
          <w:b/>
          <w:bCs/>
          <w:i/>
          <w:sz w:val="20"/>
          <w:szCs w:val="20"/>
        </w:rPr>
        <w:t>12. НАЧИН ПРЕУЗИМАЊА ТЕХНИЧКЕ ДОКУМЕНТАЦИЈЕ И ПЛАНОВА, ОДНОСНО ПОЈЕДИНИХ ЊЕНИХ ДЕЛОВА</w:t>
      </w:r>
    </w:p>
    <w:p w:rsidR="005476E6" w:rsidRDefault="005476E6" w:rsidP="005476E6">
      <w:pPr>
        <w:jc w:val="both"/>
        <w:rPr>
          <w:rFonts w:ascii="Arial" w:hAnsi="Arial" w:cs="Arial"/>
          <w:b/>
          <w:bCs/>
          <w:sz w:val="20"/>
          <w:szCs w:val="20"/>
        </w:rPr>
      </w:pPr>
      <w:r>
        <w:rPr>
          <w:rFonts w:ascii="Arial" w:hAnsi="Arial" w:cs="Arial"/>
          <w:sz w:val="20"/>
          <w:szCs w:val="20"/>
        </w:rPr>
        <w:t>Нема битне техничке документације за  преузимање</w:t>
      </w:r>
    </w:p>
    <w:p w:rsidR="005476E6" w:rsidRDefault="005476E6" w:rsidP="005476E6">
      <w:pPr>
        <w:jc w:val="both"/>
        <w:rPr>
          <w:rFonts w:ascii="Arial" w:hAnsi="Arial" w:cs="Arial"/>
          <w:b/>
          <w:bCs/>
          <w:sz w:val="20"/>
          <w:szCs w:val="20"/>
        </w:rPr>
      </w:pPr>
    </w:p>
    <w:p w:rsidR="005476E6" w:rsidRDefault="005476E6" w:rsidP="005476E6">
      <w:pPr>
        <w:jc w:val="both"/>
        <w:rPr>
          <w:rFonts w:ascii="Arial" w:hAnsi="Arial" w:cs="Arial"/>
          <w:sz w:val="20"/>
          <w:szCs w:val="20"/>
        </w:rPr>
      </w:pPr>
      <w:r>
        <w:rPr>
          <w:rFonts w:ascii="Arial" w:hAnsi="Arial" w:cs="Arial"/>
          <w:b/>
          <w:bCs/>
          <w:sz w:val="20"/>
          <w:szCs w:val="20"/>
        </w:rPr>
        <w:t>13. ДОДАТНЕ ИНФОРМАЦИЈЕ ИЛИ ПОЈАШЊЕЊА У ВЕЗИ СА ПРИПРЕМАЊЕМ ПОНУДЕ</w:t>
      </w:r>
    </w:p>
    <w:p w:rsidR="005476E6" w:rsidRDefault="005476E6" w:rsidP="005476E6">
      <w:pPr>
        <w:jc w:val="both"/>
        <w:rPr>
          <w:rFonts w:ascii="Arial" w:hAnsi="Arial" w:cs="Arial"/>
          <w:sz w:val="20"/>
          <w:szCs w:val="20"/>
        </w:rPr>
      </w:pPr>
      <w:r>
        <w:rPr>
          <w:rFonts w:ascii="Arial" w:hAnsi="Arial" w:cs="Arial"/>
          <w:sz w:val="20"/>
          <w:szCs w:val="20"/>
        </w:rPr>
        <w:t xml:space="preserve">Заинтересовано лице може, у писаном облику путем поште на адресу наручиоца,ЈКП ,,Градска топлана“ Пирот ул. Нишавска бр.11, електронске поште на </w:t>
      </w:r>
      <w:r>
        <w:rPr>
          <w:rFonts w:ascii="Arial" w:hAnsi="Arial" w:cs="Arial"/>
          <w:iCs/>
          <w:sz w:val="20"/>
          <w:szCs w:val="20"/>
        </w:rPr>
        <w:t>e</w:t>
      </w:r>
      <w:r>
        <w:rPr>
          <w:rFonts w:ascii="Arial" w:hAnsi="Arial" w:cs="Arial"/>
          <w:iCs/>
          <w:sz w:val="20"/>
          <w:szCs w:val="20"/>
          <w:lang w:val="ru-RU"/>
        </w:rPr>
        <w:t>-</w:t>
      </w:r>
      <w:r>
        <w:rPr>
          <w:rFonts w:ascii="Arial" w:hAnsi="Arial" w:cs="Arial"/>
          <w:iCs/>
          <w:sz w:val="20"/>
          <w:szCs w:val="20"/>
        </w:rPr>
        <w:t xml:space="preserve">mail </w:t>
      </w:r>
      <w:hyperlink r:id="rId13" w:history="1">
        <w:r>
          <w:rPr>
            <w:rStyle w:val="Hyperlink"/>
            <w:rFonts w:ascii="Arial" w:eastAsia="ArialNarrow" w:hAnsi="Arial" w:cs="Arial"/>
            <w:sz w:val="20"/>
            <w:szCs w:val="20"/>
          </w:rPr>
          <w:t>toplanapirot@gmail.com</w:t>
        </w:r>
      </w:hyperlink>
      <w:r>
        <w:rPr>
          <w:rFonts w:ascii="Arial" w:hAnsi="Arial" w:cs="Arial"/>
          <w:sz w:val="20"/>
          <w:szCs w:val="20"/>
        </w:rPr>
        <w:t xml:space="preserve">  тражити од наручиоца додатне информације или појашњења у вези са припремањем понуде, </w:t>
      </w:r>
      <w:r>
        <w:rPr>
          <w:rFonts w:ascii="Arial" w:hAnsi="Arial" w:cs="Arial"/>
          <w:sz w:val="20"/>
          <w:szCs w:val="20"/>
        </w:rPr>
        <w:lastRenderedPageBreak/>
        <w:t>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w:t>
      </w:r>
    </w:p>
    <w:p w:rsidR="005476E6" w:rsidRDefault="005476E6" w:rsidP="005476E6">
      <w:pPr>
        <w:jc w:val="both"/>
        <w:rPr>
          <w:rFonts w:ascii="Arial" w:hAnsi="Arial" w:cs="Arial"/>
          <w:sz w:val="20"/>
          <w:szCs w:val="20"/>
        </w:rPr>
      </w:pPr>
      <w:r>
        <w:rPr>
          <w:rFonts w:ascii="Arial" w:hAnsi="Arial" w:cs="Arial"/>
          <w:sz w:val="20"/>
          <w:szCs w:val="2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5476E6" w:rsidRDefault="005476E6" w:rsidP="005476E6">
      <w:pPr>
        <w:jc w:val="both"/>
        <w:rPr>
          <w:rFonts w:ascii="Arial" w:hAnsi="Arial" w:cs="Arial"/>
          <w:sz w:val="20"/>
          <w:szCs w:val="20"/>
        </w:rPr>
      </w:pPr>
      <w:r>
        <w:rPr>
          <w:rFonts w:ascii="Arial" w:hAnsi="Arial" w:cs="Arial"/>
          <w:sz w:val="20"/>
          <w:szCs w:val="20"/>
        </w:rPr>
        <w:t xml:space="preserve">Додатне информације или појашњења упућују се са напоменом „Захтев за додатним информацијама или појашњењима конкурсне документације за </w:t>
      </w:r>
      <w:r w:rsidR="00D6238B">
        <w:rPr>
          <w:rFonts w:ascii="Arial" w:eastAsia="TimesNewRomanPS-BoldMT" w:hAnsi="Arial" w:cs="Arial"/>
          <w:i/>
          <w:iCs/>
          <w:sz w:val="20"/>
          <w:szCs w:val="20"/>
        </w:rPr>
        <w:t xml:space="preserve">за </w:t>
      </w:r>
      <w:r w:rsidR="00D6238B" w:rsidRPr="00D6238B">
        <w:rPr>
          <w:rFonts w:ascii="Arial" w:eastAsia="TimesNewRomanPS-BoldMT" w:hAnsi="Arial" w:cs="Arial"/>
          <w:b/>
          <w:bCs/>
          <w:sz w:val="20"/>
          <w:szCs w:val="20"/>
        </w:rPr>
        <w:t xml:space="preserve"> </w:t>
      </w:r>
      <w:r w:rsidR="00D6238B">
        <w:rPr>
          <w:rFonts w:ascii="Arial" w:eastAsia="TimesNewRomanPS-BoldMT" w:hAnsi="Arial" w:cs="Arial"/>
          <w:b/>
          <w:bCs/>
          <w:sz w:val="20"/>
          <w:szCs w:val="20"/>
        </w:rPr>
        <w:t xml:space="preserve">јавну набавку </w:t>
      </w:r>
      <w:r w:rsidR="00D6238B">
        <w:rPr>
          <w:rFonts w:ascii="Arial" w:hAnsi="Arial" w:cs="Arial"/>
          <w:sz w:val="20"/>
          <w:szCs w:val="20"/>
        </w:rPr>
        <w:t>мале вредности -</w:t>
      </w:r>
      <w:r w:rsidR="004352EB">
        <w:rPr>
          <w:rFonts w:ascii="Arial" w:hAnsi="Arial" w:cs="Arial"/>
          <w:sz w:val="20"/>
          <w:szCs w:val="20"/>
          <w:lang w:val="sr-Cyrl-CS"/>
        </w:rPr>
        <w:t>услуга</w:t>
      </w:r>
      <w:r w:rsidR="00D6238B">
        <w:rPr>
          <w:rFonts w:ascii="Arial" w:hAnsi="Arial" w:cs="Arial"/>
          <w:bCs/>
          <w:sz w:val="20"/>
          <w:szCs w:val="20"/>
        </w:rPr>
        <w:t xml:space="preserve">– </w:t>
      </w:r>
      <w:r w:rsidR="006843E2">
        <w:rPr>
          <w:rFonts w:ascii="Arial" w:hAnsi="Arial" w:cs="Arial"/>
          <w:bCs/>
          <w:sz w:val="20"/>
          <w:szCs w:val="20"/>
        </w:rPr>
        <w:t>Испитивање опреме под притиском</w:t>
      </w:r>
      <w:r w:rsidR="004352EB">
        <w:rPr>
          <w:rFonts w:ascii="Arial" w:hAnsi="Arial" w:cs="Arial"/>
          <w:bCs/>
          <w:iCs/>
          <w:sz w:val="20"/>
          <w:szCs w:val="20"/>
        </w:rPr>
        <w:t xml:space="preserve"> </w:t>
      </w:r>
      <w:r w:rsidR="002358B8">
        <w:rPr>
          <w:rFonts w:ascii="Arial" w:hAnsi="Arial" w:cs="Arial"/>
          <w:bCs/>
          <w:iCs/>
          <w:sz w:val="20"/>
          <w:szCs w:val="20"/>
        </w:rPr>
        <w:t xml:space="preserve">ЈНМВ </w:t>
      </w:r>
      <w:r w:rsidR="002358B8">
        <w:rPr>
          <w:rFonts w:ascii="Arial" w:hAnsi="Arial" w:cs="Arial"/>
          <w:bCs/>
          <w:iCs/>
          <w:sz w:val="20"/>
          <w:szCs w:val="20"/>
          <w:lang w:val="sr-Cyrl-CS"/>
        </w:rPr>
        <w:t>бр. 1.2.6.</w:t>
      </w:r>
      <w:r w:rsidR="002358B8" w:rsidRPr="00D90EE7">
        <w:rPr>
          <w:rFonts w:ascii="Arial" w:hAnsi="Arial" w:cs="Arial"/>
          <w:kern w:val="0"/>
          <w:sz w:val="20"/>
          <w:szCs w:val="20"/>
        </w:rPr>
        <w:t xml:space="preserve"> </w:t>
      </w:r>
      <w:r>
        <w:rPr>
          <w:rFonts w:ascii="Arial" w:eastAsia="TimesNewRomanPSMT" w:hAnsi="Arial" w:cs="Arial"/>
          <w:iCs/>
          <w:sz w:val="20"/>
          <w:szCs w:val="20"/>
        </w:rPr>
        <w:t xml:space="preserve">”. </w:t>
      </w:r>
      <w:r>
        <w:rPr>
          <w:rFonts w:ascii="Arial" w:hAnsi="Arial" w:cs="Arial"/>
          <w:sz w:val="20"/>
          <w:szCs w:val="20"/>
        </w:rPr>
        <w:t xml:space="preserve">По истеку рока предвиђеног за подношење понуда наручилац не може да мења нити да допуњује конкурсну документацију. </w:t>
      </w:r>
    </w:p>
    <w:p w:rsidR="005476E6" w:rsidRDefault="005476E6" w:rsidP="005476E6">
      <w:pPr>
        <w:jc w:val="both"/>
        <w:rPr>
          <w:rFonts w:ascii="Arial" w:hAnsi="Arial" w:cs="Arial"/>
          <w:bCs/>
          <w:sz w:val="20"/>
          <w:szCs w:val="20"/>
        </w:rPr>
      </w:pPr>
      <w:r>
        <w:rPr>
          <w:rFonts w:ascii="Arial" w:hAnsi="Arial" w:cs="Arial"/>
          <w:sz w:val="20"/>
          <w:szCs w:val="20"/>
        </w:rPr>
        <w:t xml:space="preserve">Тражење додатних информација или појашњења у вези са припремањем понуде телефоном није дозвољено. </w:t>
      </w:r>
    </w:p>
    <w:p w:rsidR="005476E6" w:rsidRDefault="005476E6" w:rsidP="005476E6">
      <w:pPr>
        <w:jc w:val="both"/>
        <w:rPr>
          <w:rFonts w:ascii="Arial" w:hAnsi="Arial" w:cs="Arial"/>
          <w:sz w:val="20"/>
          <w:szCs w:val="20"/>
        </w:rPr>
      </w:pPr>
      <w:r>
        <w:rPr>
          <w:rFonts w:ascii="Arial" w:hAnsi="Arial" w:cs="Arial"/>
          <w:bCs/>
          <w:sz w:val="20"/>
          <w:szCs w:val="20"/>
        </w:rPr>
        <w:t xml:space="preserve">Комуникација у поступку јавне набавке врши се искључиво на начин одређен чланом 20. ЗЈН, </w:t>
      </w:r>
      <w:r>
        <w:rPr>
          <w:rFonts w:ascii="Arial" w:hAnsi="Arial" w:cs="Arial"/>
          <w:sz w:val="20"/>
          <w:szCs w:val="20"/>
        </w:rPr>
        <w:t xml:space="preserve"> и то: </w:t>
      </w:r>
    </w:p>
    <w:p w:rsidR="005476E6" w:rsidRDefault="005476E6" w:rsidP="005476E6">
      <w:pPr>
        <w:ind w:firstLine="708"/>
        <w:jc w:val="both"/>
        <w:rPr>
          <w:rFonts w:ascii="Arial" w:hAnsi="Arial" w:cs="Arial"/>
          <w:sz w:val="20"/>
          <w:szCs w:val="20"/>
        </w:rPr>
      </w:pPr>
      <w:r>
        <w:rPr>
          <w:rFonts w:ascii="Arial" w:hAnsi="Arial" w:cs="Arial"/>
          <w:sz w:val="20"/>
          <w:szCs w:val="20"/>
        </w:rPr>
        <w:t>- путем електронске поште или поште, као и објављивањем од стране наручиоца на Порталу јавних набавки и на својој интернет страници;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sz w:val="20"/>
          <w:szCs w:val="20"/>
        </w:rPr>
        <w:t xml:space="preserve">14. ДОДАТНА ОБЈАШЊЕЊА ОД ПОНУЂАЧА ПОСЛЕ ОТВАРАЊА ПОНУДА И КОНТРОЛА КОД ПОНУЂАЧА ОДНОСНО ЊЕГОВОГ ПОДИЗВОЂАЧА </w:t>
      </w:r>
    </w:p>
    <w:p w:rsidR="005476E6" w:rsidRDefault="005476E6" w:rsidP="005476E6">
      <w:pPr>
        <w:jc w:val="both"/>
        <w:rPr>
          <w:rFonts w:ascii="Arial" w:eastAsia="TimesNewRomanPSMT" w:hAnsi="Arial" w:cs="Arial"/>
          <w:bCs/>
          <w:sz w:val="20"/>
          <w:szCs w:val="20"/>
        </w:rPr>
      </w:pPr>
      <w:r>
        <w:rPr>
          <w:rFonts w:ascii="Arial" w:hAnsi="Arial" w:cs="Arial"/>
          <w:sz w:val="20"/>
          <w:szCs w:val="2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5476E6" w:rsidRDefault="005476E6" w:rsidP="005476E6">
      <w:pPr>
        <w:tabs>
          <w:tab w:val="left" w:pos="-135"/>
          <w:tab w:val="left" w:pos="0"/>
          <w:tab w:val="left" w:pos="120"/>
        </w:tabs>
        <w:jc w:val="both"/>
        <w:rPr>
          <w:rFonts w:ascii="Arial" w:hAnsi="Arial" w:cs="Arial"/>
          <w:sz w:val="20"/>
          <w:szCs w:val="20"/>
        </w:rPr>
      </w:pPr>
      <w:r>
        <w:rPr>
          <w:rFonts w:ascii="Arial" w:eastAsia="TimesNewRomanPSMT" w:hAnsi="Arial" w:cs="Arial"/>
          <w:bCs/>
          <w:sz w:val="20"/>
          <w:szCs w:val="20"/>
        </w:rPr>
        <w:t>Уколико наручилац оцени да су потребна додатна објашњења или је потребно извршити</w:t>
      </w:r>
      <w:r>
        <w:rPr>
          <w:rFonts w:ascii="Arial" w:hAnsi="Arial" w:cs="Arial"/>
          <w:sz w:val="20"/>
          <w:szCs w:val="20"/>
        </w:rPr>
        <w:t xml:space="preserve"> контролу (увид) код понуђача, односно његовог подизвођача</w:t>
      </w:r>
      <w:r>
        <w:rPr>
          <w:rFonts w:ascii="Arial" w:eastAsia="TimesNewRomanPSMT" w:hAnsi="Arial" w:cs="Arial"/>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476E6" w:rsidRDefault="005476E6" w:rsidP="005476E6">
      <w:pPr>
        <w:tabs>
          <w:tab w:val="left" w:pos="-135"/>
          <w:tab w:val="left" w:pos="0"/>
          <w:tab w:val="left" w:pos="120"/>
        </w:tabs>
        <w:jc w:val="both"/>
        <w:rPr>
          <w:rFonts w:ascii="Arial" w:hAnsi="Arial" w:cs="Arial"/>
          <w:sz w:val="20"/>
          <w:szCs w:val="20"/>
        </w:rPr>
      </w:pPr>
      <w:r>
        <w:rPr>
          <w:rFonts w:ascii="Arial" w:hAnsi="Arial" w:cs="Arial"/>
          <w:sz w:val="20"/>
          <w:szCs w:val="2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476E6" w:rsidRDefault="005476E6" w:rsidP="005476E6">
      <w:pPr>
        <w:tabs>
          <w:tab w:val="left" w:pos="-135"/>
          <w:tab w:val="left" w:pos="0"/>
          <w:tab w:val="left" w:pos="120"/>
        </w:tabs>
        <w:jc w:val="both"/>
        <w:rPr>
          <w:rFonts w:ascii="Arial" w:hAnsi="Arial" w:cs="Arial"/>
          <w:sz w:val="20"/>
          <w:szCs w:val="20"/>
        </w:rPr>
      </w:pPr>
      <w:r>
        <w:rPr>
          <w:rFonts w:ascii="Arial" w:hAnsi="Arial" w:cs="Arial"/>
          <w:sz w:val="20"/>
          <w:szCs w:val="20"/>
        </w:rPr>
        <w:t>У случају разлике између јединичне и укупне цене, меродавна је јединична цена.</w:t>
      </w:r>
    </w:p>
    <w:p w:rsidR="005476E6" w:rsidRDefault="005476E6" w:rsidP="005476E6">
      <w:pPr>
        <w:jc w:val="both"/>
        <w:rPr>
          <w:rFonts w:ascii="Arial" w:hAnsi="Arial" w:cs="Arial"/>
          <w:b/>
          <w:sz w:val="20"/>
          <w:szCs w:val="20"/>
        </w:rPr>
      </w:pPr>
      <w:r>
        <w:rPr>
          <w:rFonts w:ascii="Arial" w:hAnsi="Arial" w:cs="Arial"/>
          <w:sz w:val="20"/>
          <w:szCs w:val="20"/>
        </w:rPr>
        <w:t xml:space="preserve">Ако се понуђач не сагласи са исправком рачунских грешака, наручилац ће његову понуду одбити као неприхватљиву. </w:t>
      </w:r>
    </w:p>
    <w:p w:rsidR="005476E6" w:rsidRDefault="005476E6" w:rsidP="005476E6">
      <w:pPr>
        <w:jc w:val="both"/>
        <w:rPr>
          <w:rFonts w:ascii="Arial" w:hAnsi="Arial" w:cs="Arial"/>
          <w:b/>
          <w:sz w:val="20"/>
          <w:szCs w:val="20"/>
        </w:rPr>
      </w:pPr>
    </w:p>
    <w:p w:rsidR="005476E6" w:rsidRDefault="005476E6" w:rsidP="005476E6">
      <w:pPr>
        <w:jc w:val="both"/>
        <w:rPr>
          <w:rFonts w:ascii="Arial" w:eastAsia="TimesNewRomanPSMT" w:hAnsi="Arial" w:cs="Arial"/>
          <w:bCs/>
          <w:iCs/>
          <w:sz w:val="20"/>
          <w:szCs w:val="20"/>
        </w:rPr>
      </w:pPr>
      <w:r>
        <w:rPr>
          <w:rFonts w:ascii="Arial" w:hAnsi="Arial" w:cs="Arial"/>
          <w:b/>
          <w:sz w:val="20"/>
          <w:szCs w:val="20"/>
        </w:rPr>
        <w:t>15. КОРИШЋЕЊЕ ПАТЕНАТА И ОДГОВОРНОСТ ЗА ПОВРЕДУ ЗАШТИЋЕНИХ ПРАВА ИНТЕЛЕКТУАЛНЕ СВОЈИНЕ ТРЕЋИХ ЛИЦА</w:t>
      </w:r>
    </w:p>
    <w:p w:rsidR="005476E6" w:rsidRDefault="005476E6" w:rsidP="005476E6">
      <w:pPr>
        <w:jc w:val="both"/>
        <w:rPr>
          <w:rFonts w:ascii="Arial" w:hAnsi="Arial" w:cs="Arial"/>
          <w:b/>
          <w:sz w:val="20"/>
          <w:szCs w:val="20"/>
        </w:rPr>
      </w:pPr>
      <w:r>
        <w:rPr>
          <w:rFonts w:ascii="Arial" w:eastAsia="TimesNewRomanPSMT" w:hAnsi="Arial" w:cs="Arial"/>
          <w:bCs/>
          <w:iCs/>
          <w:sz w:val="20"/>
          <w:szCs w:val="20"/>
        </w:rPr>
        <w:t>Накнаду за коришћење патената, као и одговорност за повреду заштићених права интелектуалне својине трећих лица, сноси понуђач.</w:t>
      </w:r>
    </w:p>
    <w:p w:rsidR="005476E6" w:rsidRDefault="005476E6" w:rsidP="005476E6">
      <w:pPr>
        <w:jc w:val="both"/>
        <w:rPr>
          <w:rFonts w:ascii="Arial" w:hAnsi="Arial" w:cs="Arial"/>
          <w:b/>
          <w:sz w:val="20"/>
          <w:szCs w:val="20"/>
        </w:rPr>
      </w:pPr>
    </w:p>
    <w:p w:rsidR="005476E6" w:rsidRDefault="005476E6" w:rsidP="005476E6">
      <w:pPr>
        <w:jc w:val="both"/>
        <w:rPr>
          <w:rFonts w:ascii="Arial" w:hAnsi="Arial" w:cs="Arial"/>
          <w:sz w:val="20"/>
          <w:szCs w:val="20"/>
        </w:rPr>
      </w:pPr>
      <w:r>
        <w:rPr>
          <w:rFonts w:ascii="Arial" w:hAnsi="Arial" w:cs="Arial"/>
          <w:b/>
          <w:bCs/>
          <w:sz w:val="20"/>
          <w:szCs w:val="20"/>
        </w:rPr>
        <w:t xml:space="preserve">16. НАЧИН И РОК ЗА ПОДНОШЕЊЕ ЗАХТЕВА ЗА ЗАШТИТУ ПРАВА ПОНУЂАЧА СА ДЕТАЉНИМ УПУТСТВОМ О САДРЖИНИ ПОТПУНОГ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се доставља наручиоцу непосредно, електронском поштом на e-mail: </w:t>
      </w:r>
      <w:r>
        <w:rPr>
          <w:rFonts w:ascii="Arial" w:eastAsia="ArialNarrow" w:hAnsi="Arial" w:cs="Arial"/>
          <w:sz w:val="20"/>
          <w:szCs w:val="20"/>
        </w:rPr>
        <w:t xml:space="preserve"> </w:t>
      </w:r>
      <w:hyperlink r:id="rId14" w:history="1">
        <w:r>
          <w:rPr>
            <w:rStyle w:val="Hyperlink"/>
            <w:rFonts w:ascii="Arial" w:eastAsia="ArialNarrow" w:hAnsi="Arial" w:cs="Arial"/>
            <w:sz w:val="20"/>
            <w:szCs w:val="20"/>
          </w:rPr>
          <w:t>toplanapirot@gmail.com</w:t>
        </w:r>
      </w:hyperlink>
      <w:r>
        <w:rPr>
          <w:rFonts w:ascii="Arial" w:eastAsia="TimesNewRomanPSMT" w:hAnsi="Arial" w:cs="Arial"/>
          <w:bCs/>
          <w:i/>
          <w:sz w:val="20"/>
          <w:szCs w:val="20"/>
        </w:rPr>
        <w:t>,</w:t>
      </w:r>
      <w:r>
        <w:rPr>
          <w:rFonts w:ascii="Arial" w:hAnsi="Arial" w:cs="Arial"/>
          <w:sz w:val="20"/>
          <w:szCs w:val="20"/>
        </w:rPr>
        <w:t xml:space="preserve">  или препорученом пошиљком са повратницом на адресу наручиоца.</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Pr>
          <w:rFonts w:ascii="Arial" w:hAnsi="Arial" w:cs="Arial"/>
          <w:sz w:val="20"/>
          <w:szCs w:val="20"/>
        </w:rPr>
        <w:lastRenderedPageBreak/>
        <w:t xml:space="preserve">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5476E6" w:rsidRDefault="005476E6" w:rsidP="005476E6">
      <w:pPr>
        <w:jc w:val="both"/>
        <w:rPr>
          <w:rFonts w:ascii="Arial" w:hAnsi="Arial" w:cs="Arial"/>
          <w:sz w:val="20"/>
          <w:szCs w:val="20"/>
        </w:rPr>
      </w:pPr>
      <w:r>
        <w:rPr>
          <w:rFonts w:ascii="Arial" w:hAnsi="Arial" w:cs="Arial"/>
          <w:sz w:val="20"/>
          <w:szCs w:val="20"/>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5476E6" w:rsidRDefault="005476E6" w:rsidP="005476E6">
      <w:pPr>
        <w:jc w:val="both"/>
        <w:rPr>
          <w:rFonts w:ascii="Arial" w:hAnsi="Arial" w:cs="Arial"/>
          <w:sz w:val="20"/>
          <w:szCs w:val="20"/>
        </w:rPr>
      </w:pPr>
      <w:r>
        <w:rPr>
          <w:rFonts w:ascii="Arial" w:hAnsi="Arial" w:cs="Arial"/>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476E6" w:rsidRDefault="005476E6" w:rsidP="005476E6">
      <w:pPr>
        <w:jc w:val="both"/>
        <w:rPr>
          <w:rFonts w:ascii="Arial" w:hAnsi="Arial" w:cs="Arial"/>
          <w:sz w:val="20"/>
          <w:szCs w:val="20"/>
        </w:rPr>
      </w:pPr>
      <w:r>
        <w:rPr>
          <w:rFonts w:ascii="Arial" w:hAnsi="Arial" w:cs="Arial"/>
          <w:sz w:val="20"/>
          <w:szCs w:val="20"/>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не задржава даље активности наручиоца у поступку јавне набавке у складу са одредбама члана 150. овог ЗЈН.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мора да садржи: </w:t>
      </w:r>
    </w:p>
    <w:p w:rsidR="005476E6" w:rsidRDefault="005476E6" w:rsidP="005476E6">
      <w:pPr>
        <w:jc w:val="both"/>
        <w:rPr>
          <w:rFonts w:ascii="Arial" w:hAnsi="Arial" w:cs="Arial"/>
          <w:sz w:val="20"/>
          <w:szCs w:val="20"/>
        </w:rPr>
      </w:pPr>
      <w:r>
        <w:rPr>
          <w:rFonts w:ascii="Arial" w:hAnsi="Arial" w:cs="Arial"/>
          <w:sz w:val="20"/>
          <w:szCs w:val="20"/>
        </w:rPr>
        <w:t>1) назив и адресу подносиоца захтева и лице за контакт;</w:t>
      </w:r>
    </w:p>
    <w:p w:rsidR="005476E6" w:rsidRDefault="005476E6" w:rsidP="005476E6">
      <w:pPr>
        <w:jc w:val="both"/>
        <w:rPr>
          <w:rFonts w:ascii="Arial" w:hAnsi="Arial" w:cs="Arial"/>
          <w:sz w:val="20"/>
          <w:szCs w:val="20"/>
        </w:rPr>
      </w:pPr>
      <w:r>
        <w:rPr>
          <w:rFonts w:ascii="Arial" w:hAnsi="Arial" w:cs="Arial"/>
          <w:sz w:val="20"/>
          <w:szCs w:val="20"/>
        </w:rPr>
        <w:t xml:space="preserve">2) назив и адресу наручиоца; </w:t>
      </w:r>
    </w:p>
    <w:p w:rsidR="005476E6" w:rsidRDefault="005476E6" w:rsidP="005476E6">
      <w:pPr>
        <w:jc w:val="both"/>
        <w:rPr>
          <w:rFonts w:ascii="Arial" w:hAnsi="Arial" w:cs="Arial"/>
          <w:sz w:val="20"/>
          <w:szCs w:val="20"/>
        </w:rPr>
      </w:pPr>
      <w:r>
        <w:rPr>
          <w:rFonts w:ascii="Arial" w:hAnsi="Arial" w:cs="Arial"/>
          <w:sz w:val="20"/>
          <w:szCs w:val="20"/>
        </w:rPr>
        <w:t xml:space="preserve">3)податке о јавној набавци која је предмет захтева, односно о одлуци наручиоца; </w:t>
      </w:r>
    </w:p>
    <w:p w:rsidR="005476E6" w:rsidRDefault="005476E6" w:rsidP="005476E6">
      <w:pPr>
        <w:jc w:val="both"/>
        <w:rPr>
          <w:rFonts w:ascii="Arial" w:hAnsi="Arial" w:cs="Arial"/>
          <w:sz w:val="20"/>
          <w:szCs w:val="20"/>
        </w:rPr>
      </w:pPr>
      <w:r>
        <w:rPr>
          <w:rFonts w:ascii="Arial" w:hAnsi="Arial" w:cs="Arial"/>
          <w:sz w:val="20"/>
          <w:szCs w:val="20"/>
        </w:rPr>
        <w:t>4) повреде прописа којима се уређује поступак јавне набавке;</w:t>
      </w:r>
    </w:p>
    <w:p w:rsidR="005476E6" w:rsidRDefault="005476E6" w:rsidP="005476E6">
      <w:pPr>
        <w:jc w:val="both"/>
        <w:rPr>
          <w:rFonts w:ascii="Arial" w:hAnsi="Arial" w:cs="Arial"/>
          <w:sz w:val="20"/>
          <w:szCs w:val="20"/>
        </w:rPr>
      </w:pPr>
      <w:r>
        <w:rPr>
          <w:rFonts w:ascii="Arial" w:hAnsi="Arial" w:cs="Arial"/>
          <w:sz w:val="20"/>
          <w:szCs w:val="20"/>
        </w:rPr>
        <w:t xml:space="preserve">5) чињенице и доказе којима се повреде доказују; </w:t>
      </w:r>
    </w:p>
    <w:p w:rsidR="005476E6" w:rsidRDefault="005476E6" w:rsidP="005476E6">
      <w:pPr>
        <w:jc w:val="both"/>
        <w:rPr>
          <w:rFonts w:ascii="Arial" w:hAnsi="Arial" w:cs="Arial"/>
          <w:sz w:val="20"/>
          <w:szCs w:val="20"/>
        </w:rPr>
      </w:pPr>
      <w:r>
        <w:rPr>
          <w:rFonts w:ascii="Arial" w:hAnsi="Arial" w:cs="Arial"/>
          <w:sz w:val="20"/>
          <w:szCs w:val="20"/>
        </w:rPr>
        <w:t>6) потврду о уплати таксе из члана 156. овог ЗЈН;</w:t>
      </w:r>
    </w:p>
    <w:p w:rsidR="005476E6" w:rsidRDefault="005476E6" w:rsidP="005476E6">
      <w:pPr>
        <w:jc w:val="both"/>
        <w:rPr>
          <w:rFonts w:ascii="Arial" w:hAnsi="Arial" w:cs="Arial"/>
          <w:sz w:val="20"/>
          <w:szCs w:val="20"/>
        </w:rPr>
      </w:pPr>
      <w:r>
        <w:rPr>
          <w:rFonts w:ascii="Arial" w:hAnsi="Arial" w:cs="Arial"/>
          <w:sz w:val="20"/>
          <w:szCs w:val="20"/>
        </w:rPr>
        <w:t xml:space="preserve">7) потпис подносиоца. </w:t>
      </w:r>
    </w:p>
    <w:p w:rsidR="005476E6" w:rsidRDefault="005476E6" w:rsidP="005476E6">
      <w:pPr>
        <w:jc w:val="both"/>
        <w:rPr>
          <w:rFonts w:ascii="Arial" w:hAnsi="Arial" w:cs="Arial"/>
          <w:sz w:val="20"/>
          <w:szCs w:val="20"/>
        </w:rPr>
      </w:pPr>
      <w:r>
        <w:rPr>
          <w:rFonts w:ascii="Arial" w:hAnsi="Arial" w:cs="Arial"/>
          <w:sz w:val="20"/>
          <w:szCs w:val="20"/>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 </w:t>
      </w:r>
      <w:r>
        <w:rPr>
          <w:rFonts w:ascii="Arial" w:hAnsi="Arial" w:cs="Arial"/>
          <w:b/>
          <w:sz w:val="20"/>
          <w:szCs w:val="20"/>
        </w:rPr>
        <w:t xml:space="preserve">Потврда о извршеној уплати таксе из члана 156. ЗЈН која садржи следеће елементе: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 да буде издата од стране банке и да садржи печат банке;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5476E6" w:rsidRDefault="005476E6" w:rsidP="005476E6">
      <w:pPr>
        <w:ind w:firstLine="708"/>
        <w:jc w:val="both"/>
        <w:rPr>
          <w:rFonts w:ascii="Arial" w:hAnsi="Arial" w:cs="Arial"/>
          <w:sz w:val="20"/>
          <w:szCs w:val="20"/>
        </w:rPr>
      </w:pPr>
      <w:r>
        <w:rPr>
          <w:rFonts w:ascii="Arial" w:hAnsi="Arial" w:cs="Arial"/>
          <w:sz w:val="20"/>
          <w:szCs w:val="20"/>
        </w:rPr>
        <w:t xml:space="preserve">(3) износ таксе из члана 156. ЗЈН чија се уплата врши - 60.000 динара; </w:t>
      </w:r>
    </w:p>
    <w:p w:rsidR="005476E6" w:rsidRDefault="005476E6" w:rsidP="005476E6">
      <w:pPr>
        <w:ind w:firstLine="708"/>
        <w:jc w:val="both"/>
        <w:rPr>
          <w:rFonts w:ascii="Arial" w:hAnsi="Arial" w:cs="Arial"/>
          <w:sz w:val="20"/>
          <w:szCs w:val="20"/>
        </w:rPr>
      </w:pPr>
      <w:r>
        <w:rPr>
          <w:rFonts w:ascii="Arial" w:hAnsi="Arial" w:cs="Arial"/>
          <w:sz w:val="20"/>
          <w:szCs w:val="20"/>
        </w:rPr>
        <w:t>(4) број рачуна: 840-30678845-06;</w:t>
      </w:r>
    </w:p>
    <w:p w:rsidR="005476E6" w:rsidRDefault="005476E6" w:rsidP="005476E6">
      <w:pPr>
        <w:ind w:firstLine="708"/>
        <w:jc w:val="both"/>
        <w:rPr>
          <w:rFonts w:ascii="Arial" w:hAnsi="Arial" w:cs="Arial"/>
          <w:sz w:val="20"/>
          <w:szCs w:val="20"/>
        </w:rPr>
      </w:pPr>
      <w:r>
        <w:rPr>
          <w:rFonts w:ascii="Arial" w:hAnsi="Arial" w:cs="Arial"/>
          <w:sz w:val="20"/>
          <w:szCs w:val="20"/>
        </w:rPr>
        <w:t xml:space="preserve">(5) шифру плаћања: 153 или 253; </w:t>
      </w:r>
    </w:p>
    <w:p w:rsidR="005476E6" w:rsidRDefault="005476E6" w:rsidP="005476E6">
      <w:pPr>
        <w:ind w:firstLine="708"/>
        <w:jc w:val="both"/>
        <w:rPr>
          <w:rFonts w:ascii="Arial" w:hAnsi="Arial" w:cs="Arial"/>
          <w:sz w:val="20"/>
          <w:szCs w:val="20"/>
        </w:rPr>
      </w:pPr>
      <w:r>
        <w:rPr>
          <w:rFonts w:ascii="Arial" w:hAnsi="Arial" w:cs="Arial"/>
          <w:sz w:val="20"/>
          <w:szCs w:val="20"/>
        </w:rPr>
        <w:t>(6) позив на број: подаци о броју или ознаци јавне набавке поводом које се подноси захтев за заштиту права;</w:t>
      </w:r>
    </w:p>
    <w:p w:rsidR="005476E6" w:rsidRDefault="005476E6" w:rsidP="005476E6">
      <w:pPr>
        <w:ind w:firstLine="708"/>
        <w:jc w:val="both"/>
        <w:rPr>
          <w:rFonts w:ascii="Arial" w:hAnsi="Arial" w:cs="Arial"/>
          <w:sz w:val="20"/>
          <w:szCs w:val="20"/>
        </w:rPr>
      </w:pPr>
      <w:r>
        <w:rPr>
          <w:rFonts w:ascii="Arial" w:hAnsi="Arial" w:cs="Arial"/>
          <w:sz w:val="20"/>
          <w:szCs w:val="20"/>
        </w:rPr>
        <w:t>(7) сврха: ЗЗП; ...............</w:t>
      </w:r>
      <w:r>
        <w:rPr>
          <w:rFonts w:ascii="Arial" w:hAnsi="Arial" w:cs="Arial"/>
          <w:i/>
          <w:iCs/>
          <w:sz w:val="20"/>
          <w:szCs w:val="20"/>
        </w:rPr>
        <w:t xml:space="preserve"> [навести назив наручиоца]</w:t>
      </w:r>
      <w:r>
        <w:rPr>
          <w:rFonts w:ascii="Arial" w:hAnsi="Arial" w:cs="Arial"/>
          <w:sz w:val="20"/>
          <w:szCs w:val="20"/>
        </w:rPr>
        <w:t>; јавна набавка ЈН ....</w:t>
      </w:r>
      <w:r>
        <w:rPr>
          <w:rFonts w:ascii="Arial" w:hAnsi="Arial" w:cs="Arial"/>
          <w:i/>
          <w:iCs/>
          <w:sz w:val="20"/>
          <w:szCs w:val="20"/>
        </w:rPr>
        <w:t xml:space="preserve"> [навести редни број јавне набавкe;</w:t>
      </w:r>
      <w:r>
        <w:rPr>
          <w:rFonts w:ascii="Arial" w:hAnsi="Arial" w:cs="Arial"/>
          <w:sz w:val="20"/>
          <w:szCs w:val="20"/>
        </w:rPr>
        <w:t xml:space="preserve">. </w:t>
      </w:r>
    </w:p>
    <w:p w:rsidR="005476E6" w:rsidRDefault="005476E6" w:rsidP="005476E6">
      <w:pPr>
        <w:ind w:firstLine="708"/>
        <w:jc w:val="both"/>
        <w:rPr>
          <w:rFonts w:ascii="Arial" w:hAnsi="Arial" w:cs="Arial"/>
          <w:sz w:val="20"/>
          <w:szCs w:val="20"/>
        </w:rPr>
      </w:pPr>
      <w:r>
        <w:rPr>
          <w:rFonts w:ascii="Arial" w:hAnsi="Arial" w:cs="Arial"/>
          <w:sz w:val="20"/>
          <w:szCs w:val="20"/>
        </w:rPr>
        <w:t>(8) корисник: буџет Републике Србије;</w:t>
      </w:r>
    </w:p>
    <w:p w:rsidR="005476E6" w:rsidRDefault="005476E6" w:rsidP="005476E6">
      <w:pPr>
        <w:ind w:firstLine="708"/>
        <w:jc w:val="both"/>
        <w:rPr>
          <w:rFonts w:ascii="Arial" w:hAnsi="Arial" w:cs="Arial"/>
          <w:sz w:val="20"/>
          <w:szCs w:val="20"/>
        </w:rPr>
      </w:pPr>
      <w:r>
        <w:rPr>
          <w:rFonts w:ascii="Arial" w:hAnsi="Arial" w:cs="Arial"/>
          <w:sz w:val="20"/>
          <w:szCs w:val="20"/>
        </w:rPr>
        <w:t xml:space="preserve">(9) назив уплатиоца, односно назив подносиоца захтева за заштиту права за којег је извршена уплата таксе;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(10) потпис овлашћеног лица банке, </w:t>
      </w:r>
      <w:r>
        <w:rPr>
          <w:rFonts w:ascii="Arial" w:hAnsi="Arial" w:cs="Arial"/>
          <w:b/>
          <w:sz w:val="20"/>
          <w:szCs w:val="20"/>
        </w:rPr>
        <w:t>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2. </w:t>
      </w:r>
      <w:r>
        <w:rPr>
          <w:rFonts w:ascii="Arial" w:hAnsi="Arial" w:cs="Arial"/>
          <w:b/>
          <w:sz w:val="20"/>
          <w:szCs w:val="20"/>
        </w:rPr>
        <w:t>Налог за уплату,</w:t>
      </w:r>
      <w:r>
        <w:rPr>
          <w:rFonts w:ascii="Arial" w:hAnsi="Arial" w:cs="Arial"/>
          <w:sz w:val="20"/>
          <w:szCs w:val="20"/>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Arial" w:hAnsi="Arial" w:cs="Arial"/>
          <w:b/>
          <w:sz w:val="20"/>
          <w:szCs w:val="20"/>
        </w:rPr>
        <w:t>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3. </w:t>
      </w:r>
      <w:r>
        <w:rPr>
          <w:rFonts w:ascii="Arial" w:hAnsi="Arial" w:cs="Arial"/>
          <w:b/>
          <w:sz w:val="20"/>
          <w:szCs w:val="20"/>
        </w:rPr>
        <w:t>Потврда издата од стране Републике Србије, Министарства финансија, Управе за трезор,</w:t>
      </w:r>
      <w:r>
        <w:rPr>
          <w:rFonts w:ascii="Arial" w:hAnsi="Arial" w:cs="Arial"/>
          <w:sz w:val="20"/>
          <w:szCs w:val="20"/>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Arial" w:hAnsi="Arial" w:cs="Arial"/>
          <w:b/>
          <w:sz w:val="20"/>
          <w:szCs w:val="20"/>
        </w:rPr>
        <w:t xml:space="preserve"> или</w:t>
      </w:r>
    </w:p>
    <w:p w:rsidR="005476E6" w:rsidRDefault="005476E6" w:rsidP="005476E6">
      <w:pPr>
        <w:ind w:firstLine="708"/>
        <w:jc w:val="both"/>
        <w:rPr>
          <w:rFonts w:ascii="Arial" w:hAnsi="Arial" w:cs="Arial"/>
          <w:sz w:val="20"/>
          <w:szCs w:val="20"/>
        </w:rPr>
      </w:pPr>
      <w:r>
        <w:rPr>
          <w:rFonts w:ascii="Arial" w:hAnsi="Arial" w:cs="Arial"/>
          <w:sz w:val="20"/>
          <w:szCs w:val="20"/>
        </w:rPr>
        <w:lastRenderedPageBreak/>
        <w:t xml:space="preserve">4. </w:t>
      </w:r>
      <w:r>
        <w:rPr>
          <w:rFonts w:ascii="Arial" w:hAnsi="Arial" w:cs="Arial"/>
          <w:b/>
          <w:sz w:val="20"/>
          <w:szCs w:val="20"/>
        </w:rPr>
        <w:t xml:space="preserve">Потврда издата од стране Народне банке Србије, </w:t>
      </w:r>
      <w:r>
        <w:rPr>
          <w:rFonts w:ascii="Arial" w:hAnsi="Arial" w:cs="Arial"/>
          <w:sz w:val="20"/>
          <w:szCs w:val="20"/>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5476E6" w:rsidRDefault="005476E6" w:rsidP="005476E6">
      <w:pPr>
        <w:ind w:firstLine="708"/>
        <w:jc w:val="both"/>
        <w:rPr>
          <w:rFonts w:ascii="Arial" w:hAnsi="Arial" w:cs="Arial"/>
          <w:sz w:val="20"/>
          <w:szCs w:val="20"/>
        </w:rPr>
      </w:pPr>
      <w:r>
        <w:rPr>
          <w:rFonts w:ascii="Arial" w:hAnsi="Arial" w:cs="Arial"/>
          <w:sz w:val="20"/>
          <w:szCs w:val="20"/>
        </w:rPr>
        <w:t>Поступак заштите права регулисан је одредбама чл. 138. - 166. ЗЈН</w:t>
      </w:r>
    </w:p>
    <w:p w:rsidR="005476E6" w:rsidRDefault="005476E6" w:rsidP="005476E6">
      <w:pPr>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476E6" w:rsidRPr="00FF6C07" w:rsidRDefault="005476E6" w:rsidP="005476E6">
      <w:pPr>
        <w:spacing w:line="100" w:lineRule="atLeast"/>
      </w:pPr>
      <w:r>
        <w:t>17. УПОТРЕБА ПЕЧАТА ПРИЛИКОМ САЧИЊАВАЊА ПОНУДЕ НИЈЕ ОБАВЕЗНА</w:t>
      </w:r>
    </w:p>
    <w:p w:rsidR="00FA3C86" w:rsidRDefault="00FA3C86">
      <w:pPr>
        <w:shd w:val="clear" w:color="auto" w:fill="FFFFFF"/>
        <w:rPr>
          <w:rFonts w:ascii="Arial" w:hAnsi="Arial" w:cs="Arial"/>
          <w:b/>
          <w:bCs/>
          <w:i/>
          <w:iCs/>
          <w:sz w:val="20"/>
          <w:szCs w:val="20"/>
        </w:rPr>
      </w:pPr>
    </w:p>
    <w:sectPr w:rsidR="00FA3C86" w:rsidSect="00DD73D8">
      <w:pgSz w:w="11906" w:h="16838"/>
      <w:pgMar w:top="1440" w:right="1440" w:bottom="1440" w:left="1440" w:header="0" w:footer="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2AB" w:rsidRDefault="005342AB">
      <w:r>
        <w:separator/>
      </w:r>
    </w:p>
  </w:endnote>
  <w:endnote w:type="continuationSeparator" w:id="1">
    <w:p w:rsidR="005342AB" w:rsidRDefault="005342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00"/>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TimesNewRomanPSMT">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YGaramondR">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Coe_Times">
    <w:altName w:val="Arial Narrow"/>
    <w:panose1 w:val="00000000000000000000"/>
    <w:charset w:val="00"/>
    <w:family w:val="swiss"/>
    <w:notTrueType/>
    <w:pitch w:val="variable"/>
    <w:sig w:usb0="00000003" w:usb1="00000000" w:usb2="00000000" w:usb3="00000000" w:csb0="00000001" w:csb1="00000000"/>
  </w:font>
  <w:font w:name="ArialNarrow">
    <w:altName w:val="MS Mincho"/>
    <w:panose1 w:val="00000000000000000000"/>
    <w:charset w:val="80"/>
    <w:family w:val="auto"/>
    <w:notTrueType/>
    <w:pitch w:val="default"/>
    <w:sig w:usb0="00000005" w:usb1="08070000" w:usb2="00000010" w:usb3="00000000" w:csb0="00020006"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9B9" w:rsidRPr="005423CA" w:rsidRDefault="007F69B9" w:rsidP="008F5EC8">
    <w:pPr>
      <w:ind w:left="142"/>
      <w:jc w:val="both"/>
      <w:rPr>
        <w:rFonts w:ascii="Arial" w:hAnsi="Arial" w:cs="Arial"/>
        <w:color w:val="000000"/>
        <w:sz w:val="20"/>
        <w:szCs w:val="20"/>
        <w:lang w:val="sr-Cyrl-CS" w:eastAsia="sr-Latn-CS"/>
      </w:rPr>
    </w:pPr>
    <w:r>
      <w:t>ЈНМВ-</w:t>
    </w:r>
    <w:r>
      <w:rPr>
        <w:lang w:val="sr-Cyrl-CS"/>
      </w:rPr>
      <w:t>1.2.6.</w:t>
    </w:r>
    <w:r>
      <w:t xml:space="preserve"> </w:t>
    </w:r>
    <w:r>
      <w:rPr>
        <w:rFonts w:ascii="Arial" w:hAnsi="Arial" w:cs="Arial"/>
        <w:b/>
        <w:sz w:val="20"/>
        <w:szCs w:val="20"/>
        <w:u w:val="single"/>
        <w:lang w:val="sr-Cyrl-CS"/>
      </w:rPr>
      <w:t>Испитивање опреме под притиском</w:t>
    </w:r>
  </w:p>
  <w:p w:rsidR="007F69B9" w:rsidRPr="00046874" w:rsidRDefault="007F69B9" w:rsidP="008F5EC8">
    <w:pPr>
      <w:jc w:val="center"/>
      <w:rPr>
        <w:rFonts w:ascii="Arial" w:hAnsi="Arial" w:cs="Arial"/>
        <w:b/>
        <w:sz w:val="20"/>
        <w:szCs w:val="20"/>
      </w:rPr>
    </w:pPr>
    <w:r w:rsidRPr="003A74C3">
      <w:rPr>
        <w:rFonts w:ascii="Arial" w:hAnsi="Arial" w:cs="Arial"/>
        <w:sz w:val="20"/>
        <w:szCs w:val="20"/>
      </w:rPr>
      <w:t xml:space="preserve"> </w:t>
    </w:r>
  </w:p>
  <w:p w:rsidR="007F69B9" w:rsidRDefault="007F69B9">
    <w:pPr>
      <w:pStyle w:val="Footer"/>
      <w:jc w:val="center"/>
    </w:pPr>
  </w:p>
  <w:p w:rsidR="007F69B9" w:rsidRDefault="00BF3248">
    <w:pPr>
      <w:pStyle w:val="Footer"/>
      <w:jc w:val="center"/>
    </w:pPr>
    <w:sdt>
      <w:sdtPr>
        <w:id w:val="2003551311"/>
        <w:docPartObj>
          <w:docPartGallery w:val="Page Numbers (Bottom of Page)"/>
          <w:docPartUnique/>
        </w:docPartObj>
      </w:sdtPr>
      <w:sdtContent>
        <w:fldSimple w:instr=" PAGE   \* MERGEFORMAT ">
          <w:r w:rsidR="00B72422">
            <w:rPr>
              <w:noProof/>
            </w:rPr>
            <w:t>2</w:t>
          </w:r>
        </w:fldSimple>
      </w:sdtContent>
    </w:sdt>
  </w:p>
  <w:p w:rsidR="007F69B9" w:rsidRPr="00C9050A" w:rsidRDefault="007F69B9" w:rsidP="008F5EC8">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2AB" w:rsidRDefault="005342AB">
      <w:r>
        <w:separator/>
      </w:r>
    </w:p>
  </w:footnote>
  <w:footnote w:type="continuationSeparator" w:id="1">
    <w:p w:rsidR="005342AB" w:rsidRDefault="005342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9B9" w:rsidRDefault="00BF3248">
    <w:pPr>
      <w:pStyle w:val="Header"/>
    </w:pPr>
    <w:r>
      <w:rPr>
        <w:noProof/>
        <w:lang w:eastAsia="en-US"/>
      </w:rPr>
      <w:pict>
        <v:shapetype id="_x0000_t202" coordsize="21600,21600" o:spt="202" path="m,l,21600r21600,l21600,xe">
          <v:stroke joinstyle="miter"/>
          <v:path gradientshapeok="t" o:connecttype="rect"/>
        </v:shapetype>
        <v:shape id="_x0000_s60417" type="#_x0000_t202" style="position:absolute;margin-left:126.4pt;margin-top:30.75pt;width:406.95pt;height:54.5pt;z-index:-251658752;mso-wrap-distance-left:9.05pt;mso-wrap-distance-right:9.05pt" stroked="f">
          <v:fill color2="black"/>
          <v:textbox style="mso-next-textbox:#_x0000_s60417" inset="0,0,0,0">
            <w:txbxContent>
              <w:p w:rsidR="007F69B9" w:rsidRPr="00243968" w:rsidRDefault="007F69B9" w:rsidP="008F5EC8">
                <w:pPr>
                  <w:pStyle w:val="Header"/>
                  <w:rPr>
                    <w:rFonts w:ascii="Times New Roman" w:hAnsi="Times New Roman" w:cs="Times New Roman"/>
                    <w:sz w:val="20"/>
                    <w:szCs w:val="20"/>
                    <w:lang w:val="sr-Cyrl-CS"/>
                  </w:rPr>
                </w:pPr>
                <w:r w:rsidRPr="00243968">
                  <w:rPr>
                    <w:rFonts w:ascii="Times New Roman" w:hAnsi="Times New Roman" w:cs="Times New Roman"/>
                    <w:b/>
                    <w:bCs/>
                    <w:sz w:val="20"/>
                    <w:szCs w:val="20"/>
                    <w:lang w:val="sr-Cyrl-CS"/>
                  </w:rPr>
                  <w:t xml:space="preserve">ЈКП „Градска топлана“ Пирот, </w:t>
                </w:r>
                <w:r w:rsidRPr="00243968">
                  <w:rPr>
                    <w:rFonts w:ascii="Times New Roman" w:hAnsi="Times New Roman" w:cs="Times New Roman"/>
                    <w:sz w:val="20"/>
                    <w:szCs w:val="20"/>
                    <w:lang w:val="sr-Cyrl-CS"/>
                  </w:rPr>
                  <w:t>ул.Нишавска бр.11, Пирот 18300;</w:t>
                </w:r>
              </w:p>
              <w:p w:rsidR="007F69B9" w:rsidRPr="00243968" w:rsidRDefault="007F69B9" w:rsidP="008F5EC8">
                <w:pPr>
                  <w:pStyle w:val="Header"/>
                  <w:rPr>
                    <w:rFonts w:ascii="Times New Roman" w:hAnsi="Times New Roman" w:cs="Times New Roman"/>
                    <w:sz w:val="20"/>
                    <w:szCs w:val="20"/>
                  </w:rPr>
                </w:pPr>
                <w:r w:rsidRPr="00243968">
                  <w:rPr>
                    <w:rFonts w:ascii="Times New Roman" w:hAnsi="Times New Roman" w:cs="Times New Roman"/>
                    <w:sz w:val="20"/>
                    <w:szCs w:val="20"/>
                    <w:lang w:val="sr-Cyrl-CS"/>
                  </w:rPr>
                  <w:t>тел:010 321 11; тел/фах 010 324 743; инфо центар: 0800/001-004</w:t>
                </w:r>
              </w:p>
              <w:p w:rsidR="007F69B9" w:rsidRPr="00243968" w:rsidRDefault="007F69B9" w:rsidP="008F5EC8">
                <w:pPr>
                  <w:pStyle w:val="Header"/>
                  <w:rPr>
                    <w:rFonts w:ascii="Times New Roman" w:hAnsi="Times New Roman" w:cs="Times New Roman"/>
                  </w:rPr>
                </w:pPr>
                <w:r w:rsidRPr="00243968">
                  <w:rPr>
                    <w:rFonts w:ascii="Times New Roman" w:hAnsi="Times New Roman" w:cs="Times New Roman"/>
                    <w:sz w:val="20"/>
                    <w:szCs w:val="20"/>
                  </w:rPr>
                  <w:t xml:space="preserve">web site </w:t>
                </w:r>
                <w:hyperlink r:id="rId1" w:history="1">
                  <w:r w:rsidRPr="00243968">
                    <w:rPr>
                      <w:rStyle w:val="Hyperlink"/>
                      <w:rFonts w:ascii="Times New Roman" w:hAnsi="Times New Roman" w:cs="Times New Roman"/>
                      <w:sz w:val="20"/>
                      <w:szCs w:val="20"/>
                    </w:rPr>
                    <w:t>www.toplanapi.rs</w:t>
                  </w:r>
                </w:hyperlink>
                <w:r w:rsidRPr="00243968">
                  <w:rPr>
                    <w:rFonts w:ascii="Times New Roman" w:hAnsi="Times New Roman" w:cs="Times New Roman"/>
                    <w:sz w:val="20"/>
                    <w:szCs w:val="20"/>
                  </w:rPr>
                  <w:t xml:space="preserve">, e-mail: </w:t>
                </w:r>
                <w:hyperlink r:id="rId2" w:history="1">
                  <w:r w:rsidRPr="00243968">
                    <w:rPr>
                      <w:rStyle w:val="Hyperlink"/>
                      <w:rFonts w:ascii="Times New Roman" w:hAnsi="Times New Roman" w:cs="Times New Roman"/>
                      <w:sz w:val="20"/>
                      <w:szCs w:val="20"/>
                    </w:rPr>
                    <w:t>office@toplanapi.rs</w:t>
                  </w:r>
                </w:hyperlink>
                <w:r w:rsidRPr="00243968">
                  <w:rPr>
                    <w:rFonts w:ascii="Times New Roman" w:hAnsi="Times New Roman" w:cs="Times New Roman"/>
                    <w:sz w:val="20"/>
                    <w:szCs w:val="20"/>
                  </w:rPr>
                  <w:t>, toplanapirot@gmail.com</w:t>
                </w:r>
              </w:p>
            </w:txbxContent>
          </v:textbox>
        </v:shape>
      </w:pict>
    </w:r>
    <w:r w:rsidR="007F69B9" w:rsidRPr="00243968">
      <w:rPr>
        <w:noProof/>
        <w:lang w:eastAsia="en-US"/>
      </w:rPr>
      <w:drawing>
        <wp:inline distT="0" distB="0" distL="0" distR="0">
          <wp:extent cx="1514475" cy="125730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514475" cy="125730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w:hAnsi="Wingdings" w:cs="Aria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Wingdings" w:hAnsi="Wingdings" w:cs="Arial"/>
        <w:b/>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Wingdings" w:hAnsi="Wingdings" w:cs="Times New Roman"/>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0"/>
        </w:tabs>
        <w:ind w:left="1440" w:hanging="360"/>
      </w:pPr>
      <w:rPr>
        <w:rFonts w:ascii="Symbol" w:hAnsi="Symbol"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cs="Arial"/>
        <w:b/>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0"/>
        </w:tabs>
        <w:ind w:left="1440" w:hanging="360"/>
      </w:pPr>
      <w:rPr>
        <w:rFonts w:ascii="Arial" w:hAnsi="Aria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cs="Arial"/>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Symbol" w:hAnsi="Symbol" w:cs="Arial"/>
        <w:i w:val="0"/>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i w:val="0"/>
        <w:color w:val="00000A"/>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i w:val="0"/>
        <w:color w:val="00000A"/>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8Num11"/>
    <w:lvl w:ilvl="0">
      <w:start w:val="1"/>
      <w:numFmt w:val="decimal"/>
      <w:lvlText w:val="%1)"/>
      <w:lvlJc w:val="left"/>
      <w:pPr>
        <w:tabs>
          <w:tab w:val="num" w:pos="0"/>
        </w:tabs>
        <w:ind w:left="1080" w:hanging="360"/>
      </w:pPr>
      <w:rPr>
        <w:rFonts w:cs="Arial"/>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0"/>
        </w:tabs>
        <w:ind w:left="1080" w:hanging="360"/>
      </w:pPr>
      <w:rPr>
        <w:rFonts w:ascii="Arial" w:eastAsia="TimesNewRomanPS-BoldMT" w:hAnsi="Arial" w:cs="Arial"/>
        <w:b/>
        <w:color w:val="17365D"/>
        <w:sz w:val="22"/>
        <w:szCs w:val="22"/>
      </w:rPr>
    </w:lvl>
    <w:lvl w:ilvl="1">
      <w:start w:val="1"/>
      <w:numFmt w:val="decimal"/>
      <w:lvlText w:val="%2."/>
      <w:lvlJc w:val="left"/>
      <w:pPr>
        <w:tabs>
          <w:tab w:val="num" w:pos="1080"/>
        </w:tabs>
        <w:ind w:left="1080" w:hanging="360"/>
      </w:pPr>
      <w:rPr>
        <w:b/>
        <w:i w:val="0"/>
        <w:sz w:val="24"/>
        <w:szCs w:val="24"/>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1080"/>
        </w:tabs>
        <w:ind w:left="1080" w:hanging="288"/>
      </w:pPr>
      <w:rPr>
        <w:rFonts w:ascii="Times New Roman" w:hAnsi="Times New Roman" w:cs="Times New Roman"/>
        <w:b/>
        <w:i w:val="0"/>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4"/>
        <w:szCs w:val="24"/>
        <w:lang w:val="ru-RU"/>
      </w:rPr>
    </w:lvl>
    <w:lvl w:ilvl="1">
      <w:start w:val="1"/>
      <w:numFmt w:val="bullet"/>
      <w:lvlText w:val=""/>
      <w:lvlJc w:val="left"/>
      <w:pPr>
        <w:tabs>
          <w:tab w:val="num" w:pos="1080"/>
        </w:tabs>
        <w:ind w:left="1080" w:hanging="360"/>
      </w:pPr>
      <w:rPr>
        <w:rFonts w:ascii="Symbol" w:hAnsi="Symbol" w:cs="Symbol"/>
        <w:sz w:val="24"/>
        <w:szCs w:val="24"/>
        <w:lang w:val="ru-RU"/>
      </w:rPr>
    </w:lvl>
    <w:lvl w:ilvl="2">
      <w:start w:val="1"/>
      <w:numFmt w:val="bullet"/>
      <w:lvlText w:val=""/>
      <w:lvlJc w:val="left"/>
      <w:pPr>
        <w:tabs>
          <w:tab w:val="num" w:pos="1440"/>
        </w:tabs>
        <w:ind w:left="1440" w:hanging="360"/>
      </w:pPr>
      <w:rPr>
        <w:rFonts w:ascii="Symbol" w:hAnsi="Symbol" w:cs="Symbol"/>
        <w:sz w:val="24"/>
        <w:szCs w:val="24"/>
        <w:lang w:val="ru-RU"/>
      </w:rPr>
    </w:lvl>
    <w:lvl w:ilvl="3">
      <w:start w:val="1"/>
      <w:numFmt w:val="bullet"/>
      <w:lvlText w:val=""/>
      <w:lvlJc w:val="left"/>
      <w:pPr>
        <w:tabs>
          <w:tab w:val="num" w:pos="1800"/>
        </w:tabs>
        <w:ind w:left="1800" w:hanging="360"/>
      </w:pPr>
      <w:rPr>
        <w:rFonts w:ascii="Symbol" w:hAnsi="Symbol" w:cs="Symbol"/>
        <w:sz w:val="24"/>
        <w:szCs w:val="24"/>
        <w:lang w:val="ru-RU"/>
      </w:rPr>
    </w:lvl>
    <w:lvl w:ilvl="4">
      <w:start w:val="1"/>
      <w:numFmt w:val="bullet"/>
      <w:lvlText w:val=""/>
      <w:lvlJc w:val="left"/>
      <w:pPr>
        <w:tabs>
          <w:tab w:val="num" w:pos="2160"/>
        </w:tabs>
        <w:ind w:left="2160" w:hanging="360"/>
      </w:pPr>
      <w:rPr>
        <w:rFonts w:ascii="Symbol" w:hAnsi="Symbol" w:cs="Symbol"/>
        <w:sz w:val="24"/>
        <w:szCs w:val="24"/>
        <w:lang w:val="ru-RU"/>
      </w:rPr>
    </w:lvl>
    <w:lvl w:ilvl="5">
      <w:start w:val="1"/>
      <w:numFmt w:val="bullet"/>
      <w:lvlText w:val=""/>
      <w:lvlJc w:val="left"/>
      <w:pPr>
        <w:tabs>
          <w:tab w:val="num" w:pos="2520"/>
        </w:tabs>
        <w:ind w:left="2520" w:hanging="360"/>
      </w:pPr>
      <w:rPr>
        <w:rFonts w:ascii="Symbol" w:hAnsi="Symbol" w:cs="Symbol"/>
        <w:sz w:val="24"/>
        <w:szCs w:val="24"/>
        <w:lang w:val="ru-RU"/>
      </w:rPr>
    </w:lvl>
    <w:lvl w:ilvl="6">
      <w:start w:val="1"/>
      <w:numFmt w:val="bullet"/>
      <w:lvlText w:val=""/>
      <w:lvlJc w:val="left"/>
      <w:pPr>
        <w:tabs>
          <w:tab w:val="num" w:pos="2880"/>
        </w:tabs>
        <w:ind w:left="2880" w:hanging="360"/>
      </w:pPr>
      <w:rPr>
        <w:rFonts w:ascii="Symbol" w:hAnsi="Symbol" w:cs="Symbol"/>
        <w:sz w:val="24"/>
        <w:szCs w:val="24"/>
        <w:lang w:val="ru-RU"/>
      </w:rPr>
    </w:lvl>
    <w:lvl w:ilvl="7">
      <w:start w:val="1"/>
      <w:numFmt w:val="bullet"/>
      <w:lvlText w:val=""/>
      <w:lvlJc w:val="left"/>
      <w:pPr>
        <w:tabs>
          <w:tab w:val="num" w:pos="3240"/>
        </w:tabs>
        <w:ind w:left="3240" w:hanging="360"/>
      </w:pPr>
      <w:rPr>
        <w:rFonts w:ascii="Symbol" w:hAnsi="Symbol" w:cs="Symbol"/>
        <w:sz w:val="24"/>
        <w:szCs w:val="24"/>
        <w:lang w:val="ru-RU"/>
      </w:rPr>
    </w:lvl>
    <w:lvl w:ilvl="8">
      <w:start w:val="1"/>
      <w:numFmt w:val="bullet"/>
      <w:lvlText w:val=""/>
      <w:lvlJc w:val="left"/>
      <w:pPr>
        <w:tabs>
          <w:tab w:val="num" w:pos="3600"/>
        </w:tabs>
        <w:ind w:left="3600" w:hanging="360"/>
      </w:pPr>
      <w:rPr>
        <w:rFonts w:ascii="Symbol" w:hAnsi="Symbol" w:cs="Symbol"/>
        <w:sz w:val="24"/>
        <w:szCs w:val="24"/>
        <w:lang w:val="ru-RU"/>
      </w:rPr>
    </w:lvl>
  </w:abstractNum>
  <w:abstractNum w:abstractNumId="16">
    <w:nsid w:val="00000011"/>
    <w:multiLevelType w:val="multilevel"/>
    <w:tmpl w:val="00000011"/>
    <w:name w:val="WW8Num17"/>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7">
    <w:nsid w:val="00000012"/>
    <w:multiLevelType w:val="multilevel"/>
    <w:tmpl w:val="86D8B3EC"/>
    <w:name w:val="WW8Num18"/>
    <w:lvl w:ilvl="0">
      <w:start w:val="1"/>
      <w:numFmt w:val="decimal"/>
      <w:lvlText w:val="%1."/>
      <w:lvlJc w:val="left"/>
      <w:pPr>
        <w:tabs>
          <w:tab w:val="num" w:pos="0"/>
        </w:tabs>
        <w:ind w:left="720" w:hanging="360"/>
      </w:pPr>
      <w:rPr>
        <w:rFonts w:ascii="Times New Roman" w:eastAsia="TimesNewRomanPSMT" w:hAnsi="Times New Roman" w:cs="Times New Roman" w:hint="default"/>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000001D"/>
    <w:multiLevelType w:val="singleLevel"/>
    <w:tmpl w:val="0000001D"/>
    <w:name w:val="WW8Num29"/>
    <w:lvl w:ilvl="0">
      <w:start w:val="1"/>
      <w:numFmt w:val="decimal"/>
      <w:lvlText w:val="%1)"/>
      <w:lvlJc w:val="left"/>
      <w:pPr>
        <w:tabs>
          <w:tab w:val="num" w:pos="0"/>
        </w:tabs>
        <w:ind w:left="720" w:hanging="360"/>
      </w:pPr>
      <w:rPr>
        <w:rFonts w:ascii="Arial" w:hAnsi="Arial" w:cs="Arial" w:hint="default"/>
        <w:i w:val="0"/>
        <w:szCs w:val="24"/>
      </w:rPr>
    </w:lvl>
  </w:abstractNum>
  <w:abstractNum w:abstractNumId="19">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sz w:val="22"/>
        <w:szCs w:val="22"/>
        <w:lang w:val="sr-Cyrl-CS"/>
      </w:rPr>
    </w:lvl>
  </w:abstractNum>
  <w:abstractNum w:abstractNumId="20">
    <w:nsid w:val="37B142EA"/>
    <w:multiLevelType w:val="hybridMultilevel"/>
    <w:tmpl w:val="84B461F2"/>
    <w:lvl w:ilvl="0" w:tplc="BFF83FE8">
      <w:start w:val="1"/>
      <w:numFmt w:val="decimal"/>
      <w:lvlText w:val="%1."/>
      <w:lvlJc w:val="left"/>
      <w:pPr>
        <w:tabs>
          <w:tab w:val="num" w:pos="1440"/>
        </w:tabs>
        <w:ind w:left="1440" w:hanging="360"/>
      </w:pPr>
      <w:rPr>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742748E6"/>
    <w:multiLevelType w:val="hybridMultilevel"/>
    <w:tmpl w:val="2DE88286"/>
    <w:lvl w:ilvl="0" w:tplc="081A0001">
      <w:start w:val="1"/>
      <w:numFmt w:val="bullet"/>
      <w:lvlText w:val=""/>
      <w:lvlJc w:val="left"/>
      <w:pPr>
        <w:ind w:left="1080" w:hanging="360"/>
      </w:pPr>
      <w:rPr>
        <w:rFonts w:ascii="Symbol" w:hAnsi="Symbol" w:hint="default"/>
      </w:rPr>
    </w:lvl>
    <w:lvl w:ilvl="1" w:tplc="BFF83FE8">
      <w:start w:val="1"/>
      <w:numFmt w:val="decimal"/>
      <w:lvlText w:val="%2."/>
      <w:lvlJc w:val="left"/>
      <w:pPr>
        <w:tabs>
          <w:tab w:val="num" w:pos="1440"/>
        </w:tabs>
        <w:ind w:left="1440" w:hanging="360"/>
      </w:pPr>
      <w:rPr>
        <w:color w:val="auto"/>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7"/>
  </w:num>
  <w:num w:numId="17">
    <w:abstractNumId w:val="1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9"/>
  <w:hyphenationZone w:val="425"/>
  <w:defaultTableStyle w:val="Normal"/>
  <w:drawingGridHorizontalSpacing w:val="200"/>
  <w:drawingGridVerticalSpacing w:val="0"/>
  <w:displayHorizontalDrawingGridEvery w:val="0"/>
  <w:displayVerticalDrawingGridEvery w:val="0"/>
  <w:characterSpacingControl w:val="doNotCompress"/>
  <w:hdrShapeDefaults>
    <o:shapedefaults v:ext="edit" spidmax="81922"/>
    <o:shapelayout v:ext="edit">
      <o:idmap v:ext="edit" data="59"/>
    </o:shapelayout>
  </w:hdrShapeDefaults>
  <w:footnotePr>
    <w:footnote w:id="0"/>
    <w:footnote w:id="1"/>
  </w:footnotePr>
  <w:endnotePr>
    <w:endnote w:id="0"/>
    <w:endnote w:id="1"/>
  </w:endnotePr>
  <w:compat/>
  <w:rsids>
    <w:rsidRoot w:val="00C82943"/>
    <w:rsid w:val="00002B63"/>
    <w:rsid w:val="00016AA2"/>
    <w:rsid w:val="000240E5"/>
    <w:rsid w:val="0002759D"/>
    <w:rsid w:val="000327F3"/>
    <w:rsid w:val="00036E3C"/>
    <w:rsid w:val="000437E2"/>
    <w:rsid w:val="00075925"/>
    <w:rsid w:val="00075EC5"/>
    <w:rsid w:val="00080E62"/>
    <w:rsid w:val="0008314A"/>
    <w:rsid w:val="00084C98"/>
    <w:rsid w:val="000863C9"/>
    <w:rsid w:val="000A5EF1"/>
    <w:rsid w:val="000B2444"/>
    <w:rsid w:val="000B4DAB"/>
    <w:rsid w:val="000B5132"/>
    <w:rsid w:val="000B5E68"/>
    <w:rsid w:val="000C21F4"/>
    <w:rsid w:val="000C6B01"/>
    <w:rsid w:val="000D18FD"/>
    <w:rsid w:val="000D3757"/>
    <w:rsid w:val="000E0287"/>
    <w:rsid w:val="000E114B"/>
    <w:rsid w:val="000E245A"/>
    <w:rsid w:val="000E4853"/>
    <w:rsid w:val="000F2C58"/>
    <w:rsid w:val="000F658D"/>
    <w:rsid w:val="00106FB8"/>
    <w:rsid w:val="00112AAB"/>
    <w:rsid w:val="00144267"/>
    <w:rsid w:val="00152E03"/>
    <w:rsid w:val="0016291C"/>
    <w:rsid w:val="00174A0B"/>
    <w:rsid w:val="00194094"/>
    <w:rsid w:val="00196ED8"/>
    <w:rsid w:val="001A4267"/>
    <w:rsid w:val="001A79CB"/>
    <w:rsid w:val="001B1B3D"/>
    <w:rsid w:val="001C0AB3"/>
    <w:rsid w:val="001C4407"/>
    <w:rsid w:val="001D5A63"/>
    <w:rsid w:val="001E2C21"/>
    <w:rsid w:val="001F117D"/>
    <w:rsid w:val="0020441A"/>
    <w:rsid w:val="00205B77"/>
    <w:rsid w:val="002214F7"/>
    <w:rsid w:val="0022281E"/>
    <w:rsid w:val="002358B8"/>
    <w:rsid w:val="002376D9"/>
    <w:rsid w:val="00241529"/>
    <w:rsid w:val="00245B2E"/>
    <w:rsid w:val="002477B3"/>
    <w:rsid w:val="0025282E"/>
    <w:rsid w:val="00260B3F"/>
    <w:rsid w:val="002617ED"/>
    <w:rsid w:val="002632BB"/>
    <w:rsid w:val="00273FC6"/>
    <w:rsid w:val="00275210"/>
    <w:rsid w:val="00276C9B"/>
    <w:rsid w:val="002857B2"/>
    <w:rsid w:val="00287BBA"/>
    <w:rsid w:val="00295F92"/>
    <w:rsid w:val="002A108C"/>
    <w:rsid w:val="002A5DFA"/>
    <w:rsid w:val="002A6233"/>
    <w:rsid w:val="002B0703"/>
    <w:rsid w:val="002B2671"/>
    <w:rsid w:val="002B50D6"/>
    <w:rsid w:val="002D0A66"/>
    <w:rsid w:val="002D794E"/>
    <w:rsid w:val="002E0AD0"/>
    <w:rsid w:val="002E0E08"/>
    <w:rsid w:val="002E4D18"/>
    <w:rsid w:val="002E4DD4"/>
    <w:rsid w:val="002E658B"/>
    <w:rsid w:val="002F18AE"/>
    <w:rsid w:val="002F3096"/>
    <w:rsid w:val="002F40DE"/>
    <w:rsid w:val="002F4D22"/>
    <w:rsid w:val="002F541F"/>
    <w:rsid w:val="0030439F"/>
    <w:rsid w:val="00307896"/>
    <w:rsid w:val="00310113"/>
    <w:rsid w:val="00314522"/>
    <w:rsid w:val="00331C16"/>
    <w:rsid w:val="003349B0"/>
    <w:rsid w:val="003406DD"/>
    <w:rsid w:val="003571A4"/>
    <w:rsid w:val="00357519"/>
    <w:rsid w:val="003624C8"/>
    <w:rsid w:val="003654EF"/>
    <w:rsid w:val="00370DDE"/>
    <w:rsid w:val="003713CC"/>
    <w:rsid w:val="00373A71"/>
    <w:rsid w:val="00375A91"/>
    <w:rsid w:val="00382327"/>
    <w:rsid w:val="0038380F"/>
    <w:rsid w:val="00392490"/>
    <w:rsid w:val="003B1168"/>
    <w:rsid w:val="003C1964"/>
    <w:rsid w:val="003C2F99"/>
    <w:rsid w:val="003D7A50"/>
    <w:rsid w:val="003E3281"/>
    <w:rsid w:val="003E66E0"/>
    <w:rsid w:val="003E694B"/>
    <w:rsid w:val="003F31C3"/>
    <w:rsid w:val="00403264"/>
    <w:rsid w:val="00403E03"/>
    <w:rsid w:val="00410BD6"/>
    <w:rsid w:val="00412DCE"/>
    <w:rsid w:val="004250F6"/>
    <w:rsid w:val="00426332"/>
    <w:rsid w:val="00426851"/>
    <w:rsid w:val="00430EB4"/>
    <w:rsid w:val="004329AD"/>
    <w:rsid w:val="004352EB"/>
    <w:rsid w:val="004448EE"/>
    <w:rsid w:val="0044643A"/>
    <w:rsid w:val="00467A7C"/>
    <w:rsid w:val="0048545A"/>
    <w:rsid w:val="0048665A"/>
    <w:rsid w:val="00491DB8"/>
    <w:rsid w:val="0049200F"/>
    <w:rsid w:val="00492F4F"/>
    <w:rsid w:val="004A5D2A"/>
    <w:rsid w:val="004A7BBF"/>
    <w:rsid w:val="004B46C0"/>
    <w:rsid w:val="004C39A6"/>
    <w:rsid w:val="004D4DA7"/>
    <w:rsid w:val="004D50BC"/>
    <w:rsid w:val="004D60ED"/>
    <w:rsid w:val="004E19BD"/>
    <w:rsid w:val="004E2CA6"/>
    <w:rsid w:val="004E777E"/>
    <w:rsid w:val="004F0033"/>
    <w:rsid w:val="00502ABF"/>
    <w:rsid w:val="00510466"/>
    <w:rsid w:val="0051614B"/>
    <w:rsid w:val="00520B1F"/>
    <w:rsid w:val="005210A1"/>
    <w:rsid w:val="00521718"/>
    <w:rsid w:val="00522063"/>
    <w:rsid w:val="00522200"/>
    <w:rsid w:val="00526154"/>
    <w:rsid w:val="00533A6C"/>
    <w:rsid w:val="005342AB"/>
    <w:rsid w:val="005348D3"/>
    <w:rsid w:val="005423CA"/>
    <w:rsid w:val="005476E6"/>
    <w:rsid w:val="00560D36"/>
    <w:rsid w:val="00582011"/>
    <w:rsid w:val="005870A7"/>
    <w:rsid w:val="005932FA"/>
    <w:rsid w:val="00594B96"/>
    <w:rsid w:val="005964C8"/>
    <w:rsid w:val="005965E4"/>
    <w:rsid w:val="005A787F"/>
    <w:rsid w:val="005B611C"/>
    <w:rsid w:val="005B779F"/>
    <w:rsid w:val="005C028B"/>
    <w:rsid w:val="005C6A00"/>
    <w:rsid w:val="005D481C"/>
    <w:rsid w:val="005D7363"/>
    <w:rsid w:val="00604D40"/>
    <w:rsid w:val="00605B71"/>
    <w:rsid w:val="00610352"/>
    <w:rsid w:val="00613E1D"/>
    <w:rsid w:val="0062088B"/>
    <w:rsid w:val="006436A1"/>
    <w:rsid w:val="00660705"/>
    <w:rsid w:val="00660DFB"/>
    <w:rsid w:val="00663440"/>
    <w:rsid w:val="00663699"/>
    <w:rsid w:val="0066585B"/>
    <w:rsid w:val="0066702D"/>
    <w:rsid w:val="006843E2"/>
    <w:rsid w:val="00685CAE"/>
    <w:rsid w:val="00686601"/>
    <w:rsid w:val="00695AF2"/>
    <w:rsid w:val="006A2D39"/>
    <w:rsid w:val="006A3C67"/>
    <w:rsid w:val="006A7DB3"/>
    <w:rsid w:val="006B0495"/>
    <w:rsid w:val="006B0701"/>
    <w:rsid w:val="006B3FBF"/>
    <w:rsid w:val="006B4F5F"/>
    <w:rsid w:val="006B51C5"/>
    <w:rsid w:val="006B7EC5"/>
    <w:rsid w:val="006C3761"/>
    <w:rsid w:val="006F0957"/>
    <w:rsid w:val="006F54D9"/>
    <w:rsid w:val="006F7366"/>
    <w:rsid w:val="00700F33"/>
    <w:rsid w:val="0070358A"/>
    <w:rsid w:val="00705F97"/>
    <w:rsid w:val="00711410"/>
    <w:rsid w:val="00731FC1"/>
    <w:rsid w:val="00737382"/>
    <w:rsid w:val="00737E19"/>
    <w:rsid w:val="00740D65"/>
    <w:rsid w:val="0074151D"/>
    <w:rsid w:val="00747C88"/>
    <w:rsid w:val="00754319"/>
    <w:rsid w:val="00771242"/>
    <w:rsid w:val="00773BE4"/>
    <w:rsid w:val="00790D4B"/>
    <w:rsid w:val="007C3E90"/>
    <w:rsid w:val="007D4ACF"/>
    <w:rsid w:val="007F3862"/>
    <w:rsid w:val="007F3F21"/>
    <w:rsid w:val="007F5BDA"/>
    <w:rsid w:val="007F69B9"/>
    <w:rsid w:val="00811031"/>
    <w:rsid w:val="00813D9A"/>
    <w:rsid w:val="00813E6A"/>
    <w:rsid w:val="00816987"/>
    <w:rsid w:val="00844868"/>
    <w:rsid w:val="00846ADC"/>
    <w:rsid w:val="0086314E"/>
    <w:rsid w:val="00867B6C"/>
    <w:rsid w:val="00875AAF"/>
    <w:rsid w:val="00877BC0"/>
    <w:rsid w:val="00887A04"/>
    <w:rsid w:val="00890D09"/>
    <w:rsid w:val="0089475D"/>
    <w:rsid w:val="008A1881"/>
    <w:rsid w:val="008B2B2C"/>
    <w:rsid w:val="008B7972"/>
    <w:rsid w:val="008C199E"/>
    <w:rsid w:val="008C1E31"/>
    <w:rsid w:val="008C3B62"/>
    <w:rsid w:val="008C3BF8"/>
    <w:rsid w:val="008C766A"/>
    <w:rsid w:val="008D05F2"/>
    <w:rsid w:val="008D11A6"/>
    <w:rsid w:val="008D2399"/>
    <w:rsid w:val="008D3337"/>
    <w:rsid w:val="008D3467"/>
    <w:rsid w:val="008D6AC1"/>
    <w:rsid w:val="008F3963"/>
    <w:rsid w:val="008F5EC8"/>
    <w:rsid w:val="00903D68"/>
    <w:rsid w:val="0090633A"/>
    <w:rsid w:val="00912ED9"/>
    <w:rsid w:val="00937310"/>
    <w:rsid w:val="00937B7A"/>
    <w:rsid w:val="00960BA6"/>
    <w:rsid w:val="009621AA"/>
    <w:rsid w:val="00966A46"/>
    <w:rsid w:val="00975DED"/>
    <w:rsid w:val="00976683"/>
    <w:rsid w:val="00977224"/>
    <w:rsid w:val="009868CF"/>
    <w:rsid w:val="00987C66"/>
    <w:rsid w:val="009918D8"/>
    <w:rsid w:val="00994E76"/>
    <w:rsid w:val="00995063"/>
    <w:rsid w:val="009A25DF"/>
    <w:rsid w:val="009B5469"/>
    <w:rsid w:val="009B5BD0"/>
    <w:rsid w:val="009C0AEE"/>
    <w:rsid w:val="009C12A4"/>
    <w:rsid w:val="009C1F1F"/>
    <w:rsid w:val="009D1DC1"/>
    <w:rsid w:val="009E7857"/>
    <w:rsid w:val="009E7987"/>
    <w:rsid w:val="009F77AC"/>
    <w:rsid w:val="00A01942"/>
    <w:rsid w:val="00A02641"/>
    <w:rsid w:val="00A110F0"/>
    <w:rsid w:val="00A119A9"/>
    <w:rsid w:val="00A136A8"/>
    <w:rsid w:val="00A15E2B"/>
    <w:rsid w:val="00A20D6E"/>
    <w:rsid w:val="00A22661"/>
    <w:rsid w:val="00A31625"/>
    <w:rsid w:val="00A439AB"/>
    <w:rsid w:val="00A50001"/>
    <w:rsid w:val="00A5172A"/>
    <w:rsid w:val="00A5179E"/>
    <w:rsid w:val="00A52DC3"/>
    <w:rsid w:val="00A536B5"/>
    <w:rsid w:val="00A53FB9"/>
    <w:rsid w:val="00A63648"/>
    <w:rsid w:val="00A7115D"/>
    <w:rsid w:val="00A76715"/>
    <w:rsid w:val="00A80C93"/>
    <w:rsid w:val="00A847D0"/>
    <w:rsid w:val="00A84F36"/>
    <w:rsid w:val="00A91E87"/>
    <w:rsid w:val="00A97E94"/>
    <w:rsid w:val="00AB12AC"/>
    <w:rsid w:val="00AB303A"/>
    <w:rsid w:val="00AB70DF"/>
    <w:rsid w:val="00AC13E7"/>
    <w:rsid w:val="00AC3B41"/>
    <w:rsid w:val="00AC4020"/>
    <w:rsid w:val="00AF549A"/>
    <w:rsid w:val="00AF75F2"/>
    <w:rsid w:val="00AF7847"/>
    <w:rsid w:val="00B04E2F"/>
    <w:rsid w:val="00B10A94"/>
    <w:rsid w:val="00B10F3F"/>
    <w:rsid w:val="00B11554"/>
    <w:rsid w:val="00B11CB7"/>
    <w:rsid w:val="00B21A82"/>
    <w:rsid w:val="00B23FEF"/>
    <w:rsid w:val="00B4110A"/>
    <w:rsid w:val="00B46D96"/>
    <w:rsid w:val="00B61928"/>
    <w:rsid w:val="00B67F28"/>
    <w:rsid w:val="00B72422"/>
    <w:rsid w:val="00B754DA"/>
    <w:rsid w:val="00B84158"/>
    <w:rsid w:val="00B95DDE"/>
    <w:rsid w:val="00BA7D58"/>
    <w:rsid w:val="00BB57C2"/>
    <w:rsid w:val="00BB6C16"/>
    <w:rsid w:val="00BC3590"/>
    <w:rsid w:val="00BC4983"/>
    <w:rsid w:val="00BD532D"/>
    <w:rsid w:val="00BE6A10"/>
    <w:rsid w:val="00BE6F89"/>
    <w:rsid w:val="00BE7138"/>
    <w:rsid w:val="00BF3248"/>
    <w:rsid w:val="00BF4825"/>
    <w:rsid w:val="00BF67CD"/>
    <w:rsid w:val="00C021CD"/>
    <w:rsid w:val="00C071C9"/>
    <w:rsid w:val="00C2058F"/>
    <w:rsid w:val="00C20F86"/>
    <w:rsid w:val="00C25C75"/>
    <w:rsid w:val="00C27F27"/>
    <w:rsid w:val="00C302C2"/>
    <w:rsid w:val="00C322C4"/>
    <w:rsid w:val="00C52842"/>
    <w:rsid w:val="00C6133A"/>
    <w:rsid w:val="00C62D94"/>
    <w:rsid w:val="00C635F0"/>
    <w:rsid w:val="00C71F14"/>
    <w:rsid w:val="00C760EB"/>
    <w:rsid w:val="00C80527"/>
    <w:rsid w:val="00C80C55"/>
    <w:rsid w:val="00C82943"/>
    <w:rsid w:val="00C9787A"/>
    <w:rsid w:val="00CA1DAE"/>
    <w:rsid w:val="00CA6C7E"/>
    <w:rsid w:val="00CB41EB"/>
    <w:rsid w:val="00CC0F67"/>
    <w:rsid w:val="00CD2CFB"/>
    <w:rsid w:val="00CD4B5F"/>
    <w:rsid w:val="00CF12AA"/>
    <w:rsid w:val="00D022B5"/>
    <w:rsid w:val="00D04C60"/>
    <w:rsid w:val="00D26CE1"/>
    <w:rsid w:val="00D41BBD"/>
    <w:rsid w:val="00D45513"/>
    <w:rsid w:val="00D50CDA"/>
    <w:rsid w:val="00D51659"/>
    <w:rsid w:val="00D52DCF"/>
    <w:rsid w:val="00D539D6"/>
    <w:rsid w:val="00D54A6D"/>
    <w:rsid w:val="00D56D25"/>
    <w:rsid w:val="00D60784"/>
    <w:rsid w:val="00D612D3"/>
    <w:rsid w:val="00D6238B"/>
    <w:rsid w:val="00D62F4B"/>
    <w:rsid w:val="00D64BB5"/>
    <w:rsid w:val="00D65343"/>
    <w:rsid w:val="00D81AC1"/>
    <w:rsid w:val="00D85A19"/>
    <w:rsid w:val="00D8619E"/>
    <w:rsid w:val="00D90EE7"/>
    <w:rsid w:val="00D94546"/>
    <w:rsid w:val="00D95C14"/>
    <w:rsid w:val="00DA4E6A"/>
    <w:rsid w:val="00DA4EE2"/>
    <w:rsid w:val="00DC4328"/>
    <w:rsid w:val="00DD03FD"/>
    <w:rsid w:val="00DD09BE"/>
    <w:rsid w:val="00DD73D8"/>
    <w:rsid w:val="00DE035D"/>
    <w:rsid w:val="00DE5F09"/>
    <w:rsid w:val="00DF37C2"/>
    <w:rsid w:val="00E00A37"/>
    <w:rsid w:val="00E03AEE"/>
    <w:rsid w:val="00E11E94"/>
    <w:rsid w:val="00E174F1"/>
    <w:rsid w:val="00E2276B"/>
    <w:rsid w:val="00E24621"/>
    <w:rsid w:val="00E332EE"/>
    <w:rsid w:val="00E33DE6"/>
    <w:rsid w:val="00E34A60"/>
    <w:rsid w:val="00E435CE"/>
    <w:rsid w:val="00E501B1"/>
    <w:rsid w:val="00E72C86"/>
    <w:rsid w:val="00E77BD6"/>
    <w:rsid w:val="00E8053A"/>
    <w:rsid w:val="00E82D86"/>
    <w:rsid w:val="00E841EA"/>
    <w:rsid w:val="00E876CF"/>
    <w:rsid w:val="00E91F24"/>
    <w:rsid w:val="00E9646D"/>
    <w:rsid w:val="00EA0388"/>
    <w:rsid w:val="00EA4FB7"/>
    <w:rsid w:val="00EB4349"/>
    <w:rsid w:val="00EC22C7"/>
    <w:rsid w:val="00EC310C"/>
    <w:rsid w:val="00EC442E"/>
    <w:rsid w:val="00ED50F0"/>
    <w:rsid w:val="00ED56EC"/>
    <w:rsid w:val="00EE6A28"/>
    <w:rsid w:val="00EF1952"/>
    <w:rsid w:val="00EF6287"/>
    <w:rsid w:val="00EF6F4E"/>
    <w:rsid w:val="00F00949"/>
    <w:rsid w:val="00F025C2"/>
    <w:rsid w:val="00F05B1E"/>
    <w:rsid w:val="00F24ACE"/>
    <w:rsid w:val="00F45D68"/>
    <w:rsid w:val="00F46F37"/>
    <w:rsid w:val="00F529E8"/>
    <w:rsid w:val="00F60011"/>
    <w:rsid w:val="00F73B17"/>
    <w:rsid w:val="00F82600"/>
    <w:rsid w:val="00F82619"/>
    <w:rsid w:val="00F8275F"/>
    <w:rsid w:val="00F85B7B"/>
    <w:rsid w:val="00FA00D4"/>
    <w:rsid w:val="00FA3971"/>
    <w:rsid w:val="00FA3C86"/>
    <w:rsid w:val="00FB0796"/>
    <w:rsid w:val="00FC18F2"/>
    <w:rsid w:val="00FC3A0A"/>
    <w:rsid w:val="00FD1708"/>
    <w:rsid w:val="00FE5BC7"/>
    <w:rsid w:val="00FF0CFF"/>
    <w:rsid w:val="00FF2549"/>
    <w:rsid w:val="00FF2BCE"/>
    <w:rsid w:val="00FF31EA"/>
    <w:rsid w:val="00FF70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D8"/>
    <w:pPr>
      <w:suppressAutoHyphens/>
    </w:pPr>
    <w:rPr>
      <w:kern w:val="1"/>
      <w:sz w:val="24"/>
      <w:szCs w:val="24"/>
      <w:lang w:eastAsia="ar-SA"/>
    </w:rPr>
  </w:style>
  <w:style w:type="paragraph" w:styleId="Heading1">
    <w:name w:val="heading 1"/>
    <w:basedOn w:val="Normal"/>
    <w:next w:val="BodyText"/>
    <w:link w:val="Heading1Char"/>
    <w:uiPriority w:val="99"/>
    <w:qFormat/>
    <w:rsid w:val="00DD73D8"/>
    <w:pPr>
      <w:numPr>
        <w:numId w:val="1"/>
      </w:numPr>
      <w:ind w:left="554" w:hanging="240"/>
      <w:outlineLvl w:val="0"/>
    </w:pPr>
    <w:rPr>
      <w:b/>
      <w:bCs/>
      <w:u w:val="single" w:color="000000"/>
    </w:rPr>
  </w:style>
  <w:style w:type="paragraph" w:styleId="Heading2">
    <w:name w:val="heading 2"/>
    <w:basedOn w:val="Normal"/>
    <w:next w:val="BodyText"/>
    <w:link w:val="Heading2Char"/>
    <w:qFormat/>
    <w:rsid w:val="00DD73D8"/>
    <w:pPr>
      <w:numPr>
        <w:ilvl w:val="1"/>
        <w:numId w:val="1"/>
      </w:numPr>
      <w:ind w:left="252" w:firstLine="0"/>
      <w:outlineLvl w:val="1"/>
    </w:pPr>
    <w:rPr>
      <w:b/>
      <w:bCs/>
      <w:sz w:val="22"/>
      <w:szCs w:val="22"/>
    </w:rPr>
  </w:style>
  <w:style w:type="paragraph" w:styleId="Heading3">
    <w:name w:val="heading 3"/>
    <w:basedOn w:val="Normal"/>
    <w:next w:val="Normal"/>
    <w:link w:val="Heading3Char"/>
    <w:uiPriority w:val="99"/>
    <w:unhideWhenUsed/>
    <w:qFormat/>
    <w:rsid w:val="008F5E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F5EC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F5EC8"/>
    <w:pPr>
      <w:keepNext/>
      <w:pBdr>
        <w:top w:val="single" w:sz="4" w:space="1" w:color="auto"/>
        <w:left w:val="single" w:sz="4" w:space="4" w:color="auto"/>
        <w:bottom w:val="single" w:sz="4" w:space="1" w:color="auto"/>
        <w:right w:val="single" w:sz="4" w:space="4" w:color="auto"/>
      </w:pBdr>
      <w:suppressAutoHyphens w:val="0"/>
      <w:jc w:val="center"/>
      <w:outlineLvl w:val="4"/>
    </w:pPr>
    <w:rPr>
      <w:b/>
      <w:caps/>
      <w:kern w:val="0"/>
      <w:sz w:val="40"/>
      <w:szCs w:val="32"/>
      <w:lang w:val="sl-SI" w:eastAsia="en-US"/>
    </w:rPr>
  </w:style>
  <w:style w:type="paragraph" w:styleId="Heading6">
    <w:name w:val="heading 6"/>
    <w:basedOn w:val="Normal"/>
    <w:next w:val="Normal"/>
    <w:link w:val="Heading6Char"/>
    <w:semiHidden/>
    <w:unhideWhenUsed/>
    <w:qFormat/>
    <w:rsid w:val="008F5EC8"/>
    <w:pPr>
      <w:keepNext/>
      <w:keepLines/>
      <w:suppressAutoHyphens w:val="0"/>
      <w:spacing w:before="200"/>
      <w:outlineLvl w:val="5"/>
    </w:pPr>
    <w:rPr>
      <w:rFonts w:asciiTheme="majorHAnsi" w:eastAsiaTheme="majorEastAsia" w:hAnsiTheme="majorHAnsi" w:cstheme="majorBidi"/>
      <w:i/>
      <w:iCs/>
      <w:color w:val="243F60" w:themeColor="accent1" w:themeShade="7F"/>
      <w:kern w:val="0"/>
      <w:lang w:eastAsia="en-US"/>
    </w:rPr>
  </w:style>
  <w:style w:type="paragraph" w:styleId="Heading7">
    <w:name w:val="heading 7"/>
    <w:basedOn w:val="Normal"/>
    <w:next w:val="Normal"/>
    <w:link w:val="Heading7Char"/>
    <w:semiHidden/>
    <w:unhideWhenUsed/>
    <w:qFormat/>
    <w:rsid w:val="008F5EC8"/>
    <w:pPr>
      <w:keepNext/>
      <w:keepLines/>
      <w:suppressAutoHyphens w:val="0"/>
      <w:spacing w:before="200"/>
      <w:outlineLvl w:val="6"/>
    </w:pPr>
    <w:rPr>
      <w:rFonts w:asciiTheme="majorHAnsi" w:eastAsiaTheme="majorEastAsia" w:hAnsiTheme="majorHAnsi" w:cstheme="majorBidi"/>
      <w:i/>
      <w:iCs/>
      <w:color w:val="404040" w:themeColor="text1" w:themeTint="BF"/>
      <w:kern w:val="0"/>
      <w:lang w:eastAsia="en-US"/>
    </w:rPr>
  </w:style>
  <w:style w:type="paragraph" w:styleId="Heading8">
    <w:name w:val="heading 8"/>
    <w:basedOn w:val="Normal"/>
    <w:next w:val="Normal"/>
    <w:link w:val="Heading8Char"/>
    <w:semiHidden/>
    <w:unhideWhenUsed/>
    <w:qFormat/>
    <w:rsid w:val="008F5EC8"/>
    <w:pPr>
      <w:keepNext/>
      <w:tabs>
        <w:tab w:val="left" w:pos="2758"/>
      </w:tabs>
      <w:suppressAutoHyphens w:val="0"/>
      <w:spacing w:after="20"/>
      <w:ind w:left="2552"/>
      <w:outlineLvl w:val="7"/>
    </w:pPr>
    <w:rPr>
      <w:b/>
      <w:bCs/>
      <w:kern w:val="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
    <w:basedOn w:val="Normal"/>
    <w:link w:val="BodyTextChar"/>
    <w:rsid w:val="00DD73D8"/>
    <w:pPr>
      <w:spacing w:after="120"/>
    </w:p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5476E6"/>
    <w:rPr>
      <w:kern w:val="1"/>
      <w:sz w:val="24"/>
      <w:szCs w:val="24"/>
      <w:lang w:eastAsia="ar-SA"/>
    </w:rPr>
  </w:style>
  <w:style w:type="character" w:customStyle="1" w:styleId="Heading1Char">
    <w:name w:val="Heading 1 Char"/>
    <w:basedOn w:val="DefaultParagraphFont"/>
    <w:link w:val="Heading1"/>
    <w:uiPriority w:val="99"/>
    <w:rsid w:val="005476E6"/>
    <w:rPr>
      <w:b/>
      <w:bCs/>
      <w:kern w:val="1"/>
      <w:sz w:val="24"/>
      <w:szCs w:val="24"/>
      <w:u w:val="single" w:color="000000"/>
      <w:lang w:eastAsia="ar-SA"/>
    </w:rPr>
  </w:style>
  <w:style w:type="character" w:customStyle="1" w:styleId="Heading2Char">
    <w:name w:val="Heading 2 Char"/>
    <w:basedOn w:val="DefaultParagraphFont"/>
    <w:link w:val="Heading2"/>
    <w:rsid w:val="005476E6"/>
    <w:rPr>
      <w:b/>
      <w:bCs/>
      <w:kern w:val="1"/>
      <w:sz w:val="22"/>
      <w:szCs w:val="22"/>
      <w:lang w:eastAsia="ar-SA"/>
    </w:rPr>
  </w:style>
  <w:style w:type="character" w:customStyle="1" w:styleId="Heading3Char">
    <w:name w:val="Heading 3 Char"/>
    <w:basedOn w:val="DefaultParagraphFont"/>
    <w:link w:val="Heading3"/>
    <w:uiPriority w:val="99"/>
    <w:rsid w:val="008F5EC8"/>
    <w:rPr>
      <w:rFonts w:asciiTheme="majorHAnsi" w:eastAsiaTheme="majorEastAsia" w:hAnsiTheme="majorHAnsi" w:cstheme="majorBidi"/>
      <w:b/>
      <w:bCs/>
      <w:color w:val="4F81BD" w:themeColor="accent1"/>
      <w:kern w:val="1"/>
      <w:sz w:val="24"/>
      <w:szCs w:val="24"/>
      <w:lang w:eastAsia="ar-SA"/>
    </w:rPr>
  </w:style>
  <w:style w:type="character" w:customStyle="1" w:styleId="WW8Num1z0">
    <w:name w:val="WW8Num1z0"/>
    <w:rsid w:val="00DD73D8"/>
    <w:rPr>
      <w:rFonts w:ascii="Times New Roman" w:eastAsia="Times New Roman" w:hAnsi="Times New Roman" w:cs="Times New Roman"/>
    </w:rPr>
  </w:style>
  <w:style w:type="character" w:customStyle="1" w:styleId="WW8Num1z1">
    <w:name w:val="WW8Num1z1"/>
    <w:rsid w:val="00DD73D8"/>
  </w:style>
  <w:style w:type="character" w:customStyle="1" w:styleId="WW8Num1z2">
    <w:name w:val="WW8Num1z2"/>
    <w:rsid w:val="00DD73D8"/>
  </w:style>
  <w:style w:type="character" w:customStyle="1" w:styleId="WW8Num1z3">
    <w:name w:val="WW8Num1z3"/>
    <w:rsid w:val="00DD73D8"/>
  </w:style>
  <w:style w:type="character" w:customStyle="1" w:styleId="WW8Num1z4">
    <w:name w:val="WW8Num1z4"/>
    <w:rsid w:val="00DD73D8"/>
  </w:style>
  <w:style w:type="character" w:customStyle="1" w:styleId="WW8Num1z5">
    <w:name w:val="WW8Num1z5"/>
    <w:rsid w:val="00DD73D8"/>
  </w:style>
  <w:style w:type="character" w:customStyle="1" w:styleId="WW8Num1z6">
    <w:name w:val="WW8Num1z6"/>
    <w:rsid w:val="00DD73D8"/>
  </w:style>
  <w:style w:type="character" w:customStyle="1" w:styleId="WW8Num1z7">
    <w:name w:val="WW8Num1z7"/>
    <w:rsid w:val="00DD73D8"/>
  </w:style>
  <w:style w:type="character" w:customStyle="1" w:styleId="WW8Num1z8">
    <w:name w:val="WW8Num1z8"/>
    <w:rsid w:val="00DD73D8"/>
  </w:style>
  <w:style w:type="character" w:customStyle="1" w:styleId="WW8Num2z0">
    <w:name w:val="WW8Num2z0"/>
    <w:rsid w:val="00DD73D8"/>
    <w:rPr>
      <w:rFonts w:cs="Arial"/>
      <w:b/>
    </w:rPr>
  </w:style>
  <w:style w:type="character" w:customStyle="1" w:styleId="WW8Num2z1">
    <w:name w:val="WW8Num2z1"/>
    <w:rsid w:val="00DD73D8"/>
  </w:style>
  <w:style w:type="character" w:customStyle="1" w:styleId="WW8Num2z2">
    <w:name w:val="WW8Num2z2"/>
    <w:rsid w:val="00DD73D8"/>
  </w:style>
  <w:style w:type="character" w:customStyle="1" w:styleId="WW8Num2z3">
    <w:name w:val="WW8Num2z3"/>
    <w:rsid w:val="00DD73D8"/>
  </w:style>
  <w:style w:type="character" w:customStyle="1" w:styleId="WW8Num2z4">
    <w:name w:val="WW8Num2z4"/>
    <w:rsid w:val="00DD73D8"/>
  </w:style>
  <w:style w:type="character" w:customStyle="1" w:styleId="WW8Num2z5">
    <w:name w:val="WW8Num2z5"/>
    <w:rsid w:val="00DD73D8"/>
  </w:style>
  <w:style w:type="character" w:customStyle="1" w:styleId="WW8Num2z6">
    <w:name w:val="WW8Num2z6"/>
    <w:rsid w:val="00DD73D8"/>
  </w:style>
  <w:style w:type="character" w:customStyle="1" w:styleId="WW8Num2z7">
    <w:name w:val="WW8Num2z7"/>
    <w:rsid w:val="00DD73D8"/>
  </w:style>
  <w:style w:type="character" w:customStyle="1" w:styleId="WW8Num2z8">
    <w:name w:val="WW8Num2z8"/>
    <w:rsid w:val="00DD73D8"/>
  </w:style>
  <w:style w:type="character" w:customStyle="1" w:styleId="WW8Num3z0">
    <w:name w:val="WW8Num3z0"/>
    <w:rsid w:val="00DD73D8"/>
    <w:rPr>
      <w:rFonts w:cs="Arial"/>
      <w:b/>
      <w:sz w:val="24"/>
      <w:szCs w:val="24"/>
    </w:rPr>
  </w:style>
  <w:style w:type="character" w:customStyle="1" w:styleId="WW8Num3z1">
    <w:name w:val="WW8Num3z1"/>
    <w:rsid w:val="00DD73D8"/>
    <w:rPr>
      <w:b/>
    </w:rPr>
  </w:style>
  <w:style w:type="character" w:customStyle="1" w:styleId="WW8Num3z2">
    <w:name w:val="WW8Num3z2"/>
    <w:rsid w:val="00DD73D8"/>
    <w:rPr>
      <w:rFonts w:ascii="Wingdings" w:hAnsi="Wingdings" w:cs="Wingdings" w:hint="default"/>
    </w:rPr>
  </w:style>
  <w:style w:type="character" w:customStyle="1" w:styleId="WW8Num3z3">
    <w:name w:val="WW8Num3z3"/>
    <w:rsid w:val="00DD73D8"/>
  </w:style>
  <w:style w:type="character" w:customStyle="1" w:styleId="WW8Num3z4">
    <w:name w:val="WW8Num3z4"/>
    <w:rsid w:val="00DD73D8"/>
  </w:style>
  <w:style w:type="character" w:customStyle="1" w:styleId="WW8Num3z5">
    <w:name w:val="WW8Num3z5"/>
    <w:rsid w:val="00DD73D8"/>
  </w:style>
  <w:style w:type="character" w:customStyle="1" w:styleId="WW8Num3z6">
    <w:name w:val="WW8Num3z6"/>
    <w:rsid w:val="00DD73D8"/>
  </w:style>
  <w:style w:type="character" w:customStyle="1" w:styleId="WW8Num3z7">
    <w:name w:val="WW8Num3z7"/>
    <w:rsid w:val="00DD73D8"/>
  </w:style>
  <w:style w:type="character" w:customStyle="1" w:styleId="WW8Num3z8">
    <w:name w:val="WW8Num3z8"/>
    <w:rsid w:val="00DD73D8"/>
  </w:style>
  <w:style w:type="character" w:customStyle="1" w:styleId="WW8Num4z0">
    <w:name w:val="WW8Num4z0"/>
    <w:rsid w:val="00DD73D8"/>
    <w:rPr>
      <w:rFonts w:ascii="Times New Roman" w:hAnsi="Times New Roman" w:cs="Times New Roman"/>
    </w:rPr>
  </w:style>
  <w:style w:type="character" w:customStyle="1" w:styleId="WW8Num4z1">
    <w:name w:val="WW8Num4z1"/>
    <w:rsid w:val="00DD73D8"/>
    <w:rPr>
      <w:rFonts w:ascii="Courier New" w:hAnsi="Courier New" w:cs="Courier New" w:hint="default"/>
    </w:rPr>
  </w:style>
  <w:style w:type="character" w:customStyle="1" w:styleId="WW8Num4z2">
    <w:name w:val="WW8Num4z2"/>
    <w:rsid w:val="00DD73D8"/>
    <w:rPr>
      <w:rFonts w:ascii="Wingdings" w:hAnsi="Wingdings" w:cs="Wingdings" w:hint="default"/>
    </w:rPr>
  </w:style>
  <w:style w:type="character" w:customStyle="1" w:styleId="WW8Num4z3">
    <w:name w:val="WW8Num4z3"/>
    <w:rsid w:val="00DD73D8"/>
    <w:rPr>
      <w:rFonts w:ascii="Symbol" w:hAnsi="Symbol" w:cs="Symbol" w:hint="default"/>
    </w:rPr>
  </w:style>
  <w:style w:type="character" w:customStyle="1" w:styleId="WW8Num4z4">
    <w:name w:val="WW8Num4z4"/>
    <w:rsid w:val="00DD73D8"/>
  </w:style>
  <w:style w:type="character" w:customStyle="1" w:styleId="WW8Num4z5">
    <w:name w:val="WW8Num4z5"/>
    <w:rsid w:val="00DD73D8"/>
  </w:style>
  <w:style w:type="character" w:customStyle="1" w:styleId="WW8Num4z6">
    <w:name w:val="WW8Num4z6"/>
    <w:rsid w:val="00DD73D8"/>
  </w:style>
  <w:style w:type="character" w:customStyle="1" w:styleId="WW8Num4z7">
    <w:name w:val="WW8Num4z7"/>
    <w:rsid w:val="00DD73D8"/>
  </w:style>
  <w:style w:type="character" w:customStyle="1" w:styleId="WW8Num4z8">
    <w:name w:val="WW8Num4z8"/>
    <w:rsid w:val="00DD73D8"/>
  </w:style>
  <w:style w:type="character" w:customStyle="1" w:styleId="WW8Num5z0">
    <w:name w:val="WW8Num5z0"/>
    <w:rsid w:val="00DD73D8"/>
    <w:rPr>
      <w:rFonts w:ascii="Times New Roman" w:eastAsia="Times New Roman" w:hAnsi="Times New Roman" w:cs="Times New Roman"/>
    </w:rPr>
  </w:style>
  <w:style w:type="character" w:customStyle="1" w:styleId="WW8Num5z1">
    <w:name w:val="WW8Num5z1"/>
    <w:rsid w:val="00DD73D8"/>
    <w:rPr>
      <w:rFonts w:ascii="Courier New" w:hAnsi="Courier New" w:cs="Courier New"/>
    </w:rPr>
  </w:style>
  <w:style w:type="character" w:customStyle="1" w:styleId="WW8Num5z2">
    <w:name w:val="WW8Num5z2"/>
    <w:rsid w:val="00DD73D8"/>
    <w:rPr>
      <w:rFonts w:ascii="Wingdings" w:hAnsi="Wingdings" w:cs="Wingdings"/>
    </w:rPr>
  </w:style>
  <w:style w:type="character" w:customStyle="1" w:styleId="WW8Num5z3">
    <w:name w:val="WW8Num5z3"/>
    <w:rsid w:val="00DD73D8"/>
    <w:rPr>
      <w:rFonts w:ascii="Symbol" w:hAnsi="Symbol" w:cs="Symbol"/>
    </w:rPr>
  </w:style>
  <w:style w:type="character" w:customStyle="1" w:styleId="WW8Num5z4">
    <w:name w:val="WW8Num5z4"/>
    <w:rsid w:val="00DD73D8"/>
  </w:style>
  <w:style w:type="character" w:customStyle="1" w:styleId="WW8Num5z5">
    <w:name w:val="WW8Num5z5"/>
    <w:rsid w:val="00DD73D8"/>
  </w:style>
  <w:style w:type="character" w:customStyle="1" w:styleId="WW8Num5z6">
    <w:name w:val="WW8Num5z6"/>
    <w:rsid w:val="00DD73D8"/>
  </w:style>
  <w:style w:type="character" w:customStyle="1" w:styleId="WW8Num5z7">
    <w:name w:val="WW8Num5z7"/>
    <w:rsid w:val="00DD73D8"/>
  </w:style>
  <w:style w:type="character" w:customStyle="1" w:styleId="WW8Num5z8">
    <w:name w:val="WW8Num5z8"/>
    <w:rsid w:val="00DD73D8"/>
  </w:style>
  <w:style w:type="character" w:customStyle="1" w:styleId="WW8Num6z0">
    <w:name w:val="WW8Num6z0"/>
    <w:rsid w:val="00DD73D8"/>
    <w:rPr>
      <w:rFonts w:cs="Arial"/>
      <w:b/>
      <w:sz w:val="24"/>
      <w:szCs w:val="24"/>
    </w:rPr>
  </w:style>
  <w:style w:type="character" w:customStyle="1" w:styleId="WW8Num6z1">
    <w:name w:val="WW8Num6z1"/>
    <w:rsid w:val="00DD73D8"/>
    <w:rPr>
      <w:rFonts w:ascii="Courier New" w:hAnsi="Courier New" w:cs="Courier New" w:hint="default"/>
    </w:rPr>
  </w:style>
  <w:style w:type="character" w:customStyle="1" w:styleId="WW8Num6z2">
    <w:name w:val="WW8Num6z2"/>
    <w:rsid w:val="00DD73D8"/>
    <w:rPr>
      <w:rFonts w:ascii="Wingdings" w:hAnsi="Wingdings" w:cs="Wingdings" w:hint="default"/>
    </w:rPr>
  </w:style>
  <w:style w:type="character" w:customStyle="1" w:styleId="WW8Num6z3">
    <w:name w:val="WW8Num6z3"/>
    <w:rsid w:val="00DD73D8"/>
  </w:style>
  <w:style w:type="character" w:customStyle="1" w:styleId="WW8Num6z4">
    <w:name w:val="WW8Num6z4"/>
    <w:rsid w:val="00DD73D8"/>
  </w:style>
  <w:style w:type="character" w:customStyle="1" w:styleId="WW8Num6z5">
    <w:name w:val="WW8Num6z5"/>
    <w:rsid w:val="00DD73D8"/>
  </w:style>
  <w:style w:type="character" w:customStyle="1" w:styleId="WW8Num6z6">
    <w:name w:val="WW8Num6z6"/>
    <w:rsid w:val="00DD73D8"/>
  </w:style>
  <w:style w:type="character" w:customStyle="1" w:styleId="WW8Num6z7">
    <w:name w:val="WW8Num6z7"/>
    <w:rsid w:val="00DD73D8"/>
  </w:style>
  <w:style w:type="character" w:customStyle="1" w:styleId="WW8Num6z8">
    <w:name w:val="WW8Num6z8"/>
    <w:rsid w:val="00DD73D8"/>
  </w:style>
  <w:style w:type="character" w:customStyle="1" w:styleId="WW8Num7z0">
    <w:name w:val="WW8Num7z0"/>
    <w:rsid w:val="00DD73D8"/>
    <w:rPr>
      <w:rFonts w:ascii="Symbol" w:hAnsi="Symbol" w:cs="Symbol" w:hint="default"/>
    </w:rPr>
  </w:style>
  <w:style w:type="character" w:customStyle="1" w:styleId="WW8Num7z1">
    <w:name w:val="WW8Num7z1"/>
    <w:rsid w:val="00DD73D8"/>
    <w:rPr>
      <w:rFonts w:ascii="Courier New" w:hAnsi="Courier New" w:cs="Courier New" w:hint="default"/>
    </w:rPr>
  </w:style>
  <w:style w:type="character" w:customStyle="1" w:styleId="WW8Num7z2">
    <w:name w:val="WW8Num7z2"/>
    <w:rsid w:val="00DD73D8"/>
    <w:rPr>
      <w:rFonts w:ascii="Wingdings" w:hAnsi="Wingdings" w:cs="Wingdings" w:hint="default"/>
    </w:rPr>
  </w:style>
  <w:style w:type="character" w:customStyle="1" w:styleId="WW8Num7z3">
    <w:name w:val="WW8Num7z3"/>
    <w:rsid w:val="00DD73D8"/>
  </w:style>
  <w:style w:type="character" w:customStyle="1" w:styleId="WW8Num7z4">
    <w:name w:val="WW8Num7z4"/>
    <w:rsid w:val="00DD73D8"/>
  </w:style>
  <w:style w:type="character" w:customStyle="1" w:styleId="WW8Num7z5">
    <w:name w:val="WW8Num7z5"/>
    <w:rsid w:val="00DD73D8"/>
  </w:style>
  <w:style w:type="character" w:customStyle="1" w:styleId="WW8Num7z6">
    <w:name w:val="WW8Num7z6"/>
    <w:rsid w:val="00DD73D8"/>
  </w:style>
  <w:style w:type="character" w:customStyle="1" w:styleId="WW8Num7z7">
    <w:name w:val="WW8Num7z7"/>
    <w:rsid w:val="00DD73D8"/>
  </w:style>
  <w:style w:type="character" w:customStyle="1" w:styleId="WW8Num7z8">
    <w:name w:val="WW8Num7z8"/>
    <w:rsid w:val="00DD73D8"/>
  </w:style>
  <w:style w:type="character" w:customStyle="1" w:styleId="WW8Num8z0">
    <w:name w:val="WW8Num8z0"/>
    <w:rsid w:val="00DD73D8"/>
    <w:rPr>
      <w:rFonts w:cs="Arial"/>
      <w:b/>
      <w:bCs/>
      <w:sz w:val="22"/>
      <w:szCs w:val="22"/>
    </w:rPr>
  </w:style>
  <w:style w:type="character" w:customStyle="1" w:styleId="WW8Num8z1">
    <w:name w:val="WW8Num8z1"/>
    <w:rsid w:val="00DD73D8"/>
  </w:style>
  <w:style w:type="character" w:customStyle="1" w:styleId="WW8Num8z2">
    <w:name w:val="WW8Num8z2"/>
    <w:rsid w:val="00DD73D8"/>
  </w:style>
  <w:style w:type="character" w:customStyle="1" w:styleId="WW8Num8z3">
    <w:name w:val="WW8Num8z3"/>
    <w:rsid w:val="00DD73D8"/>
  </w:style>
  <w:style w:type="character" w:customStyle="1" w:styleId="WW8Num8z4">
    <w:name w:val="WW8Num8z4"/>
    <w:rsid w:val="00DD73D8"/>
  </w:style>
  <w:style w:type="character" w:customStyle="1" w:styleId="WW8Num8z5">
    <w:name w:val="WW8Num8z5"/>
    <w:rsid w:val="00DD73D8"/>
  </w:style>
  <w:style w:type="character" w:customStyle="1" w:styleId="WW8Num8z6">
    <w:name w:val="WW8Num8z6"/>
    <w:rsid w:val="00DD73D8"/>
  </w:style>
  <w:style w:type="character" w:customStyle="1" w:styleId="WW8Num8z7">
    <w:name w:val="WW8Num8z7"/>
    <w:rsid w:val="00DD73D8"/>
  </w:style>
  <w:style w:type="character" w:customStyle="1" w:styleId="WW8Num8z8">
    <w:name w:val="WW8Num8z8"/>
    <w:rsid w:val="00DD73D8"/>
  </w:style>
  <w:style w:type="character" w:customStyle="1" w:styleId="WW8Num9z0">
    <w:name w:val="WW8Num9z0"/>
    <w:rsid w:val="00DD73D8"/>
    <w:rPr>
      <w:rFonts w:cs="Arial"/>
      <w:sz w:val="22"/>
      <w:szCs w:val="22"/>
    </w:rPr>
  </w:style>
  <w:style w:type="character" w:customStyle="1" w:styleId="WW8Num9z1">
    <w:name w:val="WW8Num9z1"/>
    <w:rsid w:val="00DD73D8"/>
  </w:style>
  <w:style w:type="character" w:customStyle="1" w:styleId="WW8Num9z2">
    <w:name w:val="WW8Num9z2"/>
    <w:rsid w:val="00DD73D8"/>
  </w:style>
  <w:style w:type="character" w:customStyle="1" w:styleId="WW8Num9z3">
    <w:name w:val="WW8Num9z3"/>
    <w:rsid w:val="00DD73D8"/>
  </w:style>
  <w:style w:type="character" w:customStyle="1" w:styleId="WW8Num9z4">
    <w:name w:val="WW8Num9z4"/>
    <w:rsid w:val="00DD73D8"/>
  </w:style>
  <w:style w:type="character" w:customStyle="1" w:styleId="WW8Num9z5">
    <w:name w:val="WW8Num9z5"/>
    <w:rsid w:val="00DD73D8"/>
  </w:style>
  <w:style w:type="character" w:customStyle="1" w:styleId="WW8Num9z6">
    <w:name w:val="WW8Num9z6"/>
    <w:rsid w:val="00DD73D8"/>
  </w:style>
  <w:style w:type="character" w:customStyle="1" w:styleId="WW8Num9z7">
    <w:name w:val="WW8Num9z7"/>
    <w:rsid w:val="00DD73D8"/>
  </w:style>
  <w:style w:type="character" w:customStyle="1" w:styleId="WW8Num9z8">
    <w:name w:val="WW8Num9z8"/>
    <w:rsid w:val="00DD73D8"/>
  </w:style>
  <w:style w:type="character" w:customStyle="1" w:styleId="WW8Num10z0">
    <w:name w:val="WW8Num10z0"/>
    <w:rsid w:val="00DD73D8"/>
    <w:rPr>
      <w:rFonts w:ascii="Symbol" w:hAnsi="Symbol" w:cs="Arial"/>
      <w:i w:val="0"/>
      <w:color w:val="00000A"/>
      <w:sz w:val="22"/>
      <w:szCs w:val="22"/>
    </w:rPr>
  </w:style>
  <w:style w:type="character" w:customStyle="1" w:styleId="WW8Num10z1">
    <w:name w:val="WW8Num10z1"/>
    <w:rsid w:val="00DD73D8"/>
    <w:rPr>
      <w:rFonts w:ascii="Courier New" w:hAnsi="Courier New" w:cs="Courier New"/>
    </w:rPr>
  </w:style>
  <w:style w:type="character" w:customStyle="1" w:styleId="WW8Num10z2">
    <w:name w:val="WW8Num10z2"/>
    <w:rsid w:val="00DD73D8"/>
    <w:rPr>
      <w:rFonts w:ascii="Wingdings" w:hAnsi="Wingdings" w:cs="Wingdings"/>
    </w:rPr>
  </w:style>
  <w:style w:type="character" w:customStyle="1" w:styleId="WW8Num11z0">
    <w:name w:val="WW8Num11z0"/>
    <w:rsid w:val="00DD73D8"/>
    <w:rPr>
      <w:rFonts w:cs="Arial"/>
      <w:color w:val="00000A"/>
      <w:sz w:val="22"/>
      <w:szCs w:val="22"/>
    </w:rPr>
  </w:style>
  <w:style w:type="character" w:customStyle="1" w:styleId="WW8Num11z1">
    <w:name w:val="WW8Num11z1"/>
    <w:rsid w:val="00DD73D8"/>
  </w:style>
  <w:style w:type="character" w:customStyle="1" w:styleId="WW8Num11z2">
    <w:name w:val="WW8Num11z2"/>
    <w:rsid w:val="00DD73D8"/>
  </w:style>
  <w:style w:type="character" w:customStyle="1" w:styleId="WW8Num11z3">
    <w:name w:val="WW8Num11z3"/>
    <w:rsid w:val="00DD73D8"/>
  </w:style>
  <w:style w:type="character" w:customStyle="1" w:styleId="WW8Num11z4">
    <w:name w:val="WW8Num11z4"/>
    <w:rsid w:val="00DD73D8"/>
  </w:style>
  <w:style w:type="character" w:customStyle="1" w:styleId="WW8Num11z5">
    <w:name w:val="WW8Num11z5"/>
    <w:rsid w:val="00DD73D8"/>
  </w:style>
  <w:style w:type="character" w:customStyle="1" w:styleId="WW8Num11z6">
    <w:name w:val="WW8Num11z6"/>
    <w:rsid w:val="00DD73D8"/>
  </w:style>
  <w:style w:type="character" w:customStyle="1" w:styleId="WW8Num11z7">
    <w:name w:val="WW8Num11z7"/>
    <w:rsid w:val="00DD73D8"/>
  </w:style>
  <w:style w:type="character" w:customStyle="1" w:styleId="WW8Num11z8">
    <w:name w:val="WW8Num11z8"/>
    <w:rsid w:val="00DD73D8"/>
  </w:style>
  <w:style w:type="character" w:customStyle="1" w:styleId="WW8Num12z0">
    <w:name w:val="WW8Num12z0"/>
    <w:rsid w:val="00DD73D8"/>
    <w:rPr>
      <w:rFonts w:ascii="Arial" w:eastAsia="TimesNewRomanPS-BoldMT" w:hAnsi="Arial" w:cs="Arial"/>
      <w:b/>
      <w:color w:val="17365D"/>
      <w:sz w:val="22"/>
      <w:szCs w:val="22"/>
    </w:rPr>
  </w:style>
  <w:style w:type="character" w:customStyle="1" w:styleId="WW8Num12z1">
    <w:name w:val="WW8Num12z1"/>
    <w:rsid w:val="00DD73D8"/>
    <w:rPr>
      <w:b/>
      <w:i w:val="0"/>
      <w:sz w:val="24"/>
      <w:szCs w:val="24"/>
    </w:rPr>
  </w:style>
  <w:style w:type="character" w:customStyle="1" w:styleId="WW8Num12z2">
    <w:name w:val="WW8Num12z2"/>
    <w:rsid w:val="00DD73D8"/>
    <w:rPr>
      <w:rFonts w:ascii="Wingdings" w:hAnsi="Wingdings" w:cs="Wingdings" w:hint="default"/>
    </w:rPr>
  </w:style>
  <w:style w:type="character" w:customStyle="1" w:styleId="WW8Num12z3">
    <w:name w:val="WW8Num12z3"/>
    <w:rsid w:val="00DD73D8"/>
    <w:rPr>
      <w:rFonts w:ascii="Symbol" w:hAnsi="Symbol" w:cs="Symbol" w:hint="default"/>
    </w:rPr>
  </w:style>
  <w:style w:type="character" w:customStyle="1" w:styleId="WW8Num12z4">
    <w:name w:val="WW8Num12z4"/>
    <w:rsid w:val="00DD73D8"/>
  </w:style>
  <w:style w:type="character" w:customStyle="1" w:styleId="WW8Num12z5">
    <w:name w:val="WW8Num12z5"/>
    <w:rsid w:val="00DD73D8"/>
  </w:style>
  <w:style w:type="character" w:customStyle="1" w:styleId="WW8Num12z6">
    <w:name w:val="WW8Num12z6"/>
    <w:rsid w:val="00DD73D8"/>
  </w:style>
  <w:style w:type="character" w:customStyle="1" w:styleId="WW8Num12z7">
    <w:name w:val="WW8Num12z7"/>
    <w:rsid w:val="00DD73D8"/>
  </w:style>
  <w:style w:type="character" w:customStyle="1" w:styleId="WW8Num12z8">
    <w:name w:val="WW8Num12z8"/>
    <w:rsid w:val="00DD73D8"/>
  </w:style>
  <w:style w:type="character" w:customStyle="1" w:styleId="WW8Num13z0">
    <w:name w:val="WW8Num13z0"/>
    <w:rsid w:val="00DD73D8"/>
    <w:rPr>
      <w:rFonts w:ascii="Times New Roman" w:hAnsi="Times New Roman" w:cs="Times New Roman"/>
      <w:b/>
      <w:i w:val="0"/>
      <w:sz w:val="16"/>
    </w:rPr>
  </w:style>
  <w:style w:type="character" w:customStyle="1" w:styleId="WW8Num13z1">
    <w:name w:val="WW8Num13z1"/>
    <w:rsid w:val="00DD73D8"/>
    <w:rPr>
      <w:rFonts w:ascii="Courier New" w:hAnsi="Courier New" w:cs="Courier New"/>
    </w:rPr>
  </w:style>
  <w:style w:type="character" w:customStyle="1" w:styleId="WW8Num13z2">
    <w:name w:val="WW8Num13z2"/>
    <w:rsid w:val="00DD73D8"/>
    <w:rPr>
      <w:rFonts w:ascii="Wingdings" w:hAnsi="Wingdings" w:cs="Wingdings"/>
    </w:rPr>
  </w:style>
  <w:style w:type="character" w:customStyle="1" w:styleId="WW8Num13z3">
    <w:name w:val="WW8Num13z3"/>
    <w:rsid w:val="00DD73D8"/>
    <w:rPr>
      <w:rFonts w:ascii="Symbol" w:hAnsi="Symbol" w:cs="Symbol"/>
    </w:rPr>
  </w:style>
  <w:style w:type="character" w:customStyle="1" w:styleId="WW8Num14z0">
    <w:name w:val="WW8Num14z0"/>
    <w:rsid w:val="00DD73D8"/>
    <w:rPr>
      <w:rFonts w:ascii="Symbol" w:hAnsi="Symbol" w:cs="Symbol"/>
      <w:sz w:val="22"/>
      <w:szCs w:val="22"/>
    </w:rPr>
  </w:style>
  <w:style w:type="character" w:customStyle="1" w:styleId="WW8Num14z1">
    <w:name w:val="WW8Num14z1"/>
    <w:rsid w:val="00DD73D8"/>
  </w:style>
  <w:style w:type="character" w:customStyle="1" w:styleId="WW8Num14z2">
    <w:name w:val="WW8Num14z2"/>
    <w:rsid w:val="00DD73D8"/>
  </w:style>
  <w:style w:type="character" w:customStyle="1" w:styleId="WW8Num14z3">
    <w:name w:val="WW8Num14z3"/>
    <w:rsid w:val="00DD73D8"/>
  </w:style>
  <w:style w:type="character" w:customStyle="1" w:styleId="WW8Num14z4">
    <w:name w:val="WW8Num14z4"/>
    <w:rsid w:val="00DD73D8"/>
  </w:style>
  <w:style w:type="character" w:customStyle="1" w:styleId="WW8Num14z5">
    <w:name w:val="WW8Num14z5"/>
    <w:rsid w:val="00DD73D8"/>
  </w:style>
  <w:style w:type="character" w:customStyle="1" w:styleId="WW8Num14z6">
    <w:name w:val="WW8Num14z6"/>
    <w:rsid w:val="00DD73D8"/>
  </w:style>
  <w:style w:type="character" w:customStyle="1" w:styleId="WW8Num14z7">
    <w:name w:val="WW8Num14z7"/>
    <w:rsid w:val="00DD73D8"/>
  </w:style>
  <w:style w:type="character" w:customStyle="1" w:styleId="WW8Num14z8">
    <w:name w:val="WW8Num14z8"/>
    <w:rsid w:val="00DD73D8"/>
  </w:style>
  <w:style w:type="character" w:customStyle="1" w:styleId="WW8Num15z0">
    <w:name w:val="WW8Num15z0"/>
    <w:rsid w:val="00DD73D8"/>
    <w:rPr>
      <w:rFonts w:ascii="Symbol" w:hAnsi="Symbol" w:cs="Symbol"/>
    </w:rPr>
  </w:style>
  <w:style w:type="character" w:customStyle="1" w:styleId="WW8Num15z1">
    <w:name w:val="WW8Num15z1"/>
    <w:rsid w:val="00DD73D8"/>
    <w:rPr>
      <w:rFonts w:ascii="Courier New" w:hAnsi="Courier New" w:cs="Courier New"/>
    </w:rPr>
  </w:style>
  <w:style w:type="character" w:customStyle="1" w:styleId="WW8Num15z2">
    <w:name w:val="WW8Num15z2"/>
    <w:rsid w:val="00DD73D8"/>
    <w:rPr>
      <w:rFonts w:ascii="Wingdings" w:hAnsi="Wingdings" w:cs="Wingdings"/>
    </w:rPr>
  </w:style>
  <w:style w:type="character" w:customStyle="1" w:styleId="WW8Num16z0">
    <w:name w:val="WW8Num16z0"/>
    <w:rsid w:val="00DD73D8"/>
    <w:rPr>
      <w:rFonts w:ascii="Symbol" w:hAnsi="Symbol" w:cs="Symbol"/>
      <w:sz w:val="24"/>
      <w:szCs w:val="24"/>
      <w:lang w:val="ru-RU"/>
    </w:rPr>
  </w:style>
  <w:style w:type="character" w:customStyle="1" w:styleId="WW8Num16z1">
    <w:name w:val="WW8Num16z1"/>
    <w:rsid w:val="00DD73D8"/>
  </w:style>
  <w:style w:type="character" w:customStyle="1" w:styleId="WW8Num16z2">
    <w:name w:val="WW8Num16z2"/>
    <w:rsid w:val="00DD73D8"/>
  </w:style>
  <w:style w:type="character" w:customStyle="1" w:styleId="WW8Num16z3">
    <w:name w:val="WW8Num16z3"/>
    <w:rsid w:val="00DD73D8"/>
  </w:style>
  <w:style w:type="character" w:customStyle="1" w:styleId="WW8Num16z4">
    <w:name w:val="WW8Num16z4"/>
    <w:rsid w:val="00DD73D8"/>
  </w:style>
  <w:style w:type="character" w:customStyle="1" w:styleId="WW8Num16z5">
    <w:name w:val="WW8Num16z5"/>
    <w:rsid w:val="00DD73D8"/>
  </w:style>
  <w:style w:type="character" w:customStyle="1" w:styleId="WW8Num16z6">
    <w:name w:val="WW8Num16z6"/>
    <w:rsid w:val="00DD73D8"/>
  </w:style>
  <w:style w:type="character" w:customStyle="1" w:styleId="WW8Num16z7">
    <w:name w:val="WW8Num16z7"/>
    <w:rsid w:val="00DD73D8"/>
  </w:style>
  <w:style w:type="character" w:customStyle="1" w:styleId="WW8Num16z8">
    <w:name w:val="WW8Num16z8"/>
    <w:rsid w:val="00DD73D8"/>
  </w:style>
  <w:style w:type="character" w:customStyle="1" w:styleId="WW-DefaultParagraphFont">
    <w:name w:val="WW-Default Paragraph Font"/>
    <w:rsid w:val="00DD73D8"/>
  </w:style>
  <w:style w:type="character" w:customStyle="1" w:styleId="Absatz-Standardschriftart">
    <w:name w:val="Absatz-Standardschriftart"/>
    <w:rsid w:val="00DD73D8"/>
  </w:style>
  <w:style w:type="character" w:customStyle="1" w:styleId="WW-Absatz-Standardschriftart">
    <w:name w:val="WW-Absatz-Standardschriftart"/>
    <w:rsid w:val="00DD73D8"/>
  </w:style>
  <w:style w:type="character" w:customStyle="1" w:styleId="WW-Absatz-Standardschriftart1">
    <w:name w:val="WW-Absatz-Standardschriftart1"/>
    <w:rsid w:val="00DD73D8"/>
  </w:style>
  <w:style w:type="character" w:customStyle="1" w:styleId="WW-Absatz-Standardschriftart11">
    <w:name w:val="WW-Absatz-Standardschriftart11"/>
    <w:rsid w:val="00DD73D8"/>
  </w:style>
  <w:style w:type="character" w:customStyle="1" w:styleId="WW-Absatz-Standardschriftart111">
    <w:name w:val="WW-Absatz-Standardschriftart111"/>
    <w:rsid w:val="00DD73D8"/>
  </w:style>
  <w:style w:type="character" w:customStyle="1" w:styleId="WW-DefaultParagraphFont1">
    <w:name w:val="WW-Default Paragraph Font1"/>
    <w:rsid w:val="00DD73D8"/>
  </w:style>
  <w:style w:type="character" w:customStyle="1" w:styleId="HeaderChar">
    <w:name w:val="Header Char"/>
    <w:basedOn w:val="WW-DefaultParagraphFont1"/>
    <w:uiPriority w:val="99"/>
    <w:rsid w:val="00DD73D8"/>
    <w:rPr>
      <w:rFonts w:ascii="Calibri" w:eastAsia="Calibri" w:hAnsi="Calibri" w:cs="Calibri"/>
      <w:sz w:val="22"/>
      <w:szCs w:val="22"/>
      <w:lang w:eastAsia="ar-SA" w:bidi="ar-SA"/>
    </w:rPr>
  </w:style>
  <w:style w:type="character" w:customStyle="1" w:styleId="FooterChar">
    <w:name w:val="Footer Char"/>
    <w:aliases w:val="ft Char,f Char,proposal text Char,Footer (SBC) Char,Footer1 Char,Footer-right Char,und Kopfzeile Char,fo Char"/>
    <w:basedOn w:val="WW-DefaultParagraphFont1"/>
    <w:uiPriority w:val="99"/>
    <w:rsid w:val="00DD73D8"/>
    <w:rPr>
      <w:rFonts w:ascii="Calibri" w:eastAsia="Calibri" w:hAnsi="Calibri" w:cs="Calibri"/>
      <w:sz w:val="22"/>
      <w:szCs w:val="22"/>
      <w:lang w:eastAsia="ar-SA" w:bidi="ar-SA"/>
    </w:rPr>
  </w:style>
  <w:style w:type="character" w:styleId="Hyperlink">
    <w:name w:val="Hyperlink"/>
    <w:basedOn w:val="WW-DefaultParagraphFont"/>
    <w:rsid w:val="00DD73D8"/>
    <w:rPr>
      <w:color w:val="0000FF"/>
      <w:u w:val="single"/>
    </w:rPr>
  </w:style>
  <w:style w:type="character" w:customStyle="1" w:styleId="apple-converted-space">
    <w:name w:val="apple-converted-space"/>
    <w:basedOn w:val="WW-DefaultParagraphFont"/>
    <w:rsid w:val="00DD73D8"/>
  </w:style>
  <w:style w:type="character" w:customStyle="1" w:styleId="ListParagraphChar">
    <w:name w:val="List Paragraph Char"/>
    <w:aliases w:val="Liste 1 Char,List Paragraph1 Char"/>
    <w:uiPriority w:val="99"/>
    <w:qFormat/>
    <w:rsid w:val="00DD73D8"/>
    <w:rPr>
      <w:rFonts w:ascii="Calibri" w:hAnsi="Calibri" w:cs="Calibri"/>
      <w:sz w:val="22"/>
      <w:szCs w:val="22"/>
    </w:rPr>
  </w:style>
  <w:style w:type="character" w:customStyle="1" w:styleId="wholenews-title">
    <w:name w:val="whole_news-title"/>
    <w:basedOn w:val="WW-DefaultParagraphFont"/>
    <w:rsid w:val="00DD73D8"/>
  </w:style>
  <w:style w:type="character" w:customStyle="1" w:styleId="wholenews-date">
    <w:name w:val="whole_news-date"/>
    <w:basedOn w:val="WW-DefaultParagraphFont"/>
    <w:rsid w:val="00DD73D8"/>
  </w:style>
  <w:style w:type="character" w:styleId="Strong">
    <w:name w:val="Strong"/>
    <w:basedOn w:val="WW-DefaultParagraphFont"/>
    <w:qFormat/>
    <w:rsid w:val="00DD73D8"/>
    <w:rPr>
      <w:b/>
      <w:bCs/>
    </w:rPr>
  </w:style>
  <w:style w:type="character" w:customStyle="1" w:styleId="NoSpacingChar">
    <w:name w:val="No Spacing Char"/>
    <w:rsid w:val="00DD73D8"/>
    <w:rPr>
      <w:rFonts w:ascii="Calibri" w:hAnsi="Calibri" w:cs="Calibri"/>
      <w:sz w:val="22"/>
      <w:szCs w:val="22"/>
      <w:lang w:eastAsia="ar-SA" w:bidi="ar-SA"/>
    </w:rPr>
  </w:style>
  <w:style w:type="character" w:customStyle="1" w:styleId="WW8Num18z0">
    <w:name w:val="WW8Num18z0"/>
    <w:rsid w:val="00DD73D8"/>
    <w:rPr>
      <w:rFonts w:ascii="Times New Roman" w:hAnsi="Times New Roman" w:cs="Times New Roman" w:hint="default"/>
      <w:b/>
      <w:i w:val="0"/>
      <w:sz w:val="16"/>
    </w:rPr>
  </w:style>
  <w:style w:type="character" w:customStyle="1" w:styleId="WW8Num18z1">
    <w:name w:val="WW8Num18z1"/>
    <w:rsid w:val="00DD73D8"/>
    <w:rPr>
      <w:rFonts w:ascii="Courier New" w:hAnsi="Courier New" w:cs="Courier New" w:hint="default"/>
    </w:rPr>
  </w:style>
  <w:style w:type="character" w:customStyle="1" w:styleId="WW8Num18z2">
    <w:name w:val="WW8Num18z2"/>
    <w:rsid w:val="00DD73D8"/>
    <w:rPr>
      <w:rFonts w:ascii="Wingdings" w:hAnsi="Wingdings" w:cs="Wingdings" w:hint="default"/>
    </w:rPr>
  </w:style>
  <w:style w:type="character" w:customStyle="1" w:styleId="WW8Num18z3">
    <w:name w:val="WW8Num18z3"/>
    <w:rsid w:val="00DD73D8"/>
    <w:rPr>
      <w:rFonts w:ascii="Symbol" w:hAnsi="Symbol" w:cs="Symbol" w:hint="default"/>
    </w:rPr>
  </w:style>
  <w:style w:type="character" w:customStyle="1" w:styleId="ListLabel1">
    <w:name w:val="ListLabel 1"/>
    <w:rsid w:val="00DD73D8"/>
    <w:rPr>
      <w:rFonts w:cs="Times New Roman"/>
      <w:b/>
      <w:i w:val="0"/>
      <w:sz w:val="16"/>
    </w:rPr>
  </w:style>
  <w:style w:type="character" w:customStyle="1" w:styleId="ListLabel2">
    <w:name w:val="ListLabel 2"/>
    <w:rsid w:val="00DD73D8"/>
    <w:rPr>
      <w:rFonts w:cs="Courier New"/>
    </w:rPr>
  </w:style>
  <w:style w:type="character" w:customStyle="1" w:styleId="NumberingSymbols">
    <w:name w:val="Numbering Symbols"/>
    <w:rsid w:val="00DD73D8"/>
  </w:style>
  <w:style w:type="character" w:customStyle="1" w:styleId="ListLabel18">
    <w:name w:val="ListLabel 18"/>
    <w:rsid w:val="00DD73D8"/>
    <w:rPr>
      <w:rFonts w:cs="Wingdings"/>
      <w:sz w:val="22"/>
      <w:szCs w:val="22"/>
    </w:rPr>
  </w:style>
  <w:style w:type="character" w:customStyle="1" w:styleId="ListLabel22">
    <w:name w:val="ListLabel 22"/>
    <w:rsid w:val="00DD73D8"/>
    <w:rPr>
      <w:rFonts w:cs="Wingdings"/>
      <w:sz w:val="22"/>
      <w:szCs w:val="22"/>
    </w:rPr>
  </w:style>
  <w:style w:type="character" w:customStyle="1" w:styleId="ListLabel9">
    <w:name w:val="ListLabel 9"/>
    <w:rsid w:val="00DD73D8"/>
    <w:rPr>
      <w:rFonts w:cs="Symbol"/>
    </w:rPr>
  </w:style>
  <w:style w:type="character" w:customStyle="1" w:styleId="ListLabel15">
    <w:name w:val="ListLabel 15"/>
    <w:rsid w:val="00DD73D8"/>
    <w:rPr>
      <w:rFonts w:eastAsia="TimesNewRomanPSMT" w:cs="Arial"/>
      <w:bCs/>
      <w:color w:val="00000A"/>
      <w:sz w:val="22"/>
      <w:szCs w:val="22"/>
    </w:rPr>
  </w:style>
  <w:style w:type="character" w:customStyle="1" w:styleId="ListLabel16">
    <w:name w:val="ListLabel 16"/>
    <w:rsid w:val="00DD73D8"/>
    <w:rPr>
      <w:rFonts w:cs="Arial"/>
      <w:color w:val="000000"/>
      <w:sz w:val="22"/>
      <w:szCs w:val="22"/>
    </w:rPr>
  </w:style>
  <w:style w:type="character" w:customStyle="1" w:styleId="ListLabel19">
    <w:name w:val="ListLabel 19"/>
    <w:rsid w:val="00DD73D8"/>
    <w:rPr>
      <w:rFonts w:cs="Arial"/>
      <w:b/>
      <w:bCs/>
      <w:sz w:val="22"/>
      <w:szCs w:val="22"/>
    </w:rPr>
  </w:style>
  <w:style w:type="character" w:customStyle="1" w:styleId="ListLabel23">
    <w:name w:val="ListLabel 23"/>
    <w:rsid w:val="00DD73D8"/>
    <w:rPr>
      <w:rFonts w:cs="Arial"/>
      <w:sz w:val="22"/>
      <w:szCs w:val="22"/>
    </w:rPr>
  </w:style>
  <w:style w:type="character" w:customStyle="1" w:styleId="ListLabel12">
    <w:name w:val="ListLabel 12"/>
    <w:rsid w:val="00DD73D8"/>
    <w:rPr>
      <w:rFonts w:cs="Arial"/>
      <w:i w:val="0"/>
      <w:color w:val="00000A"/>
      <w:sz w:val="22"/>
      <w:szCs w:val="22"/>
    </w:rPr>
  </w:style>
  <w:style w:type="character" w:customStyle="1" w:styleId="ListLabel10">
    <w:name w:val="ListLabel 10"/>
    <w:rsid w:val="00DD73D8"/>
    <w:rPr>
      <w:rFonts w:cs="Courier New"/>
    </w:rPr>
  </w:style>
  <w:style w:type="character" w:customStyle="1" w:styleId="ListLabel11">
    <w:name w:val="ListLabel 11"/>
    <w:rsid w:val="00DD73D8"/>
    <w:rPr>
      <w:rFonts w:cs="Wingdings"/>
    </w:rPr>
  </w:style>
  <w:style w:type="character" w:customStyle="1" w:styleId="ListLabel21">
    <w:name w:val="ListLabel 21"/>
    <w:rsid w:val="00DD73D8"/>
    <w:rPr>
      <w:rFonts w:cs="Arial"/>
      <w:color w:val="00000A"/>
      <w:sz w:val="22"/>
      <w:szCs w:val="22"/>
    </w:rPr>
  </w:style>
  <w:style w:type="character" w:customStyle="1" w:styleId="ListLabel14">
    <w:name w:val="ListLabel 14"/>
    <w:rsid w:val="00DD73D8"/>
    <w:rPr>
      <w:rFonts w:cs="Arial"/>
      <w:b w:val="0"/>
      <w:color w:val="00000A"/>
      <w:sz w:val="22"/>
      <w:szCs w:val="22"/>
    </w:rPr>
  </w:style>
  <w:style w:type="character" w:customStyle="1" w:styleId="ListLabel28">
    <w:name w:val="ListLabel 28"/>
    <w:rsid w:val="00DD73D8"/>
    <w:rPr>
      <w:rFonts w:cs="Times New Roman"/>
      <w:b/>
      <w:i w:val="0"/>
      <w:sz w:val="16"/>
    </w:rPr>
  </w:style>
  <w:style w:type="character" w:customStyle="1" w:styleId="ListLabel17">
    <w:name w:val="ListLabel 17"/>
    <w:rsid w:val="00DD73D8"/>
    <w:rPr>
      <w:rFonts w:cs="Symbol"/>
      <w:sz w:val="22"/>
      <w:szCs w:val="22"/>
    </w:rPr>
  </w:style>
  <w:style w:type="character" w:customStyle="1" w:styleId="ListLabel13">
    <w:name w:val="ListLabel 13"/>
    <w:rsid w:val="00DD73D8"/>
    <w:rPr>
      <w:rFonts w:cs="Symbol"/>
      <w:sz w:val="24"/>
      <w:szCs w:val="24"/>
      <w:lang w:val="ru-RU"/>
    </w:rPr>
  </w:style>
  <w:style w:type="character" w:customStyle="1" w:styleId="Bullets">
    <w:name w:val="Bullets"/>
    <w:rsid w:val="00DD73D8"/>
    <w:rPr>
      <w:rFonts w:ascii="OpenSymbol" w:eastAsia="OpenSymbol" w:hAnsi="OpenSymbol" w:cs="OpenSymbol"/>
    </w:rPr>
  </w:style>
  <w:style w:type="paragraph" w:customStyle="1" w:styleId="Heading">
    <w:name w:val="Heading"/>
    <w:basedOn w:val="Normal"/>
    <w:next w:val="BodyText"/>
    <w:rsid w:val="00DD73D8"/>
    <w:pPr>
      <w:keepNext/>
      <w:spacing w:before="240" w:after="120"/>
    </w:pPr>
    <w:rPr>
      <w:rFonts w:ascii="Arial" w:eastAsia="Microsoft YaHei" w:hAnsi="Arial" w:cs="Arial"/>
      <w:sz w:val="28"/>
      <w:szCs w:val="28"/>
    </w:rPr>
  </w:style>
  <w:style w:type="paragraph" w:styleId="List">
    <w:name w:val="List"/>
    <w:basedOn w:val="BodyText"/>
    <w:rsid w:val="00DD73D8"/>
    <w:rPr>
      <w:rFonts w:cs="Mangal"/>
    </w:rPr>
  </w:style>
  <w:style w:type="paragraph" w:styleId="Caption">
    <w:name w:val="caption"/>
    <w:basedOn w:val="Normal"/>
    <w:qFormat/>
    <w:rsid w:val="00DD73D8"/>
    <w:pPr>
      <w:suppressLineNumbers/>
      <w:spacing w:before="120" w:after="120"/>
    </w:pPr>
    <w:rPr>
      <w:rFonts w:cs="Arial"/>
      <w:i/>
      <w:iCs/>
    </w:rPr>
  </w:style>
  <w:style w:type="paragraph" w:customStyle="1" w:styleId="Index">
    <w:name w:val="Index"/>
    <w:basedOn w:val="Normal"/>
    <w:rsid w:val="00DD73D8"/>
    <w:pPr>
      <w:suppressLineNumbers/>
    </w:pPr>
    <w:rPr>
      <w:rFonts w:cs="Arial"/>
    </w:rPr>
  </w:style>
  <w:style w:type="paragraph" w:customStyle="1" w:styleId="a">
    <w:name w:val="Заглавље"/>
    <w:basedOn w:val="Normal"/>
    <w:next w:val="BodyText"/>
    <w:rsid w:val="00DD73D8"/>
    <w:pPr>
      <w:keepNext/>
      <w:spacing w:before="240" w:after="120"/>
    </w:pPr>
    <w:rPr>
      <w:rFonts w:ascii="Arial" w:eastAsia="Arial Unicode MS" w:hAnsi="Arial" w:cs="Mangal"/>
      <w:sz w:val="28"/>
      <w:szCs w:val="28"/>
    </w:rPr>
  </w:style>
  <w:style w:type="paragraph" w:customStyle="1" w:styleId="a0">
    <w:name w:val="Наслов"/>
    <w:basedOn w:val="Normal"/>
    <w:rsid w:val="00DD73D8"/>
    <w:pPr>
      <w:suppressLineNumbers/>
      <w:spacing w:before="120" w:after="120"/>
    </w:pPr>
    <w:rPr>
      <w:rFonts w:cs="Mangal"/>
      <w:i/>
      <w:iCs/>
    </w:rPr>
  </w:style>
  <w:style w:type="paragraph" w:customStyle="1" w:styleId="a1">
    <w:name w:val="Индекс"/>
    <w:basedOn w:val="Normal"/>
    <w:rsid w:val="00DD73D8"/>
    <w:pPr>
      <w:suppressLineNumbers/>
    </w:pPr>
    <w:rPr>
      <w:rFonts w:cs="Mangal"/>
    </w:rPr>
  </w:style>
  <w:style w:type="paragraph" w:styleId="Header">
    <w:name w:val="header"/>
    <w:basedOn w:val="Normal"/>
    <w:link w:val="HeaderChar1"/>
    <w:rsid w:val="00DD73D8"/>
    <w:pPr>
      <w:tabs>
        <w:tab w:val="center" w:pos="4536"/>
        <w:tab w:val="right" w:pos="9072"/>
      </w:tabs>
    </w:pPr>
    <w:rPr>
      <w:rFonts w:ascii="Calibri" w:eastAsia="Calibri" w:hAnsi="Calibri" w:cs="Calibri"/>
      <w:sz w:val="22"/>
      <w:szCs w:val="22"/>
    </w:rPr>
  </w:style>
  <w:style w:type="character" w:customStyle="1" w:styleId="HeaderChar1">
    <w:name w:val="Header Char1"/>
    <w:basedOn w:val="DefaultParagraphFont"/>
    <w:link w:val="Header"/>
    <w:rsid w:val="005476E6"/>
    <w:rPr>
      <w:rFonts w:ascii="Calibri" w:eastAsia="Calibri" w:hAnsi="Calibri" w:cs="Calibri"/>
      <w:kern w:val="1"/>
      <w:sz w:val="22"/>
      <w:szCs w:val="22"/>
      <w:lang w:eastAsia="ar-SA"/>
    </w:rPr>
  </w:style>
  <w:style w:type="paragraph" w:styleId="Footer">
    <w:name w:val="footer"/>
    <w:aliases w:val="ft,f,proposal text,Footer (SBC),Footer1,Footer-right,und Kopfzeile,fo"/>
    <w:basedOn w:val="Normal"/>
    <w:link w:val="FooterChar1"/>
    <w:uiPriority w:val="99"/>
    <w:rsid w:val="00DD73D8"/>
    <w:pPr>
      <w:tabs>
        <w:tab w:val="center" w:pos="4536"/>
        <w:tab w:val="right" w:pos="9072"/>
      </w:tabs>
    </w:pPr>
    <w:rPr>
      <w:rFonts w:ascii="Calibri" w:eastAsia="Calibri" w:hAnsi="Calibri" w:cs="Calibri"/>
      <w:sz w:val="22"/>
      <w:szCs w:val="22"/>
    </w:rPr>
  </w:style>
  <w:style w:type="character" w:customStyle="1" w:styleId="FooterChar1">
    <w:name w:val="Footer Char1"/>
    <w:aliases w:val="ft Char1,f Char1,proposal text Char1,Footer (SBC) Char1,Footer1 Char1,Footer-right Char1,und Kopfzeile Char1,fo Char1"/>
    <w:basedOn w:val="DefaultParagraphFont"/>
    <w:link w:val="Footer"/>
    <w:uiPriority w:val="99"/>
    <w:rsid w:val="005476E6"/>
    <w:rPr>
      <w:rFonts w:ascii="Calibri" w:eastAsia="Calibri" w:hAnsi="Calibri" w:cs="Calibri"/>
      <w:kern w:val="1"/>
      <w:sz w:val="22"/>
      <w:szCs w:val="22"/>
      <w:lang w:eastAsia="ar-SA"/>
    </w:rPr>
  </w:style>
  <w:style w:type="paragraph" w:customStyle="1" w:styleId="a2">
    <w:name w:val="Садржај табеле"/>
    <w:basedOn w:val="Normal"/>
    <w:rsid w:val="00DD73D8"/>
    <w:pPr>
      <w:suppressLineNumbers/>
    </w:pPr>
  </w:style>
  <w:style w:type="paragraph" w:customStyle="1" w:styleId="a3">
    <w:name w:val="Заглавље табеле"/>
    <w:basedOn w:val="a2"/>
    <w:rsid w:val="00DD73D8"/>
    <w:pPr>
      <w:jc w:val="center"/>
    </w:pPr>
    <w:rPr>
      <w:b/>
      <w:bCs/>
    </w:rPr>
  </w:style>
  <w:style w:type="paragraph" w:customStyle="1" w:styleId="a4">
    <w:name w:val="Садржај оквира"/>
    <w:basedOn w:val="BodyText"/>
    <w:rsid w:val="00DD73D8"/>
  </w:style>
  <w:style w:type="paragraph" w:styleId="ListParagraph">
    <w:name w:val="List Paragraph"/>
    <w:aliases w:val="Liste 1,List Paragraph1"/>
    <w:basedOn w:val="Normal"/>
    <w:uiPriority w:val="99"/>
    <w:qFormat/>
    <w:rsid w:val="00DD73D8"/>
    <w:pPr>
      <w:suppressAutoHyphens w:val="0"/>
      <w:spacing w:after="200" w:line="276" w:lineRule="auto"/>
      <w:ind w:left="720"/>
    </w:pPr>
    <w:rPr>
      <w:rFonts w:ascii="Calibri" w:hAnsi="Calibri" w:cs="Calibri"/>
      <w:sz w:val="22"/>
      <w:szCs w:val="22"/>
    </w:rPr>
  </w:style>
  <w:style w:type="paragraph" w:customStyle="1" w:styleId="Normal1">
    <w:name w:val="Normal1"/>
    <w:basedOn w:val="Normal"/>
    <w:rsid w:val="00DD73D8"/>
    <w:pPr>
      <w:suppressAutoHyphens w:val="0"/>
      <w:spacing w:before="280" w:after="280"/>
    </w:pPr>
    <w:rPr>
      <w:rFonts w:ascii="Arial" w:hAnsi="Arial" w:cs="Arial"/>
      <w:sz w:val="22"/>
      <w:szCs w:val="22"/>
      <w:lang w:val="sr-Latn-CS"/>
    </w:rPr>
  </w:style>
  <w:style w:type="paragraph" w:customStyle="1" w:styleId="StyleTimesNewRomanBefore12ptLinespacingDouble">
    <w:name w:val="Style Times New Roman Before:  12 pt Line spacing:  Double"/>
    <w:basedOn w:val="Normal"/>
    <w:rsid w:val="00DD73D8"/>
    <w:pPr>
      <w:suppressAutoHyphens w:val="0"/>
      <w:spacing w:before="240" w:after="200"/>
    </w:pPr>
    <w:rPr>
      <w:sz w:val="22"/>
      <w:szCs w:val="20"/>
    </w:rPr>
  </w:style>
  <w:style w:type="paragraph" w:styleId="NoSpacing">
    <w:name w:val="No Spacing"/>
    <w:qFormat/>
    <w:rsid w:val="00DD73D8"/>
    <w:pPr>
      <w:suppressAutoHyphens/>
    </w:pPr>
    <w:rPr>
      <w:rFonts w:ascii="Calibri" w:hAnsi="Calibri" w:cs="Calibri"/>
      <w:kern w:val="1"/>
      <w:sz w:val="22"/>
      <w:szCs w:val="22"/>
      <w:lang w:val="sr-Latn-CS" w:eastAsia="ar-SA"/>
    </w:rPr>
  </w:style>
  <w:style w:type="paragraph" w:styleId="NormalWeb">
    <w:name w:val="Normal (Web)"/>
    <w:basedOn w:val="Normal"/>
    <w:rsid w:val="00DD73D8"/>
    <w:pPr>
      <w:suppressAutoHyphens w:val="0"/>
      <w:spacing w:before="280" w:after="280"/>
    </w:pPr>
  </w:style>
  <w:style w:type="paragraph" w:customStyle="1" w:styleId="Normal10">
    <w:name w:val="Normal1"/>
    <w:basedOn w:val="Normal"/>
    <w:rsid w:val="00DD73D8"/>
    <w:pPr>
      <w:spacing w:before="280" w:after="280"/>
    </w:pPr>
  </w:style>
  <w:style w:type="paragraph" w:customStyle="1" w:styleId="yiv6021578204msonormal">
    <w:name w:val="yiv6021578204msonormal"/>
    <w:basedOn w:val="Normal"/>
    <w:rsid w:val="00DD73D8"/>
    <w:pPr>
      <w:suppressAutoHyphens w:val="0"/>
      <w:spacing w:before="280" w:after="280"/>
    </w:pPr>
  </w:style>
  <w:style w:type="paragraph" w:customStyle="1" w:styleId="yiv6021578204msolistparagraph">
    <w:name w:val="yiv6021578204msolistparagraph"/>
    <w:basedOn w:val="Normal"/>
    <w:rsid w:val="00DD73D8"/>
    <w:pPr>
      <w:suppressAutoHyphens w:val="0"/>
      <w:spacing w:before="280" w:after="280"/>
    </w:pPr>
  </w:style>
  <w:style w:type="paragraph" w:customStyle="1" w:styleId="wyq080---odsek">
    <w:name w:val="wyq080---odsek"/>
    <w:basedOn w:val="Normal"/>
    <w:rsid w:val="00DD73D8"/>
    <w:pPr>
      <w:jc w:val="center"/>
    </w:pPr>
    <w:rPr>
      <w:rFonts w:ascii="Arial" w:hAnsi="Arial" w:cs="Arial"/>
      <w:b/>
      <w:bCs/>
      <w:sz w:val="29"/>
      <w:szCs w:val="29"/>
    </w:rPr>
  </w:style>
  <w:style w:type="paragraph" w:customStyle="1" w:styleId="Normal2">
    <w:name w:val="Normal2"/>
    <w:basedOn w:val="Normal"/>
    <w:rsid w:val="00DD73D8"/>
    <w:pPr>
      <w:spacing w:before="280" w:after="280"/>
    </w:pPr>
  </w:style>
  <w:style w:type="paragraph" w:customStyle="1" w:styleId="naslov1">
    <w:name w:val="naslov1"/>
    <w:basedOn w:val="Normal"/>
    <w:rsid w:val="00DD73D8"/>
    <w:pPr>
      <w:suppressAutoHyphens w:val="0"/>
      <w:spacing w:before="280" w:after="280"/>
      <w:jc w:val="center"/>
    </w:pPr>
    <w:rPr>
      <w:rFonts w:ascii="Arial" w:hAnsi="Arial" w:cs="Arial"/>
      <w:b/>
      <w:bCs/>
    </w:rPr>
  </w:style>
  <w:style w:type="paragraph" w:customStyle="1" w:styleId="normalprored">
    <w:name w:val="normalprored"/>
    <w:basedOn w:val="Normal"/>
    <w:rsid w:val="00DD73D8"/>
    <w:pPr>
      <w:suppressAutoHyphens w:val="0"/>
    </w:pPr>
    <w:rPr>
      <w:rFonts w:ascii="Arial" w:hAnsi="Arial" w:cs="Arial"/>
      <w:sz w:val="26"/>
      <w:szCs w:val="26"/>
    </w:rPr>
  </w:style>
  <w:style w:type="paragraph" w:customStyle="1" w:styleId="Framecontents">
    <w:name w:val="Frame contents"/>
    <w:basedOn w:val="BodyText"/>
    <w:rsid w:val="00DD73D8"/>
  </w:style>
  <w:style w:type="paragraph" w:styleId="BodyText2">
    <w:name w:val="Body Text 2"/>
    <w:basedOn w:val="Normal"/>
    <w:link w:val="BodyText2Char"/>
    <w:rsid w:val="00DD73D8"/>
    <w:pPr>
      <w:spacing w:after="120" w:line="480" w:lineRule="auto"/>
    </w:pPr>
    <w:rPr>
      <w:rFonts w:eastAsia="Arial Unicode MS"/>
      <w:color w:val="000000"/>
    </w:rPr>
  </w:style>
  <w:style w:type="character" w:customStyle="1" w:styleId="BodyText2Char">
    <w:name w:val="Body Text 2 Char"/>
    <w:basedOn w:val="DefaultParagraphFont"/>
    <w:link w:val="BodyText2"/>
    <w:rsid w:val="005476E6"/>
    <w:rPr>
      <w:rFonts w:eastAsia="Arial Unicode MS"/>
      <w:color w:val="000000"/>
      <w:kern w:val="1"/>
      <w:sz w:val="24"/>
      <w:szCs w:val="24"/>
      <w:lang w:eastAsia="ar-SA"/>
    </w:rPr>
  </w:style>
  <w:style w:type="paragraph" w:styleId="BodyText3">
    <w:name w:val="Body Text 3"/>
    <w:basedOn w:val="Normal"/>
    <w:link w:val="BodyText3Char"/>
    <w:uiPriority w:val="99"/>
    <w:rsid w:val="00DD73D8"/>
    <w:pPr>
      <w:spacing w:after="120" w:line="100" w:lineRule="atLeast"/>
    </w:pPr>
    <w:rPr>
      <w:color w:val="000000"/>
      <w:sz w:val="16"/>
      <w:szCs w:val="16"/>
    </w:rPr>
  </w:style>
  <w:style w:type="character" w:customStyle="1" w:styleId="BodyText3Char">
    <w:name w:val="Body Text 3 Char"/>
    <w:basedOn w:val="DefaultParagraphFont"/>
    <w:link w:val="BodyText3"/>
    <w:uiPriority w:val="99"/>
    <w:rsid w:val="005476E6"/>
    <w:rPr>
      <w:color w:val="000000"/>
      <w:kern w:val="1"/>
      <w:sz w:val="16"/>
      <w:szCs w:val="16"/>
      <w:lang w:eastAsia="ar-SA"/>
    </w:rPr>
  </w:style>
  <w:style w:type="paragraph" w:customStyle="1" w:styleId="CommentText1">
    <w:name w:val="Comment Text1"/>
    <w:basedOn w:val="Normal"/>
    <w:rsid w:val="00DD73D8"/>
    <w:rPr>
      <w:rFonts w:eastAsia="Arial Unicode MS"/>
      <w:color w:val="000000"/>
      <w:sz w:val="20"/>
      <w:szCs w:val="20"/>
    </w:rPr>
  </w:style>
  <w:style w:type="paragraph" w:customStyle="1" w:styleId="Bodytext6">
    <w:name w:val="Body text (6)"/>
    <w:basedOn w:val="Normal"/>
    <w:rsid w:val="00DD73D8"/>
    <w:pPr>
      <w:widowControl w:val="0"/>
      <w:shd w:val="clear" w:color="auto" w:fill="FFFFFF"/>
      <w:spacing w:before="60" w:after="240" w:line="0" w:lineRule="atLeast"/>
      <w:jc w:val="center"/>
    </w:pPr>
    <w:rPr>
      <w:b/>
      <w:bCs/>
      <w:sz w:val="21"/>
      <w:szCs w:val="21"/>
    </w:rPr>
  </w:style>
  <w:style w:type="paragraph" w:customStyle="1" w:styleId="TableContents">
    <w:name w:val="Table Contents"/>
    <w:basedOn w:val="Normal"/>
    <w:rsid w:val="00DD73D8"/>
    <w:pPr>
      <w:suppressLineNumbers/>
    </w:pPr>
  </w:style>
  <w:style w:type="paragraph" w:customStyle="1" w:styleId="TableHeading">
    <w:name w:val="Table Heading"/>
    <w:basedOn w:val="TableContents"/>
    <w:rsid w:val="00DD73D8"/>
    <w:pPr>
      <w:jc w:val="center"/>
    </w:pPr>
    <w:rPr>
      <w:b/>
      <w:bCs/>
    </w:rPr>
  </w:style>
  <w:style w:type="paragraph" w:styleId="BalloonText">
    <w:name w:val="Balloon Text"/>
    <w:basedOn w:val="Normal"/>
    <w:link w:val="BalloonTextChar"/>
    <w:uiPriority w:val="99"/>
    <w:semiHidden/>
    <w:unhideWhenUsed/>
    <w:rsid w:val="00ED5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0F0"/>
    <w:rPr>
      <w:rFonts w:ascii="Segoe UI" w:hAnsi="Segoe UI" w:cs="Segoe UI"/>
      <w:kern w:val="1"/>
      <w:sz w:val="18"/>
      <w:szCs w:val="18"/>
      <w:lang w:eastAsia="ar-SA"/>
    </w:rPr>
  </w:style>
  <w:style w:type="character" w:customStyle="1" w:styleId="WW8Num17z0">
    <w:name w:val="WW8Num17z0"/>
    <w:rsid w:val="005476E6"/>
    <w:rPr>
      <w:rFonts w:ascii="Symbol" w:hAnsi="Symbol" w:cs="OpenSymbol"/>
    </w:rPr>
  </w:style>
  <w:style w:type="character" w:customStyle="1" w:styleId="ListLabel29">
    <w:name w:val="ListLabel 29"/>
    <w:rsid w:val="005476E6"/>
    <w:rPr>
      <w:rFonts w:eastAsia="Times New Roman" w:cs="Times New Roman"/>
    </w:rPr>
  </w:style>
  <w:style w:type="character" w:customStyle="1" w:styleId="ListLabel30">
    <w:name w:val="ListLabel 30"/>
    <w:rsid w:val="005476E6"/>
    <w:rPr>
      <w:rFonts w:cs="Arial"/>
      <w:b/>
    </w:rPr>
  </w:style>
  <w:style w:type="character" w:customStyle="1" w:styleId="ListLabel31">
    <w:name w:val="ListLabel 31"/>
    <w:rsid w:val="005476E6"/>
    <w:rPr>
      <w:rFonts w:cs="Arial"/>
      <w:b/>
      <w:sz w:val="24"/>
      <w:szCs w:val="24"/>
    </w:rPr>
  </w:style>
  <w:style w:type="character" w:customStyle="1" w:styleId="ListLabel32">
    <w:name w:val="ListLabel 32"/>
    <w:rsid w:val="005476E6"/>
    <w:rPr>
      <w:b/>
    </w:rPr>
  </w:style>
  <w:style w:type="character" w:customStyle="1" w:styleId="ListLabel33">
    <w:name w:val="ListLabel 33"/>
    <w:rsid w:val="005476E6"/>
    <w:rPr>
      <w:rFonts w:cs="Wingdings"/>
    </w:rPr>
  </w:style>
  <w:style w:type="character" w:customStyle="1" w:styleId="ListLabel34">
    <w:name w:val="ListLabel 34"/>
    <w:rsid w:val="005476E6"/>
    <w:rPr>
      <w:rFonts w:cs="Times New Roman"/>
    </w:rPr>
  </w:style>
  <w:style w:type="character" w:customStyle="1" w:styleId="ListLabel35">
    <w:name w:val="ListLabel 35"/>
    <w:rsid w:val="005476E6"/>
    <w:rPr>
      <w:rFonts w:cs="Courier New"/>
    </w:rPr>
  </w:style>
  <w:style w:type="character" w:customStyle="1" w:styleId="ListLabel36">
    <w:name w:val="ListLabel 36"/>
    <w:rsid w:val="005476E6"/>
    <w:rPr>
      <w:rFonts w:cs="Symbol"/>
    </w:rPr>
  </w:style>
  <w:style w:type="character" w:customStyle="1" w:styleId="ListLabel37">
    <w:name w:val="ListLabel 37"/>
    <w:rsid w:val="005476E6"/>
    <w:rPr>
      <w:rFonts w:cs="Arial"/>
      <w:b/>
      <w:bCs/>
      <w:sz w:val="22"/>
      <w:szCs w:val="22"/>
    </w:rPr>
  </w:style>
  <w:style w:type="character" w:customStyle="1" w:styleId="ListLabel38">
    <w:name w:val="ListLabel 38"/>
    <w:rsid w:val="005476E6"/>
    <w:rPr>
      <w:rFonts w:cs="Arial"/>
      <w:sz w:val="22"/>
      <w:szCs w:val="22"/>
    </w:rPr>
  </w:style>
  <w:style w:type="character" w:customStyle="1" w:styleId="ListLabel39">
    <w:name w:val="ListLabel 39"/>
    <w:rsid w:val="005476E6"/>
    <w:rPr>
      <w:rFonts w:cs="Arial"/>
      <w:i w:val="0"/>
      <w:color w:val="00000A"/>
      <w:sz w:val="22"/>
      <w:szCs w:val="22"/>
    </w:rPr>
  </w:style>
  <w:style w:type="character" w:customStyle="1" w:styleId="ListLabel40">
    <w:name w:val="ListLabel 40"/>
    <w:rsid w:val="005476E6"/>
    <w:rPr>
      <w:rFonts w:cs="Arial"/>
      <w:color w:val="00000A"/>
      <w:sz w:val="22"/>
      <w:szCs w:val="22"/>
    </w:rPr>
  </w:style>
  <w:style w:type="character" w:customStyle="1" w:styleId="ListLabel41">
    <w:name w:val="ListLabel 41"/>
    <w:rsid w:val="005476E6"/>
    <w:rPr>
      <w:rFonts w:eastAsia="TimesNewRomanPS-BoldMT" w:cs="Arial"/>
      <w:b/>
      <w:color w:val="17365D"/>
      <w:sz w:val="22"/>
      <w:szCs w:val="22"/>
    </w:rPr>
  </w:style>
  <w:style w:type="character" w:customStyle="1" w:styleId="ListLabel42">
    <w:name w:val="ListLabel 42"/>
    <w:rsid w:val="005476E6"/>
    <w:rPr>
      <w:b/>
      <w:i w:val="0"/>
      <w:sz w:val="24"/>
      <w:szCs w:val="24"/>
    </w:rPr>
  </w:style>
  <w:style w:type="character" w:customStyle="1" w:styleId="ListLabel43">
    <w:name w:val="ListLabel 43"/>
    <w:rsid w:val="005476E6"/>
    <w:rPr>
      <w:rFonts w:cs="Times New Roman"/>
      <w:b/>
      <w:i w:val="0"/>
      <w:sz w:val="16"/>
    </w:rPr>
  </w:style>
  <w:style w:type="character" w:customStyle="1" w:styleId="ListLabel44">
    <w:name w:val="ListLabel 44"/>
    <w:rsid w:val="005476E6"/>
    <w:rPr>
      <w:rFonts w:cs="Symbol"/>
      <w:sz w:val="22"/>
      <w:szCs w:val="22"/>
    </w:rPr>
  </w:style>
  <w:style w:type="character" w:customStyle="1" w:styleId="ListLabel45">
    <w:name w:val="ListLabel 45"/>
    <w:rsid w:val="005476E6"/>
    <w:rPr>
      <w:rFonts w:cs="Symbol"/>
      <w:sz w:val="24"/>
      <w:szCs w:val="24"/>
      <w:lang w:val="ru-RU"/>
    </w:rPr>
  </w:style>
  <w:style w:type="paragraph" w:customStyle="1" w:styleId="Caption1">
    <w:name w:val="Caption1"/>
    <w:basedOn w:val="Normal"/>
    <w:rsid w:val="005476E6"/>
    <w:pPr>
      <w:suppressLineNumbers/>
      <w:spacing w:before="120" w:after="120"/>
    </w:pPr>
    <w:rPr>
      <w:rFonts w:cs="Arial"/>
      <w:i/>
      <w:iCs/>
    </w:rPr>
  </w:style>
  <w:style w:type="paragraph" w:customStyle="1" w:styleId="normal0">
    <w:name w:val="normal"/>
    <w:basedOn w:val="Normal"/>
    <w:rsid w:val="005476E6"/>
    <w:pPr>
      <w:suppressAutoHyphens w:val="0"/>
      <w:spacing w:before="280" w:after="280"/>
    </w:pPr>
    <w:rPr>
      <w:rFonts w:ascii="Arial" w:hAnsi="Arial" w:cs="Arial"/>
      <w:sz w:val="22"/>
      <w:szCs w:val="22"/>
    </w:rPr>
  </w:style>
  <w:style w:type="paragraph" w:customStyle="1" w:styleId="Standard">
    <w:name w:val="Standard"/>
    <w:rsid w:val="005476E6"/>
    <w:pPr>
      <w:widowControl w:val="0"/>
      <w:suppressAutoHyphens/>
      <w:autoSpaceDN w:val="0"/>
      <w:textAlignment w:val="baseline"/>
    </w:pPr>
    <w:rPr>
      <w:rFonts w:eastAsia="Lucida Sans Unicode" w:cs="Mangal"/>
      <w:kern w:val="3"/>
      <w:sz w:val="24"/>
      <w:szCs w:val="24"/>
      <w:lang w:eastAsia="zh-CN" w:bidi="hi-IN"/>
    </w:rPr>
  </w:style>
  <w:style w:type="paragraph" w:customStyle="1" w:styleId="TableParagraph">
    <w:name w:val="Table Paragraph"/>
    <w:basedOn w:val="Normal"/>
    <w:uiPriority w:val="1"/>
    <w:qFormat/>
    <w:rsid w:val="005476E6"/>
    <w:pPr>
      <w:widowControl w:val="0"/>
      <w:suppressAutoHyphens w:val="0"/>
      <w:autoSpaceDE w:val="0"/>
      <w:autoSpaceDN w:val="0"/>
    </w:pPr>
    <w:rPr>
      <w:rFonts w:ascii="Arial" w:eastAsia="Arial" w:hAnsi="Arial" w:cs="Arial"/>
      <w:kern w:val="0"/>
      <w:sz w:val="22"/>
      <w:szCs w:val="22"/>
      <w:lang w:eastAsia="en-US"/>
    </w:rPr>
  </w:style>
  <w:style w:type="paragraph" w:customStyle="1" w:styleId="Default">
    <w:name w:val="Default"/>
    <w:rsid w:val="00E2276B"/>
    <w:pPr>
      <w:autoSpaceDE w:val="0"/>
      <w:autoSpaceDN w:val="0"/>
      <w:adjustRightInd w:val="0"/>
    </w:pPr>
    <w:rPr>
      <w:rFonts w:ascii="Calibri" w:eastAsia="Calibri" w:hAnsi="Calibri" w:cs="Calibri"/>
      <w:color w:val="000000"/>
      <w:sz w:val="24"/>
      <w:szCs w:val="24"/>
      <w:lang w:val="sr-Latn-CS"/>
    </w:rPr>
  </w:style>
  <w:style w:type="character" w:customStyle="1" w:styleId="Heading4Char">
    <w:name w:val="Heading 4 Char"/>
    <w:basedOn w:val="DefaultParagraphFont"/>
    <w:link w:val="Heading4"/>
    <w:semiHidden/>
    <w:rsid w:val="008F5EC8"/>
    <w:rPr>
      <w:rFonts w:asciiTheme="majorHAnsi" w:eastAsiaTheme="majorEastAsia" w:hAnsiTheme="majorHAnsi" w:cstheme="majorBidi"/>
      <w:b/>
      <w:bCs/>
      <w:i/>
      <w:iCs/>
      <w:color w:val="4F81BD" w:themeColor="accent1"/>
      <w:kern w:val="1"/>
      <w:sz w:val="24"/>
      <w:szCs w:val="24"/>
      <w:lang w:eastAsia="ar-SA"/>
    </w:rPr>
  </w:style>
  <w:style w:type="character" w:customStyle="1" w:styleId="Heading5Char">
    <w:name w:val="Heading 5 Char"/>
    <w:basedOn w:val="DefaultParagraphFont"/>
    <w:link w:val="Heading5"/>
    <w:semiHidden/>
    <w:rsid w:val="008F5EC8"/>
    <w:rPr>
      <w:b/>
      <w:caps/>
      <w:sz w:val="40"/>
      <w:szCs w:val="32"/>
      <w:lang w:val="sl-SI"/>
    </w:rPr>
  </w:style>
  <w:style w:type="character" w:customStyle="1" w:styleId="Heading6Char">
    <w:name w:val="Heading 6 Char"/>
    <w:basedOn w:val="DefaultParagraphFont"/>
    <w:link w:val="Heading6"/>
    <w:semiHidden/>
    <w:rsid w:val="008F5EC8"/>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8F5EC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8F5EC8"/>
    <w:rPr>
      <w:b/>
      <w:bCs/>
      <w:sz w:val="24"/>
      <w:szCs w:val="24"/>
      <w:lang w:val="sl-SI"/>
    </w:rPr>
  </w:style>
  <w:style w:type="character" w:customStyle="1" w:styleId="CommentTextChar">
    <w:name w:val="Comment Text Char"/>
    <w:basedOn w:val="DefaultParagraphFont"/>
    <w:link w:val="CommentText"/>
    <w:uiPriority w:val="99"/>
    <w:semiHidden/>
    <w:rsid w:val="008F5EC8"/>
  </w:style>
  <w:style w:type="paragraph" w:styleId="CommentText">
    <w:name w:val="annotation text"/>
    <w:basedOn w:val="Normal"/>
    <w:link w:val="CommentTextChar"/>
    <w:uiPriority w:val="99"/>
    <w:semiHidden/>
    <w:unhideWhenUsed/>
    <w:rsid w:val="008F5EC8"/>
    <w:pPr>
      <w:suppressAutoHyphens w:val="0"/>
    </w:pPr>
    <w:rPr>
      <w:kern w:val="0"/>
      <w:sz w:val="20"/>
      <w:szCs w:val="20"/>
      <w:lang w:eastAsia="en-US"/>
    </w:rPr>
  </w:style>
  <w:style w:type="paragraph" w:styleId="Title">
    <w:name w:val="Title"/>
    <w:basedOn w:val="Normal"/>
    <w:link w:val="TitleChar"/>
    <w:qFormat/>
    <w:rsid w:val="008F5EC8"/>
    <w:pPr>
      <w:suppressAutoHyphens w:val="0"/>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8F5EC8"/>
    <w:rPr>
      <w:rFonts w:ascii="Arial" w:hAnsi="Arial" w:cs="Arial"/>
      <w:b/>
      <w:bCs/>
      <w:kern w:val="28"/>
      <w:sz w:val="32"/>
      <w:szCs w:val="32"/>
    </w:rPr>
  </w:style>
  <w:style w:type="character" w:customStyle="1" w:styleId="BodyTextIndentChar">
    <w:name w:val="Body Text Indent Char"/>
    <w:basedOn w:val="DefaultParagraphFont"/>
    <w:link w:val="BodyTextIndent"/>
    <w:semiHidden/>
    <w:rsid w:val="008F5EC8"/>
    <w:rPr>
      <w:sz w:val="24"/>
      <w:szCs w:val="24"/>
    </w:rPr>
  </w:style>
  <w:style w:type="paragraph" w:styleId="BodyTextIndent">
    <w:name w:val="Body Text Indent"/>
    <w:basedOn w:val="Normal"/>
    <w:link w:val="BodyTextIndentChar"/>
    <w:semiHidden/>
    <w:unhideWhenUsed/>
    <w:rsid w:val="008F5EC8"/>
    <w:pPr>
      <w:suppressAutoHyphens w:val="0"/>
      <w:spacing w:after="120"/>
      <w:ind w:left="283"/>
    </w:pPr>
    <w:rPr>
      <w:kern w:val="0"/>
      <w:lang w:eastAsia="en-US"/>
    </w:rPr>
  </w:style>
  <w:style w:type="paragraph" w:styleId="BodyTextIndent2">
    <w:name w:val="Body Text Indent 2"/>
    <w:basedOn w:val="Normal"/>
    <w:link w:val="BodyTextIndent2Char1"/>
    <w:semiHidden/>
    <w:unhideWhenUsed/>
    <w:rsid w:val="008F5EC8"/>
    <w:pPr>
      <w:widowControl w:val="0"/>
      <w:suppressAutoHyphens w:val="0"/>
      <w:ind w:left="360"/>
    </w:pPr>
    <w:rPr>
      <w:bCs/>
      <w:spacing w:val="20"/>
      <w:kern w:val="0"/>
      <w:lang w:val="sr-Latn-CS" w:eastAsia="en-US"/>
    </w:rPr>
  </w:style>
  <w:style w:type="character" w:customStyle="1" w:styleId="BodyTextIndent2Char1">
    <w:name w:val="Body Text Indent 2 Char1"/>
    <w:basedOn w:val="DefaultParagraphFont"/>
    <w:link w:val="BodyTextIndent2"/>
    <w:semiHidden/>
    <w:locked/>
    <w:rsid w:val="008F5EC8"/>
    <w:rPr>
      <w:bCs/>
      <w:spacing w:val="20"/>
      <w:sz w:val="24"/>
      <w:szCs w:val="24"/>
      <w:lang w:val="sr-Latn-CS"/>
    </w:rPr>
  </w:style>
  <w:style w:type="character" w:customStyle="1" w:styleId="BodyTextIndent2Char">
    <w:name w:val="Body Text Indent 2 Char"/>
    <w:basedOn w:val="DefaultParagraphFont"/>
    <w:link w:val="BodyTextIndent2"/>
    <w:semiHidden/>
    <w:rsid w:val="008F5EC8"/>
    <w:rPr>
      <w:kern w:val="1"/>
      <w:sz w:val="24"/>
      <w:szCs w:val="24"/>
      <w:lang w:eastAsia="ar-SA"/>
    </w:rPr>
  </w:style>
  <w:style w:type="character" w:customStyle="1" w:styleId="PlainTextChar">
    <w:name w:val="Plain Text Char"/>
    <w:basedOn w:val="DefaultParagraphFont"/>
    <w:link w:val="PlainText"/>
    <w:uiPriority w:val="99"/>
    <w:semiHidden/>
    <w:rsid w:val="008F5EC8"/>
    <w:rPr>
      <w:rFonts w:ascii="Courier New" w:hAnsi="Courier New" w:cs="Courier New"/>
      <w:lang w:val="de-DE" w:eastAsia="de-DE"/>
    </w:rPr>
  </w:style>
  <w:style w:type="paragraph" w:styleId="PlainText">
    <w:name w:val="Plain Text"/>
    <w:basedOn w:val="Normal"/>
    <w:link w:val="PlainTextChar"/>
    <w:uiPriority w:val="99"/>
    <w:semiHidden/>
    <w:unhideWhenUsed/>
    <w:rsid w:val="008F5EC8"/>
    <w:pPr>
      <w:suppressAutoHyphens w:val="0"/>
    </w:pPr>
    <w:rPr>
      <w:rFonts w:ascii="Courier New" w:hAnsi="Courier New" w:cs="Courier New"/>
      <w:kern w:val="0"/>
      <w:sz w:val="20"/>
      <w:szCs w:val="20"/>
      <w:lang w:val="de-DE" w:eastAsia="de-DE"/>
    </w:rPr>
  </w:style>
  <w:style w:type="character" w:customStyle="1" w:styleId="CommentSubjectChar">
    <w:name w:val="Comment Subject Char"/>
    <w:basedOn w:val="CommentTextChar"/>
    <w:link w:val="CommentSubject"/>
    <w:uiPriority w:val="99"/>
    <w:semiHidden/>
    <w:rsid w:val="008F5EC8"/>
    <w:rPr>
      <w:b/>
      <w:bCs/>
    </w:rPr>
  </w:style>
  <w:style w:type="paragraph" w:styleId="CommentSubject">
    <w:name w:val="annotation subject"/>
    <w:basedOn w:val="CommentText"/>
    <w:next w:val="CommentText"/>
    <w:link w:val="CommentSubjectChar"/>
    <w:uiPriority w:val="99"/>
    <w:semiHidden/>
    <w:unhideWhenUsed/>
    <w:rsid w:val="008F5EC8"/>
    <w:rPr>
      <w:b/>
      <w:bCs/>
    </w:rPr>
  </w:style>
  <w:style w:type="paragraph" w:customStyle="1" w:styleId="NormalTimes">
    <w:name w:val="Normal + Times"/>
    <w:basedOn w:val="Normal"/>
    <w:uiPriority w:val="99"/>
    <w:rsid w:val="008F5EC8"/>
    <w:pPr>
      <w:suppressAutoHyphens w:val="0"/>
      <w:jc w:val="both"/>
    </w:pPr>
    <w:rPr>
      <w:rFonts w:ascii="CYGaramondR" w:eastAsia="Calibri" w:hAnsi="CYGaramondR" w:cs="CYGaramondR"/>
      <w:kern w:val="0"/>
      <w:lang w:val="sr-Latn-CS" w:eastAsia="en-US"/>
    </w:rPr>
  </w:style>
  <w:style w:type="paragraph" w:customStyle="1" w:styleId="xl22">
    <w:name w:val="xl22"/>
    <w:basedOn w:val="Normal"/>
    <w:rsid w:val="008F5EC8"/>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23">
    <w:name w:val="xl23"/>
    <w:basedOn w:val="Normal"/>
    <w:rsid w:val="008F5EC8"/>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24">
    <w:name w:val="xl24"/>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25">
    <w:name w:val="xl25"/>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cs="Arial Unicode MS"/>
      <w:kern w:val="0"/>
      <w:lang w:eastAsia="en-US"/>
    </w:rPr>
  </w:style>
  <w:style w:type="paragraph" w:customStyle="1" w:styleId="xl26">
    <w:name w:val="xl26"/>
    <w:basedOn w:val="Normal"/>
    <w:rsid w:val="008F5EC8"/>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27">
    <w:name w:val="xl27"/>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28">
    <w:name w:val="xl28"/>
    <w:basedOn w:val="Normal"/>
    <w:rsid w:val="008F5EC8"/>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29">
    <w:name w:val="xl29"/>
    <w:basedOn w:val="Normal"/>
    <w:rsid w:val="008F5EC8"/>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30">
    <w:name w:val="xl30"/>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kern w:val="0"/>
      <w:lang w:eastAsia="en-US"/>
    </w:rPr>
  </w:style>
  <w:style w:type="paragraph" w:customStyle="1" w:styleId="xl31">
    <w:name w:val="xl31"/>
    <w:basedOn w:val="Normal"/>
    <w:rsid w:val="008F5EC8"/>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cs="Arial Unicode MS"/>
      <w:kern w:val="0"/>
      <w:lang w:eastAsia="en-US"/>
    </w:rPr>
  </w:style>
  <w:style w:type="paragraph" w:customStyle="1" w:styleId="xl32">
    <w:name w:val="xl32"/>
    <w:basedOn w:val="Normal"/>
    <w:rsid w:val="008F5EC8"/>
    <w:pPr>
      <w:pBdr>
        <w:left w:val="single" w:sz="8"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3">
    <w:name w:val="xl33"/>
    <w:basedOn w:val="Normal"/>
    <w:rsid w:val="008F5EC8"/>
    <w:pPr>
      <w:pBdr>
        <w:left w:val="single" w:sz="4" w:space="0" w:color="auto"/>
        <w:bottom w:val="single" w:sz="4"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34">
    <w:name w:val="xl34"/>
    <w:basedOn w:val="Normal"/>
    <w:rsid w:val="008F5EC8"/>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5">
    <w:name w:val="xl35"/>
    <w:basedOn w:val="Normal"/>
    <w:rsid w:val="008F5EC8"/>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6">
    <w:name w:val="xl36"/>
    <w:basedOn w:val="Normal"/>
    <w:rsid w:val="008F5EC8"/>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7">
    <w:name w:val="xl37"/>
    <w:basedOn w:val="Normal"/>
    <w:rsid w:val="008F5EC8"/>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8">
    <w:name w:val="xl38"/>
    <w:basedOn w:val="Normal"/>
    <w:rsid w:val="008F5EC8"/>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Unicode MS" w:eastAsia="Arial Unicode MS" w:hAnsi="Arial Unicode MS" w:cs="Arial Unicode MS"/>
      <w:kern w:val="0"/>
      <w:lang w:eastAsia="en-US"/>
    </w:rPr>
  </w:style>
  <w:style w:type="paragraph" w:customStyle="1" w:styleId="xl39">
    <w:name w:val="xl39"/>
    <w:basedOn w:val="Normal"/>
    <w:rsid w:val="008F5EC8"/>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cs="Arial Unicode MS"/>
      <w:kern w:val="0"/>
      <w:sz w:val="40"/>
      <w:szCs w:val="40"/>
      <w:lang w:eastAsia="en-US"/>
    </w:rPr>
  </w:style>
  <w:style w:type="paragraph" w:customStyle="1" w:styleId="xl40">
    <w:name w:val="xl40"/>
    <w:basedOn w:val="Normal"/>
    <w:rsid w:val="008F5EC8"/>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sz w:val="40"/>
      <w:szCs w:val="40"/>
      <w:lang w:eastAsia="en-US"/>
    </w:rPr>
  </w:style>
  <w:style w:type="paragraph" w:customStyle="1" w:styleId="xl41">
    <w:name w:val="xl41"/>
    <w:basedOn w:val="Normal"/>
    <w:rsid w:val="008F5EC8"/>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2">
    <w:name w:val="xl42"/>
    <w:basedOn w:val="Normal"/>
    <w:rsid w:val="008F5EC8"/>
    <w:pPr>
      <w:pBdr>
        <w:left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3">
    <w:name w:val="xl43"/>
    <w:basedOn w:val="Normal"/>
    <w:rsid w:val="008F5EC8"/>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4">
    <w:name w:val="xl44"/>
    <w:basedOn w:val="Normal"/>
    <w:rsid w:val="008F5EC8"/>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5">
    <w:name w:val="xl45"/>
    <w:basedOn w:val="Normal"/>
    <w:rsid w:val="008F5EC8"/>
    <w:pPr>
      <w:pBdr>
        <w:left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6">
    <w:name w:val="xl46"/>
    <w:basedOn w:val="Normal"/>
    <w:rsid w:val="008F5EC8"/>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7">
    <w:name w:val="xl47"/>
    <w:basedOn w:val="Normal"/>
    <w:rsid w:val="008F5EC8"/>
    <w:pPr>
      <w:pBdr>
        <w:left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48">
    <w:name w:val="xl48"/>
    <w:basedOn w:val="Normal"/>
    <w:rsid w:val="008F5EC8"/>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49">
    <w:name w:val="xl49"/>
    <w:basedOn w:val="Normal"/>
    <w:rsid w:val="008F5EC8"/>
    <w:pPr>
      <w:pBdr>
        <w:left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50">
    <w:name w:val="xl50"/>
    <w:basedOn w:val="Normal"/>
    <w:rsid w:val="008F5EC8"/>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font5">
    <w:name w:val="font5"/>
    <w:basedOn w:val="Normal"/>
    <w:rsid w:val="008F5EC8"/>
    <w:pPr>
      <w:suppressAutoHyphens w:val="0"/>
      <w:spacing w:before="100" w:beforeAutospacing="1" w:after="100" w:afterAutospacing="1"/>
    </w:pPr>
    <w:rPr>
      <w:rFonts w:ascii="Tahoma" w:hAnsi="Tahoma" w:cs="Tahoma"/>
      <w:color w:val="000000"/>
      <w:kern w:val="0"/>
      <w:sz w:val="18"/>
      <w:szCs w:val="18"/>
      <w:lang w:eastAsia="en-US"/>
    </w:rPr>
  </w:style>
  <w:style w:type="paragraph" w:customStyle="1" w:styleId="font6">
    <w:name w:val="font6"/>
    <w:basedOn w:val="Normal"/>
    <w:rsid w:val="008F5EC8"/>
    <w:pPr>
      <w:suppressAutoHyphens w:val="0"/>
      <w:spacing w:before="100" w:beforeAutospacing="1" w:after="100" w:afterAutospacing="1"/>
    </w:pPr>
    <w:rPr>
      <w:rFonts w:ascii="Tahoma" w:hAnsi="Tahoma" w:cs="Tahoma"/>
      <w:b/>
      <w:bCs/>
      <w:color w:val="000000"/>
      <w:kern w:val="0"/>
      <w:sz w:val="18"/>
      <w:szCs w:val="18"/>
      <w:lang w:eastAsia="en-US"/>
    </w:rPr>
  </w:style>
  <w:style w:type="paragraph" w:customStyle="1" w:styleId="font7">
    <w:name w:val="font7"/>
    <w:basedOn w:val="Normal"/>
    <w:rsid w:val="008F5EC8"/>
    <w:pPr>
      <w:suppressAutoHyphens w:val="0"/>
      <w:spacing w:before="100" w:beforeAutospacing="1" w:after="100" w:afterAutospacing="1"/>
    </w:pPr>
    <w:rPr>
      <w:rFonts w:ascii="Tahoma" w:hAnsi="Tahoma" w:cs="Tahoma"/>
      <w:color w:val="000000"/>
      <w:kern w:val="0"/>
      <w:sz w:val="18"/>
      <w:szCs w:val="18"/>
      <w:lang w:eastAsia="en-US"/>
    </w:rPr>
  </w:style>
  <w:style w:type="paragraph" w:customStyle="1" w:styleId="font8">
    <w:name w:val="font8"/>
    <w:basedOn w:val="Normal"/>
    <w:rsid w:val="008F5EC8"/>
    <w:pPr>
      <w:suppressAutoHyphens w:val="0"/>
      <w:spacing w:before="100" w:beforeAutospacing="1" w:after="100" w:afterAutospacing="1"/>
    </w:pPr>
    <w:rPr>
      <w:rFonts w:ascii="Tahoma" w:hAnsi="Tahoma" w:cs="Tahoma"/>
      <w:b/>
      <w:bCs/>
      <w:color w:val="000000"/>
      <w:kern w:val="0"/>
      <w:sz w:val="18"/>
      <w:szCs w:val="18"/>
      <w:lang w:eastAsia="en-US"/>
    </w:rPr>
  </w:style>
  <w:style w:type="paragraph" w:customStyle="1" w:styleId="xl65">
    <w:name w:val="xl65"/>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66">
    <w:name w:val="xl66"/>
    <w:basedOn w:val="Normal"/>
    <w:rsid w:val="008F5EC8"/>
    <w:pPr>
      <w:suppressAutoHyphens w:val="0"/>
      <w:spacing w:before="100" w:beforeAutospacing="1" w:after="100" w:afterAutospacing="1"/>
    </w:pPr>
    <w:rPr>
      <w:rFonts w:ascii="Calibri" w:hAnsi="Calibri"/>
      <w:kern w:val="0"/>
      <w:lang w:eastAsia="en-US"/>
    </w:rPr>
  </w:style>
  <w:style w:type="paragraph" w:customStyle="1" w:styleId="xl67">
    <w:name w:val="xl67"/>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68">
    <w:name w:val="xl68"/>
    <w:basedOn w:val="Normal"/>
    <w:rsid w:val="008F5EC8"/>
    <w:pPr>
      <w:suppressAutoHyphens w:val="0"/>
      <w:spacing w:before="100" w:beforeAutospacing="1" w:after="100" w:afterAutospacing="1"/>
    </w:pPr>
    <w:rPr>
      <w:rFonts w:ascii="Calibri" w:hAnsi="Calibri"/>
      <w:b/>
      <w:bCs/>
      <w:i/>
      <w:iCs/>
      <w:kern w:val="0"/>
      <w:lang w:eastAsia="en-US"/>
    </w:rPr>
  </w:style>
  <w:style w:type="paragraph" w:customStyle="1" w:styleId="xl69">
    <w:name w:val="xl69"/>
    <w:basedOn w:val="Normal"/>
    <w:rsid w:val="008F5EC8"/>
    <w:pPr>
      <w:suppressAutoHyphens w:val="0"/>
      <w:spacing w:before="100" w:beforeAutospacing="1" w:after="100" w:afterAutospacing="1"/>
      <w:ind w:firstLineChars="100" w:firstLine="100"/>
    </w:pPr>
    <w:rPr>
      <w:rFonts w:ascii="Calibri" w:hAnsi="Calibri"/>
      <w:kern w:val="0"/>
      <w:lang w:eastAsia="en-US"/>
    </w:rPr>
  </w:style>
  <w:style w:type="paragraph" w:customStyle="1" w:styleId="xl70">
    <w:name w:val="xl70"/>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71">
    <w:name w:val="xl71"/>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72">
    <w:name w:val="xl72"/>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3">
    <w:name w:val="xl73"/>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74">
    <w:name w:val="xl74"/>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5">
    <w:name w:val="xl75"/>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6">
    <w:name w:val="xl76"/>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7">
    <w:name w:val="xl77"/>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78">
    <w:name w:val="xl78"/>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9">
    <w:name w:val="xl79"/>
    <w:basedOn w:val="Normal"/>
    <w:rsid w:val="008F5EC8"/>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80">
    <w:name w:val="xl80"/>
    <w:basedOn w:val="Normal"/>
    <w:rsid w:val="008F5EC8"/>
    <w:pPr>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81">
    <w:name w:val="xl81"/>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82">
    <w:name w:val="xl82"/>
    <w:basedOn w:val="Normal"/>
    <w:rsid w:val="008F5EC8"/>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83">
    <w:name w:val="xl83"/>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84">
    <w:name w:val="xl84"/>
    <w:basedOn w:val="Normal"/>
    <w:rsid w:val="008F5EC8"/>
    <w:pPr>
      <w:suppressAutoHyphens w:val="0"/>
      <w:spacing w:before="100" w:beforeAutospacing="1" w:after="100" w:afterAutospacing="1"/>
    </w:pPr>
    <w:rPr>
      <w:rFonts w:ascii="Calibri" w:hAnsi="Calibri"/>
      <w:kern w:val="0"/>
      <w:lang w:eastAsia="en-US"/>
    </w:rPr>
  </w:style>
  <w:style w:type="paragraph" w:customStyle="1" w:styleId="xl85">
    <w:name w:val="xl85"/>
    <w:basedOn w:val="Normal"/>
    <w:rsid w:val="008F5EC8"/>
    <w:pPr>
      <w:suppressAutoHyphens w:val="0"/>
      <w:spacing w:before="100" w:beforeAutospacing="1" w:after="100" w:afterAutospacing="1"/>
      <w:jc w:val="center"/>
    </w:pPr>
    <w:rPr>
      <w:rFonts w:ascii="Calibri" w:hAnsi="Calibri"/>
      <w:kern w:val="0"/>
      <w:lang w:eastAsia="en-US"/>
    </w:rPr>
  </w:style>
  <w:style w:type="paragraph" w:customStyle="1" w:styleId="xl86">
    <w:name w:val="xl86"/>
    <w:basedOn w:val="Normal"/>
    <w:rsid w:val="008F5EC8"/>
    <w:pPr>
      <w:suppressAutoHyphens w:val="0"/>
      <w:spacing w:before="100" w:beforeAutospacing="1" w:after="100" w:afterAutospacing="1"/>
    </w:pPr>
    <w:rPr>
      <w:rFonts w:ascii="Calibri" w:hAnsi="Calibri"/>
      <w:kern w:val="0"/>
      <w:lang w:eastAsia="en-US"/>
    </w:rPr>
  </w:style>
  <w:style w:type="paragraph" w:customStyle="1" w:styleId="xl87">
    <w:name w:val="xl87"/>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sz w:val="22"/>
      <w:szCs w:val="22"/>
      <w:lang w:eastAsia="en-US"/>
    </w:rPr>
  </w:style>
  <w:style w:type="paragraph" w:customStyle="1" w:styleId="xl88">
    <w:name w:val="xl88"/>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89">
    <w:name w:val="xl89"/>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90">
    <w:name w:val="xl90"/>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91">
    <w:name w:val="xl91"/>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92">
    <w:name w:val="xl92"/>
    <w:basedOn w:val="Normal"/>
    <w:rsid w:val="008F5EC8"/>
    <w:pPr>
      <w:suppressAutoHyphens w:val="0"/>
      <w:spacing w:before="100" w:beforeAutospacing="1" w:after="100" w:afterAutospacing="1"/>
      <w:ind w:firstLineChars="100" w:firstLine="100"/>
    </w:pPr>
    <w:rPr>
      <w:rFonts w:ascii="Calibri" w:hAnsi="Calibri"/>
      <w:b/>
      <w:bCs/>
      <w:i/>
      <w:iCs/>
      <w:kern w:val="0"/>
      <w:u w:val="single"/>
      <w:lang w:eastAsia="en-US"/>
    </w:rPr>
  </w:style>
  <w:style w:type="paragraph" w:customStyle="1" w:styleId="xl93">
    <w:name w:val="xl93"/>
    <w:basedOn w:val="Normal"/>
    <w:rsid w:val="008F5EC8"/>
    <w:pPr>
      <w:suppressAutoHyphens w:val="0"/>
      <w:spacing w:before="100" w:beforeAutospacing="1" w:after="100" w:afterAutospacing="1"/>
      <w:jc w:val="center"/>
    </w:pPr>
    <w:rPr>
      <w:rFonts w:ascii="Calibri" w:hAnsi="Calibri"/>
      <w:b/>
      <w:bCs/>
      <w:i/>
      <w:iCs/>
      <w:kern w:val="0"/>
      <w:u w:val="single"/>
      <w:lang w:eastAsia="en-US"/>
    </w:rPr>
  </w:style>
  <w:style w:type="paragraph" w:customStyle="1" w:styleId="xl94">
    <w:name w:val="xl94"/>
    <w:basedOn w:val="Normal"/>
    <w:rsid w:val="008F5EC8"/>
    <w:pPr>
      <w:suppressAutoHyphens w:val="0"/>
      <w:spacing w:before="100" w:beforeAutospacing="1" w:after="100" w:afterAutospacing="1"/>
      <w:jc w:val="center"/>
    </w:pPr>
    <w:rPr>
      <w:rFonts w:ascii="Calibri" w:hAnsi="Calibri"/>
      <w:kern w:val="0"/>
      <w:lang w:eastAsia="en-US"/>
    </w:rPr>
  </w:style>
  <w:style w:type="paragraph" w:customStyle="1" w:styleId="xl95">
    <w:name w:val="xl95"/>
    <w:basedOn w:val="Normal"/>
    <w:rsid w:val="008F5EC8"/>
    <w:pPr>
      <w:suppressAutoHyphens w:val="0"/>
      <w:spacing w:before="100" w:beforeAutospacing="1" w:after="100" w:afterAutospacing="1"/>
    </w:pPr>
    <w:rPr>
      <w:rFonts w:ascii="Calibri" w:hAnsi="Calibri"/>
      <w:b/>
      <w:bCs/>
      <w:i/>
      <w:iCs/>
      <w:kern w:val="0"/>
      <w:lang w:eastAsia="en-US"/>
    </w:rPr>
  </w:style>
  <w:style w:type="paragraph" w:customStyle="1" w:styleId="xl96">
    <w:name w:val="xl96"/>
    <w:basedOn w:val="Normal"/>
    <w:rsid w:val="008F5EC8"/>
    <w:pPr>
      <w:suppressAutoHyphens w:val="0"/>
      <w:spacing w:before="100" w:beforeAutospacing="1" w:after="100" w:afterAutospacing="1"/>
    </w:pPr>
    <w:rPr>
      <w:rFonts w:ascii="Calibri" w:hAnsi="Calibri"/>
      <w:b/>
      <w:bCs/>
      <w:i/>
      <w:iCs/>
      <w:kern w:val="0"/>
      <w:lang w:eastAsia="en-US"/>
    </w:rPr>
  </w:style>
  <w:style w:type="character" w:customStyle="1" w:styleId="Headerorfooter">
    <w:name w:val="Header or footer_"/>
    <w:basedOn w:val="DefaultParagraphFont"/>
    <w:link w:val="Headerorfooter0"/>
    <w:locked/>
    <w:rsid w:val="008F5EC8"/>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8F5EC8"/>
    <w:pPr>
      <w:widowControl w:val="0"/>
      <w:shd w:val="clear" w:color="auto" w:fill="FFFFFF"/>
      <w:suppressAutoHyphens w:val="0"/>
      <w:spacing w:line="0" w:lineRule="atLeast"/>
    </w:pPr>
    <w:rPr>
      <w:rFonts w:ascii="Calibri" w:eastAsia="Calibri" w:hAnsi="Calibri" w:cs="Calibri"/>
      <w:spacing w:val="7"/>
      <w:kern w:val="0"/>
      <w:sz w:val="17"/>
      <w:szCs w:val="17"/>
      <w:lang w:eastAsia="en-US"/>
    </w:rPr>
  </w:style>
  <w:style w:type="paragraph" w:customStyle="1" w:styleId="xl63">
    <w:name w:val="xl63"/>
    <w:basedOn w:val="Normal"/>
    <w:rsid w:val="008F5EC8"/>
    <w:pPr>
      <w:pBdr>
        <w:left w:val="single" w:sz="4" w:space="0" w:color="auto"/>
        <w:bottom w:val="single" w:sz="4" w:space="0" w:color="auto"/>
        <w:right w:val="single" w:sz="4" w:space="0" w:color="auto"/>
      </w:pBdr>
      <w:suppressAutoHyphens w:val="0"/>
      <w:spacing w:before="100" w:beforeAutospacing="1" w:after="100" w:afterAutospacing="1"/>
      <w:jc w:val="center"/>
    </w:pPr>
    <w:rPr>
      <w:kern w:val="0"/>
      <w:lang w:val="sr-Latn-CS" w:eastAsia="sr-Latn-CS"/>
    </w:rPr>
  </w:style>
  <w:style w:type="paragraph" w:customStyle="1" w:styleId="xl64">
    <w:name w:val="xl64"/>
    <w:basedOn w:val="Normal"/>
    <w:rsid w:val="008F5EC8"/>
    <w:pPr>
      <w:pBdr>
        <w:left w:val="single" w:sz="4" w:space="0" w:color="auto"/>
        <w:bottom w:val="single" w:sz="4" w:space="0" w:color="auto"/>
        <w:right w:val="single" w:sz="4" w:space="0" w:color="auto"/>
      </w:pBdr>
      <w:suppressAutoHyphens w:val="0"/>
      <w:spacing w:before="100" w:beforeAutospacing="1" w:after="100" w:afterAutospacing="1"/>
    </w:pPr>
    <w:rPr>
      <w:kern w:val="0"/>
      <w:lang w:val="sr-Latn-CS" w:eastAsia="sr-Latn-CS"/>
    </w:rPr>
  </w:style>
  <w:style w:type="paragraph" w:customStyle="1" w:styleId="Nivo1">
    <w:name w:val="Nivo 1"/>
    <w:basedOn w:val="Normal"/>
    <w:rsid w:val="008F5EC8"/>
    <w:pPr>
      <w:tabs>
        <w:tab w:val="left" w:pos="567"/>
      </w:tabs>
      <w:suppressAutoHyphens w:val="0"/>
      <w:spacing w:before="80"/>
      <w:jc w:val="both"/>
    </w:pPr>
    <w:rPr>
      <w:rFonts w:ascii="Arial" w:hAnsi="Arial"/>
      <w:b/>
      <w:kern w:val="0"/>
      <w:sz w:val="20"/>
      <w:szCs w:val="20"/>
      <w:lang w:val="sr-Latn-CS" w:eastAsia="en-US"/>
    </w:rPr>
  </w:style>
  <w:style w:type="paragraph" w:customStyle="1" w:styleId="xl97">
    <w:name w:val="xl97"/>
    <w:basedOn w:val="Normal"/>
    <w:rsid w:val="008F5EC8"/>
    <w:pPr>
      <w:pBdr>
        <w:top w:val="single" w:sz="4" w:space="0" w:color="auto"/>
        <w:left w:val="single" w:sz="4" w:space="0" w:color="auto"/>
        <w:bottom w:val="single" w:sz="4" w:space="0" w:color="auto"/>
      </w:pBdr>
      <w:shd w:val="clear" w:color="auto" w:fill="BFBFBF"/>
      <w:suppressAutoHyphens w:val="0"/>
      <w:spacing w:before="100" w:beforeAutospacing="1" w:after="100" w:afterAutospacing="1"/>
    </w:pPr>
    <w:rPr>
      <w:rFonts w:ascii="Calibri" w:hAnsi="Calibri"/>
      <w:b/>
      <w:bCs/>
      <w:kern w:val="0"/>
      <w:sz w:val="22"/>
      <w:szCs w:val="22"/>
      <w:lang w:eastAsia="en-US"/>
    </w:rPr>
  </w:style>
  <w:style w:type="paragraph" w:customStyle="1" w:styleId="xl98">
    <w:name w:val="xl98"/>
    <w:basedOn w:val="Normal"/>
    <w:rsid w:val="008F5EC8"/>
    <w:pPr>
      <w:pBdr>
        <w:top w:val="single" w:sz="4" w:space="0" w:color="auto"/>
        <w:bottom w:val="single" w:sz="4" w:space="0" w:color="auto"/>
      </w:pBdr>
      <w:shd w:val="clear" w:color="auto" w:fill="BFBFBF"/>
      <w:suppressAutoHyphens w:val="0"/>
      <w:spacing w:before="100" w:beforeAutospacing="1" w:after="100" w:afterAutospacing="1"/>
    </w:pPr>
    <w:rPr>
      <w:rFonts w:ascii="Calibri" w:hAnsi="Calibri"/>
      <w:b/>
      <w:bCs/>
      <w:kern w:val="0"/>
      <w:sz w:val="22"/>
      <w:szCs w:val="22"/>
      <w:lang w:eastAsia="en-US"/>
    </w:rPr>
  </w:style>
  <w:style w:type="paragraph" w:customStyle="1" w:styleId="xl99">
    <w:name w:val="xl99"/>
    <w:basedOn w:val="Normal"/>
    <w:rsid w:val="008F5EC8"/>
    <w:pPr>
      <w:pBdr>
        <w:top w:val="single" w:sz="4" w:space="0" w:color="auto"/>
        <w:bottom w:val="single" w:sz="4" w:space="0" w:color="auto"/>
        <w:right w:val="single" w:sz="4" w:space="0" w:color="auto"/>
      </w:pBdr>
      <w:shd w:val="clear" w:color="auto" w:fill="BFBFBF"/>
      <w:suppressAutoHyphens w:val="0"/>
      <w:spacing w:before="100" w:beforeAutospacing="1" w:after="100" w:afterAutospacing="1"/>
    </w:pPr>
    <w:rPr>
      <w:rFonts w:ascii="Calibri" w:hAnsi="Calibri"/>
      <w:b/>
      <w:bCs/>
      <w:kern w:val="0"/>
      <w:sz w:val="22"/>
      <w:szCs w:val="22"/>
      <w:lang w:eastAsia="en-US"/>
    </w:rPr>
  </w:style>
  <w:style w:type="paragraph" w:customStyle="1" w:styleId="xl100">
    <w:name w:val="xl100"/>
    <w:basedOn w:val="Normal"/>
    <w:rsid w:val="008F5EC8"/>
    <w:pPr>
      <w:pBdr>
        <w:top w:val="single" w:sz="4" w:space="0" w:color="auto"/>
        <w:left w:val="single" w:sz="4" w:space="0" w:color="auto"/>
        <w:bottom w:val="single" w:sz="4" w:space="0" w:color="auto"/>
      </w:pBdr>
      <w:shd w:val="clear" w:color="auto" w:fill="538ED5"/>
      <w:suppressAutoHyphens w:val="0"/>
      <w:spacing w:before="100" w:beforeAutospacing="1" w:after="100" w:afterAutospacing="1"/>
    </w:pPr>
    <w:rPr>
      <w:rFonts w:ascii="Calibri" w:hAnsi="Calibri"/>
      <w:b/>
      <w:bCs/>
      <w:kern w:val="0"/>
      <w:sz w:val="22"/>
      <w:szCs w:val="22"/>
      <w:lang w:eastAsia="en-US"/>
    </w:rPr>
  </w:style>
  <w:style w:type="paragraph" w:customStyle="1" w:styleId="xl101">
    <w:name w:val="xl101"/>
    <w:basedOn w:val="Normal"/>
    <w:rsid w:val="008F5EC8"/>
    <w:pPr>
      <w:pBdr>
        <w:top w:val="single" w:sz="4" w:space="0" w:color="auto"/>
        <w:bottom w:val="single" w:sz="4" w:space="0" w:color="auto"/>
      </w:pBdr>
      <w:shd w:val="clear" w:color="auto" w:fill="538ED5"/>
      <w:suppressAutoHyphens w:val="0"/>
      <w:spacing w:before="100" w:beforeAutospacing="1" w:after="100" w:afterAutospacing="1"/>
    </w:pPr>
    <w:rPr>
      <w:rFonts w:ascii="Calibri" w:hAnsi="Calibri"/>
      <w:b/>
      <w:bCs/>
      <w:kern w:val="0"/>
      <w:sz w:val="22"/>
      <w:szCs w:val="22"/>
      <w:lang w:eastAsia="en-US"/>
    </w:rPr>
  </w:style>
  <w:style w:type="paragraph" w:customStyle="1" w:styleId="xl102">
    <w:name w:val="xl102"/>
    <w:basedOn w:val="Normal"/>
    <w:rsid w:val="008F5EC8"/>
    <w:pPr>
      <w:pBdr>
        <w:top w:val="single" w:sz="4" w:space="0" w:color="auto"/>
        <w:bottom w:val="single" w:sz="4" w:space="0" w:color="auto"/>
        <w:right w:val="single" w:sz="4" w:space="0" w:color="auto"/>
      </w:pBdr>
      <w:shd w:val="clear" w:color="auto" w:fill="538ED5"/>
      <w:suppressAutoHyphens w:val="0"/>
      <w:spacing w:before="100" w:beforeAutospacing="1" w:after="100" w:afterAutospacing="1"/>
    </w:pPr>
    <w:rPr>
      <w:rFonts w:ascii="Calibri" w:hAnsi="Calibri"/>
      <w:b/>
      <w:bCs/>
      <w:kern w:val="0"/>
      <w:sz w:val="22"/>
      <w:szCs w:val="22"/>
      <w:lang w:eastAsia="en-US"/>
    </w:rPr>
  </w:style>
  <w:style w:type="paragraph" w:customStyle="1" w:styleId="xl103">
    <w:name w:val="xl103"/>
    <w:basedOn w:val="Normal"/>
    <w:rsid w:val="008F5EC8"/>
    <w:pPr>
      <w:suppressAutoHyphens w:val="0"/>
      <w:spacing w:before="100" w:beforeAutospacing="1" w:after="100" w:afterAutospacing="1"/>
      <w:jc w:val="center"/>
    </w:pPr>
    <w:rPr>
      <w:rFonts w:ascii="Calibri" w:hAnsi="Calibri"/>
      <w:b/>
      <w:bCs/>
      <w:i/>
      <w:iCs/>
      <w:color w:val="0066CC"/>
      <w:kern w:val="0"/>
      <w:sz w:val="36"/>
      <w:szCs w:val="36"/>
      <w:lang w:eastAsia="en-US"/>
    </w:rPr>
  </w:style>
  <w:style w:type="paragraph" w:customStyle="1" w:styleId="xl104">
    <w:name w:val="xl104"/>
    <w:basedOn w:val="Normal"/>
    <w:rsid w:val="008F5EC8"/>
    <w:pPr>
      <w:suppressAutoHyphens w:val="0"/>
      <w:spacing w:before="100" w:beforeAutospacing="1" w:after="100" w:afterAutospacing="1"/>
      <w:jc w:val="center"/>
    </w:pPr>
    <w:rPr>
      <w:rFonts w:ascii="Calibri" w:hAnsi="Calibri"/>
      <w:b/>
      <w:bCs/>
      <w:i/>
      <w:iCs/>
      <w:kern w:val="0"/>
      <w:sz w:val="36"/>
      <w:szCs w:val="36"/>
      <w:lang w:eastAsia="en-US"/>
    </w:rPr>
  </w:style>
  <w:style w:type="paragraph" w:customStyle="1" w:styleId="xl105">
    <w:name w:val="xl105"/>
    <w:basedOn w:val="Normal"/>
    <w:rsid w:val="008F5EC8"/>
    <w:pPr>
      <w:pBdr>
        <w:top w:val="single" w:sz="4" w:space="0" w:color="auto"/>
        <w:left w:val="single" w:sz="4" w:space="0" w:color="auto"/>
        <w:bottom w:val="single" w:sz="4" w:space="0" w:color="auto"/>
      </w:pBdr>
      <w:shd w:val="clear" w:color="auto" w:fill="FFFF99"/>
      <w:suppressAutoHyphens w:val="0"/>
      <w:spacing w:before="100" w:beforeAutospacing="1" w:after="100" w:afterAutospacing="1"/>
    </w:pPr>
    <w:rPr>
      <w:rFonts w:ascii="Calibri" w:hAnsi="Calibri"/>
      <w:b/>
      <w:bCs/>
      <w:color w:val="0066CC"/>
      <w:kern w:val="0"/>
      <w:sz w:val="22"/>
      <w:szCs w:val="22"/>
      <w:lang w:eastAsia="en-US"/>
    </w:rPr>
  </w:style>
  <w:style w:type="paragraph" w:customStyle="1" w:styleId="xl106">
    <w:name w:val="xl106"/>
    <w:basedOn w:val="Normal"/>
    <w:rsid w:val="008F5EC8"/>
    <w:pPr>
      <w:pBdr>
        <w:top w:val="single" w:sz="4" w:space="0" w:color="auto"/>
        <w:bottom w:val="single" w:sz="4" w:space="0" w:color="auto"/>
      </w:pBdr>
      <w:shd w:val="clear" w:color="auto" w:fill="FFFF99"/>
      <w:suppressAutoHyphens w:val="0"/>
      <w:spacing w:before="100" w:beforeAutospacing="1" w:after="100" w:afterAutospacing="1"/>
    </w:pPr>
    <w:rPr>
      <w:rFonts w:ascii="Calibri" w:hAnsi="Calibri"/>
      <w:b/>
      <w:bCs/>
      <w:color w:val="0066CC"/>
      <w:kern w:val="0"/>
      <w:sz w:val="22"/>
      <w:szCs w:val="22"/>
      <w:lang w:eastAsia="en-US"/>
    </w:rPr>
  </w:style>
  <w:style w:type="paragraph" w:customStyle="1" w:styleId="xl107">
    <w:name w:val="xl107"/>
    <w:basedOn w:val="Normal"/>
    <w:rsid w:val="008F5EC8"/>
    <w:pPr>
      <w:pBdr>
        <w:top w:val="single" w:sz="4" w:space="0" w:color="auto"/>
        <w:bottom w:val="single" w:sz="4" w:space="0" w:color="auto"/>
        <w:right w:val="single" w:sz="4" w:space="0" w:color="auto"/>
      </w:pBdr>
      <w:shd w:val="clear" w:color="auto" w:fill="FFFF99"/>
      <w:suppressAutoHyphens w:val="0"/>
      <w:spacing w:before="100" w:beforeAutospacing="1" w:after="100" w:afterAutospacing="1"/>
    </w:pPr>
    <w:rPr>
      <w:rFonts w:ascii="Calibri" w:hAnsi="Calibri"/>
      <w:b/>
      <w:bCs/>
      <w:color w:val="0066CC"/>
      <w:kern w:val="0"/>
      <w:sz w:val="22"/>
      <w:szCs w:val="22"/>
      <w:lang w:eastAsia="en-US"/>
    </w:rPr>
  </w:style>
  <w:style w:type="paragraph" w:customStyle="1" w:styleId="xl108">
    <w:name w:val="xl108"/>
    <w:basedOn w:val="Normal"/>
    <w:rsid w:val="008F5EC8"/>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b/>
      <w:bCs/>
      <w:i/>
      <w:iCs/>
      <w:color w:val="0066CC"/>
      <w:kern w:val="0"/>
      <w:sz w:val="22"/>
      <w:szCs w:val="22"/>
      <w:lang w:eastAsia="en-US"/>
    </w:rPr>
  </w:style>
  <w:style w:type="paragraph" w:customStyle="1" w:styleId="xl109">
    <w:name w:val="xl109"/>
    <w:basedOn w:val="Normal"/>
    <w:rsid w:val="008F5EC8"/>
    <w:pPr>
      <w:pBdr>
        <w:top w:val="single" w:sz="4" w:space="0" w:color="auto"/>
        <w:bottom w:val="single" w:sz="4" w:space="0" w:color="auto"/>
      </w:pBdr>
      <w:suppressAutoHyphens w:val="0"/>
      <w:spacing w:before="100" w:beforeAutospacing="1" w:after="100" w:afterAutospacing="1"/>
      <w:jc w:val="center"/>
    </w:pPr>
    <w:rPr>
      <w:rFonts w:ascii="Calibri" w:hAnsi="Calibri"/>
      <w:b/>
      <w:bCs/>
      <w:i/>
      <w:iCs/>
      <w:color w:val="0066CC"/>
      <w:kern w:val="0"/>
      <w:sz w:val="22"/>
      <w:szCs w:val="22"/>
      <w:lang w:eastAsia="en-US"/>
    </w:rPr>
  </w:style>
  <w:style w:type="paragraph" w:customStyle="1" w:styleId="xl110">
    <w:name w:val="xl110"/>
    <w:basedOn w:val="Normal"/>
    <w:rsid w:val="008F5EC8"/>
    <w:pPr>
      <w:pBdr>
        <w:top w:val="single" w:sz="4" w:space="0" w:color="auto"/>
        <w:bottom w:val="single" w:sz="4" w:space="0" w:color="auto"/>
      </w:pBdr>
      <w:suppressAutoHyphens w:val="0"/>
      <w:spacing w:before="100" w:beforeAutospacing="1" w:after="100" w:afterAutospacing="1"/>
      <w:jc w:val="center"/>
    </w:pPr>
    <w:rPr>
      <w:rFonts w:ascii="Arial" w:hAnsi="Arial" w:cs="Arial"/>
      <w:b/>
      <w:bCs/>
      <w:i/>
      <w:iCs/>
      <w:color w:val="0066CC"/>
      <w:kern w:val="0"/>
      <w:sz w:val="22"/>
      <w:szCs w:val="22"/>
      <w:lang w:eastAsia="en-US"/>
    </w:rPr>
  </w:style>
  <w:style w:type="paragraph" w:customStyle="1" w:styleId="xl111">
    <w:name w:val="xl111"/>
    <w:basedOn w:val="Normal"/>
    <w:rsid w:val="008F5EC8"/>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i/>
      <w:iCs/>
      <w:color w:val="0066CC"/>
      <w:kern w:val="0"/>
      <w:sz w:val="22"/>
      <w:szCs w:val="22"/>
      <w:lang w:eastAsia="en-US"/>
    </w:rPr>
  </w:style>
  <w:style w:type="paragraph" w:customStyle="1" w:styleId="xl112">
    <w:name w:val="xl112"/>
    <w:basedOn w:val="Normal"/>
    <w:rsid w:val="008F5EC8"/>
    <w:pPr>
      <w:suppressAutoHyphens w:val="0"/>
      <w:spacing w:before="100" w:beforeAutospacing="1" w:after="100" w:afterAutospacing="1"/>
    </w:pPr>
    <w:rPr>
      <w:rFonts w:ascii="Arial" w:hAnsi="Arial" w:cs="Arial"/>
      <w:kern w:val="0"/>
      <w:sz w:val="18"/>
      <w:szCs w:val="18"/>
      <w:lang w:eastAsia="en-US"/>
    </w:rPr>
  </w:style>
  <w:style w:type="paragraph" w:customStyle="1" w:styleId="xl113">
    <w:name w:val="xl113"/>
    <w:basedOn w:val="Normal"/>
    <w:rsid w:val="008F5EC8"/>
    <w:pPr>
      <w:suppressAutoHyphens w:val="0"/>
      <w:spacing w:before="100" w:beforeAutospacing="1" w:after="100" w:afterAutospacing="1"/>
    </w:pPr>
    <w:rPr>
      <w:rFonts w:ascii="Arial" w:hAnsi="Arial" w:cs="Arial"/>
      <w:color w:val="0066CC"/>
      <w:kern w:val="0"/>
      <w:sz w:val="18"/>
      <w:szCs w:val="18"/>
      <w:u w:val="single"/>
      <w:lang w:eastAsia="en-US"/>
    </w:rPr>
  </w:style>
  <w:style w:type="paragraph" w:customStyle="1" w:styleId="xl114">
    <w:name w:val="xl114"/>
    <w:basedOn w:val="Normal"/>
    <w:rsid w:val="008F5EC8"/>
    <w:pPr>
      <w:suppressAutoHyphens w:val="0"/>
      <w:spacing w:before="100" w:beforeAutospacing="1" w:after="100" w:afterAutospacing="1"/>
    </w:pPr>
    <w:rPr>
      <w:rFonts w:ascii="Arial" w:hAnsi="Arial" w:cs="Arial"/>
      <w:b/>
      <w:bCs/>
      <w:kern w:val="0"/>
      <w:sz w:val="18"/>
      <w:szCs w:val="18"/>
      <w:lang w:eastAsia="en-US"/>
    </w:rPr>
  </w:style>
  <w:style w:type="paragraph" w:customStyle="1" w:styleId="xl115">
    <w:name w:val="xl115"/>
    <w:basedOn w:val="Normal"/>
    <w:rsid w:val="008F5EC8"/>
    <w:pPr>
      <w:pBdr>
        <w:top w:val="single" w:sz="4" w:space="0" w:color="auto"/>
        <w:left w:val="single" w:sz="4" w:space="0" w:color="auto"/>
        <w:bottom w:val="single" w:sz="4" w:space="0" w:color="auto"/>
      </w:pBdr>
      <w:shd w:val="clear" w:color="auto" w:fill="BFBFBF"/>
      <w:suppressAutoHyphens w:val="0"/>
      <w:spacing w:before="100" w:beforeAutospacing="1" w:after="100" w:afterAutospacing="1"/>
    </w:pPr>
    <w:rPr>
      <w:rFonts w:ascii="Calibri" w:hAnsi="Calibri"/>
      <w:b/>
      <w:bCs/>
      <w:kern w:val="0"/>
      <w:sz w:val="22"/>
      <w:szCs w:val="22"/>
      <w:lang w:eastAsia="en-US"/>
    </w:rPr>
  </w:style>
  <w:style w:type="paragraph" w:customStyle="1" w:styleId="xl116">
    <w:name w:val="xl116"/>
    <w:basedOn w:val="Normal"/>
    <w:rsid w:val="008F5EC8"/>
    <w:pPr>
      <w:pBdr>
        <w:top w:val="single" w:sz="4" w:space="0" w:color="auto"/>
        <w:bottom w:val="single" w:sz="4" w:space="0" w:color="auto"/>
      </w:pBdr>
      <w:suppressAutoHyphens w:val="0"/>
      <w:spacing w:before="100" w:beforeAutospacing="1" w:after="100" w:afterAutospacing="1"/>
    </w:pPr>
    <w:rPr>
      <w:kern w:val="0"/>
      <w:lang w:eastAsia="en-US"/>
    </w:rPr>
  </w:style>
  <w:style w:type="paragraph" w:customStyle="1" w:styleId="xl117">
    <w:name w:val="xl117"/>
    <w:basedOn w:val="Normal"/>
    <w:rsid w:val="008F5EC8"/>
    <w:pPr>
      <w:pBdr>
        <w:top w:val="single" w:sz="4" w:space="0" w:color="auto"/>
        <w:bottom w:val="single" w:sz="4" w:space="0" w:color="auto"/>
        <w:right w:val="single" w:sz="4" w:space="0" w:color="auto"/>
      </w:pBdr>
      <w:suppressAutoHyphens w:val="0"/>
      <w:spacing w:before="100" w:beforeAutospacing="1" w:after="100" w:afterAutospacing="1"/>
    </w:pPr>
    <w:rPr>
      <w:kern w:val="0"/>
      <w:lang w:eastAsia="en-US"/>
    </w:rPr>
  </w:style>
  <w:style w:type="character" w:customStyle="1" w:styleId="CharChar">
    <w:name w:val="Char Char"/>
    <w:basedOn w:val="DefaultParagraphFont"/>
    <w:rsid w:val="008F5EC8"/>
    <w:rPr>
      <w:rFonts w:ascii="CECoe_Times" w:hAnsi="CECoe_Times" w:hint="default"/>
      <w:sz w:val="24"/>
      <w:lang w:val="en-US" w:eastAsia="en-US" w:bidi="ar-SA"/>
    </w:rPr>
  </w:style>
  <w:style w:type="character" w:customStyle="1" w:styleId="Bodytext11">
    <w:name w:val="Body text + 11"/>
    <w:aliases w:val="5 pt"/>
    <w:basedOn w:val="DefaultParagraphFont"/>
    <w:rsid w:val="008F5EC8"/>
    <w:rPr>
      <w:rFonts w:ascii="Calibri" w:eastAsia="Calibri" w:hAnsi="Calibri" w:cs="Calibri" w:hint="default"/>
      <w:b w:val="0"/>
      <w:bCs w:val="0"/>
      <w:i w:val="0"/>
      <w:iCs w:val="0"/>
      <w:smallCaps w:val="0"/>
      <w:strike w:val="0"/>
      <w:dstrike w:val="0"/>
      <w:color w:val="000000"/>
      <w:spacing w:val="7"/>
      <w:w w:val="100"/>
      <w:position w:val="0"/>
      <w:sz w:val="17"/>
      <w:szCs w:val="17"/>
      <w:u w:val="none"/>
      <w:effect w:val="none"/>
    </w:rPr>
  </w:style>
</w:styles>
</file>

<file path=word/webSettings.xml><?xml version="1.0" encoding="utf-8"?>
<w:webSettings xmlns:r="http://schemas.openxmlformats.org/officeDocument/2006/relationships" xmlns:w="http://schemas.openxmlformats.org/wordprocessingml/2006/main">
  <w:divs>
    <w:div w:id="617833875">
      <w:bodyDiv w:val="1"/>
      <w:marLeft w:val="0"/>
      <w:marRight w:val="0"/>
      <w:marTop w:val="0"/>
      <w:marBottom w:val="0"/>
      <w:divBdr>
        <w:top w:val="none" w:sz="0" w:space="0" w:color="auto"/>
        <w:left w:val="none" w:sz="0" w:space="0" w:color="auto"/>
        <w:bottom w:val="none" w:sz="0" w:space="0" w:color="auto"/>
        <w:right w:val="none" w:sz="0" w:space="0" w:color="auto"/>
      </w:divBdr>
    </w:div>
    <w:div w:id="1547370647">
      <w:bodyDiv w:val="1"/>
      <w:marLeft w:val="0"/>
      <w:marRight w:val="0"/>
      <w:marTop w:val="0"/>
      <w:marBottom w:val="0"/>
      <w:divBdr>
        <w:top w:val="none" w:sz="0" w:space="0" w:color="auto"/>
        <w:left w:val="none" w:sz="0" w:space="0" w:color="auto"/>
        <w:bottom w:val="none" w:sz="0" w:space="0" w:color="auto"/>
        <w:right w:val="none" w:sz="0" w:space="0" w:color="auto"/>
      </w:divBdr>
    </w:div>
    <w:div w:id="18473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hyperlink" Target="mailto:toplanapiro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ujn.gov.rs/" TargetMode="External"/><Relationship Id="rId4" Type="http://schemas.openxmlformats.org/officeDocument/2006/relationships/settings" Target="settings.xml"/><Relationship Id="rId9" Type="http://schemas.openxmlformats.org/officeDocument/2006/relationships/hyperlink" Target="http://www.toplanapi.rs/" TargetMode="External"/><Relationship Id="rId14" Type="http://schemas.openxmlformats.org/officeDocument/2006/relationships/hyperlink" Target="mailto:toplanapirot@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office@toplanapi.rs" TargetMode="External"/><Relationship Id="rId1" Type="http://schemas.openxmlformats.org/officeDocument/2006/relationships/hyperlink" Target="http://www.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8DB54-2B60-460C-A1F8-87CCAD1A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60</Pages>
  <Words>14347</Words>
  <Characters>81784</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Саша Сурдуловић</vt:lpstr>
    </vt:vector>
  </TitlesOfParts>
  <Company/>
  <LinksUpToDate>false</LinksUpToDate>
  <CharactersWithSpaces>95940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Саша Сурдуловић</dc:title>
  <dc:creator>Darko</dc:creator>
  <cp:lastModifiedBy>Magacin</cp:lastModifiedBy>
  <cp:revision>20</cp:revision>
  <cp:lastPrinted>2019-10-23T12:31:00Z</cp:lastPrinted>
  <dcterms:created xsi:type="dcterms:W3CDTF">2020-07-03T09:35:00Z</dcterms:created>
  <dcterms:modified xsi:type="dcterms:W3CDTF">2020-07-03T11:25:00Z</dcterms:modified>
</cp:coreProperties>
</file>