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648C" w:rsidRPr="001A1733" w:rsidRDefault="000A648C">
      <w:pPr>
        <w:jc w:val="center"/>
        <w:rPr>
          <w:rFonts w:ascii="Arial" w:hAnsi="Arial" w:cs="Arial"/>
          <w:b/>
          <w:i/>
          <w:iCs/>
          <w:sz w:val="22"/>
          <w:szCs w:val="22"/>
          <w:lang w:val="sr-Cyrl-CS"/>
        </w:rPr>
      </w:pPr>
    </w:p>
    <w:p w:rsidR="000A648C" w:rsidRDefault="000A648C">
      <w:pPr>
        <w:jc w:val="center"/>
        <w:rPr>
          <w:rFonts w:ascii="Arial" w:hAnsi="Arial" w:cs="Arial"/>
          <w:i/>
          <w:iCs/>
          <w:sz w:val="22"/>
          <w:szCs w:val="22"/>
        </w:rPr>
      </w:pPr>
    </w:p>
    <w:p w:rsidR="001A1733" w:rsidRDefault="001A1733" w:rsidP="001A1733">
      <w:pPr>
        <w:jc w:val="center"/>
        <w:rPr>
          <w:rFonts w:ascii="Arial" w:hAnsi="Arial" w:cs="Arial"/>
          <w:sz w:val="22"/>
          <w:szCs w:val="22"/>
        </w:rPr>
      </w:pPr>
    </w:p>
    <w:p w:rsidR="001A1733" w:rsidRDefault="001A1733" w:rsidP="001A1733">
      <w:pPr>
        <w:rPr>
          <w:rFonts w:ascii="Arial" w:hAnsi="Arial" w:cs="Arial"/>
          <w:color w:val="000000"/>
          <w:sz w:val="20"/>
          <w:szCs w:val="20"/>
        </w:rPr>
      </w:pPr>
      <w:r>
        <w:rPr>
          <w:rFonts w:ascii="Arial" w:hAnsi="Arial" w:cs="Arial"/>
          <w:color w:val="000000"/>
          <w:sz w:val="20"/>
          <w:szCs w:val="20"/>
        </w:rPr>
        <w:t xml:space="preserve">                                                                                                                      Дел. број:2</w:t>
      </w:r>
      <w:r>
        <w:rPr>
          <w:rFonts w:ascii="Arial" w:hAnsi="Arial" w:cs="Arial"/>
          <w:color w:val="000000"/>
          <w:sz w:val="20"/>
          <w:szCs w:val="20"/>
          <w:lang w:val="sr-Cyrl-CS"/>
        </w:rPr>
        <w:t>62</w:t>
      </w:r>
      <w:r w:rsidR="003C3159">
        <w:rPr>
          <w:rFonts w:ascii="Arial" w:hAnsi="Arial" w:cs="Arial"/>
          <w:color w:val="000000"/>
          <w:sz w:val="20"/>
          <w:szCs w:val="20"/>
          <w:lang w:val="sr-Cyrl-CS"/>
        </w:rPr>
        <w:t>9</w:t>
      </w:r>
      <w:r>
        <w:rPr>
          <w:rFonts w:ascii="Arial" w:hAnsi="Arial" w:cs="Arial"/>
          <w:color w:val="000000"/>
          <w:sz w:val="20"/>
          <w:szCs w:val="20"/>
        </w:rPr>
        <w:t>/20</w:t>
      </w:r>
    </w:p>
    <w:p w:rsidR="001A1733" w:rsidRDefault="001A1733" w:rsidP="001A1733">
      <w:pPr>
        <w:rPr>
          <w:rFonts w:ascii="Arial" w:hAnsi="Arial" w:cs="Arial"/>
          <w:color w:val="000000"/>
          <w:sz w:val="20"/>
          <w:szCs w:val="20"/>
        </w:rPr>
      </w:pPr>
      <w:r>
        <w:rPr>
          <w:rFonts w:ascii="Arial" w:hAnsi="Arial" w:cs="Arial"/>
          <w:color w:val="000000"/>
          <w:sz w:val="20"/>
          <w:szCs w:val="20"/>
        </w:rPr>
        <w:t xml:space="preserve">                                                                                                                      Датум:</w:t>
      </w:r>
      <w:r>
        <w:rPr>
          <w:rFonts w:ascii="Arial" w:hAnsi="Arial" w:cs="Arial"/>
          <w:color w:val="000000"/>
          <w:sz w:val="20"/>
          <w:szCs w:val="20"/>
          <w:lang w:val="sr-Cyrl-CS"/>
        </w:rPr>
        <w:t xml:space="preserve"> </w:t>
      </w:r>
      <w:r>
        <w:rPr>
          <w:rFonts w:ascii="Arial" w:hAnsi="Arial" w:cs="Arial"/>
          <w:color w:val="000000"/>
          <w:sz w:val="20"/>
          <w:szCs w:val="20"/>
        </w:rPr>
        <w:t>2</w:t>
      </w:r>
      <w:r>
        <w:rPr>
          <w:rFonts w:ascii="Arial" w:hAnsi="Arial" w:cs="Arial"/>
          <w:color w:val="000000"/>
          <w:sz w:val="20"/>
          <w:szCs w:val="20"/>
          <w:lang w:val="sr-Cyrl-CS"/>
        </w:rPr>
        <w:t>9</w:t>
      </w:r>
      <w:r>
        <w:rPr>
          <w:rFonts w:ascii="Arial" w:hAnsi="Arial" w:cs="Arial"/>
          <w:color w:val="000000"/>
          <w:sz w:val="20"/>
          <w:szCs w:val="20"/>
        </w:rPr>
        <w:t>.06.2020.г.</w:t>
      </w:r>
    </w:p>
    <w:p w:rsidR="001A1733" w:rsidRDefault="001A1733" w:rsidP="001A1733">
      <w:pPr>
        <w:jc w:val="center"/>
        <w:rPr>
          <w:rFonts w:ascii="Arial" w:hAnsi="Arial" w:cs="Arial"/>
          <w:sz w:val="20"/>
          <w:szCs w:val="20"/>
        </w:rPr>
      </w:pPr>
    </w:p>
    <w:p w:rsidR="001A1733" w:rsidRDefault="001A1733" w:rsidP="001A1733">
      <w:pPr>
        <w:jc w:val="center"/>
        <w:rPr>
          <w:rFonts w:ascii="Arial" w:hAnsi="Arial" w:cs="Arial"/>
          <w:sz w:val="20"/>
          <w:szCs w:val="20"/>
        </w:rPr>
      </w:pPr>
    </w:p>
    <w:p w:rsidR="001A1733" w:rsidRDefault="001A1733" w:rsidP="001A1733">
      <w:pPr>
        <w:jc w:val="center"/>
        <w:rPr>
          <w:rFonts w:ascii="Arial" w:hAnsi="Arial" w:cs="Arial"/>
          <w:sz w:val="20"/>
          <w:szCs w:val="20"/>
        </w:rPr>
      </w:pPr>
    </w:p>
    <w:p w:rsidR="001A1733" w:rsidRDefault="001A1733" w:rsidP="001A1733">
      <w:pPr>
        <w:jc w:val="center"/>
        <w:rPr>
          <w:rFonts w:ascii="Arial" w:hAnsi="Arial" w:cs="Arial"/>
          <w:sz w:val="20"/>
          <w:szCs w:val="20"/>
        </w:rPr>
      </w:pPr>
    </w:p>
    <w:p w:rsidR="001A1733" w:rsidRPr="004329AD" w:rsidRDefault="001A1733" w:rsidP="001A1733">
      <w:pPr>
        <w:jc w:val="center"/>
        <w:rPr>
          <w:rFonts w:ascii="Arial" w:hAnsi="Arial" w:cs="Arial"/>
          <w:sz w:val="20"/>
          <w:szCs w:val="20"/>
        </w:rPr>
      </w:pPr>
    </w:p>
    <w:p w:rsidR="001A1733" w:rsidRDefault="001A1733" w:rsidP="001A1733">
      <w:pPr>
        <w:jc w:val="center"/>
        <w:rPr>
          <w:rFonts w:ascii="Arial" w:hAnsi="Arial" w:cs="Arial"/>
          <w:sz w:val="20"/>
          <w:szCs w:val="20"/>
        </w:rPr>
      </w:pPr>
    </w:p>
    <w:p w:rsidR="001A1733" w:rsidRDefault="001A1733" w:rsidP="001A1733">
      <w:pPr>
        <w:shd w:val="clear" w:color="auto" w:fill="FFFFFF"/>
        <w:jc w:val="center"/>
        <w:rPr>
          <w:rFonts w:ascii="Arial" w:hAnsi="Arial" w:cs="Arial"/>
          <w:b/>
          <w:sz w:val="28"/>
          <w:szCs w:val="28"/>
        </w:rPr>
      </w:pPr>
      <w:r w:rsidRPr="004329AD">
        <w:rPr>
          <w:rFonts w:ascii="Arial" w:hAnsi="Arial" w:cs="Arial"/>
          <w:b/>
          <w:sz w:val="28"/>
          <w:szCs w:val="28"/>
        </w:rPr>
        <w:t>КОНКУРСНA ДОКУМЕНТАЦИЈA</w:t>
      </w:r>
    </w:p>
    <w:p w:rsidR="001A1733" w:rsidRPr="004329AD" w:rsidRDefault="001A1733" w:rsidP="001A1733">
      <w:pPr>
        <w:shd w:val="clear" w:color="auto" w:fill="FFFFFF"/>
        <w:jc w:val="center"/>
        <w:rPr>
          <w:rFonts w:ascii="Arial" w:hAnsi="Arial" w:cs="Arial"/>
          <w:sz w:val="28"/>
          <w:szCs w:val="28"/>
        </w:rPr>
      </w:pPr>
    </w:p>
    <w:p w:rsidR="001A1733" w:rsidRDefault="001A1733" w:rsidP="001A1733">
      <w:pPr>
        <w:jc w:val="center"/>
        <w:rPr>
          <w:rFonts w:ascii="Arial" w:hAnsi="Arial" w:cs="Arial"/>
        </w:rPr>
      </w:pPr>
    </w:p>
    <w:p w:rsidR="001A1733" w:rsidRDefault="001A1733" w:rsidP="001A1733">
      <w:pPr>
        <w:jc w:val="center"/>
        <w:rPr>
          <w:rFonts w:ascii="Arial" w:hAnsi="Arial" w:cs="Arial"/>
          <w:b/>
          <w:bCs/>
          <w:i/>
          <w:iCs/>
          <w:lang w:val="ru-RU"/>
        </w:rPr>
      </w:pPr>
      <w:r>
        <w:rPr>
          <w:rFonts w:ascii="Arial" w:hAnsi="Arial" w:cs="Arial"/>
          <w:b/>
          <w:bCs/>
          <w:iCs/>
        </w:rPr>
        <w:t>ЈКП „Градска топлана“ Пирот, ул.</w:t>
      </w:r>
      <w:r>
        <w:rPr>
          <w:rFonts w:ascii="Arial" w:hAnsi="Arial" w:cs="Arial"/>
          <w:b/>
          <w:bCs/>
          <w:iCs/>
          <w:lang w:val="sr-Cyrl-CS"/>
        </w:rPr>
        <w:t xml:space="preserve"> </w:t>
      </w:r>
      <w:r>
        <w:rPr>
          <w:rFonts w:ascii="Arial" w:hAnsi="Arial" w:cs="Arial"/>
          <w:b/>
          <w:bCs/>
          <w:iCs/>
        </w:rPr>
        <w:t>Нишавска бр.11</w:t>
      </w:r>
    </w:p>
    <w:p w:rsidR="001A1733" w:rsidRDefault="001A1733" w:rsidP="001A1733">
      <w:pPr>
        <w:jc w:val="center"/>
        <w:rPr>
          <w:rFonts w:ascii="Arial" w:hAnsi="Arial" w:cs="Arial"/>
          <w:b/>
          <w:bCs/>
          <w:i/>
          <w:iCs/>
          <w:lang w:val="ru-RU"/>
        </w:rPr>
      </w:pPr>
    </w:p>
    <w:p w:rsidR="001A1733" w:rsidRDefault="001A1733" w:rsidP="001A1733">
      <w:pPr>
        <w:jc w:val="center"/>
        <w:rPr>
          <w:rFonts w:ascii="Arial" w:hAnsi="Arial" w:cs="Arial"/>
          <w:b/>
          <w:bCs/>
          <w:i/>
          <w:iCs/>
          <w:lang w:val="ru-RU"/>
        </w:rPr>
      </w:pPr>
    </w:p>
    <w:p w:rsidR="001A1733" w:rsidRDefault="001A1733" w:rsidP="001A1733">
      <w:pPr>
        <w:jc w:val="center"/>
        <w:rPr>
          <w:rFonts w:ascii="Arial" w:hAnsi="Arial" w:cs="Arial"/>
          <w:b/>
          <w:bCs/>
          <w:i/>
          <w:iCs/>
          <w:lang w:val="ru-RU"/>
        </w:rPr>
      </w:pPr>
    </w:p>
    <w:p w:rsidR="001A1733" w:rsidRPr="00E24621" w:rsidRDefault="001A1733" w:rsidP="001A1733">
      <w:pPr>
        <w:jc w:val="center"/>
        <w:rPr>
          <w:rFonts w:ascii="Arial" w:hAnsi="Arial" w:cs="Arial"/>
          <w:b/>
          <w:bCs/>
          <w:lang w:val="sr-Cyrl-CS"/>
        </w:rPr>
      </w:pPr>
      <w:r>
        <w:rPr>
          <w:rFonts w:ascii="Arial" w:hAnsi="Arial" w:cs="Arial"/>
          <w:b/>
          <w:bCs/>
        </w:rPr>
        <w:t>ЈАВНА НАБАКА МАЛЕ ВРЕДНОСТИ –</w:t>
      </w:r>
      <w:r>
        <w:rPr>
          <w:rFonts w:ascii="Arial" w:hAnsi="Arial" w:cs="Arial"/>
          <w:b/>
          <w:bCs/>
          <w:lang w:val="sr-Cyrl-CS"/>
        </w:rPr>
        <w:t xml:space="preserve">РАДОВИ, РЕКОНСТРУКЦИЈА ТОПЛОВОДА У </w:t>
      </w:r>
      <w:r w:rsidR="003C3159">
        <w:rPr>
          <w:rFonts w:ascii="Arial" w:hAnsi="Arial" w:cs="Arial"/>
          <w:b/>
          <w:bCs/>
          <w:lang w:val="sr-Cyrl-CS"/>
        </w:rPr>
        <w:t>БИВШОЈ КОТЛАРНИЦИ ,, ЧЕШАЉ“</w:t>
      </w:r>
    </w:p>
    <w:p w:rsidR="001A1733" w:rsidRDefault="001A1733" w:rsidP="001A1733">
      <w:pPr>
        <w:jc w:val="center"/>
        <w:rPr>
          <w:rFonts w:ascii="Arial" w:hAnsi="Arial" w:cs="Arial"/>
          <w:b/>
          <w:bCs/>
        </w:rPr>
      </w:pPr>
      <w:r>
        <w:rPr>
          <w:rFonts w:ascii="Arial" w:hAnsi="Arial" w:cs="Arial"/>
          <w:b/>
          <w:bCs/>
        </w:rPr>
        <w:t>ЗА ПОТРЕБЕ ЈКП</w:t>
      </w:r>
      <w:r>
        <w:rPr>
          <w:rFonts w:ascii="Arial" w:hAnsi="Arial" w:cs="Arial"/>
          <w:b/>
          <w:bCs/>
          <w:lang w:val="sr-Cyrl-CS"/>
        </w:rPr>
        <w:t xml:space="preserve"> </w:t>
      </w:r>
      <w:r>
        <w:rPr>
          <w:rFonts w:ascii="Arial" w:hAnsi="Arial" w:cs="Arial"/>
          <w:b/>
          <w:bCs/>
        </w:rPr>
        <w:t>,,Градска топлана“ Пирот</w:t>
      </w:r>
    </w:p>
    <w:p w:rsidR="001A1733" w:rsidRPr="00E7569E" w:rsidRDefault="001A1733" w:rsidP="001A1733">
      <w:pPr>
        <w:jc w:val="center"/>
        <w:rPr>
          <w:rFonts w:ascii="Arial" w:hAnsi="Arial" w:cs="Arial"/>
          <w:i/>
          <w:iCs/>
          <w:sz w:val="20"/>
          <w:szCs w:val="20"/>
          <w:lang w:val="sr-Cyrl-CS"/>
        </w:rPr>
      </w:pPr>
      <w:r>
        <w:rPr>
          <w:rFonts w:ascii="Arial" w:hAnsi="Arial" w:cs="Arial"/>
          <w:b/>
          <w:bCs/>
        </w:rPr>
        <w:t xml:space="preserve">ЈНМВ </w:t>
      </w:r>
      <w:r>
        <w:rPr>
          <w:rFonts w:ascii="Arial" w:hAnsi="Arial" w:cs="Arial"/>
          <w:b/>
          <w:bCs/>
          <w:lang w:val="sr-Cyrl-CS"/>
        </w:rPr>
        <w:t>бр. 1.3.</w:t>
      </w:r>
      <w:r w:rsidR="003C3159">
        <w:rPr>
          <w:rFonts w:ascii="Arial" w:hAnsi="Arial" w:cs="Arial"/>
          <w:b/>
          <w:bCs/>
          <w:lang w:val="sr-Cyrl-CS"/>
        </w:rPr>
        <w:t>8</w:t>
      </w:r>
      <w:r>
        <w:rPr>
          <w:rFonts w:ascii="Arial" w:hAnsi="Arial" w:cs="Arial"/>
          <w:b/>
          <w:bCs/>
          <w:lang w:val="sr-Cyrl-CS"/>
        </w:rPr>
        <w:t>.</w:t>
      </w:r>
    </w:p>
    <w:p w:rsidR="001A1733" w:rsidRDefault="001A1733" w:rsidP="001A1733">
      <w:pPr>
        <w:jc w:val="center"/>
        <w:rPr>
          <w:rFonts w:ascii="Arial" w:hAnsi="Arial" w:cs="Arial"/>
          <w:i/>
          <w:iCs/>
          <w:sz w:val="20"/>
          <w:szCs w:val="20"/>
        </w:rPr>
      </w:pPr>
    </w:p>
    <w:p w:rsidR="001A1733" w:rsidRDefault="001A1733" w:rsidP="001A1733">
      <w:pPr>
        <w:rPr>
          <w:rFonts w:ascii="Arial" w:hAnsi="Arial" w:cs="Arial"/>
          <w:i/>
          <w:iCs/>
          <w:sz w:val="20"/>
          <w:szCs w:val="20"/>
        </w:rPr>
      </w:pPr>
    </w:p>
    <w:p w:rsidR="001A1733" w:rsidRDefault="001A1733" w:rsidP="001A1733">
      <w:pPr>
        <w:jc w:val="center"/>
        <w:rPr>
          <w:rFonts w:ascii="Arial" w:hAnsi="Arial" w:cs="Arial"/>
          <w:b/>
          <w:i/>
          <w:iCs/>
          <w:sz w:val="20"/>
          <w:szCs w:val="20"/>
        </w:rPr>
      </w:pPr>
    </w:p>
    <w:p w:rsidR="001A1733" w:rsidRDefault="001A1733" w:rsidP="001A1733">
      <w:pPr>
        <w:jc w:val="center"/>
        <w:rPr>
          <w:rFonts w:ascii="Arial" w:hAnsi="Arial" w:cs="Arial"/>
          <w:i/>
          <w:iCs/>
          <w:sz w:val="20"/>
          <w:szCs w:val="20"/>
        </w:rPr>
      </w:pPr>
    </w:p>
    <w:p w:rsidR="001A1733" w:rsidRDefault="001A1733" w:rsidP="001A1733">
      <w:pPr>
        <w:jc w:val="center"/>
        <w:rPr>
          <w:rFonts w:ascii="Arial" w:hAnsi="Arial" w:cs="Arial"/>
          <w:i/>
          <w:iCs/>
          <w:sz w:val="20"/>
          <w:szCs w:val="20"/>
        </w:rPr>
      </w:pPr>
    </w:p>
    <w:p w:rsidR="001A1733" w:rsidRDefault="001A1733" w:rsidP="001A1733">
      <w:pPr>
        <w:jc w:val="center"/>
        <w:rPr>
          <w:rFonts w:ascii="Arial" w:hAnsi="Arial" w:cs="Arial"/>
          <w:b/>
          <w:iCs/>
          <w:sz w:val="20"/>
          <w:szCs w:val="20"/>
        </w:rPr>
      </w:pPr>
    </w:p>
    <w:p w:rsidR="001A1733" w:rsidRPr="004329AD" w:rsidRDefault="001A1733" w:rsidP="001A1733">
      <w:pPr>
        <w:jc w:val="center"/>
        <w:rPr>
          <w:rFonts w:ascii="Arial" w:hAnsi="Arial" w:cs="Arial"/>
          <w:b/>
          <w:iCs/>
        </w:rPr>
      </w:pPr>
      <w:r w:rsidRPr="004329AD">
        <w:rPr>
          <w:rFonts w:ascii="Arial" w:hAnsi="Arial" w:cs="Arial"/>
          <w:b/>
          <w:iCs/>
        </w:rPr>
        <w:t xml:space="preserve">Пријем понуда до </w:t>
      </w:r>
      <w:r w:rsidR="002012E4">
        <w:rPr>
          <w:rFonts w:ascii="Arial" w:hAnsi="Arial" w:cs="Arial"/>
          <w:b/>
          <w:iCs/>
        </w:rPr>
        <w:t>10</w:t>
      </w:r>
      <w:r>
        <w:rPr>
          <w:rFonts w:ascii="Arial" w:hAnsi="Arial" w:cs="Arial"/>
          <w:b/>
          <w:iCs/>
        </w:rPr>
        <w:t>.</w:t>
      </w:r>
      <w:r>
        <w:rPr>
          <w:rFonts w:ascii="Arial" w:hAnsi="Arial" w:cs="Arial"/>
          <w:b/>
          <w:iCs/>
          <w:lang w:val="sr-Cyrl-CS"/>
        </w:rPr>
        <w:t>07</w:t>
      </w:r>
      <w:r>
        <w:rPr>
          <w:rFonts w:ascii="Arial" w:hAnsi="Arial" w:cs="Arial"/>
          <w:b/>
          <w:iCs/>
        </w:rPr>
        <w:t>.20</w:t>
      </w:r>
      <w:r>
        <w:rPr>
          <w:rFonts w:ascii="Arial" w:hAnsi="Arial" w:cs="Arial"/>
          <w:b/>
          <w:iCs/>
          <w:lang w:val="sr-Cyrl-CS"/>
        </w:rPr>
        <w:t>20.</w:t>
      </w:r>
      <w:r w:rsidRPr="004329AD">
        <w:rPr>
          <w:rFonts w:ascii="Arial" w:hAnsi="Arial" w:cs="Arial"/>
          <w:b/>
          <w:iCs/>
        </w:rPr>
        <w:t xml:space="preserve"> до 1</w:t>
      </w:r>
      <w:r w:rsidR="003C3159">
        <w:rPr>
          <w:rFonts w:ascii="Arial" w:hAnsi="Arial" w:cs="Arial"/>
          <w:b/>
          <w:iCs/>
          <w:lang w:val="sr-Cyrl-CS"/>
        </w:rPr>
        <w:t>3</w:t>
      </w:r>
      <w:r w:rsidRPr="004329AD">
        <w:rPr>
          <w:rFonts w:ascii="Arial" w:hAnsi="Arial" w:cs="Arial"/>
          <w:b/>
          <w:iCs/>
        </w:rPr>
        <w:t>:00 часова</w:t>
      </w:r>
    </w:p>
    <w:p w:rsidR="001A1733" w:rsidRPr="004329AD" w:rsidRDefault="001A1733" w:rsidP="001A1733">
      <w:pPr>
        <w:jc w:val="center"/>
        <w:rPr>
          <w:rFonts w:ascii="Arial" w:hAnsi="Arial" w:cs="Arial"/>
          <w:b/>
          <w:iCs/>
        </w:rPr>
      </w:pPr>
      <w:r w:rsidRPr="004329AD">
        <w:rPr>
          <w:rFonts w:ascii="Arial" w:hAnsi="Arial" w:cs="Arial"/>
          <w:b/>
          <w:iCs/>
        </w:rPr>
        <w:t xml:space="preserve">Јавно отварање понуда </w:t>
      </w:r>
      <w:r w:rsidR="002012E4">
        <w:rPr>
          <w:rFonts w:ascii="Arial" w:hAnsi="Arial" w:cs="Arial"/>
          <w:b/>
          <w:iCs/>
        </w:rPr>
        <w:t>10</w:t>
      </w:r>
      <w:r>
        <w:rPr>
          <w:rFonts w:ascii="Arial" w:hAnsi="Arial" w:cs="Arial"/>
          <w:b/>
          <w:iCs/>
        </w:rPr>
        <w:t>.</w:t>
      </w:r>
      <w:r>
        <w:rPr>
          <w:rFonts w:ascii="Arial" w:hAnsi="Arial" w:cs="Arial"/>
          <w:b/>
          <w:iCs/>
          <w:lang w:val="sr-Cyrl-CS"/>
        </w:rPr>
        <w:t>07</w:t>
      </w:r>
      <w:r>
        <w:rPr>
          <w:rFonts w:ascii="Arial" w:hAnsi="Arial" w:cs="Arial"/>
          <w:b/>
          <w:iCs/>
        </w:rPr>
        <w:t>.20</w:t>
      </w:r>
      <w:r>
        <w:rPr>
          <w:rFonts w:ascii="Arial" w:hAnsi="Arial" w:cs="Arial"/>
          <w:b/>
          <w:iCs/>
          <w:lang w:val="sr-Cyrl-CS"/>
        </w:rPr>
        <w:t>20</w:t>
      </w:r>
      <w:r w:rsidRPr="004329AD">
        <w:rPr>
          <w:rFonts w:ascii="Arial" w:hAnsi="Arial" w:cs="Arial"/>
          <w:b/>
          <w:iCs/>
        </w:rPr>
        <w:t>.</w:t>
      </w:r>
      <w:r>
        <w:rPr>
          <w:rFonts w:ascii="Arial" w:hAnsi="Arial" w:cs="Arial"/>
          <w:b/>
          <w:iCs/>
          <w:lang w:val="sr-Cyrl-CS"/>
        </w:rPr>
        <w:t xml:space="preserve"> </w:t>
      </w:r>
      <w:r w:rsidRPr="004329AD">
        <w:rPr>
          <w:rFonts w:ascii="Arial" w:hAnsi="Arial" w:cs="Arial"/>
          <w:b/>
          <w:iCs/>
        </w:rPr>
        <w:t>г.</w:t>
      </w:r>
      <w:r>
        <w:rPr>
          <w:rFonts w:ascii="Arial" w:hAnsi="Arial" w:cs="Arial"/>
          <w:b/>
          <w:iCs/>
          <w:lang w:val="sr-Cyrl-CS"/>
        </w:rPr>
        <w:t xml:space="preserve"> </w:t>
      </w:r>
      <w:r w:rsidRPr="004329AD">
        <w:rPr>
          <w:rFonts w:ascii="Arial" w:hAnsi="Arial" w:cs="Arial"/>
          <w:b/>
          <w:iCs/>
        </w:rPr>
        <w:t>у 1</w:t>
      </w:r>
      <w:r w:rsidR="003C3159">
        <w:rPr>
          <w:rFonts w:ascii="Arial" w:hAnsi="Arial" w:cs="Arial"/>
          <w:b/>
          <w:iCs/>
          <w:lang w:val="sr-Cyrl-CS"/>
        </w:rPr>
        <w:t>3</w:t>
      </w:r>
      <w:r>
        <w:rPr>
          <w:rFonts w:ascii="Arial" w:hAnsi="Arial" w:cs="Arial"/>
          <w:b/>
          <w:iCs/>
          <w:lang w:val="sr-Cyrl-CS"/>
        </w:rPr>
        <w:t>:</w:t>
      </w:r>
      <w:r w:rsidRPr="004329AD">
        <w:rPr>
          <w:rFonts w:ascii="Arial" w:hAnsi="Arial" w:cs="Arial"/>
          <w:b/>
          <w:iCs/>
        </w:rPr>
        <w:t>15 часова</w:t>
      </w:r>
    </w:p>
    <w:p w:rsidR="001A1733" w:rsidRPr="004329AD" w:rsidRDefault="001A1733" w:rsidP="001A1733">
      <w:pPr>
        <w:jc w:val="center"/>
        <w:rPr>
          <w:rFonts w:ascii="Arial" w:hAnsi="Arial" w:cs="Arial"/>
          <w:b/>
          <w:iCs/>
        </w:rPr>
      </w:pPr>
    </w:p>
    <w:p w:rsidR="001A1733" w:rsidRPr="004329AD" w:rsidRDefault="001A1733" w:rsidP="001A1733">
      <w:pPr>
        <w:rPr>
          <w:rFonts w:ascii="Arial" w:hAnsi="Arial" w:cs="Arial"/>
          <w:b/>
          <w:iCs/>
        </w:rPr>
      </w:pPr>
    </w:p>
    <w:p w:rsidR="001A1733" w:rsidRDefault="001A1733" w:rsidP="001A1733">
      <w:pPr>
        <w:jc w:val="center"/>
        <w:rPr>
          <w:rFonts w:ascii="Arial" w:hAnsi="Arial" w:cs="Arial"/>
          <w:b/>
          <w:iCs/>
          <w:sz w:val="20"/>
          <w:szCs w:val="20"/>
        </w:rPr>
      </w:pPr>
    </w:p>
    <w:p w:rsidR="001A1733" w:rsidRDefault="001A1733" w:rsidP="001A1733">
      <w:pPr>
        <w:jc w:val="center"/>
        <w:rPr>
          <w:rFonts w:ascii="Arial" w:hAnsi="Arial" w:cs="Arial"/>
          <w:i/>
          <w:iCs/>
          <w:sz w:val="20"/>
          <w:szCs w:val="20"/>
        </w:rPr>
      </w:pPr>
    </w:p>
    <w:p w:rsidR="001A1733" w:rsidRDefault="001A1733" w:rsidP="001A1733">
      <w:pPr>
        <w:jc w:val="center"/>
        <w:rPr>
          <w:rFonts w:ascii="Arial" w:hAnsi="Arial" w:cs="Arial"/>
          <w:i/>
          <w:iCs/>
          <w:sz w:val="20"/>
          <w:szCs w:val="20"/>
        </w:rPr>
      </w:pPr>
    </w:p>
    <w:p w:rsidR="001A1733" w:rsidRDefault="001A1733" w:rsidP="001A1733">
      <w:pPr>
        <w:jc w:val="center"/>
        <w:rPr>
          <w:rFonts w:ascii="Arial" w:hAnsi="Arial" w:cs="Arial"/>
          <w:i/>
          <w:iCs/>
          <w:sz w:val="20"/>
          <w:szCs w:val="20"/>
        </w:rPr>
      </w:pPr>
    </w:p>
    <w:p w:rsidR="001A1733" w:rsidRDefault="001A1733" w:rsidP="001A1733">
      <w:pPr>
        <w:jc w:val="center"/>
        <w:rPr>
          <w:rFonts w:ascii="Arial" w:hAnsi="Arial" w:cs="Arial"/>
          <w:i/>
          <w:iCs/>
          <w:sz w:val="20"/>
          <w:szCs w:val="20"/>
        </w:rPr>
      </w:pPr>
    </w:p>
    <w:p w:rsidR="001A1733" w:rsidRDefault="001A1733" w:rsidP="001A1733">
      <w:pPr>
        <w:jc w:val="center"/>
        <w:rPr>
          <w:rFonts w:ascii="Arial" w:hAnsi="Arial" w:cs="Arial"/>
          <w:i/>
          <w:iCs/>
          <w:sz w:val="20"/>
          <w:szCs w:val="20"/>
        </w:rPr>
      </w:pPr>
    </w:p>
    <w:p w:rsidR="001A1733" w:rsidRDefault="001A1733" w:rsidP="001A1733">
      <w:pPr>
        <w:jc w:val="center"/>
        <w:rPr>
          <w:rFonts w:ascii="Arial" w:hAnsi="Arial" w:cs="Arial"/>
          <w:i/>
          <w:iCs/>
          <w:sz w:val="20"/>
          <w:szCs w:val="20"/>
        </w:rPr>
      </w:pPr>
    </w:p>
    <w:p w:rsidR="001A1733" w:rsidRPr="00C20046" w:rsidRDefault="001A1733" w:rsidP="001A1733">
      <w:pPr>
        <w:jc w:val="center"/>
        <w:rPr>
          <w:rFonts w:ascii="Arial" w:hAnsi="Arial" w:cs="Arial"/>
          <w:i/>
          <w:iCs/>
          <w:sz w:val="22"/>
          <w:szCs w:val="22"/>
          <w:lang w:val="sr-Cyrl-CS"/>
        </w:rPr>
      </w:pPr>
    </w:p>
    <w:p w:rsidR="001A1733" w:rsidRDefault="001A1733" w:rsidP="001A1733">
      <w:pPr>
        <w:jc w:val="center"/>
        <w:rPr>
          <w:rFonts w:ascii="Arial" w:hAnsi="Arial" w:cs="Arial"/>
          <w:i/>
          <w:iCs/>
          <w:sz w:val="22"/>
          <w:szCs w:val="22"/>
          <w:lang w:val="sr-Cyrl-CS"/>
        </w:rPr>
      </w:pPr>
    </w:p>
    <w:p w:rsidR="001A1733" w:rsidRPr="001A1733" w:rsidRDefault="001A1733" w:rsidP="001A1733">
      <w:pPr>
        <w:jc w:val="center"/>
        <w:rPr>
          <w:rFonts w:ascii="Arial" w:hAnsi="Arial" w:cs="Arial"/>
          <w:i/>
          <w:iCs/>
          <w:sz w:val="22"/>
          <w:szCs w:val="22"/>
          <w:lang w:val="sr-Cyrl-CS"/>
        </w:rPr>
      </w:pPr>
    </w:p>
    <w:p w:rsidR="001A1733" w:rsidRPr="001A1733" w:rsidRDefault="001A1733" w:rsidP="001A1733">
      <w:pPr>
        <w:jc w:val="center"/>
        <w:rPr>
          <w:rFonts w:ascii="Arial" w:hAnsi="Arial" w:cs="Arial"/>
          <w:b/>
          <w:bCs/>
          <w:iCs/>
          <w:color w:val="FF0000"/>
          <w:sz w:val="22"/>
          <w:szCs w:val="22"/>
          <w:lang w:val="sr-Cyrl-CS"/>
        </w:rPr>
      </w:pPr>
    </w:p>
    <w:p w:rsidR="001A1733" w:rsidRDefault="001A1733" w:rsidP="001A1733">
      <w:pPr>
        <w:jc w:val="center"/>
        <w:rPr>
          <w:rFonts w:ascii="Arial" w:hAnsi="Arial" w:cs="Arial"/>
          <w:b/>
          <w:bCs/>
          <w:iCs/>
          <w:color w:val="FF0000"/>
          <w:sz w:val="22"/>
          <w:szCs w:val="22"/>
          <w:lang w:val="sr-Cyrl-CS"/>
        </w:rPr>
      </w:pPr>
    </w:p>
    <w:p w:rsidR="001A1733" w:rsidRPr="00680941" w:rsidRDefault="001A1733" w:rsidP="001A1733">
      <w:pPr>
        <w:jc w:val="center"/>
        <w:outlineLvl w:val="0"/>
        <w:rPr>
          <w:rFonts w:ascii="Arial" w:hAnsi="Arial" w:cs="Arial"/>
          <w:b/>
          <w:bCs/>
          <w:sz w:val="22"/>
          <w:szCs w:val="22"/>
          <w:lang w:val="sr-Cyrl-CS"/>
        </w:rPr>
      </w:pPr>
      <w:r>
        <w:rPr>
          <w:rFonts w:ascii="Arial" w:hAnsi="Arial" w:cs="Arial"/>
          <w:b/>
          <w:bCs/>
          <w:iCs/>
          <w:sz w:val="22"/>
          <w:szCs w:val="22"/>
          <w:lang w:val="sr-Cyrl-CS"/>
        </w:rPr>
        <w:t>ЈУ</w:t>
      </w:r>
      <w:r w:rsidR="002012E4">
        <w:rPr>
          <w:rFonts w:ascii="Arial" w:hAnsi="Arial" w:cs="Arial"/>
          <w:b/>
          <w:bCs/>
          <w:iCs/>
          <w:sz w:val="22"/>
          <w:szCs w:val="22"/>
          <w:lang w:val="sr-Cyrl-CS"/>
        </w:rPr>
        <w:t>Л</w:t>
      </w:r>
      <w:r>
        <w:rPr>
          <w:rFonts w:ascii="Arial" w:hAnsi="Arial" w:cs="Arial"/>
          <w:b/>
          <w:bCs/>
          <w:iCs/>
          <w:sz w:val="22"/>
          <w:szCs w:val="22"/>
          <w:lang w:val="sr-Cyrl-CS"/>
        </w:rPr>
        <w:t>,</w:t>
      </w:r>
      <w:r>
        <w:rPr>
          <w:rFonts w:ascii="Arial" w:hAnsi="Arial" w:cs="Arial"/>
          <w:b/>
          <w:bCs/>
          <w:i/>
          <w:iCs/>
          <w:sz w:val="22"/>
          <w:szCs w:val="22"/>
        </w:rPr>
        <w:t xml:space="preserve"> </w:t>
      </w:r>
      <w:r>
        <w:rPr>
          <w:rFonts w:ascii="Arial" w:hAnsi="Arial" w:cs="Arial"/>
          <w:b/>
          <w:bCs/>
          <w:sz w:val="22"/>
          <w:szCs w:val="22"/>
        </w:rPr>
        <w:t>20</w:t>
      </w:r>
      <w:r>
        <w:rPr>
          <w:rFonts w:ascii="Arial" w:hAnsi="Arial" w:cs="Arial"/>
          <w:b/>
          <w:bCs/>
          <w:sz w:val="22"/>
          <w:szCs w:val="22"/>
          <w:lang w:val="sr-Cyrl-CS"/>
        </w:rPr>
        <w:t>20</w:t>
      </w:r>
      <w:r>
        <w:rPr>
          <w:rFonts w:ascii="Arial" w:hAnsi="Arial" w:cs="Arial"/>
          <w:b/>
          <w:bCs/>
          <w:sz w:val="22"/>
          <w:szCs w:val="22"/>
        </w:rPr>
        <w:t>. године</w:t>
      </w:r>
    </w:p>
    <w:p w:rsidR="000A648C" w:rsidRDefault="000A648C">
      <w:pPr>
        <w:jc w:val="center"/>
        <w:rPr>
          <w:rFonts w:ascii="Arial" w:hAnsi="Arial" w:cs="Arial"/>
          <w:i/>
          <w:iCs/>
          <w:sz w:val="22"/>
          <w:szCs w:val="22"/>
        </w:rPr>
      </w:pPr>
    </w:p>
    <w:p w:rsidR="000A648C" w:rsidRDefault="000A648C">
      <w:pPr>
        <w:jc w:val="center"/>
        <w:rPr>
          <w:rFonts w:ascii="Arial" w:hAnsi="Arial" w:cs="Arial"/>
          <w:i/>
          <w:iCs/>
          <w:sz w:val="22"/>
          <w:szCs w:val="22"/>
        </w:rPr>
      </w:pPr>
    </w:p>
    <w:p w:rsidR="000A648C" w:rsidRDefault="000A648C">
      <w:pPr>
        <w:jc w:val="center"/>
        <w:rPr>
          <w:rFonts w:ascii="Arial" w:hAnsi="Arial" w:cs="Arial"/>
          <w:i/>
          <w:iCs/>
          <w:sz w:val="22"/>
          <w:szCs w:val="22"/>
        </w:rPr>
      </w:pPr>
    </w:p>
    <w:p w:rsidR="000A648C" w:rsidRDefault="000A648C">
      <w:pPr>
        <w:jc w:val="center"/>
        <w:rPr>
          <w:rFonts w:ascii="Arial" w:hAnsi="Arial" w:cs="Arial"/>
          <w:i/>
          <w:iCs/>
          <w:sz w:val="22"/>
          <w:szCs w:val="22"/>
        </w:rPr>
      </w:pPr>
    </w:p>
    <w:p w:rsidR="000A648C" w:rsidRDefault="000A648C">
      <w:pPr>
        <w:rPr>
          <w:rFonts w:ascii="Arial" w:hAnsi="Arial" w:cs="Arial"/>
          <w:i/>
          <w:iCs/>
          <w:sz w:val="22"/>
          <w:szCs w:val="22"/>
        </w:rPr>
      </w:pPr>
    </w:p>
    <w:p w:rsidR="000A648C" w:rsidRDefault="000A648C">
      <w:pPr>
        <w:jc w:val="center"/>
        <w:rPr>
          <w:rFonts w:ascii="Arial" w:hAnsi="Arial" w:cs="Arial"/>
          <w:i/>
          <w:iCs/>
          <w:sz w:val="22"/>
          <w:szCs w:val="22"/>
        </w:rPr>
      </w:pPr>
    </w:p>
    <w:p w:rsidR="000A648C" w:rsidRPr="001A1733" w:rsidRDefault="000A648C">
      <w:pPr>
        <w:jc w:val="both"/>
        <w:rPr>
          <w:sz w:val="22"/>
          <w:szCs w:val="22"/>
          <w:lang w:val="sr-Cyrl-CS"/>
        </w:rPr>
      </w:pPr>
    </w:p>
    <w:p w:rsidR="000A648C" w:rsidRDefault="000A648C" w:rsidP="00B26AFA">
      <w:pPr>
        <w:shd w:val="clear" w:color="auto" w:fill="FFFFFF"/>
        <w:jc w:val="both"/>
        <w:rPr>
          <w:rFonts w:ascii="Arial" w:eastAsia="TimesNewRomanPSMT" w:hAnsi="Arial" w:cs="Arial"/>
          <w:sz w:val="22"/>
          <w:szCs w:val="22"/>
        </w:rPr>
      </w:pPr>
      <w:r>
        <w:rPr>
          <w:rFonts w:ascii="Arial" w:eastAsia="TimesNewRomanPSMT" w:hAnsi="Arial" w:cs="Arial"/>
          <w:sz w:val="22"/>
          <w:szCs w:val="22"/>
        </w:rPr>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932FBC">
        <w:rPr>
          <w:rFonts w:ascii="Arial" w:eastAsia="TimesNewRomanPSMT" w:hAnsi="Arial" w:cs="Arial"/>
          <w:sz w:val="22"/>
          <w:szCs w:val="22"/>
        </w:rPr>
        <w:t>и 41/2019</w:t>
      </w:r>
      <w:r>
        <w:rPr>
          <w:rFonts w:ascii="Arial" w:eastAsia="TimesNewRomanPSMT" w:hAnsi="Arial" w:cs="Arial"/>
          <w:sz w:val="22"/>
          <w:szCs w:val="22"/>
        </w:rPr>
        <w:t xml:space="preserve">), </w:t>
      </w:r>
      <w:r>
        <w:rPr>
          <w:rFonts w:ascii="Arial" w:hAnsi="Arial" w:cs="Arial"/>
          <w:sz w:val="22"/>
          <w:szCs w:val="22"/>
        </w:rPr>
        <w:t xml:space="preserve">Одлуке о покретању поступка јавне набавке број  </w:t>
      </w:r>
      <w:r w:rsidR="00CF4CF1">
        <w:rPr>
          <w:rFonts w:ascii="Arial" w:hAnsi="Arial" w:cs="Arial"/>
          <w:sz w:val="22"/>
          <w:szCs w:val="22"/>
          <w:lang w:val="sr-Cyrl-CS"/>
        </w:rPr>
        <w:t>ЈНМВ</w:t>
      </w:r>
      <w:r>
        <w:rPr>
          <w:rFonts w:ascii="Arial" w:hAnsi="Arial" w:cs="Arial"/>
          <w:sz w:val="22"/>
          <w:szCs w:val="22"/>
        </w:rPr>
        <w:t xml:space="preserve"> </w:t>
      </w:r>
      <w:r w:rsidR="003C3159">
        <w:rPr>
          <w:rFonts w:ascii="Arial" w:hAnsi="Arial" w:cs="Arial"/>
          <w:sz w:val="22"/>
          <w:szCs w:val="22"/>
          <w:lang w:val="sr-Cyrl-CS"/>
        </w:rPr>
        <w:t>1.3.8.</w:t>
      </w:r>
      <w:r w:rsidR="00084C45">
        <w:rPr>
          <w:rFonts w:ascii="Arial" w:hAnsi="Arial" w:cs="Arial"/>
          <w:sz w:val="22"/>
          <w:szCs w:val="22"/>
          <w:lang w:val="sr-Cyrl-CS"/>
        </w:rPr>
        <w:t xml:space="preserve"> </w:t>
      </w:r>
      <w:r w:rsidRPr="00084C45">
        <w:rPr>
          <w:rFonts w:ascii="Arial" w:hAnsi="Arial" w:cs="Arial"/>
          <w:sz w:val="22"/>
          <w:szCs w:val="22"/>
          <w:lang w:val="sr-Cyrl-CS"/>
        </w:rPr>
        <w:t>дел.бр.</w:t>
      </w:r>
      <w:r w:rsidR="00084C45" w:rsidRPr="00084C45">
        <w:rPr>
          <w:rFonts w:ascii="Arial" w:hAnsi="Arial" w:cs="Arial"/>
          <w:sz w:val="22"/>
          <w:szCs w:val="22"/>
          <w:lang w:val="sr-Cyrl-CS"/>
        </w:rPr>
        <w:t>2296/20</w:t>
      </w:r>
      <w:r w:rsidR="00884B3C" w:rsidRPr="00084C45">
        <w:rPr>
          <w:rFonts w:ascii="Arial" w:hAnsi="Arial" w:cs="Arial"/>
          <w:sz w:val="22"/>
          <w:szCs w:val="22"/>
          <w:lang w:val="sr-Cyrl-CS"/>
        </w:rPr>
        <w:t xml:space="preserve"> од </w:t>
      </w:r>
      <w:r w:rsidR="00CF4CF1">
        <w:rPr>
          <w:rFonts w:ascii="Arial" w:hAnsi="Arial" w:cs="Arial"/>
          <w:sz w:val="22"/>
          <w:szCs w:val="22"/>
          <w:lang w:val="sr-Cyrl-CS"/>
        </w:rPr>
        <w:t>1</w:t>
      </w:r>
      <w:r w:rsidR="003C3159">
        <w:rPr>
          <w:rFonts w:ascii="Arial" w:hAnsi="Arial" w:cs="Arial"/>
          <w:sz w:val="22"/>
          <w:szCs w:val="22"/>
          <w:lang w:val="sr-Cyrl-CS"/>
        </w:rPr>
        <w:t>6</w:t>
      </w:r>
      <w:r w:rsidR="00CF4CF1">
        <w:rPr>
          <w:rFonts w:ascii="Arial" w:hAnsi="Arial" w:cs="Arial"/>
          <w:sz w:val="22"/>
          <w:szCs w:val="22"/>
          <w:lang w:val="sr-Cyrl-CS"/>
        </w:rPr>
        <w:t>.</w:t>
      </w:r>
      <w:r w:rsidR="00884B3C" w:rsidRPr="00084C45">
        <w:rPr>
          <w:rFonts w:ascii="Arial" w:hAnsi="Arial" w:cs="Arial"/>
          <w:sz w:val="22"/>
          <w:szCs w:val="22"/>
          <w:lang w:val="sr-Cyrl-CS"/>
        </w:rPr>
        <w:t>0</w:t>
      </w:r>
      <w:r w:rsidR="00084C45" w:rsidRPr="00084C45">
        <w:rPr>
          <w:rFonts w:ascii="Arial" w:hAnsi="Arial" w:cs="Arial"/>
          <w:sz w:val="22"/>
          <w:szCs w:val="22"/>
          <w:lang w:val="sr-Cyrl-CS"/>
        </w:rPr>
        <w:t>6</w:t>
      </w:r>
      <w:r w:rsidR="00884B3C" w:rsidRPr="00084C45">
        <w:rPr>
          <w:rFonts w:ascii="Arial" w:hAnsi="Arial" w:cs="Arial"/>
          <w:sz w:val="22"/>
          <w:szCs w:val="22"/>
          <w:lang w:val="sr-Cyrl-CS"/>
        </w:rPr>
        <w:t>.20</w:t>
      </w:r>
      <w:r w:rsidR="00084C45" w:rsidRPr="00084C45">
        <w:rPr>
          <w:rFonts w:ascii="Arial" w:hAnsi="Arial" w:cs="Arial"/>
          <w:sz w:val="22"/>
          <w:szCs w:val="22"/>
          <w:lang w:val="sr-Cyrl-CS"/>
        </w:rPr>
        <w:t>20</w:t>
      </w:r>
      <w:r w:rsidR="00884B3C" w:rsidRPr="00084C45">
        <w:rPr>
          <w:rFonts w:ascii="Arial" w:hAnsi="Arial" w:cs="Arial"/>
          <w:sz w:val="22"/>
          <w:szCs w:val="22"/>
          <w:lang w:val="sr-Cyrl-CS"/>
        </w:rPr>
        <w:t xml:space="preserve">.г. </w:t>
      </w:r>
      <w:r w:rsidRPr="00084C45">
        <w:rPr>
          <w:rFonts w:ascii="Arial" w:hAnsi="Arial" w:cs="Arial"/>
          <w:sz w:val="22"/>
          <w:szCs w:val="22"/>
        </w:rPr>
        <w:t xml:space="preserve">и  Решења о образовању комисије за јавну набавку </w:t>
      </w:r>
      <w:r w:rsidR="00084C45" w:rsidRPr="00084C45">
        <w:rPr>
          <w:rFonts w:ascii="Arial" w:hAnsi="Arial" w:cs="Arial"/>
          <w:sz w:val="22"/>
          <w:szCs w:val="22"/>
          <w:lang w:val="sr-Cyrl-CS"/>
        </w:rPr>
        <w:t>06</w:t>
      </w:r>
      <w:r w:rsidR="00C9764A" w:rsidRPr="00084C45">
        <w:rPr>
          <w:rFonts w:ascii="Arial" w:hAnsi="Arial" w:cs="Arial"/>
          <w:sz w:val="22"/>
          <w:szCs w:val="22"/>
          <w:lang w:val="sr-Cyrl-CS"/>
        </w:rPr>
        <w:t>/</w:t>
      </w:r>
      <w:r w:rsidR="00084C45" w:rsidRPr="00084C45">
        <w:rPr>
          <w:rFonts w:ascii="Arial" w:hAnsi="Arial" w:cs="Arial"/>
          <w:sz w:val="22"/>
          <w:szCs w:val="22"/>
          <w:lang w:val="sr-Cyrl-CS"/>
        </w:rPr>
        <w:t>20</w:t>
      </w:r>
      <w:r w:rsidRPr="00084C45">
        <w:rPr>
          <w:rFonts w:ascii="Arial" w:hAnsi="Arial" w:cs="Arial"/>
          <w:sz w:val="22"/>
          <w:szCs w:val="22"/>
          <w:lang w:val="sr-Cyrl-CS"/>
        </w:rPr>
        <w:t xml:space="preserve"> дел.бр.</w:t>
      </w:r>
      <w:r w:rsidR="00084C45" w:rsidRPr="00084C45">
        <w:rPr>
          <w:rFonts w:ascii="Arial" w:hAnsi="Arial" w:cs="Arial"/>
          <w:sz w:val="22"/>
          <w:szCs w:val="22"/>
          <w:lang w:val="sr-Cyrl-CS"/>
        </w:rPr>
        <w:t>2297</w:t>
      </w:r>
      <w:r w:rsidR="00884B3C" w:rsidRPr="00084C45">
        <w:rPr>
          <w:rFonts w:ascii="Arial" w:hAnsi="Arial" w:cs="Arial"/>
          <w:sz w:val="22"/>
          <w:szCs w:val="22"/>
          <w:lang w:val="sr-Cyrl-CS"/>
        </w:rPr>
        <w:t>/</w:t>
      </w:r>
      <w:r w:rsidR="00084C45" w:rsidRPr="00084C45">
        <w:rPr>
          <w:rFonts w:ascii="Arial" w:hAnsi="Arial" w:cs="Arial"/>
          <w:sz w:val="22"/>
          <w:szCs w:val="22"/>
          <w:lang w:val="sr-Cyrl-CS"/>
        </w:rPr>
        <w:t>20</w:t>
      </w:r>
      <w:r w:rsidR="00884B3C" w:rsidRPr="00084C45">
        <w:rPr>
          <w:rFonts w:ascii="Arial" w:hAnsi="Arial" w:cs="Arial"/>
          <w:sz w:val="22"/>
          <w:szCs w:val="22"/>
          <w:lang w:val="sr-Cyrl-CS"/>
        </w:rPr>
        <w:t xml:space="preserve"> од </w:t>
      </w:r>
      <w:r w:rsidR="00CF4CF1">
        <w:rPr>
          <w:rFonts w:ascii="Arial" w:hAnsi="Arial" w:cs="Arial"/>
          <w:sz w:val="22"/>
          <w:szCs w:val="22"/>
          <w:lang w:val="sr-Cyrl-CS"/>
        </w:rPr>
        <w:t>1</w:t>
      </w:r>
      <w:r w:rsidR="003C3159">
        <w:rPr>
          <w:rFonts w:ascii="Arial" w:hAnsi="Arial" w:cs="Arial"/>
          <w:sz w:val="22"/>
          <w:szCs w:val="22"/>
          <w:lang w:val="sr-Cyrl-CS"/>
        </w:rPr>
        <w:t>6</w:t>
      </w:r>
      <w:r w:rsidR="00884B3C" w:rsidRPr="00084C45">
        <w:rPr>
          <w:rFonts w:ascii="Arial" w:hAnsi="Arial" w:cs="Arial"/>
          <w:sz w:val="22"/>
          <w:szCs w:val="22"/>
          <w:lang w:val="sr-Cyrl-CS"/>
        </w:rPr>
        <w:t>.0</w:t>
      </w:r>
      <w:r w:rsidR="00084C45" w:rsidRPr="00084C45">
        <w:rPr>
          <w:rFonts w:ascii="Arial" w:hAnsi="Arial" w:cs="Arial"/>
          <w:sz w:val="22"/>
          <w:szCs w:val="22"/>
          <w:lang w:val="sr-Cyrl-CS"/>
        </w:rPr>
        <w:t>6</w:t>
      </w:r>
      <w:r w:rsidR="00884B3C" w:rsidRPr="00084C45">
        <w:rPr>
          <w:rFonts w:ascii="Arial" w:hAnsi="Arial" w:cs="Arial"/>
          <w:sz w:val="22"/>
          <w:szCs w:val="22"/>
          <w:lang w:val="sr-Cyrl-CS"/>
        </w:rPr>
        <w:t>.20</w:t>
      </w:r>
      <w:r w:rsidR="00084C45" w:rsidRPr="00084C45">
        <w:rPr>
          <w:rFonts w:ascii="Arial" w:hAnsi="Arial" w:cs="Arial"/>
          <w:sz w:val="22"/>
          <w:szCs w:val="22"/>
          <w:lang w:val="sr-Cyrl-CS"/>
        </w:rPr>
        <w:t>20</w:t>
      </w:r>
      <w:r w:rsidR="00884B3C" w:rsidRPr="00084C45">
        <w:rPr>
          <w:rFonts w:ascii="Arial" w:hAnsi="Arial" w:cs="Arial"/>
          <w:sz w:val="22"/>
          <w:szCs w:val="22"/>
          <w:lang w:val="sr-Cyrl-CS"/>
        </w:rPr>
        <w:t>.г.</w:t>
      </w:r>
      <w:r w:rsidRPr="00084C45">
        <w:rPr>
          <w:rFonts w:ascii="Arial" w:hAnsi="Arial" w:cs="Arial"/>
          <w:sz w:val="22"/>
          <w:szCs w:val="22"/>
        </w:rPr>
        <w:t>, припремљена је:</w:t>
      </w:r>
    </w:p>
    <w:p w:rsidR="000A648C" w:rsidRDefault="000A648C" w:rsidP="00B26AFA">
      <w:pPr>
        <w:shd w:val="clear" w:color="auto" w:fill="FFFFFF"/>
        <w:ind w:firstLine="720"/>
        <w:jc w:val="both"/>
        <w:rPr>
          <w:rFonts w:ascii="Arial" w:eastAsia="TimesNewRomanPSMT" w:hAnsi="Arial" w:cs="Arial"/>
          <w:sz w:val="22"/>
          <w:szCs w:val="22"/>
        </w:rPr>
      </w:pPr>
    </w:p>
    <w:p w:rsidR="000A648C" w:rsidRDefault="000A648C" w:rsidP="00B26AFA">
      <w:pPr>
        <w:shd w:val="clear" w:color="auto" w:fill="FFFFFF"/>
        <w:jc w:val="center"/>
        <w:rPr>
          <w:rFonts w:ascii="Arial" w:eastAsia="TimesNewRomanPS-BoldMT" w:hAnsi="Arial" w:cs="Arial"/>
          <w:b/>
          <w:bCs/>
          <w:sz w:val="22"/>
          <w:szCs w:val="22"/>
          <w:lang w:val="ru-RU"/>
        </w:rPr>
      </w:pPr>
      <w:r>
        <w:rPr>
          <w:rFonts w:ascii="Arial" w:eastAsia="TimesNewRomanPS-BoldMT" w:hAnsi="Arial" w:cs="Arial"/>
          <w:b/>
          <w:bCs/>
          <w:sz w:val="22"/>
          <w:szCs w:val="22"/>
        </w:rPr>
        <w:t>КОНКУРСНА ДОКУМЕНТАЦИЈА</w:t>
      </w:r>
    </w:p>
    <w:p w:rsidR="000A648C" w:rsidRDefault="000A648C" w:rsidP="00B26AFA">
      <w:pPr>
        <w:shd w:val="clear" w:color="auto" w:fill="FFFFFF"/>
        <w:jc w:val="center"/>
        <w:rPr>
          <w:rFonts w:ascii="Arial" w:eastAsia="TimesNewRomanPS-BoldMT" w:hAnsi="Arial" w:cs="Arial"/>
          <w:b/>
          <w:bCs/>
          <w:sz w:val="22"/>
          <w:szCs w:val="22"/>
          <w:lang w:val="ru-RU"/>
        </w:rPr>
      </w:pPr>
    </w:p>
    <w:p w:rsidR="000A648C" w:rsidRPr="00242EF4" w:rsidRDefault="000A648C" w:rsidP="00084C45">
      <w:pPr>
        <w:jc w:val="center"/>
        <w:rPr>
          <w:rFonts w:ascii="Arial" w:eastAsia="TimesNewRomanPS-BoldMT" w:hAnsi="Arial" w:cs="Arial"/>
          <w:b/>
          <w:bCs/>
          <w:sz w:val="22"/>
          <w:szCs w:val="22"/>
          <w:lang w:val="sr-Cyrl-CS"/>
        </w:rPr>
      </w:pPr>
      <w:r>
        <w:rPr>
          <w:rFonts w:ascii="Arial" w:eastAsia="TimesNewRomanPS-BoldMT" w:hAnsi="Arial" w:cs="Arial"/>
          <w:b/>
          <w:bCs/>
          <w:sz w:val="22"/>
          <w:szCs w:val="22"/>
        </w:rPr>
        <w:t>за јавну набавку мале вредности</w:t>
      </w:r>
      <w:r w:rsidR="009C5344">
        <w:rPr>
          <w:rFonts w:ascii="Arial" w:eastAsia="TimesNewRomanPS-BoldMT" w:hAnsi="Arial" w:cs="Arial"/>
          <w:b/>
          <w:bCs/>
          <w:sz w:val="22"/>
          <w:szCs w:val="22"/>
          <w:lang w:val="sr-Cyrl-CS"/>
        </w:rPr>
        <w:t xml:space="preserve"> </w:t>
      </w:r>
      <w:r w:rsidR="00084C45">
        <w:rPr>
          <w:rFonts w:ascii="Arial" w:eastAsia="TimesNewRomanPS-BoldMT" w:hAnsi="Arial" w:cs="Arial"/>
          <w:b/>
          <w:bCs/>
          <w:sz w:val="22"/>
          <w:szCs w:val="22"/>
          <w:lang w:val="sr-Cyrl-CS"/>
        </w:rPr>
        <w:t xml:space="preserve">- </w:t>
      </w:r>
      <w:r w:rsidR="00084C45">
        <w:rPr>
          <w:rFonts w:ascii="Arial" w:hAnsi="Arial" w:cs="Arial"/>
          <w:b/>
          <w:bCs/>
          <w:lang w:val="sr-Cyrl-CS"/>
        </w:rPr>
        <w:t xml:space="preserve">Реконструкција топловода у бившој котларници ,,Чешаљ“ </w:t>
      </w:r>
      <w:r w:rsidR="009C5344" w:rsidRPr="00084C45">
        <w:rPr>
          <w:rFonts w:ascii="Arial" w:eastAsia="TimesNewRomanPS-BoldMT" w:hAnsi="Arial" w:cs="Arial"/>
          <w:b/>
          <w:bCs/>
          <w:sz w:val="22"/>
          <w:szCs w:val="22"/>
          <w:lang w:val="sr-Cyrl-CS"/>
        </w:rPr>
        <w:t>ЈН</w:t>
      </w:r>
      <w:r w:rsidR="00111F55">
        <w:rPr>
          <w:rFonts w:ascii="Arial" w:eastAsia="TimesNewRomanPS-BoldMT" w:hAnsi="Arial" w:cs="Arial"/>
          <w:b/>
          <w:bCs/>
          <w:sz w:val="22"/>
          <w:szCs w:val="22"/>
          <w:lang w:val="sr-Cyrl-CS"/>
        </w:rPr>
        <w:t>МВ</w:t>
      </w:r>
      <w:r w:rsidR="009C5344" w:rsidRPr="00084C45">
        <w:rPr>
          <w:rFonts w:ascii="Arial" w:eastAsia="TimesNewRomanPS-BoldMT" w:hAnsi="Arial" w:cs="Arial"/>
          <w:b/>
          <w:bCs/>
          <w:sz w:val="22"/>
          <w:szCs w:val="22"/>
          <w:lang w:val="sr-Cyrl-CS"/>
        </w:rPr>
        <w:t xml:space="preserve"> </w:t>
      </w:r>
      <w:r w:rsidRPr="00084C45">
        <w:rPr>
          <w:rFonts w:ascii="Arial" w:eastAsia="TimesNewRomanPS-BoldMT" w:hAnsi="Arial" w:cs="Arial"/>
          <w:b/>
          <w:bCs/>
          <w:sz w:val="22"/>
          <w:szCs w:val="22"/>
        </w:rPr>
        <w:t>бр.</w:t>
      </w:r>
      <w:r w:rsidR="003C3159">
        <w:rPr>
          <w:rFonts w:ascii="Arial" w:eastAsia="TimesNewRomanPS-BoldMT" w:hAnsi="Arial" w:cs="Arial"/>
          <w:b/>
          <w:bCs/>
          <w:sz w:val="22"/>
          <w:szCs w:val="22"/>
          <w:lang w:val="sr-Cyrl-CS"/>
        </w:rPr>
        <w:t>1.3.8.</w:t>
      </w:r>
      <w:r>
        <w:rPr>
          <w:rFonts w:ascii="Arial" w:eastAsia="TimesNewRomanPS-BoldMT" w:hAnsi="Arial" w:cs="Arial"/>
          <w:b/>
          <w:bCs/>
          <w:sz w:val="22"/>
          <w:szCs w:val="22"/>
          <w:lang w:val="sr-Cyrl-CS"/>
        </w:rPr>
        <w:t xml:space="preserve"> </w:t>
      </w:r>
    </w:p>
    <w:p w:rsidR="000A648C" w:rsidRDefault="000A648C" w:rsidP="00B26AFA">
      <w:pPr>
        <w:shd w:val="clear" w:color="auto" w:fill="FFFFFF"/>
        <w:jc w:val="both"/>
        <w:rPr>
          <w:rFonts w:ascii="Arial" w:eastAsia="TimesNewRomanPS-BoldMT" w:hAnsi="Arial" w:cs="Arial"/>
          <w:b/>
          <w:bCs/>
          <w:color w:val="FF0000"/>
          <w:sz w:val="22"/>
          <w:szCs w:val="22"/>
        </w:rPr>
      </w:pPr>
    </w:p>
    <w:p w:rsidR="000A648C" w:rsidRDefault="000A648C">
      <w:pPr>
        <w:jc w:val="both"/>
        <w:rPr>
          <w:rFonts w:ascii="Arial" w:eastAsia="TimesNewRomanPSMT" w:hAnsi="Arial" w:cs="Arial"/>
          <w:sz w:val="22"/>
          <w:szCs w:val="22"/>
        </w:rPr>
      </w:pPr>
      <w:r>
        <w:rPr>
          <w:rFonts w:ascii="Arial" w:eastAsia="TimesNewRomanPSMT" w:hAnsi="Arial" w:cs="Arial"/>
          <w:sz w:val="22"/>
          <w:szCs w:val="22"/>
        </w:rPr>
        <w:t>Конкурсна документација садржи:</w:t>
      </w:r>
    </w:p>
    <w:p w:rsidR="000A648C" w:rsidRDefault="000A648C">
      <w:pPr>
        <w:jc w:val="both"/>
        <w:rPr>
          <w:rFonts w:ascii="Arial" w:eastAsia="TimesNewRomanPSMT" w:hAnsi="Arial" w:cs="Arial"/>
          <w:sz w:val="22"/>
          <w:szCs w:val="22"/>
        </w:rPr>
      </w:pPr>
    </w:p>
    <w:tbl>
      <w:tblPr>
        <w:tblW w:w="0" w:type="auto"/>
        <w:tblInd w:w="-35" w:type="dxa"/>
        <w:tblLayout w:type="fixed"/>
        <w:tblLook w:val="0000"/>
      </w:tblPr>
      <w:tblGrid>
        <w:gridCol w:w="1563"/>
        <w:gridCol w:w="6119"/>
        <w:gridCol w:w="1630"/>
      </w:tblGrid>
      <w:tr w:rsidR="000A648C">
        <w:tc>
          <w:tcPr>
            <w:tcW w:w="1563" w:type="dxa"/>
            <w:tcBorders>
              <w:top w:val="single" w:sz="4" w:space="0" w:color="000000"/>
              <w:left w:val="single" w:sz="4" w:space="0" w:color="000000"/>
              <w:bottom w:val="single" w:sz="4" w:space="0" w:color="000000"/>
            </w:tcBorders>
            <w:shd w:val="clear" w:color="auto" w:fill="auto"/>
          </w:tcPr>
          <w:p w:rsidR="000A648C" w:rsidRPr="00B26AFA" w:rsidRDefault="000A648C">
            <w:pPr>
              <w:snapToGrid w:val="0"/>
              <w:jc w:val="both"/>
              <w:rPr>
                <w:rFonts w:ascii="Arial" w:eastAsia="TimesNewRomanPSMT" w:hAnsi="Arial" w:cs="Arial"/>
                <w:b/>
                <w:sz w:val="22"/>
                <w:szCs w:val="22"/>
              </w:rPr>
            </w:pPr>
          </w:p>
          <w:p w:rsidR="000A648C" w:rsidRPr="00B26AFA" w:rsidRDefault="000A648C">
            <w:pPr>
              <w:jc w:val="both"/>
              <w:rPr>
                <w:rFonts w:ascii="Arial" w:eastAsia="TimesNewRomanPSMT" w:hAnsi="Arial" w:cs="Arial"/>
                <w:b/>
                <w:sz w:val="22"/>
                <w:szCs w:val="22"/>
              </w:rPr>
            </w:pPr>
            <w:r w:rsidRPr="00B26AFA">
              <w:rPr>
                <w:rFonts w:ascii="Arial" w:eastAsia="TimesNewRomanPSMT" w:hAnsi="Arial" w:cs="Arial"/>
                <w:b/>
                <w:sz w:val="22"/>
                <w:szCs w:val="22"/>
                <w:lang w:val="sr-Cyrl-CS"/>
              </w:rPr>
              <w:t>Поглавље</w:t>
            </w:r>
          </w:p>
          <w:p w:rsidR="000A648C" w:rsidRPr="00B26AFA" w:rsidRDefault="000A648C">
            <w:pPr>
              <w:jc w:val="both"/>
              <w:rPr>
                <w:rFonts w:ascii="Arial" w:eastAsia="TimesNewRomanPSMT" w:hAnsi="Arial" w:cs="Arial"/>
                <w:b/>
                <w:sz w:val="22"/>
                <w:szCs w:val="22"/>
              </w:rPr>
            </w:pPr>
          </w:p>
        </w:tc>
        <w:tc>
          <w:tcPr>
            <w:tcW w:w="6119" w:type="dxa"/>
            <w:tcBorders>
              <w:top w:val="single" w:sz="4" w:space="0" w:color="000000"/>
              <w:left w:val="single" w:sz="4" w:space="0" w:color="000000"/>
              <w:bottom w:val="single" w:sz="4" w:space="0" w:color="000000"/>
            </w:tcBorders>
            <w:shd w:val="clear" w:color="auto" w:fill="auto"/>
          </w:tcPr>
          <w:p w:rsidR="000A648C" w:rsidRPr="00B26AFA" w:rsidRDefault="000A648C">
            <w:pPr>
              <w:snapToGrid w:val="0"/>
              <w:jc w:val="center"/>
              <w:rPr>
                <w:rFonts w:ascii="Arial" w:eastAsia="TimesNewRomanPSMT" w:hAnsi="Arial" w:cs="Arial"/>
                <w:b/>
                <w:sz w:val="22"/>
                <w:szCs w:val="22"/>
              </w:rPr>
            </w:pPr>
          </w:p>
          <w:p w:rsidR="000A648C" w:rsidRPr="00B26AFA" w:rsidRDefault="000A648C">
            <w:pPr>
              <w:jc w:val="center"/>
              <w:rPr>
                <w:rFonts w:ascii="Arial" w:eastAsia="TimesNewRomanPSMT" w:hAnsi="Arial" w:cs="Arial"/>
                <w:b/>
                <w:sz w:val="22"/>
                <w:szCs w:val="22"/>
              </w:rPr>
            </w:pPr>
            <w:r w:rsidRPr="00B26AFA">
              <w:rPr>
                <w:rFonts w:ascii="Arial" w:eastAsia="TimesNewRomanPSMT" w:hAnsi="Arial" w:cs="Arial"/>
                <w:b/>
                <w:sz w:val="22"/>
                <w:szCs w:val="22"/>
              </w:rPr>
              <w:t>Назив</w:t>
            </w:r>
            <w:r w:rsidRPr="00B26AFA">
              <w:rPr>
                <w:rFonts w:ascii="Arial" w:eastAsia="TimesNewRomanPSMT" w:hAnsi="Arial" w:cs="Arial"/>
                <w:b/>
                <w:sz w:val="22"/>
                <w:szCs w:val="22"/>
                <w:lang w:val="sr-Cyrl-CS"/>
              </w:rPr>
              <w:t xml:space="preserve"> поглавља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B26AFA" w:rsidRDefault="000A648C">
            <w:pPr>
              <w:snapToGrid w:val="0"/>
              <w:jc w:val="center"/>
              <w:rPr>
                <w:rFonts w:ascii="Arial" w:eastAsia="TimesNewRomanPSMT" w:hAnsi="Arial" w:cs="Arial"/>
                <w:b/>
                <w:sz w:val="22"/>
                <w:szCs w:val="22"/>
              </w:rPr>
            </w:pPr>
          </w:p>
          <w:p w:rsidR="000A648C" w:rsidRPr="00B26AFA" w:rsidRDefault="000A648C">
            <w:pPr>
              <w:jc w:val="center"/>
            </w:pPr>
            <w:r w:rsidRPr="00B26AFA">
              <w:rPr>
                <w:rFonts w:ascii="Arial" w:eastAsia="TimesNewRomanPSMT" w:hAnsi="Arial" w:cs="Arial"/>
                <w:b/>
                <w:sz w:val="22"/>
                <w:szCs w:val="22"/>
              </w:rPr>
              <w:t>Страна</w:t>
            </w:r>
          </w:p>
        </w:tc>
      </w:tr>
      <w:tr w:rsidR="000A648C">
        <w:tc>
          <w:tcPr>
            <w:tcW w:w="1563" w:type="dxa"/>
            <w:tcBorders>
              <w:top w:val="single" w:sz="4" w:space="0" w:color="000000"/>
              <w:left w:val="single" w:sz="4" w:space="0" w:color="000000"/>
              <w:bottom w:val="single" w:sz="4" w:space="0" w:color="000000"/>
            </w:tcBorders>
            <w:shd w:val="clear" w:color="auto" w:fill="auto"/>
          </w:tcPr>
          <w:p w:rsidR="000A648C" w:rsidRDefault="000A648C">
            <w:pPr>
              <w:snapToGrid w:val="0"/>
              <w:jc w:val="center"/>
              <w:rPr>
                <w:rFonts w:ascii="Arial" w:eastAsia="TimesNewRomanPSMT" w:hAnsi="Arial" w:cs="Arial"/>
                <w:sz w:val="22"/>
                <w:szCs w:val="22"/>
              </w:rPr>
            </w:pPr>
            <w:r>
              <w:rPr>
                <w:rFonts w:ascii="Arial" w:hAnsi="Arial" w:cs="Arial"/>
                <w:bCs/>
                <w:iCs/>
                <w:sz w:val="22"/>
                <w:szCs w:val="22"/>
              </w:rPr>
              <w:t>I</w:t>
            </w:r>
          </w:p>
        </w:tc>
        <w:tc>
          <w:tcPr>
            <w:tcW w:w="61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hAnsi="Arial" w:cs="Arial"/>
                <w:bCs/>
                <w:iCs/>
                <w:sz w:val="22"/>
                <w:szCs w:val="22"/>
              </w:rPr>
            </w:pPr>
            <w:r>
              <w:rPr>
                <w:rFonts w:ascii="Arial" w:eastAsia="TimesNewRomanPSMT" w:hAnsi="Arial" w:cs="Arial"/>
                <w:sz w:val="22"/>
                <w:szCs w:val="22"/>
              </w:rPr>
              <w:t>Општи подаци о јавној набавци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E9103A" w:rsidRDefault="00E9103A">
            <w:pPr>
              <w:snapToGrid w:val="0"/>
              <w:jc w:val="center"/>
            </w:pPr>
            <w:r>
              <w:t>3</w:t>
            </w:r>
          </w:p>
        </w:tc>
      </w:tr>
      <w:tr w:rsidR="000A648C">
        <w:tc>
          <w:tcPr>
            <w:tcW w:w="1563" w:type="dxa"/>
            <w:tcBorders>
              <w:top w:val="single" w:sz="4" w:space="0" w:color="000000"/>
              <w:left w:val="single" w:sz="4" w:space="0" w:color="000000"/>
              <w:bottom w:val="single" w:sz="4" w:space="0" w:color="000000"/>
            </w:tcBorders>
            <w:shd w:val="clear" w:color="auto" w:fill="auto"/>
          </w:tcPr>
          <w:p w:rsidR="000A648C" w:rsidRDefault="000A648C">
            <w:pPr>
              <w:snapToGrid w:val="0"/>
              <w:jc w:val="center"/>
              <w:rPr>
                <w:rFonts w:ascii="Arial" w:hAnsi="Arial" w:cs="Arial"/>
                <w:bCs/>
                <w:iCs/>
                <w:sz w:val="22"/>
                <w:szCs w:val="22"/>
              </w:rPr>
            </w:pPr>
          </w:p>
          <w:p w:rsidR="000A648C" w:rsidRDefault="000A648C">
            <w:pPr>
              <w:snapToGrid w:val="0"/>
              <w:jc w:val="center"/>
              <w:rPr>
                <w:rFonts w:ascii="Arial" w:hAnsi="Arial" w:cs="Arial"/>
                <w:bCs/>
                <w:iCs/>
                <w:sz w:val="22"/>
                <w:szCs w:val="22"/>
              </w:rPr>
            </w:pPr>
          </w:p>
          <w:p w:rsidR="000A648C" w:rsidRDefault="000A648C">
            <w:pPr>
              <w:snapToGrid w:val="0"/>
              <w:jc w:val="center"/>
              <w:rPr>
                <w:rFonts w:ascii="Arial" w:hAnsi="Arial" w:cs="Arial"/>
                <w:bCs/>
                <w:iCs/>
                <w:sz w:val="22"/>
                <w:szCs w:val="22"/>
              </w:rPr>
            </w:pPr>
          </w:p>
          <w:p w:rsidR="000A648C" w:rsidRDefault="000A648C">
            <w:pPr>
              <w:snapToGrid w:val="0"/>
              <w:jc w:val="center"/>
              <w:rPr>
                <w:rFonts w:ascii="Arial" w:hAnsi="Arial" w:cs="Arial"/>
                <w:bCs/>
                <w:iCs/>
                <w:sz w:val="22"/>
                <w:szCs w:val="22"/>
              </w:rPr>
            </w:pPr>
          </w:p>
          <w:p w:rsidR="000A648C" w:rsidRDefault="000A648C">
            <w:pPr>
              <w:snapToGrid w:val="0"/>
              <w:jc w:val="center"/>
              <w:rPr>
                <w:rFonts w:ascii="Arial" w:hAnsi="Arial" w:cs="Arial"/>
                <w:bCs/>
                <w:iCs/>
                <w:sz w:val="22"/>
                <w:szCs w:val="22"/>
              </w:rPr>
            </w:pPr>
          </w:p>
          <w:p w:rsidR="000A648C" w:rsidRDefault="000A648C">
            <w:pPr>
              <w:snapToGrid w:val="0"/>
              <w:jc w:val="center"/>
              <w:rPr>
                <w:rFonts w:ascii="Arial" w:eastAsia="TimesNewRomanPSMT" w:hAnsi="Arial" w:cs="Arial"/>
                <w:sz w:val="22"/>
                <w:szCs w:val="22"/>
              </w:rPr>
            </w:pPr>
            <w:r>
              <w:rPr>
                <w:rFonts w:ascii="Arial" w:hAnsi="Arial" w:cs="Arial"/>
                <w:bCs/>
                <w:iCs/>
                <w:sz w:val="22"/>
                <w:szCs w:val="22"/>
              </w:rPr>
              <w:t>II</w:t>
            </w:r>
          </w:p>
        </w:tc>
        <w:tc>
          <w:tcPr>
            <w:tcW w:w="61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sz w:val="22"/>
                <w:szCs w:val="22"/>
              </w:rPr>
            </w:pPr>
            <w:r>
              <w:rPr>
                <w:rFonts w:ascii="Arial" w:eastAsia="TimesNewRomanPSMT" w:hAnsi="Arial" w:cs="Arial"/>
                <w:sz w:val="22"/>
                <w:szCs w:val="22"/>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E9103A" w:rsidRDefault="00E9103A">
            <w:pPr>
              <w:snapToGrid w:val="0"/>
              <w:jc w:val="center"/>
            </w:pPr>
            <w:r>
              <w:t>4</w:t>
            </w:r>
          </w:p>
        </w:tc>
      </w:tr>
      <w:tr w:rsidR="000A648C">
        <w:trPr>
          <w:trHeight w:val="323"/>
        </w:trPr>
        <w:tc>
          <w:tcPr>
            <w:tcW w:w="1563" w:type="dxa"/>
            <w:tcBorders>
              <w:top w:val="single" w:sz="4" w:space="0" w:color="000000"/>
              <w:left w:val="single" w:sz="4" w:space="0" w:color="000000"/>
              <w:bottom w:val="single" w:sz="4" w:space="0" w:color="000000"/>
            </w:tcBorders>
            <w:shd w:val="clear" w:color="auto" w:fill="auto"/>
          </w:tcPr>
          <w:p w:rsidR="000A648C" w:rsidRDefault="000A648C">
            <w:pPr>
              <w:snapToGrid w:val="0"/>
              <w:jc w:val="center"/>
              <w:rPr>
                <w:rFonts w:ascii="Arial" w:eastAsia="TimesNewRomanPSMT" w:hAnsi="Arial" w:cs="Arial"/>
                <w:sz w:val="22"/>
                <w:szCs w:val="22"/>
              </w:rPr>
            </w:pPr>
            <w:r>
              <w:rPr>
                <w:rFonts w:ascii="Arial" w:eastAsia="TimesNewRomanPSMT" w:hAnsi="Arial" w:cs="Arial"/>
                <w:sz w:val="22"/>
                <w:szCs w:val="22"/>
              </w:rPr>
              <w:t>III</w:t>
            </w:r>
          </w:p>
        </w:tc>
        <w:tc>
          <w:tcPr>
            <w:tcW w:w="6119" w:type="dxa"/>
            <w:tcBorders>
              <w:top w:val="single" w:sz="4" w:space="0" w:color="000000"/>
              <w:left w:val="single" w:sz="4" w:space="0" w:color="000000"/>
              <w:bottom w:val="single" w:sz="4" w:space="0" w:color="000000"/>
            </w:tcBorders>
            <w:shd w:val="clear" w:color="auto" w:fill="auto"/>
          </w:tcPr>
          <w:p w:rsidR="000A648C" w:rsidRDefault="006B4BD1" w:rsidP="006B4BD1">
            <w:pPr>
              <w:snapToGrid w:val="0"/>
              <w:jc w:val="both"/>
              <w:rPr>
                <w:rFonts w:ascii="Arial" w:eastAsia="TimesNewRomanPSMT" w:hAnsi="Arial" w:cs="Arial"/>
                <w:sz w:val="22"/>
                <w:szCs w:val="22"/>
              </w:rPr>
            </w:pPr>
            <w:r>
              <w:rPr>
                <w:rFonts w:ascii="Arial" w:eastAsia="TimesNewRomanPSMT" w:hAnsi="Arial" w:cs="Arial"/>
                <w:sz w:val="22"/>
                <w:szCs w:val="22"/>
              </w:rPr>
              <w:t>Предмер и предрачун радова</w:t>
            </w:r>
            <w:r w:rsidR="000A648C">
              <w:rPr>
                <w:rFonts w:ascii="Arial" w:eastAsia="TimesNewRomanPSMT" w:hAnsi="Arial" w:cs="Arial"/>
                <w:sz w:val="22"/>
                <w:szCs w:val="22"/>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E9103A" w:rsidRDefault="00E9103A">
            <w:pPr>
              <w:snapToGrid w:val="0"/>
              <w:jc w:val="center"/>
            </w:pPr>
            <w:r>
              <w:t>5-8</w:t>
            </w:r>
          </w:p>
        </w:tc>
      </w:tr>
      <w:tr w:rsidR="000A648C">
        <w:tc>
          <w:tcPr>
            <w:tcW w:w="1563" w:type="dxa"/>
            <w:tcBorders>
              <w:top w:val="single" w:sz="4" w:space="0" w:color="000000"/>
              <w:left w:val="single" w:sz="4" w:space="0" w:color="000000"/>
              <w:bottom w:val="single" w:sz="4" w:space="0" w:color="000000"/>
            </w:tcBorders>
            <w:shd w:val="clear" w:color="auto" w:fill="auto"/>
          </w:tcPr>
          <w:p w:rsidR="000A648C" w:rsidRDefault="000A648C">
            <w:pPr>
              <w:snapToGrid w:val="0"/>
              <w:jc w:val="center"/>
              <w:rPr>
                <w:rFonts w:ascii="Arial" w:eastAsia="TimesNewRomanPSMT" w:hAnsi="Arial" w:cs="Arial"/>
                <w:sz w:val="22"/>
                <w:szCs w:val="22"/>
              </w:rPr>
            </w:pPr>
          </w:p>
          <w:p w:rsidR="000A648C" w:rsidRDefault="000A648C">
            <w:pPr>
              <w:snapToGrid w:val="0"/>
              <w:jc w:val="center"/>
              <w:rPr>
                <w:rFonts w:ascii="Arial" w:eastAsia="TimesNewRomanPSMT" w:hAnsi="Arial" w:cs="Arial"/>
                <w:sz w:val="22"/>
                <w:szCs w:val="22"/>
              </w:rPr>
            </w:pPr>
          </w:p>
          <w:p w:rsidR="000A648C" w:rsidRDefault="000A648C">
            <w:pPr>
              <w:snapToGrid w:val="0"/>
              <w:jc w:val="center"/>
              <w:rPr>
                <w:rFonts w:ascii="Arial" w:eastAsia="TimesNewRomanPSMT" w:hAnsi="Arial" w:cs="Arial"/>
                <w:sz w:val="22"/>
                <w:szCs w:val="22"/>
              </w:rPr>
            </w:pPr>
            <w:r>
              <w:rPr>
                <w:rFonts w:ascii="Arial" w:eastAsia="TimesNewRomanPSMT" w:hAnsi="Arial" w:cs="Arial"/>
                <w:sz w:val="22"/>
                <w:szCs w:val="22"/>
              </w:rPr>
              <w:t>IV</w:t>
            </w:r>
          </w:p>
        </w:tc>
        <w:tc>
          <w:tcPr>
            <w:tcW w:w="61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sz w:val="22"/>
                <w:szCs w:val="22"/>
              </w:rPr>
            </w:pPr>
            <w:r>
              <w:rPr>
                <w:rFonts w:ascii="Arial" w:eastAsia="TimesNewRomanPSMT" w:hAnsi="Arial" w:cs="Arial"/>
                <w:sz w:val="22"/>
                <w:szCs w:val="22"/>
              </w:rPr>
              <w:t>Услови за учешће у поступку јавне набавке из чл. 75. и 76. ЗЈН и упутство како се доказује испуњеност тих услова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E9103A" w:rsidRDefault="00E9103A">
            <w:pPr>
              <w:snapToGrid w:val="0"/>
              <w:jc w:val="center"/>
            </w:pPr>
            <w:r>
              <w:t>9-16</w:t>
            </w:r>
          </w:p>
        </w:tc>
      </w:tr>
      <w:tr w:rsidR="000A648C">
        <w:trPr>
          <w:trHeight w:val="413"/>
        </w:trPr>
        <w:tc>
          <w:tcPr>
            <w:tcW w:w="1563" w:type="dxa"/>
            <w:tcBorders>
              <w:top w:val="single" w:sz="4" w:space="0" w:color="000000"/>
              <w:left w:val="single" w:sz="4" w:space="0" w:color="000000"/>
              <w:bottom w:val="single" w:sz="4" w:space="0" w:color="000000"/>
            </w:tcBorders>
            <w:shd w:val="clear" w:color="auto" w:fill="auto"/>
          </w:tcPr>
          <w:p w:rsidR="000A648C" w:rsidRDefault="000A648C">
            <w:pPr>
              <w:snapToGrid w:val="0"/>
              <w:jc w:val="center"/>
              <w:rPr>
                <w:rFonts w:ascii="Arial" w:eastAsia="TimesNewRomanPSMT" w:hAnsi="Arial" w:cs="Arial"/>
                <w:sz w:val="22"/>
                <w:szCs w:val="22"/>
              </w:rPr>
            </w:pPr>
            <w:r>
              <w:rPr>
                <w:rFonts w:ascii="Arial" w:eastAsia="TimesNewRomanPSMT" w:hAnsi="Arial" w:cs="Arial"/>
                <w:sz w:val="22"/>
                <w:szCs w:val="22"/>
              </w:rPr>
              <w:t>V</w:t>
            </w:r>
          </w:p>
        </w:tc>
        <w:tc>
          <w:tcPr>
            <w:tcW w:w="61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sz w:val="22"/>
                <w:szCs w:val="22"/>
              </w:rPr>
            </w:pPr>
            <w:r>
              <w:rPr>
                <w:rFonts w:ascii="Arial" w:eastAsia="TimesNewRomanPSMT" w:hAnsi="Arial" w:cs="Arial"/>
                <w:sz w:val="22"/>
                <w:szCs w:val="22"/>
              </w:rPr>
              <w:t>Критеријуми за доделу уговора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E9103A" w:rsidRDefault="00E9103A">
            <w:pPr>
              <w:snapToGrid w:val="0"/>
              <w:jc w:val="center"/>
            </w:pPr>
            <w:r>
              <w:t>17</w:t>
            </w:r>
          </w:p>
        </w:tc>
      </w:tr>
      <w:tr w:rsidR="000A648C">
        <w:trPr>
          <w:trHeight w:val="413"/>
        </w:trPr>
        <w:tc>
          <w:tcPr>
            <w:tcW w:w="1563" w:type="dxa"/>
            <w:tcBorders>
              <w:top w:val="single" w:sz="4" w:space="0" w:color="000000"/>
              <w:left w:val="single" w:sz="4" w:space="0" w:color="000000"/>
              <w:bottom w:val="single" w:sz="4" w:space="0" w:color="000000"/>
            </w:tcBorders>
            <w:shd w:val="clear" w:color="auto" w:fill="auto"/>
          </w:tcPr>
          <w:p w:rsidR="000A648C" w:rsidRDefault="000A648C">
            <w:pPr>
              <w:snapToGrid w:val="0"/>
              <w:jc w:val="center"/>
              <w:rPr>
                <w:rFonts w:ascii="Arial" w:eastAsia="TimesNewRomanPSMT" w:hAnsi="Arial" w:cs="Arial"/>
                <w:sz w:val="22"/>
                <w:szCs w:val="22"/>
              </w:rPr>
            </w:pPr>
            <w:r>
              <w:rPr>
                <w:rFonts w:ascii="Arial" w:eastAsia="TimesNewRomanPSMT" w:hAnsi="Arial" w:cs="Arial"/>
                <w:sz w:val="22"/>
                <w:szCs w:val="22"/>
              </w:rPr>
              <w:t>VI</w:t>
            </w:r>
          </w:p>
        </w:tc>
        <w:tc>
          <w:tcPr>
            <w:tcW w:w="61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sz w:val="22"/>
                <w:szCs w:val="22"/>
              </w:rPr>
            </w:pPr>
            <w:r>
              <w:rPr>
                <w:rFonts w:ascii="Arial" w:eastAsia="TimesNewRomanPSMT" w:hAnsi="Arial" w:cs="Arial"/>
                <w:sz w:val="22"/>
                <w:szCs w:val="22"/>
              </w:rPr>
              <w:t>Обрасци који чине саставни део понуде</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E9103A" w:rsidRDefault="00E9103A" w:rsidP="002D50D4">
            <w:pPr>
              <w:snapToGrid w:val="0"/>
              <w:jc w:val="center"/>
            </w:pPr>
            <w:r>
              <w:t>18-39</w:t>
            </w:r>
          </w:p>
        </w:tc>
      </w:tr>
      <w:tr w:rsidR="000A648C">
        <w:trPr>
          <w:trHeight w:val="413"/>
        </w:trPr>
        <w:tc>
          <w:tcPr>
            <w:tcW w:w="1563" w:type="dxa"/>
            <w:tcBorders>
              <w:top w:val="single" w:sz="4" w:space="0" w:color="000000"/>
              <w:left w:val="single" w:sz="4" w:space="0" w:color="000000"/>
              <w:bottom w:val="single" w:sz="4" w:space="0" w:color="000000"/>
            </w:tcBorders>
            <w:shd w:val="clear" w:color="auto" w:fill="auto"/>
          </w:tcPr>
          <w:p w:rsidR="000A648C" w:rsidRDefault="000A648C">
            <w:pPr>
              <w:snapToGrid w:val="0"/>
              <w:jc w:val="center"/>
              <w:rPr>
                <w:rFonts w:ascii="Arial" w:eastAsia="TimesNewRomanPSMT" w:hAnsi="Arial" w:cs="Arial"/>
                <w:sz w:val="22"/>
                <w:szCs w:val="22"/>
              </w:rPr>
            </w:pPr>
            <w:r>
              <w:rPr>
                <w:rFonts w:ascii="Arial" w:eastAsia="TimesNewRomanPSMT" w:hAnsi="Arial" w:cs="Arial"/>
                <w:sz w:val="22"/>
                <w:szCs w:val="22"/>
              </w:rPr>
              <w:t>VII</w:t>
            </w:r>
          </w:p>
        </w:tc>
        <w:tc>
          <w:tcPr>
            <w:tcW w:w="61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sz w:val="22"/>
                <w:szCs w:val="22"/>
              </w:rPr>
            </w:pPr>
            <w:r>
              <w:rPr>
                <w:rFonts w:ascii="Arial" w:eastAsia="TimesNewRomanPSMT" w:hAnsi="Arial" w:cs="Arial"/>
                <w:sz w:val="22"/>
                <w:szCs w:val="22"/>
              </w:rPr>
              <w:t>Модел уговора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E9103A" w:rsidRDefault="00E9103A" w:rsidP="002D50D4">
            <w:pPr>
              <w:snapToGrid w:val="0"/>
              <w:jc w:val="center"/>
            </w:pPr>
            <w:r>
              <w:t>40-48</w:t>
            </w:r>
          </w:p>
        </w:tc>
      </w:tr>
      <w:tr w:rsidR="000A648C">
        <w:trPr>
          <w:trHeight w:val="413"/>
        </w:trPr>
        <w:tc>
          <w:tcPr>
            <w:tcW w:w="1563" w:type="dxa"/>
            <w:tcBorders>
              <w:top w:val="single" w:sz="4" w:space="0" w:color="000000"/>
              <w:left w:val="single" w:sz="4" w:space="0" w:color="000000"/>
              <w:bottom w:val="single" w:sz="4" w:space="0" w:color="000000"/>
            </w:tcBorders>
            <w:shd w:val="clear" w:color="auto" w:fill="auto"/>
          </w:tcPr>
          <w:p w:rsidR="000A648C" w:rsidRDefault="000A648C">
            <w:pPr>
              <w:snapToGrid w:val="0"/>
              <w:jc w:val="center"/>
              <w:rPr>
                <w:rFonts w:ascii="Arial" w:eastAsia="TimesNewRomanPSMT" w:hAnsi="Arial" w:cs="Arial"/>
                <w:sz w:val="22"/>
                <w:szCs w:val="22"/>
              </w:rPr>
            </w:pPr>
            <w:r>
              <w:rPr>
                <w:rFonts w:ascii="Arial" w:eastAsia="TimesNewRomanPSMT" w:hAnsi="Arial" w:cs="Arial"/>
                <w:sz w:val="22"/>
                <w:szCs w:val="22"/>
              </w:rPr>
              <w:t>VIII</w:t>
            </w:r>
          </w:p>
        </w:tc>
        <w:tc>
          <w:tcPr>
            <w:tcW w:w="61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sz w:val="22"/>
                <w:szCs w:val="22"/>
              </w:rPr>
            </w:pPr>
            <w:r>
              <w:rPr>
                <w:rFonts w:ascii="Arial" w:eastAsia="TimesNewRomanPSMT" w:hAnsi="Arial" w:cs="Arial"/>
                <w:sz w:val="22"/>
                <w:szCs w:val="22"/>
              </w:rPr>
              <w:t>Упутство понуђачима како да сачине понуду</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E9103A" w:rsidRDefault="00E9103A">
            <w:pPr>
              <w:snapToGrid w:val="0"/>
              <w:jc w:val="center"/>
            </w:pPr>
            <w:r>
              <w:t>49-56</w:t>
            </w:r>
          </w:p>
        </w:tc>
      </w:tr>
    </w:tbl>
    <w:p w:rsidR="000A648C" w:rsidRDefault="000A648C">
      <w:pPr>
        <w:jc w:val="both"/>
        <w:rPr>
          <w:color w:val="FF0000"/>
          <w:sz w:val="22"/>
          <w:szCs w:val="22"/>
        </w:rPr>
      </w:pPr>
    </w:p>
    <w:p w:rsidR="000A648C" w:rsidRDefault="000A648C">
      <w:pPr>
        <w:jc w:val="both"/>
        <w:rPr>
          <w:rFonts w:ascii="Arial" w:eastAsia="TimesNewRomanPSMT" w:hAnsi="Arial" w:cs="Arial"/>
          <w:sz w:val="22"/>
          <w:szCs w:val="22"/>
        </w:rPr>
      </w:pPr>
    </w:p>
    <w:p w:rsidR="000A648C" w:rsidRDefault="000A648C">
      <w:pPr>
        <w:jc w:val="both"/>
        <w:rPr>
          <w:rFonts w:ascii="Arial" w:eastAsia="TimesNewRomanPSMT" w:hAnsi="Arial" w:cs="Arial"/>
          <w:sz w:val="22"/>
          <w:szCs w:val="22"/>
        </w:rPr>
      </w:pPr>
    </w:p>
    <w:p w:rsidR="000A648C" w:rsidRDefault="000A648C">
      <w:pPr>
        <w:jc w:val="both"/>
        <w:rPr>
          <w:rFonts w:ascii="Arial" w:eastAsia="TimesNewRomanPSMT" w:hAnsi="Arial" w:cs="Arial"/>
          <w:sz w:val="22"/>
          <w:szCs w:val="22"/>
        </w:rPr>
      </w:pPr>
    </w:p>
    <w:p w:rsidR="00B26AFA" w:rsidRDefault="00B26AFA">
      <w:pPr>
        <w:jc w:val="both"/>
        <w:rPr>
          <w:rFonts w:ascii="Arial" w:eastAsia="TimesNewRomanPSMT" w:hAnsi="Arial" w:cs="Arial"/>
          <w:sz w:val="22"/>
          <w:szCs w:val="22"/>
        </w:rPr>
      </w:pPr>
    </w:p>
    <w:p w:rsidR="004A6FDE" w:rsidRDefault="004A6FDE">
      <w:pPr>
        <w:jc w:val="both"/>
        <w:rPr>
          <w:rFonts w:ascii="Arial" w:eastAsia="TimesNewRomanPSMT" w:hAnsi="Arial" w:cs="Arial"/>
          <w:sz w:val="22"/>
          <w:szCs w:val="22"/>
        </w:rPr>
      </w:pPr>
    </w:p>
    <w:p w:rsidR="004A6FDE" w:rsidRDefault="004A6FDE">
      <w:pPr>
        <w:jc w:val="both"/>
        <w:rPr>
          <w:rFonts w:ascii="Arial" w:eastAsia="TimesNewRomanPSMT" w:hAnsi="Arial" w:cs="Arial"/>
          <w:sz w:val="22"/>
          <w:szCs w:val="22"/>
        </w:rPr>
      </w:pPr>
    </w:p>
    <w:p w:rsidR="004A6FDE" w:rsidRDefault="004A6FDE">
      <w:pPr>
        <w:jc w:val="both"/>
        <w:rPr>
          <w:rFonts w:ascii="Arial" w:eastAsia="TimesNewRomanPSMT" w:hAnsi="Arial" w:cs="Arial"/>
          <w:sz w:val="22"/>
          <w:szCs w:val="22"/>
        </w:rPr>
      </w:pPr>
    </w:p>
    <w:p w:rsidR="004A6FDE" w:rsidRDefault="004A6FDE">
      <w:pPr>
        <w:jc w:val="both"/>
        <w:rPr>
          <w:rFonts w:ascii="Arial" w:eastAsia="TimesNewRomanPSMT" w:hAnsi="Arial" w:cs="Arial"/>
          <w:sz w:val="22"/>
          <w:szCs w:val="22"/>
          <w:lang w:val="sr-Cyrl-CS"/>
        </w:rPr>
      </w:pPr>
    </w:p>
    <w:p w:rsidR="00242EF4" w:rsidRDefault="00242EF4">
      <w:pPr>
        <w:jc w:val="both"/>
        <w:rPr>
          <w:rFonts w:ascii="Arial" w:eastAsia="TimesNewRomanPSMT" w:hAnsi="Arial" w:cs="Arial"/>
          <w:sz w:val="22"/>
          <w:szCs w:val="22"/>
          <w:lang w:val="sr-Cyrl-CS"/>
        </w:rPr>
      </w:pPr>
    </w:p>
    <w:p w:rsidR="00242EF4" w:rsidRPr="00242EF4" w:rsidRDefault="00A16AB0">
      <w:pPr>
        <w:jc w:val="both"/>
        <w:rPr>
          <w:rFonts w:ascii="Arial" w:eastAsia="TimesNewRomanPSMT" w:hAnsi="Arial" w:cs="Arial"/>
          <w:sz w:val="22"/>
          <w:szCs w:val="22"/>
          <w:lang w:val="sr-Cyrl-CS"/>
        </w:rPr>
      </w:pPr>
      <w:r>
        <w:rPr>
          <w:rFonts w:ascii="Arial" w:eastAsia="TimesNewRomanPSMT" w:hAnsi="Arial" w:cs="Arial"/>
          <w:sz w:val="22"/>
          <w:szCs w:val="22"/>
          <w:lang w:val="sr-Cyrl-CS"/>
        </w:rPr>
        <w:t>Укупан број старница:5</w:t>
      </w:r>
      <w:r w:rsidR="00E9103A">
        <w:rPr>
          <w:rFonts w:ascii="Arial" w:eastAsia="TimesNewRomanPSMT" w:hAnsi="Arial" w:cs="Arial"/>
          <w:sz w:val="22"/>
          <w:szCs w:val="22"/>
          <w:lang w:val="sr-Cyrl-CS"/>
        </w:rPr>
        <w:t>6</w:t>
      </w:r>
    </w:p>
    <w:p w:rsidR="00B26AFA" w:rsidRDefault="00B26AFA">
      <w:pPr>
        <w:jc w:val="both"/>
        <w:rPr>
          <w:rFonts w:ascii="Arial" w:eastAsia="TimesNewRomanPSMT" w:hAnsi="Arial" w:cs="Arial"/>
          <w:sz w:val="22"/>
          <w:szCs w:val="22"/>
        </w:rPr>
      </w:pPr>
    </w:p>
    <w:p w:rsidR="00224086" w:rsidRDefault="00224086" w:rsidP="00B26AFA">
      <w:pPr>
        <w:shd w:val="clear" w:color="auto" w:fill="FFFFFF"/>
        <w:jc w:val="center"/>
        <w:rPr>
          <w:rFonts w:ascii="Arial" w:hAnsi="Arial" w:cs="Arial"/>
          <w:b/>
          <w:bCs/>
          <w:i/>
          <w:iCs/>
          <w:sz w:val="22"/>
          <w:szCs w:val="22"/>
        </w:rPr>
      </w:pPr>
    </w:p>
    <w:p w:rsidR="00CB1D4B" w:rsidRDefault="00CB1D4B" w:rsidP="00B26AFA">
      <w:pPr>
        <w:shd w:val="clear" w:color="auto" w:fill="FFFFFF"/>
        <w:jc w:val="center"/>
        <w:rPr>
          <w:rFonts w:ascii="Arial" w:hAnsi="Arial" w:cs="Arial"/>
          <w:b/>
          <w:bCs/>
          <w:i/>
          <w:iCs/>
          <w:sz w:val="22"/>
          <w:szCs w:val="22"/>
        </w:rPr>
      </w:pPr>
    </w:p>
    <w:p w:rsidR="000A648C" w:rsidRDefault="000A648C" w:rsidP="00B26AFA">
      <w:pPr>
        <w:shd w:val="clear" w:color="auto" w:fill="FFFFFF"/>
        <w:jc w:val="center"/>
        <w:rPr>
          <w:rFonts w:ascii="Arial" w:hAnsi="Arial" w:cs="Arial"/>
          <w:b/>
          <w:bCs/>
          <w:i/>
          <w:iCs/>
          <w:sz w:val="22"/>
          <w:szCs w:val="22"/>
        </w:rPr>
      </w:pPr>
    </w:p>
    <w:p w:rsidR="00076D10" w:rsidRDefault="00076D10" w:rsidP="00B26AFA">
      <w:pPr>
        <w:shd w:val="clear" w:color="auto" w:fill="FFFFFF"/>
        <w:jc w:val="center"/>
        <w:rPr>
          <w:rFonts w:ascii="Arial" w:hAnsi="Arial" w:cs="Arial"/>
          <w:b/>
          <w:bCs/>
          <w:i/>
          <w:iCs/>
          <w:sz w:val="22"/>
          <w:szCs w:val="22"/>
        </w:rPr>
      </w:pPr>
    </w:p>
    <w:p w:rsidR="00076D10" w:rsidRPr="00076D10" w:rsidRDefault="00076D10" w:rsidP="00B26AFA">
      <w:pPr>
        <w:shd w:val="clear" w:color="auto" w:fill="FFFFFF"/>
        <w:jc w:val="center"/>
        <w:rPr>
          <w:rFonts w:ascii="Arial" w:hAnsi="Arial" w:cs="Arial"/>
          <w:b/>
          <w:bCs/>
          <w:i/>
          <w:iCs/>
          <w:sz w:val="22"/>
          <w:szCs w:val="22"/>
        </w:rPr>
      </w:pPr>
    </w:p>
    <w:p w:rsidR="00076D10" w:rsidRDefault="00076D10" w:rsidP="00076D10">
      <w:pPr>
        <w:shd w:val="clear" w:color="auto" w:fill="FFFFFF"/>
        <w:jc w:val="center"/>
        <w:outlineLvl w:val="0"/>
        <w:rPr>
          <w:rFonts w:ascii="Arial" w:hAnsi="Arial" w:cs="Arial"/>
          <w:b/>
          <w:bCs/>
          <w:i/>
          <w:iCs/>
          <w:sz w:val="22"/>
          <w:szCs w:val="22"/>
        </w:rPr>
      </w:pPr>
      <w:r>
        <w:rPr>
          <w:rFonts w:ascii="Arial" w:hAnsi="Arial" w:cs="Arial"/>
          <w:b/>
          <w:bCs/>
          <w:i/>
          <w:iCs/>
          <w:sz w:val="22"/>
          <w:szCs w:val="22"/>
        </w:rPr>
        <w:t>I  ОПШТИ ПОДАЦИ О ЈАВНОЈ НАБАВЦИ</w:t>
      </w:r>
    </w:p>
    <w:p w:rsidR="00076D10" w:rsidRDefault="00076D10" w:rsidP="00076D10">
      <w:pPr>
        <w:shd w:val="clear" w:color="auto" w:fill="FFFFFF"/>
        <w:jc w:val="center"/>
        <w:rPr>
          <w:rFonts w:ascii="Arial" w:hAnsi="Arial" w:cs="Arial"/>
          <w:b/>
          <w:bCs/>
          <w:i/>
          <w:iCs/>
          <w:sz w:val="22"/>
          <w:szCs w:val="22"/>
        </w:rPr>
      </w:pPr>
    </w:p>
    <w:p w:rsidR="00076D10" w:rsidRDefault="00076D10" w:rsidP="00076D10">
      <w:pPr>
        <w:rPr>
          <w:rFonts w:ascii="Arial" w:hAnsi="Arial" w:cs="Arial"/>
          <w:b/>
          <w:sz w:val="22"/>
          <w:szCs w:val="22"/>
        </w:rPr>
      </w:pPr>
      <w:r>
        <w:rPr>
          <w:rFonts w:ascii="Arial" w:hAnsi="Arial" w:cs="Arial"/>
          <w:b/>
        </w:rPr>
        <w:t>1</w:t>
      </w:r>
      <w:r>
        <w:rPr>
          <w:rFonts w:ascii="Arial" w:hAnsi="Arial" w:cs="Arial"/>
          <w:b/>
          <w:sz w:val="22"/>
          <w:szCs w:val="22"/>
        </w:rPr>
        <w:t>.Подаци о наручиоцу :</w:t>
      </w:r>
    </w:p>
    <w:p w:rsidR="00076D10" w:rsidRDefault="00076D10" w:rsidP="00076D10">
      <w:pPr>
        <w:rPr>
          <w:rFonts w:ascii="Arial" w:hAnsi="Arial" w:cs="Arial"/>
          <w:b/>
          <w:sz w:val="22"/>
          <w:szCs w:val="22"/>
        </w:rPr>
      </w:pPr>
    </w:p>
    <w:p w:rsidR="00076D10" w:rsidRDefault="00076D10" w:rsidP="00076D10">
      <w:pPr>
        <w:rPr>
          <w:rFonts w:ascii="Arial" w:hAnsi="Arial" w:cs="Arial"/>
          <w:sz w:val="22"/>
          <w:szCs w:val="22"/>
        </w:rPr>
      </w:pPr>
      <w:r>
        <w:rPr>
          <w:rFonts w:ascii="Arial" w:hAnsi="Arial" w:cs="Arial"/>
          <w:sz w:val="22"/>
          <w:szCs w:val="22"/>
        </w:rPr>
        <w:t xml:space="preserve"> Наручилац : ЈКП,,Градска топлана“ Пирот</w:t>
      </w:r>
    </w:p>
    <w:p w:rsidR="00076D10" w:rsidRDefault="00076D10" w:rsidP="00076D10">
      <w:pPr>
        <w:rPr>
          <w:rFonts w:ascii="Arial" w:hAnsi="Arial" w:cs="Arial"/>
          <w:sz w:val="22"/>
          <w:szCs w:val="22"/>
        </w:rPr>
      </w:pPr>
      <w:r>
        <w:rPr>
          <w:rFonts w:ascii="Arial" w:hAnsi="Arial" w:cs="Arial"/>
          <w:sz w:val="22"/>
          <w:szCs w:val="22"/>
        </w:rPr>
        <w:t xml:space="preserve"> Адреса: Ул. Нишавска бр.11у Пироту ;</w:t>
      </w:r>
    </w:p>
    <w:p w:rsidR="00076D10" w:rsidRDefault="00076D10" w:rsidP="00076D10">
      <w:pPr>
        <w:rPr>
          <w:rFonts w:ascii="Arial" w:hAnsi="Arial" w:cs="Arial"/>
          <w:sz w:val="22"/>
          <w:szCs w:val="22"/>
        </w:rPr>
      </w:pPr>
      <w:r>
        <w:rPr>
          <w:rFonts w:ascii="Arial" w:hAnsi="Arial" w:cs="Arial"/>
          <w:sz w:val="22"/>
          <w:szCs w:val="22"/>
        </w:rPr>
        <w:t xml:space="preserve"> Интернет страница: </w:t>
      </w:r>
      <w:hyperlink r:id="rId8" w:history="1">
        <w:r>
          <w:rPr>
            <w:rStyle w:val="Hyperlink"/>
            <w:rFonts w:ascii="Arial" w:hAnsi="Arial" w:cs="Arial"/>
            <w:sz w:val="22"/>
            <w:szCs w:val="22"/>
          </w:rPr>
          <w:t>www.toplanapi.rs</w:t>
        </w:r>
      </w:hyperlink>
    </w:p>
    <w:p w:rsidR="00076D10" w:rsidRDefault="00076D10" w:rsidP="00076D10">
      <w:pPr>
        <w:rPr>
          <w:rFonts w:ascii="Arial" w:hAnsi="Arial" w:cs="Arial"/>
          <w:sz w:val="22"/>
          <w:szCs w:val="22"/>
        </w:rPr>
      </w:pPr>
    </w:p>
    <w:p w:rsidR="00076D10" w:rsidRDefault="00076D10" w:rsidP="00076D10">
      <w:pPr>
        <w:rPr>
          <w:rFonts w:ascii="Arial" w:hAnsi="Arial" w:cs="Arial"/>
          <w:b/>
          <w:sz w:val="22"/>
          <w:szCs w:val="22"/>
        </w:rPr>
      </w:pPr>
      <w:r>
        <w:rPr>
          <w:rFonts w:ascii="Arial" w:hAnsi="Arial" w:cs="Arial"/>
          <w:b/>
          <w:sz w:val="22"/>
          <w:szCs w:val="22"/>
        </w:rPr>
        <w:t>2. Врста поступка јавне набавке :</w:t>
      </w:r>
    </w:p>
    <w:p w:rsidR="00076D10" w:rsidRDefault="00076D10" w:rsidP="00076D10">
      <w:pPr>
        <w:rPr>
          <w:rFonts w:ascii="Arial" w:hAnsi="Arial" w:cs="Arial"/>
          <w:b/>
          <w:sz w:val="22"/>
          <w:szCs w:val="22"/>
        </w:rPr>
      </w:pPr>
    </w:p>
    <w:p w:rsidR="00076D10" w:rsidRDefault="00076D10" w:rsidP="00076D10">
      <w:pPr>
        <w:rPr>
          <w:rFonts w:ascii="Arial" w:hAnsi="Arial" w:cs="Arial"/>
          <w:sz w:val="22"/>
          <w:szCs w:val="22"/>
        </w:rPr>
      </w:pPr>
      <w:r>
        <w:rPr>
          <w:rFonts w:ascii="Arial" w:hAnsi="Arial" w:cs="Arial"/>
          <w:sz w:val="22"/>
          <w:szCs w:val="22"/>
        </w:rPr>
        <w:t>Предметна јавна набавка се спроводи у поступку  јавне набавке мале вредности –радови ;</w:t>
      </w:r>
    </w:p>
    <w:p w:rsidR="00076D10" w:rsidRDefault="00076D10" w:rsidP="00076D10">
      <w:pPr>
        <w:rPr>
          <w:rFonts w:ascii="Arial" w:hAnsi="Arial" w:cs="Arial"/>
          <w:sz w:val="22"/>
          <w:szCs w:val="22"/>
        </w:rPr>
      </w:pPr>
    </w:p>
    <w:p w:rsidR="00076D10" w:rsidRDefault="00076D10" w:rsidP="00076D10">
      <w:pPr>
        <w:rPr>
          <w:rFonts w:ascii="Arial" w:hAnsi="Arial" w:cs="Arial"/>
          <w:b/>
          <w:sz w:val="22"/>
          <w:szCs w:val="22"/>
        </w:rPr>
      </w:pPr>
      <w:r>
        <w:rPr>
          <w:rFonts w:ascii="Arial" w:hAnsi="Arial" w:cs="Arial"/>
          <w:sz w:val="22"/>
          <w:szCs w:val="22"/>
        </w:rPr>
        <w:t>3</w:t>
      </w:r>
      <w:r>
        <w:rPr>
          <w:rFonts w:ascii="Arial" w:hAnsi="Arial" w:cs="Arial"/>
          <w:b/>
          <w:sz w:val="22"/>
          <w:szCs w:val="22"/>
        </w:rPr>
        <w:t>. Предмет јавне набавке:</w:t>
      </w:r>
    </w:p>
    <w:p w:rsidR="00076D10" w:rsidRDefault="00076D10" w:rsidP="00076D10">
      <w:pPr>
        <w:rPr>
          <w:rFonts w:ascii="Arial" w:hAnsi="Arial" w:cs="Arial"/>
          <w:b/>
          <w:sz w:val="22"/>
          <w:szCs w:val="22"/>
        </w:rPr>
      </w:pPr>
    </w:p>
    <w:p w:rsidR="00076D10" w:rsidRDefault="00076D10" w:rsidP="00076D10">
      <w:pPr>
        <w:jc w:val="both"/>
        <w:rPr>
          <w:rFonts w:ascii="Arial" w:hAnsi="Arial" w:cs="Arial"/>
          <w:bCs/>
          <w:sz w:val="20"/>
          <w:szCs w:val="20"/>
          <w:lang w:val="sr-Cyrl-CS"/>
        </w:rPr>
      </w:pPr>
      <w:r>
        <w:rPr>
          <w:rFonts w:ascii="Arial" w:hAnsi="Arial" w:cs="Arial"/>
          <w:sz w:val="22"/>
          <w:szCs w:val="22"/>
        </w:rPr>
        <w:t>Предмет јавне набавке</w:t>
      </w:r>
      <w:r>
        <w:rPr>
          <w:rFonts w:ascii="Arial" w:hAnsi="Arial" w:cs="Arial"/>
          <w:sz w:val="22"/>
          <w:szCs w:val="22"/>
          <w:lang w:val="sr-Cyrl-CS"/>
        </w:rPr>
        <w:t xml:space="preserve"> мале вредности</w:t>
      </w:r>
      <w:r>
        <w:rPr>
          <w:rFonts w:ascii="Arial" w:hAnsi="Arial" w:cs="Arial"/>
          <w:sz w:val="22"/>
          <w:szCs w:val="22"/>
        </w:rPr>
        <w:t xml:space="preserve"> су </w:t>
      </w:r>
      <w:r>
        <w:rPr>
          <w:rFonts w:ascii="Arial" w:hAnsi="Arial" w:cs="Arial"/>
          <w:sz w:val="22"/>
          <w:szCs w:val="22"/>
          <w:lang w:val="sr-Cyrl-CS"/>
        </w:rPr>
        <w:t xml:space="preserve">радови </w:t>
      </w:r>
      <w:r>
        <w:rPr>
          <w:rFonts w:ascii="Arial" w:hAnsi="Arial" w:cs="Arial"/>
          <w:i/>
          <w:sz w:val="22"/>
          <w:szCs w:val="22"/>
        </w:rPr>
        <w:t xml:space="preserve">– </w:t>
      </w:r>
      <w:r>
        <w:rPr>
          <w:rFonts w:ascii="Arial" w:hAnsi="Arial" w:cs="Arial"/>
          <w:bCs/>
          <w:sz w:val="20"/>
          <w:szCs w:val="20"/>
          <w:lang w:val="sr-Cyrl-CS"/>
        </w:rPr>
        <w:t>Реконструкција топловода у бившој котларници ,, Чешаљ,, у Пироту</w:t>
      </w:r>
      <w:r>
        <w:rPr>
          <w:rFonts w:ascii="Arial" w:hAnsi="Arial" w:cs="Arial"/>
          <w:sz w:val="20"/>
          <w:szCs w:val="20"/>
          <w:lang w:val="sr-Cyrl-CS"/>
        </w:rPr>
        <w:t>.</w:t>
      </w:r>
    </w:p>
    <w:p w:rsidR="00076D10" w:rsidRDefault="00076D10" w:rsidP="00076D10">
      <w:pPr>
        <w:jc w:val="both"/>
        <w:rPr>
          <w:rFonts w:ascii="Arial" w:hAnsi="Arial" w:cs="Arial"/>
          <w:sz w:val="22"/>
          <w:szCs w:val="22"/>
        </w:rPr>
      </w:pPr>
    </w:p>
    <w:p w:rsidR="00076D10" w:rsidRDefault="00076D10" w:rsidP="00076D10">
      <w:pPr>
        <w:rPr>
          <w:rFonts w:ascii="Arial" w:hAnsi="Arial" w:cs="Arial"/>
          <w:b/>
          <w:sz w:val="22"/>
          <w:szCs w:val="22"/>
        </w:rPr>
      </w:pPr>
      <w:r>
        <w:rPr>
          <w:rFonts w:ascii="Arial" w:hAnsi="Arial" w:cs="Arial"/>
          <w:b/>
          <w:sz w:val="22"/>
          <w:szCs w:val="22"/>
        </w:rPr>
        <w:t xml:space="preserve">4. </w:t>
      </w:r>
      <w:r>
        <w:rPr>
          <w:rFonts w:ascii="Arial" w:hAnsi="Arial" w:cs="Arial"/>
          <w:b/>
          <w:sz w:val="22"/>
          <w:szCs w:val="22"/>
          <w:lang w:val="sr-Cyrl-CS"/>
        </w:rPr>
        <w:t>Н</w:t>
      </w:r>
      <w:r>
        <w:rPr>
          <w:rFonts w:ascii="Arial" w:hAnsi="Arial" w:cs="Arial"/>
          <w:b/>
          <w:sz w:val="22"/>
          <w:szCs w:val="22"/>
        </w:rPr>
        <w:t xml:space="preserve">азив и ознака из општег речника набавке: </w:t>
      </w:r>
    </w:p>
    <w:p w:rsidR="00076D10" w:rsidRDefault="00076D10" w:rsidP="00076D10">
      <w:pPr>
        <w:rPr>
          <w:rFonts w:ascii="Arial" w:hAnsi="Arial" w:cs="Arial"/>
          <w:sz w:val="22"/>
          <w:szCs w:val="22"/>
        </w:rPr>
      </w:pPr>
      <w:r>
        <w:rPr>
          <w:rFonts w:ascii="Arial" w:hAnsi="Arial" w:cs="Arial"/>
          <w:sz w:val="22"/>
          <w:szCs w:val="22"/>
        </w:rPr>
        <w:t>ОРН -45231100 радови на изградњи цевовода;</w:t>
      </w:r>
    </w:p>
    <w:p w:rsidR="00076D10" w:rsidRDefault="00076D10" w:rsidP="00076D10">
      <w:pPr>
        <w:rPr>
          <w:rFonts w:ascii="Arial" w:hAnsi="Arial" w:cs="Arial"/>
          <w:b/>
          <w:sz w:val="22"/>
          <w:szCs w:val="22"/>
        </w:rPr>
      </w:pPr>
    </w:p>
    <w:p w:rsidR="00076D10" w:rsidRDefault="00076D10" w:rsidP="00076D10">
      <w:pPr>
        <w:rPr>
          <w:rFonts w:ascii="Arial" w:hAnsi="Arial" w:cs="Arial"/>
          <w:sz w:val="22"/>
          <w:szCs w:val="22"/>
        </w:rPr>
      </w:pPr>
      <w:r>
        <w:rPr>
          <w:rFonts w:ascii="Arial" w:hAnsi="Arial" w:cs="Arial"/>
          <w:b/>
          <w:sz w:val="22"/>
          <w:szCs w:val="22"/>
        </w:rPr>
        <w:t>5. Партије</w:t>
      </w:r>
    </w:p>
    <w:p w:rsidR="00076D10" w:rsidRDefault="00076D10" w:rsidP="00076D10">
      <w:pPr>
        <w:rPr>
          <w:rFonts w:ascii="Arial" w:hAnsi="Arial" w:cs="Arial"/>
          <w:sz w:val="22"/>
          <w:szCs w:val="22"/>
        </w:rPr>
      </w:pPr>
      <w:r>
        <w:rPr>
          <w:rFonts w:ascii="Arial" w:hAnsi="Arial" w:cs="Arial"/>
          <w:sz w:val="22"/>
          <w:szCs w:val="22"/>
        </w:rPr>
        <w:t xml:space="preserve">Набавка није обликована по партијама. </w:t>
      </w:r>
    </w:p>
    <w:p w:rsidR="00076D10" w:rsidRDefault="00076D10" w:rsidP="00076D10">
      <w:pPr>
        <w:rPr>
          <w:rFonts w:ascii="Arial" w:hAnsi="Arial" w:cs="Arial"/>
          <w:sz w:val="22"/>
          <w:szCs w:val="22"/>
        </w:rPr>
      </w:pPr>
    </w:p>
    <w:p w:rsidR="00076D10" w:rsidRDefault="00076D10" w:rsidP="00076D10">
      <w:pPr>
        <w:rPr>
          <w:rFonts w:ascii="Arial" w:hAnsi="Arial" w:cs="Arial"/>
          <w:sz w:val="22"/>
          <w:szCs w:val="22"/>
          <w:lang w:val="sr-Latn-CS"/>
        </w:rPr>
      </w:pPr>
      <w:r>
        <w:rPr>
          <w:rFonts w:ascii="Arial" w:hAnsi="Arial" w:cs="Arial"/>
          <w:b/>
          <w:sz w:val="22"/>
          <w:szCs w:val="22"/>
        </w:rPr>
        <w:t>6</w:t>
      </w:r>
      <w:r>
        <w:rPr>
          <w:rFonts w:ascii="Arial" w:hAnsi="Arial" w:cs="Arial"/>
          <w:sz w:val="22"/>
          <w:szCs w:val="22"/>
        </w:rPr>
        <w:t xml:space="preserve">. </w:t>
      </w:r>
      <w:r>
        <w:rPr>
          <w:rFonts w:ascii="Arial" w:hAnsi="Arial" w:cs="Arial"/>
          <w:b/>
          <w:sz w:val="22"/>
          <w:szCs w:val="22"/>
        </w:rPr>
        <w:t>Особа за контакт</w:t>
      </w:r>
      <w:r>
        <w:rPr>
          <w:rFonts w:ascii="Arial" w:hAnsi="Arial" w:cs="Arial"/>
          <w:sz w:val="22"/>
          <w:szCs w:val="22"/>
        </w:rPr>
        <w:t xml:space="preserve">:  </w:t>
      </w:r>
      <w:r>
        <w:rPr>
          <w:rFonts w:ascii="Arial" w:hAnsi="Arial" w:cs="Arial"/>
          <w:sz w:val="22"/>
          <w:szCs w:val="22"/>
          <w:lang w:val="sr-Cyrl-CS"/>
        </w:rPr>
        <w:t>Ђорђе Петровић, дипл.маш.инг.</w:t>
      </w:r>
      <w:r>
        <w:rPr>
          <w:rFonts w:ascii="Arial" w:hAnsi="Arial" w:cs="Arial"/>
          <w:sz w:val="22"/>
          <w:szCs w:val="22"/>
          <w:lang w:val="sr-Latn-CS"/>
        </w:rPr>
        <w:t xml:space="preserve">     064 / 89 79 325</w:t>
      </w:r>
    </w:p>
    <w:p w:rsidR="00076D10" w:rsidRDefault="00076D10" w:rsidP="00076D10">
      <w:pPr>
        <w:tabs>
          <w:tab w:val="left" w:pos="1890"/>
        </w:tabs>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Latn-CS"/>
        </w:rPr>
        <w:t xml:space="preserve">   </w:t>
      </w:r>
      <w:r>
        <w:rPr>
          <w:rFonts w:ascii="Arial" w:hAnsi="Arial" w:cs="Arial"/>
          <w:sz w:val="22"/>
          <w:szCs w:val="22"/>
        </w:rPr>
        <w:t xml:space="preserve">e-mail: </w:t>
      </w:r>
      <w:hyperlink r:id="rId9" w:history="1">
        <w:r>
          <w:rPr>
            <w:rStyle w:val="Hyperlink"/>
            <w:rFonts w:ascii="Arial" w:hAnsi="Arial" w:cs="Arial"/>
            <w:color w:val="00B0F0"/>
            <w:sz w:val="22"/>
            <w:szCs w:val="22"/>
          </w:rPr>
          <w:t>toplanapirot@gmail.com</w:t>
        </w:r>
      </w:hyperlink>
    </w:p>
    <w:p w:rsidR="00076D10" w:rsidRDefault="00076D10" w:rsidP="00076D10">
      <w:pPr>
        <w:tabs>
          <w:tab w:val="left" w:pos="1890"/>
        </w:tabs>
        <w:rPr>
          <w:rFonts w:ascii="Arial" w:hAnsi="Arial" w:cs="Arial"/>
          <w:sz w:val="22"/>
          <w:szCs w:val="22"/>
        </w:rPr>
      </w:pPr>
    </w:p>
    <w:p w:rsidR="00076D10" w:rsidRDefault="00076D10" w:rsidP="00076D10">
      <w:pPr>
        <w:rPr>
          <w:rFonts w:ascii="Arial" w:hAnsi="Arial" w:cs="Arial"/>
          <w:sz w:val="22"/>
          <w:szCs w:val="22"/>
        </w:rPr>
      </w:pPr>
      <w:r>
        <w:rPr>
          <w:rFonts w:ascii="Arial" w:hAnsi="Arial" w:cs="Arial"/>
          <w:sz w:val="22"/>
          <w:szCs w:val="22"/>
        </w:rPr>
        <w:t xml:space="preserve">Пријем електронске поште врши се радним даном (понедељак-петак) у радно време Наручиоца од 07:00-14:00 часова. 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 </w:t>
      </w:r>
    </w:p>
    <w:p w:rsidR="00076D10" w:rsidRDefault="00076D10" w:rsidP="00076D10">
      <w:pPr>
        <w:jc w:val="both"/>
        <w:rPr>
          <w:color w:val="FF0000"/>
          <w:sz w:val="22"/>
          <w:szCs w:val="22"/>
        </w:rPr>
      </w:pPr>
    </w:p>
    <w:p w:rsidR="00076D10" w:rsidRDefault="00076D10" w:rsidP="00076D10">
      <w:pPr>
        <w:jc w:val="both"/>
        <w:rPr>
          <w:color w:val="FF0000"/>
          <w:sz w:val="22"/>
          <w:szCs w:val="22"/>
        </w:rPr>
      </w:pPr>
    </w:p>
    <w:p w:rsidR="00076D10" w:rsidRDefault="00076D10" w:rsidP="00076D10">
      <w:pPr>
        <w:jc w:val="both"/>
        <w:rPr>
          <w:color w:val="FF0000"/>
          <w:sz w:val="22"/>
          <w:szCs w:val="22"/>
        </w:rPr>
      </w:pPr>
    </w:p>
    <w:p w:rsidR="00076D10" w:rsidRDefault="00076D10" w:rsidP="00076D10">
      <w:pPr>
        <w:jc w:val="both"/>
        <w:rPr>
          <w:color w:val="FF0000"/>
          <w:sz w:val="22"/>
          <w:szCs w:val="22"/>
        </w:rPr>
      </w:pPr>
    </w:p>
    <w:p w:rsidR="00076D10" w:rsidRDefault="00076D10" w:rsidP="00076D10">
      <w:pPr>
        <w:jc w:val="both"/>
        <w:rPr>
          <w:color w:val="FF0000"/>
          <w:sz w:val="22"/>
          <w:szCs w:val="22"/>
        </w:rPr>
      </w:pPr>
    </w:p>
    <w:p w:rsidR="00076D10" w:rsidRDefault="00076D10" w:rsidP="00076D10">
      <w:pPr>
        <w:jc w:val="both"/>
        <w:rPr>
          <w:color w:val="FF0000"/>
          <w:sz w:val="22"/>
          <w:szCs w:val="22"/>
        </w:rPr>
      </w:pPr>
    </w:p>
    <w:p w:rsidR="00076D10" w:rsidRDefault="00076D10" w:rsidP="00076D10">
      <w:pPr>
        <w:jc w:val="both"/>
        <w:rPr>
          <w:color w:val="FF0000"/>
          <w:sz w:val="22"/>
          <w:szCs w:val="22"/>
        </w:rPr>
      </w:pPr>
    </w:p>
    <w:p w:rsidR="00076D10" w:rsidRDefault="00076D10" w:rsidP="00076D10">
      <w:pPr>
        <w:jc w:val="both"/>
        <w:rPr>
          <w:color w:val="FF0000"/>
          <w:sz w:val="22"/>
          <w:szCs w:val="22"/>
        </w:rPr>
      </w:pPr>
    </w:p>
    <w:p w:rsidR="000A648C" w:rsidRDefault="000A648C" w:rsidP="00007669">
      <w:pPr>
        <w:shd w:val="clear" w:color="auto" w:fill="FFFFFF"/>
        <w:jc w:val="both"/>
      </w:pPr>
    </w:p>
    <w:p w:rsidR="00076D10" w:rsidRDefault="00076D10" w:rsidP="00007669">
      <w:pPr>
        <w:shd w:val="clear" w:color="auto" w:fill="FFFFFF"/>
        <w:jc w:val="both"/>
      </w:pPr>
    </w:p>
    <w:p w:rsidR="00076D10" w:rsidRDefault="00076D10" w:rsidP="00007669">
      <w:pPr>
        <w:shd w:val="clear" w:color="auto" w:fill="FFFFFF"/>
        <w:jc w:val="both"/>
      </w:pPr>
    </w:p>
    <w:p w:rsidR="00076D10" w:rsidRDefault="00076D10" w:rsidP="00007669">
      <w:pPr>
        <w:shd w:val="clear" w:color="auto" w:fill="FFFFFF"/>
        <w:jc w:val="both"/>
      </w:pPr>
    </w:p>
    <w:p w:rsidR="00076D10" w:rsidRDefault="00076D10" w:rsidP="00007669">
      <w:pPr>
        <w:shd w:val="clear" w:color="auto" w:fill="FFFFFF"/>
        <w:jc w:val="both"/>
      </w:pPr>
    </w:p>
    <w:p w:rsidR="00076D10" w:rsidRDefault="00076D10" w:rsidP="00007669">
      <w:pPr>
        <w:shd w:val="clear" w:color="auto" w:fill="FFFFFF"/>
        <w:jc w:val="both"/>
      </w:pPr>
    </w:p>
    <w:p w:rsidR="00076D10" w:rsidRDefault="00076D10" w:rsidP="00007669">
      <w:pPr>
        <w:shd w:val="clear" w:color="auto" w:fill="FFFFFF"/>
        <w:jc w:val="both"/>
      </w:pPr>
    </w:p>
    <w:p w:rsidR="00076D10" w:rsidRDefault="00076D10" w:rsidP="00007669">
      <w:pPr>
        <w:shd w:val="clear" w:color="auto" w:fill="FFFFFF"/>
        <w:jc w:val="both"/>
      </w:pPr>
    </w:p>
    <w:p w:rsidR="00076D10" w:rsidRDefault="00076D10" w:rsidP="00007669">
      <w:pPr>
        <w:shd w:val="clear" w:color="auto" w:fill="FFFFFF"/>
        <w:jc w:val="both"/>
      </w:pPr>
    </w:p>
    <w:p w:rsidR="00076D10" w:rsidRPr="00076D10" w:rsidRDefault="00076D10" w:rsidP="00007669">
      <w:pPr>
        <w:shd w:val="clear" w:color="auto" w:fill="FFFFFF"/>
        <w:jc w:val="both"/>
      </w:pPr>
    </w:p>
    <w:p w:rsidR="000A648C" w:rsidRDefault="000A648C" w:rsidP="00007669">
      <w:pPr>
        <w:shd w:val="clear" w:color="auto" w:fill="FFFFFF"/>
        <w:jc w:val="center"/>
        <w:rPr>
          <w:rFonts w:ascii="Arial" w:hAnsi="Arial" w:cs="Arial"/>
          <w:b/>
          <w:bCs/>
          <w:i/>
          <w:iCs/>
          <w:sz w:val="22"/>
          <w:szCs w:val="22"/>
        </w:rPr>
      </w:pPr>
      <w:r w:rsidRPr="00007669">
        <w:rPr>
          <w:rFonts w:ascii="Arial" w:hAnsi="Arial" w:cs="Arial"/>
          <w:b/>
          <w:bCs/>
          <w:i/>
          <w:iCs/>
          <w:sz w:val="22"/>
          <w:szCs w:val="22"/>
        </w:rPr>
        <w:t>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37786F" w:rsidRPr="00680941" w:rsidRDefault="0037786F" w:rsidP="00BF73DB">
      <w:pPr>
        <w:rPr>
          <w:lang w:val="sr-Cyrl-CS"/>
        </w:rPr>
      </w:pPr>
    </w:p>
    <w:p w:rsidR="00D71161" w:rsidRPr="009C5344" w:rsidRDefault="00D71161" w:rsidP="00D71161">
      <w:pPr>
        <w:rPr>
          <w:b/>
        </w:rPr>
      </w:pPr>
    </w:p>
    <w:p w:rsidR="00D71161" w:rsidRDefault="00D71161" w:rsidP="00BF73DB">
      <w:pPr>
        <w:rPr>
          <w:lang w:val="sr-Cyrl-CS"/>
        </w:rPr>
      </w:pPr>
    </w:p>
    <w:p w:rsidR="00D71161" w:rsidRPr="0037786F" w:rsidRDefault="00D71161" w:rsidP="00BF73DB">
      <w:pPr>
        <w:rPr>
          <w:lang w:val="sr-Cyrl-CS"/>
        </w:rPr>
      </w:pPr>
    </w:p>
    <w:p w:rsidR="004A6FDE" w:rsidRDefault="004A6FDE" w:rsidP="00007669">
      <w:pPr>
        <w:shd w:val="clear" w:color="auto" w:fill="FFFFFF"/>
        <w:jc w:val="center"/>
        <w:rPr>
          <w:rFonts w:ascii="Arial" w:hAnsi="Arial" w:cs="Arial"/>
          <w:b/>
          <w:bCs/>
          <w:i/>
          <w:iCs/>
          <w:sz w:val="22"/>
          <w:szCs w:val="22"/>
        </w:rPr>
      </w:pPr>
    </w:p>
    <w:p w:rsidR="00007669" w:rsidRDefault="00007669" w:rsidP="0095027C">
      <w:pPr>
        <w:jc w:val="both"/>
        <w:rPr>
          <w:rFonts w:ascii="Arial" w:hAnsi="Arial" w:cs="Arial"/>
        </w:rPr>
      </w:pPr>
    </w:p>
    <w:p w:rsidR="00007669" w:rsidRPr="00007669" w:rsidRDefault="00007669" w:rsidP="0095027C">
      <w:pPr>
        <w:pStyle w:val="Default"/>
        <w:ind w:left="-567" w:right="-285"/>
        <w:jc w:val="both"/>
        <w:rPr>
          <w:rFonts w:ascii="Arial" w:hAnsi="Arial" w:cs="Arial"/>
          <w:sz w:val="22"/>
          <w:szCs w:val="22"/>
          <w:lang w:val="sr-Cyrl-CS"/>
        </w:rPr>
      </w:pPr>
      <w:r w:rsidRPr="00007669">
        <w:rPr>
          <w:rFonts w:ascii="Arial" w:hAnsi="Arial" w:cs="Arial"/>
          <w:sz w:val="22"/>
          <w:szCs w:val="22"/>
          <w:lang w:val="sr-Cyrl-CS"/>
        </w:rPr>
        <w:t>Технички опис радова је детаљно прецизиран</w:t>
      </w:r>
      <w:r w:rsidR="00CE531B">
        <w:rPr>
          <w:rFonts w:ascii="Arial" w:hAnsi="Arial" w:cs="Arial"/>
          <w:sz w:val="22"/>
          <w:szCs w:val="22"/>
          <w:lang w:val="sr-Latn-CS"/>
        </w:rPr>
        <w:t xml:space="preserve"> </w:t>
      </w:r>
      <w:r w:rsidRPr="00007669">
        <w:rPr>
          <w:rFonts w:ascii="Arial" w:hAnsi="Arial" w:cs="Arial"/>
          <w:sz w:val="22"/>
          <w:szCs w:val="22"/>
          <w:lang w:val="sr-Cyrl-CS"/>
        </w:rPr>
        <w:t>у предмеру и предрачуну радова који је саставни део Конкурсне документације</w:t>
      </w:r>
      <w:r w:rsidR="00D71161">
        <w:rPr>
          <w:rFonts w:ascii="Arial" w:hAnsi="Arial" w:cs="Arial"/>
          <w:sz w:val="22"/>
          <w:szCs w:val="22"/>
          <w:lang w:val="sr-Cyrl-CS"/>
        </w:rPr>
        <w:t xml:space="preserve"> ЈНМВ</w:t>
      </w:r>
      <w:r w:rsidRPr="00007669">
        <w:rPr>
          <w:rFonts w:ascii="Arial" w:hAnsi="Arial" w:cs="Arial"/>
          <w:sz w:val="22"/>
          <w:szCs w:val="22"/>
          <w:lang w:val="sr-Cyrl-CS"/>
        </w:rPr>
        <w:t xml:space="preserve"> бр</w:t>
      </w:r>
      <w:r w:rsidRPr="008B749A">
        <w:rPr>
          <w:rFonts w:ascii="Arial" w:hAnsi="Arial" w:cs="Arial"/>
          <w:sz w:val="22"/>
          <w:szCs w:val="22"/>
          <w:lang w:val="sr-Cyrl-CS"/>
        </w:rPr>
        <w:t xml:space="preserve">. </w:t>
      </w:r>
      <w:r w:rsidR="0015572F">
        <w:rPr>
          <w:rFonts w:ascii="Arial" w:hAnsi="Arial" w:cs="Arial"/>
          <w:sz w:val="22"/>
          <w:szCs w:val="22"/>
          <w:lang w:val="sr-Cyrl-CS"/>
        </w:rPr>
        <w:t>1.3.8</w:t>
      </w:r>
      <w:r w:rsidRPr="008B749A">
        <w:rPr>
          <w:rFonts w:ascii="Arial" w:hAnsi="Arial" w:cs="Arial"/>
          <w:sz w:val="22"/>
          <w:szCs w:val="22"/>
          <w:lang w:val="sr-Cyrl-CS"/>
        </w:rPr>
        <w:t>.</w:t>
      </w:r>
    </w:p>
    <w:p w:rsidR="00007669" w:rsidRDefault="00007669" w:rsidP="0095027C">
      <w:pPr>
        <w:pStyle w:val="Default"/>
        <w:ind w:left="-567" w:right="-285"/>
        <w:jc w:val="both"/>
        <w:rPr>
          <w:rFonts w:ascii="Arial" w:hAnsi="Arial" w:cs="Arial"/>
          <w:iCs/>
          <w:color w:val="auto"/>
          <w:sz w:val="22"/>
          <w:szCs w:val="22"/>
        </w:rPr>
      </w:pPr>
    </w:p>
    <w:p w:rsidR="0095027C" w:rsidRPr="0095027C" w:rsidRDefault="0095027C" w:rsidP="0095027C">
      <w:pPr>
        <w:pStyle w:val="Default"/>
        <w:ind w:left="-567" w:right="-285"/>
        <w:jc w:val="both"/>
        <w:rPr>
          <w:rFonts w:ascii="Arial" w:hAnsi="Arial" w:cs="Arial"/>
          <w:sz w:val="22"/>
          <w:szCs w:val="22"/>
        </w:rPr>
      </w:pPr>
    </w:p>
    <w:p w:rsidR="00007669" w:rsidRPr="00007669" w:rsidRDefault="00007669" w:rsidP="0095027C">
      <w:pPr>
        <w:pStyle w:val="Default"/>
        <w:ind w:left="-567" w:right="-285"/>
        <w:jc w:val="both"/>
        <w:rPr>
          <w:rFonts w:ascii="Arial" w:hAnsi="Arial" w:cs="Arial"/>
          <w:sz w:val="22"/>
          <w:szCs w:val="22"/>
        </w:rPr>
      </w:pPr>
      <w:r w:rsidRPr="00007669">
        <w:rPr>
          <w:rFonts w:ascii="Arial" w:hAnsi="Arial" w:cs="Arial"/>
          <w:sz w:val="22"/>
          <w:szCs w:val="22"/>
          <w:lang w:val="sr-Cyrl-CS"/>
        </w:rPr>
        <w:t>Изабрани понуђач</w:t>
      </w:r>
      <w:r w:rsidR="00CE531B">
        <w:rPr>
          <w:rFonts w:ascii="Arial" w:hAnsi="Arial" w:cs="Arial"/>
          <w:sz w:val="22"/>
          <w:szCs w:val="22"/>
          <w:lang w:val="sr-Latn-CS"/>
        </w:rPr>
        <w:t xml:space="preserve"> </w:t>
      </w:r>
      <w:r w:rsidRPr="00007669">
        <w:rPr>
          <w:rFonts w:ascii="Arial" w:hAnsi="Arial" w:cs="Arial"/>
          <w:sz w:val="22"/>
          <w:szCs w:val="22"/>
          <w:lang w:val="sr-Cyrl-CS"/>
        </w:rPr>
        <w:t xml:space="preserve">- извођач радова  је у обавези да предметне радове изведе у складу  предмером и предрачуном радова који је саставни </w:t>
      </w:r>
      <w:r w:rsidR="00CE531B">
        <w:rPr>
          <w:rFonts w:ascii="Arial" w:hAnsi="Arial" w:cs="Arial"/>
          <w:sz w:val="22"/>
          <w:szCs w:val="22"/>
          <w:lang w:val="sr-Cyrl-CS"/>
        </w:rPr>
        <w:t>део Конкурсне документације</w:t>
      </w:r>
      <w:r w:rsidR="00587CBC">
        <w:rPr>
          <w:rFonts w:ascii="Arial" w:hAnsi="Arial" w:cs="Arial"/>
          <w:sz w:val="22"/>
          <w:szCs w:val="22"/>
          <w:lang w:val="sr-Cyrl-CS"/>
        </w:rPr>
        <w:t xml:space="preserve"> ЈНМВ</w:t>
      </w:r>
      <w:r w:rsidR="00CE531B">
        <w:rPr>
          <w:rFonts w:ascii="Arial" w:hAnsi="Arial" w:cs="Arial"/>
          <w:sz w:val="22"/>
          <w:szCs w:val="22"/>
          <w:lang w:val="sr-Cyrl-CS"/>
        </w:rPr>
        <w:t xml:space="preserve"> бр.</w:t>
      </w:r>
      <w:r w:rsidR="0015572F">
        <w:rPr>
          <w:rFonts w:ascii="Arial" w:hAnsi="Arial" w:cs="Arial"/>
          <w:sz w:val="22"/>
          <w:szCs w:val="22"/>
          <w:lang w:val="sr-Cyrl-CS"/>
        </w:rPr>
        <w:t>1.3.8.</w:t>
      </w:r>
      <w:r w:rsidRPr="00007669">
        <w:rPr>
          <w:rFonts w:ascii="Arial" w:hAnsi="Arial" w:cs="Arial"/>
          <w:sz w:val="22"/>
          <w:szCs w:val="22"/>
        </w:rPr>
        <w:t xml:space="preserve"> </w:t>
      </w:r>
      <w:r w:rsidR="00076D10">
        <w:rPr>
          <w:rFonts w:ascii="Arial" w:hAnsi="Arial" w:cs="Arial"/>
          <w:sz w:val="22"/>
          <w:szCs w:val="22"/>
        </w:rPr>
        <w:t xml:space="preserve"> </w:t>
      </w:r>
      <w:r w:rsidR="00076D10">
        <w:rPr>
          <w:rFonts w:ascii="Arial" w:hAnsi="Arial" w:cs="Arial"/>
          <w:sz w:val="22"/>
          <w:szCs w:val="22"/>
        </w:rPr>
        <w:tab/>
        <w:t xml:space="preserve">Законом о блигационим односима , посебним узансама о грађењу и осталим подзаконским </w:t>
      </w:r>
      <w:r w:rsidRPr="00007669">
        <w:rPr>
          <w:rFonts w:ascii="Arial" w:hAnsi="Arial" w:cs="Arial"/>
          <w:sz w:val="22"/>
          <w:szCs w:val="22"/>
        </w:rPr>
        <w:t xml:space="preserve">прописима за ову врсту </w:t>
      </w:r>
      <w:r w:rsidRPr="00007669">
        <w:rPr>
          <w:rFonts w:ascii="Arial" w:hAnsi="Arial" w:cs="Arial"/>
          <w:sz w:val="22"/>
          <w:szCs w:val="22"/>
          <w:lang w:val="sr-Cyrl-CS"/>
        </w:rPr>
        <w:t>радова .</w:t>
      </w:r>
    </w:p>
    <w:p w:rsidR="00007669" w:rsidRPr="00007669" w:rsidRDefault="00007669" w:rsidP="0095027C">
      <w:pPr>
        <w:jc w:val="both"/>
        <w:rPr>
          <w:rFonts w:ascii="Arial" w:hAnsi="Arial" w:cs="Arial"/>
          <w:sz w:val="22"/>
          <w:szCs w:val="22"/>
          <w:lang w:val="sr-Cyrl-CS"/>
        </w:rPr>
      </w:pPr>
    </w:p>
    <w:p w:rsidR="00007669" w:rsidRDefault="00007669" w:rsidP="00007669">
      <w:pPr>
        <w:rPr>
          <w:lang w:val="sr-Cyrl-CS"/>
        </w:rPr>
      </w:pPr>
    </w:p>
    <w:p w:rsidR="00454AB6" w:rsidRDefault="00454AB6" w:rsidP="00007669">
      <w:pPr>
        <w:rPr>
          <w:lang w:val="sr-Cyrl-CS"/>
        </w:rPr>
      </w:pPr>
    </w:p>
    <w:p w:rsidR="00454AB6" w:rsidRDefault="00454AB6" w:rsidP="00007669">
      <w:pPr>
        <w:rPr>
          <w:lang w:val="sr-Cyrl-CS"/>
        </w:rPr>
      </w:pPr>
    </w:p>
    <w:p w:rsidR="007B6733" w:rsidRDefault="007B6733" w:rsidP="00007669">
      <w:pPr>
        <w:rPr>
          <w:lang w:val="sr-Cyrl-CS"/>
        </w:rPr>
      </w:pPr>
    </w:p>
    <w:p w:rsidR="007B6733" w:rsidRDefault="007B6733" w:rsidP="00007669">
      <w:pPr>
        <w:rPr>
          <w:lang w:val="sr-Cyrl-CS"/>
        </w:rPr>
      </w:pPr>
    </w:p>
    <w:p w:rsidR="007B6733" w:rsidRDefault="007B6733" w:rsidP="00007669">
      <w:pPr>
        <w:rPr>
          <w:lang w:val="sr-Cyrl-CS"/>
        </w:rPr>
      </w:pPr>
    </w:p>
    <w:p w:rsidR="007B6733" w:rsidRDefault="007B6733" w:rsidP="00007669">
      <w:pPr>
        <w:rPr>
          <w:lang w:val="sr-Cyrl-CS"/>
        </w:rPr>
      </w:pPr>
    </w:p>
    <w:p w:rsidR="007B6733" w:rsidRDefault="007B6733" w:rsidP="00007669">
      <w:pPr>
        <w:rPr>
          <w:lang w:val="sr-Cyrl-CS"/>
        </w:rPr>
      </w:pPr>
    </w:p>
    <w:p w:rsidR="007B6733" w:rsidRDefault="007B6733" w:rsidP="00007669">
      <w:pPr>
        <w:rPr>
          <w:lang w:val="sr-Cyrl-CS"/>
        </w:rPr>
      </w:pPr>
    </w:p>
    <w:p w:rsidR="007B6733" w:rsidRDefault="007B6733" w:rsidP="00007669">
      <w:pPr>
        <w:rPr>
          <w:lang w:val="sr-Cyrl-CS"/>
        </w:rPr>
      </w:pPr>
    </w:p>
    <w:p w:rsidR="00086C2F" w:rsidRDefault="00086C2F" w:rsidP="00007669">
      <w:pPr>
        <w:rPr>
          <w:lang w:val="sr-Cyrl-CS"/>
        </w:rPr>
        <w:sectPr w:rsidR="00086C2F" w:rsidSect="00086C2F">
          <w:headerReference w:type="default" r:id="rId10"/>
          <w:footerReference w:type="default" r:id="rId11"/>
          <w:pgSz w:w="11906" w:h="16838"/>
          <w:pgMar w:top="1440" w:right="1440" w:bottom="1440" w:left="1440" w:header="709" w:footer="709" w:gutter="0"/>
          <w:cols w:space="720"/>
          <w:docGrid w:linePitch="600" w:charSpace="32768"/>
        </w:sectPr>
      </w:pPr>
    </w:p>
    <w:p w:rsidR="006A7F2F" w:rsidRPr="00300321" w:rsidRDefault="006A7F2F" w:rsidP="006A7F2F">
      <w:pPr>
        <w:rPr>
          <w:rFonts w:ascii="Arial" w:hAnsi="Arial" w:cs="Arial"/>
          <w:sz w:val="20"/>
          <w:szCs w:val="20"/>
        </w:rPr>
      </w:pPr>
    </w:p>
    <w:p w:rsidR="008E70EA" w:rsidRDefault="00E43222" w:rsidP="008E70EA">
      <w:pPr>
        <w:jc w:val="center"/>
        <w:rPr>
          <w:lang w:val="sr-Cyrl-CS"/>
        </w:rPr>
      </w:pPr>
      <w:r>
        <w:rPr>
          <w:rFonts w:ascii="Arial" w:hAnsi="Arial" w:cs="Arial"/>
          <w:b/>
          <w:bCs/>
          <w:i/>
          <w:iCs/>
          <w:sz w:val="22"/>
          <w:szCs w:val="22"/>
        </w:rPr>
        <w:t xml:space="preserve">III  </w:t>
      </w:r>
      <w:r w:rsidR="006B4BD1">
        <w:rPr>
          <w:rFonts w:ascii="Arial" w:hAnsi="Arial" w:cs="Arial"/>
          <w:b/>
          <w:sz w:val="28"/>
          <w:szCs w:val="28"/>
          <w:lang w:val="sr-Cyrl-CS"/>
        </w:rPr>
        <w:t xml:space="preserve">Предмер и предрачун радова </w:t>
      </w:r>
    </w:p>
    <w:p w:rsidR="008E70EA" w:rsidRDefault="008E70EA" w:rsidP="008E70EA">
      <w:pPr>
        <w:rPr>
          <w:lang w:val="sr-Cyrl-CS"/>
        </w:rPr>
      </w:pPr>
    </w:p>
    <w:p w:rsidR="006A7F2F" w:rsidRPr="00300321" w:rsidRDefault="006A7F2F" w:rsidP="006A7F2F">
      <w:pPr>
        <w:jc w:val="center"/>
        <w:rPr>
          <w:rFonts w:ascii="Arial" w:hAnsi="Arial" w:cs="Arial"/>
          <w:b/>
          <w:sz w:val="20"/>
          <w:szCs w:val="20"/>
        </w:rPr>
      </w:pPr>
      <w:r w:rsidRPr="00300321">
        <w:rPr>
          <w:rFonts w:ascii="Arial" w:hAnsi="Arial" w:cs="Arial"/>
          <w:b/>
          <w:sz w:val="20"/>
          <w:szCs w:val="20"/>
        </w:rPr>
        <w:t>СПЕЦИФИКАЦИЈА УСЛУГА, ДОБАРА, РАДОВА  СА СТРУКТУРОМ ЦЕНА</w:t>
      </w:r>
    </w:p>
    <w:p w:rsidR="006A7F2F" w:rsidRPr="00300321" w:rsidRDefault="006A7F2F" w:rsidP="006A7F2F">
      <w:pPr>
        <w:jc w:val="center"/>
        <w:rPr>
          <w:rFonts w:ascii="Arial" w:hAnsi="Arial" w:cs="Arial"/>
          <w:b/>
          <w:sz w:val="20"/>
          <w:szCs w:val="20"/>
        </w:rPr>
      </w:pPr>
    </w:p>
    <w:p w:rsidR="006A7F2F" w:rsidRPr="00300321" w:rsidRDefault="006A7F2F" w:rsidP="006A7F2F">
      <w:pPr>
        <w:pStyle w:val="TableContents"/>
        <w:jc w:val="center"/>
        <w:rPr>
          <w:rFonts w:ascii="Arial" w:hAnsi="Arial" w:cs="Arial"/>
          <w:b/>
          <w:sz w:val="20"/>
          <w:szCs w:val="20"/>
        </w:rPr>
      </w:pPr>
      <w:r w:rsidRPr="00300321">
        <w:rPr>
          <w:rFonts w:ascii="Arial" w:hAnsi="Arial" w:cs="Arial"/>
          <w:b/>
          <w:bCs/>
        </w:rPr>
        <w:t xml:space="preserve">I) </w:t>
      </w:r>
      <w:r>
        <w:rPr>
          <w:rFonts w:ascii="Arial" w:hAnsi="Arial" w:cs="Arial"/>
          <w:b/>
          <w:bCs/>
        </w:rPr>
        <w:t>Д</w:t>
      </w:r>
      <w:r w:rsidRPr="00300321">
        <w:rPr>
          <w:rFonts w:ascii="Arial" w:hAnsi="Arial" w:cs="Arial"/>
          <w:b/>
          <w:bCs/>
        </w:rPr>
        <w:t>емонтажни радови</w:t>
      </w:r>
    </w:p>
    <w:tbl>
      <w:tblPr>
        <w:tblW w:w="0" w:type="auto"/>
        <w:tblInd w:w="70" w:type="dxa"/>
        <w:tblLayout w:type="fixed"/>
        <w:tblCellMar>
          <w:left w:w="70" w:type="dxa"/>
          <w:right w:w="70" w:type="dxa"/>
        </w:tblCellMar>
        <w:tblLook w:val="0000"/>
      </w:tblPr>
      <w:tblGrid>
        <w:gridCol w:w="19"/>
        <w:gridCol w:w="1061"/>
        <w:gridCol w:w="4140"/>
        <w:gridCol w:w="1170"/>
        <w:gridCol w:w="1489"/>
        <w:gridCol w:w="1725"/>
        <w:gridCol w:w="1665"/>
        <w:gridCol w:w="71"/>
        <w:gridCol w:w="1908"/>
        <w:gridCol w:w="31"/>
        <w:gridCol w:w="1755"/>
      </w:tblGrid>
      <w:tr w:rsidR="006A7F2F" w:rsidRPr="00300321" w:rsidTr="00A46703">
        <w:trPr>
          <w:gridBefore w:val="1"/>
          <w:wBefore w:w="19" w:type="dxa"/>
          <w:trHeight w:val="600"/>
        </w:trPr>
        <w:tc>
          <w:tcPr>
            <w:tcW w:w="1061"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6A7F2F" w:rsidRPr="00300321" w:rsidRDefault="006A7F2F" w:rsidP="00A46703">
            <w:pPr>
              <w:rPr>
                <w:rFonts w:ascii="Arial" w:hAnsi="Arial" w:cs="Arial"/>
                <w:b/>
                <w:sz w:val="22"/>
                <w:szCs w:val="22"/>
              </w:rPr>
            </w:pPr>
            <w:r w:rsidRPr="00300321">
              <w:rPr>
                <w:rFonts w:ascii="Arial" w:hAnsi="Arial" w:cs="Arial"/>
                <w:b/>
                <w:sz w:val="22"/>
                <w:szCs w:val="22"/>
              </w:rPr>
              <w:t>Ред.бр.</w:t>
            </w:r>
          </w:p>
        </w:tc>
        <w:tc>
          <w:tcPr>
            <w:tcW w:w="4140" w:type="dxa"/>
            <w:tcBorders>
              <w:top w:val="single" w:sz="8" w:space="0" w:color="000000"/>
              <w:bottom w:val="single" w:sz="4" w:space="0" w:color="000000"/>
              <w:right w:val="single" w:sz="4" w:space="0" w:color="000000"/>
            </w:tcBorders>
            <w:shd w:val="clear" w:color="auto" w:fill="FFFFFF"/>
            <w:vAlign w:val="center"/>
          </w:tcPr>
          <w:p w:rsidR="006A7F2F" w:rsidRPr="00300321" w:rsidRDefault="006A7F2F" w:rsidP="00A46703">
            <w:pPr>
              <w:jc w:val="center"/>
              <w:rPr>
                <w:rFonts w:ascii="Arial" w:hAnsi="Arial" w:cs="Arial"/>
                <w:b/>
                <w:sz w:val="22"/>
                <w:szCs w:val="22"/>
              </w:rPr>
            </w:pPr>
            <w:r w:rsidRPr="00300321">
              <w:rPr>
                <w:rFonts w:ascii="Arial" w:hAnsi="Arial" w:cs="Arial"/>
                <w:b/>
                <w:sz w:val="22"/>
                <w:szCs w:val="22"/>
              </w:rPr>
              <w:t>Назив услуге, добара, радова</w:t>
            </w:r>
          </w:p>
        </w:tc>
        <w:tc>
          <w:tcPr>
            <w:tcW w:w="1170" w:type="dxa"/>
            <w:tcBorders>
              <w:top w:val="single" w:sz="8" w:space="0" w:color="000000"/>
              <w:bottom w:val="single" w:sz="4" w:space="0" w:color="000000"/>
              <w:right w:val="single" w:sz="4" w:space="0" w:color="000000"/>
            </w:tcBorders>
            <w:shd w:val="clear" w:color="auto" w:fill="FFFFFF"/>
            <w:vAlign w:val="center"/>
          </w:tcPr>
          <w:p w:rsidR="006A7F2F" w:rsidRPr="00300321" w:rsidRDefault="006A7F2F" w:rsidP="00A46703">
            <w:pPr>
              <w:rPr>
                <w:rFonts w:ascii="Arial" w:hAnsi="Arial" w:cs="Arial"/>
                <w:b/>
                <w:sz w:val="22"/>
                <w:szCs w:val="22"/>
              </w:rPr>
            </w:pPr>
            <w:r w:rsidRPr="00300321">
              <w:rPr>
                <w:rFonts w:ascii="Arial" w:hAnsi="Arial" w:cs="Arial"/>
                <w:b/>
                <w:sz w:val="22"/>
                <w:szCs w:val="22"/>
              </w:rPr>
              <w:t>Јед.мере</w:t>
            </w:r>
          </w:p>
        </w:tc>
        <w:tc>
          <w:tcPr>
            <w:tcW w:w="1489" w:type="dxa"/>
            <w:tcBorders>
              <w:top w:val="single" w:sz="8" w:space="0" w:color="000000"/>
              <w:bottom w:val="single" w:sz="4" w:space="0" w:color="000000"/>
              <w:right w:val="single" w:sz="4" w:space="0" w:color="000000"/>
            </w:tcBorders>
            <w:shd w:val="clear" w:color="auto" w:fill="FFFFFF"/>
            <w:vAlign w:val="center"/>
          </w:tcPr>
          <w:p w:rsidR="006A7F2F" w:rsidRPr="00300321" w:rsidRDefault="006A7F2F" w:rsidP="00A46703">
            <w:pPr>
              <w:rPr>
                <w:rFonts w:ascii="Arial" w:hAnsi="Arial" w:cs="Arial"/>
                <w:b/>
                <w:sz w:val="22"/>
                <w:szCs w:val="22"/>
              </w:rPr>
            </w:pPr>
            <w:r w:rsidRPr="00300321">
              <w:rPr>
                <w:rFonts w:ascii="Arial" w:hAnsi="Arial" w:cs="Arial"/>
                <w:b/>
                <w:sz w:val="22"/>
                <w:szCs w:val="22"/>
              </w:rPr>
              <w:t>Количина</w:t>
            </w:r>
          </w:p>
        </w:tc>
        <w:tc>
          <w:tcPr>
            <w:tcW w:w="1725" w:type="dxa"/>
            <w:tcBorders>
              <w:top w:val="single" w:sz="8" w:space="0" w:color="000000"/>
              <w:bottom w:val="single" w:sz="4" w:space="0" w:color="000000"/>
              <w:right w:val="single" w:sz="4" w:space="0" w:color="000000"/>
            </w:tcBorders>
            <w:shd w:val="clear" w:color="auto" w:fill="FFFFFF"/>
            <w:vAlign w:val="bottom"/>
          </w:tcPr>
          <w:p w:rsidR="006A7F2F" w:rsidRPr="00300321" w:rsidRDefault="006A7F2F" w:rsidP="00A46703">
            <w:pPr>
              <w:jc w:val="center"/>
              <w:rPr>
                <w:rFonts w:ascii="Arial" w:hAnsi="Arial" w:cs="Arial"/>
                <w:b/>
                <w:sz w:val="22"/>
                <w:szCs w:val="22"/>
              </w:rPr>
            </w:pPr>
            <w:r w:rsidRPr="00300321">
              <w:rPr>
                <w:rFonts w:ascii="Arial" w:hAnsi="Arial" w:cs="Arial"/>
                <w:b/>
                <w:sz w:val="22"/>
                <w:szCs w:val="22"/>
              </w:rPr>
              <w:t>Јединична цена без ПДВ-а</w:t>
            </w:r>
          </w:p>
        </w:tc>
        <w:tc>
          <w:tcPr>
            <w:tcW w:w="1665" w:type="dxa"/>
            <w:tcBorders>
              <w:top w:val="single" w:sz="8" w:space="0" w:color="000000"/>
              <w:bottom w:val="single" w:sz="4" w:space="0" w:color="000000"/>
              <w:right w:val="single" w:sz="4" w:space="0" w:color="000000"/>
            </w:tcBorders>
            <w:shd w:val="clear" w:color="auto" w:fill="FFFFFF"/>
            <w:vAlign w:val="bottom"/>
          </w:tcPr>
          <w:p w:rsidR="006A7F2F" w:rsidRPr="00300321" w:rsidRDefault="006A7F2F" w:rsidP="00A46703">
            <w:pPr>
              <w:jc w:val="center"/>
              <w:rPr>
                <w:rFonts w:ascii="Arial" w:hAnsi="Arial" w:cs="Arial"/>
                <w:b/>
                <w:sz w:val="22"/>
                <w:szCs w:val="22"/>
              </w:rPr>
            </w:pPr>
            <w:r w:rsidRPr="00300321">
              <w:rPr>
                <w:rFonts w:ascii="Arial" w:hAnsi="Arial" w:cs="Arial"/>
                <w:b/>
                <w:sz w:val="22"/>
                <w:szCs w:val="22"/>
              </w:rPr>
              <w:t>Јединична цена са ПДВ-ом</w:t>
            </w:r>
          </w:p>
        </w:tc>
        <w:tc>
          <w:tcPr>
            <w:tcW w:w="2010" w:type="dxa"/>
            <w:gridSpan w:val="3"/>
            <w:tcBorders>
              <w:top w:val="single" w:sz="8" w:space="0" w:color="000000"/>
              <w:bottom w:val="single" w:sz="4" w:space="0" w:color="000000"/>
              <w:right w:val="single" w:sz="4" w:space="0" w:color="000000"/>
            </w:tcBorders>
            <w:shd w:val="clear" w:color="auto" w:fill="FFFFFF"/>
            <w:vAlign w:val="bottom"/>
          </w:tcPr>
          <w:p w:rsidR="006A7F2F" w:rsidRPr="00300321" w:rsidRDefault="006A7F2F" w:rsidP="00A46703">
            <w:pPr>
              <w:jc w:val="center"/>
              <w:rPr>
                <w:rFonts w:ascii="Arial" w:hAnsi="Arial" w:cs="Arial"/>
                <w:b/>
                <w:sz w:val="22"/>
                <w:szCs w:val="22"/>
              </w:rPr>
            </w:pPr>
            <w:r w:rsidRPr="00300321">
              <w:rPr>
                <w:rFonts w:ascii="Arial" w:hAnsi="Arial" w:cs="Arial"/>
                <w:b/>
                <w:sz w:val="22"/>
                <w:szCs w:val="22"/>
              </w:rPr>
              <w:t>Укупна цена без ПДВ-а</w:t>
            </w:r>
          </w:p>
        </w:tc>
        <w:tc>
          <w:tcPr>
            <w:tcW w:w="1755" w:type="dxa"/>
            <w:tcBorders>
              <w:top w:val="single" w:sz="8" w:space="0" w:color="000000"/>
              <w:bottom w:val="single" w:sz="4" w:space="0" w:color="000000"/>
              <w:right w:val="single" w:sz="8" w:space="0" w:color="000000"/>
            </w:tcBorders>
            <w:shd w:val="clear" w:color="auto" w:fill="FFFFFF"/>
            <w:vAlign w:val="bottom"/>
          </w:tcPr>
          <w:p w:rsidR="006A7F2F" w:rsidRPr="00300321" w:rsidRDefault="006A7F2F" w:rsidP="00A46703">
            <w:pPr>
              <w:jc w:val="center"/>
              <w:rPr>
                <w:rFonts w:ascii="Arial" w:hAnsi="Arial" w:cs="Arial"/>
                <w:sz w:val="22"/>
                <w:szCs w:val="22"/>
              </w:rPr>
            </w:pPr>
            <w:r w:rsidRPr="00300321">
              <w:rPr>
                <w:rFonts w:ascii="Arial" w:hAnsi="Arial" w:cs="Arial"/>
                <w:b/>
                <w:sz w:val="22"/>
                <w:szCs w:val="22"/>
              </w:rPr>
              <w:t>Укупна цена са ПДВ-ом</w:t>
            </w:r>
          </w:p>
        </w:tc>
      </w:tr>
      <w:tr w:rsidR="006A7F2F" w:rsidRPr="00300321" w:rsidTr="00A46703">
        <w:tblPrEx>
          <w:tblCellMar>
            <w:top w:w="55" w:type="dxa"/>
            <w:left w:w="55" w:type="dxa"/>
            <w:bottom w:w="55" w:type="dxa"/>
            <w:right w:w="55" w:type="dxa"/>
          </w:tblCellMar>
        </w:tblPrEx>
        <w:tc>
          <w:tcPr>
            <w:tcW w:w="1080" w:type="dxa"/>
            <w:gridSpan w:val="2"/>
            <w:tcBorders>
              <w:top w:val="single" w:sz="1" w:space="0" w:color="000000"/>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I.1.</w:t>
            </w:r>
          </w:p>
        </w:tc>
        <w:tc>
          <w:tcPr>
            <w:tcW w:w="4140" w:type="dxa"/>
            <w:tcBorders>
              <w:top w:val="single" w:sz="1" w:space="0" w:color="000000"/>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Демонтажа DN200 (калориметра, хватача нечистоће, вентила)</w:t>
            </w:r>
          </w:p>
        </w:tc>
        <w:tc>
          <w:tcPr>
            <w:tcW w:w="1170" w:type="dxa"/>
            <w:tcBorders>
              <w:top w:val="single" w:sz="1" w:space="0" w:color="000000"/>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Ком.</w:t>
            </w:r>
          </w:p>
        </w:tc>
        <w:tc>
          <w:tcPr>
            <w:tcW w:w="1489" w:type="dxa"/>
            <w:tcBorders>
              <w:top w:val="single" w:sz="1" w:space="0" w:color="000000"/>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5</w:t>
            </w:r>
          </w:p>
        </w:tc>
        <w:tc>
          <w:tcPr>
            <w:tcW w:w="1725" w:type="dxa"/>
            <w:tcBorders>
              <w:top w:val="single" w:sz="1" w:space="0" w:color="000000"/>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736" w:type="dxa"/>
            <w:gridSpan w:val="2"/>
            <w:tcBorders>
              <w:top w:val="single" w:sz="1" w:space="0" w:color="000000"/>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908" w:type="dxa"/>
            <w:tcBorders>
              <w:top w:val="single" w:sz="1" w:space="0" w:color="000000"/>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786" w:type="dxa"/>
            <w:gridSpan w:val="2"/>
            <w:tcBorders>
              <w:top w:val="single" w:sz="1" w:space="0" w:color="000000"/>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r>
      <w:tr w:rsidR="006A7F2F" w:rsidRPr="00300321" w:rsidTr="00A46703">
        <w:tblPrEx>
          <w:tblCellMar>
            <w:top w:w="55" w:type="dxa"/>
            <w:left w:w="55" w:type="dxa"/>
            <w:bottom w:w="55" w:type="dxa"/>
            <w:right w:w="55" w:type="dxa"/>
          </w:tblCellMar>
        </w:tblPrEx>
        <w:tc>
          <w:tcPr>
            <w:tcW w:w="1080" w:type="dxa"/>
            <w:gridSpan w:val="2"/>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I.2.</w:t>
            </w:r>
          </w:p>
        </w:tc>
        <w:tc>
          <w:tcPr>
            <w:tcW w:w="4140" w:type="dxa"/>
            <w:tcBorders>
              <w:left w:val="single" w:sz="1" w:space="0" w:color="000000"/>
              <w:bottom w:val="single" w:sz="1" w:space="0" w:color="000000"/>
            </w:tcBorders>
            <w:shd w:val="clear" w:color="auto" w:fill="auto"/>
          </w:tcPr>
          <w:p w:rsidR="006A7F2F" w:rsidRPr="00720787" w:rsidRDefault="006A7F2F" w:rsidP="00A46703">
            <w:pPr>
              <w:pStyle w:val="TableContents"/>
              <w:rPr>
                <w:rFonts w:ascii="Arial" w:hAnsi="Arial" w:cs="Arial"/>
                <w:sz w:val="22"/>
                <w:szCs w:val="22"/>
              </w:rPr>
            </w:pPr>
            <w:r w:rsidRPr="00300321">
              <w:rPr>
                <w:rFonts w:ascii="Arial" w:hAnsi="Arial" w:cs="Arial"/>
                <w:sz w:val="22"/>
                <w:szCs w:val="22"/>
              </w:rPr>
              <w:t>Демонтажа топловодних цеви и лукова</w:t>
            </w:r>
          </w:p>
        </w:tc>
        <w:tc>
          <w:tcPr>
            <w:tcW w:w="117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p w:rsidR="006A7F2F" w:rsidRPr="00300321" w:rsidRDefault="006A7F2F" w:rsidP="00A46703">
            <w:pPr>
              <w:pStyle w:val="TableContents"/>
              <w:jc w:val="center"/>
              <w:rPr>
                <w:rFonts w:ascii="Arial" w:hAnsi="Arial" w:cs="Arial"/>
                <w:sz w:val="22"/>
                <w:szCs w:val="22"/>
              </w:rPr>
            </w:pPr>
          </w:p>
        </w:tc>
        <w:tc>
          <w:tcPr>
            <w:tcW w:w="1489"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25"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736" w:type="dxa"/>
            <w:gridSpan w:val="2"/>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908"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786" w:type="dxa"/>
            <w:gridSpan w:val="2"/>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r>
      <w:tr w:rsidR="006A7F2F" w:rsidRPr="00300321" w:rsidTr="00A46703">
        <w:tblPrEx>
          <w:tblCellMar>
            <w:top w:w="55" w:type="dxa"/>
            <w:left w:w="55" w:type="dxa"/>
            <w:bottom w:w="55" w:type="dxa"/>
            <w:right w:w="55" w:type="dxa"/>
          </w:tblCellMar>
        </w:tblPrEx>
        <w:tc>
          <w:tcPr>
            <w:tcW w:w="1080" w:type="dxa"/>
            <w:gridSpan w:val="2"/>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414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eastAsia="Arial" w:hAnsi="Arial" w:cs="Arial"/>
                <w:sz w:val="22"/>
                <w:szCs w:val="22"/>
              </w:rPr>
            </w:pPr>
            <w:r w:rsidRPr="00300321">
              <w:rPr>
                <w:rFonts w:ascii="Arial" w:hAnsi="Arial" w:cs="Arial"/>
                <w:sz w:val="22"/>
                <w:szCs w:val="22"/>
              </w:rPr>
              <w:t>DN200</w:t>
            </w:r>
          </w:p>
        </w:tc>
        <w:tc>
          <w:tcPr>
            <w:tcW w:w="1170" w:type="dxa"/>
            <w:tcBorders>
              <w:left w:val="single" w:sz="1" w:space="0" w:color="000000"/>
              <w:bottom w:val="single" w:sz="1" w:space="0" w:color="000000"/>
            </w:tcBorders>
            <w:shd w:val="clear" w:color="auto" w:fill="auto"/>
          </w:tcPr>
          <w:p w:rsidR="006A7F2F" w:rsidRPr="00300321" w:rsidRDefault="006A7F2F" w:rsidP="00A46703">
            <w:pPr>
              <w:jc w:val="center"/>
              <w:rPr>
                <w:rFonts w:ascii="Arial" w:hAnsi="Arial" w:cs="Arial"/>
                <w:sz w:val="22"/>
                <w:szCs w:val="22"/>
              </w:rPr>
            </w:pPr>
            <w:r w:rsidRPr="00300321">
              <w:rPr>
                <w:rFonts w:ascii="Arial" w:eastAsia="Arial" w:hAnsi="Arial" w:cs="Arial"/>
                <w:sz w:val="22"/>
                <w:szCs w:val="22"/>
              </w:rPr>
              <w:t>m</w:t>
            </w:r>
          </w:p>
        </w:tc>
        <w:tc>
          <w:tcPr>
            <w:tcW w:w="1489"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20</w:t>
            </w:r>
          </w:p>
        </w:tc>
        <w:tc>
          <w:tcPr>
            <w:tcW w:w="1725"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736" w:type="dxa"/>
            <w:gridSpan w:val="2"/>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908"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786" w:type="dxa"/>
            <w:gridSpan w:val="2"/>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r>
      <w:tr w:rsidR="006A7F2F" w:rsidRPr="00300321" w:rsidTr="00A46703">
        <w:tblPrEx>
          <w:tblCellMar>
            <w:top w:w="55" w:type="dxa"/>
            <w:left w:w="55" w:type="dxa"/>
            <w:bottom w:w="55" w:type="dxa"/>
            <w:right w:w="55" w:type="dxa"/>
          </w:tblCellMar>
        </w:tblPrEx>
        <w:tc>
          <w:tcPr>
            <w:tcW w:w="1080" w:type="dxa"/>
            <w:gridSpan w:val="2"/>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414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eastAsia="Arial" w:hAnsi="Arial" w:cs="Arial"/>
                <w:sz w:val="22"/>
                <w:szCs w:val="22"/>
              </w:rPr>
            </w:pPr>
            <w:r w:rsidRPr="00300321">
              <w:rPr>
                <w:rFonts w:ascii="Arial" w:hAnsi="Arial" w:cs="Arial"/>
                <w:sz w:val="22"/>
                <w:szCs w:val="22"/>
              </w:rPr>
              <w:t>DN100</w:t>
            </w:r>
          </w:p>
        </w:tc>
        <w:tc>
          <w:tcPr>
            <w:tcW w:w="1170" w:type="dxa"/>
            <w:tcBorders>
              <w:left w:val="single" w:sz="1" w:space="0" w:color="000000"/>
              <w:bottom w:val="single" w:sz="1" w:space="0" w:color="000000"/>
            </w:tcBorders>
            <w:shd w:val="clear" w:color="auto" w:fill="auto"/>
          </w:tcPr>
          <w:p w:rsidR="006A7F2F" w:rsidRPr="00300321" w:rsidRDefault="006A7F2F" w:rsidP="00A46703">
            <w:pPr>
              <w:jc w:val="center"/>
              <w:rPr>
                <w:rFonts w:ascii="Arial" w:hAnsi="Arial" w:cs="Arial"/>
                <w:sz w:val="22"/>
                <w:szCs w:val="22"/>
              </w:rPr>
            </w:pPr>
            <w:r w:rsidRPr="00300321">
              <w:rPr>
                <w:rFonts w:ascii="Arial" w:eastAsia="Arial" w:hAnsi="Arial" w:cs="Arial"/>
                <w:sz w:val="22"/>
                <w:szCs w:val="22"/>
              </w:rPr>
              <w:t>m</w:t>
            </w:r>
          </w:p>
        </w:tc>
        <w:tc>
          <w:tcPr>
            <w:tcW w:w="1489"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6</w:t>
            </w:r>
          </w:p>
        </w:tc>
        <w:tc>
          <w:tcPr>
            <w:tcW w:w="1725"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736" w:type="dxa"/>
            <w:gridSpan w:val="2"/>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908"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786" w:type="dxa"/>
            <w:gridSpan w:val="2"/>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r>
      <w:tr w:rsidR="006A7F2F" w:rsidRPr="00300321" w:rsidTr="00A46703">
        <w:tblPrEx>
          <w:tblCellMar>
            <w:top w:w="55" w:type="dxa"/>
            <w:left w:w="55" w:type="dxa"/>
            <w:bottom w:w="55" w:type="dxa"/>
            <w:right w:w="55" w:type="dxa"/>
          </w:tblCellMar>
        </w:tblPrEx>
        <w:tc>
          <w:tcPr>
            <w:tcW w:w="1080" w:type="dxa"/>
            <w:gridSpan w:val="2"/>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4140" w:type="dxa"/>
            <w:tcBorders>
              <w:left w:val="single" w:sz="1" w:space="0" w:color="000000"/>
              <w:bottom w:val="single" w:sz="1" w:space="0" w:color="000000"/>
            </w:tcBorders>
            <w:shd w:val="clear" w:color="auto" w:fill="auto"/>
          </w:tcPr>
          <w:p w:rsidR="006A7F2F" w:rsidRPr="00300321" w:rsidRDefault="006A7F2F" w:rsidP="00A46703">
            <w:pPr>
              <w:rPr>
                <w:rFonts w:ascii="Arial" w:hAnsi="Arial" w:cs="Arial"/>
                <w:sz w:val="22"/>
                <w:szCs w:val="22"/>
              </w:rPr>
            </w:pPr>
            <w:r w:rsidRPr="00300321">
              <w:rPr>
                <w:rFonts w:ascii="Arial" w:eastAsia="Arial" w:hAnsi="Arial" w:cs="Arial"/>
                <w:sz w:val="22"/>
                <w:szCs w:val="22"/>
              </w:rPr>
              <w:t xml:space="preserve">лук DN200 </w:t>
            </w:r>
          </w:p>
        </w:tc>
        <w:tc>
          <w:tcPr>
            <w:tcW w:w="117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ком.</w:t>
            </w:r>
          </w:p>
        </w:tc>
        <w:tc>
          <w:tcPr>
            <w:tcW w:w="1489"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4</w:t>
            </w:r>
          </w:p>
        </w:tc>
        <w:tc>
          <w:tcPr>
            <w:tcW w:w="1725"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736" w:type="dxa"/>
            <w:gridSpan w:val="2"/>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908"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786" w:type="dxa"/>
            <w:gridSpan w:val="2"/>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r>
      <w:tr w:rsidR="006A7F2F" w:rsidRPr="00300321" w:rsidTr="00A46703">
        <w:tblPrEx>
          <w:tblCellMar>
            <w:top w:w="55" w:type="dxa"/>
            <w:left w:w="55" w:type="dxa"/>
            <w:bottom w:w="55" w:type="dxa"/>
            <w:right w:w="55" w:type="dxa"/>
          </w:tblCellMar>
        </w:tblPrEx>
        <w:tc>
          <w:tcPr>
            <w:tcW w:w="1080" w:type="dxa"/>
            <w:gridSpan w:val="2"/>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I.3.</w:t>
            </w:r>
          </w:p>
        </w:tc>
        <w:tc>
          <w:tcPr>
            <w:tcW w:w="4140" w:type="dxa"/>
            <w:tcBorders>
              <w:left w:val="single" w:sz="1" w:space="0" w:color="000000"/>
              <w:bottom w:val="single" w:sz="1" w:space="0" w:color="000000"/>
            </w:tcBorders>
            <w:shd w:val="clear" w:color="auto" w:fill="auto"/>
          </w:tcPr>
          <w:p w:rsidR="006A7F2F" w:rsidRPr="00300321" w:rsidRDefault="006A7F2F" w:rsidP="00A46703">
            <w:pPr>
              <w:rPr>
                <w:rFonts w:ascii="Arial" w:hAnsi="Arial" w:cs="Arial"/>
                <w:sz w:val="22"/>
                <w:szCs w:val="22"/>
              </w:rPr>
            </w:pPr>
            <w:r w:rsidRPr="00300321">
              <w:rPr>
                <w:rFonts w:ascii="Arial" w:hAnsi="Arial" w:cs="Arial"/>
                <w:sz w:val="22"/>
                <w:szCs w:val="22"/>
              </w:rPr>
              <w:t xml:space="preserve">Демонтажа компактне подстанице </w:t>
            </w:r>
            <w:r w:rsidRPr="00300321">
              <w:rPr>
                <w:rFonts w:ascii="Arial" w:eastAsia="Arial" w:hAnsi="Arial" w:cs="Arial"/>
                <w:sz w:val="22"/>
                <w:szCs w:val="22"/>
              </w:rPr>
              <w:t>DN80 и постављање на новој позицији у самој котларници</w:t>
            </w:r>
          </w:p>
        </w:tc>
        <w:tc>
          <w:tcPr>
            <w:tcW w:w="117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паушал</w:t>
            </w:r>
          </w:p>
        </w:tc>
        <w:tc>
          <w:tcPr>
            <w:tcW w:w="1489"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Pr>
                <w:rFonts w:ascii="Arial" w:hAnsi="Arial" w:cs="Arial"/>
                <w:sz w:val="22"/>
                <w:szCs w:val="22"/>
              </w:rPr>
              <w:t>1</w:t>
            </w:r>
          </w:p>
        </w:tc>
        <w:tc>
          <w:tcPr>
            <w:tcW w:w="1725"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736" w:type="dxa"/>
            <w:gridSpan w:val="2"/>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908"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786" w:type="dxa"/>
            <w:gridSpan w:val="2"/>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r>
      <w:tr w:rsidR="006A7F2F" w:rsidRPr="00300321" w:rsidTr="00A46703">
        <w:tblPrEx>
          <w:tblCellMar>
            <w:top w:w="55" w:type="dxa"/>
            <w:left w:w="55" w:type="dxa"/>
            <w:bottom w:w="55" w:type="dxa"/>
            <w:right w:w="55" w:type="dxa"/>
          </w:tblCellMar>
        </w:tblPrEx>
        <w:tc>
          <w:tcPr>
            <w:tcW w:w="1080" w:type="dxa"/>
            <w:gridSpan w:val="2"/>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I.4.</w:t>
            </w:r>
          </w:p>
        </w:tc>
        <w:tc>
          <w:tcPr>
            <w:tcW w:w="4140" w:type="dxa"/>
            <w:tcBorders>
              <w:left w:val="single" w:sz="1" w:space="0" w:color="000000"/>
              <w:bottom w:val="single" w:sz="1" w:space="0" w:color="000000"/>
            </w:tcBorders>
            <w:shd w:val="clear" w:color="auto" w:fill="auto"/>
          </w:tcPr>
          <w:p w:rsidR="006A7F2F" w:rsidRPr="00300321" w:rsidRDefault="006A7F2F" w:rsidP="00A46703">
            <w:pPr>
              <w:rPr>
                <w:rFonts w:ascii="Arial" w:hAnsi="Arial" w:cs="Arial"/>
                <w:sz w:val="22"/>
                <w:szCs w:val="22"/>
              </w:rPr>
            </w:pPr>
            <w:r w:rsidRPr="00300321">
              <w:rPr>
                <w:rFonts w:ascii="Arial" w:hAnsi="Arial" w:cs="Arial"/>
                <w:sz w:val="22"/>
                <w:szCs w:val="22"/>
              </w:rPr>
              <w:t xml:space="preserve">Демонтажа изолације и цеви  </w:t>
            </w:r>
            <w:r w:rsidRPr="00300321">
              <w:rPr>
                <w:rFonts w:ascii="Arial" w:eastAsia="Arial" w:hAnsi="Arial" w:cs="Arial"/>
                <w:sz w:val="22"/>
                <w:szCs w:val="22"/>
              </w:rPr>
              <w:t>DN80, одлагање у просторији саме котларнице за поновну монтажу</w:t>
            </w:r>
          </w:p>
        </w:tc>
        <w:tc>
          <w:tcPr>
            <w:tcW w:w="1170" w:type="dxa"/>
            <w:tcBorders>
              <w:left w:val="single" w:sz="1" w:space="0" w:color="000000"/>
              <w:bottom w:val="single" w:sz="1" w:space="0" w:color="000000"/>
            </w:tcBorders>
            <w:shd w:val="clear" w:color="auto" w:fill="auto"/>
          </w:tcPr>
          <w:p w:rsidR="006A7F2F" w:rsidRPr="00300321" w:rsidRDefault="006A7F2F" w:rsidP="00A46703">
            <w:pPr>
              <w:jc w:val="center"/>
              <w:rPr>
                <w:rFonts w:ascii="Arial" w:hAnsi="Arial" w:cs="Arial"/>
                <w:sz w:val="22"/>
                <w:szCs w:val="22"/>
              </w:rPr>
            </w:pPr>
          </w:p>
        </w:tc>
        <w:tc>
          <w:tcPr>
            <w:tcW w:w="1489"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25"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736" w:type="dxa"/>
            <w:gridSpan w:val="2"/>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908"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786" w:type="dxa"/>
            <w:gridSpan w:val="2"/>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r>
      <w:tr w:rsidR="006A7F2F" w:rsidRPr="00300321" w:rsidTr="00A46703">
        <w:tblPrEx>
          <w:tblCellMar>
            <w:top w:w="55" w:type="dxa"/>
            <w:left w:w="55" w:type="dxa"/>
            <w:bottom w:w="55" w:type="dxa"/>
            <w:right w:w="55" w:type="dxa"/>
          </w:tblCellMar>
        </w:tblPrEx>
        <w:tc>
          <w:tcPr>
            <w:tcW w:w="1080" w:type="dxa"/>
            <w:gridSpan w:val="2"/>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4140" w:type="dxa"/>
            <w:tcBorders>
              <w:left w:val="single" w:sz="1" w:space="0" w:color="000000"/>
              <w:bottom w:val="single" w:sz="1" w:space="0" w:color="000000"/>
            </w:tcBorders>
            <w:shd w:val="clear" w:color="auto" w:fill="auto"/>
          </w:tcPr>
          <w:p w:rsidR="006A7F2F" w:rsidRPr="00300321" w:rsidRDefault="006A7F2F" w:rsidP="00A46703">
            <w:pPr>
              <w:rPr>
                <w:rFonts w:ascii="Arial" w:eastAsia="Arial" w:hAnsi="Arial" w:cs="Arial"/>
                <w:sz w:val="22"/>
                <w:szCs w:val="22"/>
              </w:rPr>
            </w:pPr>
            <w:r w:rsidRPr="00300321">
              <w:rPr>
                <w:rFonts w:ascii="Arial" w:eastAsia="Arial" w:hAnsi="Arial" w:cs="Arial"/>
                <w:sz w:val="22"/>
                <w:szCs w:val="22"/>
              </w:rPr>
              <w:t>DN80</w:t>
            </w:r>
          </w:p>
        </w:tc>
        <w:tc>
          <w:tcPr>
            <w:tcW w:w="1170" w:type="dxa"/>
            <w:tcBorders>
              <w:left w:val="single" w:sz="1" w:space="0" w:color="000000"/>
              <w:bottom w:val="single" w:sz="1" w:space="0" w:color="000000"/>
            </w:tcBorders>
            <w:shd w:val="clear" w:color="auto" w:fill="auto"/>
          </w:tcPr>
          <w:p w:rsidR="006A7F2F" w:rsidRPr="00300321" w:rsidRDefault="006A7F2F" w:rsidP="00A46703">
            <w:pPr>
              <w:jc w:val="center"/>
              <w:rPr>
                <w:rFonts w:ascii="Arial" w:hAnsi="Arial" w:cs="Arial"/>
                <w:sz w:val="22"/>
                <w:szCs w:val="22"/>
              </w:rPr>
            </w:pPr>
            <w:r w:rsidRPr="00300321">
              <w:rPr>
                <w:rFonts w:ascii="Arial" w:eastAsia="Arial" w:hAnsi="Arial" w:cs="Arial"/>
                <w:sz w:val="22"/>
                <w:szCs w:val="22"/>
              </w:rPr>
              <w:t>m</w:t>
            </w:r>
          </w:p>
        </w:tc>
        <w:tc>
          <w:tcPr>
            <w:tcW w:w="1489"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16</w:t>
            </w:r>
          </w:p>
        </w:tc>
        <w:tc>
          <w:tcPr>
            <w:tcW w:w="1725"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736" w:type="dxa"/>
            <w:gridSpan w:val="2"/>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908"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1786" w:type="dxa"/>
            <w:gridSpan w:val="2"/>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r>
      <w:tr w:rsidR="006A7F2F" w:rsidRPr="00300321" w:rsidTr="00A46703">
        <w:tblPrEx>
          <w:tblCellMar>
            <w:top w:w="55" w:type="dxa"/>
            <w:left w:w="55" w:type="dxa"/>
            <w:bottom w:w="55" w:type="dxa"/>
            <w:right w:w="55" w:type="dxa"/>
          </w:tblCellMar>
        </w:tblPrEx>
        <w:tc>
          <w:tcPr>
            <w:tcW w:w="15034" w:type="dxa"/>
            <w:gridSpan w:val="11"/>
            <w:tcBorders>
              <w:top w:val="single" w:sz="1" w:space="0" w:color="000000"/>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b/>
                <w:bCs/>
                <w:sz w:val="22"/>
                <w:szCs w:val="22"/>
              </w:rPr>
              <w:t xml:space="preserve">Укупно демонтажни радови: </w:t>
            </w:r>
          </w:p>
        </w:tc>
      </w:tr>
    </w:tbl>
    <w:p w:rsidR="006A7F2F" w:rsidRPr="00300321" w:rsidRDefault="006A7F2F" w:rsidP="006A7F2F">
      <w:pPr>
        <w:pStyle w:val="BodyText"/>
        <w:rPr>
          <w:rFonts w:ascii="Arial" w:hAnsi="Arial" w:cs="Arial"/>
          <w:sz w:val="22"/>
          <w:szCs w:val="22"/>
        </w:rPr>
      </w:pPr>
    </w:p>
    <w:p w:rsidR="007B6733" w:rsidRDefault="007B6733" w:rsidP="00007669">
      <w:pPr>
        <w:rPr>
          <w:lang w:val="sr-Cyrl-CS"/>
        </w:rPr>
      </w:pPr>
      <w:r>
        <w:rPr>
          <w:lang w:val="sr-Cyrl-CS"/>
        </w:rPr>
        <w:br w:type="page"/>
      </w:r>
    </w:p>
    <w:p w:rsidR="006A7F2F" w:rsidRPr="00300321" w:rsidRDefault="006A7F2F" w:rsidP="006A7F2F">
      <w:pPr>
        <w:pStyle w:val="TableContents"/>
        <w:jc w:val="center"/>
        <w:rPr>
          <w:rFonts w:ascii="Arial" w:hAnsi="Arial" w:cs="Arial"/>
          <w:b/>
          <w:sz w:val="22"/>
          <w:szCs w:val="22"/>
        </w:rPr>
      </w:pPr>
      <w:r w:rsidRPr="00300321">
        <w:rPr>
          <w:rFonts w:ascii="Arial" w:hAnsi="Arial" w:cs="Arial"/>
          <w:b/>
          <w:bCs/>
          <w:sz w:val="22"/>
          <w:szCs w:val="22"/>
        </w:rPr>
        <w:lastRenderedPageBreak/>
        <w:t>II) Mонтажни радови</w:t>
      </w:r>
    </w:p>
    <w:tbl>
      <w:tblPr>
        <w:tblW w:w="0" w:type="auto"/>
        <w:tblInd w:w="55" w:type="dxa"/>
        <w:tblLayout w:type="fixed"/>
        <w:tblCellMar>
          <w:top w:w="55" w:type="dxa"/>
          <w:left w:w="55" w:type="dxa"/>
          <w:bottom w:w="55" w:type="dxa"/>
          <w:right w:w="55" w:type="dxa"/>
        </w:tblCellMar>
        <w:tblLook w:val="0000"/>
      </w:tblPr>
      <w:tblGrid>
        <w:gridCol w:w="1080"/>
        <w:gridCol w:w="4140"/>
        <w:gridCol w:w="1260"/>
        <w:gridCol w:w="1380"/>
        <w:gridCol w:w="1755"/>
        <w:gridCol w:w="1755"/>
        <w:gridCol w:w="1860"/>
        <w:gridCol w:w="1800"/>
      </w:tblGrid>
      <w:tr w:rsidR="006A7F2F" w:rsidRPr="00300321" w:rsidTr="00A46703">
        <w:tc>
          <w:tcPr>
            <w:tcW w:w="1080" w:type="dxa"/>
            <w:tcBorders>
              <w:top w:val="single" w:sz="1" w:space="0" w:color="000000"/>
              <w:left w:val="single" w:sz="1" w:space="0" w:color="000000"/>
              <w:bottom w:val="single" w:sz="1" w:space="0" w:color="000000"/>
            </w:tcBorders>
            <w:shd w:val="clear" w:color="auto" w:fill="auto"/>
          </w:tcPr>
          <w:p w:rsidR="006A7F2F" w:rsidRPr="00300321" w:rsidRDefault="006A7F2F" w:rsidP="00A46703">
            <w:pPr>
              <w:rPr>
                <w:rFonts w:ascii="Arial" w:hAnsi="Arial" w:cs="Arial"/>
                <w:b/>
                <w:sz w:val="22"/>
                <w:szCs w:val="22"/>
              </w:rPr>
            </w:pPr>
            <w:r w:rsidRPr="00300321">
              <w:rPr>
                <w:rFonts w:ascii="Arial" w:hAnsi="Arial" w:cs="Arial"/>
                <w:b/>
                <w:sz w:val="22"/>
                <w:szCs w:val="22"/>
              </w:rPr>
              <w:t>Ред.бр.</w:t>
            </w:r>
          </w:p>
        </w:tc>
        <w:tc>
          <w:tcPr>
            <w:tcW w:w="4140" w:type="dxa"/>
            <w:tcBorders>
              <w:top w:val="single" w:sz="1" w:space="0" w:color="000000"/>
              <w:left w:val="single" w:sz="1" w:space="0" w:color="000000"/>
              <w:bottom w:val="single" w:sz="1" w:space="0" w:color="000000"/>
            </w:tcBorders>
            <w:shd w:val="clear" w:color="auto" w:fill="auto"/>
          </w:tcPr>
          <w:p w:rsidR="006A7F2F" w:rsidRPr="00300321" w:rsidRDefault="006A7F2F" w:rsidP="00A46703">
            <w:pPr>
              <w:jc w:val="center"/>
              <w:rPr>
                <w:rFonts w:ascii="Arial" w:hAnsi="Arial" w:cs="Arial"/>
                <w:b/>
                <w:sz w:val="22"/>
                <w:szCs w:val="22"/>
              </w:rPr>
            </w:pPr>
            <w:r w:rsidRPr="00300321">
              <w:rPr>
                <w:rFonts w:ascii="Arial" w:hAnsi="Arial" w:cs="Arial"/>
                <w:b/>
                <w:sz w:val="22"/>
                <w:szCs w:val="22"/>
              </w:rPr>
              <w:t>Назив услуге, добара, радова</w:t>
            </w:r>
          </w:p>
        </w:tc>
        <w:tc>
          <w:tcPr>
            <w:tcW w:w="1260" w:type="dxa"/>
            <w:tcBorders>
              <w:top w:val="single" w:sz="1" w:space="0" w:color="000000"/>
              <w:left w:val="single" w:sz="1" w:space="0" w:color="000000"/>
              <w:bottom w:val="single" w:sz="1" w:space="0" w:color="000000"/>
            </w:tcBorders>
            <w:shd w:val="clear" w:color="auto" w:fill="auto"/>
          </w:tcPr>
          <w:p w:rsidR="006A7F2F" w:rsidRPr="00300321" w:rsidRDefault="006A7F2F" w:rsidP="00A46703">
            <w:pPr>
              <w:rPr>
                <w:rFonts w:ascii="Arial" w:hAnsi="Arial" w:cs="Arial"/>
                <w:b/>
                <w:sz w:val="22"/>
                <w:szCs w:val="22"/>
              </w:rPr>
            </w:pPr>
            <w:r w:rsidRPr="00300321">
              <w:rPr>
                <w:rFonts w:ascii="Arial" w:hAnsi="Arial" w:cs="Arial"/>
                <w:b/>
                <w:sz w:val="22"/>
                <w:szCs w:val="22"/>
              </w:rPr>
              <w:t>Јед.мере</w:t>
            </w:r>
          </w:p>
        </w:tc>
        <w:tc>
          <w:tcPr>
            <w:tcW w:w="1380" w:type="dxa"/>
            <w:tcBorders>
              <w:top w:val="single" w:sz="1" w:space="0" w:color="000000"/>
              <w:left w:val="single" w:sz="1" w:space="0" w:color="000000"/>
              <w:bottom w:val="single" w:sz="1" w:space="0" w:color="000000"/>
            </w:tcBorders>
            <w:shd w:val="clear" w:color="auto" w:fill="auto"/>
          </w:tcPr>
          <w:p w:rsidR="006A7F2F" w:rsidRPr="00300321" w:rsidRDefault="006A7F2F" w:rsidP="00A46703">
            <w:pPr>
              <w:rPr>
                <w:rFonts w:ascii="Arial" w:hAnsi="Arial" w:cs="Arial"/>
                <w:b/>
                <w:sz w:val="22"/>
                <w:szCs w:val="22"/>
              </w:rPr>
            </w:pPr>
            <w:r w:rsidRPr="00300321">
              <w:rPr>
                <w:rFonts w:ascii="Arial" w:hAnsi="Arial" w:cs="Arial"/>
                <w:b/>
                <w:sz w:val="22"/>
                <w:szCs w:val="22"/>
              </w:rPr>
              <w:t>Количина</w:t>
            </w:r>
          </w:p>
        </w:tc>
        <w:tc>
          <w:tcPr>
            <w:tcW w:w="1755" w:type="dxa"/>
            <w:tcBorders>
              <w:top w:val="single" w:sz="1" w:space="0" w:color="000000"/>
              <w:left w:val="single" w:sz="1" w:space="0" w:color="000000"/>
              <w:bottom w:val="single" w:sz="1" w:space="0" w:color="000000"/>
            </w:tcBorders>
            <w:shd w:val="clear" w:color="auto" w:fill="auto"/>
          </w:tcPr>
          <w:p w:rsidR="006A7F2F" w:rsidRPr="00300321" w:rsidRDefault="006A7F2F" w:rsidP="00A46703">
            <w:pPr>
              <w:jc w:val="center"/>
              <w:rPr>
                <w:rFonts w:ascii="Arial" w:hAnsi="Arial" w:cs="Arial"/>
                <w:b/>
                <w:sz w:val="22"/>
                <w:szCs w:val="22"/>
              </w:rPr>
            </w:pPr>
            <w:r w:rsidRPr="00300321">
              <w:rPr>
                <w:rFonts w:ascii="Arial" w:hAnsi="Arial" w:cs="Arial"/>
                <w:b/>
                <w:sz w:val="22"/>
                <w:szCs w:val="22"/>
              </w:rPr>
              <w:t>Јединична цена без ПДВ-а</w:t>
            </w:r>
          </w:p>
        </w:tc>
        <w:tc>
          <w:tcPr>
            <w:tcW w:w="1755" w:type="dxa"/>
            <w:tcBorders>
              <w:top w:val="single" w:sz="1" w:space="0" w:color="000000"/>
              <w:left w:val="single" w:sz="1" w:space="0" w:color="000000"/>
              <w:bottom w:val="single" w:sz="1" w:space="0" w:color="000000"/>
            </w:tcBorders>
            <w:shd w:val="clear" w:color="auto" w:fill="auto"/>
          </w:tcPr>
          <w:p w:rsidR="006A7F2F" w:rsidRPr="00300321" w:rsidRDefault="006A7F2F" w:rsidP="00A46703">
            <w:pPr>
              <w:jc w:val="center"/>
              <w:rPr>
                <w:rFonts w:ascii="Arial" w:hAnsi="Arial" w:cs="Arial"/>
                <w:b/>
                <w:sz w:val="22"/>
                <w:szCs w:val="22"/>
              </w:rPr>
            </w:pPr>
            <w:r w:rsidRPr="00300321">
              <w:rPr>
                <w:rFonts w:ascii="Arial" w:hAnsi="Arial" w:cs="Arial"/>
                <w:b/>
                <w:sz w:val="22"/>
                <w:szCs w:val="22"/>
              </w:rPr>
              <w:t>Јединична цена са ПДВ-ом</w:t>
            </w:r>
          </w:p>
        </w:tc>
        <w:tc>
          <w:tcPr>
            <w:tcW w:w="1860" w:type="dxa"/>
            <w:tcBorders>
              <w:top w:val="single" w:sz="1" w:space="0" w:color="000000"/>
              <w:left w:val="single" w:sz="1" w:space="0" w:color="000000"/>
              <w:bottom w:val="single" w:sz="1" w:space="0" w:color="000000"/>
            </w:tcBorders>
            <w:shd w:val="clear" w:color="auto" w:fill="auto"/>
          </w:tcPr>
          <w:p w:rsidR="006A7F2F" w:rsidRPr="00300321" w:rsidRDefault="006A7F2F" w:rsidP="00A46703">
            <w:pPr>
              <w:jc w:val="center"/>
              <w:rPr>
                <w:rFonts w:ascii="Arial" w:hAnsi="Arial" w:cs="Arial"/>
                <w:b/>
                <w:sz w:val="22"/>
                <w:szCs w:val="22"/>
              </w:rPr>
            </w:pPr>
            <w:r w:rsidRPr="00300321">
              <w:rPr>
                <w:rFonts w:ascii="Arial" w:hAnsi="Arial" w:cs="Arial"/>
                <w:b/>
                <w:sz w:val="22"/>
                <w:szCs w:val="22"/>
              </w:rPr>
              <w:t>Укупна цена без ПДВ-а</w:t>
            </w:r>
          </w:p>
        </w:tc>
        <w:tc>
          <w:tcPr>
            <w:tcW w:w="1800" w:type="dxa"/>
            <w:tcBorders>
              <w:top w:val="single" w:sz="1" w:space="0" w:color="000000"/>
              <w:left w:val="single" w:sz="1" w:space="0" w:color="000000"/>
              <w:bottom w:val="single" w:sz="1" w:space="0" w:color="000000"/>
              <w:right w:val="single" w:sz="1" w:space="0" w:color="000000"/>
            </w:tcBorders>
            <w:shd w:val="clear" w:color="auto" w:fill="auto"/>
          </w:tcPr>
          <w:p w:rsidR="006A7F2F" w:rsidRPr="00300321" w:rsidRDefault="006A7F2F" w:rsidP="00A46703">
            <w:pPr>
              <w:jc w:val="center"/>
              <w:rPr>
                <w:rFonts w:ascii="Arial" w:hAnsi="Arial" w:cs="Arial"/>
                <w:sz w:val="22"/>
                <w:szCs w:val="22"/>
              </w:rPr>
            </w:pPr>
            <w:r w:rsidRPr="00300321">
              <w:rPr>
                <w:rFonts w:ascii="Arial" w:hAnsi="Arial" w:cs="Arial"/>
                <w:b/>
                <w:sz w:val="22"/>
                <w:szCs w:val="22"/>
              </w:rPr>
              <w:t>Укупна цена са ПДВ-ом</w:t>
            </w:r>
          </w:p>
        </w:tc>
      </w:tr>
      <w:tr w:rsidR="006A7F2F" w:rsidRPr="00300321" w:rsidTr="00A46703">
        <w:tc>
          <w:tcPr>
            <w:tcW w:w="108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II.1.</w:t>
            </w:r>
          </w:p>
        </w:tc>
        <w:tc>
          <w:tcPr>
            <w:tcW w:w="414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Набавка, испорука и монтажа вентила DN200</w:t>
            </w:r>
          </w:p>
        </w:tc>
        <w:tc>
          <w:tcPr>
            <w:tcW w:w="12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ком.</w:t>
            </w:r>
          </w:p>
        </w:tc>
        <w:tc>
          <w:tcPr>
            <w:tcW w:w="138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2</w:t>
            </w: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r>
      <w:tr w:rsidR="006A7F2F" w:rsidRPr="00300321" w:rsidTr="00A46703">
        <w:tc>
          <w:tcPr>
            <w:tcW w:w="108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II.2.</w:t>
            </w:r>
          </w:p>
        </w:tc>
        <w:tc>
          <w:tcPr>
            <w:tcW w:w="414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Набавка, испорука и монтажа прирубница прирубничког сета DN200</w:t>
            </w:r>
          </w:p>
        </w:tc>
        <w:tc>
          <w:tcPr>
            <w:tcW w:w="12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ком.</w:t>
            </w:r>
          </w:p>
        </w:tc>
        <w:tc>
          <w:tcPr>
            <w:tcW w:w="138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4</w:t>
            </w: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r>
      <w:tr w:rsidR="006A7F2F" w:rsidRPr="00300321" w:rsidTr="00A46703">
        <w:tc>
          <w:tcPr>
            <w:tcW w:w="108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II.3.</w:t>
            </w:r>
          </w:p>
        </w:tc>
        <w:tc>
          <w:tcPr>
            <w:tcW w:w="414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Набавка, испорука и монтажа црних редуцира  DN200/100</w:t>
            </w:r>
          </w:p>
        </w:tc>
        <w:tc>
          <w:tcPr>
            <w:tcW w:w="12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ком.</w:t>
            </w:r>
          </w:p>
        </w:tc>
        <w:tc>
          <w:tcPr>
            <w:tcW w:w="138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2</w:t>
            </w: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r>
      <w:tr w:rsidR="006A7F2F" w:rsidRPr="00300321" w:rsidTr="00A46703">
        <w:tc>
          <w:tcPr>
            <w:tcW w:w="108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II.4.</w:t>
            </w:r>
          </w:p>
        </w:tc>
        <w:tc>
          <w:tcPr>
            <w:tcW w:w="414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Набавка, испорука и монтажа црних хамбуршких лукова</w:t>
            </w:r>
          </w:p>
        </w:tc>
        <w:tc>
          <w:tcPr>
            <w:tcW w:w="12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38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r>
      <w:tr w:rsidR="006A7F2F" w:rsidRPr="00300321" w:rsidTr="00A46703">
        <w:tc>
          <w:tcPr>
            <w:tcW w:w="108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414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DN200</w:t>
            </w:r>
          </w:p>
        </w:tc>
        <w:tc>
          <w:tcPr>
            <w:tcW w:w="12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ком.</w:t>
            </w:r>
          </w:p>
        </w:tc>
        <w:tc>
          <w:tcPr>
            <w:tcW w:w="138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1</w:t>
            </w: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r>
      <w:tr w:rsidR="006A7F2F" w:rsidRPr="00300321" w:rsidTr="00A46703">
        <w:tc>
          <w:tcPr>
            <w:tcW w:w="108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414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DN100</w:t>
            </w:r>
          </w:p>
        </w:tc>
        <w:tc>
          <w:tcPr>
            <w:tcW w:w="12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ком.</w:t>
            </w:r>
          </w:p>
        </w:tc>
        <w:tc>
          <w:tcPr>
            <w:tcW w:w="138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2</w:t>
            </w: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r>
      <w:tr w:rsidR="006A7F2F" w:rsidRPr="00300321" w:rsidTr="00A46703">
        <w:tc>
          <w:tcPr>
            <w:tcW w:w="108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II.5.</w:t>
            </w:r>
          </w:p>
        </w:tc>
        <w:tc>
          <w:tcPr>
            <w:tcW w:w="414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Монтажа црних бешавних цеви</w:t>
            </w:r>
          </w:p>
        </w:tc>
        <w:tc>
          <w:tcPr>
            <w:tcW w:w="12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38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r>
      <w:tr w:rsidR="006A7F2F" w:rsidRPr="00300321" w:rsidTr="00A46703">
        <w:tc>
          <w:tcPr>
            <w:tcW w:w="108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414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eastAsia="Arial" w:hAnsi="Arial" w:cs="Arial"/>
                <w:sz w:val="22"/>
                <w:szCs w:val="22"/>
              </w:rPr>
            </w:pPr>
            <w:r w:rsidRPr="00300321">
              <w:rPr>
                <w:rFonts w:ascii="Arial" w:hAnsi="Arial" w:cs="Arial"/>
                <w:sz w:val="22"/>
                <w:szCs w:val="22"/>
              </w:rPr>
              <w:t>DN200</w:t>
            </w:r>
          </w:p>
        </w:tc>
        <w:tc>
          <w:tcPr>
            <w:tcW w:w="1260" w:type="dxa"/>
            <w:tcBorders>
              <w:left w:val="single" w:sz="1" w:space="0" w:color="000000"/>
              <w:bottom w:val="single" w:sz="1" w:space="0" w:color="000000"/>
            </w:tcBorders>
            <w:shd w:val="clear" w:color="auto" w:fill="auto"/>
          </w:tcPr>
          <w:p w:rsidR="006A7F2F" w:rsidRPr="00300321" w:rsidRDefault="006A7F2F" w:rsidP="00A46703">
            <w:pPr>
              <w:jc w:val="center"/>
              <w:rPr>
                <w:rFonts w:ascii="Arial" w:hAnsi="Arial" w:cs="Arial"/>
                <w:sz w:val="22"/>
                <w:szCs w:val="22"/>
              </w:rPr>
            </w:pPr>
            <w:r w:rsidRPr="00300321">
              <w:rPr>
                <w:rFonts w:ascii="Arial" w:eastAsia="Arial" w:hAnsi="Arial" w:cs="Arial"/>
                <w:sz w:val="22"/>
                <w:szCs w:val="22"/>
              </w:rPr>
              <w:t>m</w:t>
            </w:r>
          </w:p>
        </w:tc>
        <w:tc>
          <w:tcPr>
            <w:tcW w:w="138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20</w:t>
            </w: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r>
      <w:tr w:rsidR="006A7F2F" w:rsidRPr="00300321" w:rsidTr="00A46703">
        <w:tc>
          <w:tcPr>
            <w:tcW w:w="108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p>
        </w:tc>
        <w:tc>
          <w:tcPr>
            <w:tcW w:w="414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eastAsia="Arial" w:hAnsi="Arial" w:cs="Arial"/>
                <w:sz w:val="22"/>
                <w:szCs w:val="22"/>
              </w:rPr>
            </w:pPr>
            <w:r w:rsidRPr="00300321">
              <w:rPr>
                <w:rFonts w:ascii="Arial" w:hAnsi="Arial" w:cs="Arial"/>
                <w:sz w:val="22"/>
                <w:szCs w:val="22"/>
              </w:rPr>
              <w:t>DN100</w:t>
            </w:r>
          </w:p>
        </w:tc>
        <w:tc>
          <w:tcPr>
            <w:tcW w:w="1260" w:type="dxa"/>
            <w:tcBorders>
              <w:left w:val="single" w:sz="1" w:space="0" w:color="000000"/>
              <w:bottom w:val="single" w:sz="1" w:space="0" w:color="000000"/>
            </w:tcBorders>
            <w:shd w:val="clear" w:color="auto" w:fill="auto"/>
          </w:tcPr>
          <w:p w:rsidR="006A7F2F" w:rsidRPr="00300321" w:rsidRDefault="006A7F2F" w:rsidP="00A46703">
            <w:pPr>
              <w:jc w:val="center"/>
              <w:rPr>
                <w:rFonts w:ascii="Arial" w:hAnsi="Arial" w:cs="Arial"/>
                <w:sz w:val="22"/>
                <w:szCs w:val="22"/>
              </w:rPr>
            </w:pPr>
            <w:r w:rsidRPr="00300321">
              <w:rPr>
                <w:rFonts w:ascii="Arial" w:eastAsia="Arial" w:hAnsi="Arial" w:cs="Arial"/>
                <w:sz w:val="22"/>
                <w:szCs w:val="22"/>
              </w:rPr>
              <w:t>m</w:t>
            </w:r>
          </w:p>
        </w:tc>
        <w:tc>
          <w:tcPr>
            <w:tcW w:w="138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6</w:t>
            </w: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r>
      <w:tr w:rsidR="006A7F2F" w:rsidRPr="00300321" w:rsidTr="00A46703">
        <w:tc>
          <w:tcPr>
            <w:tcW w:w="108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II.6.</w:t>
            </w:r>
          </w:p>
        </w:tc>
        <w:tc>
          <w:tcPr>
            <w:tcW w:w="414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Набавка материјала за израду ослонаца носача од U и I профила</w:t>
            </w:r>
          </w:p>
        </w:tc>
        <w:tc>
          <w:tcPr>
            <w:tcW w:w="12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kg</w:t>
            </w:r>
          </w:p>
        </w:tc>
        <w:tc>
          <w:tcPr>
            <w:tcW w:w="138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400</w:t>
            </w: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r>
      <w:tr w:rsidR="006A7F2F" w:rsidRPr="00300321" w:rsidTr="00A46703">
        <w:tc>
          <w:tcPr>
            <w:tcW w:w="108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hAnsi="Arial" w:cs="Arial"/>
                <w:sz w:val="22"/>
                <w:szCs w:val="22"/>
              </w:rPr>
            </w:pPr>
            <w:r w:rsidRPr="00300321">
              <w:rPr>
                <w:rFonts w:ascii="Arial" w:hAnsi="Arial" w:cs="Arial"/>
                <w:sz w:val="22"/>
                <w:szCs w:val="22"/>
              </w:rPr>
              <w:t>II.7.</w:t>
            </w:r>
          </w:p>
        </w:tc>
        <w:tc>
          <w:tcPr>
            <w:tcW w:w="4140" w:type="dxa"/>
            <w:tcBorders>
              <w:left w:val="single" w:sz="1" w:space="0" w:color="000000"/>
              <w:bottom w:val="single" w:sz="1" w:space="0" w:color="000000"/>
            </w:tcBorders>
            <w:shd w:val="clear" w:color="auto" w:fill="auto"/>
          </w:tcPr>
          <w:p w:rsidR="006A7F2F" w:rsidRPr="00300321" w:rsidRDefault="006A7F2F" w:rsidP="00A46703">
            <w:pPr>
              <w:pStyle w:val="TableContents"/>
              <w:rPr>
                <w:rFonts w:ascii="Arial" w:eastAsia="Arial" w:hAnsi="Arial" w:cs="Arial"/>
                <w:sz w:val="22"/>
                <w:szCs w:val="22"/>
              </w:rPr>
            </w:pPr>
            <w:r w:rsidRPr="00300321">
              <w:rPr>
                <w:rFonts w:ascii="Arial" w:hAnsi="Arial" w:cs="Arial"/>
                <w:sz w:val="22"/>
                <w:szCs w:val="22"/>
              </w:rPr>
              <w:t>Чишћење и површинска заштита темељном бојом цевне мреже, ослонаца и држача у два премаза</w:t>
            </w:r>
          </w:p>
        </w:tc>
        <w:tc>
          <w:tcPr>
            <w:tcW w:w="1260" w:type="dxa"/>
            <w:tcBorders>
              <w:left w:val="single" w:sz="1" w:space="0" w:color="000000"/>
              <w:bottom w:val="single" w:sz="1" w:space="0" w:color="000000"/>
            </w:tcBorders>
            <w:shd w:val="clear" w:color="auto" w:fill="auto"/>
          </w:tcPr>
          <w:p w:rsidR="006A7F2F" w:rsidRPr="00300321" w:rsidRDefault="006A7F2F" w:rsidP="00A46703">
            <w:pPr>
              <w:jc w:val="center"/>
              <w:rPr>
                <w:rFonts w:ascii="Arial" w:eastAsia="Arial" w:hAnsi="Arial" w:cs="Arial"/>
                <w:sz w:val="22"/>
                <w:szCs w:val="22"/>
              </w:rPr>
            </w:pPr>
          </w:p>
          <w:p w:rsidR="006A7F2F" w:rsidRPr="00300321" w:rsidRDefault="006A7F2F" w:rsidP="00A46703">
            <w:pPr>
              <w:jc w:val="center"/>
              <w:rPr>
                <w:rFonts w:ascii="Arial" w:hAnsi="Arial" w:cs="Arial"/>
                <w:sz w:val="22"/>
                <w:szCs w:val="22"/>
              </w:rPr>
            </w:pPr>
            <w:r w:rsidRPr="00300321">
              <w:rPr>
                <w:rFonts w:ascii="Arial" w:eastAsia="Arial" w:hAnsi="Arial" w:cs="Arial"/>
                <w:sz w:val="22"/>
                <w:szCs w:val="22"/>
              </w:rPr>
              <w:t>m2</w:t>
            </w:r>
          </w:p>
        </w:tc>
        <w:tc>
          <w:tcPr>
            <w:tcW w:w="138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p w:rsidR="006A7F2F" w:rsidRPr="00300321" w:rsidRDefault="006A7F2F" w:rsidP="00A46703">
            <w:pPr>
              <w:pStyle w:val="TableContents"/>
              <w:jc w:val="center"/>
              <w:rPr>
                <w:rFonts w:ascii="Arial" w:hAnsi="Arial" w:cs="Arial"/>
                <w:sz w:val="22"/>
                <w:szCs w:val="22"/>
              </w:rPr>
            </w:pPr>
            <w:r w:rsidRPr="00300321">
              <w:rPr>
                <w:rFonts w:ascii="Arial" w:hAnsi="Arial" w:cs="Arial"/>
                <w:sz w:val="22"/>
                <w:szCs w:val="22"/>
              </w:rPr>
              <w:t>25</w:t>
            </w: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r>
      <w:tr w:rsidR="006A7F2F" w:rsidRPr="00300321" w:rsidTr="00A46703">
        <w:tc>
          <w:tcPr>
            <w:tcW w:w="1080" w:type="dxa"/>
            <w:tcBorders>
              <w:left w:val="single" w:sz="1" w:space="0" w:color="000000"/>
              <w:bottom w:val="single" w:sz="1" w:space="0" w:color="000000"/>
            </w:tcBorders>
            <w:shd w:val="clear" w:color="auto" w:fill="auto"/>
          </w:tcPr>
          <w:p w:rsidR="006A7F2F" w:rsidRPr="00C376D5" w:rsidRDefault="006A7F2F" w:rsidP="00A46703">
            <w:pPr>
              <w:pStyle w:val="TableContents"/>
              <w:rPr>
                <w:rFonts w:ascii="Arial" w:hAnsi="Arial" w:cs="Arial"/>
                <w:sz w:val="22"/>
                <w:szCs w:val="22"/>
              </w:rPr>
            </w:pPr>
            <w:r w:rsidRPr="00300321">
              <w:rPr>
                <w:rFonts w:ascii="Arial" w:hAnsi="Arial" w:cs="Arial"/>
                <w:sz w:val="22"/>
                <w:szCs w:val="22"/>
              </w:rPr>
              <w:t>II.8.</w:t>
            </w:r>
          </w:p>
        </w:tc>
        <w:tc>
          <w:tcPr>
            <w:tcW w:w="4140" w:type="dxa"/>
            <w:tcBorders>
              <w:left w:val="single" w:sz="1" w:space="0" w:color="000000"/>
              <w:bottom w:val="single" w:sz="1" w:space="0" w:color="000000"/>
            </w:tcBorders>
            <w:shd w:val="clear" w:color="auto" w:fill="auto"/>
          </w:tcPr>
          <w:p w:rsidR="006A7F2F" w:rsidRPr="00C376D5" w:rsidRDefault="006A7F2F" w:rsidP="00A46703">
            <w:pPr>
              <w:pStyle w:val="TableContents"/>
              <w:rPr>
                <w:rFonts w:ascii="Arial" w:hAnsi="Arial" w:cs="Arial"/>
                <w:sz w:val="22"/>
                <w:szCs w:val="22"/>
              </w:rPr>
            </w:pPr>
            <w:r>
              <w:rPr>
                <w:rFonts w:ascii="Arial" w:hAnsi="Arial" w:cs="Arial"/>
                <w:sz w:val="22"/>
                <w:szCs w:val="22"/>
              </w:rPr>
              <w:t>Монтажа црних цеви DN8</w:t>
            </w:r>
            <w:r w:rsidRPr="00300321">
              <w:rPr>
                <w:rFonts w:ascii="Arial" w:hAnsi="Arial" w:cs="Arial"/>
                <w:sz w:val="22"/>
                <w:szCs w:val="22"/>
              </w:rPr>
              <w:t>0</w:t>
            </w:r>
          </w:p>
        </w:tc>
        <w:tc>
          <w:tcPr>
            <w:tcW w:w="12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eastAsia="Arial" w:hAnsi="Arial" w:cs="Arial"/>
                <w:sz w:val="22"/>
                <w:szCs w:val="22"/>
              </w:rPr>
              <w:t>m</w:t>
            </w:r>
          </w:p>
        </w:tc>
        <w:tc>
          <w:tcPr>
            <w:tcW w:w="1380" w:type="dxa"/>
            <w:tcBorders>
              <w:left w:val="single" w:sz="1" w:space="0" w:color="000000"/>
              <w:bottom w:val="single" w:sz="1" w:space="0" w:color="000000"/>
            </w:tcBorders>
            <w:shd w:val="clear" w:color="auto" w:fill="auto"/>
          </w:tcPr>
          <w:p w:rsidR="006A7F2F" w:rsidRPr="00C721F7" w:rsidRDefault="006A7F2F" w:rsidP="00A46703">
            <w:pPr>
              <w:pStyle w:val="TableContents"/>
              <w:jc w:val="center"/>
              <w:rPr>
                <w:rFonts w:ascii="Arial" w:hAnsi="Arial" w:cs="Arial"/>
                <w:sz w:val="22"/>
                <w:szCs w:val="22"/>
              </w:rPr>
            </w:pPr>
            <w:r>
              <w:rPr>
                <w:rFonts w:ascii="Arial" w:hAnsi="Arial" w:cs="Arial"/>
                <w:sz w:val="22"/>
                <w:szCs w:val="22"/>
              </w:rPr>
              <w:t>16</w:t>
            </w: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r>
      <w:tr w:rsidR="006A7F2F" w:rsidRPr="00300321" w:rsidTr="00A46703">
        <w:tc>
          <w:tcPr>
            <w:tcW w:w="1080" w:type="dxa"/>
            <w:tcBorders>
              <w:left w:val="single" w:sz="1" w:space="0" w:color="000000"/>
              <w:bottom w:val="single" w:sz="1" w:space="0" w:color="000000"/>
            </w:tcBorders>
            <w:shd w:val="clear" w:color="auto" w:fill="auto"/>
          </w:tcPr>
          <w:p w:rsidR="006A7F2F" w:rsidRPr="00C376D5" w:rsidRDefault="006A7F2F" w:rsidP="00A46703">
            <w:pPr>
              <w:pStyle w:val="TableContents"/>
              <w:rPr>
                <w:rFonts w:ascii="Arial" w:hAnsi="Arial" w:cs="Arial"/>
                <w:sz w:val="22"/>
                <w:szCs w:val="22"/>
              </w:rPr>
            </w:pPr>
            <w:r w:rsidRPr="00300321">
              <w:rPr>
                <w:rFonts w:ascii="Arial" w:hAnsi="Arial" w:cs="Arial"/>
                <w:sz w:val="22"/>
                <w:szCs w:val="22"/>
              </w:rPr>
              <w:t>II</w:t>
            </w:r>
            <w:r>
              <w:rPr>
                <w:rFonts w:ascii="Arial" w:hAnsi="Arial" w:cs="Arial"/>
                <w:sz w:val="22"/>
                <w:szCs w:val="22"/>
              </w:rPr>
              <w:t>.9.</w:t>
            </w:r>
          </w:p>
        </w:tc>
        <w:tc>
          <w:tcPr>
            <w:tcW w:w="4140" w:type="dxa"/>
            <w:tcBorders>
              <w:left w:val="single" w:sz="1" w:space="0" w:color="000000"/>
              <w:bottom w:val="single" w:sz="1" w:space="0" w:color="000000"/>
            </w:tcBorders>
            <w:shd w:val="clear" w:color="auto" w:fill="auto"/>
          </w:tcPr>
          <w:p w:rsidR="006A7F2F" w:rsidRPr="00C721F7" w:rsidRDefault="006A7F2F" w:rsidP="00A46703">
            <w:pPr>
              <w:pStyle w:val="TableContents"/>
              <w:rPr>
                <w:rFonts w:ascii="Arial" w:hAnsi="Arial" w:cs="Arial"/>
                <w:sz w:val="22"/>
                <w:szCs w:val="22"/>
              </w:rPr>
            </w:pPr>
            <w:r>
              <w:rPr>
                <w:rFonts w:ascii="Arial" w:hAnsi="Arial" w:cs="Arial"/>
                <w:sz w:val="22"/>
                <w:szCs w:val="22"/>
              </w:rPr>
              <w:t>Чишћење и површинска заштита темељном бојом цевне мреже, ослонаца и држача у два премаза</w:t>
            </w:r>
          </w:p>
        </w:tc>
        <w:tc>
          <w:tcPr>
            <w:tcW w:w="12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eastAsia="Arial" w:hAnsi="Arial" w:cs="Arial"/>
                <w:sz w:val="22"/>
                <w:szCs w:val="22"/>
              </w:rPr>
              <w:t>m2</w:t>
            </w:r>
          </w:p>
        </w:tc>
        <w:tc>
          <w:tcPr>
            <w:tcW w:w="1380" w:type="dxa"/>
            <w:tcBorders>
              <w:left w:val="single" w:sz="1" w:space="0" w:color="000000"/>
              <w:bottom w:val="single" w:sz="1" w:space="0" w:color="000000"/>
            </w:tcBorders>
            <w:shd w:val="clear" w:color="auto" w:fill="auto"/>
          </w:tcPr>
          <w:p w:rsidR="006A7F2F" w:rsidRPr="00C721F7" w:rsidRDefault="006A7F2F" w:rsidP="00A46703">
            <w:pPr>
              <w:pStyle w:val="TableContents"/>
              <w:jc w:val="center"/>
              <w:rPr>
                <w:rFonts w:ascii="Arial" w:hAnsi="Arial" w:cs="Arial"/>
                <w:sz w:val="22"/>
                <w:szCs w:val="22"/>
              </w:rPr>
            </w:pPr>
            <w:r>
              <w:rPr>
                <w:rFonts w:ascii="Arial" w:hAnsi="Arial" w:cs="Arial"/>
                <w:sz w:val="22"/>
                <w:szCs w:val="22"/>
              </w:rPr>
              <w:t>16</w:t>
            </w: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r>
      <w:tr w:rsidR="006A7F2F" w:rsidRPr="00300321" w:rsidTr="00A46703">
        <w:tc>
          <w:tcPr>
            <w:tcW w:w="1080" w:type="dxa"/>
            <w:tcBorders>
              <w:left w:val="single" w:sz="1" w:space="0" w:color="000000"/>
              <w:bottom w:val="single" w:sz="1" w:space="0" w:color="000000"/>
            </w:tcBorders>
            <w:shd w:val="clear" w:color="auto" w:fill="auto"/>
          </w:tcPr>
          <w:p w:rsidR="006A7F2F" w:rsidRPr="00C376D5" w:rsidRDefault="006A7F2F" w:rsidP="00A46703">
            <w:pPr>
              <w:pStyle w:val="TableContents"/>
              <w:rPr>
                <w:rFonts w:ascii="Arial" w:hAnsi="Arial" w:cs="Arial"/>
                <w:sz w:val="22"/>
                <w:szCs w:val="22"/>
              </w:rPr>
            </w:pPr>
            <w:r w:rsidRPr="00300321">
              <w:rPr>
                <w:rFonts w:ascii="Arial" w:hAnsi="Arial" w:cs="Arial"/>
                <w:sz w:val="22"/>
                <w:szCs w:val="22"/>
              </w:rPr>
              <w:lastRenderedPageBreak/>
              <w:t>II</w:t>
            </w:r>
            <w:r>
              <w:rPr>
                <w:rFonts w:ascii="Arial" w:hAnsi="Arial" w:cs="Arial"/>
                <w:sz w:val="22"/>
                <w:szCs w:val="22"/>
              </w:rPr>
              <w:t>.10.</w:t>
            </w:r>
          </w:p>
        </w:tc>
        <w:tc>
          <w:tcPr>
            <w:tcW w:w="4140" w:type="dxa"/>
            <w:tcBorders>
              <w:left w:val="single" w:sz="1" w:space="0" w:color="000000"/>
              <w:bottom w:val="single" w:sz="1" w:space="0" w:color="000000"/>
            </w:tcBorders>
            <w:shd w:val="clear" w:color="auto" w:fill="auto"/>
          </w:tcPr>
          <w:p w:rsidR="006A7F2F" w:rsidRPr="00C721F7" w:rsidRDefault="006A7F2F" w:rsidP="00A46703">
            <w:pPr>
              <w:pStyle w:val="TableContents"/>
              <w:rPr>
                <w:rFonts w:ascii="Arial" w:hAnsi="Arial" w:cs="Arial"/>
                <w:sz w:val="22"/>
                <w:szCs w:val="22"/>
              </w:rPr>
            </w:pPr>
            <w:r>
              <w:rPr>
                <w:rFonts w:ascii="Arial" w:hAnsi="Arial" w:cs="Arial"/>
                <w:sz w:val="22"/>
                <w:szCs w:val="22"/>
              </w:rPr>
              <w:t>Набавка, монтажа и уградња термичке изолације цевних водова минералном вуном у облози од Al лима d=0,55mm</w:t>
            </w:r>
          </w:p>
        </w:tc>
        <w:tc>
          <w:tcPr>
            <w:tcW w:w="12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r w:rsidRPr="00300321">
              <w:rPr>
                <w:rFonts w:ascii="Arial" w:eastAsia="Arial" w:hAnsi="Arial" w:cs="Arial"/>
                <w:sz w:val="22"/>
                <w:szCs w:val="22"/>
              </w:rPr>
              <w:t>m2</w:t>
            </w:r>
          </w:p>
        </w:tc>
        <w:tc>
          <w:tcPr>
            <w:tcW w:w="1380" w:type="dxa"/>
            <w:tcBorders>
              <w:left w:val="single" w:sz="1" w:space="0" w:color="000000"/>
              <w:bottom w:val="single" w:sz="1" w:space="0" w:color="000000"/>
            </w:tcBorders>
            <w:shd w:val="clear" w:color="auto" w:fill="auto"/>
          </w:tcPr>
          <w:p w:rsidR="006A7F2F" w:rsidRPr="00C721F7" w:rsidRDefault="006A7F2F" w:rsidP="00A46703">
            <w:pPr>
              <w:pStyle w:val="TableContents"/>
              <w:jc w:val="center"/>
              <w:rPr>
                <w:rFonts w:ascii="Arial" w:hAnsi="Arial" w:cs="Arial"/>
                <w:sz w:val="22"/>
                <w:szCs w:val="22"/>
              </w:rPr>
            </w:pPr>
            <w:r>
              <w:rPr>
                <w:rFonts w:ascii="Arial" w:hAnsi="Arial" w:cs="Arial"/>
                <w:sz w:val="22"/>
                <w:szCs w:val="22"/>
              </w:rPr>
              <w:t>16</w:t>
            </w: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jc w:val="center"/>
              <w:rPr>
                <w:rFonts w:ascii="Arial" w:hAnsi="Arial" w:cs="Arial"/>
                <w:sz w:val="22"/>
                <w:szCs w:val="22"/>
              </w:rPr>
            </w:pPr>
          </w:p>
        </w:tc>
      </w:tr>
      <w:tr w:rsidR="006A7F2F" w:rsidRPr="00300321" w:rsidTr="00A46703">
        <w:tc>
          <w:tcPr>
            <w:tcW w:w="15030" w:type="dxa"/>
            <w:gridSpan w:val="8"/>
            <w:tcBorders>
              <w:left w:val="single" w:sz="1" w:space="0" w:color="000000"/>
              <w:bottom w:val="single" w:sz="1" w:space="0" w:color="000000"/>
              <w:right w:val="single" w:sz="1" w:space="0" w:color="000000"/>
            </w:tcBorders>
            <w:shd w:val="clear" w:color="auto" w:fill="auto"/>
          </w:tcPr>
          <w:p w:rsidR="006A7F2F" w:rsidRPr="00300321" w:rsidRDefault="006A7F2F" w:rsidP="00A46703">
            <w:pPr>
              <w:pStyle w:val="TableContents"/>
              <w:rPr>
                <w:rFonts w:ascii="Arial" w:hAnsi="Arial" w:cs="Arial"/>
                <w:b/>
                <w:sz w:val="22"/>
                <w:szCs w:val="22"/>
              </w:rPr>
            </w:pPr>
            <w:r w:rsidRPr="00300321">
              <w:rPr>
                <w:rFonts w:ascii="Arial" w:hAnsi="Arial" w:cs="Arial"/>
                <w:b/>
                <w:sz w:val="22"/>
                <w:szCs w:val="22"/>
              </w:rPr>
              <w:t>Укупно монтажни радови:</w:t>
            </w:r>
          </w:p>
        </w:tc>
      </w:tr>
    </w:tbl>
    <w:p w:rsidR="006A7F2F" w:rsidRPr="00300321" w:rsidRDefault="006A7F2F" w:rsidP="006A7F2F">
      <w:pPr>
        <w:rPr>
          <w:rFonts w:ascii="Arial" w:hAnsi="Arial" w:cs="Arial"/>
          <w:sz w:val="22"/>
          <w:szCs w:val="22"/>
        </w:rPr>
      </w:pPr>
    </w:p>
    <w:p w:rsidR="006A7F2F" w:rsidRPr="006A772A" w:rsidRDefault="006A7F2F" w:rsidP="006A7F2F">
      <w:pPr>
        <w:rPr>
          <w:rFonts w:ascii="Arial" w:hAnsi="Arial" w:cs="Arial"/>
          <w:sz w:val="22"/>
          <w:szCs w:val="22"/>
        </w:rPr>
      </w:pPr>
    </w:p>
    <w:p w:rsidR="006A7F2F" w:rsidRDefault="006A7F2F" w:rsidP="006A7F2F">
      <w:pPr>
        <w:rPr>
          <w:rFonts w:ascii="Arial" w:hAnsi="Arial" w:cs="Arial"/>
          <w:sz w:val="22"/>
          <w:szCs w:val="22"/>
        </w:rPr>
      </w:pPr>
    </w:p>
    <w:p w:rsidR="006A7F2F" w:rsidRDefault="006A7F2F" w:rsidP="006A7F2F">
      <w:pPr>
        <w:rPr>
          <w:rFonts w:ascii="Arial" w:hAnsi="Arial" w:cs="Arial"/>
          <w:sz w:val="22"/>
          <w:szCs w:val="22"/>
        </w:rPr>
      </w:pPr>
    </w:p>
    <w:p w:rsidR="006A7F2F" w:rsidRPr="00300321" w:rsidRDefault="006A7F2F" w:rsidP="006A7F2F">
      <w:pPr>
        <w:rPr>
          <w:rFonts w:ascii="Arial" w:hAnsi="Arial" w:cs="Arial"/>
          <w:sz w:val="22"/>
          <w:szCs w:val="22"/>
        </w:rPr>
      </w:pPr>
    </w:p>
    <w:p w:rsidR="006A7F2F" w:rsidRDefault="006A7F2F" w:rsidP="006A7F2F">
      <w:pPr>
        <w:jc w:val="center"/>
        <w:rPr>
          <w:rFonts w:ascii="Arial" w:hAnsi="Arial" w:cs="Arial"/>
          <w:b/>
          <w:sz w:val="22"/>
          <w:szCs w:val="22"/>
        </w:rPr>
      </w:pPr>
      <w:r w:rsidRPr="00300321">
        <w:rPr>
          <w:rFonts w:ascii="Arial" w:hAnsi="Arial" w:cs="Arial"/>
          <w:b/>
          <w:sz w:val="22"/>
          <w:szCs w:val="22"/>
        </w:rPr>
        <w:t>III) Припремно завршни радови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4140"/>
        <w:gridCol w:w="1260"/>
        <w:gridCol w:w="1350"/>
        <w:gridCol w:w="1800"/>
        <w:gridCol w:w="1776"/>
        <w:gridCol w:w="1824"/>
        <w:gridCol w:w="2014"/>
      </w:tblGrid>
      <w:tr w:rsidR="006A7F2F" w:rsidRPr="00D32E54" w:rsidTr="00A46703">
        <w:tc>
          <w:tcPr>
            <w:tcW w:w="1080" w:type="dxa"/>
          </w:tcPr>
          <w:p w:rsidR="006A7F2F" w:rsidRPr="00D32E54" w:rsidRDefault="006A7F2F" w:rsidP="00A46703">
            <w:pPr>
              <w:rPr>
                <w:rFonts w:ascii="Arial" w:hAnsi="Arial" w:cs="Arial"/>
                <w:sz w:val="22"/>
                <w:szCs w:val="22"/>
              </w:rPr>
            </w:pPr>
          </w:p>
        </w:tc>
        <w:tc>
          <w:tcPr>
            <w:tcW w:w="4140" w:type="dxa"/>
          </w:tcPr>
          <w:p w:rsidR="006A7F2F" w:rsidRPr="00D32E54" w:rsidRDefault="006A7F2F" w:rsidP="00A46703">
            <w:pPr>
              <w:jc w:val="center"/>
              <w:rPr>
                <w:rFonts w:ascii="Arial" w:hAnsi="Arial" w:cs="Arial"/>
                <w:b/>
                <w:sz w:val="22"/>
                <w:szCs w:val="22"/>
              </w:rPr>
            </w:pPr>
            <w:r w:rsidRPr="00D32E54">
              <w:rPr>
                <w:rFonts w:ascii="Arial" w:hAnsi="Arial" w:cs="Arial"/>
                <w:b/>
                <w:sz w:val="22"/>
                <w:szCs w:val="22"/>
              </w:rPr>
              <w:t>Назив услуге, добара, радова</w:t>
            </w:r>
          </w:p>
        </w:tc>
        <w:tc>
          <w:tcPr>
            <w:tcW w:w="1260" w:type="dxa"/>
          </w:tcPr>
          <w:p w:rsidR="006A7F2F" w:rsidRPr="00D32E54" w:rsidRDefault="006A7F2F" w:rsidP="00A46703">
            <w:pPr>
              <w:rPr>
                <w:rFonts w:ascii="Arial" w:hAnsi="Arial" w:cs="Arial"/>
                <w:b/>
                <w:sz w:val="22"/>
                <w:szCs w:val="22"/>
              </w:rPr>
            </w:pPr>
            <w:r w:rsidRPr="00D32E54">
              <w:rPr>
                <w:rFonts w:ascii="Arial" w:hAnsi="Arial" w:cs="Arial"/>
                <w:b/>
                <w:sz w:val="22"/>
                <w:szCs w:val="22"/>
              </w:rPr>
              <w:t>Јед.мере</w:t>
            </w:r>
          </w:p>
        </w:tc>
        <w:tc>
          <w:tcPr>
            <w:tcW w:w="1350" w:type="dxa"/>
          </w:tcPr>
          <w:p w:rsidR="006A7F2F" w:rsidRPr="00D32E54" w:rsidRDefault="006A7F2F" w:rsidP="00A46703">
            <w:pPr>
              <w:rPr>
                <w:rFonts w:ascii="Arial" w:hAnsi="Arial" w:cs="Arial"/>
                <w:b/>
                <w:sz w:val="22"/>
                <w:szCs w:val="22"/>
              </w:rPr>
            </w:pPr>
            <w:r w:rsidRPr="00D32E54">
              <w:rPr>
                <w:rFonts w:ascii="Arial" w:hAnsi="Arial" w:cs="Arial"/>
                <w:b/>
                <w:sz w:val="22"/>
                <w:szCs w:val="22"/>
              </w:rPr>
              <w:t>Количина</w:t>
            </w:r>
          </w:p>
        </w:tc>
        <w:tc>
          <w:tcPr>
            <w:tcW w:w="1800" w:type="dxa"/>
          </w:tcPr>
          <w:p w:rsidR="006A7F2F" w:rsidRPr="00D32E54" w:rsidRDefault="006A7F2F" w:rsidP="00A46703">
            <w:pPr>
              <w:jc w:val="center"/>
              <w:rPr>
                <w:rFonts w:ascii="Arial" w:hAnsi="Arial" w:cs="Arial"/>
                <w:b/>
                <w:sz w:val="22"/>
                <w:szCs w:val="22"/>
              </w:rPr>
            </w:pPr>
            <w:r w:rsidRPr="00D32E54">
              <w:rPr>
                <w:rFonts w:ascii="Arial" w:hAnsi="Arial" w:cs="Arial"/>
                <w:b/>
                <w:sz w:val="22"/>
                <w:szCs w:val="22"/>
              </w:rPr>
              <w:t>Јединична цена без ПДВ-а</w:t>
            </w:r>
          </w:p>
        </w:tc>
        <w:tc>
          <w:tcPr>
            <w:tcW w:w="1776" w:type="dxa"/>
          </w:tcPr>
          <w:p w:rsidR="006A7F2F" w:rsidRPr="00D32E54" w:rsidRDefault="006A7F2F" w:rsidP="00A46703">
            <w:pPr>
              <w:jc w:val="center"/>
              <w:rPr>
                <w:rFonts w:ascii="Arial" w:hAnsi="Arial" w:cs="Arial"/>
                <w:b/>
                <w:sz w:val="22"/>
                <w:szCs w:val="22"/>
              </w:rPr>
            </w:pPr>
            <w:r w:rsidRPr="00D32E54">
              <w:rPr>
                <w:rFonts w:ascii="Arial" w:hAnsi="Arial" w:cs="Arial"/>
                <w:b/>
                <w:sz w:val="22"/>
                <w:szCs w:val="22"/>
              </w:rPr>
              <w:t>Јединична цена са ПДВ-ом</w:t>
            </w:r>
          </w:p>
        </w:tc>
        <w:tc>
          <w:tcPr>
            <w:tcW w:w="1824" w:type="dxa"/>
          </w:tcPr>
          <w:p w:rsidR="006A7F2F" w:rsidRPr="00D32E54" w:rsidRDefault="006A7F2F" w:rsidP="00A46703">
            <w:pPr>
              <w:jc w:val="center"/>
              <w:rPr>
                <w:rFonts w:ascii="Arial" w:hAnsi="Arial" w:cs="Arial"/>
                <w:b/>
                <w:sz w:val="22"/>
                <w:szCs w:val="22"/>
              </w:rPr>
            </w:pPr>
            <w:r w:rsidRPr="00D32E54">
              <w:rPr>
                <w:rFonts w:ascii="Arial" w:hAnsi="Arial" w:cs="Arial"/>
                <w:b/>
                <w:sz w:val="22"/>
                <w:szCs w:val="22"/>
              </w:rPr>
              <w:t>Укупна цена без ПДВ-а</w:t>
            </w:r>
          </w:p>
        </w:tc>
        <w:tc>
          <w:tcPr>
            <w:tcW w:w="2014" w:type="dxa"/>
          </w:tcPr>
          <w:p w:rsidR="006A7F2F" w:rsidRPr="00D32E54" w:rsidRDefault="006A7F2F" w:rsidP="00A46703">
            <w:pPr>
              <w:jc w:val="center"/>
              <w:rPr>
                <w:rFonts w:ascii="Arial" w:hAnsi="Arial" w:cs="Arial"/>
                <w:sz w:val="22"/>
                <w:szCs w:val="22"/>
              </w:rPr>
            </w:pPr>
            <w:r w:rsidRPr="00D32E54">
              <w:rPr>
                <w:rFonts w:ascii="Arial" w:hAnsi="Arial" w:cs="Arial"/>
                <w:b/>
                <w:sz w:val="22"/>
                <w:szCs w:val="22"/>
              </w:rPr>
              <w:t>Укупна цена са ПДВ-ом</w:t>
            </w:r>
          </w:p>
        </w:tc>
      </w:tr>
      <w:tr w:rsidR="006A7F2F" w:rsidRPr="00D32E54" w:rsidTr="00A46703">
        <w:trPr>
          <w:trHeight w:val="383"/>
        </w:trPr>
        <w:tc>
          <w:tcPr>
            <w:tcW w:w="1080" w:type="dxa"/>
            <w:vMerge w:val="restart"/>
          </w:tcPr>
          <w:p w:rsidR="006A7F2F" w:rsidRPr="00D32E54" w:rsidRDefault="006A7F2F" w:rsidP="00A46703">
            <w:pPr>
              <w:rPr>
                <w:rFonts w:ascii="Arial" w:hAnsi="Arial" w:cs="Arial"/>
                <w:sz w:val="22"/>
                <w:szCs w:val="22"/>
              </w:rPr>
            </w:pPr>
            <w:r w:rsidRPr="00D32E54">
              <w:rPr>
                <w:rFonts w:ascii="Arial" w:hAnsi="Arial" w:cs="Arial"/>
                <w:sz w:val="22"/>
                <w:szCs w:val="22"/>
              </w:rPr>
              <w:t>III.1.</w:t>
            </w:r>
          </w:p>
        </w:tc>
        <w:tc>
          <w:tcPr>
            <w:tcW w:w="4140" w:type="dxa"/>
          </w:tcPr>
          <w:p w:rsidR="006A7F2F" w:rsidRPr="00D32E54" w:rsidRDefault="006A7F2F" w:rsidP="00A46703">
            <w:pPr>
              <w:rPr>
                <w:rFonts w:ascii="Arial" w:hAnsi="Arial" w:cs="Arial"/>
                <w:sz w:val="22"/>
                <w:szCs w:val="22"/>
              </w:rPr>
            </w:pPr>
            <w:r w:rsidRPr="00D32E54">
              <w:rPr>
                <w:rFonts w:ascii="Arial" w:hAnsi="Arial" w:cs="Arial"/>
                <w:sz w:val="22"/>
                <w:szCs w:val="22"/>
              </w:rPr>
              <w:t>Упознавање извођача радова документацијом и дитуацијом на објекту</w:t>
            </w:r>
          </w:p>
        </w:tc>
        <w:tc>
          <w:tcPr>
            <w:tcW w:w="1260" w:type="dxa"/>
            <w:vMerge w:val="restart"/>
          </w:tcPr>
          <w:p w:rsidR="006A7F2F" w:rsidRPr="00D32E54" w:rsidRDefault="006A7F2F" w:rsidP="00A46703">
            <w:pPr>
              <w:jc w:val="center"/>
              <w:rPr>
                <w:rFonts w:ascii="Arial" w:hAnsi="Arial" w:cs="Arial"/>
                <w:sz w:val="22"/>
                <w:szCs w:val="22"/>
              </w:rPr>
            </w:pPr>
          </w:p>
          <w:p w:rsidR="006A7F2F" w:rsidRPr="00D32E54" w:rsidRDefault="006A7F2F" w:rsidP="00A46703">
            <w:pPr>
              <w:jc w:val="center"/>
              <w:rPr>
                <w:rFonts w:ascii="Arial" w:hAnsi="Arial" w:cs="Arial"/>
                <w:sz w:val="22"/>
                <w:szCs w:val="22"/>
              </w:rPr>
            </w:pPr>
          </w:p>
          <w:p w:rsidR="006A7F2F" w:rsidRPr="00D32E54" w:rsidRDefault="006A7F2F" w:rsidP="00A46703">
            <w:pPr>
              <w:jc w:val="center"/>
              <w:rPr>
                <w:rFonts w:ascii="Arial" w:hAnsi="Arial" w:cs="Arial"/>
                <w:sz w:val="22"/>
                <w:szCs w:val="22"/>
              </w:rPr>
            </w:pPr>
          </w:p>
          <w:p w:rsidR="006A7F2F" w:rsidRPr="00D32E54" w:rsidRDefault="006A7F2F" w:rsidP="00A46703">
            <w:pPr>
              <w:jc w:val="center"/>
              <w:rPr>
                <w:rFonts w:ascii="Arial" w:hAnsi="Arial" w:cs="Arial"/>
                <w:sz w:val="22"/>
                <w:szCs w:val="22"/>
              </w:rPr>
            </w:pPr>
          </w:p>
          <w:p w:rsidR="006A7F2F" w:rsidRPr="00D32E54" w:rsidRDefault="006A7F2F" w:rsidP="00A46703">
            <w:pPr>
              <w:jc w:val="center"/>
              <w:rPr>
                <w:rFonts w:ascii="Arial" w:hAnsi="Arial" w:cs="Arial"/>
                <w:sz w:val="22"/>
                <w:szCs w:val="22"/>
              </w:rPr>
            </w:pPr>
            <w:r w:rsidRPr="00D32E54">
              <w:rPr>
                <w:rFonts w:ascii="Arial" w:hAnsi="Arial" w:cs="Arial"/>
                <w:sz w:val="22"/>
                <w:szCs w:val="22"/>
              </w:rPr>
              <w:t>Паушал</w:t>
            </w:r>
          </w:p>
        </w:tc>
        <w:tc>
          <w:tcPr>
            <w:tcW w:w="1350" w:type="dxa"/>
            <w:vMerge w:val="restart"/>
          </w:tcPr>
          <w:p w:rsidR="006A7F2F" w:rsidRPr="00D32E54" w:rsidRDefault="006A7F2F" w:rsidP="00A46703">
            <w:pPr>
              <w:jc w:val="center"/>
              <w:rPr>
                <w:rFonts w:ascii="Arial" w:hAnsi="Arial" w:cs="Arial"/>
                <w:sz w:val="22"/>
                <w:szCs w:val="22"/>
              </w:rPr>
            </w:pPr>
          </w:p>
          <w:p w:rsidR="006A7F2F" w:rsidRPr="00D32E54" w:rsidRDefault="006A7F2F" w:rsidP="00A46703">
            <w:pPr>
              <w:jc w:val="center"/>
              <w:rPr>
                <w:rFonts w:ascii="Arial" w:hAnsi="Arial" w:cs="Arial"/>
                <w:sz w:val="22"/>
                <w:szCs w:val="22"/>
              </w:rPr>
            </w:pPr>
          </w:p>
          <w:p w:rsidR="006A7F2F" w:rsidRPr="00D32E54" w:rsidRDefault="006A7F2F" w:rsidP="00A46703">
            <w:pPr>
              <w:jc w:val="center"/>
              <w:rPr>
                <w:rFonts w:ascii="Arial" w:hAnsi="Arial" w:cs="Arial"/>
                <w:sz w:val="22"/>
                <w:szCs w:val="22"/>
              </w:rPr>
            </w:pPr>
          </w:p>
          <w:p w:rsidR="006A7F2F" w:rsidRPr="00D32E54" w:rsidRDefault="006A7F2F" w:rsidP="00A46703">
            <w:pPr>
              <w:jc w:val="center"/>
              <w:rPr>
                <w:rFonts w:ascii="Arial" w:hAnsi="Arial" w:cs="Arial"/>
                <w:sz w:val="22"/>
                <w:szCs w:val="22"/>
              </w:rPr>
            </w:pPr>
          </w:p>
          <w:p w:rsidR="006A7F2F" w:rsidRPr="00D32E54" w:rsidRDefault="006A7F2F" w:rsidP="00A46703">
            <w:pPr>
              <w:jc w:val="center"/>
              <w:rPr>
                <w:rFonts w:ascii="Arial" w:hAnsi="Arial" w:cs="Arial"/>
                <w:sz w:val="22"/>
                <w:szCs w:val="22"/>
              </w:rPr>
            </w:pPr>
            <w:r w:rsidRPr="00D32E54">
              <w:rPr>
                <w:rFonts w:ascii="Arial" w:hAnsi="Arial" w:cs="Arial"/>
                <w:sz w:val="22"/>
                <w:szCs w:val="22"/>
              </w:rPr>
              <w:t>1</w:t>
            </w:r>
          </w:p>
        </w:tc>
        <w:tc>
          <w:tcPr>
            <w:tcW w:w="1800" w:type="dxa"/>
            <w:vMerge w:val="restart"/>
          </w:tcPr>
          <w:p w:rsidR="006A7F2F" w:rsidRPr="00D32E54" w:rsidRDefault="006A7F2F" w:rsidP="00A46703">
            <w:pPr>
              <w:rPr>
                <w:rFonts w:ascii="Arial" w:hAnsi="Arial" w:cs="Arial"/>
                <w:sz w:val="22"/>
                <w:szCs w:val="22"/>
              </w:rPr>
            </w:pPr>
          </w:p>
        </w:tc>
        <w:tc>
          <w:tcPr>
            <w:tcW w:w="1776" w:type="dxa"/>
            <w:vMerge w:val="restart"/>
          </w:tcPr>
          <w:p w:rsidR="006A7F2F" w:rsidRPr="00D32E54" w:rsidRDefault="006A7F2F" w:rsidP="00A46703">
            <w:pPr>
              <w:rPr>
                <w:rFonts w:ascii="Arial" w:hAnsi="Arial" w:cs="Arial"/>
                <w:sz w:val="22"/>
                <w:szCs w:val="22"/>
              </w:rPr>
            </w:pPr>
          </w:p>
        </w:tc>
        <w:tc>
          <w:tcPr>
            <w:tcW w:w="1824" w:type="dxa"/>
            <w:vMerge w:val="restart"/>
          </w:tcPr>
          <w:p w:rsidR="006A7F2F" w:rsidRPr="00D32E54" w:rsidRDefault="006A7F2F" w:rsidP="00A46703">
            <w:pPr>
              <w:rPr>
                <w:rFonts w:ascii="Arial" w:hAnsi="Arial" w:cs="Arial"/>
                <w:sz w:val="22"/>
                <w:szCs w:val="22"/>
              </w:rPr>
            </w:pPr>
          </w:p>
        </w:tc>
        <w:tc>
          <w:tcPr>
            <w:tcW w:w="2014" w:type="dxa"/>
            <w:vMerge w:val="restart"/>
          </w:tcPr>
          <w:p w:rsidR="006A7F2F" w:rsidRPr="00D32E54" w:rsidRDefault="006A7F2F" w:rsidP="00A46703">
            <w:pPr>
              <w:rPr>
                <w:rFonts w:ascii="Arial" w:hAnsi="Arial" w:cs="Arial"/>
                <w:sz w:val="22"/>
                <w:szCs w:val="22"/>
              </w:rPr>
            </w:pPr>
          </w:p>
        </w:tc>
      </w:tr>
      <w:tr w:rsidR="006A7F2F" w:rsidRPr="00D32E54" w:rsidTr="00A46703">
        <w:trPr>
          <w:trHeight w:val="255"/>
        </w:trPr>
        <w:tc>
          <w:tcPr>
            <w:tcW w:w="1080" w:type="dxa"/>
            <w:vMerge/>
          </w:tcPr>
          <w:p w:rsidR="006A7F2F" w:rsidRPr="00D32E54" w:rsidRDefault="006A7F2F" w:rsidP="00A46703">
            <w:pPr>
              <w:rPr>
                <w:rFonts w:ascii="Arial" w:hAnsi="Arial" w:cs="Arial"/>
                <w:sz w:val="22"/>
                <w:szCs w:val="22"/>
              </w:rPr>
            </w:pPr>
          </w:p>
        </w:tc>
        <w:tc>
          <w:tcPr>
            <w:tcW w:w="4140" w:type="dxa"/>
          </w:tcPr>
          <w:p w:rsidR="006A7F2F" w:rsidRPr="00D32E54" w:rsidRDefault="006A7F2F" w:rsidP="00A46703">
            <w:pPr>
              <w:rPr>
                <w:rFonts w:ascii="Arial" w:hAnsi="Arial" w:cs="Arial"/>
                <w:sz w:val="22"/>
                <w:szCs w:val="22"/>
              </w:rPr>
            </w:pPr>
            <w:r w:rsidRPr="00D32E54">
              <w:rPr>
                <w:rFonts w:ascii="Arial" w:hAnsi="Arial" w:cs="Arial"/>
                <w:sz w:val="22"/>
                <w:szCs w:val="22"/>
              </w:rPr>
              <w:t>Складиштење опреме и материјала и увођење у рад.</w:t>
            </w:r>
          </w:p>
        </w:tc>
        <w:tc>
          <w:tcPr>
            <w:tcW w:w="1260" w:type="dxa"/>
            <w:vMerge/>
          </w:tcPr>
          <w:p w:rsidR="006A7F2F" w:rsidRPr="00D32E54" w:rsidRDefault="006A7F2F" w:rsidP="00A46703">
            <w:pPr>
              <w:jc w:val="center"/>
              <w:rPr>
                <w:rFonts w:ascii="Arial" w:hAnsi="Arial" w:cs="Arial"/>
                <w:sz w:val="22"/>
                <w:szCs w:val="22"/>
              </w:rPr>
            </w:pPr>
          </w:p>
        </w:tc>
        <w:tc>
          <w:tcPr>
            <w:tcW w:w="1350" w:type="dxa"/>
            <w:vMerge/>
          </w:tcPr>
          <w:p w:rsidR="006A7F2F" w:rsidRPr="00D32E54" w:rsidRDefault="006A7F2F" w:rsidP="00A46703">
            <w:pPr>
              <w:jc w:val="center"/>
              <w:rPr>
                <w:rFonts w:ascii="Arial" w:hAnsi="Arial" w:cs="Arial"/>
                <w:sz w:val="22"/>
                <w:szCs w:val="22"/>
              </w:rPr>
            </w:pPr>
          </w:p>
        </w:tc>
        <w:tc>
          <w:tcPr>
            <w:tcW w:w="1800" w:type="dxa"/>
            <w:vMerge/>
          </w:tcPr>
          <w:p w:rsidR="006A7F2F" w:rsidRPr="00D32E54" w:rsidRDefault="006A7F2F" w:rsidP="00A46703">
            <w:pPr>
              <w:rPr>
                <w:rFonts w:ascii="Arial" w:hAnsi="Arial" w:cs="Arial"/>
                <w:sz w:val="22"/>
                <w:szCs w:val="22"/>
              </w:rPr>
            </w:pPr>
          </w:p>
        </w:tc>
        <w:tc>
          <w:tcPr>
            <w:tcW w:w="1776" w:type="dxa"/>
            <w:vMerge/>
          </w:tcPr>
          <w:p w:rsidR="006A7F2F" w:rsidRPr="00D32E54" w:rsidRDefault="006A7F2F" w:rsidP="00A46703">
            <w:pPr>
              <w:rPr>
                <w:rFonts w:ascii="Arial" w:hAnsi="Arial" w:cs="Arial"/>
                <w:sz w:val="22"/>
                <w:szCs w:val="22"/>
              </w:rPr>
            </w:pPr>
          </w:p>
        </w:tc>
        <w:tc>
          <w:tcPr>
            <w:tcW w:w="1824" w:type="dxa"/>
            <w:vMerge/>
          </w:tcPr>
          <w:p w:rsidR="006A7F2F" w:rsidRPr="00D32E54" w:rsidRDefault="006A7F2F" w:rsidP="00A46703">
            <w:pPr>
              <w:rPr>
                <w:rFonts w:ascii="Arial" w:hAnsi="Arial" w:cs="Arial"/>
                <w:sz w:val="22"/>
                <w:szCs w:val="22"/>
              </w:rPr>
            </w:pPr>
          </w:p>
        </w:tc>
        <w:tc>
          <w:tcPr>
            <w:tcW w:w="2014" w:type="dxa"/>
            <w:vMerge/>
          </w:tcPr>
          <w:p w:rsidR="006A7F2F" w:rsidRPr="00D32E54" w:rsidRDefault="006A7F2F" w:rsidP="00A46703">
            <w:pPr>
              <w:rPr>
                <w:rFonts w:ascii="Arial" w:hAnsi="Arial" w:cs="Arial"/>
                <w:sz w:val="22"/>
                <w:szCs w:val="22"/>
              </w:rPr>
            </w:pPr>
          </w:p>
        </w:tc>
      </w:tr>
      <w:tr w:rsidR="006A7F2F" w:rsidRPr="00D32E54" w:rsidTr="00A46703">
        <w:trPr>
          <w:trHeight w:val="255"/>
        </w:trPr>
        <w:tc>
          <w:tcPr>
            <w:tcW w:w="1080" w:type="dxa"/>
            <w:vMerge/>
          </w:tcPr>
          <w:p w:rsidR="006A7F2F" w:rsidRPr="00D32E54" w:rsidRDefault="006A7F2F" w:rsidP="00A46703">
            <w:pPr>
              <w:rPr>
                <w:rFonts w:ascii="Arial" w:hAnsi="Arial" w:cs="Arial"/>
                <w:sz w:val="22"/>
                <w:szCs w:val="22"/>
              </w:rPr>
            </w:pPr>
          </w:p>
        </w:tc>
        <w:tc>
          <w:tcPr>
            <w:tcW w:w="4140" w:type="dxa"/>
          </w:tcPr>
          <w:p w:rsidR="006A7F2F" w:rsidRPr="00D32E54" w:rsidRDefault="006A7F2F" w:rsidP="00A46703">
            <w:pPr>
              <w:rPr>
                <w:rFonts w:ascii="Arial" w:hAnsi="Arial" w:cs="Arial"/>
                <w:sz w:val="22"/>
                <w:szCs w:val="22"/>
              </w:rPr>
            </w:pPr>
            <w:r w:rsidRPr="00D32E54">
              <w:rPr>
                <w:rFonts w:ascii="Arial" w:hAnsi="Arial" w:cs="Arial"/>
                <w:sz w:val="22"/>
                <w:szCs w:val="22"/>
              </w:rPr>
              <w:t>Чишћење градилишта, одвоз вишка материјала</w:t>
            </w:r>
          </w:p>
        </w:tc>
        <w:tc>
          <w:tcPr>
            <w:tcW w:w="1260" w:type="dxa"/>
            <w:vMerge/>
          </w:tcPr>
          <w:p w:rsidR="006A7F2F" w:rsidRPr="00D32E54" w:rsidRDefault="006A7F2F" w:rsidP="00A46703">
            <w:pPr>
              <w:jc w:val="center"/>
              <w:rPr>
                <w:rFonts w:ascii="Arial" w:hAnsi="Arial" w:cs="Arial"/>
                <w:sz w:val="22"/>
                <w:szCs w:val="22"/>
              </w:rPr>
            </w:pPr>
          </w:p>
        </w:tc>
        <w:tc>
          <w:tcPr>
            <w:tcW w:w="1350" w:type="dxa"/>
            <w:vMerge/>
          </w:tcPr>
          <w:p w:rsidR="006A7F2F" w:rsidRPr="00D32E54" w:rsidRDefault="006A7F2F" w:rsidP="00A46703">
            <w:pPr>
              <w:jc w:val="center"/>
              <w:rPr>
                <w:rFonts w:ascii="Arial" w:hAnsi="Arial" w:cs="Arial"/>
                <w:sz w:val="22"/>
                <w:szCs w:val="22"/>
              </w:rPr>
            </w:pPr>
          </w:p>
        </w:tc>
        <w:tc>
          <w:tcPr>
            <w:tcW w:w="1800" w:type="dxa"/>
            <w:vMerge/>
          </w:tcPr>
          <w:p w:rsidR="006A7F2F" w:rsidRPr="00D32E54" w:rsidRDefault="006A7F2F" w:rsidP="00A46703">
            <w:pPr>
              <w:rPr>
                <w:rFonts w:ascii="Arial" w:hAnsi="Arial" w:cs="Arial"/>
                <w:sz w:val="22"/>
                <w:szCs w:val="22"/>
              </w:rPr>
            </w:pPr>
          </w:p>
        </w:tc>
        <w:tc>
          <w:tcPr>
            <w:tcW w:w="1776" w:type="dxa"/>
            <w:vMerge/>
          </w:tcPr>
          <w:p w:rsidR="006A7F2F" w:rsidRPr="00D32E54" w:rsidRDefault="006A7F2F" w:rsidP="00A46703">
            <w:pPr>
              <w:rPr>
                <w:rFonts w:ascii="Arial" w:hAnsi="Arial" w:cs="Arial"/>
                <w:sz w:val="22"/>
                <w:szCs w:val="22"/>
              </w:rPr>
            </w:pPr>
          </w:p>
        </w:tc>
        <w:tc>
          <w:tcPr>
            <w:tcW w:w="1824" w:type="dxa"/>
            <w:vMerge/>
          </w:tcPr>
          <w:p w:rsidR="006A7F2F" w:rsidRPr="00D32E54" w:rsidRDefault="006A7F2F" w:rsidP="00A46703">
            <w:pPr>
              <w:rPr>
                <w:rFonts w:ascii="Arial" w:hAnsi="Arial" w:cs="Arial"/>
                <w:sz w:val="22"/>
                <w:szCs w:val="22"/>
              </w:rPr>
            </w:pPr>
          </w:p>
        </w:tc>
        <w:tc>
          <w:tcPr>
            <w:tcW w:w="2014" w:type="dxa"/>
            <w:vMerge/>
          </w:tcPr>
          <w:p w:rsidR="006A7F2F" w:rsidRPr="00D32E54" w:rsidRDefault="006A7F2F" w:rsidP="00A46703">
            <w:pPr>
              <w:rPr>
                <w:rFonts w:ascii="Arial" w:hAnsi="Arial" w:cs="Arial"/>
                <w:sz w:val="22"/>
                <w:szCs w:val="22"/>
              </w:rPr>
            </w:pPr>
          </w:p>
        </w:tc>
      </w:tr>
      <w:tr w:rsidR="006A7F2F" w:rsidRPr="00D32E54" w:rsidTr="00A46703">
        <w:trPr>
          <w:trHeight w:val="255"/>
        </w:trPr>
        <w:tc>
          <w:tcPr>
            <w:tcW w:w="1080" w:type="dxa"/>
            <w:vMerge/>
          </w:tcPr>
          <w:p w:rsidR="006A7F2F" w:rsidRPr="00D32E54" w:rsidRDefault="006A7F2F" w:rsidP="00A46703">
            <w:pPr>
              <w:rPr>
                <w:rFonts w:ascii="Arial" w:hAnsi="Arial" w:cs="Arial"/>
                <w:sz w:val="22"/>
                <w:szCs w:val="22"/>
              </w:rPr>
            </w:pPr>
          </w:p>
        </w:tc>
        <w:tc>
          <w:tcPr>
            <w:tcW w:w="4140" w:type="dxa"/>
          </w:tcPr>
          <w:p w:rsidR="006A7F2F" w:rsidRPr="00D32E54" w:rsidRDefault="006A7F2F" w:rsidP="00A46703">
            <w:pPr>
              <w:rPr>
                <w:rFonts w:ascii="Arial" w:hAnsi="Arial" w:cs="Arial"/>
                <w:sz w:val="22"/>
                <w:szCs w:val="22"/>
              </w:rPr>
            </w:pPr>
            <w:r w:rsidRPr="00D32E54">
              <w:rPr>
                <w:rFonts w:ascii="Arial" w:hAnsi="Arial" w:cs="Arial"/>
                <w:sz w:val="22"/>
                <w:szCs w:val="22"/>
              </w:rPr>
              <w:t>Хидрауличка проба на хладни притисак</w:t>
            </w:r>
          </w:p>
        </w:tc>
        <w:tc>
          <w:tcPr>
            <w:tcW w:w="1260" w:type="dxa"/>
            <w:vMerge/>
          </w:tcPr>
          <w:p w:rsidR="006A7F2F" w:rsidRPr="00D32E54" w:rsidRDefault="006A7F2F" w:rsidP="00A46703">
            <w:pPr>
              <w:jc w:val="center"/>
              <w:rPr>
                <w:rFonts w:ascii="Arial" w:hAnsi="Arial" w:cs="Arial"/>
                <w:sz w:val="22"/>
                <w:szCs w:val="22"/>
              </w:rPr>
            </w:pPr>
          </w:p>
        </w:tc>
        <w:tc>
          <w:tcPr>
            <w:tcW w:w="1350" w:type="dxa"/>
            <w:vMerge/>
          </w:tcPr>
          <w:p w:rsidR="006A7F2F" w:rsidRPr="00D32E54" w:rsidRDefault="006A7F2F" w:rsidP="00A46703">
            <w:pPr>
              <w:jc w:val="center"/>
              <w:rPr>
                <w:rFonts w:ascii="Arial" w:hAnsi="Arial" w:cs="Arial"/>
                <w:sz w:val="22"/>
                <w:szCs w:val="22"/>
              </w:rPr>
            </w:pPr>
          </w:p>
        </w:tc>
        <w:tc>
          <w:tcPr>
            <w:tcW w:w="1800" w:type="dxa"/>
            <w:vMerge/>
          </w:tcPr>
          <w:p w:rsidR="006A7F2F" w:rsidRPr="00D32E54" w:rsidRDefault="006A7F2F" w:rsidP="00A46703">
            <w:pPr>
              <w:rPr>
                <w:rFonts w:ascii="Arial" w:hAnsi="Arial" w:cs="Arial"/>
                <w:sz w:val="22"/>
                <w:szCs w:val="22"/>
              </w:rPr>
            </w:pPr>
          </w:p>
        </w:tc>
        <w:tc>
          <w:tcPr>
            <w:tcW w:w="1776" w:type="dxa"/>
            <w:vMerge/>
          </w:tcPr>
          <w:p w:rsidR="006A7F2F" w:rsidRPr="00D32E54" w:rsidRDefault="006A7F2F" w:rsidP="00A46703">
            <w:pPr>
              <w:rPr>
                <w:rFonts w:ascii="Arial" w:hAnsi="Arial" w:cs="Arial"/>
                <w:sz w:val="22"/>
                <w:szCs w:val="22"/>
              </w:rPr>
            </w:pPr>
          </w:p>
        </w:tc>
        <w:tc>
          <w:tcPr>
            <w:tcW w:w="1824" w:type="dxa"/>
            <w:vMerge/>
          </w:tcPr>
          <w:p w:rsidR="006A7F2F" w:rsidRPr="00D32E54" w:rsidRDefault="006A7F2F" w:rsidP="00A46703">
            <w:pPr>
              <w:rPr>
                <w:rFonts w:ascii="Arial" w:hAnsi="Arial" w:cs="Arial"/>
                <w:sz w:val="22"/>
                <w:szCs w:val="22"/>
              </w:rPr>
            </w:pPr>
          </w:p>
        </w:tc>
        <w:tc>
          <w:tcPr>
            <w:tcW w:w="2014" w:type="dxa"/>
            <w:vMerge/>
          </w:tcPr>
          <w:p w:rsidR="006A7F2F" w:rsidRPr="00D32E54" w:rsidRDefault="006A7F2F" w:rsidP="00A46703">
            <w:pPr>
              <w:rPr>
                <w:rFonts w:ascii="Arial" w:hAnsi="Arial" w:cs="Arial"/>
                <w:sz w:val="22"/>
                <w:szCs w:val="22"/>
              </w:rPr>
            </w:pPr>
          </w:p>
        </w:tc>
      </w:tr>
    </w:tbl>
    <w:p w:rsidR="006A7F2F" w:rsidRPr="00300321" w:rsidRDefault="006A7F2F" w:rsidP="006A7F2F">
      <w:pPr>
        <w:jc w:val="center"/>
        <w:rPr>
          <w:rFonts w:ascii="Arial" w:hAnsi="Arial" w:cs="Arial"/>
          <w:b/>
          <w:sz w:val="22"/>
          <w:szCs w:val="22"/>
        </w:rPr>
      </w:pPr>
    </w:p>
    <w:p w:rsidR="006A7F2F" w:rsidRDefault="006A7F2F" w:rsidP="006A7F2F">
      <w:pPr>
        <w:jc w:val="center"/>
        <w:rPr>
          <w:rFonts w:ascii="Arial" w:hAnsi="Arial" w:cs="Arial"/>
          <w:b/>
        </w:rPr>
      </w:pPr>
      <w:r>
        <w:rPr>
          <w:rFonts w:ascii="Arial" w:hAnsi="Arial" w:cs="Arial"/>
          <w:b/>
        </w:rPr>
        <w:t>Рекапитулација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4140"/>
        <w:gridCol w:w="1260"/>
        <w:gridCol w:w="1350"/>
        <w:gridCol w:w="1800"/>
        <w:gridCol w:w="1776"/>
        <w:gridCol w:w="1824"/>
        <w:gridCol w:w="2014"/>
      </w:tblGrid>
      <w:tr w:rsidR="006A7F2F" w:rsidRPr="00D32E54" w:rsidTr="00A46703">
        <w:tc>
          <w:tcPr>
            <w:tcW w:w="1188" w:type="dxa"/>
          </w:tcPr>
          <w:p w:rsidR="006A7F2F" w:rsidRPr="00D32E54" w:rsidRDefault="006A7F2F" w:rsidP="00A46703">
            <w:pPr>
              <w:rPr>
                <w:rFonts w:ascii="Arial" w:hAnsi="Arial" w:cs="Arial"/>
                <w:b/>
                <w:sz w:val="22"/>
                <w:szCs w:val="22"/>
              </w:rPr>
            </w:pPr>
            <w:r w:rsidRPr="00D32E54">
              <w:rPr>
                <w:rFonts w:ascii="Arial" w:hAnsi="Arial" w:cs="Arial"/>
                <w:b/>
                <w:sz w:val="22"/>
                <w:szCs w:val="22"/>
              </w:rPr>
              <w:t>Ред.бр.</w:t>
            </w:r>
          </w:p>
        </w:tc>
        <w:tc>
          <w:tcPr>
            <w:tcW w:w="4140" w:type="dxa"/>
          </w:tcPr>
          <w:p w:rsidR="006A7F2F" w:rsidRPr="00D32E54" w:rsidRDefault="006A7F2F" w:rsidP="00A46703">
            <w:pPr>
              <w:jc w:val="center"/>
              <w:rPr>
                <w:rFonts w:ascii="Arial" w:hAnsi="Arial" w:cs="Arial"/>
                <w:b/>
                <w:sz w:val="22"/>
                <w:szCs w:val="22"/>
              </w:rPr>
            </w:pPr>
            <w:r w:rsidRPr="00D32E54">
              <w:rPr>
                <w:rFonts w:ascii="Arial" w:hAnsi="Arial" w:cs="Arial"/>
                <w:b/>
                <w:sz w:val="22"/>
                <w:szCs w:val="22"/>
              </w:rPr>
              <w:t>Назив услуге, добара, радова</w:t>
            </w:r>
          </w:p>
        </w:tc>
        <w:tc>
          <w:tcPr>
            <w:tcW w:w="1260" w:type="dxa"/>
          </w:tcPr>
          <w:p w:rsidR="006A7F2F" w:rsidRPr="00D32E54" w:rsidRDefault="006A7F2F" w:rsidP="00A46703">
            <w:pPr>
              <w:rPr>
                <w:rFonts w:ascii="Arial" w:hAnsi="Arial" w:cs="Arial"/>
                <w:b/>
                <w:sz w:val="22"/>
                <w:szCs w:val="22"/>
              </w:rPr>
            </w:pPr>
            <w:r w:rsidRPr="00D32E54">
              <w:rPr>
                <w:rFonts w:ascii="Arial" w:hAnsi="Arial" w:cs="Arial"/>
                <w:b/>
                <w:sz w:val="22"/>
                <w:szCs w:val="22"/>
              </w:rPr>
              <w:t>Јед.мере</w:t>
            </w:r>
          </w:p>
        </w:tc>
        <w:tc>
          <w:tcPr>
            <w:tcW w:w="1350" w:type="dxa"/>
          </w:tcPr>
          <w:p w:rsidR="006A7F2F" w:rsidRPr="00D32E54" w:rsidRDefault="006A7F2F" w:rsidP="00A46703">
            <w:pPr>
              <w:rPr>
                <w:rFonts w:ascii="Arial" w:hAnsi="Arial" w:cs="Arial"/>
                <w:b/>
                <w:sz w:val="22"/>
                <w:szCs w:val="22"/>
              </w:rPr>
            </w:pPr>
            <w:r w:rsidRPr="00D32E54">
              <w:rPr>
                <w:rFonts w:ascii="Arial" w:hAnsi="Arial" w:cs="Arial"/>
                <w:b/>
                <w:sz w:val="22"/>
                <w:szCs w:val="22"/>
              </w:rPr>
              <w:t>Количина</w:t>
            </w:r>
          </w:p>
        </w:tc>
        <w:tc>
          <w:tcPr>
            <w:tcW w:w="1800" w:type="dxa"/>
          </w:tcPr>
          <w:p w:rsidR="006A7F2F" w:rsidRPr="00D32E54" w:rsidRDefault="006A7F2F" w:rsidP="00A46703">
            <w:pPr>
              <w:jc w:val="center"/>
              <w:rPr>
                <w:rFonts w:ascii="Arial" w:hAnsi="Arial" w:cs="Arial"/>
                <w:b/>
                <w:sz w:val="22"/>
                <w:szCs w:val="22"/>
              </w:rPr>
            </w:pPr>
            <w:r w:rsidRPr="00D32E54">
              <w:rPr>
                <w:rFonts w:ascii="Arial" w:hAnsi="Arial" w:cs="Arial"/>
                <w:b/>
                <w:sz w:val="22"/>
                <w:szCs w:val="22"/>
              </w:rPr>
              <w:t>Јединична цена без ПДВ-а</w:t>
            </w:r>
          </w:p>
        </w:tc>
        <w:tc>
          <w:tcPr>
            <w:tcW w:w="1776" w:type="dxa"/>
          </w:tcPr>
          <w:p w:rsidR="006A7F2F" w:rsidRPr="00D32E54" w:rsidRDefault="006A7F2F" w:rsidP="00A46703">
            <w:pPr>
              <w:jc w:val="center"/>
              <w:rPr>
                <w:rFonts w:ascii="Arial" w:hAnsi="Arial" w:cs="Arial"/>
                <w:b/>
                <w:sz w:val="22"/>
                <w:szCs w:val="22"/>
              </w:rPr>
            </w:pPr>
            <w:r w:rsidRPr="00D32E54">
              <w:rPr>
                <w:rFonts w:ascii="Arial" w:hAnsi="Arial" w:cs="Arial"/>
                <w:b/>
                <w:sz w:val="22"/>
                <w:szCs w:val="22"/>
              </w:rPr>
              <w:t>Јединична цена са ПДВ-ом</w:t>
            </w:r>
          </w:p>
        </w:tc>
        <w:tc>
          <w:tcPr>
            <w:tcW w:w="1824" w:type="dxa"/>
          </w:tcPr>
          <w:p w:rsidR="006A7F2F" w:rsidRPr="00D32E54" w:rsidRDefault="006A7F2F" w:rsidP="00A46703">
            <w:pPr>
              <w:jc w:val="center"/>
              <w:rPr>
                <w:rFonts w:ascii="Arial" w:hAnsi="Arial" w:cs="Arial"/>
                <w:b/>
                <w:sz w:val="22"/>
                <w:szCs w:val="22"/>
              </w:rPr>
            </w:pPr>
            <w:r w:rsidRPr="00D32E54">
              <w:rPr>
                <w:rFonts w:ascii="Arial" w:hAnsi="Arial" w:cs="Arial"/>
                <w:b/>
                <w:sz w:val="22"/>
                <w:szCs w:val="22"/>
              </w:rPr>
              <w:t>Укупна цена без ПДВ-а</w:t>
            </w:r>
          </w:p>
        </w:tc>
        <w:tc>
          <w:tcPr>
            <w:tcW w:w="2014" w:type="dxa"/>
          </w:tcPr>
          <w:p w:rsidR="006A7F2F" w:rsidRPr="00D32E54" w:rsidRDefault="006A7F2F" w:rsidP="00A46703">
            <w:pPr>
              <w:jc w:val="center"/>
              <w:rPr>
                <w:rFonts w:ascii="Arial" w:hAnsi="Arial" w:cs="Arial"/>
                <w:sz w:val="22"/>
                <w:szCs w:val="22"/>
              </w:rPr>
            </w:pPr>
            <w:r w:rsidRPr="00D32E54">
              <w:rPr>
                <w:rFonts w:ascii="Arial" w:hAnsi="Arial" w:cs="Arial"/>
                <w:b/>
                <w:sz w:val="22"/>
                <w:szCs w:val="22"/>
              </w:rPr>
              <w:t>Укупна цена са ПДВ-ом</w:t>
            </w:r>
          </w:p>
        </w:tc>
      </w:tr>
      <w:tr w:rsidR="006A7F2F" w:rsidRPr="00D32E54" w:rsidTr="00A46703">
        <w:tc>
          <w:tcPr>
            <w:tcW w:w="1188" w:type="dxa"/>
          </w:tcPr>
          <w:p w:rsidR="006A7F2F" w:rsidRPr="00D32E54" w:rsidRDefault="006A7F2F" w:rsidP="00A46703">
            <w:pPr>
              <w:rPr>
                <w:rFonts w:ascii="Arial" w:hAnsi="Arial" w:cs="Arial"/>
                <w:sz w:val="22"/>
                <w:szCs w:val="22"/>
              </w:rPr>
            </w:pPr>
            <w:r w:rsidRPr="00D32E54">
              <w:rPr>
                <w:rFonts w:ascii="Arial" w:hAnsi="Arial" w:cs="Arial"/>
                <w:sz w:val="22"/>
                <w:szCs w:val="22"/>
              </w:rPr>
              <w:t>I</w:t>
            </w:r>
          </w:p>
        </w:tc>
        <w:tc>
          <w:tcPr>
            <w:tcW w:w="4140" w:type="dxa"/>
          </w:tcPr>
          <w:p w:rsidR="006A7F2F" w:rsidRPr="00D32E54" w:rsidRDefault="006A7F2F" w:rsidP="00A46703">
            <w:pPr>
              <w:jc w:val="center"/>
              <w:rPr>
                <w:rFonts w:ascii="Arial" w:hAnsi="Arial" w:cs="Arial"/>
                <w:sz w:val="22"/>
                <w:szCs w:val="22"/>
              </w:rPr>
            </w:pPr>
            <w:r w:rsidRPr="00D32E54">
              <w:rPr>
                <w:rFonts w:ascii="Arial" w:hAnsi="Arial" w:cs="Arial"/>
                <w:bCs/>
              </w:rPr>
              <w:t>Демонтажни радови</w:t>
            </w:r>
          </w:p>
        </w:tc>
        <w:tc>
          <w:tcPr>
            <w:tcW w:w="1260" w:type="dxa"/>
          </w:tcPr>
          <w:p w:rsidR="006A7F2F" w:rsidRPr="00D32E54" w:rsidRDefault="006A7F2F" w:rsidP="00A46703">
            <w:pPr>
              <w:jc w:val="center"/>
              <w:rPr>
                <w:rFonts w:ascii="Arial" w:hAnsi="Arial" w:cs="Arial"/>
                <w:sz w:val="22"/>
                <w:szCs w:val="22"/>
              </w:rPr>
            </w:pPr>
          </w:p>
        </w:tc>
        <w:tc>
          <w:tcPr>
            <w:tcW w:w="1350" w:type="dxa"/>
          </w:tcPr>
          <w:p w:rsidR="006A7F2F" w:rsidRPr="00D32E54" w:rsidRDefault="006A7F2F" w:rsidP="00A46703">
            <w:pPr>
              <w:jc w:val="center"/>
              <w:rPr>
                <w:rFonts w:ascii="Arial" w:hAnsi="Arial" w:cs="Arial"/>
                <w:sz w:val="22"/>
                <w:szCs w:val="22"/>
              </w:rPr>
            </w:pPr>
          </w:p>
        </w:tc>
        <w:tc>
          <w:tcPr>
            <w:tcW w:w="1800" w:type="dxa"/>
          </w:tcPr>
          <w:p w:rsidR="006A7F2F" w:rsidRPr="00D32E54" w:rsidRDefault="006A7F2F" w:rsidP="00A46703">
            <w:pPr>
              <w:jc w:val="center"/>
              <w:rPr>
                <w:rFonts w:ascii="Arial" w:hAnsi="Arial" w:cs="Arial"/>
                <w:sz w:val="22"/>
                <w:szCs w:val="22"/>
              </w:rPr>
            </w:pPr>
          </w:p>
        </w:tc>
        <w:tc>
          <w:tcPr>
            <w:tcW w:w="1776" w:type="dxa"/>
          </w:tcPr>
          <w:p w:rsidR="006A7F2F" w:rsidRPr="00D32E54" w:rsidRDefault="006A7F2F" w:rsidP="00A46703">
            <w:pPr>
              <w:jc w:val="center"/>
              <w:rPr>
                <w:rFonts w:ascii="Arial" w:hAnsi="Arial" w:cs="Arial"/>
                <w:sz w:val="22"/>
                <w:szCs w:val="22"/>
              </w:rPr>
            </w:pPr>
          </w:p>
        </w:tc>
        <w:tc>
          <w:tcPr>
            <w:tcW w:w="1824" w:type="dxa"/>
          </w:tcPr>
          <w:p w:rsidR="006A7F2F" w:rsidRPr="00D32E54" w:rsidRDefault="006A7F2F" w:rsidP="00A46703">
            <w:pPr>
              <w:jc w:val="center"/>
              <w:rPr>
                <w:rFonts w:ascii="Arial" w:hAnsi="Arial" w:cs="Arial"/>
                <w:sz w:val="22"/>
                <w:szCs w:val="22"/>
              </w:rPr>
            </w:pPr>
          </w:p>
        </w:tc>
        <w:tc>
          <w:tcPr>
            <w:tcW w:w="2014" w:type="dxa"/>
          </w:tcPr>
          <w:p w:rsidR="006A7F2F" w:rsidRPr="00D32E54" w:rsidRDefault="006A7F2F" w:rsidP="00A46703">
            <w:pPr>
              <w:jc w:val="center"/>
              <w:rPr>
                <w:rFonts w:ascii="Arial" w:hAnsi="Arial" w:cs="Arial"/>
                <w:sz w:val="22"/>
                <w:szCs w:val="22"/>
              </w:rPr>
            </w:pPr>
          </w:p>
        </w:tc>
      </w:tr>
      <w:tr w:rsidR="006A7F2F" w:rsidRPr="00D32E54" w:rsidTr="00A46703">
        <w:tc>
          <w:tcPr>
            <w:tcW w:w="1188" w:type="dxa"/>
          </w:tcPr>
          <w:p w:rsidR="006A7F2F" w:rsidRPr="00D32E54" w:rsidRDefault="006A7F2F" w:rsidP="00A46703">
            <w:pPr>
              <w:rPr>
                <w:rFonts w:ascii="Arial" w:hAnsi="Arial" w:cs="Arial"/>
                <w:sz w:val="22"/>
                <w:szCs w:val="22"/>
              </w:rPr>
            </w:pPr>
            <w:r w:rsidRPr="00D32E54">
              <w:rPr>
                <w:rFonts w:ascii="Arial" w:hAnsi="Arial" w:cs="Arial"/>
                <w:sz w:val="22"/>
                <w:szCs w:val="22"/>
              </w:rPr>
              <w:t>II</w:t>
            </w:r>
          </w:p>
        </w:tc>
        <w:tc>
          <w:tcPr>
            <w:tcW w:w="4140" w:type="dxa"/>
          </w:tcPr>
          <w:p w:rsidR="006A7F2F" w:rsidRPr="00D32E54" w:rsidRDefault="006A7F2F" w:rsidP="00A46703">
            <w:pPr>
              <w:jc w:val="center"/>
              <w:rPr>
                <w:rFonts w:ascii="Arial" w:hAnsi="Arial" w:cs="Arial"/>
                <w:sz w:val="22"/>
                <w:szCs w:val="22"/>
              </w:rPr>
            </w:pPr>
            <w:r w:rsidRPr="00D32E54">
              <w:rPr>
                <w:rFonts w:ascii="Arial" w:hAnsi="Arial" w:cs="Arial"/>
                <w:bCs/>
                <w:sz w:val="22"/>
                <w:szCs w:val="22"/>
              </w:rPr>
              <w:t>Mонтажни радови</w:t>
            </w:r>
          </w:p>
        </w:tc>
        <w:tc>
          <w:tcPr>
            <w:tcW w:w="1260" w:type="dxa"/>
          </w:tcPr>
          <w:p w:rsidR="006A7F2F" w:rsidRPr="00D32E54" w:rsidRDefault="006A7F2F" w:rsidP="00A46703">
            <w:pPr>
              <w:jc w:val="center"/>
              <w:rPr>
                <w:rFonts w:ascii="Arial" w:hAnsi="Arial" w:cs="Arial"/>
                <w:sz w:val="22"/>
                <w:szCs w:val="22"/>
              </w:rPr>
            </w:pPr>
          </w:p>
        </w:tc>
        <w:tc>
          <w:tcPr>
            <w:tcW w:w="1350" w:type="dxa"/>
          </w:tcPr>
          <w:p w:rsidR="006A7F2F" w:rsidRPr="00D32E54" w:rsidRDefault="006A7F2F" w:rsidP="00A46703">
            <w:pPr>
              <w:jc w:val="center"/>
              <w:rPr>
                <w:rFonts w:ascii="Arial" w:hAnsi="Arial" w:cs="Arial"/>
                <w:sz w:val="22"/>
                <w:szCs w:val="22"/>
              </w:rPr>
            </w:pPr>
          </w:p>
        </w:tc>
        <w:tc>
          <w:tcPr>
            <w:tcW w:w="1800" w:type="dxa"/>
          </w:tcPr>
          <w:p w:rsidR="006A7F2F" w:rsidRPr="00D32E54" w:rsidRDefault="006A7F2F" w:rsidP="00A46703">
            <w:pPr>
              <w:jc w:val="center"/>
              <w:rPr>
                <w:rFonts w:ascii="Arial" w:hAnsi="Arial" w:cs="Arial"/>
                <w:sz w:val="22"/>
                <w:szCs w:val="22"/>
              </w:rPr>
            </w:pPr>
          </w:p>
        </w:tc>
        <w:tc>
          <w:tcPr>
            <w:tcW w:w="1776" w:type="dxa"/>
          </w:tcPr>
          <w:p w:rsidR="006A7F2F" w:rsidRPr="00D32E54" w:rsidRDefault="006A7F2F" w:rsidP="00A46703">
            <w:pPr>
              <w:jc w:val="center"/>
              <w:rPr>
                <w:rFonts w:ascii="Arial" w:hAnsi="Arial" w:cs="Arial"/>
                <w:sz w:val="22"/>
                <w:szCs w:val="22"/>
              </w:rPr>
            </w:pPr>
          </w:p>
        </w:tc>
        <w:tc>
          <w:tcPr>
            <w:tcW w:w="1824" w:type="dxa"/>
          </w:tcPr>
          <w:p w:rsidR="006A7F2F" w:rsidRPr="00D32E54" w:rsidRDefault="006A7F2F" w:rsidP="00A46703">
            <w:pPr>
              <w:jc w:val="center"/>
              <w:rPr>
                <w:rFonts w:ascii="Arial" w:hAnsi="Arial" w:cs="Arial"/>
                <w:sz w:val="22"/>
                <w:szCs w:val="22"/>
              </w:rPr>
            </w:pPr>
          </w:p>
        </w:tc>
        <w:tc>
          <w:tcPr>
            <w:tcW w:w="2014" w:type="dxa"/>
          </w:tcPr>
          <w:p w:rsidR="006A7F2F" w:rsidRPr="00D32E54" w:rsidRDefault="006A7F2F" w:rsidP="00A46703">
            <w:pPr>
              <w:jc w:val="center"/>
              <w:rPr>
                <w:rFonts w:ascii="Arial" w:hAnsi="Arial" w:cs="Arial"/>
                <w:sz w:val="22"/>
                <w:szCs w:val="22"/>
              </w:rPr>
            </w:pPr>
          </w:p>
        </w:tc>
      </w:tr>
      <w:tr w:rsidR="006A7F2F" w:rsidRPr="00D32E54" w:rsidTr="00A46703">
        <w:tc>
          <w:tcPr>
            <w:tcW w:w="1188" w:type="dxa"/>
          </w:tcPr>
          <w:p w:rsidR="006A7F2F" w:rsidRPr="00D32E54" w:rsidRDefault="006A7F2F" w:rsidP="00A46703">
            <w:pPr>
              <w:rPr>
                <w:rFonts w:ascii="Arial" w:hAnsi="Arial" w:cs="Arial"/>
                <w:sz w:val="22"/>
                <w:szCs w:val="22"/>
              </w:rPr>
            </w:pPr>
            <w:r w:rsidRPr="00D32E54">
              <w:rPr>
                <w:rFonts w:ascii="Arial" w:hAnsi="Arial" w:cs="Arial"/>
                <w:sz w:val="22"/>
                <w:szCs w:val="22"/>
              </w:rPr>
              <w:t>III</w:t>
            </w:r>
          </w:p>
        </w:tc>
        <w:tc>
          <w:tcPr>
            <w:tcW w:w="4140" w:type="dxa"/>
          </w:tcPr>
          <w:p w:rsidR="006A7F2F" w:rsidRPr="00D32E54" w:rsidRDefault="006A7F2F" w:rsidP="00A46703">
            <w:pPr>
              <w:jc w:val="center"/>
              <w:rPr>
                <w:rFonts w:ascii="Arial" w:hAnsi="Arial" w:cs="Arial"/>
                <w:sz w:val="22"/>
                <w:szCs w:val="22"/>
              </w:rPr>
            </w:pPr>
            <w:r w:rsidRPr="00D32E54">
              <w:rPr>
                <w:rFonts w:ascii="Arial" w:hAnsi="Arial" w:cs="Arial"/>
                <w:sz w:val="22"/>
                <w:szCs w:val="22"/>
              </w:rPr>
              <w:t>Припремно завршни радови</w:t>
            </w:r>
          </w:p>
        </w:tc>
        <w:tc>
          <w:tcPr>
            <w:tcW w:w="1260" w:type="dxa"/>
          </w:tcPr>
          <w:p w:rsidR="006A7F2F" w:rsidRPr="00D32E54" w:rsidRDefault="006A7F2F" w:rsidP="00A46703">
            <w:pPr>
              <w:jc w:val="center"/>
              <w:rPr>
                <w:rFonts w:ascii="Arial" w:hAnsi="Arial" w:cs="Arial"/>
                <w:sz w:val="22"/>
                <w:szCs w:val="22"/>
              </w:rPr>
            </w:pPr>
          </w:p>
        </w:tc>
        <w:tc>
          <w:tcPr>
            <w:tcW w:w="1350" w:type="dxa"/>
          </w:tcPr>
          <w:p w:rsidR="006A7F2F" w:rsidRPr="00D32E54" w:rsidRDefault="006A7F2F" w:rsidP="00A46703">
            <w:pPr>
              <w:jc w:val="center"/>
              <w:rPr>
                <w:rFonts w:ascii="Arial" w:hAnsi="Arial" w:cs="Arial"/>
                <w:sz w:val="22"/>
                <w:szCs w:val="22"/>
              </w:rPr>
            </w:pPr>
          </w:p>
        </w:tc>
        <w:tc>
          <w:tcPr>
            <w:tcW w:w="1800" w:type="dxa"/>
          </w:tcPr>
          <w:p w:rsidR="006A7F2F" w:rsidRPr="00D32E54" w:rsidRDefault="006A7F2F" w:rsidP="00A46703">
            <w:pPr>
              <w:jc w:val="center"/>
              <w:rPr>
                <w:rFonts w:ascii="Arial" w:hAnsi="Arial" w:cs="Arial"/>
                <w:sz w:val="22"/>
                <w:szCs w:val="22"/>
              </w:rPr>
            </w:pPr>
          </w:p>
        </w:tc>
        <w:tc>
          <w:tcPr>
            <w:tcW w:w="1776" w:type="dxa"/>
          </w:tcPr>
          <w:p w:rsidR="006A7F2F" w:rsidRPr="00D32E54" w:rsidRDefault="006A7F2F" w:rsidP="00A46703">
            <w:pPr>
              <w:jc w:val="center"/>
              <w:rPr>
                <w:rFonts w:ascii="Arial" w:hAnsi="Arial" w:cs="Arial"/>
                <w:sz w:val="22"/>
                <w:szCs w:val="22"/>
              </w:rPr>
            </w:pPr>
          </w:p>
        </w:tc>
        <w:tc>
          <w:tcPr>
            <w:tcW w:w="1824" w:type="dxa"/>
          </w:tcPr>
          <w:p w:rsidR="006A7F2F" w:rsidRPr="00D32E54" w:rsidRDefault="006A7F2F" w:rsidP="00A46703">
            <w:pPr>
              <w:jc w:val="center"/>
              <w:rPr>
                <w:rFonts w:ascii="Arial" w:hAnsi="Arial" w:cs="Arial"/>
                <w:sz w:val="22"/>
                <w:szCs w:val="22"/>
              </w:rPr>
            </w:pPr>
          </w:p>
        </w:tc>
        <w:tc>
          <w:tcPr>
            <w:tcW w:w="2014" w:type="dxa"/>
          </w:tcPr>
          <w:p w:rsidR="006A7F2F" w:rsidRPr="00D32E54" w:rsidRDefault="006A7F2F" w:rsidP="00A46703">
            <w:pPr>
              <w:jc w:val="center"/>
              <w:rPr>
                <w:rFonts w:ascii="Arial" w:hAnsi="Arial" w:cs="Arial"/>
                <w:sz w:val="22"/>
                <w:szCs w:val="22"/>
              </w:rPr>
            </w:pPr>
          </w:p>
        </w:tc>
      </w:tr>
    </w:tbl>
    <w:p w:rsidR="006A7F2F" w:rsidRPr="00F41117" w:rsidRDefault="006A7F2F" w:rsidP="006A7F2F">
      <w:pPr>
        <w:jc w:val="center"/>
        <w:rPr>
          <w:rFonts w:ascii="Arial" w:hAnsi="Arial" w:cs="Arial"/>
          <w:sz w:val="22"/>
          <w:szCs w:val="22"/>
        </w:rPr>
      </w:pPr>
    </w:p>
    <w:p w:rsidR="006A7F2F" w:rsidRPr="00300321" w:rsidRDefault="006A7F2F" w:rsidP="006A7F2F">
      <w:pPr>
        <w:rPr>
          <w:rFonts w:ascii="Arial" w:hAnsi="Arial" w:cs="Arial"/>
          <w:sz w:val="20"/>
          <w:szCs w:val="20"/>
        </w:rPr>
      </w:pPr>
    </w:p>
    <w:p w:rsidR="006A7F2F" w:rsidRPr="00300321" w:rsidRDefault="006A7F2F" w:rsidP="006A7F2F">
      <w:pPr>
        <w:rPr>
          <w:rFonts w:ascii="Arial" w:hAnsi="Arial" w:cs="Arial"/>
          <w:b/>
          <w:sz w:val="20"/>
          <w:szCs w:val="20"/>
        </w:rPr>
      </w:pPr>
      <w:r w:rsidRPr="00300321">
        <w:rPr>
          <w:rFonts w:ascii="Arial" w:hAnsi="Arial" w:cs="Arial"/>
          <w:sz w:val="20"/>
          <w:szCs w:val="20"/>
        </w:rPr>
        <w:tab/>
      </w:r>
      <w:r w:rsidRPr="00300321">
        <w:rPr>
          <w:rFonts w:ascii="Arial" w:hAnsi="Arial" w:cs="Arial"/>
          <w:sz w:val="20"/>
          <w:szCs w:val="20"/>
        </w:rPr>
        <w:tab/>
      </w:r>
      <w:r w:rsidRPr="00300321">
        <w:rPr>
          <w:rFonts w:ascii="Arial" w:hAnsi="Arial" w:cs="Arial"/>
          <w:sz w:val="20"/>
          <w:szCs w:val="20"/>
        </w:rPr>
        <w:tab/>
      </w:r>
      <w:r w:rsidRPr="00300321">
        <w:rPr>
          <w:rFonts w:ascii="Arial" w:hAnsi="Arial" w:cs="Arial"/>
          <w:sz w:val="20"/>
          <w:szCs w:val="20"/>
        </w:rPr>
        <w:tab/>
      </w:r>
      <w:r w:rsidRPr="00300321">
        <w:rPr>
          <w:rFonts w:ascii="Arial" w:hAnsi="Arial" w:cs="Arial"/>
          <w:sz w:val="20"/>
          <w:szCs w:val="20"/>
        </w:rPr>
        <w:tab/>
      </w:r>
      <w:r w:rsidRPr="00300321">
        <w:rPr>
          <w:rFonts w:ascii="Arial" w:hAnsi="Arial" w:cs="Arial"/>
          <w:sz w:val="20"/>
          <w:szCs w:val="20"/>
        </w:rPr>
        <w:tab/>
      </w:r>
      <w:r w:rsidRPr="00300321">
        <w:rPr>
          <w:rFonts w:ascii="Arial" w:hAnsi="Arial" w:cs="Arial"/>
          <w:sz w:val="20"/>
          <w:szCs w:val="20"/>
        </w:rPr>
        <w:tab/>
      </w:r>
      <w:r w:rsidRPr="00300321">
        <w:rPr>
          <w:rFonts w:ascii="Arial" w:hAnsi="Arial" w:cs="Arial"/>
          <w:sz w:val="20"/>
          <w:szCs w:val="20"/>
        </w:rPr>
        <w:tab/>
      </w:r>
      <w:r w:rsidRPr="00300321">
        <w:rPr>
          <w:rFonts w:ascii="Arial" w:hAnsi="Arial" w:cs="Arial"/>
          <w:sz w:val="20"/>
          <w:szCs w:val="20"/>
        </w:rPr>
        <w:tab/>
      </w:r>
      <w:r w:rsidRPr="00300321">
        <w:rPr>
          <w:rFonts w:ascii="Arial" w:hAnsi="Arial" w:cs="Arial"/>
          <w:sz w:val="20"/>
          <w:szCs w:val="20"/>
        </w:rPr>
        <w:tab/>
      </w:r>
      <w:r w:rsidRPr="00300321">
        <w:rPr>
          <w:rFonts w:ascii="Arial" w:hAnsi="Arial" w:cs="Arial"/>
          <w:b/>
          <w:sz w:val="20"/>
          <w:szCs w:val="20"/>
        </w:rPr>
        <w:t>УКУПНО:</w:t>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rPr>
        <w:t>динара без ПДВ-а</w:t>
      </w:r>
    </w:p>
    <w:p w:rsidR="006A7F2F" w:rsidRPr="00300321" w:rsidRDefault="006A7F2F" w:rsidP="006A7F2F">
      <w:pPr>
        <w:rPr>
          <w:rFonts w:ascii="Arial" w:hAnsi="Arial" w:cs="Arial"/>
          <w:b/>
          <w:sz w:val="20"/>
          <w:szCs w:val="20"/>
        </w:rPr>
      </w:pPr>
    </w:p>
    <w:p w:rsidR="006A7F2F" w:rsidRPr="00300321" w:rsidRDefault="006A7F2F" w:rsidP="006A7F2F">
      <w:pPr>
        <w:rPr>
          <w:rFonts w:ascii="Arial" w:hAnsi="Arial" w:cs="Arial"/>
          <w:b/>
          <w:sz w:val="20"/>
          <w:szCs w:val="20"/>
        </w:rPr>
      </w:pP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t xml:space="preserve">ПДВ:        </w:t>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rPr>
        <w:t>динара</w:t>
      </w:r>
    </w:p>
    <w:p w:rsidR="006A7F2F" w:rsidRPr="00300321" w:rsidRDefault="006A7F2F" w:rsidP="006A7F2F">
      <w:pPr>
        <w:rPr>
          <w:rFonts w:ascii="Arial" w:hAnsi="Arial" w:cs="Arial"/>
          <w:b/>
          <w:sz w:val="20"/>
          <w:szCs w:val="20"/>
        </w:rPr>
      </w:pPr>
    </w:p>
    <w:p w:rsidR="006A7F2F" w:rsidRPr="00300321" w:rsidRDefault="006A7F2F" w:rsidP="006A7F2F">
      <w:pPr>
        <w:rPr>
          <w:rFonts w:ascii="Arial" w:hAnsi="Arial" w:cs="Arial"/>
          <w:b/>
          <w:sz w:val="20"/>
          <w:szCs w:val="20"/>
        </w:rPr>
      </w:pP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t>УКУПНО:</w:t>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rPr>
        <w:t>динара са ПДВ-ом</w:t>
      </w:r>
    </w:p>
    <w:p w:rsidR="006A7F2F" w:rsidRPr="00300321" w:rsidRDefault="006A7F2F" w:rsidP="006A7F2F">
      <w:pPr>
        <w:rPr>
          <w:rFonts w:ascii="Arial" w:hAnsi="Arial" w:cs="Arial"/>
          <w:b/>
          <w:sz w:val="20"/>
          <w:szCs w:val="20"/>
        </w:rPr>
      </w:pPr>
    </w:p>
    <w:p w:rsidR="006A7F2F" w:rsidRPr="00300321" w:rsidRDefault="006A7F2F" w:rsidP="006A7F2F">
      <w:pPr>
        <w:rPr>
          <w:rFonts w:ascii="Arial" w:hAnsi="Arial" w:cs="Arial"/>
          <w:b/>
          <w:sz w:val="20"/>
          <w:szCs w:val="20"/>
        </w:rPr>
      </w:pPr>
    </w:p>
    <w:p w:rsidR="006A7F2F" w:rsidRPr="00300321" w:rsidRDefault="006A7F2F" w:rsidP="006A7F2F">
      <w:pPr>
        <w:rPr>
          <w:rFonts w:ascii="Arial" w:hAnsi="Arial" w:cs="Arial"/>
          <w:b/>
          <w:sz w:val="20"/>
          <w:szCs w:val="20"/>
          <w:u w:val="single"/>
        </w:rPr>
      </w:pPr>
      <w:r w:rsidRPr="00300321">
        <w:rPr>
          <w:rFonts w:ascii="Arial" w:hAnsi="Arial" w:cs="Arial"/>
          <w:b/>
          <w:sz w:val="20"/>
          <w:szCs w:val="20"/>
        </w:rPr>
        <w:t xml:space="preserve">     Место и датум:</w:t>
      </w:r>
    </w:p>
    <w:p w:rsidR="00C22955" w:rsidRDefault="00C22955" w:rsidP="006A7F2F">
      <w:pPr>
        <w:rPr>
          <w:rFonts w:ascii="Arial" w:hAnsi="Arial" w:cs="Arial"/>
          <w:b/>
          <w:sz w:val="20"/>
          <w:szCs w:val="20"/>
          <w:u w:val="single"/>
          <w:lang w:val="sr-Cyrl-CS"/>
        </w:rPr>
      </w:pPr>
    </w:p>
    <w:p w:rsidR="006A7F2F" w:rsidRPr="00300321" w:rsidRDefault="006A7F2F" w:rsidP="006A7F2F">
      <w:pPr>
        <w:rPr>
          <w:rFonts w:ascii="Arial" w:hAnsi="Arial" w:cs="Arial"/>
          <w:b/>
          <w:sz w:val="20"/>
          <w:szCs w:val="20"/>
        </w:rPr>
      </w:pP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t>М.П.</w:t>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00EF1B40">
        <w:rPr>
          <w:rFonts w:ascii="Arial" w:hAnsi="Arial" w:cs="Arial"/>
          <w:b/>
          <w:sz w:val="20"/>
          <w:szCs w:val="20"/>
          <w:lang w:val="sr-Cyrl-CS"/>
        </w:rPr>
        <w:tab/>
      </w:r>
      <w:r w:rsidR="00EF1B40">
        <w:rPr>
          <w:rFonts w:ascii="Arial" w:hAnsi="Arial" w:cs="Arial"/>
          <w:b/>
          <w:sz w:val="20"/>
          <w:szCs w:val="20"/>
          <w:lang w:val="sr-Cyrl-CS"/>
        </w:rPr>
        <w:tab/>
      </w:r>
      <w:r w:rsidR="00EF1B40">
        <w:rPr>
          <w:rFonts w:ascii="Arial" w:hAnsi="Arial" w:cs="Arial"/>
          <w:b/>
          <w:sz w:val="20"/>
          <w:szCs w:val="20"/>
          <w:lang w:val="sr-Cyrl-CS"/>
        </w:rPr>
        <w:tab/>
      </w:r>
      <w:r w:rsidRPr="00300321">
        <w:rPr>
          <w:rFonts w:ascii="Arial" w:hAnsi="Arial" w:cs="Arial"/>
          <w:b/>
          <w:sz w:val="20"/>
          <w:szCs w:val="20"/>
        </w:rPr>
        <w:t>Понуђач:</w:t>
      </w:r>
    </w:p>
    <w:p w:rsidR="006A7F2F" w:rsidRPr="00300321" w:rsidRDefault="006A7F2F" w:rsidP="006A7F2F">
      <w:pPr>
        <w:ind w:left="142"/>
        <w:jc w:val="both"/>
        <w:rPr>
          <w:rFonts w:ascii="Arial" w:hAnsi="Arial" w:cs="Arial"/>
          <w:b/>
          <w:sz w:val="20"/>
          <w:szCs w:val="20"/>
        </w:rPr>
      </w:pP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p>
    <w:p w:rsidR="006A7F2F" w:rsidRPr="001E0BFA" w:rsidRDefault="006A7F2F" w:rsidP="00665750">
      <w:pPr>
        <w:ind w:left="142"/>
        <w:jc w:val="both"/>
        <w:rPr>
          <w:rFonts w:ascii="Arial" w:hAnsi="Arial" w:cs="Arial"/>
          <w:sz w:val="20"/>
          <w:szCs w:val="20"/>
          <w:lang w:val="sr-Cyrl-CS"/>
        </w:rPr>
        <w:sectPr w:rsidR="006A7F2F" w:rsidRPr="001E0BFA">
          <w:headerReference w:type="even" r:id="rId12"/>
          <w:headerReference w:type="default" r:id="rId13"/>
          <w:footerReference w:type="even" r:id="rId14"/>
          <w:footerReference w:type="default" r:id="rId15"/>
          <w:headerReference w:type="first" r:id="rId16"/>
          <w:footerReference w:type="first" r:id="rId17"/>
          <w:pgSz w:w="16838" w:h="11906" w:orient="landscape"/>
          <w:pgMar w:top="851" w:right="851" w:bottom="991" w:left="851" w:header="709" w:footer="0" w:gutter="0"/>
          <w:cols w:space="720"/>
          <w:docGrid w:linePitch="360" w:charSpace="-6145"/>
        </w:sectPr>
      </w:pP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001E0BFA">
        <w:rPr>
          <w:rFonts w:ascii="Arial" w:hAnsi="Arial" w:cs="Arial"/>
          <w:b/>
          <w:sz w:val="20"/>
          <w:szCs w:val="20"/>
          <w:lang w:val="sr-Cyrl-CS"/>
        </w:rPr>
        <w:tab/>
      </w:r>
      <w:r w:rsidRPr="00300321">
        <w:rPr>
          <w:rFonts w:ascii="Arial" w:hAnsi="Arial" w:cs="Arial"/>
          <w:b/>
          <w:sz w:val="20"/>
          <w:szCs w:val="20"/>
        </w:rPr>
        <w:tab/>
      </w:r>
      <w:r w:rsidR="00EF1B40">
        <w:rPr>
          <w:rFonts w:ascii="Arial" w:hAnsi="Arial" w:cs="Arial"/>
          <w:b/>
          <w:sz w:val="20"/>
          <w:szCs w:val="20"/>
          <w:lang w:val="sr-Cyrl-CS"/>
        </w:rPr>
        <w:tab/>
      </w:r>
      <w:r w:rsidR="00EF1B40">
        <w:rPr>
          <w:rFonts w:ascii="Arial" w:hAnsi="Arial" w:cs="Arial"/>
          <w:b/>
          <w:sz w:val="20"/>
          <w:szCs w:val="20"/>
          <w:lang w:val="sr-Cyrl-CS"/>
        </w:rPr>
        <w:tab/>
      </w:r>
      <w:r w:rsidR="00EF1B40">
        <w:rPr>
          <w:rFonts w:ascii="Arial" w:hAnsi="Arial" w:cs="Arial"/>
          <w:b/>
          <w:sz w:val="20"/>
          <w:szCs w:val="20"/>
          <w:lang w:val="sr-Cyrl-CS"/>
        </w:rPr>
        <w:tab/>
      </w:r>
      <w:r w:rsidR="001E0BFA">
        <w:rPr>
          <w:rFonts w:ascii="Arial" w:hAnsi="Arial" w:cs="Arial"/>
          <w:b/>
          <w:sz w:val="20"/>
          <w:szCs w:val="20"/>
          <w:lang w:val="sr-Cyrl-CS"/>
        </w:rPr>
        <w:t>_____________________________</w:t>
      </w:r>
    </w:p>
    <w:p w:rsidR="00454AB6" w:rsidRDefault="00454AB6" w:rsidP="00007669">
      <w:pPr>
        <w:rPr>
          <w:lang w:val="sr-Cyrl-CS"/>
        </w:rPr>
      </w:pPr>
    </w:p>
    <w:p w:rsidR="00454AB6" w:rsidRDefault="00454AB6" w:rsidP="00007669">
      <w:pPr>
        <w:rPr>
          <w:lang w:val="sr-Cyrl-CS"/>
        </w:rPr>
      </w:pPr>
    </w:p>
    <w:p w:rsidR="000A648C" w:rsidRDefault="000A648C" w:rsidP="004A6FDE">
      <w:pPr>
        <w:shd w:val="clear" w:color="auto" w:fill="FFFFFF"/>
        <w:jc w:val="center"/>
        <w:rPr>
          <w:rFonts w:ascii="Arial" w:eastAsia="TimesNewRomanPSMT" w:hAnsi="Arial" w:cs="Arial"/>
          <w:bCs/>
          <w:sz w:val="22"/>
          <w:szCs w:val="22"/>
        </w:rPr>
      </w:pPr>
      <w:r>
        <w:rPr>
          <w:rFonts w:ascii="Arial" w:hAnsi="Arial" w:cs="Arial"/>
          <w:b/>
          <w:bCs/>
          <w:i/>
          <w:iCs/>
          <w:sz w:val="22"/>
          <w:szCs w:val="22"/>
        </w:rPr>
        <w:t>IV  УСЛОВИ ЗА УЧЕШЋЕ У ПОСТУПКУ ЈАВНЕ НАБАВКЕ ИЗ ЧЛ. 75. И 76. ЗЈН И УПУТСТВО КАКО СЕ ДОКАЗУЈЕ ИСПУЊЕНОСТ ТИХ УСЛОВА</w:t>
      </w:r>
    </w:p>
    <w:p w:rsidR="000A648C" w:rsidRDefault="000A648C">
      <w:pPr>
        <w:jc w:val="center"/>
        <w:rPr>
          <w:rFonts w:ascii="Arial" w:eastAsia="TimesNewRomanPSMT" w:hAnsi="Arial" w:cs="Arial"/>
          <w:bCs/>
          <w:sz w:val="22"/>
          <w:szCs w:val="22"/>
        </w:rPr>
      </w:pPr>
    </w:p>
    <w:p w:rsidR="000A648C" w:rsidRDefault="000A648C">
      <w:pPr>
        <w:jc w:val="center"/>
        <w:rPr>
          <w:rFonts w:ascii="Arial" w:hAnsi="Arial" w:cs="Arial"/>
          <w:b/>
          <w:bCs/>
          <w:i/>
          <w:iCs/>
          <w:sz w:val="22"/>
          <w:szCs w:val="22"/>
        </w:rPr>
      </w:pPr>
      <w:r>
        <w:rPr>
          <w:rFonts w:ascii="Arial" w:eastAsia="TimesNewRomanPSMT" w:hAnsi="Arial" w:cs="Arial"/>
          <w:bCs/>
          <w:sz w:val="22"/>
          <w:szCs w:val="22"/>
          <w:lang w:val="sr-Cyrl-CS"/>
        </w:rPr>
        <w:t>ОБАВЕЗНИ УСЛОВИ</w:t>
      </w:r>
    </w:p>
    <w:p w:rsidR="000A648C" w:rsidRDefault="000A648C">
      <w:pPr>
        <w:jc w:val="center"/>
        <w:rPr>
          <w:rFonts w:ascii="Arial" w:hAnsi="Arial" w:cs="Arial"/>
          <w:b/>
          <w:bCs/>
          <w:i/>
          <w:iCs/>
          <w:sz w:val="22"/>
          <w:szCs w:val="22"/>
        </w:rPr>
      </w:pPr>
    </w:p>
    <w:p w:rsidR="000A648C" w:rsidRDefault="000A648C" w:rsidP="006463AC">
      <w:pPr>
        <w:pStyle w:val="ListParagraph"/>
        <w:tabs>
          <w:tab w:val="left" w:pos="680"/>
        </w:tabs>
        <w:ind w:left="-567" w:right="-330"/>
        <w:jc w:val="both"/>
        <w:rPr>
          <w:rFonts w:ascii="Arial" w:hAnsi="Arial" w:cs="Arial"/>
          <w:sz w:val="22"/>
          <w:szCs w:val="22"/>
        </w:rPr>
      </w:pPr>
      <w:r>
        <w:rPr>
          <w:rFonts w:ascii="Arial" w:hAnsi="Arial" w:cs="Arial"/>
          <w:iCs/>
          <w:sz w:val="22"/>
          <w:szCs w:val="22"/>
        </w:rPr>
        <w:t xml:space="preserve">Право на учешће у поступку предметне јавне набавке има понуђач који испуњава </w:t>
      </w:r>
      <w:r>
        <w:rPr>
          <w:rFonts w:ascii="Arial" w:hAnsi="Arial" w:cs="Arial"/>
          <w:b/>
          <w:iCs/>
          <w:sz w:val="22"/>
          <w:szCs w:val="22"/>
        </w:rPr>
        <w:t>обавезне услове</w:t>
      </w:r>
      <w:r>
        <w:rPr>
          <w:rFonts w:ascii="Arial" w:hAnsi="Arial" w:cs="Arial"/>
          <w:iCs/>
          <w:sz w:val="22"/>
          <w:szCs w:val="22"/>
        </w:rPr>
        <w:t xml:space="preserve"> за учешће, дефинисане чланом 75. ЗЈН, </w:t>
      </w:r>
      <w:r>
        <w:rPr>
          <w:rFonts w:ascii="Arial" w:hAnsi="Arial" w:cs="Arial"/>
          <w:iCs/>
          <w:sz w:val="22"/>
          <w:szCs w:val="22"/>
          <w:lang w:val="sr-Cyrl-CS"/>
        </w:rPr>
        <w:t>а и</w:t>
      </w:r>
      <w:r>
        <w:rPr>
          <w:rFonts w:ascii="Arial" w:hAnsi="Arial" w:cs="Arial"/>
          <w:sz w:val="22"/>
          <w:szCs w:val="22"/>
        </w:rPr>
        <w:t xml:space="preserve">спуњеност </w:t>
      </w:r>
      <w:r>
        <w:rPr>
          <w:rFonts w:ascii="Arial" w:hAnsi="Arial" w:cs="Arial"/>
          <w:b/>
          <w:sz w:val="22"/>
          <w:szCs w:val="22"/>
        </w:rPr>
        <w:t xml:space="preserve">обавезних </w:t>
      </w:r>
      <w:r>
        <w:rPr>
          <w:rFonts w:ascii="Arial" w:hAnsi="Arial" w:cs="Arial"/>
          <w:b/>
          <w:sz w:val="22"/>
          <w:szCs w:val="22"/>
          <w:lang w:val="sr-Cyrl-CS"/>
        </w:rPr>
        <w:t xml:space="preserve">услова </w:t>
      </w:r>
      <w:r>
        <w:rPr>
          <w:rFonts w:ascii="Arial" w:hAnsi="Arial" w:cs="Arial"/>
          <w:sz w:val="22"/>
          <w:szCs w:val="22"/>
        </w:rPr>
        <w:t xml:space="preserve">за учешће у поступку предметне јавне набавке, </w:t>
      </w:r>
      <w:r>
        <w:rPr>
          <w:rFonts w:ascii="Arial" w:hAnsi="Arial" w:cs="Arial"/>
          <w:sz w:val="22"/>
          <w:szCs w:val="22"/>
          <w:lang w:val="sr-Cyrl-CS"/>
        </w:rPr>
        <w:t xml:space="preserve">понуђач доказује на начин дефинисан у следећој табели, </w:t>
      </w:r>
      <w:r>
        <w:rPr>
          <w:rFonts w:ascii="Arial" w:hAnsi="Arial" w:cs="Arial"/>
          <w:b/>
          <w:sz w:val="22"/>
          <w:szCs w:val="22"/>
          <w:lang w:val="sr-Cyrl-CS"/>
        </w:rPr>
        <w:t>и то:</w:t>
      </w:r>
    </w:p>
    <w:p w:rsidR="000A648C" w:rsidRDefault="000A648C">
      <w:pPr>
        <w:pStyle w:val="ListParagraph"/>
        <w:tabs>
          <w:tab w:val="left" w:pos="680"/>
        </w:tabs>
        <w:ind w:left="0"/>
        <w:jc w:val="both"/>
        <w:rPr>
          <w:rFonts w:ascii="Arial" w:hAnsi="Arial" w:cs="Arial"/>
          <w:sz w:val="22"/>
          <w:szCs w:val="22"/>
        </w:rPr>
      </w:pPr>
    </w:p>
    <w:tbl>
      <w:tblPr>
        <w:tblW w:w="9252" w:type="dxa"/>
        <w:tblInd w:w="-5" w:type="dxa"/>
        <w:tblLayout w:type="fixed"/>
        <w:tblLook w:val="0000"/>
      </w:tblPr>
      <w:tblGrid>
        <w:gridCol w:w="673"/>
        <w:gridCol w:w="4097"/>
        <w:gridCol w:w="4482"/>
      </w:tblGrid>
      <w:tr w:rsidR="000A648C" w:rsidTr="00FF7767">
        <w:trPr>
          <w:trHeight w:val="548"/>
        </w:trPr>
        <w:tc>
          <w:tcPr>
            <w:tcW w:w="673" w:type="dxa"/>
            <w:tcBorders>
              <w:top w:val="single" w:sz="4" w:space="0" w:color="000000"/>
              <w:left w:val="single" w:sz="4" w:space="0" w:color="000000"/>
              <w:bottom w:val="single" w:sz="4" w:space="0" w:color="000000"/>
            </w:tcBorders>
            <w:shd w:val="clear" w:color="auto" w:fill="C6D9F1"/>
          </w:tcPr>
          <w:p w:rsidR="000A648C" w:rsidRDefault="000A648C">
            <w:pPr>
              <w:snapToGrid w:val="0"/>
              <w:rPr>
                <w:rFonts w:ascii="Arial" w:hAnsi="Arial" w:cs="Arial"/>
                <w:sz w:val="22"/>
                <w:szCs w:val="22"/>
                <w:lang w:val="sr-Cyrl-CS"/>
              </w:rPr>
            </w:pPr>
          </w:p>
          <w:p w:rsidR="000A648C" w:rsidRDefault="000A648C">
            <w:pPr>
              <w:rPr>
                <w:rFonts w:ascii="Arial" w:hAnsi="Arial" w:cs="Arial"/>
                <w:sz w:val="22"/>
                <w:szCs w:val="22"/>
                <w:lang w:val="sr-Cyrl-CS"/>
              </w:rPr>
            </w:pPr>
            <w:r>
              <w:rPr>
                <w:rFonts w:ascii="Arial" w:hAnsi="Arial" w:cs="Arial"/>
                <w:sz w:val="22"/>
                <w:szCs w:val="22"/>
                <w:lang w:val="sr-Cyrl-CS"/>
              </w:rPr>
              <w:t>Р.бр</w:t>
            </w:r>
          </w:p>
        </w:tc>
        <w:tc>
          <w:tcPr>
            <w:tcW w:w="4097" w:type="dxa"/>
            <w:tcBorders>
              <w:top w:val="single" w:sz="4" w:space="0" w:color="000000"/>
              <w:left w:val="single" w:sz="4" w:space="0" w:color="000000"/>
              <w:bottom w:val="single" w:sz="4" w:space="0" w:color="000000"/>
            </w:tcBorders>
            <w:shd w:val="clear" w:color="auto" w:fill="C6D9F1"/>
          </w:tcPr>
          <w:p w:rsidR="000A648C" w:rsidRDefault="000A648C">
            <w:pPr>
              <w:jc w:val="center"/>
              <w:rPr>
                <w:rFonts w:ascii="Arial" w:hAnsi="Arial" w:cs="Arial"/>
                <w:sz w:val="22"/>
                <w:szCs w:val="22"/>
              </w:rPr>
            </w:pPr>
            <w:r>
              <w:rPr>
                <w:rFonts w:ascii="Arial" w:hAnsi="Arial" w:cs="Arial"/>
                <w:sz w:val="22"/>
                <w:szCs w:val="22"/>
                <w:lang w:val="sr-Cyrl-CS"/>
              </w:rPr>
              <w:t>ОБАВЕЗНИ УСЛОВИ</w:t>
            </w:r>
          </w:p>
        </w:tc>
        <w:tc>
          <w:tcPr>
            <w:tcW w:w="4482" w:type="dxa"/>
            <w:tcBorders>
              <w:top w:val="single" w:sz="4" w:space="0" w:color="000000"/>
              <w:left w:val="single" w:sz="4" w:space="0" w:color="000000"/>
              <w:bottom w:val="single" w:sz="4" w:space="0" w:color="000000"/>
              <w:right w:val="single" w:sz="4" w:space="0" w:color="000000"/>
            </w:tcBorders>
            <w:shd w:val="clear" w:color="auto" w:fill="C6D9F1"/>
          </w:tcPr>
          <w:p w:rsidR="000A648C" w:rsidRDefault="000A648C">
            <w:pPr>
              <w:jc w:val="center"/>
            </w:pPr>
            <w:r>
              <w:rPr>
                <w:rFonts w:ascii="Arial" w:hAnsi="Arial" w:cs="Arial"/>
                <w:sz w:val="22"/>
                <w:szCs w:val="22"/>
              </w:rPr>
              <w:t xml:space="preserve">НАЧИН </w:t>
            </w:r>
            <w:r>
              <w:rPr>
                <w:rFonts w:ascii="Arial" w:hAnsi="Arial" w:cs="Arial"/>
                <w:sz w:val="22"/>
                <w:szCs w:val="22"/>
                <w:lang w:val="sr-Cyrl-CS"/>
              </w:rPr>
              <w:t>ДОКАЗИВАЊА</w:t>
            </w:r>
          </w:p>
        </w:tc>
      </w:tr>
      <w:tr w:rsidR="000A648C" w:rsidTr="00FF7767">
        <w:tc>
          <w:tcPr>
            <w:tcW w:w="673" w:type="dxa"/>
            <w:tcBorders>
              <w:top w:val="single" w:sz="4" w:space="0" w:color="000000"/>
              <w:left w:val="single" w:sz="4" w:space="0" w:color="000000"/>
              <w:bottom w:val="single" w:sz="4" w:space="0" w:color="000000"/>
            </w:tcBorders>
            <w:shd w:val="clear" w:color="auto" w:fill="auto"/>
          </w:tcPr>
          <w:p w:rsidR="000A648C" w:rsidRDefault="000A648C">
            <w:pPr>
              <w:snapToGrid w:val="0"/>
              <w:jc w:val="center"/>
              <w:rPr>
                <w:rFonts w:ascii="Arial" w:hAnsi="Arial" w:cs="Arial"/>
                <w:sz w:val="22"/>
                <w:szCs w:val="22"/>
                <w:lang w:val="sr-Cyrl-CS"/>
              </w:rPr>
            </w:pPr>
          </w:p>
          <w:p w:rsidR="000A648C" w:rsidRDefault="000A648C">
            <w:pPr>
              <w:jc w:val="center"/>
              <w:rPr>
                <w:rFonts w:ascii="Arial" w:hAnsi="Arial" w:cs="Arial"/>
                <w:sz w:val="22"/>
                <w:szCs w:val="22"/>
                <w:lang w:val="sr-Cyrl-CS"/>
              </w:rPr>
            </w:pPr>
          </w:p>
          <w:p w:rsidR="000A648C" w:rsidRDefault="000A648C">
            <w:pPr>
              <w:jc w:val="center"/>
              <w:rPr>
                <w:rFonts w:ascii="Arial" w:hAnsi="Arial" w:cs="Arial"/>
                <w:iCs/>
                <w:sz w:val="22"/>
                <w:szCs w:val="22"/>
              </w:rPr>
            </w:pPr>
            <w:r>
              <w:rPr>
                <w:rFonts w:ascii="Arial" w:hAnsi="Arial" w:cs="Arial"/>
                <w:sz w:val="22"/>
                <w:szCs w:val="22"/>
                <w:lang w:val="sr-Cyrl-CS"/>
              </w:rPr>
              <w:t>1.</w:t>
            </w:r>
          </w:p>
        </w:tc>
        <w:tc>
          <w:tcPr>
            <w:tcW w:w="4097"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hAnsi="Arial" w:cs="Arial"/>
                <w:iCs/>
                <w:sz w:val="22"/>
                <w:szCs w:val="22"/>
              </w:rPr>
            </w:pPr>
          </w:p>
          <w:p w:rsidR="000A648C" w:rsidRDefault="000A648C">
            <w:pPr>
              <w:jc w:val="both"/>
              <w:rPr>
                <w:color w:val="FF0000"/>
                <w:sz w:val="22"/>
                <w:szCs w:val="22"/>
                <w:lang w:val="sr-Cyrl-CS"/>
              </w:rPr>
            </w:pPr>
            <w:r>
              <w:rPr>
                <w:rFonts w:ascii="Arial" w:hAnsi="Arial" w:cs="Arial"/>
                <w:iCs/>
                <w:sz w:val="22"/>
                <w:szCs w:val="22"/>
              </w:rPr>
              <w:t>Да је регистрован код надлежног органа, односно уписан у одговарајући регистар</w:t>
            </w:r>
            <w:r>
              <w:rPr>
                <w:rFonts w:ascii="Arial" w:hAnsi="Arial" w:cs="Arial"/>
                <w:iCs/>
                <w:sz w:val="22"/>
                <w:szCs w:val="22"/>
                <w:lang w:val="sr-Cyrl-CS"/>
              </w:rPr>
              <w:t xml:space="preserve"> </w:t>
            </w:r>
            <w:r>
              <w:rPr>
                <w:rFonts w:ascii="Arial" w:hAnsi="Arial" w:cs="Arial"/>
                <w:i/>
                <w:iCs/>
                <w:sz w:val="22"/>
                <w:szCs w:val="22"/>
                <w:lang w:val="sr-Cyrl-CS"/>
              </w:rPr>
              <w:t>(чл. 75. ст. 1. тач. 1) ЗЈН);</w:t>
            </w:r>
          </w:p>
          <w:p w:rsidR="000A648C" w:rsidRDefault="000A648C">
            <w:pPr>
              <w:rPr>
                <w:color w:val="FF0000"/>
                <w:sz w:val="22"/>
                <w:szCs w:val="22"/>
                <w:lang w:val="sr-Cyrl-CS"/>
              </w:rPr>
            </w:pPr>
          </w:p>
        </w:tc>
        <w:tc>
          <w:tcPr>
            <w:tcW w:w="4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hAnsi="Arial" w:cs="Arial"/>
                <w:iCs/>
                <w:sz w:val="22"/>
                <w:szCs w:val="22"/>
                <w:lang w:val="sr-Cyrl-CS"/>
              </w:rPr>
            </w:pPr>
          </w:p>
          <w:p w:rsidR="000A648C" w:rsidRDefault="000A648C">
            <w:pPr>
              <w:pStyle w:val="ListParagraph"/>
              <w:ind w:left="0"/>
              <w:jc w:val="both"/>
              <w:rPr>
                <w:rFonts w:ascii="Arial" w:hAnsi="Arial" w:cs="Arial"/>
                <w:sz w:val="22"/>
                <w:szCs w:val="22"/>
              </w:rPr>
            </w:pPr>
            <w:r>
              <w:rPr>
                <w:rFonts w:ascii="Arial" w:hAnsi="Arial" w:cs="Arial"/>
                <w:b/>
                <w:sz w:val="22"/>
                <w:szCs w:val="22"/>
              </w:rPr>
              <w:t>ИЗЈАВА</w:t>
            </w:r>
            <w:r>
              <w:rPr>
                <w:rFonts w:ascii="Arial" w:hAnsi="Arial" w:cs="Arial"/>
                <w:color w:val="FF0000"/>
                <w:sz w:val="22"/>
                <w:szCs w:val="22"/>
                <w:lang w:val="sr-Cyrl-CS"/>
              </w:rPr>
              <w:t xml:space="preserve"> </w:t>
            </w:r>
            <w:r>
              <w:rPr>
                <w:rFonts w:ascii="Arial" w:hAnsi="Arial" w:cs="Arial"/>
                <w:color w:val="auto"/>
                <w:sz w:val="22"/>
                <w:szCs w:val="22"/>
                <w:lang w:val="sr-Cyrl-CS"/>
              </w:rPr>
              <w:t>(</w:t>
            </w:r>
            <w:r>
              <w:rPr>
                <w:rFonts w:ascii="Arial" w:hAnsi="Arial" w:cs="Arial"/>
                <w:i/>
                <w:color w:val="auto"/>
                <w:sz w:val="22"/>
                <w:szCs w:val="22"/>
                <w:lang w:val="sr-Cyrl-CS"/>
              </w:rPr>
              <w:t>Образац 5.</w:t>
            </w:r>
            <w:r>
              <w:rPr>
                <w:rFonts w:ascii="Arial" w:hAnsi="Arial" w:cs="Arial"/>
                <w:i/>
                <w:color w:val="auto"/>
                <w:sz w:val="22"/>
                <w:szCs w:val="22"/>
                <w:lang w:val="ru-RU"/>
              </w:rPr>
              <w:t xml:space="preserve"> у </w:t>
            </w:r>
            <w:r>
              <w:rPr>
                <w:rFonts w:ascii="Arial" w:hAnsi="Arial" w:cs="Arial"/>
                <w:i/>
                <w:color w:val="auto"/>
                <w:sz w:val="22"/>
                <w:szCs w:val="22"/>
              </w:rPr>
              <w:t>поглављу</w:t>
            </w:r>
            <w:r>
              <w:rPr>
                <w:rFonts w:ascii="Arial" w:hAnsi="Arial" w:cs="Arial"/>
                <w:i/>
                <w:color w:val="auto"/>
                <w:sz w:val="22"/>
                <w:szCs w:val="22"/>
                <w:lang w:val="sr-Cyrl-CS"/>
              </w:rPr>
              <w:t xml:space="preserve"> </w:t>
            </w:r>
            <w:r>
              <w:rPr>
                <w:rFonts w:ascii="Arial" w:hAnsi="Arial" w:cs="Arial"/>
                <w:i/>
                <w:color w:val="auto"/>
                <w:sz w:val="22"/>
                <w:szCs w:val="22"/>
              </w:rPr>
              <w:t>VI</w:t>
            </w:r>
            <w:r>
              <w:rPr>
                <w:rFonts w:ascii="Arial" w:hAnsi="Arial" w:cs="Arial"/>
                <w:i/>
                <w:color w:val="auto"/>
                <w:sz w:val="22"/>
                <w:szCs w:val="22"/>
                <w:lang w:val="ru-RU"/>
              </w:rPr>
              <w:t xml:space="preserve"> ове конкурсне документације</w:t>
            </w:r>
            <w:r>
              <w:rPr>
                <w:rFonts w:ascii="Arial" w:hAnsi="Arial" w:cs="Arial"/>
                <w:color w:val="auto"/>
                <w:sz w:val="22"/>
                <w:szCs w:val="22"/>
                <w:lang w:val="sr-Cyrl-CS"/>
              </w:rPr>
              <w:t xml:space="preserve">), </w:t>
            </w:r>
            <w:r>
              <w:rPr>
                <w:rFonts w:ascii="Arial" w:hAnsi="Arial" w:cs="Arial"/>
                <w:sz w:val="22"/>
                <w:szCs w:val="22"/>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w:t>
            </w:r>
            <w:r w:rsidR="006A3089">
              <w:rPr>
                <w:rFonts w:ascii="Arial" w:hAnsi="Arial" w:cs="Arial"/>
                <w:sz w:val="22"/>
                <w:szCs w:val="22"/>
              </w:rPr>
              <w:t>5</w:t>
            </w:r>
            <w:r>
              <w:rPr>
                <w:rFonts w:ascii="Arial" w:hAnsi="Arial" w:cs="Arial"/>
                <w:sz w:val="22"/>
                <w:szCs w:val="22"/>
              </w:rPr>
              <w:t>) и став 2. ЗЈН, дефинисане овом конкурсном документацијом</w:t>
            </w:r>
          </w:p>
          <w:p w:rsidR="000A648C" w:rsidRDefault="000A648C">
            <w:pPr>
              <w:pStyle w:val="ListParagraph"/>
              <w:ind w:left="0"/>
              <w:jc w:val="both"/>
              <w:rPr>
                <w:rFonts w:ascii="Arial" w:hAnsi="Arial" w:cs="Arial"/>
                <w:sz w:val="22"/>
                <w:szCs w:val="22"/>
              </w:rPr>
            </w:pPr>
          </w:p>
          <w:p w:rsidR="000A648C" w:rsidRDefault="000A648C">
            <w:pPr>
              <w:pStyle w:val="ListParagraph"/>
              <w:ind w:left="0"/>
              <w:jc w:val="both"/>
              <w:rPr>
                <w:color w:val="FF0000"/>
                <w:sz w:val="22"/>
                <w:szCs w:val="22"/>
              </w:rPr>
            </w:pPr>
          </w:p>
        </w:tc>
      </w:tr>
      <w:tr w:rsidR="000A648C" w:rsidTr="00FF7767">
        <w:tc>
          <w:tcPr>
            <w:tcW w:w="673" w:type="dxa"/>
            <w:tcBorders>
              <w:top w:val="single" w:sz="4" w:space="0" w:color="000000"/>
              <w:left w:val="single" w:sz="4" w:space="0" w:color="000000"/>
              <w:bottom w:val="single" w:sz="4" w:space="0" w:color="000000"/>
            </w:tcBorders>
            <w:shd w:val="clear" w:color="auto" w:fill="auto"/>
            <w:vAlign w:val="center"/>
          </w:tcPr>
          <w:p w:rsidR="000A648C" w:rsidRDefault="000A648C">
            <w:pPr>
              <w:jc w:val="center"/>
              <w:rPr>
                <w:rFonts w:ascii="Arial" w:hAnsi="Arial" w:cs="Arial"/>
                <w:sz w:val="22"/>
                <w:szCs w:val="22"/>
              </w:rPr>
            </w:pPr>
            <w:r>
              <w:rPr>
                <w:rFonts w:ascii="Arial" w:hAnsi="Arial" w:cs="Arial"/>
                <w:sz w:val="22"/>
                <w:szCs w:val="22"/>
                <w:lang w:val="sr-Cyrl-CS"/>
              </w:rPr>
              <w:t>2.</w:t>
            </w:r>
          </w:p>
        </w:tc>
        <w:tc>
          <w:tcPr>
            <w:tcW w:w="4097"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hAnsi="Arial" w:cs="Arial"/>
                <w:sz w:val="22"/>
                <w:szCs w:val="22"/>
              </w:rPr>
            </w:pPr>
          </w:p>
          <w:p w:rsidR="000A648C" w:rsidRDefault="000A648C">
            <w:pPr>
              <w:jc w:val="both"/>
              <w:rPr>
                <w:color w:val="FF0000"/>
                <w:sz w:val="22"/>
                <w:szCs w:val="22"/>
                <w:lang w:val="sr-Cyrl-CS"/>
              </w:rPr>
            </w:pPr>
            <w:r>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sz w:val="22"/>
                <w:szCs w:val="22"/>
                <w:lang w:val="sr-Cyrl-CS"/>
              </w:rPr>
              <w:t xml:space="preserve"> </w:t>
            </w:r>
            <w:r>
              <w:rPr>
                <w:rFonts w:ascii="Arial" w:hAnsi="Arial" w:cs="Arial"/>
                <w:i/>
                <w:iCs/>
                <w:sz w:val="22"/>
                <w:szCs w:val="22"/>
                <w:lang w:val="sr-Cyrl-CS"/>
              </w:rPr>
              <w:t>(чл. 75. ст. 1. тач. 2) ЗЈН);</w:t>
            </w:r>
          </w:p>
          <w:p w:rsidR="000A648C" w:rsidRDefault="000A648C">
            <w:pPr>
              <w:jc w:val="both"/>
              <w:rPr>
                <w:color w:val="FF0000"/>
                <w:sz w:val="22"/>
                <w:szCs w:val="22"/>
                <w:lang w:val="sr-Cyrl-CS"/>
              </w:rPr>
            </w:pPr>
          </w:p>
        </w:tc>
        <w:tc>
          <w:tcPr>
            <w:tcW w:w="4482" w:type="dxa"/>
            <w:vMerge/>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color w:val="FF0000"/>
                <w:sz w:val="22"/>
                <w:szCs w:val="22"/>
              </w:rPr>
            </w:pPr>
          </w:p>
        </w:tc>
      </w:tr>
      <w:tr w:rsidR="000A648C" w:rsidTr="00FF7767">
        <w:tc>
          <w:tcPr>
            <w:tcW w:w="673" w:type="dxa"/>
            <w:tcBorders>
              <w:top w:val="single" w:sz="4" w:space="0" w:color="000000"/>
              <w:left w:val="single" w:sz="4" w:space="0" w:color="000000"/>
              <w:bottom w:val="single" w:sz="4" w:space="0" w:color="000000"/>
            </w:tcBorders>
            <w:shd w:val="clear" w:color="auto" w:fill="auto"/>
            <w:vAlign w:val="center"/>
          </w:tcPr>
          <w:p w:rsidR="000A648C" w:rsidRDefault="000A648C">
            <w:pPr>
              <w:jc w:val="center"/>
              <w:rPr>
                <w:rFonts w:ascii="Arial" w:hAnsi="Arial" w:cs="Arial"/>
                <w:sz w:val="22"/>
                <w:szCs w:val="22"/>
              </w:rPr>
            </w:pPr>
            <w:r>
              <w:rPr>
                <w:rFonts w:ascii="Arial" w:hAnsi="Arial" w:cs="Arial"/>
                <w:sz w:val="22"/>
                <w:szCs w:val="22"/>
                <w:lang w:val="sr-Cyrl-CS"/>
              </w:rPr>
              <w:t>3.</w:t>
            </w:r>
          </w:p>
        </w:tc>
        <w:tc>
          <w:tcPr>
            <w:tcW w:w="4097"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hAnsi="Arial" w:cs="Arial"/>
                <w:sz w:val="22"/>
                <w:szCs w:val="22"/>
              </w:rPr>
            </w:pPr>
          </w:p>
          <w:p w:rsidR="000A648C" w:rsidRDefault="000A648C">
            <w:pPr>
              <w:jc w:val="both"/>
              <w:rPr>
                <w:color w:val="FF0000"/>
                <w:sz w:val="22"/>
                <w:szCs w:val="22"/>
              </w:rPr>
            </w:pPr>
            <w:r>
              <w:rPr>
                <w:rFonts w:ascii="Arial" w:hAnsi="Arial" w:cs="Arial"/>
                <w:sz w:val="22"/>
                <w:szCs w:val="22"/>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sz w:val="22"/>
                <w:szCs w:val="22"/>
                <w:lang w:val="sr-Cyrl-CS"/>
              </w:rPr>
              <w:t>(чл. 75. ст. 1. тач. 4) ЗЈН);</w:t>
            </w:r>
          </w:p>
          <w:p w:rsidR="000A648C" w:rsidRDefault="000A648C">
            <w:pPr>
              <w:rPr>
                <w:color w:val="FF0000"/>
                <w:sz w:val="22"/>
                <w:szCs w:val="22"/>
              </w:rPr>
            </w:pPr>
          </w:p>
        </w:tc>
        <w:tc>
          <w:tcPr>
            <w:tcW w:w="4482" w:type="dxa"/>
            <w:vMerge/>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color w:val="FF0000"/>
                <w:sz w:val="22"/>
                <w:szCs w:val="22"/>
              </w:rPr>
            </w:pPr>
          </w:p>
        </w:tc>
      </w:tr>
      <w:tr w:rsidR="00FF7767" w:rsidTr="00FF7767">
        <w:tc>
          <w:tcPr>
            <w:tcW w:w="673" w:type="dxa"/>
            <w:tcBorders>
              <w:top w:val="single" w:sz="4" w:space="0" w:color="000000"/>
              <w:left w:val="single" w:sz="4" w:space="0" w:color="000000"/>
              <w:bottom w:val="single" w:sz="4" w:space="0" w:color="000000"/>
            </w:tcBorders>
            <w:shd w:val="clear" w:color="auto" w:fill="auto"/>
            <w:vAlign w:val="center"/>
          </w:tcPr>
          <w:p w:rsidR="00FF7767" w:rsidRDefault="00FF7767">
            <w:pPr>
              <w:jc w:val="center"/>
              <w:rPr>
                <w:rFonts w:ascii="Arial" w:hAnsi="Arial" w:cs="Arial"/>
                <w:sz w:val="22"/>
                <w:szCs w:val="22"/>
              </w:rPr>
            </w:pPr>
            <w:r>
              <w:rPr>
                <w:rFonts w:ascii="Arial" w:hAnsi="Arial" w:cs="Arial"/>
                <w:sz w:val="22"/>
                <w:szCs w:val="22"/>
                <w:lang w:val="sr-Cyrl-CS"/>
              </w:rPr>
              <w:lastRenderedPageBreak/>
              <w:t>4.</w:t>
            </w:r>
          </w:p>
        </w:tc>
        <w:tc>
          <w:tcPr>
            <w:tcW w:w="4097" w:type="dxa"/>
            <w:tcBorders>
              <w:top w:val="single" w:sz="4" w:space="0" w:color="000000"/>
              <w:left w:val="single" w:sz="4" w:space="0" w:color="000000"/>
              <w:bottom w:val="single" w:sz="4" w:space="0" w:color="000000"/>
            </w:tcBorders>
            <w:shd w:val="clear" w:color="auto" w:fill="auto"/>
          </w:tcPr>
          <w:p w:rsidR="00B31442" w:rsidRDefault="00B31442" w:rsidP="00B31442">
            <w:pPr>
              <w:jc w:val="both"/>
              <w:rPr>
                <w:rFonts w:ascii="Arial" w:hAnsi="Arial" w:cs="Arial"/>
                <w:sz w:val="22"/>
                <w:szCs w:val="22"/>
              </w:rPr>
            </w:pPr>
            <w:r>
              <w:rPr>
                <w:rFonts w:ascii="Arial" w:hAnsi="Arial" w:cs="Arial"/>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прописима (</w:t>
            </w:r>
            <w:r>
              <w:rPr>
                <w:rFonts w:ascii="Arial" w:hAnsi="Arial" w:cs="Arial"/>
                <w:i/>
                <w:iCs/>
                <w:sz w:val="22"/>
                <w:szCs w:val="22"/>
                <w:lang w:val="sr-Cyrl-CS"/>
              </w:rPr>
              <w:t>чл. 75. тач. 5. ЗЈН).</w:t>
            </w:r>
          </w:p>
          <w:p w:rsidR="00FF7767" w:rsidRDefault="00FF7767" w:rsidP="00796A41">
            <w:pPr>
              <w:jc w:val="both"/>
              <w:rPr>
                <w:rFonts w:ascii="Arial" w:hAnsi="Arial" w:cs="Arial"/>
                <w:sz w:val="22"/>
                <w:szCs w:val="22"/>
              </w:rPr>
            </w:pPr>
          </w:p>
        </w:tc>
        <w:tc>
          <w:tcPr>
            <w:tcW w:w="4482" w:type="dxa"/>
            <w:vMerge/>
            <w:tcBorders>
              <w:top w:val="single" w:sz="4" w:space="0" w:color="000000"/>
              <w:left w:val="single" w:sz="4" w:space="0" w:color="000000"/>
              <w:bottom w:val="single" w:sz="4" w:space="0" w:color="000000"/>
              <w:right w:val="single" w:sz="4" w:space="0" w:color="000000"/>
            </w:tcBorders>
            <w:shd w:val="clear" w:color="auto" w:fill="auto"/>
          </w:tcPr>
          <w:p w:rsidR="00FF7767" w:rsidRDefault="00FF7767">
            <w:pPr>
              <w:snapToGrid w:val="0"/>
              <w:jc w:val="both"/>
              <w:rPr>
                <w:color w:val="FF0000"/>
                <w:sz w:val="22"/>
                <w:szCs w:val="22"/>
              </w:rPr>
            </w:pPr>
          </w:p>
        </w:tc>
      </w:tr>
      <w:tr w:rsidR="00FF7767" w:rsidTr="00FF7767">
        <w:tc>
          <w:tcPr>
            <w:tcW w:w="673" w:type="dxa"/>
            <w:tcBorders>
              <w:top w:val="single" w:sz="4" w:space="0" w:color="000000"/>
              <w:left w:val="single" w:sz="4" w:space="0" w:color="000000"/>
              <w:bottom w:val="single" w:sz="4" w:space="0" w:color="000000"/>
            </w:tcBorders>
            <w:shd w:val="clear" w:color="auto" w:fill="auto"/>
            <w:vAlign w:val="center"/>
          </w:tcPr>
          <w:p w:rsidR="00FF7767" w:rsidRPr="00A75409" w:rsidRDefault="00FF7767">
            <w:pPr>
              <w:jc w:val="center"/>
              <w:rPr>
                <w:rFonts w:ascii="Arial" w:hAnsi="Arial" w:cs="Arial"/>
                <w:sz w:val="22"/>
                <w:szCs w:val="22"/>
              </w:rPr>
            </w:pPr>
            <w:r>
              <w:rPr>
                <w:rFonts w:ascii="Arial" w:hAnsi="Arial" w:cs="Arial"/>
                <w:sz w:val="22"/>
                <w:szCs w:val="22"/>
              </w:rPr>
              <w:t>5.</w:t>
            </w:r>
          </w:p>
        </w:tc>
        <w:tc>
          <w:tcPr>
            <w:tcW w:w="4097" w:type="dxa"/>
            <w:tcBorders>
              <w:top w:val="single" w:sz="4" w:space="0" w:color="000000"/>
              <w:left w:val="single" w:sz="4" w:space="0" w:color="000000"/>
              <w:bottom w:val="single" w:sz="4" w:space="0" w:color="000000"/>
            </w:tcBorders>
            <w:shd w:val="clear" w:color="auto" w:fill="auto"/>
          </w:tcPr>
          <w:p w:rsidR="00FF7767" w:rsidRDefault="00FF7767" w:rsidP="00A75409">
            <w:pPr>
              <w:jc w:val="both"/>
              <w:rPr>
                <w:rFonts w:ascii="Arial" w:hAnsi="Arial" w:cs="Arial"/>
                <w:sz w:val="22"/>
                <w:szCs w:val="22"/>
              </w:rPr>
            </w:pPr>
            <w:r>
              <w:rPr>
                <w:rFonts w:ascii="Arial" w:hAnsi="Arial" w:cs="Arial"/>
                <w:sz w:val="22"/>
                <w:szCs w:val="22"/>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
                <w:iCs/>
                <w:sz w:val="22"/>
                <w:szCs w:val="22"/>
                <w:lang w:val="sr-Cyrl-CS"/>
              </w:rPr>
              <w:t>чл. 75. ст. 2. ЗЈН).</w:t>
            </w:r>
          </w:p>
          <w:p w:rsidR="00FF7767" w:rsidRDefault="00FF7767" w:rsidP="008C32AE">
            <w:pPr>
              <w:pStyle w:val="ListParagraph"/>
              <w:ind w:left="0"/>
              <w:jc w:val="both"/>
              <w:rPr>
                <w:rFonts w:ascii="Arial" w:hAnsi="Arial" w:cs="Arial"/>
                <w:sz w:val="22"/>
                <w:szCs w:val="22"/>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FF7767" w:rsidRDefault="00FF7767" w:rsidP="008C32AE">
            <w:pPr>
              <w:pStyle w:val="ListParagraph"/>
              <w:ind w:left="0"/>
              <w:jc w:val="both"/>
              <w:rPr>
                <w:rFonts w:ascii="Arial" w:eastAsia="TimesNewRomanPSMT" w:hAnsi="Arial" w:cs="Arial"/>
                <w:bCs/>
                <w:color w:val="auto"/>
                <w:sz w:val="22"/>
                <w:szCs w:val="22"/>
                <w:lang w:val="sr-Cyrl-CS"/>
              </w:rPr>
            </w:pPr>
          </w:p>
        </w:tc>
      </w:tr>
    </w:tbl>
    <w:p w:rsidR="000A648C" w:rsidRDefault="000A648C">
      <w:pPr>
        <w:pStyle w:val="ListParagraph"/>
        <w:tabs>
          <w:tab w:val="left" w:pos="680"/>
        </w:tabs>
        <w:ind w:left="0"/>
        <w:jc w:val="center"/>
        <w:rPr>
          <w:rFonts w:ascii="Arial" w:eastAsia="TimesNewRomanPSMT" w:hAnsi="Arial" w:cs="Arial"/>
          <w:bCs/>
          <w:color w:val="auto"/>
          <w:sz w:val="22"/>
          <w:szCs w:val="22"/>
          <w:lang w:val="sr-Cyrl-CS"/>
        </w:rPr>
      </w:pPr>
    </w:p>
    <w:p w:rsidR="000A648C" w:rsidRDefault="000A648C">
      <w:pPr>
        <w:pStyle w:val="ListParagraph"/>
        <w:tabs>
          <w:tab w:val="left" w:pos="680"/>
        </w:tabs>
        <w:ind w:left="0"/>
        <w:jc w:val="center"/>
        <w:rPr>
          <w:rFonts w:ascii="Arial" w:eastAsia="TimesNewRomanPSMT" w:hAnsi="Arial" w:cs="Arial"/>
          <w:bCs/>
          <w:color w:val="auto"/>
          <w:sz w:val="22"/>
          <w:szCs w:val="22"/>
          <w:lang w:val="sr-Cyrl-CS"/>
        </w:rPr>
      </w:pPr>
    </w:p>
    <w:p w:rsidR="000A648C" w:rsidRPr="008C32AE" w:rsidRDefault="000A648C">
      <w:pPr>
        <w:pStyle w:val="ListParagraph"/>
        <w:tabs>
          <w:tab w:val="left" w:pos="680"/>
        </w:tabs>
        <w:ind w:left="0"/>
        <w:jc w:val="center"/>
        <w:rPr>
          <w:rFonts w:ascii="Arial" w:eastAsia="TimesNewRomanPSMT" w:hAnsi="Arial" w:cs="Arial"/>
          <w:b/>
          <w:bCs/>
          <w:color w:val="auto"/>
          <w:sz w:val="22"/>
          <w:szCs w:val="22"/>
          <w:lang w:val="sr-Cyrl-CS"/>
        </w:rPr>
      </w:pPr>
      <w:r w:rsidRPr="008C32AE">
        <w:rPr>
          <w:rFonts w:ascii="Arial" w:eastAsia="TimesNewRomanPSMT" w:hAnsi="Arial" w:cs="Arial"/>
          <w:b/>
          <w:bCs/>
          <w:color w:val="auto"/>
          <w:sz w:val="22"/>
          <w:szCs w:val="22"/>
          <w:lang w:val="sr-Cyrl-CS"/>
        </w:rPr>
        <w:t>ДОДАТНИ УСЛОВИ</w:t>
      </w:r>
    </w:p>
    <w:p w:rsidR="000A648C" w:rsidRDefault="000A648C">
      <w:pPr>
        <w:pStyle w:val="ListParagraph"/>
        <w:tabs>
          <w:tab w:val="left" w:pos="680"/>
        </w:tabs>
        <w:ind w:left="0"/>
        <w:jc w:val="center"/>
        <w:rPr>
          <w:rFonts w:ascii="Arial" w:eastAsia="TimesNewRomanPSMT" w:hAnsi="Arial" w:cs="Arial"/>
          <w:b/>
          <w:bCs/>
          <w:color w:val="auto"/>
          <w:sz w:val="22"/>
          <w:szCs w:val="22"/>
          <w:lang w:val="sr-Cyrl-CS"/>
        </w:rPr>
      </w:pPr>
    </w:p>
    <w:p w:rsidR="000A648C" w:rsidRDefault="000A648C" w:rsidP="00A52FB0">
      <w:pPr>
        <w:pStyle w:val="ListParagraph"/>
        <w:tabs>
          <w:tab w:val="left" w:pos="680"/>
        </w:tabs>
        <w:ind w:left="0"/>
        <w:jc w:val="both"/>
        <w:rPr>
          <w:rFonts w:ascii="Arial" w:eastAsia="TimesNewRomanPS-BoldMT" w:hAnsi="Arial" w:cs="Arial"/>
          <w:bCs/>
          <w:color w:val="auto"/>
          <w:sz w:val="22"/>
          <w:szCs w:val="22"/>
          <w:lang w:val="sr-Cyrl-CS"/>
        </w:rPr>
      </w:pPr>
      <w:r>
        <w:rPr>
          <w:rFonts w:ascii="Arial" w:hAnsi="Arial" w:cs="Arial"/>
          <w:bCs/>
          <w:iCs/>
          <w:color w:val="auto"/>
          <w:sz w:val="22"/>
          <w:szCs w:val="22"/>
        </w:rPr>
        <w:t xml:space="preserve">Понуђач који </w:t>
      </w:r>
      <w:r>
        <w:rPr>
          <w:rFonts w:ascii="Arial" w:hAnsi="Arial" w:cs="Arial"/>
          <w:iCs/>
          <w:color w:val="auto"/>
          <w:sz w:val="22"/>
          <w:szCs w:val="22"/>
        </w:rPr>
        <w:t xml:space="preserve">учествује у поступку предметне јавне набавке мора испунити </w:t>
      </w:r>
      <w:r>
        <w:rPr>
          <w:rFonts w:ascii="Arial" w:hAnsi="Arial" w:cs="Arial"/>
          <w:b/>
          <w:iCs/>
          <w:color w:val="auto"/>
          <w:sz w:val="22"/>
          <w:szCs w:val="22"/>
        </w:rPr>
        <w:t>додатне услове</w:t>
      </w:r>
      <w:r>
        <w:rPr>
          <w:rFonts w:ascii="Arial" w:hAnsi="Arial" w:cs="Arial"/>
          <w:iCs/>
          <w:color w:val="auto"/>
          <w:sz w:val="22"/>
          <w:szCs w:val="22"/>
        </w:rPr>
        <w:t xml:space="preserve"> за учешће у поступку јавне набавке, дефинисане овом конкурсном документацијом,</w:t>
      </w:r>
      <w:r>
        <w:rPr>
          <w:rFonts w:ascii="Arial" w:eastAsia="TimesNewRomanPS-BoldMT" w:hAnsi="Arial" w:cs="Arial"/>
          <w:b/>
          <w:bCs/>
          <w:color w:val="auto"/>
          <w:sz w:val="22"/>
          <w:szCs w:val="22"/>
          <w:lang w:val="sr-Cyrl-CS"/>
        </w:rPr>
        <w:t xml:space="preserve"> </w:t>
      </w:r>
      <w:r>
        <w:rPr>
          <w:rFonts w:ascii="Arial" w:hAnsi="Arial" w:cs="Arial"/>
          <w:iCs/>
          <w:color w:val="auto"/>
          <w:sz w:val="22"/>
          <w:szCs w:val="22"/>
          <w:lang w:val="sr-Cyrl-CS"/>
        </w:rPr>
        <w:t>а и</w:t>
      </w:r>
      <w:r>
        <w:rPr>
          <w:rFonts w:ascii="Arial" w:eastAsia="TimesNewRomanPS-BoldMT" w:hAnsi="Arial" w:cs="Arial"/>
          <w:bCs/>
          <w:color w:val="auto"/>
          <w:sz w:val="22"/>
          <w:szCs w:val="22"/>
          <w:lang w:val="sr-Cyrl-CS"/>
        </w:rPr>
        <w:t xml:space="preserve">спуњеност </w:t>
      </w:r>
      <w:r>
        <w:rPr>
          <w:rFonts w:ascii="Arial" w:eastAsia="TimesNewRomanPS-BoldMT" w:hAnsi="Arial" w:cs="Arial"/>
          <w:b/>
          <w:bCs/>
          <w:color w:val="auto"/>
          <w:sz w:val="22"/>
          <w:szCs w:val="22"/>
          <w:lang w:val="sr-Cyrl-CS"/>
        </w:rPr>
        <w:t xml:space="preserve">додатних услова </w:t>
      </w:r>
      <w:r>
        <w:rPr>
          <w:rFonts w:ascii="Arial" w:eastAsia="TimesNewRomanPS-BoldMT" w:hAnsi="Arial" w:cs="Arial"/>
          <w:bCs/>
          <w:color w:val="auto"/>
          <w:sz w:val="22"/>
          <w:szCs w:val="22"/>
          <w:lang w:val="sr-Cyrl-CS"/>
        </w:rPr>
        <w:t xml:space="preserve">понуђач доказује </w:t>
      </w:r>
      <w:r>
        <w:rPr>
          <w:rFonts w:ascii="Arial" w:hAnsi="Arial" w:cs="Arial"/>
          <w:sz w:val="22"/>
          <w:szCs w:val="22"/>
          <w:lang w:val="sr-Cyrl-CS"/>
        </w:rPr>
        <w:t xml:space="preserve">на начин дефинисан у наредној табели, </w:t>
      </w:r>
      <w:r>
        <w:rPr>
          <w:rFonts w:ascii="Arial" w:hAnsi="Arial" w:cs="Arial"/>
          <w:b/>
          <w:sz w:val="22"/>
          <w:szCs w:val="22"/>
          <w:lang w:val="sr-Cyrl-CS"/>
        </w:rPr>
        <w:t>и то</w:t>
      </w:r>
      <w:r>
        <w:rPr>
          <w:rFonts w:ascii="Arial" w:eastAsia="TimesNewRomanPS-BoldMT" w:hAnsi="Arial" w:cs="Arial"/>
          <w:b/>
          <w:bCs/>
          <w:color w:val="auto"/>
          <w:sz w:val="22"/>
          <w:szCs w:val="22"/>
          <w:lang w:val="sr-Cyrl-CS"/>
        </w:rPr>
        <w:t>:</w:t>
      </w:r>
    </w:p>
    <w:p w:rsidR="000A648C" w:rsidRDefault="000A648C" w:rsidP="00A52FB0">
      <w:pPr>
        <w:pStyle w:val="ListParagraph"/>
        <w:shd w:val="clear" w:color="auto" w:fill="FFFFFF"/>
        <w:tabs>
          <w:tab w:val="left" w:pos="680"/>
        </w:tabs>
        <w:ind w:left="0"/>
        <w:jc w:val="both"/>
        <w:rPr>
          <w:rFonts w:ascii="Arial" w:eastAsia="TimesNewRomanPS-BoldMT" w:hAnsi="Arial" w:cs="Arial"/>
          <w:bCs/>
          <w:color w:val="auto"/>
          <w:sz w:val="22"/>
          <w:szCs w:val="22"/>
          <w:lang w:val="sr-Cyrl-CS"/>
        </w:rPr>
      </w:pPr>
    </w:p>
    <w:tbl>
      <w:tblPr>
        <w:tblW w:w="9550" w:type="dxa"/>
        <w:tblInd w:w="18" w:type="dxa"/>
        <w:tblLayout w:type="fixed"/>
        <w:tblLook w:val="0000"/>
      </w:tblPr>
      <w:tblGrid>
        <w:gridCol w:w="826"/>
        <w:gridCol w:w="4367"/>
        <w:gridCol w:w="4357"/>
      </w:tblGrid>
      <w:tr w:rsidR="000A648C" w:rsidRPr="00A52FB0" w:rsidTr="00A52FB0">
        <w:tc>
          <w:tcPr>
            <w:tcW w:w="826" w:type="dxa"/>
            <w:tcBorders>
              <w:top w:val="single" w:sz="4" w:space="0" w:color="000000"/>
              <w:left w:val="single" w:sz="4" w:space="0" w:color="000000"/>
              <w:bottom w:val="single" w:sz="4" w:space="0" w:color="000000"/>
            </w:tcBorders>
            <w:shd w:val="clear" w:color="auto" w:fill="FFFFFF"/>
          </w:tcPr>
          <w:p w:rsidR="000A648C" w:rsidRPr="00A52FB0" w:rsidRDefault="000A648C" w:rsidP="00A52FB0">
            <w:pPr>
              <w:shd w:val="clear" w:color="auto" w:fill="FFFFFF"/>
              <w:jc w:val="center"/>
              <w:rPr>
                <w:rFonts w:ascii="Arial" w:hAnsi="Arial" w:cs="Arial"/>
                <w:sz w:val="22"/>
                <w:szCs w:val="22"/>
                <w:lang w:val="sr-Cyrl-CS"/>
              </w:rPr>
            </w:pPr>
            <w:r w:rsidRPr="00A52FB0">
              <w:rPr>
                <w:rFonts w:ascii="Arial" w:hAnsi="Arial" w:cs="Arial"/>
                <w:sz w:val="22"/>
                <w:szCs w:val="22"/>
                <w:lang w:val="sr-Cyrl-CS"/>
              </w:rPr>
              <w:t>Р.бр.</w:t>
            </w:r>
          </w:p>
        </w:tc>
        <w:tc>
          <w:tcPr>
            <w:tcW w:w="4367" w:type="dxa"/>
            <w:tcBorders>
              <w:top w:val="single" w:sz="4" w:space="0" w:color="000000"/>
              <w:left w:val="single" w:sz="4" w:space="0" w:color="000000"/>
              <w:bottom w:val="single" w:sz="4" w:space="0" w:color="000000"/>
            </w:tcBorders>
            <w:shd w:val="clear" w:color="auto" w:fill="FFFFFF"/>
          </w:tcPr>
          <w:p w:rsidR="000A648C" w:rsidRPr="00A52FB0" w:rsidRDefault="000A648C" w:rsidP="00A52FB0">
            <w:pPr>
              <w:shd w:val="clear" w:color="auto" w:fill="FFFFFF"/>
              <w:jc w:val="center"/>
              <w:rPr>
                <w:rFonts w:ascii="Arial" w:hAnsi="Arial" w:cs="Arial"/>
                <w:sz w:val="22"/>
                <w:szCs w:val="22"/>
                <w:lang w:val="sr-Cyrl-CS"/>
              </w:rPr>
            </w:pPr>
            <w:r w:rsidRPr="00A52FB0">
              <w:rPr>
                <w:rFonts w:ascii="Arial" w:hAnsi="Arial" w:cs="Arial"/>
                <w:sz w:val="22"/>
                <w:szCs w:val="22"/>
                <w:lang w:val="sr-Cyrl-CS"/>
              </w:rPr>
              <w:t>ДОДАТНИ УСЛОВИ</w:t>
            </w:r>
          </w:p>
        </w:tc>
        <w:tc>
          <w:tcPr>
            <w:tcW w:w="4357" w:type="dxa"/>
            <w:tcBorders>
              <w:top w:val="single" w:sz="4" w:space="0" w:color="000000"/>
              <w:left w:val="single" w:sz="4" w:space="0" w:color="000000"/>
              <w:bottom w:val="single" w:sz="4" w:space="0" w:color="000000"/>
              <w:right w:val="single" w:sz="4" w:space="0" w:color="000000"/>
            </w:tcBorders>
            <w:shd w:val="clear" w:color="auto" w:fill="FFFFFF"/>
          </w:tcPr>
          <w:p w:rsidR="000A648C" w:rsidRPr="00A52FB0" w:rsidRDefault="000A648C" w:rsidP="00A52FB0">
            <w:pPr>
              <w:shd w:val="clear" w:color="auto" w:fill="FFFFFF"/>
              <w:jc w:val="center"/>
            </w:pPr>
            <w:r w:rsidRPr="00A52FB0">
              <w:rPr>
                <w:rFonts w:ascii="Arial" w:hAnsi="Arial" w:cs="Arial"/>
                <w:sz w:val="22"/>
                <w:szCs w:val="22"/>
                <w:lang w:val="sr-Cyrl-CS"/>
              </w:rPr>
              <w:t>НАЧИН ДОКАЗИВАЊА</w:t>
            </w:r>
          </w:p>
        </w:tc>
      </w:tr>
      <w:tr w:rsidR="000A648C" w:rsidRPr="00A52FB0" w:rsidTr="00A52FB0">
        <w:tc>
          <w:tcPr>
            <w:tcW w:w="826" w:type="dxa"/>
            <w:tcBorders>
              <w:top w:val="single" w:sz="4" w:space="0" w:color="000000"/>
              <w:left w:val="single" w:sz="4" w:space="0" w:color="000000"/>
              <w:bottom w:val="single" w:sz="4" w:space="0" w:color="000000"/>
            </w:tcBorders>
            <w:shd w:val="clear" w:color="auto" w:fill="FFFFFF"/>
          </w:tcPr>
          <w:p w:rsidR="000A648C" w:rsidRPr="00A52FB0" w:rsidRDefault="000A648C" w:rsidP="00A52FB0">
            <w:pPr>
              <w:shd w:val="clear" w:color="auto" w:fill="FFFFFF"/>
              <w:jc w:val="center"/>
              <w:rPr>
                <w:rFonts w:ascii="Arial" w:hAnsi="Arial" w:cs="Arial"/>
                <w:sz w:val="22"/>
                <w:szCs w:val="22"/>
                <w:lang w:val="sr-Cyrl-CS"/>
              </w:rPr>
            </w:pPr>
            <w:r w:rsidRPr="00A52FB0">
              <w:rPr>
                <w:rFonts w:ascii="Arial" w:hAnsi="Arial" w:cs="Arial"/>
                <w:sz w:val="22"/>
                <w:szCs w:val="22"/>
                <w:lang w:val="sr-Cyrl-CS"/>
              </w:rPr>
              <w:lastRenderedPageBreak/>
              <w:t>1.</w:t>
            </w:r>
          </w:p>
        </w:tc>
        <w:tc>
          <w:tcPr>
            <w:tcW w:w="4367" w:type="dxa"/>
            <w:tcBorders>
              <w:top w:val="single" w:sz="4" w:space="0" w:color="000000"/>
              <w:left w:val="single" w:sz="4" w:space="0" w:color="000000"/>
              <w:bottom w:val="single" w:sz="4" w:space="0" w:color="000000"/>
            </w:tcBorders>
            <w:shd w:val="clear" w:color="auto" w:fill="FFFFFF"/>
          </w:tcPr>
          <w:p w:rsidR="000A648C" w:rsidRPr="00A52FB0" w:rsidRDefault="000A648C" w:rsidP="00A52FB0">
            <w:pPr>
              <w:shd w:val="clear" w:color="auto" w:fill="FFFFFF"/>
              <w:jc w:val="center"/>
              <w:rPr>
                <w:rFonts w:ascii="Arial" w:hAnsi="Arial" w:cs="Arial"/>
                <w:sz w:val="22"/>
                <w:szCs w:val="22"/>
              </w:rPr>
            </w:pPr>
            <w:r w:rsidRPr="00A52FB0">
              <w:rPr>
                <w:rFonts w:ascii="Arial" w:hAnsi="Arial" w:cs="Arial"/>
                <w:sz w:val="22"/>
                <w:szCs w:val="22"/>
                <w:lang w:val="sr-Cyrl-CS"/>
              </w:rPr>
              <w:t>ФИНАНСИЈСКИ КАПАЦИТЕТ</w:t>
            </w:r>
          </w:p>
        </w:tc>
        <w:tc>
          <w:tcPr>
            <w:tcW w:w="435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A648C" w:rsidRPr="00A52FB0" w:rsidRDefault="000A648C" w:rsidP="00A52FB0">
            <w:pPr>
              <w:pStyle w:val="ListParagraph"/>
              <w:shd w:val="clear" w:color="auto" w:fill="FFFFFF"/>
              <w:snapToGrid w:val="0"/>
              <w:ind w:left="0"/>
              <w:jc w:val="both"/>
              <w:rPr>
                <w:rFonts w:ascii="Arial" w:hAnsi="Arial" w:cs="Arial"/>
                <w:sz w:val="22"/>
                <w:szCs w:val="22"/>
              </w:rPr>
            </w:pPr>
          </w:p>
          <w:p w:rsidR="000A648C" w:rsidRPr="00A52FB0" w:rsidRDefault="000A648C" w:rsidP="00A52FB0">
            <w:pPr>
              <w:pStyle w:val="ListParagraph"/>
              <w:shd w:val="clear" w:color="auto" w:fill="FFFFFF"/>
              <w:ind w:left="0"/>
              <w:jc w:val="both"/>
              <w:rPr>
                <w:rFonts w:ascii="Arial" w:hAnsi="Arial" w:cs="Arial"/>
                <w:color w:val="auto"/>
                <w:sz w:val="22"/>
                <w:szCs w:val="22"/>
                <w:lang w:val="sr-Cyrl-CS"/>
              </w:rPr>
            </w:pPr>
            <w:r w:rsidRPr="00A52FB0">
              <w:rPr>
                <w:rFonts w:ascii="Arial" w:hAnsi="Arial" w:cs="Arial"/>
                <w:b/>
                <w:color w:val="auto"/>
                <w:sz w:val="22"/>
                <w:szCs w:val="22"/>
              </w:rPr>
              <w:t>ИЗЈАВА</w:t>
            </w:r>
            <w:r w:rsidRPr="00A52FB0">
              <w:rPr>
                <w:rFonts w:ascii="Arial" w:hAnsi="Arial" w:cs="Arial"/>
                <w:color w:val="auto"/>
                <w:sz w:val="22"/>
                <w:szCs w:val="22"/>
              </w:rPr>
              <w:t xml:space="preserve"> </w:t>
            </w:r>
            <w:r w:rsidRPr="00A52FB0">
              <w:rPr>
                <w:rFonts w:ascii="Arial" w:hAnsi="Arial" w:cs="Arial"/>
                <w:color w:val="auto"/>
                <w:sz w:val="22"/>
                <w:szCs w:val="22"/>
                <w:lang w:val="sr-Cyrl-CS"/>
              </w:rPr>
              <w:t>(</w:t>
            </w:r>
            <w:r w:rsidRPr="00A52FB0">
              <w:rPr>
                <w:rFonts w:ascii="Arial" w:hAnsi="Arial" w:cs="Arial"/>
                <w:i/>
                <w:color w:val="auto"/>
                <w:sz w:val="22"/>
                <w:szCs w:val="22"/>
                <w:lang w:val="sr-Cyrl-CS"/>
              </w:rPr>
              <w:t>Образац 5.</w:t>
            </w:r>
            <w:r w:rsidRPr="00A52FB0">
              <w:rPr>
                <w:rFonts w:ascii="Arial" w:hAnsi="Arial" w:cs="Arial"/>
                <w:i/>
                <w:color w:val="auto"/>
                <w:sz w:val="22"/>
                <w:szCs w:val="22"/>
                <w:lang w:val="ru-RU"/>
              </w:rPr>
              <w:t xml:space="preserve"> у </w:t>
            </w:r>
            <w:r w:rsidRPr="00A52FB0">
              <w:rPr>
                <w:rFonts w:ascii="Arial" w:hAnsi="Arial" w:cs="Arial"/>
                <w:i/>
                <w:color w:val="auto"/>
                <w:sz w:val="22"/>
                <w:szCs w:val="22"/>
              </w:rPr>
              <w:t>поглављу</w:t>
            </w:r>
            <w:r w:rsidRPr="00A52FB0">
              <w:rPr>
                <w:rFonts w:ascii="Arial" w:hAnsi="Arial" w:cs="Arial"/>
                <w:i/>
                <w:color w:val="auto"/>
                <w:sz w:val="22"/>
                <w:szCs w:val="22"/>
                <w:lang w:val="sr-Cyrl-CS"/>
              </w:rPr>
              <w:t xml:space="preserve"> </w:t>
            </w:r>
            <w:r w:rsidRPr="00A52FB0">
              <w:rPr>
                <w:rFonts w:ascii="Arial" w:hAnsi="Arial" w:cs="Arial"/>
                <w:i/>
                <w:color w:val="auto"/>
                <w:sz w:val="22"/>
                <w:szCs w:val="22"/>
              </w:rPr>
              <w:t>VI</w:t>
            </w:r>
            <w:r w:rsidRPr="00A52FB0">
              <w:rPr>
                <w:rFonts w:ascii="Arial" w:hAnsi="Arial" w:cs="Arial"/>
                <w:i/>
                <w:color w:val="auto"/>
                <w:sz w:val="22"/>
                <w:szCs w:val="22"/>
                <w:lang w:val="ru-RU"/>
              </w:rPr>
              <w:t xml:space="preserve"> ове конкурсне документације</w:t>
            </w:r>
            <w:r w:rsidRPr="00A52FB0">
              <w:rPr>
                <w:rFonts w:ascii="Arial" w:hAnsi="Arial" w:cs="Arial"/>
                <w:color w:val="auto"/>
                <w:sz w:val="22"/>
                <w:szCs w:val="22"/>
                <w:lang w:val="sr-Cyrl-CS"/>
              </w:rPr>
              <w:t xml:space="preserve">), </w:t>
            </w:r>
            <w:r w:rsidRPr="00A52FB0">
              <w:rPr>
                <w:rFonts w:ascii="Arial" w:hAnsi="Arial" w:cs="Arial"/>
                <w:sz w:val="22"/>
                <w:szCs w:val="22"/>
              </w:rPr>
              <w:t xml:space="preserve">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 </w:t>
            </w:r>
          </w:p>
          <w:p w:rsidR="000A648C" w:rsidRPr="00A52FB0" w:rsidRDefault="000A648C" w:rsidP="00A52FB0">
            <w:pPr>
              <w:pStyle w:val="ListParagraph"/>
              <w:shd w:val="clear" w:color="auto" w:fill="FFFFFF"/>
              <w:ind w:left="0"/>
              <w:jc w:val="both"/>
              <w:rPr>
                <w:rFonts w:ascii="Arial" w:hAnsi="Arial" w:cs="Arial"/>
                <w:color w:val="auto"/>
                <w:sz w:val="22"/>
                <w:szCs w:val="22"/>
                <w:lang w:val="sr-Cyrl-CS"/>
              </w:rPr>
            </w:pPr>
          </w:p>
        </w:tc>
      </w:tr>
      <w:tr w:rsidR="000A648C" w:rsidRPr="00A52FB0" w:rsidTr="00A52FB0">
        <w:trPr>
          <w:trHeight w:val="567"/>
        </w:trPr>
        <w:tc>
          <w:tcPr>
            <w:tcW w:w="826" w:type="dxa"/>
            <w:tcBorders>
              <w:top w:val="single" w:sz="4" w:space="0" w:color="000000"/>
              <w:left w:val="single" w:sz="4" w:space="0" w:color="000000"/>
              <w:bottom w:val="single" w:sz="4" w:space="0" w:color="000000"/>
            </w:tcBorders>
            <w:shd w:val="clear" w:color="auto" w:fill="FFFFFF"/>
          </w:tcPr>
          <w:p w:rsidR="000A648C" w:rsidRPr="00A52FB0" w:rsidRDefault="000A648C" w:rsidP="00A52FB0">
            <w:pPr>
              <w:shd w:val="clear" w:color="auto" w:fill="FFFFFF"/>
              <w:snapToGrid w:val="0"/>
              <w:rPr>
                <w:rFonts w:ascii="Arial" w:hAnsi="Arial" w:cs="Arial"/>
                <w:sz w:val="22"/>
                <w:szCs w:val="22"/>
              </w:rPr>
            </w:pPr>
          </w:p>
          <w:p w:rsidR="000A648C" w:rsidRPr="00A52FB0" w:rsidRDefault="000A648C" w:rsidP="00A52FB0">
            <w:pPr>
              <w:shd w:val="clear" w:color="auto" w:fill="FFFFFF"/>
              <w:rPr>
                <w:rFonts w:ascii="Arial" w:hAnsi="Arial" w:cs="Arial"/>
                <w:sz w:val="22"/>
                <w:szCs w:val="22"/>
              </w:rPr>
            </w:pPr>
          </w:p>
          <w:p w:rsidR="000A648C" w:rsidRPr="00A52FB0" w:rsidRDefault="000A648C" w:rsidP="00A52FB0">
            <w:pPr>
              <w:shd w:val="clear" w:color="auto" w:fill="FFFFFF"/>
              <w:rPr>
                <w:rFonts w:ascii="Arial" w:hAnsi="Arial" w:cs="Arial"/>
                <w:sz w:val="22"/>
                <w:szCs w:val="22"/>
              </w:rPr>
            </w:pPr>
          </w:p>
        </w:tc>
        <w:tc>
          <w:tcPr>
            <w:tcW w:w="4367" w:type="dxa"/>
            <w:tcBorders>
              <w:top w:val="single" w:sz="4" w:space="0" w:color="000000"/>
              <w:left w:val="single" w:sz="4" w:space="0" w:color="000000"/>
              <w:bottom w:val="single" w:sz="4" w:space="0" w:color="000000"/>
            </w:tcBorders>
            <w:shd w:val="clear" w:color="auto" w:fill="FFFFFF"/>
          </w:tcPr>
          <w:p w:rsidR="000A648C" w:rsidRPr="00A52FB0" w:rsidRDefault="000A648C" w:rsidP="00A52FB0">
            <w:pPr>
              <w:shd w:val="clear" w:color="auto" w:fill="FFFFFF"/>
              <w:snapToGrid w:val="0"/>
              <w:rPr>
                <w:rFonts w:ascii="Arial" w:hAnsi="Arial" w:cs="Arial"/>
                <w:sz w:val="22"/>
                <w:szCs w:val="22"/>
                <w:lang w:val="sr-Cyrl-CS"/>
              </w:rPr>
            </w:pPr>
          </w:p>
          <w:p w:rsidR="006A0ED9" w:rsidRPr="00A52FB0" w:rsidRDefault="006A0ED9" w:rsidP="00A52FB0">
            <w:pPr>
              <w:pStyle w:val="NoSpacing"/>
              <w:shd w:val="clear" w:color="auto" w:fill="FFFFFF"/>
              <w:suppressAutoHyphens w:val="0"/>
              <w:spacing w:line="240" w:lineRule="auto"/>
              <w:jc w:val="both"/>
              <w:rPr>
                <w:rFonts w:ascii="Arial" w:hAnsi="Arial" w:cs="Arial"/>
              </w:rPr>
            </w:pPr>
            <w:r w:rsidRPr="00A52FB0">
              <w:rPr>
                <w:rFonts w:ascii="Arial" w:hAnsi="Arial" w:cs="Arial"/>
                <w:lang w:val="sr-Cyrl-CS"/>
              </w:rPr>
              <w:t>Понуђач мора</w:t>
            </w:r>
            <w:r w:rsidRPr="00A52FB0">
              <w:rPr>
                <w:rFonts w:ascii="Arial" w:hAnsi="Arial" w:cs="Arial"/>
              </w:rPr>
              <w:t xml:space="preserve"> да располаже финансијским капацитетом:</w:t>
            </w:r>
            <w:r w:rsidRPr="00A52FB0">
              <w:rPr>
                <w:rFonts w:ascii="Arial" w:hAnsi="Arial" w:cs="Arial"/>
                <w:lang w:val="sr-Cyrl-CS"/>
              </w:rPr>
              <w:t xml:space="preserve"> </w:t>
            </w:r>
            <w:r w:rsidRPr="00A52FB0">
              <w:rPr>
                <w:rFonts w:ascii="Arial" w:hAnsi="Arial" w:cs="Arial"/>
              </w:rPr>
              <w:t xml:space="preserve"> </w:t>
            </w:r>
          </w:p>
          <w:p w:rsidR="006A0ED9" w:rsidRPr="00A52FB0" w:rsidRDefault="006A0ED9" w:rsidP="00A52FB0">
            <w:pPr>
              <w:pStyle w:val="NoSpacing"/>
              <w:shd w:val="clear" w:color="auto" w:fill="FFFFFF"/>
              <w:jc w:val="both"/>
              <w:rPr>
                <w:rFonts w:ascii="Arial" w:hAnsi="Arial" w:cs="Arial"/>
                <w:lang w:val="sr-Cyrl-CS"/>
              </w:rPr>
            </w:pPr>
            <w:r w:rsidRPr="00A52FB0">
              <w:rPr>
                <w:rFonts w:ascii="Arial" w:hAnsi="Arial" w:cs="Arial"/>
              </w:rPr>
              <w:t xml:space="preserve">- да понуђач није био у блокади у претходних </w:t>
            </w:r>
            <w:r w:rsidRPr="00A52FB0">
              <w:rPr>
                <w:rFonts w:ascii="Arial" w:hAnsi="Arial" w:cs="Arial"/>
                <w:lang w:val="sr-Cyrl-CS"/>
              </w:rPr>
              <w:t>12</w:t>
            </w:r>
            <w:r w:rsidRPr="00A52FB0">
              <w:rPr>
                <w:rFonts w:ascii="Arial" w:hAnsi="Arial" w:cs="Arial"/>
              </w:rPr>
              <w:t xml:space="preserve"> месеци;</w:t>
            </w:r>
            <w:r w:rsidRPr="00A52FB0">
              <w:rPr>
                <w:rFonts w:ascii="Arial" w:hAnsi="Arial" w:cs="Arial"/>
                <w:lang w:val="sr-Cyrl-CS"/>
              </w:rPr>
              <w:t xml:space="preserve"> </w:t>
            </w:r>
          </w:p>
          <w:p w:rsidR="000A648C" w:rsidRPr="00A52FB0" w:rsidRDefault="000A648C" w:rsidP="00A52FB0">
            <w:pPr>
              <w:shd w:val="clear" w:color="auto" w:fill="FFFFFF"/>
              <w:rPr>
                <w:rFonts w:ascii="Arial" w:hAnsi="Arial" w:cs="Arial"/>
                <w:sz w:val="22"/>
                <w:szCs w:val="22"/>
                <w:lang w:val="sr-Cyrl-CS"/>
              </w:rPr>
            </w:pPr>
          </w:p>
          <w:p w:rsidR="000A648C" w:rsidRPr="00A52FB0" w:rsidRDefault="000A648C" w:rsidP="00A52FB0">
            <w:pPr>
              <w:shd w:val="clear" w:color="auto" w:fill="FFFFFF"/>
              <w:rPr>
                <w:rFonts w:ascii="Arial" w:hAnsi="Arial" w:cs="Arial"/>
                <w:sz w:val="22"/>
                <w:szCs w:val="22"/>
              </w:rPr>
            </w:pPr>
          </w:p>
        </w:tc>
        <w:tc>
          <w:tcPr>
            <w:tcW w:w="4357" w:type="dxa"/>
            <w:vMerge/>
            <w:tcBorders>
              <w:top w:val="single" w:sz="4" w:space="0" w:color="000000"/>
              <w:left w:val="single" w:sz="4" w:space="0" w:color="000000"/>
              <w:bottom w:val="single" w:sz="4" w:space="0" w:color="000000"/>
              <w:right w:val="single" w:sz="4" w:space="0" w:color="000000"/>
            </w:tcBorders>
            <w:shd w:val="clear" w:color="auto" w:fill="FFFFFF"/>
          </w:tcPr>
          <w:p w:rsidR="000A648C" w:rsidRPr="00A52FB0" w:rsidRDefault="000A648C" w:rsidP="00A52FB0">
            <w:pPr>
              <w:pStyle w:val="Default"/>
              <w:shd w:val="clear" w:color="auto" w:fill="FFFFFF"/>
              <w:snapToGrid w:val="0"/>
              <w:jc w:val="both"/>
              <w:rPr>
                <w:rFonts w:ascii="Arial" w:hAnsi="Arial" w:cs="Arial"/>
                <w:color w:val="auto"/>
                <w:sz w:val="22"/>
                <w:szCs w:val="22"/>
              </w:rPr>
            </w:pPr>
          </w:p>
        </w:tc>
      </w:tr>
      <w:tr w:rsidR="000A648C" w:rsidRPr="00A52FB0" w:rsidTr="00A52FB0">
        <w:tc>
          <w:tcPr>
            <w:tcW w:w="826" w:type="dxa"/>
            <w:tcBorders>
              <w:top w:val="single" w:sz="4" w:space="0" w:color="000000"/>
              <w:left w:val="single" w:sz="4" w:space="0" w:color="000000"/>
              <w:bottom w:val="single" w:sz="4" w:space="0" w:color="000000"/>
            </w:tcBorders>
            <w:shd w:val="clear" w:color="auto" w:fill="FFFFFF"/>
          </w:tcPr>
          <w:p w:rsidR="000A648C" w:rsidRPr="00A52FB0" w:rsidRDefault="000A648C" w:rsidP="00A52FB0">
            <w:pPr>
              <w:shd w:val="clear" w:color="auto" w:fill="FFFFFF"/>
              <w:jc w:val="center"/>
              <w:rPr>
                <w:rFonts w:ascii="Arial" w:hAnsi="Arial" w:cs="Arial"/>
                <w:sz w:val="22"/>
                <w:szCs w:val="22"/>
                <w:lang w:val="sr-Cyrl-CS"/>
              </w:rPr>
            </w:pPr>
            <w:r w:rsidRPr="00A52FB0">
              <w:rPr>
                <w:rFonts w:ascii="Arial" w:hAnsi="Arial" w:cs="Arial"/>
                <w:sz w:val="22"/>
                <w:szCs w:val="22"/>
                <w:lang w:val="sr-Cyrl-CS"/>
              </w:rPr>
              <w:t>2.</w:t>
            </w:r>
          </w:p>
        </w:tc>
        <w:tc>
          <w:tcPr>
            <w:tcW w:w="4367" w:type="dxa"/>
            <w:tcBorders>
              <w:top w:val="single" w:sz="4" w:space="0" w:color="000000"/>
              <w:left w:val="single" w:sz="4" w:space="0" w:color="000000"/>
              <w:bottom w:val="single" w:sz="4" w:space="0" w:color="000000"/>
            </w:tcBorders>
            <w:shd w:val="clear" w:color="auto" w:fill="FFFFFF"/>
          </w:tcPr>
          <w:p w:rsidR="000A648C" w:rsidRPr="00A52FB0" w:rsidRDefault="000A648C" w:rsidP="00A52FB0">
            <w:pPr>
              <w:shd w:val="clear" w:color="auto" w:fill="FFFFFF"/>
              <w:jc w:val="center"/>
              <w:rPr>
                <w:rFonts w:ascii="Arial" w:hAnsi="Arial" w:cs="Arial"/>
                <w:sz w:val="22"/>
                <w:szCs w:val="22"/>
                <w:lang w:val="sr-Cyrl-CS"/>
              </w:rPr>
            </w:pPr>
            <w:r w:rsidRPr="00A52FB0">
              <w:rPr>
                <w:rFonts w:ascii="Arial" w:hAnsi="Arial" w:cs="Arial"/>
                <w:sz w:val="22"/>
                <w:szCs w:val="22"/>
                <w:lang w:val="sr-Cyrl-CS"/>
              </w:rPr>
              <w:t>ПОСЛОВНИ КАПАЦИТЕТ</w:t>
            </w:r>
          </w:p>
        </w:tc>
        <w:tc>
          <w:tcPr>
            <w:tcW w:w="4357" w:type="dxa"/>
            <w:vMerge/>
            <w:tcBorders>
              <w:top w:val="single" w:sz="4" w:space="0" w:color="000000"/>
              <w:left w:val="single" w:sz="4" w:space="0" w:color="000000"/>
              <w:bottom w:val="single" w:sz="4" w:space="0" w:color="000000"/>
              <w:right w:val="single" w:sz="4" w:space="0" w:color="000000"/>
            </w:tcBorders>
            <w:shd w:val="clear" w:color="auto" w:fill="FFFFFF"/>
          </w:tcPr>
          <w:p w:rsidR="000A648C" w:rsidRPr="00A52FB0" w:rsidRDefault="000A648C" w:rsidP="00A52FB0">
            <w:pPr>
              <w:shd w:val="clear" w:color="auto" w:fill="FFFFFF"/>
              <w:snapToGrid w:val="0"/>
              <w:jc w:val="center"/>
              <w:rPr>
                <w:rFonts w:ascii="Arial" w:hAnsi="Arial" w:cs="Arial"/>
                <w:sz w:val="22"/>
                <w:szCs w:val="22"/>
                <w:lang w:val="sr-Cyrl-CS"/>
              </w:rPr>
            </w:pPr>
          </w:p>
        </w:tc>
      </w:tr>
      <w:tr w:rsidR="000A648C" w:rsidRPr="00A52FB0" w:rsidTr="00A52FB0">
        <w:trPr>
          <w:trHeight w:val="851"/>
        </w:trPr>
        <w:tc>
          <w:tcPr>
            <w:tcW w:w="826" w:type="dxa"/>
            <w:tcBorders>
              <w:top w:val="single" w:sz="4" w:space="0" w:color="000000"/>
              <w:left w:val="single" w:sz="4" w:space="0" w:color="000000"/>
              <w:bottom w:val="single" w:sz="4" w:space="0" w:color="000000"/>
            </w:tcBorders>
            <w:shd w:val="clear" w:color="auto" w:fill="FFFFFF"/>
          </w:tcPr>
          <w:p w:rsidR="000A648C" w:rsidRPr="00A52FB0" w:rsidRDefault="000A648C" w:rsidP="00A52FB0">
            <w:pPr>
              <w:shd w:val="clear" w:color="auto" w:fill="FFFFFF"/>
              <w:snapToGrid w:val="0"/>
              <w:rPr>
                <w:rFonts w:ascii="Arial" w:hAnsi="Arial" w:cs="Arial"/>
                <w:sz w:val="22"/>
                <w:szCs w:val="22"/>
              </w:rPr>
            </w:pPr>
          </w:p>
          <w:p w:rsidR="000A648C" w:rsidRPr="00A52FB0" w:rsidRDefault="000A648C" w:rsidP="00A52FB0">
            <w:pPr>
              <w:shd w:val="clear" w:color="auto" w:fill="FFFFFF"/>
              <w:rPr>
                <w:rFonts w:ascii="Arial" w:hAnsi="Arial" w:cs="Arial"/>
                <w:sz w:val="22"/>
                <w:szCs w:val="22"/>
              </w:rPr>
            </w:pPr>
          </w:p>
          <w:p w:rsidR="000A648C" w:rsidRPr="00A52FB0" w:rsidRDefault="000A648C" w:rsidP="00A52FB0">
            <w:pPr>
              <w:shd w:val="clear" w:color="auto" w:fill="FFFFFF"/>
              <w:rPr>
                <w:rFonts w:ascii="Arial" w:hAnsi="Arial" w:cs="Arial"/>
                <w:sz w:val="22"/>
                <w:szCs w:val="22"/>
              </w:rPr>
            </w:pPr>
          </w:p>
        </w:tc>
        <w:tc>
          <w:tcPr>
            <w:tcW w:w="4367" w:type="dxa"/>
            <w:tcBorders>
              <w:top w:val="single" w:sz="4" w:space="0" w:color="000000"/>
              <w:left w:val="single" w:sz="4" w:space="0" w:color="000000"/>
              <w:bottom w:val="single" w:sz="4" w:space="0" w:color="000000"/>
            </w:tcBorders>
            <w:shd w:val="clear" w:color="auto" w:fill="FFFFFF"/>
          </w:tcPr>
          <w:p w:rsidR="000A648C" w:rsidRPr="009C5344" w:rsidRDefault="000A648C" w:rsidP="00A52FB0">
            <w:pPr>
              <w:shd w:val="clear" w:color="auto" w:fill="FFFFFF"/>
              <w:snapToGrid w:val="0"/>
              <w:rPr>
                <w:rFonts w:ascii="Arial" w:hAnsi="Arial" w:cs="Arial"/>
                <w:color w:val="FF0000"/>
                <w:sz w:val="22"/>
                <w:szCs w:val="22"/>
                <w:lang w:val="sr-Cyrl-CS"/>
              </w:rPr>
            </w:pPr>
          </w:p>
          <w:p w:rsidR="006A0ED9" w:rsidRPr="0037786F" w:rsidRDefault="006A0ED9" w:rsidP="00A52FB0">
            <w:pPr>
              <w:pStyle w:val="NoSpacing"/>
              <w:shd w:val="clear" w:color="auto" w:fill="FFFFFF"/>
              <w:suppressAutoHyphens w:val="0"/>
              <w:spacing w:line="240" w:lineRule="auto"/>
              <w:jc w:val="both"/>
              <w:rPr>
                <w:rFonts w:ascii="Arial" w:hAnsi="Arial" w:cs="Arial"/>
              </w:rPr>
            </w:pPr>
            <w:r w:rsidRPr="0037786F">
              <w:rPr>
                <w:rFonts w:ascii="Arial" w:hAnsi="Arial" w:cs="Arial"/>
                <w:lang w:val="sr-Cyrl-CS"/>
              </w:rPr>
              <w:t xml:space="preserve">Понуђач мора </w:t>
            </w:r>
            <w:r w:rsidRPr="0037786F">
              <w:rPr>
                <w:rFonts w:ascii="Arial" w:hAnsi="Arial" w:cs="Arial"/>
              </w:rPr>
              <w:t xml:space="preserve"> да располаже пословним капацитетом:</w:t>
            </w:r>
          </w:p>
          <w:p w:rsidR="006A0ED9" w:rsidRPr="0037786F" w:rsidRDefault="006A0ED9" w:rsidP="00A52FB0">
            <w:pPr>
              <w:pStyle w:val="NoSpacing"/>
              <w:shd w:val="clear" w:color="auto" w:fill="FFFFFF"/>
              <w:suppressAutoHyphens w:val="0"/>
              <w:spacing w:line="240" w:lineRule="auto"/>
              <w:jc w:val="both"/>
              <w:rPr>
                <w:rFonts w:ascii="Arial" w:hAnsi="Arial" w:cs="Arial"/>
              </w:rPr>
            </w:pPr>
            <w:r w:rsidRPr="0037786F">
              <w:rPr>
                <w:rFonts w:ascii="Arial" w:hAnsi="Arial" w:cs="Arial"/>
              </w:rPr>
              <w:t>-</w:t>
            </w:r>
            <w:r w:rsidRPr="0037786F">
              <w:rPr>
                <w:rFonts w:ascii="Arial" w:hAnsi="Arial" w:cs="Arial"/>
                <w:lang w:val="sr-Cyrl-CS"/>
              </w:rPr>
              <w:t xml:space="preserve"> </w:t>
            </w:r>
            <w:r w:rsidRPr="0037786F">
              <w:rPr>
                <w:rFonts w:ascii="Arial" w:hAnsi="Arial" w:cs="Arial"/>
              </w:rPr>
              <w:t>да је у претходн</w:t>
            </w:r>
            <w:r w:rsidR="00BD22FC" w:rsidRPr="0037786F">
              <w:rPr>
                <w:rFonts w:ascii="Arial" w:hAnsi="Arial" w:cs="Arial"/>
              </w:rPr>
              <w:t>их</w:t>
            </w:r>
            <w:r w:rsidRPr="0037786F">
              <w:rPr>
                <w:rFonts w:ascii="Arial" w:hAnsi="Arial" w:cs="Arial"/>
                <w:lang w:val="sr-Cyrl-CS"/>
              </w:rPr>
              <w:t xml:space="preserve"> пет</w:t>
            </w:r>
            <w:r w:rsidRPr="0037786F">
              <w:rPr>
                <w:rFonts w:ascii="Arial" w:hAnsi="Arial" w:cs="Arial"/>
              </w:rPr>
              <w:t xml:space="preserve"> годин</w:t>
            </w:r>
            <w:r w:rsidR="00BD22FC" w:rsidRPr="0037786F">
              <w:rPr>
                <w:rFonts w:ascii="Arial" w:hAnsi="Arial" w:cs="Arial"/>
              </w:rPr>
              <w:t>а</w:t>
            </w:r>
            <w:r w:rsidRPr="0037786F">
              <w:rPr>
                <w:rFonts w:ascii="Arial" w:hAnsi="Arial" w:cs="Arial"/>
              </w:rPr>
              <w:t xml:space="preserve"> (</w:t>
            </w:r>
            <w:r w:rsidR="009C5344" w:rsidRPr="0037786F">
              <w:rPr>
                <w:rFonts w:ascii="Arial" w:hAnsi="Arial" w:cs="Arial"/>
                <w:lang w:val="sr-Cyrl-CS"/>
              </w:rPr>
              <w:t xml:space="preserve">од </w:t>
            </w:r>
            <w:r w:rsidR="006463AC" w:rsidRPr="000E3C99">
              <w:rPr>
                <w:rFonts w:ascii="Arial" w:hAnsi="Arial" w:cs="Arial"/>
                <w:lang w:val="sr-Cyrl-CS"/>
              </w:rPr>
              <w:t>201</w:t>
            </w:r>
            <w:r w:rsidR="00D47A54">
              <w:rPr>
                <w:rFonts w:ascii="Arial" w:hAnsi="Arial" w:cs="Arial"/>
                <w:lang w:val="sr-Cyrl-CS"/>
              </w:rPr>
              <w:t>5</w:t>
            </w:r>
            <w:r w:rsidR="009C5344" w:rsidRPr="000E3C99">
              <w:rPr>
                <w:rFonts w:ascii="Arial" w:hAnsi="Arial" w:cs="Arial"/>
                <w:lang w:val="sr-Cyrl-CS"/>
              </w:rPr>
              <w:t>-20</w:t>
            </w:r>
            <w:r w:rsidR="00D47A54">
              <w:rPr>
                <w:rFonts w:ascii="Arial" w:hAnsi="Arial" w:cs="Arial"/>
                <w:lang w:val="sr-Cyrl-CS"/>
              </w:rPr>
              <w:t>20</w:t>
            </w:r>
            <w:r w:rsidRPr="0037786F">
              <w:rPr>
                <w:rFonts w:ascii="Arial" w:hAnsi="Arial" w:cs="Arial"/>
              </w:rPr>
              <w:t xml:space="preserve"> године</w:t>
            </w:r>
            <w:r w:rsidRPr="0037786F">
              <w:rPr>
                <w:rFonts w:ascii="Arial" w:hAnsi="Arial" w:cs="Arial"/>
                <w:lang w:val="sr-Cyrl-CS"/>
              </w:rPr>
              <w:t xml:space="preserve"> до дана подношења понуде  </w:t>
            </w:r>
            <w:r w:rsidRPr="0037786F">
              <w:rPr>
                <w:rFonts w:ascii="Arial" w:hAnsi="Arial" w:cs="Arial"/>
              </w:rPr>
              <w:t>) извео исте или сличне радове који су предмет јавне набавке</w:t>
            </w:r>
            <w:r w:rsidRPr="0037786F">
              <w:rPr>
                <w:rFonts w:ascii="Arial" w:hAnsi="Arial" w:cs="Arial"/>
                <w:lang w:val="sr-Cyrl-CS"/>
              </w:rPr>
              <w:t xml:space="preserve"> мале вредности бр.</w:t>
            </w:r>
            <w:r w:rsidR="00D47A54">
              <w:rPr>
                <w:rFonts w:ascii="Arial" w:hAnsi="Arial" w:cs="Arial"/>
                <w:lang w:val="sr-Cyrl-CS"/>
              </w:rPr>
              <w:t>1.3.8.</w:t>
            </w:r>
            <w:r w:rsidRPr="0037786F">
              <w:rPr>
                <w:rFonts w:ascii="Arial" w:hAnsi="Arial" w:cs="Arial"/>
                <w:lang w:val="sr-Cyrl-CS"/>
              </w:rPr>
              <w:t xml:space="preserve">  у минималном износу од 7.000.000,00  динара  без ПДВ –а</w:t>
            </w:r>
            <w:r w:rsidRPr="0037786F">
              <w:rPr>
                <w:rFonts w:ascii="Arial" w:hAnsi="Arial" w:cs="Arial"/>
              </w:rPr>
              <w:t>;</w:t>
            </w:r>
          </w:p>
          <w:p w:rsidR="000A648C" w:rsidRPr="009C5344" w:rsidRDefault="000A648C" w:rsidP="00A52FB0">
            <w:pPr>
              <w:shd w:val="clear" w:color="auto" w:fill="FFFFFF"/>
              <w:snapToGrid w:val="0"/>
              <w:rPr>
                <w:rFonts w:ascii="Arial" w:hAnsi="Arial" w:cs="Arial"/>
                <w:color w:val="FF0000"/>
                <w:sz w:val="22"/>
                <w:szCs w:val="22"/>
                <w:lang w:val="sr-Cyrl-CS"/>
              </w:rPr>
            </w:pPr>
          </w:p>
          <w:p w:rsidR="000A648C" w:rsidRDefault="000A648C" w:rsidP="00A52FB0">
            <w:pPr>
              <w:shd w:val="clear" w:color="auto" w:fill="FFFFFF"/>
              <w:snapToGrid w:val="0"/>
              <w:rPr>
                <w:rFonts w:ascii="Arial" w:hAnsi="Arial" w:cs="Arial"/>
                <w:color w:val="FF0000"/>
                <w:sz w:val="22"/>
                <w:szCs w:val="22"/>
                <w:lang w:val="sr-Cyrl-CS"/>
              </w:rPr>
            </w:pPr>
          </w:p>
          <w:p w:rsidR="0037786F" w:rsidRPr="0037786F" w:rsidRDefault="0037786F" w:rsidP="00A52FB0">
            <w:pPr>
              <w:shd w:val="clear" w:color="auto" w:fill="FFFFFF"/>
              <w:snapToGrid w:val="0"/>
              <w:rPr>
                <w:rFonts w:ascii="Arial" w:hAnsi="Arial" w:cs="Arial"/>
                <w:color w:val="FF0000"/>
                <w:sz w:val="22"/>
                <w:szCs w:val="22"/>
                <w:lang w:val="sr-Cyrl-CS"/>
              </w:rPr>
            </w:pPr>
          </w:p>
        </w:tc>
        <w:tc>
          <w:tcPr>
            <w:tcW w:w="4357" w:type="dxa"/>
            <w:vMerge/>
            <w:tcBorders>
              <w:top w:val="single" w:sz="4" w:space="0" w:color="000000"/>
              <w:left w:val="single" w:sz="4" w:space="0" w:color="000000"/>
              <w:bottom w:val="single" w:sz="4" w:space="0" w:color="000000"/>
              <w:right w:val="single" w:sz="4" w:space="0" w:color="000000"/>
            </w:tcBorders>
            <w:shd w:val="clear" w:color="auto" w:fill="FFFFFF"/>
          </w:tcPr>
          <w:p w:rsidR="000A648C" w:rsidRPr="00A52FB0" w:rsidRDefault="000A648C" w:rsidP="00A52FB0">
            <w:pPr>
              <w:shd w:val="clear" w:color="auto" w:fill="FFFFFF"/>
              <w:snapToGrid w:val="0"/>
              <w:jc w:val="both"/>
              <w:rPr>
                <w:rFonts w:ascii="Arial" w:hAnsi="Arial" w:cs="Arial"/>
                <w:sz w:val="22"/>
                <w:szCs w:val="22"/>
                <w:lang w:val="sr-Cyrl-CS"/>
              </w:rPr>
            </w:pPr>
          </w:p>
        </w:tc>
      </w:tr>
      <w:tr w:rsidR="000A648C" w:rsidRPr="00A52FB0" w:rsidTr="00A52FB0">
        <w:tc>
          <w:tcPr>
            <w:tcW w:w="826" w:type="dxa"/>
            <w:tcBorders>
              <w:top w:val="single" w:sz="4" w:space="0" w:color="000000"/>
              <w:left w:val="single" w:sz="4" w:space="0" w:color="000000"/>
              <w:bottom w:val="single" w:sz="4" w:space="0" w:color="000000"/>
            </w:tcBorders>
            <w:shd w:val="clear" w:color="auto" w:fill="FFFFFF"/>
          </w:tcPr>
          <w:p w:rsidR="0037786F" w:rsidRDefault="0037786F" w:rsidP="00A52FB0">
            <w:pPr>
              <w:shd w:val="clear" w:color="auto" w:fill="FFFFFF"/>
              <w:jc w:val="center"/>
              <w:rPr>
                <w:rFonts w:ascii="Arial" w:hAnsi="Arial" w:cs="Arial"/>
                <w:sz w:val="22"/>
                <w:szCs w:val="22"/>
                <w:lang w:val="sr-Cyrl-CS"/>
              </w:rPr>
            </w:pPr>
          </w:p>
          <w:p w:rsidR="000A648C" w:rsidRPr="00A52FB0" w:rsidRDefault="000A648C" w:rsidP="00A52FB0">
            <w:pPr>
              <w:shd w:val="clear" w:color="auto" w:fill="FFFFFF"/>
              <w:jc w:val="center"/>
              <w:rPr>
                <w:rFonts w:ascii="Arial" w:hAnsi="Arial" w:cs="Arial"/>
                <w:sz w:val="22"/>
                <w:szCs w:val="22"/>
                <w:lang w:val="sr-Cyrl-CS"/>
              </w:rPr>
            </w:pPr>
            <w:r w:rsidRPr="00A52FB0">
              <w:rPr>
                <w:rFonts w:ascii="Arial" w:hAnsi="Arial" w:cs="Arial"/>
                <w:sz w:val="22"/>
                <w:szCs w:val="22"/>
                <w:lang w:val="sr-Cyrl-CS"/>
              </w:rPr>
              <w:t>3.</w:t>
            </w:r>
          </w:p>
        </w:tc>
        <w:tc>
          <w:tcPr>
            <w:tcW w:w="4367" w:type="dxa"/>
            <w:tcBorders>
              <w:top w:val="single" w:sz="4" w:space="0" w:color="000000"/>
              <w:left w:val="single" w:sz="4" w:space="0" w:color="000000"/>
              <w:bottom w:val="single" w:sz="4" w:space="0" w:color="000000"/>
            </w:tcBorders>
            <w:shd w:val="clear" w:color="auto" w:fill="FFFFFF"/>
          </w:tcPr>
          <w:p w:rsidR="0037786F" w:rsidRDefault="0037786F" w:rsidP="00A52FB0">
            <w:pPr>
              <w:shd w:val="clear" w:color="auto" w:fill="FFFFFF"/>
              <w:jc w:val="center"/>
              <w:rPr>
                <w:rFonts w:ascii="Arial" w:hAnsi="Arial" w:cs="Arial"/>
                <w:sz w:val="22"/>
                <w:szCs w:val="22"/>
                <w:lang w:val="sr-Cyrl-CS"/>
              </w:rPr>
            </w:pPr>
          </w:p>
          <w:p w:rsidR="000A648C" w:rsidRPr="00A52FB0" w:rsidRDefault="000A648C" w:rsidP="00A52FB0">
            <w:pPr>
              <w:shd w:val="clear" w:color="auto" w:fill="FFFFFF"/>
              <w:jc w:val="center"/>
              <w:rPr>
                <w:rFonts w:ascii="Arial" w:hAnsi="Arial" w:cs="Arial"/>
                <w:sz w:val="22"/>
                <w:szCs w:val="22"/>
                <w:lang w:val="sr-Cyrl-CS"/>
              </w:rPr>
            </w:pPr>
            <w:r w:rsidRPr="00A52FB0">
              <w:rPr>
                <w:rFonts w:ascii="Arial" w:hAnsi="Arial" w:cs="Arial"/>
                <w:sz w:val="22"/>
                <w:szCs w:val="22"/>
                <w:lang w:val="sr-Cyrl-CS"/>
              </w:rPr>
              <w:t>ТЕХНИЧКИ КАПАЦИТЕТ</w:t>
            </w:r>
          </w:p>
        </w:tc>
        <w:tc>
          <w:tcPr>
            <w:tcW w:w="4357" w:type="dxa"/>
            <w:vMerge/>
            <w:tcBorders>
              <w:top w:val="single" w:sz="4" w:space="0" w:color="000000"/>
              <w:left w:val="single" w:sz="4" w:space="0" w:color="000000"/>
              <w:bottom w:val="single" w:sz="4" w:space="0" w:color="000000"/>
              <w:right w:val="single" w:sz="4" w:space="0" w:color="000000"/>
            </w:tcBorders>
            <w:shd w:val="clear" w:color="auto" w:fill="FFFFFF"/>
          </w:tcPr>
          <w:p w:rsidR="000A648C" w:rsidRPr="00A52FB0" w:rsidRDefault="000A648C" w:rsidP="00A52FB0">
            <w:pPr>
              <w:shd w:val="clear" w:color="auto" w:fill="FFFFFF"/>
              <w:snapToGrid w:val="0"/>
              <w:jc w:val="center"/>
              <w:rPr>
                <w:rFonts w:ascii="Arial" w:hAnsi="Arial" w:cs="Arial"/>
                <w:sz w:val="22"/>
                <w:szCs w:val="22"/>
                <w:lang w:val="sr-Cyrl-CS"/>
              </w:rPr>
            </w:pPr>
          </w:p>
        </w:tc>
      </w:tr>
      <w:tr w:rsidR="000A648C" w:rsidRPr="00A52FB0" w:rsidTr="00A52FB0">
        <w:trPr>
          <w:trHeight w:val="1120"/>
        </w:trPr>
        <w:tc>
          <w:tcPr>
            <w:tcW w:w="826" w:type="dxa"/>
            <w:tcBorders>
              <w:top w:val="single" w:sz="4" w:space="0" w:color="000000"/>
              <w:left w:val="single" w:sz="4" w:space="0" w:color="000000"/>
              <w:bottom w:val="single" w:sz="4" w:space="0" w:color="000000"/>
            </w:tcBorders>
            <w:shd w:val="clear" w:color="auto" w:fill="FFFFFF"/>
            <w:vAlign w:val="bottom"/>
          </w:tcPr>
          <w:p w:rsidR="000A648C" w:rsidRPr="00A52FB0" w:rsidRDefault="000A648C" w:rsidP="00A52FB0">
            <w:pPr>
              <w:shd w:val="clear" w:color="auto" w:fill="FFFFFF"/>
              <w:snapToGrid w:val="0"/>
              <w:rPr>
                <w:rFonts w:ascii="Arial" w:hAnsi="Arial" w:cs="Arial"/>
                <w:sz w:val="22"/>
                <w:szCs w:val="22"/>
              </w:rPr>
            </w:pPr>
          </w:p>
        </w:tc>
        <w:tc>
          <w:tcPr>
            <w:tcW w:w="4367" w:type="dxa"/>
            <w:tcBorders>
              <w:top w:val="single" w:sz="4" w:space="0" w:color="000000"/>
              <w:left w:val="single" w:sz="4" w:space="0" w:color="000000"/>
              <w:bottom w:val="single" w:sz="4" w:space="0" w:color="000000"/>
            </w:tcBorders>
            <w:shd w:val="clear" w:color="auto" w:fill="FFFFFF"/>
          </w:tcPr>
          <w:p w:rsidR="00BD22FC" w:rsidRPr="00A52FB0" w:rsidRDefault="008C32AE" w:rsidP="00A52FB0">
            <w:pPr>
              <w:pStyle w:val="NoSpacing"/>
              <w:shd w:val="clear" w:color="auto" w:fill="FFFFFF"/>
              <w:suppressAutoHyphens w:val="0"/>
              <w:spacing w:line="240" w:lineRule="auto"/>
              <w:jc w:val="both"/>
              <w:rPr>
                <w:rFonts w:ascii="Arial" w:hAnsi="Arial" w:cs="Arial"/>
                <w:lang w:val="sr-Cyrl-CS"/>
              </w:rPr>
            </w:pPr>
            <w:r w:rsidRPr="00A52FB0">
              <w:rPr>
                <w:rFonts w:ascii="Arial" w:hAnsi="Arial" w:cs="Arial"/>
              </w:rPr>
              <w:t xml:space="preserve">Понуђач мора да </w:t>
            </w:r>
            <w:r w:rsidRPr="00A52FB0">
              <w:rPr>
                <w:rFonts w:ascii="Arial" w:hAnsi="Arial" w:cs="Arial"/>
                <w:lang w:val="sr-Cyrl-CS"/>
              </w:rPr>
              <w:t>докаже да у периоду извођења предметних</w:t>
            </w:r>
            <w:r w:rsidR="00BD22FC" w:rsidRPr="00A52FB0">
              <w:rPr>
                <w:rFonts w:ascii="Arial" w:hAnsi="Arial" w:cs="Arial"/>
                <w:lang w:val="sr-Cyrl-CS"/>
              </w:rPr>
              <w:t xml:space="preserve"> грађевинских и </w:t>
            </w:r>
            <w:r w:rsidRPr="00A52FB0">
              <w:rPr>
                <w:rFonts w:ascii="Arial" w:hAnsi="Arial" w:cs="Arial"/>
                <w:lang w:val="sr-Cyrl-CS"/>
              </w:rPr>
              <w:t xml:space="preserve"> машинских радова </w:t>
            </w:r>
            <w:r w:rsidRPr="00A52FB0">
              <w:rPr>
                <w:rFonts w:ascii="Arial" w:hAnsi="Arial" w:cs="Arial"/>
              </w:rPr>
              <w:t xml:space="preserve">располаже </w:t>
            </w:r>
            <w:r w:rsidRPr="00A52FB0">
              <w:rPr>
                <w:rFonts w:ascii="Arial" w:hAnsi="Arial" w:cs="Arial"/>
                <w:lang w:val="sr-Cyrl-CS"/>
              </w:rPr>
              <w:t>следећом опремом :</w:t>
            </w:r>
          </w:p>
          <w:p w:rsidR="00BD22FC" w:rsidRPr="00A52FB0" w:rsidRDefault="00BD22FC" w:rsidP="00A52FB0">
            <w:pPr>
              <w:pStyle w:val="NoSpacing"/>
              <w:shd w:val="clear" w:color="auto" w:fill="FFFFFF"/>
              <w:suppressAutoHyphens w:val="0"/>
              <w:spacing w:line="240" w:lineRule="auto"/>
              <w:jc w:val="both"/>
              <w:rPr>
                <w:rFonts w:ascii="Arial" w:hAnsi="Arial" w:cs="Arial"/>
                <w:lang w:val="sr-Cyrl-CS"/>
              </w:rPr>
            </w:pPr>
          </w:p>
          <w:p w:rsidR="008C32AE" w:rsidRPr="00A52FB0" w:rsidRDefault="008C32AE" w:rsidP="00A52FB0">
            <w:pPr>
              <w:pStyle w:val="NoSpacing"/>
              <w:shd w:val="clear" w:color="auto" w:fill="FFFFFF"/>
              <w:suppressAutoHyphens w:val="0"/>
              <w:spacing w:line="240" w:lineRule="auto"/>
              <w:jc w:val="both"/>
              <w:rPr>
                <w:rFonts w:ascii="Arial" w:hAnsi="Arial" w:cs="Arial"/>
                <w:lang w:val="sr-Cyrl-CS"/>
              </w:rPr>
            </w:pPr>
            <w:r w:rsidRPr="00A52FB0">
              <w:rPr>
                <w:rFonts w:ascii="Arial" w:hAnsi="Arial" w:cs="Arial"/>
                <w:lang w:val="sr-Cyrl-CS"/>
              </w:rPr>
              <w:t xml:space="preserve"> </w:t>
            </w:r>
            <w:r w:rsidR="00BD22FC" w:rsidRPr="00A52FB0">
              <w:rPr>
                <w:rFonts w:ascii="Arial" w:hAnsi="Arial" w:cs="Arial"/>
                <w:lang w:val="sr-Cyrl-CS"/>
              </w:rPr>
              <w:t xml:space="preserve">- </w:t>
            </w:r>
            <w:r w:rsidRPr="00A52FB0">
              <w:rPr>
                <w:rFonts w:ascii="Arial" w:hAnsi="Arial" w:cs="Arial"/>
                <w:lang w:val="sr-Cyrl-CS"/>
              </w:rPr>
              <w:t>потребн</w:t>
            </w:r>
            <w:r w:rsidR="00BD22FC" w:rsidRPr="00A52FB0">
              <w:rPr>
                <w:rFonts w:ascii="Arial" w:hAnsi="Arial" w:cs="Arial"/>
                <w:lang w:val="sr-Cyrl-CS"/>
              </w:rPr>
              <w:t>им</w:t>
            </w:r>
            <w:r w:rsidRPr="00A52FB0">
              <w:rPr>
                <w:rFonts w:ascii="Arial" w:hAnsi="Arial" w:cs="Arial"/>
                <w:lang w:val="sr-Cyrl-CS"/>
              </w:rPr>
              <w:t xml:space="preserve"> алат</w:t>
            </w:r>
            <w:r w:rsidR="00BD22FC" w:rsidRPr="00A52FB0">
              <w:rPr>
                <w:rFonts w:ascii="Arial" w:hAnsi="Arial" w:cs="Arial"/>
                <w:lang w:val="sr-Cyrl-CS"/>
              </w:rPr>
              <w:t>ом (</w:t>
            </w:r>
            <w:r w:rsidRPr="00A52FB0">
              <w:rPr>
                <w:rFonts w:ascii="Arial" w:hAnsi="Arial" w:cs="Arial"/>
                <w:lang w:val="sr-Cyrl-CS"/>
              </w:rPr>
              <w:t>брусилиц</w:t>
            </w:r>
            <w:r w:rsidR="00BD22FC" w:rsidRPr="00A52FB0">
              <w:rPr>
                <w:rFonts w:ascii="Arial" w:hAnsi="Arial" w:cs="Arial"/>
                <w:lang w:val="sr-Cyrl-CS"/>
              </w:rPr>
              <w:t>е</w:t>
            </w:r>
            <w:r w:rsidRPr="00A52FB0">
              <w:rPr>
                <w:rFonts w:ascii="Arial" w:hAnsi="Arial" w:cs="Arial"/>
                <w:lang w:val="sr-Cyrl-CS"/>
              </w:rPr>
              <w:t>, бушилиц</w:t>
            </w:r>
            <w:r w:rsidR="00BD22FC" w:rsidRPr="00A52FB0">
              <w:rPr>
                <w:rFonts w:ascii="Arial" w:hAnsi="Arial" w:cs="Arial"/>
                <w:lang w:val="sr-Cyrl-CS"/>
              </w:rPr>
              <w:t>е</w:t>
            </w:r>
            <w:r w:rsidRPr="00A52FB0">
              <w:rPr>
                <w:rFonts w:ascii="Arial" w:hAnsi="Arial" w:cs="Arial"/>
                <w:lang w:val="sr-Cyrl-CS"/>
              </w:rPr>
              <w:t xml:space="preserve">, комплет кључева, апарате </w:t>
            </w:r>
            <w:r w:rsidRPr="00A52FB0">
              <w:rPr>
                <w:rFonts w:ascii="Arial" w:hAnsi="Arial" w:cs="Arial"/>
                <w:lang w:val="sr-Cyrl-CS"/>
              </w:rPr>
              <w:lastRenderedPageBreak/>
              <w:t>за варење, мобилни агрегат за струју</w:t>
            </w:r>
            <w:r w:rsidR="00BD22FC" w:rsidRPr="00A52FB0">
              <w:rPr>
                <w:rFonts w:ascii="Arial" w:hAnsi="Arial" w:cs="Arial"/>
                <w:lang w:val="sr-Cyrl-CS"/>
              </w:rPr>
              <w:t>)</w:t>
            </w:r>
            <w:r w:rsidRPr="00A52FB0">
              <w:rPr>
                <w:rFonts w:ascii="Arial" w:hAnsi="Arial" w:cs="Arial"/>
              </w:rPr>
              <w:t xml:space="preserve"> </w:t>
            </w:r>
            <w:r w:rsidRPr="00A52FB0">
              <w:rPr>
                <w:rFonts w:ascii="Arial" w:hAnsi="Arial" w:cs="Arial"/>
                <w:lang w:val="sr-Cyrl-CS"/>
              </w:rPr>
              <w:t xml:space="preserve"> и друг</w:t>
            </w:r>
            <w:r w:rsidR="00BD22FC" w:rsidRPr="00A52FB0">
              <w:rPr>
                <w:rFonts w:ascii="Arial" w:hAnsi="Arial" w:cs="Arial"/>
                <w:lang w:val="sr-Cyrl-CS"/>
              </w:rPr>
              <w:t xml:space="preserve">ом </w:t>
            </w:r>
            <w:r w:rsidRPr="00A52FB0">
              <w:rPr>
                <w:rFonts w:ascii="Arial" w:hAnsi="Arial" w:cs="Arial"/>
                <w:lang w:val="sr-Cyrl-CS"/>
              </w:rPr>
              <w:t>техничк</w:t>
            </w:r>
            <w:r w:rsidR="00BD22FC" w:rsidRPr="00A52FB0">
              <w:rPr>
                <w:rFonts w:ascii="Arial" w:hAnsi="Arial" w:cs="Arial"/>
                <w:lang w:val="sr-Cyrl-CS"/>
              </w:rPr>
              <w:t>ом опремом</w:t>
            </w:r>
            <w:r w:rsidRPr="00A52FB0">
              <w:rPr>
                <w:rFonts w:ascii="Arial" w:hAnsi="Arial" w:cs="Arial"/>
                <w:lang w:val="sr-Cyrl-CS"/>
              </w:rPr>
              <w:t xml:space="preserve"> неопходн</w:t>
            </w:r>
            <w:r w:rsidR="00BD22FC" w:rsidRPr="00A52FB0">
              <w:rPr>
                <w:rFonts w:ascii="Arial" w:hAnsi="Arial" w:cs="Arial"/>
                <w:lang w:val="sr-Cyrl-CS"/>
              </w:rPr>
              <w:t>ом</w:t>
            </w:r>
            <w:r w:rsidRPr="00A52FB0">
              <w:rPr>
                <w:rFonts w:ascii="Arial" w:hAnsi="Arial" w:cs="Arial"/>
                <w:lang w:val="sr-Cyrl-CS"/>
              </w:rPr>
              <w:t xml:space="preserve"> за извршење предметне набавке .</w:t>
            </w:r>
          </w:p>
          <w:p w:rsidR="008C32AE" w:rsidRPr="00A52FB0" w:rsidRDefault="008C32AE" w:rsidP="00A52FB0">
            <w:pPr>
              <w:pStyle w:val="NoSpacing"/>
              <w:shd w:val="clear" w:color="auto" w:fill="FFFFFF"/>
              <w:suppressAutoHyphens w:val="0"/>
              <w:spacing w:line="240" w:lineRule="auto"/>
              <w:jc w:val="both"/>
              <w:rPr>
                <w:rFonts w:ascii="Arial" w:hAnsi="Arial" w:cs="Arial"/>
              </w:rPr>
            </w:pPr>
          </w:p>
          <w:p w:rsidR="008C32AE" w:rsidRPr="00A52FB0" w:rsidRDefault="00BD22FC" w:rsidP="00A52FB0">
            <w:pPr>
              <w:pStyle w:val="NoSpacing"/>
              <w:shd w:val="clear" w:color="auto" w:fill="FFFFFF"/>
              <w:suppressAutoHyphens w:val="0"/>
              <w:spacing w:line="240" w:lineRule="auto"/>
              <w:jc w:val="both"/>
              <w:rPr>
                <w:rFonts w:ascii="Arial" w:hAnsi="Arial" w:cs="Arial"/>
              </w:rPr>
            </w:pPr>
            <w:r w:rsidRPr="00A52FB0">
              <w:rPr>
                <w:rFonts w:ascii="Arial" w:hAnsi="Arial" w:cs="Arial"/>
              </w:rPr>
              <w:t xml:space="preserve">- </w:t>
            </w:r>
            <w:r w:rsidR="008C32AE" w:rsidRPr="00A52FB0">
              <w:rPr>
                <w:rFonts w:ascii="Arial" w:hAnsi="Arial" w:cs="Arial"/>
                <w:lang w:val="sr-Cyrl-CS"/>
              </w:rPr>
              <w:t xml:space="preserve"> једн</w:t>
            </w:r>
            <w:r w:rsidRPr="00A52FB0">
              <w:rPr>
                <w:rFonts w:ascii="Arial" w:hAnsi="Arial" w:cs="Arial"/>
                <w:lang w:val="sr-Cyrl-CS"/>
              </w:rPr>
              <w:t>им</w:t>
            </w:r>
            <w:r w:rsidR="008C32AE" w:rsidRPr="00A52FB0">
              <w:rPr>
                <w:rFonts w:ascii="Arial" w:hAnsi="Arial" w:cs="Arial"/>
                <w:lang w:val="sr-Cyrl-CS"/>
              </w:rPr>
              <w:t xml:space="preserve"> ровокопач</w:t>
            </w:r>
            <w:r w:rsidRPr="00A52FB0">
              <w:rPr>
                <w:rFonts w:ascii="Arial" w:hAnsi="Arial" w:cs="Arial"/>
                <w:lang w:val="sr-Cyrl-CS"/>
              </w:rPr>
              <w:t>ем</w:t>
            </w:r>
            <w:r w:rsidR="008C32AE" w:rsidRPr="00A52FB0">
              <w:rPr>
                <w:rFonts w:ascii="Arial" w:hAnsi="Arial" w:cs="Arial"/>
                <w:lang w:val="sr-Cyrl-CS"/>
              </w:rPr>
              <w:t>,</w:t>
            </w:r>
            <w:r w:rsidRPr="00A52FB0">
              <w:rPr>
                <w:rFonts w:ascii="Arial" w:hAnsi="Arial" w:cs="Arial"/>
                <w:lang w:val="sr-Cyrl-CS"/>
              </w:rPr>
              <w:t xml:space="preserve"> </w:t>
            </w:r>
            <w:r w:rsidR="008C32AE" w:rsidRPr="00A52FB0">
              <w:rPr>
                <w:rFonts w:ascii="Arial" w:hAnsi="Arial" w:cs="Arial"/>
                <w:lang w:val="sr-Cyrl-CS"/>
              </w:rPr>
              <w:t>једн</w:t>
            </w:r>
            <w:r w:rsidRPr="00A52FB0">
              <w:rPr>
                <w:rFonts w:ascii="Arial" w:hAnsi="Arial" w:cs="Arial"/>
                <w:lang w:val="sr-Cyrl-CS"/>
              </w:rPr>
              <w:t>им</w:t>
            </w:r>
            <w:r w:rsidR="008C32AE" w:rsidRPr="00A52FB0">
              <w:rPr>
                <w:rFonts w:ascii="Arial" w:hAnsi="Arial" w:cs="Arial"/>
                <w:lang w:val="sr-Cyrl-CS"/>
              </w:rPr>
              <w:t xml:space="preserve">  аутокипер</w:t>
            </w:r>
            <w:r w:rsidRPr="00A52FB0">
              <w:rPr>
                <w:rFonts w:ascii="Arial" w:hAnsi="Arial" w:cs="Arial"/>
                <w:lang w:val="sr-Cyrl-CS"/>
              </w:rPr>
              <w:t>ом</w:t>
            </w:r>
            <w:r w:rsidR="008C32AE" w:rsidRPr="00A52FB0">
              <w:rPr>
                <w:rFonts w:ascii="Arial" w:hAnsi="Arial" w:cs="Arial"/>
                <w:lang w:val="sr-Cyrl-CS"/>
              </w:rPr>
              <w:t xml:space="preserve"> и једн</w:t>
            </w:r>
            <w:r w:rsidRPr="00A52FB0">
              <w:rPr>
                <w:rFonts w:ascii="Arial" w:hAnsi="Arial" w:cs="Arial"/>
                <w:lang w:val="sr-Cyrl-CS"/>
              </w:rPr>
              <w:t>им</w:t>
            </w:r>
            <w:r w:rsidR="008C32AE" w:rsidRPr="00A52FB0">
              <w:rPr>
                <w:rFonts w:ascii="Arial" w:hAnsi="Arial" w:cs="Arial"/>
                <w:lang w:val="sr-Cyrl-CS"/>
              </w:rPr>
              <w:t xml:space="preserve"> багер</w:t>
            </w:r>
            <w:r w:rsidRPr="00A52FB0">
              <w:rPr>
                <w:rFonts w:ascii="Arial" w:hAnsi="Arial" w:cs="Arial"/>
                <w:lang w:val="sr-Cyrl-CS"/>
              </w:rPr>
              <w:t>ом</w:t>
            </w:r>
            <w:r w:rsidR="008C32AE" w:rsidRPr="00A52FB0">
              <w:rPr>
                <w:rFonts w:ascii="Arial" w:hAnsi="Arial" w:cs="Arial"/>
                <w:lang w:val="sr-Cyrl-CS"/>
              </w:rPr>
              <w:t xml:space="preserve"> и друг</w:t>
            </w:r>
            <w:r w:rsidRPr="00A52FB0">
              <w:rPr>
                <w:rFonts w:ascii="Arial" w:hAnsi="Arial" w:cs="Arial"/>
                <w:lang w:val="sr-Cyrl-CS"/>
              </w:rPr>
              <w:t>ом</w:t>
            </w:r>
            <w:r w:rsidR="008C32AE" w:rsidRPr="00A52FB0">
              <w:rPr>
                <w:rFonts w:ascii="Arial" w:hAnsi="Arial" w:cs="Arial"/>
                <w:lang w:val="sr-Cyrl-CS"/>
              </w:rPr>
              <w:t xml:space="preserve">  опрем</w:t>
            </w:r>
            <w:r w:rsidRPr="00A52FB0">
              <w:rPr>
                <w:rFonts w:ascii="Arial" w:hAnsi="Arial" w:cs="Arial"/>
                <w:lang w:val="sr-Cyrl-CS"/>
              </w:rPr>
              <w:t>ом неопходном</w:t>
            </w:r>
            <w:r w:rsidR="008C32AE" w:rsidRPr="00A52FB0">
              <w:rPr>
                <w:rFonts w:ascii="Arial" w:hAnsi="Arial" w:cs="Arial"/>
                <w:lang w:val="sr-Cyrl-CS"/>
              </w:rPr>
              <w:t xml:space="preserve"> за извршење предметне набавке .</w:t>
            </w:r>
          </w:p>
          <w:p w:rsidR="000A648C" w:rsidRPr="00A52FB0" w:rsidRDefault="000A648C" w:rsidP="00A52FB0">
            <w:pPr>
              <w:shd w:val="clear" w:color="auto" w:fill="FFFFFF"/>
              <w:snapToGrid w:val="0"/>
              <w:rPr>
                <w:rFonts w:ascii="Arial" w:hAnsi="Arial" w:cs="Arial"/>
                <w:sz w:val="22"/>
                <w:szCs w:val="22"/>
              </w:rPr>
            </w:pPr>
          </w:p>
        </w:tc>
        <w:tc>
          <w:tcPr>
            <w:tcW w:w="4357" w:type="dxa"/>
            <w:vMerge/>
            <w:tcBorders>
              <w:top w:val="single" w:sz="4" w:space="0" w:color="000000"/>
              <w:left w:val="single" w:sz="4" w:space="0" w:color="000000"/>
              <w:bottom w:val="single" w:sz="4" w:space="0" w:color="000000"/>
              <w:right w:val="single" w:sz="4" w:space="0" w:color="000000"/>
            </w:tcBorders>
            <w:shd w:val="clear" w:color="auto" w:fill="FFFFFF"/>
          </w:tcPr>
          <w:p w:rsidR="000A648C" w:rsidRPr="00A52FB0" w:rsidRDefault="000A648C" w:rsidP="00A52FB0">
            <w:pPr>
              <w:shd w:val="clear" w:color="auto" w:fill="FFFFFF"/>
              <w:snapToGrid w:val="0"/>
              <w:jc w:val="both"/>
              <w:rPr>
                <w:rFonts w:ascii="Arial" w:hAnsi="Arial" w:cs="Arial"/>
                <w:sz w:val="22"/>
                <w:szCs w:val="22"/>
                <w:lang w:val="sr-Cyrl-CS"/>
              </w:rPr>
            </w:pPr>
          </w:p>
        </w:tc>
      </w:tr>
      <w:tr w:rsidR="000A648C" w:rsidRPr="00A52FB0" w:rsidTr="00A52FB0">
        <w:tc>
          <w:tcPr>
            <w:tcW w:w="826" w:type="dxa"/>
            <w:tcBorders>
              <w:top w:val="single" w:sz="4" w:space="0" w:color="000000"/>
              <w:left w:val="single" w:sz="4" w:space="0" w:color="000000"/>
              <w:bottom w:val="single" w:sz="4" w:space="0" w:color="000000"/>
            </w:tcBorders>
            <w:shd w:val="clear" w:color="auto" w:fill="FFFFFF"/>
          </w:tcPr>
          <w:p w:rsidR="000A648C" w:rsidRPr="00A52FB0" w:rsidRDefault="000A648C" w:rsidP="00A52FB0">
            <w:pPr>
              <w:shd w:val="clear" w:color="auto" w:fill="FFFFFF"/>
              <w:jc w:val="center"/>
              <w:rPr>
                <w:rFonts w:ascii="Arial" w:hAnsi="Arial" w:cs="Arial"/>
                <w:sz w:val="22"/>
                <w:szCs w:val="22"/>
                <w:lang w:val="sr-Cyrl-CS"/>
              </w:rPr>
            </w:pPr>
            <w:r w:rsidRPr="00A52FB0">
              <w:rPr>
                <w:rFonts w:ascii="Arial" w:hAnsi="Arial" w:cs="Arial"/>
                <w:sz w:val="22"/>
                <w:szCs w:val="22"/>
                <w:lang w:val="sr-Cyrl-CS"/>
              </w:rPr>
              <w:lastRenderedPageBreak/>
              <w:t>4.</w:t>
            </w:r>
          </w:p>
        </w:tc>
        <w:tc>
          <w:tcPr>
            <w:tcW w:w="4367" w:type="dxa"/>
            <w:tcBorders>
              <w:top w:val="single" w:sz="4" w:space="0" w:color="000000"/>
              <w:left w:val="single" w:sz="4" w:space="0" w:color="000000"/>
              <w:bottom w:val="single" w:sz="4" w:space="0" w:color="000000"/>
            </w:tcBorders>
            <w:shd w:val="clear" w:color="auto" w:fill="FFFFFF"/>
          </w:tcPr>
          <w:p w:rsidR="000A648C" w:rsidRPr="00A52FB0" w:rsidRDefault="000A648C" w:rsidP="00A52FB0">
            <w:pPr>
              <w:shd w:val="clear" w:color="auto" w:fill="FFFFFF"/>
              <w:jc w:val="center"/>
              <w:rPr>
                <w:rFonts w:ascii="Arial" w:hAnsi="Arial" w:cs="Arial"/>
                <w:sz w:val="22"/>
                <w:szCs w:val="22"/>
                <w:lang w:val="sr-Cyrl-CS"/>
              </w:rPr>
            </w:pPr>
            <w:r w:rsidRPr="00A52FB0">
              <w:rPr>
                <w:rFonts w:ascii="Arial" w:hAnsi="Arial" w:cs="Arial"/>
                <w:sz w:val="22"/>
                <w:szCs w:val="22"/>
                <w:lang w:val="sr-Cyrl-CS"/>
              </w:rPr>
              <w:t>КАДРОВСКИ КАПАЦИТЕТ</w:t>
            </w:r>
          </w:p>
        </w:tc>
        <w:tc>
          <w:tcPr>
            <w:tcW w:w="4357" w:type="dxa"/>
            <w:vMerge/>
            <w:tcBorders>
              <w:top w:val="single" w:sz="4" w:space="0" w:color="000000"/>
              <w:left w:val="single" w:sz="4" w:space="0" w:color="000000"/>
              <w:bottom w:val="single" w:sz="4" w:space="0" w:color="000000"/>
              <w:right w:val="single" w:sz="4" w:space="0" w:color="000000"/>
            </w:tcBorders>
            <w:shd w:val="clear" w:color="auto" w:fill="FFFFFF"/>
          </w:tcPr>
          <w:p w:rsidR="000A648C" w:rsidRPr="00A52FB0" w:rsidRDefault="000A648C" w:rsidP="00A52FB0">
            <w:pPr>
              <w:shd w:val="clear" w:color="auto" w:fill="FFFFFF"/>
              <w:snapToGrid w:val="0"/>
              <w:jc w:val="center"/>
              <w:rPr>
                <w:rFonts w:ascii="Arial" w:hAnsi="Arial" w:cs="Arial"/>
                <w:sz w:val="22"/>
                <w:szCs w:val="22"/>
                <w:lang w:val="sr-Cyrl-CS"/>
              </w:rPr>
            </w:pPr>
          </w:p>
        </w:tc>
      </w:tr>
      <w:tr w:rsidR="000A648C" w:rsidTr="00A52FB0">
        <w:trPr>
          <w:trHeight w:val="1212"/>
        </w:trPr>
        <w:tc>
          <w:tcPr>
            <w:tcW w:w="826" w:type="dxa"/>
            <w:tcBorders>
              <w:top w:val="single" w:sz="4" w:space="0" w:color="000000"/>
              <w:left w:val="single" w:sz="4" w:space="0" w:color="000000"/>
              <w:bottom w:val="single" w:sz="4" w:space="0" w:color="000000"/>
            </w:tcBorders>
            <w:shd w:val="clear" w:color="auto" w:fill="FFFFFF"/>
          </w:tcPr>
          <w:p w:rsidR="000A648C" w:rsidRPr="00A52FB0" w:rsidRDefault="000A648C" w:rsidP="00A52FB0">
            <w:pPr>
              <w:shd w:val="clear" w:color="auto" w:fill="FFFFFF"/>
              <w:snapToGrid w:val="0"/>
              <w:rPr>
                <w:rFonts w:ascii="Arial" w:hAnsi="Arial" w:cs="Arial"/>
                <w:sz w:val="22"/>
                <w:szCs w:val="22"/>
              </w:rPr>
            </w:pPr>
          </w:p>
          <w:p w:rsidR="000A648C" w:rsidRPr="00A52FB0" w:rsidRDefault="000A648C" w:rsidP="00A52FB0">
            <w:pPr>
              <w:shd w:val="clear" w:color="auto" w:fill="FFFFFF"/>
              <w:rPr>
                <w:rFonts w:ascii="Arial" w:hAnsi="Arial" w:cs="Arial"/>
                <w:sz w:val="22"/>
                <w:szCs w:val="22"/>
              </w:rPr>
            </w:pPr>
          </w:p>
        </w:tc>
        <w:tc>
          <w:tcPr>
            <w:tcW w:w="4367" w:type="dxa"/>
            <w:tcBorders>
              <w:top w:val="single" w:sz="4" w:space="0" w:color="000000"/>
              <w:left w:val="single" w:sz="4" w:space="0" w:color="000000"/>
              <w:bottom w:val="single" w:sz="4" w:space="0" w:color="000000"/>
            </w:tcBorders>
            <w:shd w:val="clear" w:color="auto" w:fill="FFFFFF"/>
          </w:tcPr>
          <w:p w:rsidR="00DC426C" w:rsidRPr="00A52FB0" w:rsidRDefault="008C32AE" w:rsidP="00A52FB0">
            <w:pPr>
              <w:pStyle w:val="NoSpacing"/>
              <w:shd w:val="clear" w:color="auto" w:fill="FFFFFF"/>
              <w:suppressAutoHyphens w:val="0"/>
              <w:spacing w:line="240" w:lineRule="auto"/>
              <w:jc w:val="both"/>
              <w:rPr>
                <w:rFonts w:ascii="Arial" w:hAnsi="Arial" w:cs="Arial"/>
                <w:lang w:val="sr-Cyrl-CS"/>
              </w:rPr>
            </w:pPr>
            <w:r w:rsidRPr="00A52FB0">
              <w:rPr>
                <w:rFonts w:ascii="Arial" w:hAnsi="Arial" w:cs="Arial"/>
                <w:lang w:val="sr-Cyrl-CS"/>
              </w:rPr>
              <w:t xml:space="preserve">Понуђач мора да докаже да располаже </w:t>
            </w:r>
            <w:r w:rsidR="00DC426C" w:rsidRPr="00A52FB0">
              <w:rPr>
                <w:rFonts w:ascii="Arial" w:hAnsi="Arial" w:cs="Arial"/>
                <w:lang w:val="sr-Cyrl-CS"/>
              </w:rPr>
              <w:t xml:space="preserve">следећим </w:t>
            </w:r>
            <w:r w:rsidRPr="00A52FB0">
              <w:rPr>
                <w:rFonts w:ascii="Arial" w:hAnsi="Arial" w:cs="Arial"/>
                <w:lang w:val="sr-Cyrl-CS"/>
              </w:rPr>
              <w:t>кадровским капацитетом</w:t>
            </w:r>
            <w:r w:rsidR="00DC426C" w:rsidRPr="00A52FB0">
              <w:rPr>
                <w:rFonts w:ascii="Arial" w:hAnsi="Arial" w:cs="Arial"/>
                <w:lang w:val="sr-Cyrl-CS"/>
              </w:rPr>
              <w:t>:</w:t>
            </w:r>
          </w:p>
          <w:p w:rsidR="00BD22FC" w:rsidRPr="00A52FB0" w:rsidRDefault="00BD22FC" w:rsidP="00A52FB0">
            <w:pPr>
              <w:pStyle w:val="NoSpacing"/>
              <w:shd w:val="clear" w:color="auto" w:fill="FFFFFF"/>
              <w:suppressAutoHyphens w:val="0"/>
              <w:spacing w:line="240" w:lineRule="auto"/>
              <w:jc w:val="both"/>
              <w:rPr>
                <w:rFonts w:ascii="Arial" w:hAnsi="Arial" w:cs="Arial"/>
                <w:lang w:val="sr-Cyrl-CS"/>
              </w:rPr>
            </w:pPr>
          </w:p>
          <w:p w:rsidR="00DC426C" w:rsidRPr="00A52FB0" w:rsidRDefault="00DC426C" w:rsidP="00A52FB0">
            <w:pPr>
              <w:pStyle w:val="NoSpacing"/>
              <w:shd w:val="clear" w:color="auto" w:fill="FFFFFF"/>
              <w:suppressAutoHyphens w:val="0"/>
              <w:spacing w:line="240" w:lineRule="auto"/>
              <w:jc w:val="both"/>
              <w:rPr>
                <w:rFonts w:ascii="Arial" w:hAnsi="Arial" w:cs="Arial"/>
                <w:lang w:val="sr-Cyrl-CS"/>
              </w:rPr>
            </w:pPr>
            <w:r w:rsidRPr="00A52FB0">
              <w:rPr>
                <w:rFonts w:ascii="Arial" w:hAnsi="Arial" w:cs="Arial"/>
                <w:lang w:val="sr-Cyrl-CS"/>
              </w:rPr>
              <w:t>1.</w:t>
            </w:r>
            <w:r w:rsidR="008C32AE" w:rsidRPr="00A52FB0">
              <w:rPr>
                <w:rFonts w:ascii="Arial" w:hAnsi="Arial" w:cs="Arial"/>
                <w:lang w:val="sr-Cyrl-CS"/>
              </w:rPr>
              <w:t xml:space="preserve"> запослен</w:t>
            </w:r>
            <w:r w:rsidR="00BD22FC" w:rsidRPr="00A52FB0">
              <w:rPr>
                <w:rFonts w:ascii="Arial" w:hAnsi="Arial" w:cs="Arial"/>
                <w:lang w:val="sr-Cyrl-CS"/>
              </w:rPr>
              <w:t>има</w:t>
            </w:r>
            <w:r w:rsidR="008C32AE" w:rsidRPr="00A52FB0">
              <w:rPr>
                <w:rFonts w:ascii="Arial" w:hAnsi="Arial" w:cs="Arial"/>
                <w:lang w:val="sr-Cyrl-CS"/>
              </w:rPr>
              <w:t xml:space="preserve"> или радно ангажован</w:t>
            </w:r>
            <w:r w:rsidR="00BD22FC" w:rsidRPr="00A52FB0">
              <w:rPr>
                <w:rFonts w:ascii="Arial" w:hAnsi="Arial" w:cs="Arial"/>
                <w:lang w:val="sr-Cyrl-CS"/>
              </w:rPr>
              <w:t>им</w:t>
            </w:r>
            <w:r w:rsidR="008C32AE" w:rsidRPr="00A52FB0">
              <w:rPr>
                <w:rFonts w:ascii="Arial" w:hAnsi="Arial" w:cs="Arial"/>
              </w:rPr>
              <w:t xml:space="preserve"> </w:t>
            </w:r>
            <w:r w:rsidR="008C32AE" w:rsidRPr="00A52FB0">
              <w:rPr>
                <w:rFonts w:ascii="Arial" w:hAnsi="Arial" w:cs="Arial"/>
                <w:lang w:val="sr-Cyrl-CS"/>
              </w:rPr>
              <w:t xml:space="preserve">за извођење грађевинских радова у периоду извођења предметних радова  </w:t>
            </w:r>
            <w:r w:rsidR="00BD22FC" w:rsidRPr="00A52FB0">
              <w:rPr>
                <w:rFonts w:ascii="Arial" w:hAnsi="Arial" w:cs="Arial"/>
                <w:lang w:val="sr-Cyrl-CS"/>
              </w:rPr>
              <w:t xml:space="preserve">од момента подношења понуде  </w:t>
            </w:r>
            <w:r w:rsidR="008C32AE" w:rsidRPr="00A52FB0">
              <w:rPr>
                <w:rFonts w:ascii="Arial" w:hAnsi="Arial" w:cs="Arial"/>
                <w:lang w:val="sr-Cyrl-CS"/>
              </w:rPr>
              <w:t xml:space="preserve">и то : </w:t>
            </w:r>
          </w:p>
          <w:p w:rsidR="00BD22FC" w:rsidRPr="00A52FB0" w:rsidRDefault="00BD22FC" w:rsidP="00A52FB0">
            <w:pPr>
              <w:pStyle w:val="NoSpacing"/>
              <w:shd w:val="clear" w:color="auto" w:fill="FFFFFF"/>
              <w:suppressAutoHyphens w:val="0"/>
              <w:spacing w:line="240" w:lineRule="auto"/>
              <w:jc w:val="both"/>
              <w:rPr>
                <w:rFonts w:ascii="Arial" w:hAnsi="Arial" w:cs="Arial"/>
                <w:lang w:val="sr-Cyrl-CS"/>
              </w:rPr>
            </w:pPr>
            <w:r w:rsidRPr="00A52FB0">
              <w:rPr>
                <w:rFonts w:ascii="Arial" w:hAnsi="Arial" w:cs="Arial"/>
                <w:lang w:val="sr-Cyrl-CS"/>
              </w:rPr>
              <w:t xml:space="preserve">- </w:t>
            </w:r>
            <w:r w:rsidR="008C32AE" w:rsidRPr="00A52FB0">
              <w:rPr>
                <w:rFonts w:ascii="Arial" w:hAnsi="Arial" w:cs="Arial"/>
                <w:lang w:val="sr-Cyrl-CS"/>
              </w:rPr>
              <w:t>један дипломирани грађевински инжењер</w:t>
            </w:r>
            <w:r w:rsidRPr="00A52FB0">
              <w:rPr>
                <w:rFonts w:ascii="Arial" w:hAnsi="Arial" w:cs="Arial"/>
                <w:lang w:val="sr-Cyrl-CS"/>
              </w:rPr>
              <w:t xml:space="preserve"> са лиценцом за извођење радова</w:t>
            </w:r>
            <w:r w:rsidR="00A52FB0">
              <w:rPr>
                <w:rFonts w:ascii="Arial" w:hAnsi="Arial" w:cs="Arial"/>
                <w:lang w:val="sr-Cyrl-CS"/>
              </w:rPr>
              <w:t xml:space="preserve"> – 410 или 412 или 413 или 415 или 418</w:t>
            </w:r>
            <w:r w:rsidR="00D47A54">
              <w:rPr>
                <w:rFonts w:ascii="Arial" w:hAnsi="Arial" w:cs="Arial"/>
                <w:lang w:val="sr-Cyrl-CS"/>
              </w:rPr>
              <w:t xml:space="preserve"> или еквиваленте наведеним лиценацам у складу са позитивним прописима</w:t>
            </w:r>
            <w:r w:rsidR="00A52FB0">
              <w:rPr>
                <w:rFonts w:ascii="Arial" w:hAnsi="Arial" w:cs="Arial"/>
                <w:lang w:val="sr-Cyrl-CS"/>
              </w:rPr>
              <w:t xml:space="preserve"> </w:t>
            </w:r>
            <w:r w:rsidR="008C32AE" w:rsidRPr="00A52FB0">
              <w:rPr>
                <w:rFonts w:ascii="Arial" w:hAnsi="Arial" w:cs="Arial"/>
                <w:lang w:val="sr-Cyrl-CS"/>
              </w:rPr>
              <w:t>,</w:t>
            </w:r>
          </w:p>
          <w:p w:rsidR="00BD22FC" w:rsidRPr="00A52FB0" w:rsidRDefault="00BD22FC" w:rsidP="00A52FB0">
            <w:pPr>
              <w:pStyle w:val="NoSpacing"/>
              <w:shd w:val="clear" w:color="auto" w:fill="FFFFFF"/>
              <w:suppressAutoHyphens w:val="0"/>
              <w:spacing w:line="240" w:lineRule="auto"/>
              <w:jc w:val="both"/>
              <w:rPr>
                <w:rFonts w:ascii="Arial" w:hAnsi="Arial" w:cs="Arial"/>
                <w:lang w:val="sr-Cyrl-CS"/>
              </w:rPr>
            </w:pPr>
            <w:r w:rsidRPr="00A52FB0">
              <w:rPr>
                <w:rFonts w:ascii="Arial" w:hAnsi="Arial" w:cs="Arial"/>
                <w:lang w:val="sr-Cyrl-CS"/>
              </w:rPr>
              <w:t xml:space="preserve">- </w:t>
            </w:r>
            <w:r w:rsidR="008C32AE" w:rsidRPr="00A52FB0">
              <w:rPr>
                <w:rFonts w:ascii="Arial" w:hAnsi="Arial" w:cs="Arial"/>
                <w:lang w:val="sr-Cyrl-CS"/>
              </w:rPr>
              <w:t xml:space="preserve"> два извршиоца са </w:t>
            </w:r>
            <w:r w:rsidR="008C32AE" w:rsidRPr="00A52FB0">
              <w:rPr>
                <w:rFonts w:ascii="Arial" w:hAnsi="Arial" w:cs="Arial"/>
                <w:lang w:val="sr-Latn-CS"/>
              </w:rPr>
              <w:t>III</w:t>
            </w:r>
            <w:r w:rsidR="008C32AE" w:rsidRPr="00A52FB0">
              <w:rPr>
                <w:rFonts w:ascii="Arial" w:hAnsi="Arial" w:cs="Arial"/>
                <w:lang w:val="sr-Cyrl-CS"/>
              </w:rPr>
              <w:t xml:space="preserve"> степеном стручне спреме и </w:t>
            </w:r>
          </w:p>
          <w:p w:rsidR="00DC426C" w:rsidRPr="00A52FB0" w:rsidRDefault="00BD22FC" w:rsidP="00A52FB0">
            <w:pPr>
              <w:pStyle w:val="NoSpacing"/>
              <w:shd w:val="clear" w:color="auto" w:fill="FFFFFF"/>
              <w:suppressAutoHyphens w:val="0"/>
              <w:spacing w:line="240" w:lineRule="auto"/>
              <w:jc w:val="both"/>
              <w:rPr>
                <w:rFonts w:ascii="Arial" w:hAnsi="Arial" w:cs="Arial"/>
                <w:lang w:val="sr-Cyrl-CS"/>
              </w:rPr>
            </w:pPr>
            <w:r w:rsidRPr="00A52FB0">
              <w:rPr>
                <w:rFonts w:ascii="Arial" w:hAnsi="Arial" w:cs="Arial"/>
                <w:lang w:val="sr-Cyrl-CS"/>
              </w:rPr>
              <w:t xml:space="preserve">- </w:t>
            </w:r>
            <w:r w:rsidR="008C32AE" w:rsidRPr="00A52FB0">
              <w:rPr>
                <w:rFonts w:ascii="Arial" w:hAnsi="Arial" w:cs="Arial"/>
                <w:lang w:val="sr-Cyrl-CS"/>
              </w:rPr>
              <w:t>четири извршио</w:t>
            </w:r>
            <w:r w:rsidRPr="00A52FB0">
              <w:rPr>
                <w:rFonts w:ascii="Arial" w:hAnsi="Arial" w:cs="Arial"/>
                <w:lang w:val="sr-Cyrl-CS"/>
              </w:rPr>
              <w:t>ла</w:t>
            </w:r>
            <w:r w:rsidR="008C32AE" w:rsidRPr="00A52FB0">
              <w:rPr>
                <w:rFonts w:ascii="Arial" w:hAnsi="Arial" w:cs="Arial"/>
                <w:lang w:val="sr-Cyrl-CS"/>
              </w:rPr>
              <w:t>ца ангажована за извршавање осталих послова у предметној набавци.</w:t>
            </w:r>
          </w:p>
          <w:p w:rsidR="00DC426C" w:rsidRPr="00A52FB0" w:rsidRDefault="00DC426C" w:rsidP="00A52FB0">
            <w:pPr>
              <w:pStyle w:val="NoSpacing"/>
              <w:shd w:val="clear" w:color="auto" w:fill="FFFFFF"/>
              <w:suppressAutoHyphens w:val="0"/>
              <w:spacing w:line="240" w:lineRule="auto"/>
              <w:jc w:val="both"/>
              <w:rPr>
                <w:rFonts w:ascii="Arial" w:hAnsi="Arial" w:cs="Arial"/>
                <w:lang w:val="sr-Cyrl-CS"/>
              </w:rPr>
            </w:pPr>
          </w:p>
          <w:p w:rsidR="00DC426C" w:rsidRPr="00A52FB0" w:rsidRDefault="00BD22FC" w:rsidP="00A52FB0">
            <w:pPr>
              <w:shd w:val="clear" w:color="auto" w:fill="FFFFFF"/>
              <w:rPr>
                <w:rFonts w:ascii="Arial" w:hAnsi="Arial" w:cs="Arial"/>
                <w:sz w:val="22"/>
                <w:szCs w:val="22"/>
                <w:lang w:val="sr-Cyrl-CS"/>
              </w:rPr>
            </w:pPr>
            <w:r w:rsidRPr="00A52FB0">
              <w:rPr>
                <w:rFonts w:ascii="Arial" w:hAnsi="Arial" w:cs="Arial"/>
                <w:color w:val="000000"/>
                <w:sz w:val="22"/>
                <w:szCs w:val="22"/>
                <w:lang w:val="sr-Cyrl-CS"/>
              </w:rPr>
              <w:t xml:space="preserve">2. </w:t>
            </w:r>
            <w:r w:rsidRPr="00A52FB0">
              <w:rPr>
                <w:rFonts w:ascii="Arial" w:hAnsi="Arial" w:cs="Arial"/>
                <w:sz w:val="22"/>
                <w:szCs w:val="22"/>
                <w:lang w:val="sr-Cyrl-CS"/>
              </w:rPr>
              <w:t>запосленима или радно ангажованим</w:t>
            </w:r>
            <w:r w:rsidRPr="00A52FB0">
              <w:rPr>
                <w:rFonts w:ascii="Arial" w:hAnsi="Arial" w:cs="Arial"/>
                <w:sz w:val="22"/>
                <w:szCs w:val="22"/>
              </w:rPr>
              <w:t xml:space="preserve"> </w:t>
            </w:r>
            <w:r w:rsidRPr="00A52FB0">
              <w:rPr>
                <w:rFonts w:ascii="Arial" w:hAnsi="Arial" w:cs="Arial"/>
                <w:sz w:val="22"/>
                <w:szCs w:val="22"/>
                <w:lang w:val="sr-Cyrl-CS"/>
              </w:rPr>
              <w:t xml:space="preserve">за извођење машинских радова у </w:t>
            </w:r>
            <w:r w:rsidRPr="00A52FB0">
              <w:rPr>
                <w:rFonts w:ascii="Arial" w:hAnsi="Arial" w:cs="Arial"/>
                <w:sz w:val="22"/>
                <w:szCs w:val="22"/>
                <w:lang w:val="sr-Cyrl-CS"/>
              </w:rPr>
              <w:lastRenderedPageBreak/>
              <w:t>периоду извођења предметних радова од</w:t>
            </w:r>
            <w:r w:rsidR="00DC426C" w:rsidRPr="00A52FB0">
              <w:rPr>
                <w:rFonts w:ascii="Arial" w:hAnsi="Arial" w:cs="Arial"/>
                <w:sz w:val="22"/>
                <w:szCs w:val="22"/>
                <w:lang w:val="sr-Cyrl-CS"/>
              </w:rPr>
              <w:t xml:space="preserve"> момент</w:t>
            </w:r>
            <w:r w:rsidRPr="00A52FB0">
              <w:rPr>
                <w:rFonts w:ascii="Arial" w:hAnsi="Arial" w:cs="Arial"/>
                <w:sz w:val="22"/>
                <w:szCs w:val="22"/>
                <w:lang w:val="sr-Cyrl-CS"/>
              </w:rPr>
              <w:t>а</w:t>
            </w:r>
            <w:r w:rsidR="00DC426C" w:rsidRPr="00A52FB0">
              <w:rPr>
                <w:rFonts w:ascii="Arial" w:hAnsi="Arial" w:cs="Arial"/>
                <w:sz w:val="22"/>
                <w:szCs w:val="22"/>
                <w:lang w:val="sr-Cyrl-CS"/>
              </w:rPr>
              <w:t xml:space="preserve"> подношења понуде  од којих су :</w:t>
            </w:r>
          </w:p>
          <w:p w:rsidR="00DC426C" w:rsidRPr="00A52FB0" w:rsidRDefault="00DC426C" w:rsidP="00A52FB0">
            <w:pPr>
              <w:shd w:val="clear" w:color="auto" w:fill="FFFFFF"/>
              <w:rPr>
                <w:rFonts w:ascii="Arial" w:hAnsi="Arial" w:cs="Arial"/>
                <w:sz w:val="22"/>
                <w:szCs w:val="22"/>
                <w:lang w:val="sr-Cyrl-CS"/>
              </w:rPr>
            </w:pPr>
            <w:r w:rsidRPr="00A52FB0">
              <w:rPr>
                <w:rFonts w:ascii="Arial" w:hAnsi="Arial" w:cs="Arial"/>
                <w:sz w:val="22"/>
                <w:szCs w:val="22"/>
                <w:lang w:val="sr-Cyrl-CS"/>
              </w:rPr>
              <w:t xml:space="preserve">- </w:t>
            </w:r>
            <w:r w:rsidR="00BD22FC" w:rsidRPr="00A52FB0">
              <w:rPr>
                <w:rFonts w:ascii="Arial" w:hAnsi="Arial" w:cs="Arial"/>
                <w:sz w:val="22"/>
                <w:szCs w:val="22"/>
                <w:lang w:val="sr-Cyrl-CS"/>
              </w:rPr>
              <w:t>један</w:t>
            </w:r>
            <w:r w:rsidRPr="00A52FB0">
              <w:rPr>
                <w:rFonts w:ascii="Arial" w:hAnsi="Arial" w:cs="Arial"/>
                <w:sz w:val="22"/>
                <w:szCs w:val="22"/>
                <w:lang w:val="sr-Cyrl-CS"/>
              </w:rPr>
              <w:t xml:space="preserve"> дипломиран</w:t>
            </w:r>
            <w:r w:rsidR="00BD22FC" w:rsidRPr="00A52FB0">
              <w:rPr>
                <w:rFonts w:ascii="Arial" w:hAnsi="Arial" w:cs="Arial"/>
                <w:sz w:val="22"/>
                <w:szCs w:val="22"/>
                <w:lang w:val="sr-Cyrl-CS"/>
              </w:rPr>
              <w:t>и</w:t>
            </w:r>
            <w:r w:rsidRPr="00A52FB0">
              <w:rPr>
                <w:rFonts w:ascii="Arial" w:hAnsi="Arial" w:cs="Arial"/>
                <w:sz w:val="22"/>
                <w:szCs w:val="22"/>
                <w:lang w:val="sr-Cyrl-CS"/>
              </w:rPr>
              <w:t xml:space="preserve"> машинск</w:t>
            </w:r>
            <w:r w:rsidR="00BD22FC" w:rsidRPr="00A52FB0">
              <w:rPr>
                <w:rFonts w:ascii="Arial" w:hAnsi="Arial" w:cs="Arial"/>
                <w:sz w:val="22"/>
                <w:szCs w:val="22"/>
                <w:lang w:val="sr-Cyrl-CS"/>
              </w:rPr>
              <w:t>и</w:t>
            </w:r>
            <w:r w:rsidR="00D75FA9">
              <w:rPr>
                <w:rFonts w:ascii="Arial" w:hAnsi="Arial" w:cs="Arial"/>
                <w:sz w:val="22"/>
                <w:szCs w:val="22"/>
                <w:lang w:val="sr-Cyrl-CS"/>
              </w:rPr>
              <w:t xml:space="preserve"> инжењер</w:t>
            </w:r>
            <w:r w:rsidRPr="00A52FB0">
              <w:rPr>
                <w:rFonts w:ascii="Arial" w:hAnsi="Arial" w:cs="Arial"/>
                <w:sz w:val="22"/>
                <w:szCs w:val="22"/>
                <w:lang w:val="sr-Cyrl-CS"/>
              </w:rPr>
              <w:t xml:space="preserve"> са лиценцом 430;</w:t>
            </w:r>
          </w:p>
          <w:p w:rsidR="00DC426C" w:rsidRPr="00A52FB0" w:rsidRDefault="00DC426C" w:rsidP="00A52FB0">
            <w:pPr>
              <w:shd w:val="clear" w:color="auto" w:fill="FFFFFF"/>
              <w:rPr>
                <w:rFonts w:ascii="Arial" w:hAnsi="Arial" w:cs="Arial"/>
                <w:sz w:val="22"/>
                <w:szCs w:val="22"/>
                <w:lang w:val="sr-Cyrl-CS"/>
              </w:rPr>
            </w:pPr>
            <w:r w:rsidRPr="00A52FB0">
              <w:rPr>
                <w:rFonts w:ascii="Arial" w:hAnsi="Arial" w:cs="Arial"/>
                <w:sz w:val="22"/>
                <w:szCs w:val="22"/>
                <w:lang w:val="sr-Cyrl-CS"/>
              </w:rPr>
              <w:t xml:space="preserve">- </w:t>
            </w:r>
            <w:r w:rsidR="000A0A03">
              <w:rPr>
                <w:rFonts w:ascii="Arial" w:hAnsi="Arial" w:cs="Arial"/>
                <w:sz w:val="22"/>
                <w:szCs w:val="22"/>
                <w:lang w:val="sr-Cyrl-CS"/>
              </w:rPr>
              <w:t>два</w:t>
            </w:r>
            <w:r w:rsidRPr="00A52FB0">
              <w:rPr>
                <w:rFonts w:ascii="Arial" w:hAnsi="Arial" w:cs="Arial"/>
                <w:sz w:val="22"/>
                <w:szCs w:val="22"/>
                <w:lang w:val="sr-Cyrl-CS"/>
              </w:rPr>
              <w:t xml:space="preserve"> атестирана заваривача са сретификатом 311-гасно-ацетиленско заваривање;</w:t>
            </w:r>
          </w:p>
          <w:p w:rsidR="00D47A54" w:rsidRPr="00A52FB0" w:rsidRDefault="00DC426C" w:rsidP="00D47A54">
            <w:pPr>
              <w:pStyle w:val="NoSpacing"/>
              <w:shd w:val="clear" w:color="auto" w:fill="FFFFFF"/>
              <w:suppressAutoHyphens w:val="0"/>
              <w:spacing w:line="240" w:lineRule="auto"/>
              <w:jc w:val="both"/>
              <w:rPr>
                <w:rFonts w:ascii="Arial" w:hAnsi="Arial" w:cs="Arial"/>
                <w:lang w:val="sr-Cyrl-CS"/>
              </w:rPr>
            </w:pPr>
            <w:r w:rsidRPr="00A52FB0">
              <w:rPr>
                <w:rFonts w:ascii="Arial" w:hAnsi="Arial" w:cs="Arial"/>
                <w:lang w:val="sr-Cyrl-CS"/>
              </w:rPr>
              <w:t>- јед</w:t>
            </w:r>
            <w:r w:rsidR="00BD22FC" w:rsidRPr="00A52FB0">
              <w:rPr>
                <w:rFonts w:ascii="Arial" w:hAnsi="Arial" w:cs="Arial"/>
                <w:lang w:val="sr-Cyrl-CS"/>
              </w:rPr>
              <w:t>а</w:t>
            </w:r>
            <w:r w:rsidR="00D75FA9">
              <w:rPr>
                <w:rFonts w:ascii="Arial" w:hAnsi="Arial" w:cs="Arial"/>
                <w:lang w:val="sr-Cyrl-CS"/>
              </w:rPr>
              <w:t>н</w:t>
            </w:r>
            <w:r w:rsidRPr="00A52FB0">
              <w:rPr>
                <w:rFonts w:ascii="Arial" w:hAnsi="Arial" w:cs="Arial"/>
                <w:lang w:val="sr-Cyrl-CS"/>
              </w:rPr>
              <w:t xml:space="preserve"> атестиран</w:t>
            </w:r>
            <w:r w:rsidR="00BD22FC" w:rsidRPr="00A52FB0">
              <w:rPr>
                <w:rFonts w:ascii="Arial" w:hAnsi="Arial" w:cs="Arial"/>
                <w:lang w:val="sr-Cyrl-CS"/>
              </w:rPr>
              <w:t>и</w:t>
            </w:r>
            <w:r w:rsidRPr="00A52FB0">
              <w:rPr>
                <w:rFonts w:ascii="Arial" w:hAnsi="Arial" w:cs="Arial"/>
                <w:lang w:val="sr-Cyrl-CS"/>
              </w:rPr>
              <w:t xml:space="preserve"> заваривач са сертификатом 111 –</w:t>
            </w:r>
            <w:r w:rsidR="00BD22FC" w:rsidRPr="00A52FB0">
              <w:rPr>
                <w:rFonts w:ascii="Arial" w:hAnsi="Arial" w:cs="Arial"/>
                <w:lang w:val="sr-Cyrl-CS"/>
              </w:rPr>
              <w:t xml:space="preserve"> </w:t>
            </w:r>
            <w:r w:rsidRPr="00A52FB0">
              <w:rPr>
                <w:rFonts w:ascii="Arial" w:hAnsi="Arial" w:cs="Arial"/>
                <w:lang w:val="sr-Cyrl-CS"/>
              </w:rPr>
              <w:t>ручно –електролучно заваривање</w:t>
            </w:r>
            <w:r w:rsidR="00D47A54">
              <w:rPr>
                <w:rFonts w:ascii="Arial" w:hAnsi="Arial" w:cs="Arial"/>
                <w:lang w:val="sr-Cyrl-CS"/>
              </w:rPr>
              <w:t xml:space="preserve"> или еквиваленте наведеним лиценацам у складу са позитивним прописима </w:t>
            </w:r>
            <w:r w:rsidR="00D47A54" w:rsidRPr="00A52FB0">
              <w:rPr>
                <w:rFonts w:ascii="Arial" w:hAnsi="Arial" w:cs="Arial"/>
                <w:lang w:val="sr-Cyrl-CS"/>
              </w:rPr>
              <w:t>,</w:t>
            </w:r>
          </w:p>
          <w:p w:rsidR="0037786F" w:rsidRPr="0037786F" w:rsidRDefault="0037786F" w:rsidP="0037786F">
            <w:pPr>
              <w:pStyle w:val="NoSpacing"/>
              <w:shd w:val="clear" w:color="auto" w:fill="FFFFFF"/>
              <w:suppressAutoHyphens w:val="0"/>
              <w:spacing w:line="240" w:lineRule="auto"/>
              <w:jc w:val="both"/>
              <w:rPr>
                <w:rFonts w:ascii="Arial" w:hAnsi="Arial" w:cs="Arial"/>
                <w:lang w:val="sr-Cyrl-CS"/>
              </w:rPr>
            </w:pPr>
          </w:p>
        </w:tc>
        <w:tc>
          <w:tcPr>
            <w:tcW w:w="4357" w:type="dxa"/>
            <w:vMerge/>
            <w:tcBorders>
              <w:top w:val="single" w:sz="4" w:space="0" w:color="000000"/>
              <w:left w:val="single" w:sz="4" w:space="0" w:color="000000"/>
              <w:bottom w:val="single" w:sz="4" w:space="0" w:color="000000"/>
              <w:right w:val="single" w:sz="4" w:space="0" w:color="000000"/>
            </w:tcBorders>
            <w:shd w:val="clear" w:color="auto" w:fill="FFFFFF"/>
          </w:tcPr>
          <w:p w:rsidR="000A648C" w:rsidRDefault="000A648C" w:rsidP="00A52FB0">
            <w:pPr>
              <w:shd w:val="clear" w:color="auto" w:fill="FFFFFF"/>
              <w:snapToGrid w:val="0"/>
              <w:jc w:val="both"/>
              <w:rPr>
                <w:rFonts w:ascii="Arial" w:hAnsi="Arial" w:cs="Arial"/>
                <w:sz w:val="22"/>
                <w:szCs w:val="22"/>
                <w:lang w:val="sr-Cyrl-CS"/>
              </w:rPr>
            </w:pPr>
          </w:p>
        </w:tc>
      </w:tr>
    </w:tbl>
    <w:p w:rsidR="000A648C" w:rsidRDefault="000A648C" w:rsidP="00A52FB0">
      <w:pPr>
        <w:pStyle w:val="ListParagraph"/>
        <w:shd w:val="clear" w:color="auto" w:fill="FFFFFF"/>
        <w:tabs>
          <w:tab w:val="left" w:pos="680"/>
        </w:tabs>
        <w:ind w:left="0"/>
        <w:jc w:val="center"/>
        <w:rPr>
          <w:rFonts w:ascii="Arial" w:eastAsia="TimesNewRomanPS-BoldMT" w:hAnsi="Arial" w:cs="Arial"/>
          <w:b/>
          <w:bCs/>
          <w:color w:val="auto"/>
          <w:sz w:val="22"/>
          <w:szCs w:val="22"/>
          <w:lang w:val="sr-Cyrl-CS"/>
        </w:rPr>
      </w:pPr>
    </w:p>
    <w:p w:rsidR="000A648C" w:rsidRDefault="000A648C">
      <w:pPr>
        <w:pStyle w:val="ListParagraph"/>
        <w:tabs>
          <w:tab w:val="left" w:pos="680"/>
        </w:tabs>
        <w:ind w:left="0"/>
        <w:jc w:val="center"/>
        <w:rPr>
          <w:rFonts w:ascii="Arial" w:eastAsia="TimesNewRomanPS-BoldMT" w:hAnsi="Arial" w:cs="Arial"/>
          <w:b/>
          <w:bCs/>
          <w:color w:val="auto"/>
          <w:sz w:val="22"/>
          <w:szCs w:val="22"/>
          <w:lang w:val="sr-Cyrl-CS"/>
        </w:rPr>
      </w:pPr>
      <w:r>
        <w:rPr>
          <w:rFonts w:ascii="Arial" w:eastAsia="TimesNewRomanPS-BoldMT" w:hAnsi="Arial" w:cs="Arial"/>
          <w:b/>
          <w:bCs/>
          <w:color w:val="auto"/>
          <w:sz w:val="22"/>
          <w:szCs w:val="22"/>
          <w:lang w:val="sr-Cyrl-CS"/>
        </w:rPr>
        <w:t>УПУТСТВО КАКО СЕ ДОКАЗУЈЕ ИСПУЊЕНОСТ УСЛОВА</w:t>
      </w:r>
    </w:p>
    <w:p w:rsidR="000A648C" w:rsidRDefault="000A648C">
      <w:pPr>
        <w:pStyle w:val="ListParagraph"/>
        <w:tabs>
          <w:tab w:val="left" w:pos="680"/>
        </w:tabs>
        <w:ind w:left="0"/>
        <w:jc w:val="center"/>
        <w:rPr>
          <w:rFonts w:ascii="Arial" w:eastAsia="TimesNewRomanPS-BoldMT" w:hAnsi="Arial" w:cs="Arial"/>
          <w:b/>
          <w:bCs/>
          <w:color w:val="auto"/>
          <w:sz w:val="22"/>
          <w:szCs w:val="22"/>
          <w:lang w:val="sr-Cyrl-CS"/>
        </w:rPr>
      </w:pPr>
    </w:p>
    <w:p w:rsidR="000A648C" w:rsidRDefault="000A648C">
      <w:pPr>
        <w:pStyle w:val="ListParagraph"/>
        <w:tabs>
          <w:tab w:val="left" w:pos="680"/>
        </w:tabs>
        <w:ind w:left="0"/>
        <w:jc w:val="center"/>
        <w:rPr>
          <w:rFonts w:ascii="Arial" w:eastAsia="TimesNewRomanPS-BoldMT" w:hAnsi="Arial" w:cs="Arial"/>
          <w:b/>
          <w:bCs/>
          <w:color w:val="auto"/>
          <w:sz w:val="22"/>
          <w:szCs w:val="22"/>
          <w:lang w:val="sr-Cyrl-CS"/>
        </w:rPr>
      </w:pPr>
    </w:p>
    <w:p w:rsidR="000A648C" w:rsidRDefault="000A648C" w:rsidP="00AC6E25">
      <w:pPr>
        <w:pStyle w:val="ListParagraph"/>
        <w:numPr>
          <w:ilvl w:val="0"/>
          <w:numId w:val="7"/>
        </w:numPr>
        <w:jc w:val="both"/>
        <w:rPr>
          <w:rFonts w:ascii="Arial" w:hAnsi="Arial" w:cs="Arial"/>
          <w:sz w:val="22"/>
          <w:szCs w:val="22"/>
        </w:rPr>
      </w:pPr>
      <w:r>
        <w:rPr>
          <w:rFonts w:ascii="Arial" w:hAnsi="Arial" w:cs="Arial"/>
          <w:sz w:val="22"/>
          <w:szCs w:val="22"/>
        </w:rPr>
        <w:t xml:space="preserve">Испуњеност </w:t>
      </w:r>
      <w:r>
        <w:rPr>
          <w:rFonts w:ascii="Arial" w:hAnsi="Arial" w:cs="Arial"/>
          <w:b/>
          <w:sz w:val="22"/>
          <w:szCs w:val="22"/>
        </w:rPr>
        <w:t xml:space="preserve">обавезних услова </w:t>
      </w:r>
      <w:r>
        <w:rPr>
          <w:rFonts w:ascii="Arial" w:hAnsi="Arial" w:cs="Arial"/>
          <w:sz w:val="22"/>
          <w:szCs w:val="22"/>
        </w:rPr>
        <w:t xml:space="preserve">за учешће у поступку предметне јавне набавке наведних у табеларном приказу обавезних услова под редним бројем 1, 2, 3 </w:t>
      </w:r>
      <w:r w:rsidR="00CF4C27">
        <w:rPr>
          <w:rFonts w:ascii="Arial" w:hAnsi="Arial" w:cs="Arial"/>
          <w:sz w:val="22"/>
          <w:szCs w:val="22"/>
        </w:rPr>
        <w:t>,4 и 5.</w:t>
      </w:r>
      <w:r>
        <w:rPr>
          <w:rFonts w:ascii="Arial" w:hAnsi="Arial" w:cs="Arial"/>
          <w:sz w:val="22"/>
          <w:szCs w:val="22"/>
        </w:rPr>
        <w:t xml:space="preserve"> и </w:t>
      </w:r>
      <w:r>
        <w:rPr>
          <w:rFonts w:ascii="Arial" w:hAnsi="Arial" w:cs="Arial"/>
          <w:b/>
          <w:sz w:val="22"/>
          <w:szCs w:val="22"/>
        </w:rPr>
        <w:t>додатних услова</w:t>
      </w:r>
      <w:r>
        <w:rPr>
          <w:rFonts w:ascii="Arial" w:hAnsi="Arial" w:cs="Arial"/>
          <w:sz w:val="22"/>
          <w:szCs w:val="22"/>
        </w:rPr>
        <w:t xml:space="preserve"> за учешће у поступку предметне јавне набавке наведних у табеларном приказу додатних услова под редним бројем 1, 2, 3. и 4, </w:t>
      </w:r>
      <w:r>
        <w:rPr>
          <w:rFonts w:ascii="Arial" w:hAnsi="Arial" w:cs="Arial"/>
          <w:sz w:val="22"/>
          <w:szCs w:val="22"/>
          <w:lang w:val="sr-Cyrl-CS"/>
        </w:rPr>
        <w:t xml:space="preserve">у складу са чл. 77. ст. 4. ЗЈН, </w:t>
      </w:r>
      <w:r>
        <w:rPr>
          <w:rFonts w:ascii="Arial" w:hAnsi="Arial" w:cs="Arial"/>
          <w:sz w:val="22"/>
          <w:szCs w:val="22"/>
        </w:rPr>
        <w:t xml:space="preserve">понуђач доказује достављањем </w:t>
      </w:r>
      <w:r>
        <w:rPr>
          <w:rFonts w:ascii="Arial" w:hAnsi="Arial" w:cs="Arial"/>
          <w:b/>
          <w:sz w:val="22"/>
          <w:szCs w:val="22"/>
        </w:rPr>
        <w:t>ИЗЈАВЕ</w:t>
      </w:r>
      <w:r>
        <w:rPr>
          <w:rFonts w:ascii="Arial" w:hAnsi="Arial" w:cs="Arial"/>
          <w:sz w:val="22"/>
          <w:szCs w:val="22"/>
        </w:rPr>
        <w:t xml:space="preserve"> </w:t>
      </w:r>
      <w:r>
        <w:rPr>
          <w:rFonts w:ascii="Arial" w:hAnsi="Arial" w:cs="Arial"/>
          <w:color w:val="auto"/>
          <w:sz w:val="22"/>
          <w:szCs w:val="22"/>
          <w:lang w:val="sr-Cyrl-CS"/>
        </w:rPr>
        <w:t>(</w:t>
      </w:r>
      <w:r>
        <w:rPr>
          <w:rFonts w:ascii="Arial" w:hAnsi="Arial" w:cs="Arial"/>
          <w:i/>
          <w:color w:val="auto"/>
          <w:sz w:val="22"/>
          <w:szCs w:val="22"/>
          <w:lang w:val="sr-Cyrl-CS"/>
        </w:rPr>
        <w:t>Образац 5.</w:t>
      </w:r>
      <w:r>
        <w:rPr>
          <w:rFonts w:ascii="Arial" w:hAnsi="Arial" w:cs="Arial"/>
          <w:i/>
          <w:color w:val="auto"/>
          <w:sz w:val="22"/>
          <w:szCs w:val="22"/>
          <w:lang w:val="ru-RU"/>
        </w:rPr>
        <w:t xml:space="preserve"> у </w:t>
      </w:r>
      <w:r>
        <w:rPr>
          <w:rFonts w:ascii="Arial" w:hAnsi="Arial" w:cs="Arial"/>
          <w:i/>
          <w:color w:val="auto"/>
          <w:sz w:val="22"/>
          <w:szCs w:val="22"/>
        </w:rPr>
        <w:t>поглављу</w:t>
      </w:r>
      <w:r>
        <w:rPr>
          <w:rFonts w:ascii="Arial" w:hAnsi="Arial" w:cs="Arial"/>
          <w:i/>
          <w:color w:val="auto"/>
          <w:sz w:val="22"/>
          <w:szCs w:val="22"/>
          <w:lang w:val="sr-Cyrl-CS"/>
        </w:rPr>
        <w:t xml:space="preserve"> </w:t>
      </w:r>
      <w:r>
        <w:rPr>
          <w:rFonts w:ascii="Arial" w:hAnsi="Arial" w:cs="Arial"/>
          <w:i/>
          <w:color w:val="auto"/>
          <w:sz w:val="22"/>
          <w:szCs w:val="22"/>
        </w:rPr>
        <w:t>VI</w:t>
      </w:r>
      <w:r>
        <w:rPr>
          <w:rFonts w:ascii="Arial" w:hAnsi="Arial" w:cs="Arial"/>
          <w:i/>
          <w:color w:val="auto"/>
          <w:sz w:val="22"/>
          <w:szCs w:val="22"/>
          <w:lang w:val="ru-RU"/>
        </w:rPr>
        <w:t xml:space="preserve"> ове конкурсне документације</w:t>
      </w:r>
      <w:r>
        <w:rPr>
          <w:rFonts w:ascii="Arial" w:hAnsi="Arial" w:cs="Arial"/>
          <w:color w:val="auto"/>
          <w:sz w:val="22"/>
          <w:szCs w:val="22"/>
          <w:lang w:val="sr-Cyrl-CS"/>
        </w:rPr>
        <w:t>),</w:t>
      </w:r>
      <w:r>
        <w:rPr>
          <w:rFonts w:ascii="Arial" w:hAnsi="Arial" w:cs="Arial"/>
          <w:color w:val="FF0000"/>
          <w:sz w:val="22"/>
          <w:szCs w:val="22"/>
          <w:lang w:val="sr-Cyrl-CS"/>
        </w:rPr>
        <w:t xml:space="preserve"> </w:t>
      </w:r>
      <w:r>
        <w:rPr>
          <w:rFonts w:ascii="Arial" w:hAnsi="Arial" w:cs="Arial"/>
          <w:sz w:val="22"/>
          <w:szCs w:val="22"/>
        </w:rPr>
        <w:t xml:space="preserve">којом под пуном материјалном и кривичном одговорношћу потврђује да испуњава услове за учешће у поступку јавне набавке из чл. 75. ст. 1. тач. 1) до </w:t>
      </w:r>
      <w:r w:rsidR="00CF4C27">
        <w:rPr>
          <w:rFonts w:ascii="Arial" w:hAnsi="Arial" w:cs="Arial"/>
          <w:sz w:val="22"/>
          <w:szCs w:val="22"/>
        </w:rPr>
        <w:t>5</w:t>
      </w:r>
      <w:r>
        <w:rPr>
          <w:rFonts w:ascii="Arial" w:hAnsi="Arial" w:cs="Arial"/>
          <w:sz w:val="22"/>
          <w:szCs w:val="22"/>
        </w:rPr>
        <w:t xml:space="preserve">), чл. 75. ст. 2. и чл. 76. ЗЈН, дефинисане овом конкурсном документацијом. </w:t>
      </w:r>
    </w:p>
    <w:p w:rsidR="000A648C" w:rsidRDefault="000A648C" w:rsidP="0025707C">
      <w:pPr>
        <w:pStyle w:val="ListParagraph"/>
        <w:tabs>
          <w:tab w:val="left" w:pos="680"/>
        </w:tabs>
        <w:ind w:left="0"/>
        <w:jc w:val="both"/>
        <w:rPr>
          <w:rFonts w:ascii="Arial" w:hAnsi="Arial" w:cs="Arial"/>
          <w:b/>
          <w:bCs/>
          <w:iCs/>
          <w:sz w:val="22"/>
          <w:szCs w:val="22"/>
        </w:rPr>
      </w:pPr>
      <w:r>
        <w:rPr>
          <w:rFonts w:ascii="Arial" w:hAnsi="Arial" w:cs="Arial"/>
          <w:iCs/>
          <w:sz w:val="22"/>
          <w:szCs w:val="22"/>
          <w:lang w:val="sr-Cyrl-CS"/>
        </w:rPr>
        <w:t xml:space="preserve">  </w:t>
      </w:r>
      <w:r>
        <w:rPr>
          <w:rFonts w:ascii="Arial" w:hAnsi="Arial" w:cs="Arial"/>
          <w:iCs/>
          <w:color w:val="auto"/>
          <w:sz w:val="22"/>
          <w:szCs w:val="22"/>
          <w:lang w:val="sr-Cyrl-CS"/>
        </w:rPr>
        <w:t xml:space="preserve">   </w:t>
      </w:r>
    </w:p>
    <w:p w:rsidR="000A648C" w:rsidRDefault="000A648C" w:rsidP="00AC6E25">
      <w:pPr>
        <w:pStyle w:val="ListParagraph"/>
        <w:numPr>
          <w:ilvl w:val="0"/>
          <w:numId w:val="12"/>
        </w:numPr>
        <w:jc w:val="both"/>
        <w:rPr>
          <w:rFonts w:ascii="Arial" w:hAnsi="Arial" w:cs="Arial"/>
          <w:bCs/>
          <w:iCs/>
          <w:sz w:val="22"/>
          <w:szCs w:val="22"/>
          <w:lang w:val="sr-Cyrl-CS"/>
        </w:rPr>
      </w:pPr>
      <w:r>
        <w:rPr>
          <w:rFonts w:ascii="Arial" w:hAnsi="Arial" w:cs="Arial"/>
          <w:b/>
          <w:bCs/>
          <w:iCs/>
          <w:sz w:val="22"/>
          <w:szCs w:val="22"/>
        </w:rPr>
        <w:t>Уколико понуђач подноси понуду са подизвођачем</w:t>
      </w:r>
      <w:r>
        <w:rPr>
          <w:rFonts w:ascii="Arial" w:hAnsi="Arial" w:cs="Arial"/>
          <w:bCs/>
          <w:iCs/>
          <w:sz w:val="22"/>
          <w:szCs w:val="22"/>
        </w:rPr>
        <w:t xml:space="preserve">, у складу са чланом 80. ЗЈН, подизвођач мора да испуњава обавезне услове из члана 75. став 1. тач. 1) до </w:t>
      </w:r>
      <w:r w:rsidR="00CF4C27">
        <w:rPr>
          <w:rFonts w:ascii="Arial" w:hAnsi="Arial" w:cs="Arial"/>
          <w:bCs/>
          <w:iCs/>
          <w:sz w:val="22"/>
          <w:szCs w:val="22"/>
        </w:rPr>
        <w:t>5</w:t>
      </w:r>
      <w:r>
        <w:rPr>
          <w:rFonts w:ascii="Arial" w:hAnsi="Arial" w:cs="Arial"/>
          <w:bCs/>
          <w:iCs/>
          <w:sz w:val="22"/>
          <w:szCs w:val="22"/>
        </w:rPr>
        <w:t xml:space="preserve">) ЗЈН. У том случају понуђач је дужан да </w:t>
      </w:r>
      <w:r>
        <w:rPr>
          <w:rFonts w:ascii="Arial" w:hAnsi="Arial" w:cs="Arial"/>
          <w:bCs/>
          <w:iCs/>
          <w:sz w:val="22"/>
          <w:szCs w:val="22"/>
          <w:lang w:val="sr-Cyrl-CS"/>
        </w:rPr>
        <w:t xml:space="preserve">за подизвођача достави </w:t>
      </w:r>
      <w:r>
        <w:rPr>
          <w:rFonts w:ascii="Arial" w:hAnsi="Arial" w:cs="Arial"/>
          <w:b/>
          <w:bCs/>
          <w:iCs/>
          <w:sz w:val="22"/>
          <w:szCs w:val="22"/>
        </w:rPr>
        <w:t>ИЗЈАВУ</w:t>
      </w:r>
      <w:r>
        <w:rPr>
          <w:rFonts w:ascii="Arial" w:hAnsi="Arial" w:cs="Arial"/>
          <w:bCs/>
          <w:iCs/>
          <w:sz w:val="22"/>
          <w:szCs w:val="22"/>
        </w:rPr>
        <w:t xml:space="preserve"> подизвођача </w:t>
      </w:r>
      <w:r>
        <w:rPr>
          <w:rFonts w:ascii="Arial" w:hAnsi="Arial" w:cs="Arial"/>
          <w:color w:val="auto"/>
          <w:sz w:val="22"/>
          <w:szCs w:val="22"/>
          <w:lang w:val="sr-Cyrl-CS"/>
        </w:rPr>
        <w:t>(</w:t>
      </w:r>
      <w:r>
        <w:rPr>
          <w:rFonts w:ascii="Arial" w:hAnsi="Arial" w:cs="Arial"/>
          <w:i/>
          <w:color w:val="auto"/>
          <w:sz w:val="22"/>
          <w:szCs w:val="22"/>
          <w:lang w:val="sr-Cyrl-CS"/>
        </w:rPr>
        <w:t>Образац 6</w:t>
      </w:r>
      <w:r>
        <w:rPr>
          <w:rFonts w:ascii="Arial" w:hAnsi="Arial" w:cs="Arial"/>
          <w:i/>
          <w:color w:val="auto"/>
          <w:sz w:val="22"/>
          <w:szCs w:val="22"/>
        </w:rPr>
        <w:t>. у поглављу</w:t>
      </w:r>
      <w:r>
        <w:rPr>
          <w:rFonts w:ascii="Arial" w:hAnsi="Arial" w:cs="Arial"/>
          <w:i/>
          <w:color w:val="auto"/>
          <w:sz w:val="22"/>
          <w:szCs w:val="22"/>
          <w:lang w:val="ru-RU"/>
        </w:rPr>
        <w:t xml:space="preserve"> </w:t>
      </w:r>
      <w:r>
        <w:rPr>
          <w:rFonts w:ascii="Arial" w:hAnsi="Arial" w:cs="Arial"/>
          <w:i/>
          <w:color w:val="auto"/>
          <w:sz w:val="22"/>
          <w:szCs w:val="22"/>
        </w:rPr>
        <w:t>VI ове конкурсне документације)</w:t>
      </w:r>
      <w:r>
        <w:rPr>
          <w:rFonts w:ascii="Arial" w:hAnsi="Arial" w:cs="Arial"/>
          <w:color w:val="auto"/>
          <w:sz w:val="22"/>
          <w:szCs w:val="22"/>
          <w:lang w:val="sr-Cyrl-CS"/>
        </w:rPr>
        <w:t>,</w:t>
      </w:r>
      <w:r>
        <w:rPr>
          <w:rFonts w:ascii="Arial" w:hAnsi="Arial" w:cs="Arial"/>
          <w:bCs/>
          <w:iCs/>
          <w:color w:val="auto"/>
          <w:sz w:val="22"/>
          <w:szCs w:val="22"/>
        </w:rPr>
        <w:t xml:space="preserve"> </w:t>
      </w:r>
      <w:r>
        <w:rPr>
          <w:rFonts w:ascii="Arial" w:hAnsi="Arial" w:cs="Arial"/>
          <w:bCs/>
          <w:iCs/>
          <w:sz w:val="22"/>
          <w:szCs w:val="22"/>
        </w:rPr>
        <w:t xml:space="preserve">потписану од стране овлашћеног лица подизвођача и оверену печатом. </w:t>
      </w:r>
    </w:p>
    <w:p w:rsidR="000A648C" w:rsidRDefault="000A648C">
      <w:pPr>
        <w:pStyle w:val="ListParagraph"/>
        <w:jc w:val="both"/>
        <w:rPr>
          <w:rFonts w:ascii="Arial" w:hAnsi="Arial" w:cs="Arial"/>
          <w:bCs/>
          <w:iCs/>
          <w:sz w:val="22"/>
          <w:szCs w:val="22"/>
          <w:lang w:val="sr-Cyrl-CS"/>
        </w:rPr>
      </w:pPr>
    </w:p>
    <w:p w:rsidR="000A648C" w:rsidRDefault="000A648C" w:rsidP="00AC6E25">
      <w:pPr>
        <w:pStyle w:val="ListParagraph"/>
        <w:numPr>
          <w:ilvl w:val="0"/>
          <w:numId w:val="12"/>
        </w:numPr>
        <w:jc w:val="both"/>
        <w:rPr>
          <w:rFonts w:ascii="Arial" w:hAnsi="Arial" w:cs="Arial"/>
          <w:bCs/>
          <w:iCs/>
          <w:sz w:val="22"/>
          <w:szCs w:val="22"/>
          <w:lang w:val="sr-Cyrl-CS"/>
        </w:rPr>
      </w:pPr>
      <w:r>
        <w:rPr>
          <w:rFonts w:ascii="Arial" w:hAnsi="Arial" w:cs="Arial"/>
          <w:b/>
          <w:bCs/>
          <w:iCs/>
          <w:sz w:val="22"/>
          <w:szCs w:val="22"/>
        </w:rPr>
        <w:lastRenderedPageBreak/>
        <w:t>Уколико понуду подноси група понуђача</w:t>
      </w:r>
      <w:r>
        <w:rPr>
          <w:rFonts w:ascii="Arial" w:hAnsi="Arial" w:cs="Arial"/>
          <w:bCs/>
          <w:iCs/>
          <w:sz w:val="22"/>
          <w:szCs w:val="22"/>
        </w:rPr>
        <w:t xml:space="preserve">, сваки понуђач из групе понуђача мора да испуни обавезне услове из члана 75. став 1. тач. 1) до </w:t>
      </w:r>
      <w:r w:rsidR="00CF4C27">
        <w:rPr>
          <w:rFonts w:ascii="Arial" w:hAnsi="Arial" w:cs="Arial"/>
          <w:bCs/>
          <w:iCs/>
          <w:sz w:val="22"/>
          <w:szCs w:val="22"/>
        </w:rPr>
        <w:t>5</w:t>
      </w:r>
      <w:r>
        <w:rPr>
          <w:rFonts w:ascii="Arial" w:hAnsi="Arial" w:cs="Arial"/>
          <w:bCs/>
          <w:iCs/>
          <w:sz w:val="22"/>
          <w:szCs w:val="22"/>
        </w:rPr>
        <w:t xml:space="preserve">) ЗЈН, а додатне услове испуњавају заједно. У том случају </w:t>
      </w:r>
      <w:r>
        <w:rPr>
          <w:rFonts w:ascii="Arial" w:hAnsi="Arial" w:cs="Arial"/>
          <w:b/>
          <w:bCs/>
          <w:iCs/>
          <w:color w:val="auto"/>
          <w:sz w:val="22"/>
          <w:szCs w:val="22"/>
        </w:rPr>
        <w:t>ИЗЈАВА</w:t>
      </w:r>
      <w:r>
        <w:rPr>
          <w:rFonts w:ascii="Arial" w:hAnsi="Arial" w:cs="Arial"/>
          <w:bCs/>
          <w:iCs/>
          <w:color w:val="auto"/>
          <w:sz w:val="22"/>
          <w:szCs w:val="22"/>
        </w:rPr>
        <w:t xml:space="preserve"> </w:t>
      </w:r>
      <w:r>
        <w:rPr>
          <w:rFonts w:ascii="Arial" w:hAnsi="Arial" w:cs="Arial"/>
          <w:color w:val="auto"/>
          <w:sz w:val="22"/>
          <w:szCs w:val="22"/>
          <w:lang w:val="sr-Cyrl-CS"/>
        </w:rPr>
        <w:t>(</w:t>
      </w:r>
      <w:r>
        <w:rPr>
          <w:rFonts w:ascii="Arial" w:hAnsi="Arial" w:cs="Arial"/>
          <w:i/>
          <w:color w:val="auto"/>
          <w:sz w:val="22"/>
          <w:szCs w:val="22"/>
          <w:lang w:val="sr-Cyrl-CS"/>
        </w:rPr>
        <w:t>Образац 5.</w:t>
      </w:r>
      <w:r>
        <w:rPr>
          <w:rFonts w:ascii="Arial" w:hAnsi="Arial" w:cs="Arial"/>
          <w:i/>
          <w:color w:val="auto"/>
          <w:sz w:val="22"/>
          <w:szCs w:val="22"/>
          <w:lang w:val="ru-RU"/>
        </w:rPr>
        <w:t xml:space="preserve"> у </w:t>
      </w:r>
      <w:r>
        <w:rPr>
          <w:rFonts w:ascii="Arial" w:hAnsi="Arial" w:cs="Arial"/>
          <w:i/>
          <w:color w:val="auto"/>
          <w:sz w:val="22"/>
          <w:szCs w:val="22"/>
        </w:rPr>
        <w:t>поглављу</w:t>
      </w:r>
      <w:r>
        <w:rPr>
          <w:rFonts w:ascii="Arial" w:hAnsi="Arial" w:cs="Arial"/>
          <w:i/>
          <w:color w:val="auto"/>
          <w:sz w:val="22"/>
          <w:szCs w:val="22"/>
          <w:lang w:val="sr-Cyrl-CS"/>
        </w:rPr>
        <w:t xml:space="preserve"> </w:t>
      </w:r>
      <w:r>
        <w:rPr>
          <w:rFonts w:ascii="Arial" w:hAnsi="Arial" w:cs="Arial"/>
          <w:i/>
          <w:color w:val="auto"/>
          <w:sz w:val="22"/>
          <w:szCs w:val="22"/>
        </w:rPr>
        <w:t>VI</w:t>
      </w:r>
      <w:r>
        <w:rPr>
          <w:rFonts w:ascii="Arial" w:hAnsi="Arial" w:cs="Arial"/>
          <w:i/>
          <w:color w:val="auto"/>
          <w:sz w:val="22"/>
          <w:szCs w:val="22"/>
          <w:lang w:val="ru-RU"/>
        </w:rPr>
        <w:t xml:space="preserve"> ове конкурсне документације</w:t>
      </w:r>
      <w:r>
        <w:rPr>
          <w:rFonts w:ascii="Arial" w:hAnsi="Arial" w:cs="Arial"/>
          <w:color w:val="auto"/>
          <w:sz w:val="22"/>
          <w:szCs w:val="22"/>
          <w:lang w:val="sr-Cyrl-CS"/>
        </w:rPr>
        <w:t xml:space="preserve">), </w:t>
      </w:r>
      <w:r>
        <w:rPr>
          <w:rFonts w:ascii="Arial" w:hAnsi="Arial" w:cs="Arial"/>
          <w:bCs/>
          <w:iCs/>
          <w:color w:val="auto"/>
          <w:sz w:val="22"/>
          <w:szCs w:val="22"/>
        </w:rPr>
        <w:t xml:space="preserve">мора бити потписана од стране овлашћеног лица сваког понуђача из групе понуђача и оверена печатом. </w:t>
      </w:r>
    </w:p>
    <w:p w:rsidR="000A648C" w:rsidRDefault="000A648C">
      <w:pPr>
        <w:pStyle w:val="ListParagraph"/>
        <w:rPr>
          <w:rFonts w:ascii="Arial" w:eastAsia="TimesNewRomanPSMT" w:hAnsi="Arial" w:cs="Arial"/>
          <w:bCs/>
          <w:sz w:val="22"/>
          <w:szCs w:val="22"/>
        </w:rPr>
      </w:pPr>
    </w:p>
    <w:p w:rsidR="000A648C" w:rsidRDefault="000A648C" w:rsidP="00AC6E25">
      <w:pPr>
        <w:pStyle w:val="ListParagraph"/>
        <w:numPr>
          <w:ilvl w:val="0"/>
          <w:numId w:val="12"/>
        </w:numPr>
        <w:jc w:val="both"/>
        <w:rPr>
          <w:rFonts w:ascii="Arial" w:hAnsi="Arial" w:cs="Arial"/>
          <w:bCs/>
          <w:iCs/>
          <w:sz w:val="22"/>
          <w:szCs w:val="22"/>
          <w:lang w:val="sr-Cyrl-CS"/>
        </w:rPr>
      </w:pPr>
      <w:r>
        <w:rPr>
          <w:rFonts w:ascii="Arial" w:eastAsia="TimesNewRomanPSMT" w:hAnsi="Arial" w:cs="Arial"/>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A648C" w:rsidRDefault="000A648C">
      <w:pPr>
        <w:pStyle w:val="ListParagraph"/>
        <w:jc w:val="both"/>
        <w:rPr>
          <w:rFonts w:ascii="Arial" w:hAnsi="Arial" w:cs="Arial"/>
          <w:bCs/>
          <w:iCs/>
          <w:sz w:val="22"/>
          <w:szCs w:val="22"/>
          <w:lang w:val="sr-Cyrl-CS"/>
        </w:rPr>
      </w:pPr>
    </w:p>
    <w:p w:rsidR="000A648C" w:rsidRDefault="000A648C" w:rsidP="00AC6E25">
      <w:pPr>
        <w:pStyle w:val="ListParagraph"/>
        <w:numPr>
          <w:ilvl w:val="0"/>
          <w:numId w:val="11"/>
        </w:numPr>
        <w:jc w:val="both"/>
        <w:rPr>
          <w:rFonts w:ascii="Arial" w:eastAsia="TimesNewRomanPSMT" w:hAnsi="Arial" w:cs="Arial"/>
          <w:bCs/>
          <w:color w:val="auto"/>
          <w:sz w:val="22"/>
          <w:szCs w:val="22"/>
        </w:rPr>
      </w:pPr>
      <w:r>
        <w:rPr>
          <w:rFonts w:ascii="Arial" w:hAnsi="Arial" w:cs="Arial"/>
          <w:bCs/>
          <w:iCs/>
          <w:sz w:val="22"/>
          <w:szCs w:val="22"/>
        </w:rPr>
        <w:t>Наручилац може пре доношења одлуке о додели уговора да зат</w:t>
      </w:r>
      <w:r>
        <w:rPr>
          <w:rFonts w:ascii="Arial" w:hAnsi="Arial" w:cs="Arial"/>
          <w:bCs/>
          <w:iCs/>
          <w:sz w:val="22"/>
          <w:szCs w:val="22"/>
          <w:lang w:val="sr-Cyrl-CS"/>
        </w:rPr>
        <w:t xml:space="preserve">ражи </w:t>
      </w:r>
      <w:r>
        <w:rPr>
          <w:rFonts w:ascii="Arial" w:hAnsi="Arial" w:cs="Arial"/>
          <w:bCs/>
          <w:iCs/>
          <w:sz w:val="22"/>
          <w:szCs w:val="22"/>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Pr>
          <w:rFonts w:ascii="Arial" w:hAnsi="Arial" w:cs="Arial"/>
          <w:bCs/>
          <w:iCs/>
          <w:sz w:val="22"/>
          <w:szCs w:val="22"/>
          <w:lang w:val="sr-Cyrl-CS"/>
        </w:rPr>
        <w:t xml:space="preserve"> </w:t>
      </w:r>
      <w:r>
        <w:rPr>
          <w:rFonts w:ascii="Arial" w:hAnsi="Arial" w:cs="Arial"/>
          <w:bCs/>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Pr>
          <w:rFonts w:ascii="Arial" w:hAnsi="Arial" w:cs="Arial"/>
          <w:bCs/>
          <w:sz w:val="22"/>
          <w:szCs w:val="22"/>
        </w:rPr>
        <w:t>т</w:t>
      </w:r>
      <w:r>
        <w:rPr>
          <w:rFonts w:ascii="Arial" w:hAnsi="Arial" w:cs="Arial"/>
          <w:bCs/>
          <w:sz w:val="22"/>
          <w:szCs w:val="22"/>
          <w:lang w:val="sr-Cyrl-CS"/>
        </w:rPr>
        <w:t>љиву.</w:t>
      </w:r>
      <w:r>
        <w:rPr>
          <w:rFonts w:ascii="Arial" w:hAnsi="Arial" w:cs="Arial"/>
          <w:bCs/>
          <w:iCs/>
          <w:sz w:val="22"/>
          <w:szCs w:val="22"/>
          <w:lang w:val="sr-Cyrl-CS"/>
        </w:rPr>
        <w:t xml:space="preserve"> </w:t>
      </w:r>
    </w:p>
    <w:p w:rsidR="000A648C" w:rsidRDefault="000A648C">
      <w:pPr>
        <w:pStyle w:val="ListParagraph"/>
        <w:jc w:val="both"/>
        <w:rPr>
          <w:rFonts w:ascii="Arial" w:eastAsia="TimesNewRomanPSMT" w:hAnsi="Arial" w:cs="Arial"/>
          <w:bCs/>
          <w:color w:val="auto"/>
          <w:sz w:val="22"/>
          <w:szCs w:val="22"/>
        </w:rPr>
      </w:pPr>
      <w:r>
        <w:rPr>
          <w:rFonts w:ascii="Arial" w:eastAsia="TimesNewRomanPSMT" w:hAnsi="Arial" w:cs="Arial"/>
          <w:bCs/>
          <w:color w:val="auto"/>
          <w:sz w:val="22"/>
          <w:szCs w:val="22"/>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Arial" w:hAnsi="Arial" w:cs="Arial"/>
          <w:bCs/>
          <w:iCs/>
          <w:color w:val="auto"/>
          <w:sz w:val="22"/>
          <w:szCs w:val="22"/>
        </w:rPr>
        <w:t>(свих или појединих доказа о испуњености услова)</w:t>
      </w:r>
      <w:r>
        <w:rPr>
          <w:rFonts w:ascii="Arial" w:eastAsia="TimesNewRomanPSMT" w:hAnsi="Arial" w:cs="Arial"/>
          <w:bCs/>
          <w:color w:val="auto"/>
          <w:sz w:val="22"/>
          <w:szCs w:val="22"/>
        </w:rPr>
        <w:t>, понуђач ће бити дужан да достави:</w:t>
      </w:r>
    </w:p>
    <w:p w:rsidR="000A648C" w:rsidRDefault="000A648C">
      <w:pPr>
        <w:pStyle w:val="ListParagraph"/>
        <w:jc w:val="both"/>
        <w:rPr>
          <w:rFonts w:ascii="Arial" w:eastAsia="TimesNewRomanPSMT" w:hAnsi="Arial" w:cs="Arial"/>
          <w:bCs/>
          <w:color w:val="auto"/>
          <w:sz w:val="22"/>
          <w:szCs w:val="22"/>
        </w:rPr>
      </w:pPr>
    </w:p>
    <w:p w:rsidR="000A648C" w:rsidRDefault="000A648C" w:rsidP="00AC6E25">
      <w:pPr>
        <w:pStyle w:val="ListParagraph"/>
        <w:numPr>
          <w:ilvl w:val="0"/>
          <w:numId w:val="9"/>
        </w:numPr>
        <w:jc w:val="both"/>
        <w:rPr>
          <w:rFonts w:ascii="Arial" w:eastAsia="TimesNewRomanPSMT" w:hAnsi="Arial" w:cs="Arial"/>
          <w:bCs/>
          <w:color w:val="auto"/>
          <w:sz w:val="22"/>
          <w:szCs w:val="22"/>
        </w:rPr>
      </w:pPr>
      <w:r>
        <w:rPr>
          <w:rFonts w:ascii="Arial" w:eastAsia="TimesNewRomanPSMT" w:hAnsi="Arial" w:cs="Arial"/>
          <w:b/>
          <w:bCs/>
          <w:color w:val="auto"/>
          <w:sz w:val="22"/>
          <w:szCs w:val="22"/>
        </w:rPr>
        <w:t>ОБАВЕЗНИ УСЛОВИ</w:t>
      </w:r>
    </w:p>
    <w:p w:rsidR="000A648C" w:rsidRDefault="000A648C" w:rsidP="00AC6E25">
      <w:pPr>
        <w:pStyle w:val="ListParagraph"/>
        <w:numPr>
          <w:ilvl w:val="0"/>
          <w:numId w:val="5"/>
        </w:numPr>
        <w:tabs>
          <w:tab w:val="left" w:pos="680"/>
        </w:tabs>
        <w:ind w:left="1701"/>
        <w:jc w:val="both"/>
        <w:rPr>
          <w:rFonts w:ascii="Arial" w:eastAsia="TimesNewRomanPSMT" w:hAnsi="Arial" w:cs="Arial"/>
          <w:b/>
          <w:bCs/>
          <w:color w:val="auto"/>
          <w:sz w:val="22"/>
          <w:szCs w:val="22"/>
          <w:u w:val="single"/>
        </w:rPr>
      </w:pPr>
      <w:r>
        <w:rPr>
          <w:rFonts w:ascii="Arial" w:eastAsia="TimesNewRomanPSMT" w:hAnsi="Arial" w:cs="Arial"/>
          <w:bCs/>
          <w:color w:val="auto"/>
          <w:sz w:val="22"/>
          <w:szCs w:val="22"/>
        </w:rPr>
        <w:t xml:space="preserve">Чл. 75. ст. 1. тач. 1) ЗЈН, услов под редним бројем 1. наведен у табеларном приказу </w:t>
      </w:r>
      <w:r>
        <w:rPr>
          <w:rFonts w:ascii="Arial" w:eastAsia="TimesNewRomanPSMT" w:hAnsi="Arial" w:cs="Arial"/>
          <w:b/>
          <w:bCs/>
          <w:color w:val="auto"/>
          <w:sz w:val="22"/>
          <w:szCs w:val="22"/>
        </w:rPr>
        <w:t>обавезних услова</w:t>
      </w:r>
      <w:r>
        <w:rPr>
          <w:rFonts w:ascii="Arial" w:eastAsia="TimesNewRomanPSMT" w:hAnsi="Arial" w:cs="Arial"/>
          <w:bCs/>
          <w:color w:val="auto"/>
          <w:sz w:val="22"/>
          <w:szCs w:val="22"/>
        </w:rPr>
        <w:t xml:space="preserve"> –</w:t>
      </w:r>
      <w:r>
        <w:rPr>
          <w:rFonts w:ascii="Arial" w:eastAsia="TimesNewRomanPSMT" w:hAnsi="Arial" w:cs="Arial"/>
          <w:b/>
          <w:bCs/>
          <w:color w:val="auto"/>
          <w:sz w:val="22"/>
          <w:szCs w:val="22"/>
        </w:rPr>
        <w:t xml:space="preserve"> Доказ:</w:t>
      </w:r>
      <w:r>
        <w:rPr>
          <w:rFonts w:ascii="Arial" w:eastAsia="TimesNewRomanPSMT" w:hAnsi="Arial" w:cs="Arial"/>
          <w:bCs/>
          <w:color w:val="auto"/>
          <w:sz w:val="22"/>
          <w:szCs w:val="22"/>
        </w:rPr>
        <w:t xml:space="preserve"> </w:t>
      </w:r>
    </w:p>
    <w:p w:rsidR="000A648C" w:rsidRDefault="000A648C">
      <w:pPr>
        <w:pStyle w:val="ListParagraph"/>
        <w:tabs>
          <w:tab w:val="left" w:pos="680"/>
        </w:tabs>
        <w:ind w:left="1701"/>
        <w:jc w:val="both"/>
        <w:rPr>
          <w:rFonts w:ascii="Arial" w:hAnsi="Arial" w:cs="Arial"/>
          <w:b/>
          <w:color w:val="auto"/>
          <w:sz w:val="22"/>
          <w:szCs w:val="22"/>
          <w:u w:val="single"/>
        </w:rPr>
      </w:pPr>
      <w:r>
        <w:rPr>
          <w:rFonts w:ascii="Arial" w:eastAsia="TimesNewRomanPSMT" w:hAnsi="Arial" w:cs="Arial"/>
          <w:b/>
          <w:bCs/>
          <w:color w:val="auto"/>
          <w:sz w:val="22"/>
          <w:szCs w:val="22"/>
          <w:u w:val="single"/>
        </w:rPr>
        <w:t>Правна лица</w:t>
      </w:r>
      <w:r>
        <w:rPr>
          <w:rFonts w:ascii="Arial" w:eastAsia="TimesNewRomanPSMT" w:hAnsi="Arial" w:cs="Arial"/>
          <w:bCs/>
          <w:color w:val="auto"/>
          <w:sz w:val="22"/>
          <w:szCs w:val="22"/>
          <w:u w:val="single"/>
        </w:rPr>
        <w:t xml:space="preserve">: </w:t>
      </w:r>
      <w:r>
        <w:rPr>
          <w:rFonts w:ascii="Arial" w:eastAsia="TimesNewRomanPSMT" w:hAnsi="Arial" w:cs="Arial"/>
          <w:bCs/>
          <w:color w:val="auto"/>
          <w:sz w:val="22"/>
          <w:szCs w:val="22"/>
        </w:rPr>
        <w:t>И</w:t>
      </w:r>
      <w:r>
        <w:rPr>
          <w:rFonts w:ascii="Arial" w:hAnsi="Arial" w:cs="Arial"/>
          <w:iCs/>
          <w:color w:val="auto"/>
          <w:sz w:val="22"/>
          <w:szCs w:val="22"/>
          <w:lang w:val="sr-Cyrl-CS"/>
        </w:rPr>
        <w:t xml:space="preserve">звод </w:t>
      </w:r>
      <w:r>
        <w:rPr>
          <w:rFonts w:ascii="Arial" w:hAnsi="Arial" w:cs="Arial"/>
          <w:color w:val="auto"/>
          <w:sz w:val="22"/>
          <w:szCs w:val="22"/>
        </w:rPr>
        <w:t xml:space="preserve">из регистра Агенције за привредне регистре, односно извод из регистра надлежног привредног суда; </w:t>
      </w:r>
    </w:p>
    <w:p w:rsidR="000A648C" w:rsidRDefault="000A648C">
      <w:pPr>
        <w:pStyle w:val="ListParagraph"/>
        <w:tabs>
          <w:tab w:val="left" w:pos="680"/>
        </w:tabs>
        <w:ind w:left="1701"/>
        <w:jc w:val="both"/>
        <w:rPr>
          <w:rFonts w:ascii="Arial" w:eastAsia="TimesNewRomanPSMT" w:hAnsi="Arial" w:cs="Arial"/>
          <w:bCs/>
          <w:color w:val="auto"/>
          <w:sz w:val="22"/>
          <w:szCs w:val="22"/>
        </w:rPr>
      </w:pPr>
      <w:r>
        <w:rPr>
          <w:rFonts w:ascii="Arial" w:hAnsi="Arial" w:cs="Arial"/>
          <w:b/>
          <w:color w:val="auto"/>
          <w:sz w:val="22"/>
          <w:szCs w:val="22"/>
          <w:u w:val="single"/>
        </w:rPr>
        <w:t>Предузетници:</w:t>
      </w:r>
      <w:r>
        <w:rPr>
          <w:rFonts w:ascii="Arial" w:eastAsia="TimesNewRomanPSMT" w:hAnsi="Arial" w:cs="Arial"/>
          <w:bCs/>
          <w:color w:val="auto"/>
          <w:sz w:val="22"/>
          <w:szCs w:val="22"/>
        </w:rPr>
        <w:t xml:space="preserve"> И</w:t>
      </w:r>
      <w:r>
        <w:rPr>
          <w:rFonts w:ascii="Arial" w:hAnsi="Arial" w:cs="Arial"/>
          <w:iCs/>
          <w:color w:val="auto"/>
          <w:sz w:val="22"/>
          <w:szCs w:val="22"/>
          <w:lang w:val="sr-Cyrl-CS"/>
        </w:rPr>
        <w:t xml:space="preserve">звод </w:t>
      </w:r>
      <w:r>
        <w:rPr>
          <w:rFonts w:ascii="Arial" w:hAnsi="Arial" w:cs="Arial"/>
          <w:color w:val="auto"/>
          <w:sz w:val="22"/>
          <w:szCs w:val="22"/>
        </w:rPr>
        <w:t>из регистра Агенције за привредне регистре,, односно извод из одговарајућег регистра.</w:t>
      </w:r>
    </w:p>
    <w:p w:rsidR="000A648C" w:rsidRDefault="000A648C" w:rsidP="00AC6E25">
      <w:pPr>
        <w:pStyle w:val="ListParagraph"/>
        <w:numPr>
          <w:ilvl w:val="0"/>
          <w:numId w:val="5"/>
        </w:numPr>
        <w:tabs>
          <w:tab w:val="left" w:pos="680"/>
        </w:tabs>
        <w:autoSpaceDE w:val="0"/>
        <w:ind w:left="1701"/>
        <w:jc w:val="both"/>
        <w:rPr>
          <w:rFonts w:ascii="Arial" w:hAnsi="Arial" w:cs="Arial"/>
          <w:b/>
          <w:color w:val="auto"/>
          <w:sz w:val="22"/>
          <w:szCs w:val="22"/>
          <w:u w:val="single"/>
        </w:rPr>
      </w:pPr>
      <w:r>
        <w:rPr>
          <w:rFonts w:ascii="Arial" w:eastAsia="TimesNewRomanPSMT" w:hAnsi="Arial" w:cs="Arial"/>
          <w:bCs/>
          <w:color w:val="auto"/>
          <w:sz w:val="22"/>
          <w:szCs w:val="22"/>
        </w:rPr>
        <w:t xml:space="preserve">Чл. 75. ст. 1. тач. 2) ЗЈН, услов под редним бројем 2. наведен у табеларном приказу </w:t>
      </w:r>
      <w:r>
        <w:rPr>
          <w:rFonts w:ascii="Arial" w:eastAsia="TimesNewRomanPSMT" w:hAnsi="Arial" w:cs="Arial"/>
          <w:b/>
          <w:bCs/>
          <w:color w:val="auto"/>
          <w:sz w:val="22"/>
          <w:szCs w:val="22"/>
        </w:rPr>
        <w:t xml:space="preserve">обавезних услова </w:t>
      </w:r>
      <w:r>
        <w:rPr>
          <w:rFonts w:ascii="Arial" w:eastAsia="TimesNewRomanPSMT" w:hAnsi="Arial" w:cs="Arial"/>
          <w:bCs/>
          <w:color w:val="auto"/>
          <w:sz w:val="22"/>
          <w:szCs w:val="22"/>
        </w:rPr>
        <w:t xml:space="preserve">– </w:t>
      </w:r>
      <w:r>
        <w:rPr>
          <w:rFonts w:ascii="Arial" w:eastAsia="TimesNewRomanPSMT" w:hAnsi="Arial" w:cs="Arial"/>
          <w:b/>
          <w:bCs/>
          <w:color w:val="auto"/>
          <w:sz w:val="22"/>
          <w:szCs w:val="22"/>
        </w:rPr>
        <w:t>Доказ:</w:t>
      </w:r>
    </w:p>
    <w:p w:rsidR="000A648C" w:rsidRDefault="000A648C">
      <w:pPr>
        <w:pStyle w:val="ListParagraph"/>
        <w:tabs>
          <w:tab w:val="left" w:pos="680"/>
        </w:tabs>
        <w:autoSpaceDE w:val="0"/>
        <w:ind w:left="1701"/>
        <w:jc w:val="both"/>
        <w:rPr>
          <w:rFonts w:ascii="Arial" w:hAnsi="Arial" w:cs="Arial"/>
          <w:b/>
          <w:color w:val="auto"/>
          <w:sz w:val="22"/>
          <w:szCs w:val="22"/>
          <w:u w:val="single"/>
        </w:rPr>
      </w:pPr>
      <w:r>
        <w:rPr>
          <w:rFonts w:ascii="Arial" w:hAnsi="Arial" w:cs="Arial"/>
          <w:b/>
          <w:color w:val="auto"/>
          <w:sz w:val="22"/>
          <w:szCs w:val="22"/>
          <w:u w:val="single"/>
        </w:rPr>
        <w:t>П</w:t>
      </w:r>
      <w:r>
        <w:rPr>
          <w:rFonts w:ascii="Arial" w:hAnsi="Arial" w:cs="Arial"/>
          <w:b/>
          <w:color w:val="auto"/>
          <w:sz w:val="22"/>
          <w:szCs w:val="22"/>
          <w:u w:val="single"/>
          <w:lang w:val="sr-Cyrl-CS"/>
        </w:rPr>
        <w:t>р</w:t>
      </w:r>
      <w:r>
        <w:rPr>
          <w:rFonts w:ascii="Arial" w:hAnsi="Arial" w:cs="Arial"/>
          <w:b/>
          <w:bCs/>
          <w:color w:val="auto"/>
          <w:sz w:val="22"/>
          <w:szCs w:val="22"/>
          <w:u w:val="single"/>
        </w:rPr>
        <w:t>авна лица:</w:t>
      </w:r>
      <w:r>
        <w:rPr>
          <w:rFonts w:ascii="Arial" w:hAnsi="Arial" w:cs="Arial"/>
          <w:bCs/>
          <w:color w:val="auto"/>
          <w:sz w:val="22"/>
          <w:szCs w:val="22"/>
        </w:rPr>
        <w:t xml:space="preserve"> 1) </w:t>
      </w:r>
      <w:r>
        <w:rPr>
          <w:rFonts w:ascii="Arial" w:hAnsi="Arial" w:cs="Arial"/>
          <w:color w:val="auto"/>
          <w:sz w:val="22"/>
          <w:szCs w:val="22"/>
        </w:rPr>
        <w:t>Извод из казнене евиденције, односно уверењe</w:t>
      </w:r>
      <w:r>
        <w:rPr>
          <w:rFonts w:ascii="Arial" w:hAnsi="Arial" w:cs="Arial"/>
          <w:b/>
          <w:color w:val="auto"/>
          <w:sz w:val="22"/>
          <w:szCs w:val="22"/>
        </w:rPr>
        <w:t xml:space="preserve"> основног суда </w:t>
      </w:r>
      <w:r>
        <w:rPr>
          <w:rFonts w:ascii="Arial" w:hAnsi="Arial" w:cs="Arial"/>
          <w:color w:val="auto"/>
          <w:sz w:val="22"/>
          <w:szCs w:val="22"/>
        </w:rPr>
        <w:t>на чијем подручју се налази седиште домаћег правног лица</w:t>
      </w:r>
      <w:r>
        <w:rPr>
          <w:rFonts w:ascii="Arial" w:hAnsi="Arial" w:cs="Arial"/>
          <w:color w:val="auto"/>
          <w:sz w:val="22"/>
          <w:szCs w:val="22"/>
          <w:lang w:val="ru-RU"/>
        </w:rPr>
        <w:t>,</w:t>
      </w:r>
      <w:r>
        <w:rPr>
          <w:rFonts w:ascii="Arial" w:hAnsi="Arial" w:cs="Arial"/>
          <w:color w:val="auto"/>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color w:val="auto"/>
          <w:sz w:val="22"/>
          <w:szCs w:val="22"/>
          <w:u w:val="single"/>
        </w:rPr>
        <w:t>Напомена</w:t>
      </w:r>
      <w:r>
        <w:rPr>
          <w:rFonts w:ascii="Arial" w:hAnsi="Arial" w:cs="Arial"/>
          <w:color w:val="auto"/>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hAnsi="Arial" w:cs="Arial"/>
          <w:b/>
          <w:color w:val="auto"/>
          <w:sz w:val="22"/>
          <w:szCs w:val="22"/>
          <w:u w:val="single"/>
        </w:rPr>
        <w:t>И</w:t>
      </w:r>
      <w:r>
        <w:rPr>
          <w:rFonts w:ascii="Arial" w:hAnsi="Arial" w:cs="Arial"/>
          <w:color w:val="auto"/>
          <w:sz w:val="22"/>
          <w:szCs w:val="22"/>
        </w:rPr>
        <w:t xml:space="preserve"> </w:t>
      </w:r>
      <w:r>
        <w:rPr>
          <w:rFonts w:ascii="Arial" w:hAnsi="Arial" w:cs="Arial"/>
          <w:b/>
          <w:color w:val="auto"/>
          <w:sz w:val="22"/>
          <w:szCs w:val="22"/>
        </w:rPr>
        <w:t xml:space="preserve">УВЕРЕЊЕ ВИШЕГ СУДА </w:t>
      </w:r>
      <w:r>
        <w:rPr>
          <w:rFonts w:ascii="Arial" w:hAnsi="Arial" w:cs="Arial"/>
          <w:color w:val="auto"/>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hAnsi="Arial" w:cs="Arial"/>
          <w:b/>
          <w:color w:val="auto"/>
          <w:sz w:val="22"/>
          <w:szCs w:val="22"/>
        </w:rPr>
        <w:t>Посебног одељења за организовани криминал Вишег суда у Београду</w:t>
      </w:r>
      <w:r>
        <w:rPr>
          <w:rFonts w:ascii="Arial" w:hAnsi="Arial" w:cs="Arial"/>
          <w:color w:val="auto"/>
          <w:sz w:val="22"/>
          <w:szCs w:val="22"/>
        </w:rPr>
        <w:t xml:space="preserve">, којим се потврђује да правно лице није осуђивано за неко од кривичних дела организованог криминала; 3) Извод из казнене евиденције, односно </w:t>
      </w:r>
      <w:r>
        <w:rPr>
          <w:rFonts w:ascii="Arial" w:hAnsi="Arial" w:cs="Arial"/>
          <w:color w:val="auto"/>
          <w:sz w:val="22"/>
          <w:szCs w:val="22"/>
        </w:rPr>
        <w:lastRenderedPageBreak/>
        <w:t>уверење</w:t>
      </w:r>
      <w:r>
        <w:rPr>
          <w:rFonts w:ascii="Arial" w:hAnsi="Arial" w:cs="Arial"/>
          <w:b/>
          <w:color w:val="auto"/>
          <w:sz w:val="22"/>
          <w:szCs w:val="22"/>
        </w:rPr>
        <w:t xml:space="preserve"> надлежне полицијске управе МУП-а</w:t>
      </w:r>
      <w:r>
        <w:rPr>
          <w:rFonts w:ascii="Arial" w:hAnsi="Arial" w:cs="Arial"/>
          <w:color w:val="auto"/>
          <w:sz w:val="22"/>
          <w:szCs w:val="22"/>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0A648C" w:rsidRDefault="000A648C">
      <w:pPr>
        <w:pStyle w:val="ListParagraph"/>
        <w:tabs>
          <w:tab w:val="left" w:pos="680"/>
        </w:tabs>
        <w:autoSpaceDE w:val="0"/>
        <w:ind w:left="1701"/>
        <w:jc w:val="both"/>
        <w:rPr>
          <w:rFonts w:ascii="Arial" w:hAnsi="Arial" w:cs="Arial"/>
          <w:b/>
          <w:color w:val="auto"/>
          <w:sz w:val="22"/>
          <w:szCs w:val="22"/>
        </w:rPr>
      </w:pPr>
      <w:r>
        <w:rPr>
          <w:rFonts w:ascii="Arial" w:hAnsi="Arial" w:cs="Arial"/>
          <w:b/>
          <w:color w:val="auto"/>
          <w:sz w:val="22"/>
          <w:szCs w:val="22"/>
          <w:u w:val="single"/>
        </w:rPr>
        <w:t>П</w:t>
      </w:r>
      <w:r>
        <w:rPr>
          <w:rFonts w:ascii="Arial" w:hAnsi="Arial" w:cs="Arial"/>
          <w:b/>
          <w:bCs/>
          <w:color w:val="auto"/>
          <w:sz w:val="22"/>
          <w:szCs w:val="22"/>
          <w:u w:val="single"/>
        </w:rPr>
        <w:t>редузетници и физичка лица</w:t>
      </w:r>
      <w:r>
        <w:rPr>
          <w:rFonts w:ascii="Arial" w:hAnsi="Arial" w:cs="Arial"/>
          <w:color w:val="auto"/>
          <w:sz w:val="22"/>
          <w:szCs w:val="22"/>
          <w:u w:val="single"/>
        </w:rPr>
        <w:t>:</w:t>
      </w:r>
      <w:r>
        <w:rPr>
          <w:rFonts w:ascii="Arial" w:hAnsi="Arial" w:cs="Arial"/>
          <w:color w:val="auto"/>
          <w:sz w:val="22"/>
          <w:szCs w:val="22"/>
        </w:rPr>
        <w:t xml:space="preserve"> Извод из казнене евиденције, односно уверење </w:t>
      </w:r>
      <w:r>
        <w:rPr>
          <w:rFonts w:ascii="Arial" w:hAnsi="Arial" w:cs="Arial"/>
          <w:b/>
          <w:color w:val="auto"/>
          <w:sz w:val="22"/>
          <w:szCs w:val="22"/>
        </w:rPr>
        <w:t>надлежне полицијске управе МУП-а</w:t>
      </w:r>
      <w:r>
        <w:rPr>
          <w:rFonts w:ascii="Arial" w:hAnsi="Arial" w:cs="Arial"/>
          <w:color w:val="auto"/>
          <w:sz w:val="22"/>
          <w:szCs w:val="22"/>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A648C" w:rsidRDefault="000A648C">
      <w:pPr>
        <w:pStyle w:val="ListParagraph"/>
        <w:tabs>
          <w:tab w:val="left" w:pos="680"/>
        </w:tabs>
        <w:autoSpaceDE w:val="0"/>
        <w:ind w:left="1701"/>
        <w:jc w:val="both"/>
        <w:rPr>
          <w:rFonts w:ascii="Arial" w:eastAsia="TimesNewRomanPSMT" w:hAnsi="Arial" w:cs="Arial"/>
          <w:bCs/>
          <w:color w:val="auto"/>
          <w:sz w:val="22"/>
          <w:szCs w:val="22"/>
        </w:rPr>
      </w:pPr>
      <w:r>
        <w:rPr>
          <w:rFonts w:ascii="Arial" w:hAnsi="Arial" w:cs="Arial"/>
          <w:b/>
          <w:color w:val="auto"/>
          <w:sz w:val="22"/>
          <w:szCs w:val="22"/>
        </w:rPr>
        <w:t>Докази не могу бити старији од два месеца пре отварања понуда.</w:t>
      </w:r>
    </w:p>
    <w:p w:rsidR="000A648C" w:rsidRDefault="000A648C" w:rsidP="00AC6E25">
      <w:pPr>
        <w:pStyle w:val="ListParagraph"/>
        <w:numPr>
          <w:ilvl w:val="0"/>
          <w:numId w:val="5"/>
        </w:numPr>
        <w:tabs>
          <w:tab w:val="left" w:pos="680"/>
        </w:tabs>
        <w:autoSpaceDE w:val="0"/>
        <w:ind w:left="1701"/>
        <w:jc w:val="both"/>
        <w:rPr>
          <w:rFonts w:ascii="Arial" w:hAnsi="Arial" w:cs="Arial"/>
          <w:color w:val="auto"/>
          <w:sz w:val="22"/>
          <w:szCs w:val="22"/>
        </w:rPr>
      </w:pPr>
      <w:r>
        <w:rPr>
          <w:rFonts w:ascii="Arial" w:eastAsia="TimesNewRomanPSMT" w:hAnsi="Arial" w:cs="Arial"/>
          <w:bCs/>
          <w:color w:val="auto"/>
          <w:sz w:val="22"/>
          <w:szCs w:val="22"/>
        </w:rPr>
        <w:t xml:space="preserve">Чл. 75. ст. 1. тач. 4) ЗЈН, услов под редним бројем 3. наведен у табеларном приказу </w:t>
      </w:r>
      <w:r>
        <w:rPr>
          <w:rFonts w:ascii="Arial" w:eastAsia="TimesNewRomanPSMT" w:hAnsi="Arial" w:cs="Arial"/>
          <w:b/>
          <w:bCs/>
          <w:color w:val="auto"/>
          <w:sz w:val="22"/>
          <w:szCs w:val="22"/>
        </w:rPr>
        <w:t xml:space="preserve">обавезних услова  </w:t>
      </w:r>
      <w:r>
        <w:rPr>
          <w:rFonts w:ascii="Arial" w:eastAsia="TimesNewRomanPSMT" w:hAnsi="Arial" w:cs="Arial"/>
          <w:bCs/>
          <w:color w:val="auto"/>
          <w:sz w:val="22"/>
          <w:szCs w:val="22"/>
        </w:rPr>
        <w:t>-</w:t>
      </w:r>
      <w:r>
        <w:rPr>
          <w:rFonts w:ascii="Arial" w:hAnsi="Arial" w:cs="Arial"/>
          <w:b/>
          <w:color w:val="auto"/>
          <w:sz w:val="22"/>
          <w:szCs w:val="22"/>
          <w:lang w:val="sr-Cyrl-CS"/>
        </w:rPr>
        <w:t xml:space="preserve"> Доказ: </w:t>
      </w:r>
    </w:p>
    <w:p w:rsidR="000A648C" w:rsidRDefault="000A648C">
      <w:pPr>
        <w:pStyle w:val="ListParagraph"/>
        <w:tabs>
          <w:tab w:val="left" w:pos="680"/>
        </w:tabs>
        <w:autoSpaceDE w:val="0"/>
        <w:ind w:left="1701"/>
        <w:jc w:val="both"/>
        <w:rPr>
          <w:rFonts w:ascii="Arial" w:hAnsi="Arial" w:cs="Arial"/>
          <w:b/>
          <w:color w:val="auto"/>
          <w:sz w:val="22"/>
          <w:szCs w:val="22"/>
        </w:rPr>
      </w:pPr>
      <w:r>
        <w:rPr>
          <w:rFonts w:ascii="Arial" w:hAnsi="Arial" w:cs="Arial"/>
          <w:color w:val="auto"/>
          <w:sz w:val="22"/>
          <w:szCs w:val="22"/>
        </w:rPr>
        <w:t xml:space="preserve">Уверење </w:t>
      </w:r>
      <w:r>
        <w:rPr>
          <w:rFonts w:ascii="Arial" w:hAnsi="Arial" w:cs="Arial"/>
          <w:bCs/>
          <w:color w:val="auto"/>
          <w:sz w:val="22"/>
          <w:szCs w:val="22"/>
        </w:rPr>
        <w:t xml:space="preserve">Пореске управе Министарства финансија </w:t>
      </w:r>
      <w:r>
        <w:rPr>
          <w:rFonts w:ascii="Arial" w:hAnsi="Arial" w:cs="Arial"/>
          <w:color w:val="auto"/>
          <w:sz w:val="22"/>
          <w:szCs w:val="22"/>
        </w:rPr>
        <w:t xml:space="preserve">да је измирио доспеле порезе и доприносе и уверење надлежне управе </w:t>
      </w:r>
      <w:r>
        <w:rPr>
          <w:rFonts w:ascii="Arial" w:hAnsi="Arial" w:cs="Arial"/>
          <w:bCs/>
          <w:color w:val="auto"/>
          <w:sz w:val="22"/>
          <w:szCs w:val="22"/>
        </w:rPr>
        <w:t xml:space="preserve">локалне самоуправе </w:t>
      </w:r>
      <w:r>
        <w:rPr>
          <w:rFonts w:ascii="Arial" w:hAnsi="Arial" w:cs="Arial"/>
          <w:color w:val="auto"/>
          <w:sz w:val="22"/>
          <w:szCs w:val="22"/>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0A648C" w:rsidRDefault="000A648C">
      <w:pPr>
        <w:pStyle w:val="ListParagraph"/>
        <w:tabs>
          <w:tab w:val="left" w:pos="680"/>
        </w:tabs>
        <w:autoSpaceDE w:val="0"/>
        <w:ind w:left="1701"/>
        <w:jc w:val="both"/>
        <w:rPr>
          <w:rFonts w:ascii="Arial" w:hAnsi="Arial" w:cs="Arial"/>
          <w:color w:val="auto"/>
          <w:sz w:val="22"/>
          <w:szCs w:val="22"/>
        </w:rPr>
      </w:pPr>
      <w:r>
        <w:rPr>
          <w:rFonts w:ascii="Arial" w:hAnsi="Arial" w:cs="Arial"/>
          <w:b/>
          <w:color w:val="auto"/>
          <w:sz w:val="22"/>
          <w:szCs w:val="22"/>
        </w:rPr>
        <w:t>Докази не могу бити старији од два месеца пре отварања понуда.</w:t>
      </w:r>
    </w:p>
    <w:p w:rsidR="000A648C" w:rsidRDefault="000A648C">
      <w:pPr>
        <w:pStyle w:val="ListParagraph"/>
        <w:tabs>
          <w:tab w:val="left" w:pos="680"/>
        </w:tabs>
        <w:autoSpaceDE w:val="0"/>
        <w:ind w:left="1701"/>
        <w:jc w:val="both"/>
        <w:rPr>
          <w:rFonts w:ascii="Arial" w:hAnsi="Arial" w:cs="Arial"/>
          <w:color w:val="auto"/>
          <w:sz w:val="22"/>
          <w:szCs w:val="22"/>
        </w:rPr>
      </w:pPr>
    </w:p>
    <w:p w:rsidR="000A648C" w:rsidRDefault="000A648C" w:rsidP="00AC6E25">
      <w:pPr>
        <w:pStyle w:val="ListParagraph"/>
        <w:numPr>
          <w:ilvl w:val="0"/>
          <w:numId w:val="9"/>
        </w:numPr>
        <w:tabs>
          <w:tab w:val="left" w:pos="680"/>
        </w:tabs>
        <w:autoSpaceDE w:val="0"/>
        <w:jc w:val="both"/>
        <w:rPr>
          <w:rFonts w:ascii="Arial" w:eastAsia="TimesNewRomanPSMT" w:hAnsi="Arial" w:cs="Arial"/>
          <w:bCs/>
          <w:color w:val="auto"/>
          <w:sz w:val="22"/>
          <w:szCs w:val="22"/>
        </w:rPr>
      </w:pPr>
      <w:r>
        <w:rPr>
          <w:rFonts w:ascii="Arial" w:hAnsi="Arial" w:cs="Arial"/>
          <w:b/>
          <w:color w:val="auto"/>
          <w:sz w:val="22"/>
          <w:szCs w:val="22"/>
        </w:rPr>
        <w:t>ДОДАТНИ УСЛОВИ</w:t>
      </w:r>
    </w:p>
    <w:p w:rsidR="000A648C" w:rsidRDefault="000A648C" w:rsidP="00AC6E25">
      <w:pPr>
        <w:pStyle w:val="ListParagraph"/>
        <w:numPr>
          <w:ilvl w:val="0"/>
          <w:numId w:val="13"/>
        </w:numPr>
        <w:tabs>
          <w:tab w:val="left" w:pos="680"/>
        </w:tabs>
        <w:autoSpaceDE w:val="0"/>
        <w:jc w:val="both"/>
        <w:rPr>
          <w:rFonts w:ascii="Arial" w:eastAsia="TimesNewRomanPSMT" w:hAnsi="Arial" w:cs="Arial"/>
          <w:bCs/>
          <w:color w:val="auto"/>
          <w:sz w:val="22"/>
          <w:szCs w:val="22"/>
        </w:rPr>
      </w:pPr>
      <w:r>
        <w:rPr>
          <w:rFonts w:ascii="Arial" w:eastAsia="TimesNewRomanPSMT" w:hAnsi="Arial" w:cs="Arial"/>
          <w:bCs/>
          <w:color w:val="auto"/>
          <w:sz w:val="22"/>
          <w:szCs w:val="22"/>
        </w:rPr>
        <w:t xml:space="preserve">Финансијски капацитет, услов под редним бројем 1. наведен у табеларном приказу </w:t>
      </w:r>
      <w:r>
        <w:rPr>
          <w:rFonts w:ascii="Arial" w:eastAsia="TimesNewRomanPSMT" w:hAnsi="Arial" w:cs="Arial"/>
          <w:b/>
          <w:bCs/>
          <w:color w:val="auto"/>
          <w:sz w:val="22"/>
          <w:szCs w:val="22"/>
        </w:rPr>
        <w:t>додатних услова – Доказ:</w:t>
      </w:r>
    </w:p>
    <w:p w:rsidR="000A648C" w:rsidRPr="0025707C" w:rsidRDefault="0025707C" w:rsidP="0025707C">
      <w:pPr>
        <w:ind w:left="1776"/>
        <w:rPr>
          <w:rFonts w:ascii="Arial" w:eastAsia="TimesNewRomanPSMT" w:hAnsi="Arial" w:cs="Arial"/>
          <w:bCs/>
          <w:sz w:val="22"/>
          <w:szCs w:val="22"/>
        </w:rPr>
      </w:pPr>
      <w:r>
        <w:rPr>
          <w:rFonts w:ascii="Arial" w:hAnsi="Arial" w:cs="Arial"/>
          <w:sz w:val="22"/>
          <w:szCs w:val="22"/>
          <w:lang w:val="sr-Cyrl-CS"/>
        </w:rPr>
        <w:t>П</w:t>
      </w:r>
      <w:r w:rsidR="000A648C">
        <w:rPr>
          <w:rFonts w:ascii="Arial" w:hAnsi="Arial" w:cs="Arial"/>
          <w:sz w:val="22"/>
          <w:szCs w:val="22"/>
          <w:lang w:val="sr-Cyrl-CS"/>
        </w:rPr>
        <w:t xml:space="preserve">отврда Народне банке Србије </w:t>
      </w:r>
      <w:r w:rsidR="000A648C">
        <w:rPr>
          <w:rFonts w:ascii="Arial" w:hAnsi="Arial" w:cs="Arial"/>
          <w:sz w:val="22"/>
          <w:szCs w:val="22"/>
        </w:rPr>
        <w:t xml:space="preserve">да понуђач </w:t>
      </w:r>
      <w:r>
        <w:rPr>
          <w:rFonts w:ascii="Arial" w:hAnsi="Arial" w:cs="Arial"/>
          <w:sz w:val="22"/>
          <w:szCs w:val="22"/>
          <w:lang w:val="sr-Cyrl-CS"/>
        </w:rPr>
        <w:t>у предходних 12 месеци – пре објављивања јавног позива</w:t>
      </w:r>
      <w:r w:rsidR="000A648C">
        <w:rPr>
          <w:rFonts w:ascii="Arial" w:hAnsi="Arial" w:cs="Arial"/>
          <w:sz w:val="22"/>
          <w:szCs w:val="22"/>
          <w:lang w:val="sr-Cyrl-CS"/>
        </w:rPr>
        <w:t>, није био неликвидан, с тим да понуђач није у обавези да доставља овај доказ уколико су подаци јавно доступни на интернет страници Народне банке Србије</w:t>
      </w:r>
      <w:r w:rsidR="005C791E">
        <w:rPr>
          <w:rFonts w:ascii="Arial" w:hAnsi="Arial" w:cs="Arial"/>
          <w:sz w:val="22"/>
          <w:szCs w:val="22"/>
          <w:lang w:val="sr-Cyrl-CS"/>
        </w:rPr>
        <w:t xml:space="preserve"> довољно је да стави адресу интернет странице</w:t>
      </w:r>
    </w:p>
    <w:p w:rsidR="000A648C" w:rsidRDefault="000A648C" w:rsidP="00AC6E25">
      <w:pPr>
        <w:pStyle w:val="ListParagraph"/>
        <w:numPr>
          <w:ilvl w:val="0"/>
          <w:numId w:val="13"/>
        </w:numPr>
        <w:tabs>
          <w:tab w:val="left" w:pos="680"/>
        </w:tabs>
        <w:autoSpaceDE w:val="0"/>
        <w:ind w:left="1701"/>
        <w:jc w:val="both"/>
        <w:rPr>
          <w:rFonts w:ascii="Arial" w:eastAsia="TimesNewRomanPSMT" w:hAnsi="Arial" w:cs="Arial"/>
          <w:bCs/>
          <w:color w:val="auto"/>
          <w:sz w:val="22"/>
          <w:szCs w:val="22"/>
        </w:rPr>
      </w:pPr>
      <w:r>
        <w:rPr>
          <w:rFonts w:ascii="Arial" w:eastAsia="TimesNewRomanPSMT" w:hAnsi="Arial" w:cs="Arial"/>
          <w:bCs/>
          <w:color w:val="auto"/>
          <w:sz w:val="22"/>
          <w:szCs w:val="22"/>
        </w:rPr>
        <w:t xml:space="preserve">Пословни капацитет, услов под редним бројем 2. наведен у табеларном приказу </w:t>
      </w:r>
      <w:r>
        <w:rPr>
          <w:rFonts w:ascii="Arial" w:eastAsia="TimesNewRomanPSMT" w:hAnsi="Arial" w:cs="Arial"/>
          <w:b/>
          <w:bCs/>
          <w:color w:val="auto"/>
          <w:sz w:val="22"/>
          <w:szCs w:val="22"/>
        </w:rPr>
        <w:t>додатних услова – Доказ:</w:t>
      </w:r>
    </w:p>
    <w:p w:rsidR="000A648C" w:rsidRPr="002B1680" w:rsidRDefault="002B1680">
      <w:pPr>
        <w:pStyle w:val="ListParagraph"/>
        <w:tabs>
          <w:tab w:val="left" w:pos="680"/>
        </w:tabs>
        <w:autoSpaceDE w:val="0"/>
        <w:ind w:left="1701"/>
        <w:jc w:val="both"/>
        <w:rPr>
          <w:rFonts w:ascii="Arial" w:eastAsia="TimesNewRomanPSMT" w:hAnsi="Arial" w:cs="Arial"/>
          <w:bCs/>
          <w:color w:val="auto"/>
          <w:sz w:val="22"/>
          <w:szCs w:val="22"/>
        </w:rPr>
      </w:pPr>
      <w:r>
        <w:rPr>
          <w:rFonts w:ascii="Arial" w:eastAsia="TimesNewRomanPSMT" w:hAnsi="Arial" w:cs="Arial"/>
          <w:bCs/>
          <w:color w:val="auto"/>
          <w:sz w:val="22"/>
          <w:szCs w:val="22"/>
        </w:rPr>
        <w:t>Копије уговора и окончане ситуације  за изградњу топловода у датој вредности.</w:t>
      </w:r>
    </w:p>
    <w:p w:rsidR="000A648C" w:rsidRDefault="000A648C" w:rsidP="00AC6E25">
      <w:pPr>
        <w:pStyle w:val="ListParagraph"/>
        <w:numPr>
          <w:ilvl w:val="0"/>
          <w:numId w:val="13"/>
        </w:numPr>
        <w:tabs>
          <w:tab w:val="left" w:pos="680"/>
        </w:tabs>
        <w:autoSpaceDE w:val="0"/>
        <w:ind w:left="1701"/>
        <w:jc w:val="both"/>
        <w:rPr>
          <w:rFonts w:ascii="Arial" w:eastAsia="TimesNewRomanPSMT" w:hAnsi="Arial" w:cs="Arial"/>
          <w:bCs/>
          <w:color w:val="auto"/>
          <w:sz w:val="22"/>
          <w:szCs w:val="22"/>
        </w:rPr>
      </w:pPr>
      <w:r>
        <w:rPr>
          <w:rFonts w:ascii="Arial" w:eastAsia="TimesNewRomanPSMT" w:hAnsi="Arial" w:cs="Arial"/>
          <w:bCs/>
          <w:color w:val="auto"/>
          <w:sz w:val="22"/>
          <w:szCs w:val="22"/>
        </w:rPr>
        <w:t xml:space="preserve">Технички капацитет, услов под редним бројем 3. наведен у табеларном приказу </w:t>
      </w:r>
      <w:r>
        <w:rPr>
          <w:rFonts w:ascii="Arial" w:eastAsia="TimesNewRomanPSMT" w:hAnsi="Arial" w:cs="Arial"/>
          <w:b/>
          <w:bCs/>
          <w:color w:val="auto"/>
          <w:sz w:val="22"/>
          <w:szCs w:val="22"/>
        </w:rPr>
        <w:t>додатних услова – Доказ:</w:t>
      </w:r>
    </w:p>
    <w:p w:rsidR="000A648C" w:rsidRDefault="002B1680">
      <w:pPr>
        <w:pStyle w:val="ListParagraph"/>
        <w:tabs>
          <w:tab w:val="left" w:pos="680"/>
        </w:tabs>
        <w:autoSpaceDE w:val="0"/>
        <w:ind w:left="1701"/>
        <w:jc w:val="both"/>
        <w:rPr>
          <w:rFonts w:ascii="Arial" w:eastAsia="TimesNewRomanPSMT" w:hAnsi="Arial" w:cs="Arial"/>
          <w:bCs/>
          <w:color w:val="auto"/>
          <w:sz w:val="22"/>
          <w:szCs w:val="22"/>
        </w:rPr>
      </w:pPr>
      <w:r>
        <w:rPr>
          <w:rFonts w:ascii="Arial" w:eastAsia="TimesNewRomanPSMT" w:hAnsi="Arial" w:cs="Arial"/>
          <w:bCs/>
          <w:color w:val="auto"/>
          <w:sz w:val="22"/>
          <w:szCs w:val="22"/>
        </w:rPr>
        <w:t>Изјава понуђача о расположивости техничке опреме</w:t>
      </w:r>
      <w:r w:rsidR="000A0A03">
        <w:rPr>
          <w:rFonts w:ascii="Arial" w:eastAsia="TimesNewRomanPSMT" w:hAnsi="Arial" w:cs="Arial"/>
          <w:bCs/>
          <w:color w:val="auto"/>
          <w:sz w:val="22"/>
          <w:szCs w:val="22"/>
        </w:rPr>
        <w:t xml:space="preserve"> или</w:t>
      </w:r>
    </w:p>
    <w:p w:rsidR="002B1680" w:rsidRPr="002B1680" w:rsidRDefault="002B1680">
      <w:pPr>
        <w:pStyle w:val="ListParagraph"/>
        <w:tabs>
          <w:tab w:val="left" w:pos="680"/>
        </w:tabs>
        <w:autoSpaceDE w:val="0"/>
        <w:ind w:left="1701"/>
        <w:jc w:val="both"/>
        <w:rPr>
          <w:rFonts w:ascii="Arial" w:eastAsia="TimesNewRomanPSMT" w:hAnsi="Arial" w:cs="Arial"/>
          <w:bCs/>
          <w:color w:val="auto"/>
          <w:sz w:val="22"/>
          <w:szCs w:val="22"/>
        </w:rPr>
      </w:pPr>
      <w:r>
        <w:rPr>
          <w:rFonts w:ascii="Arial" w:eastAsia="TimesNewRomanPSMT" w:hAnsi="Arial" w:cs="Arial"/>
          <w:bCs/>
          <w:color w:val="auto"/>
          <w:sz w:val="22"/>
          <w:szCs w:val="22"/>
        </w:rPr>
        <w:t>Оверен</w:t>
      </w:r>
      <w:r w:rsidR="000A0A03">
        <w:rPr>
          <w:rFonts w:ascii="Arial" w:eastAsia="TimesNewRomanPSMT" w:hAnsi="Arial" w:cs="Arial"/>
          <w:bCs/>
          <w:color w:val="auto"/>
          <w:sz w:val="22"/>
          <w:szCs w:val="22"/>
        </w:rPr>
        <w:t>а</w:t>
      </w:r>
      <w:r>
        <w:rPr>
          <w:rFonts w:ascii="Arial" w:eastAsia="TimesNewRomanPSMT" w:hAnsi="Arial" w:cs="Arial"/>
          <w:bCs/>
          <w:color w:val="auto"/>
          <w:sz w:val="22"/>
          <w:szCs w:val="22"/>
        </w:rPr>
        <w:t xml:space="preserve"> копиј</w:t>
      </w:r>
      <w:r w:rsidR="000A0A03">
        <w:rPr>
          <w:rFonts w:ascii="Arial" w:eastAsia="TimesNewRomanPSMT" w:hAnsi="Arial" w:cs="Arial"/>
          <w:bCs/>
          <w:color w:val="auto"/>
          <w:sz w:val="22"/>
          <w:szCs w:val="22"/>
        </w:rPr>
        <w:t>а</w:t>
      </w:r>
      <w:r>
        <w:rPr>
          <w:rFonts w:ascii="Arial" w:eastAsia="TimesNewRomanPSMT" w:hAnsi="Arial" w:cs="Arial"/>
          <w:bCs/>
          <w:color w:val="auto"/>
          <w:sz w:val="22"/>
          <w:szCs w:val="22"/>
        </w:rPr>
        <w:t xml:space="preserve"> пописне листе на дан 31.12.20</w:t>
      </w:r>
      <w:r w:rsidR="00CF4C27">
        <w:rPr>
          <w:rFonts w:ascii="Arial" w:eastAsia="TimesNewRomanPSMT" w:hAnsi="Arial" w:cs="Arial"/>
          <w:bCs/>
          <w:color w:val="auto"/>
          <w:sz w:val="22"/>
          <w:szCs w:val="22"/>
        </w:rPr>
        <w:t>19</w:t>
      </w:r>
      <w:r>
        <w:rPr>
          <w:rFonts w:ascii="Arial" w:eastAsia="TimesNewRomanPSMT" w:hAnsi="Arial" w:cs="Arial"/>
          <w:bCs/>
          <w:color w:val="auto"/>
          <w:sz w:val="22"/>
          <w:szCs w:val="22"/>
        </w:rPr>
        <w:t>.г. или Уговор о закупу, Уговор о лизингу, фактуру ако је опрема набаљена у 20</w:t>
      </w:r>
      <w:r w:rsidR="00A153B1">
        <w:rPr>
          <w:rFonts w:ascii="Arial" w:eastAsia="TimesNewRomanPSMT" w:hAnsi="Arial" w:cs="Arial"/>
          <w:bCs/>
          <w:color w:val="auto"/>
          <w:sz w:val="22"/>
          <w:szCs w:val="22"/>
        </w:rPr>
        <w:t>20</w:t>
      </w:r>
      <w:r>
        <w:rPr>
          <w:rFonts w:ascii="Arial" w:eastAsia="TimesNewRomanPSMT" w:hAnsi="Arial" w:cs="Arial"/>
          <w:bCs/>
          <w:color w:val="auto"/>
          <w:sz w:val="22"/>
          <w:szCs w:val="22"/>
        </w:rPr>
        <w:t>.г.</w:t>
      </w:r>
    </w:p>
    <w:p w:rsidR="000A648C" w:rsidRDefault="000A648C" w:rsidP="00AC6E25">
      <w:pPr>
        <w:pStyle w:val="ListParagraph"/>
        <w:numPr>
          <w:ilvl w:val="0"/>
          <w:numId w:val="13"/>
        </w:numPr>
        <w:tabs>
          <w:tab w:val="left" w:pos="680"/>
        </w:tabs>
        <w:autoSpaceDE w:val="0"/>
        <w:ind w:left="1701"/>
        <w:jc w:val="both"/>
        <w:rPr>
          <w:rFonts w:ascii="Arial" w:eastAsia="TimesNewRomanPSMT" w:hAnsi="Arial" w:cs="Arial"/>
          <w:bCs/>
          <w:color w:val="auto"/>
          <w:sz w:val="22"/>
          <w:szCs w:val="22"/>
        </w:rPr>
      </w:pPr>
      <w:r>
        <w:rPr>
          <w:rFonts w:ascii="Arial" w:eastAsia="TimesNewRomanPSMT" w:hAnsi="Arial" w:cs="Arial"/>
          <w:bCs/>
          <w:color w:val="auto"/>
          <w:sz w:val="22"/>
          <w:szCs w:val="22"/>
        </w:rPr>
        <w:t xml:space="preserve">Кадровски капацитет, услов под редним бројем 4. наведен у табеларном приказу </w:t>
      </w:r>
      <w:r>
        <w:rPr>
          <w:rFonts w:ascii="Arial" w:eastAsia="TimesNewRomanPSMT" w:hAnsi="Arial" w:cs="Arial"/>
          <w:b/>
          <w:bCs/>
          <w:color w:val="auto"/>
          <w:sz w:val="22"/>
          <w:szCs w:val="22"/>
        </w:rPr>
        <w:t>додатних услова – Доказ:</w:t>
      </w:r>
    </w:p>
    <w:p w:rsidR="000A648C" w:rsidRDefault="002B1680">
      <w:pPr>
        <w:pStyle w:val="ListParagraph"/>
        <w:tabs>
          <w:tab w:val="left" w:pos="680"/>
        </w:tabs>
        <w:autoSpaceDE w:val="0"/>
        <w:ind w:left="1701"/>
        <w:jc w:val="both"/>
        <w:rPr>
          <w:rFonts w:ascii="Arial" w:eastAsia="TimesNewRomanPSMT" w:hAnsi="Arial" w:cs="Arial"/>
          <w:bCs/>
          <w:color w:val="auto"/>
          <w:sz w:val="22"/>
          <w:szCs w:val="22"/>
        </w:rPr>
      </w:pPr>
      <w:r>
        <w:rPr>
          <w:rFonts w:ascii="Arial" w:eastAsia="TimesNewRomanPSMT" w:hAnsi="Arial" w:cs="Arial"/>
          <w:bCs/>
          <w:color w:val="auto"/>
          <w:sz w:val="22"/>
          <w:szCs w:val="22"/>
        </w:rPr>
        <w:t>Списак запослених који ће бити ангажовани, оверен и потпи</w:t>
      </w:r>
      <w:r w:rsidR="0056575C">
        <w:rPr>
          <w:rFonts w:ascii="Arial" w:eastAsia="TimesNewRomanPSMT" w:hAnsi="Arial" w:cs="Arial"/>
          <w:bCs/>
          <w:color w:val="auto"/>
          <w:sz w:val="22"/>
          <w:szCs w:val="22"/>
          <w:lang w:val="sr-Cyrl-CS"/>
        </w:rPr>
        <w:t>с</w:t>
      </w:r>
      <w:r w:rsidR="0056575C">
        <w:rPr>
          <w:rFonts w:ascii="Arial" w:eastAsia="TimesNewRomanPSMT" w:hAnsi="Arial" w:cs="Arial"/>
          <w:bCs/>
          <w:color w:val="auto"/>
          <w:sz w:val="22"/>
          <w:szCs w:val="22"/>
        </w:rPr>
        <w:t>а</w:t>
      </w:r>
      <w:r>
        <w:rPr>
          <w:rFonts w:ascii="Arial" w:eastAsia="TimesNewRomanPSMT" w:hAnsi="Arial" w:cs="Arial"/>
          <w:bCs/>
          <w:color w:val="auto"/>
          <w:sz w:val="22"/>
          <w:szCs w:val="22"/>
        </w:rPr>
        <w:t>н од стране овлашћеног лица као и Уговоре о њиховом радном ангажовању.</w:t>
      </w:r>
    </w:p>
    <w:p w:rsidR="002B1680" w:rsidRDefault="002B1680">
      <w:pPr>
        <w:pStyle w:val="ListParagraph"/>
        <w:tabs>
          <w:tab w:val="left" w:pos="680"/>
        </w:tabs>
        <w:autoSpaceDE w:val="0"/>
        <w:ind w:left="1701"/>
        <w:jc w:val="both"/>
        <w:rPr>
          <w:rFonts w:ascii="Arial" w:eastAsia="TimesNewRomanPSMT" w:hAnsi="Arial" w:cs="Arial"/>
          <w:bCs/>
          <w:color w:val="auto"/>
          <w:sz w:val="22"/>
          <w:szCs w:val="22"/>
        </w:rPr>
      </w:pPr>
      <w:r>
        <w:rPr>
          <w:rFonts w:ascii="Arial" w:eastAsia="TimesNewRomanPSMT" w:hAnsi="Arial" w:cs="Arial"/>
          <w:bCs/>
          <w:color w:val="auto"/>
          <w:sz w:val="22"/>
          <w:szCs w:val="22"/>
        </w:rPr>
        <w:t>Оверене копије захтеваних лиценци печатом одговорног пројектанта и одговорног извођача радова као и понуђача.</w:t>
      </w:r>
    </w:p>
    <w:p w:rsidR="002B1680" w:rsidRDefault="002B1680">
      <w:pPr>
        <w:pStyle w:val="ListParagraph"/>
        <w:tabs>
          <w:tab w:val="left" w:pos="680"/>
        </w:tabs>
        <w:autoSpaceDE w:val="0"/>
        <w:ind w:left="1701"/>
        <w:jc w:val="both"/>
        <w:rPr>
          <w:rFonts w:ascii="Arial" w:eastAsia="TimesNewRomanPS-BoldMT" w:hAnsi="Arial" w:cs="Arial"/>
          <w:bCs/>
          <w:color w:val="auto"/>
          <w:sz w:val="22"/>
          <w:szCs w:val="22"/>
        </w:rPr>
      </w:pPr>
      <w:r>
        <w:rPr>
          <w:rFonts w:ascii="Arial" w:eastAsia="TimesNewRomanPS-BoldMT" w:hAnsi="Arial" w:cs="Arial"/>
          <w:bCs/>
          <w:color w:val="auto"/>
          <w:sz w:val="22"/>
          <w:szCs w:val="22"/>
        </w:rPr>
        <w:lastRenderedPageBreak/>
        <w:t>Потвде да су лиценце за одговорног пројектанта и одговорног извођача важеће</w:t>
      </w:r>
    </w:p>
    <w:p w:rsidR="002B1680" w:rsidRPr="002B1680" w:rsidRDefault="002B1680">
      <w:pPr>
        <w:pStyle w:val="ListParagraph"/>
        <w:tabs>
          <w:tab w:val="left" w:pos="680"/>
        </w:tabs>
        <w:autoSpaceDE w:val="0"/>
        <w:ind w:left="1701"/>
        <w:jc w:val="both"/>
        <w:rPr>
          <w:rFonts w:ascii="Arial" w:eastAsia="TimesNewRomanPS-BoldMT" w:hAnsi="Arial" w:cs="Arial"/>
          <w:bCs/>
          <w:color w:val="auto"/>
          <w:sz w:val="22"/>
          <w:szCs w:val="22"/>
        </w:rPr>
      </w:pPr>
      <w:r>
        <w:rPr>
          <w:rFonts w:ascii="Arial" w:eastAsia="TimesNewRomanPS-BoldMT" w:hAnsi="Arial" w:cs="Arial"/>
          <w:bCs/>
          <w:color w:val="auto"/>
          <w:sz w:val="22"/>
          <w:szCs w:val="22"/>
        </w:rPr>
        <w:t xml:space="preserve">Важеће и оверене копије сертификата </w:t>
      </w:r>
      <w:r w:rsidR="005C791E">
        <w:rPr>
          <w:rFonts w:ascii="Arial" w:eastAsia="TimesNewRomanPS-BoldMT" w:hAnsi="Arial" w:cs="Arial"/>
          <w:bCs/>
          <w:color w:val="auto"/>
          <w:sz w:val="22"/>
          <w:szCs w:val="22"/>
        </w:rPr>
        <w:t xml:space="preserve"> за заварива</w:t>
      </w:r>
      <w:r w:rsidR="000A0A03">
        <w:rPr>
          <w:rFonts w:ascii="Arial" w:eastAsia="TimesNewRomanPS-BoldMT" w:hAnsi="Arial" w:cs="Arial"/>
          <w:bCs/>
          <w:color w:val="auto"/>
          <w:sz w:val="22"/>
          <w:szCs w:val="22"/>
        </w:rPr>
        <w:t>ч</w:t>
      </w:r>
      <w:r w:rsidR="005C791E">
        <w:rPr>
          <w:rFonts w:ascii="Arial" w:eastAsia="TimesNewRomanPS-BoldMT" w:hAnsi="Arial" w:cs="Arial"/>
          <w:bCs/>
          <w:color w:val="auto"/>
          <w:sz w:val="22"/>
          <w:szCs w:val="22"/>
        </w:rPr>
        <w:t>е печатом понуђача</w:t>
      </w:r>
      <w:r>
        <w:rPr>
          <w:rFonts w:ascii="Arial" w:eastAsia="TimesNewRomanPS-BoldMT" w:hAnsi="Arial" w:cs="Arial"/>
          <w:bCs/>
          <w:color w:val="auto"/>
          <w:sz w:val="22"/>
          <w:szCs w:val="22"/>
        </w:rPr>
        <w:t xml:space="preserve"> </w:t>
      </w:r>
    </w:p>
    <w:p w:rsidR="000A648C" w:rsidRDefault="000A648C">
      <w:pPr>
        <w:pStyle w:val="ListParagraph"/>
        <w:tabs>
          <w:tab w:val="left" w:pos="680"/>
        </w:tabs>
        <w:autoSpaceDE w:val="0"/>
        <w:ind w:left="1701"/>
        <w:jc w:val="both"/>
        <w:rPr>
          <w:rFonts w:ascii="Arial" w:eastAsia="TimesNewRomanPS-BoldMT" w:hAnsi="Arial" w:cs="Arial"/>
          <w:bCs/>
          <w:color w:val="auto"/>
          <w:sz w:val="22"/>
          <w:szCs w:val="22"/>
        </w:rPr>
      </w:pPr>
    </w:p>
    <w:p w:rsidR="000A648C" w:rsidRDefault="000A648C">
      <w:pPr>
        <w:pStyle w:val="ListParagraph"/>
        <w:tabs>
          <w:tab w:val="left" w:pos="680"/>
        </w:tabs>
        <w:autoSpaceDE w:val="0"/>
        <w:jc w:val="both"/>
        <w:rPr>
          <w:rFonts w:ascii="Arial" w:eastAsia="TimesNewRomanPS-BoldMT" w:hAnsi="Arial" w:cs="Arial"/>
          <w:bCs/>
          <w:color w:val="auto"/>
          <w:sz w:val="22"/>
          <w:szCs w:val="22"/>
        </w:rPr>
      </w:pPr>
    </w:p>
    <w:p w:rsidR="000A648C" w:rsidRDefault="000A648C">
      <w:pPr>
        <w:pStyle w:val="ListParagraph"/>
        <w:tabs>
          <w:tab w:val="left" w:pos="680"/>
        </w:tabs>
        <w:autoSpaceDE w:val="0"/>
        <w:jc w:val="both"/>
        <w:rPr>
          <w:rFonts w:ascii="Arial" w:eastAsia="TimesNewRomanPS-BoldMT" w:hAnsi="Arial" w:cs="Arial"/>
          <w:bCs/>
          <w:color w:val="FF0000"/>
          <w:sz w:val="22"/>
          <w:szCs w:val="22"/>
        </w:rPr>
      </w:pPr>
      <w:r>
        <w:rPr>
          <w:rFonts w:ascii="Arial" w:eastAsia="TimesNewRomanPS-BoldMT" w:hAnsi="Arial" w:cs="Arial"/>
          <w:bCs/>
          <w:color w:val="auto"/>
          <w:sz w:val="22"/>
          <w:szCs w:val="22"/>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Pr>
          <w:rFonts w:ascii="Arial" w:hAnsi="Arial" w:cs="Arial"/>
          <w:bCs/>
          <w:iCs/>
          <w:color w:val="auto"/>
          <w:sz w:val="22"/>
          <w:szCs w:val="22"/>
        </w:rPr>
        <w:t xml:space="preserve">1) до </w:t>
      </w:r>
      <w:r w:rsidR="00A153B1">
        <w:rPr>
          <w:rFonts w:ascii="Arial" w:hAnsi="Arial" w:cs="Arial"/>
          <w:bCs/>
          <w:iCs/>
          <w:color w:val="auto"/>
          <w:sz w:val="22"/>
          <w:szCs w:val="22"/>
        </w:rPr>
        <w:t>5</w:t>
      </w:r>
      <w:r>
        <w:rPr>
          <w:rFonts w:ascii="Arial" w:hAnsi="Arial" w:cs="Arial"/>
          <w:bCs/>
          <w:iCs/>
          <w:color w:val="auto"/>
          <w:sz w:val="22"/>
          <w:szCs w:val="22"/>
        </w:rPr>
        <w:t xml:space="preserve">) </w:t>
      </w:r>
      <w:r>
        <w:rPr>
          <w:rFonts w:ascii="Arial" w:eastAsia="TimesNewRomanPS-BoldMT" w:hAnsi="Arial" w:cs="Arial"/>
          <w:bCs/>
          <w:color w:val="auto"/>
          <w:sz w:val="22"/>
          <w:szCs w:val="22"/>
        </w:rPr>
        <w:t>ЗЈН, сходно чл. 78. ЗЈН.</w:t>
      </w:r>
    </w:p>
    <w:p w:rsidR="000A648C" w:rsidRDefault="000A648C">
      <w:pPr>
        <w:pStyle w:val="ListParagraph"/>
        <w:tabs>
          <w:tab w:val="left" w:pos="680"/>
        </w:tabs>
        <w:autoSpaceDE w:val="0"/>
        <w:jc w:val="both"/>
        <w:rPr>
          <w:rFonts w:ascii="Arial" w:eastAsia="TimesNewRomanPS-BoldMT" w:hAnsi="Arial" w:cs="Arial"/>
          <w:bCs/>
          <w:color w:val="FF0000"/>
          <w:sz w:val="22"/>
          <w:szCs w:val="22"/>
        </w:rPr>
      </w:pPr>
    </w:p>
    <w:p w:rsidR="000A648C" w:rsidRDefault="000A648C">
      <w:pPr>
        <w:pStyle w:val="ListParagraph"/>
        <w:tabs>
          <w:tab w:val="left" w:pos="680"/>
        </w:tabs>
        <w:autoSpaceDE w:val="0"/>
        <w:jc w:val="both"/>
        <w:rPr>
          <w:rFonts w:ascii="Arial" w:hAnsi="Arial" w:cs="Arial"/>
          <w:color w:val="17365D"/>
          <w:sz w:val="22"/>
          <w:szCs w:val="22"/>
        </w:rPr>
      </w:pPr>
      <w:r>
        <w:rPr>
          <w:rFonts w:ascii="Arial" w:hAnsi="Arial" w:cs="Arial"/>
          <w:color w:val="auto"/>
          <w:sz w:val="22"/>
          <w:szCs w:val="22"/>
        </w:rPr>
        <w:t xml:space="preserve">Понуђач није дужан да доставља доказе који су јавно доступни на интернет страницама надлежних органа, </w:t>
      </w:r>
      <w:r>
        <w:rPr>
          <w:rFonts w:ascii="Arial" w:eastAsia="TimesNewRomanPS-BoldMT" w:hAnsi="Arial" w:cs="Arial"/>
          <w:bCs/>
          <w:color w:val="auto"/>
          <w:sz w:val="22"/>
          <w:szCs w:val="22"/>
        </w:rPr>
        <w:t>и то:</w:t>
      </w:r>
    </w:p>
    <w:p w:rsidR="000A648C" w:rsidRPr="000A0A03" w:rsidRDefault="005C791E">
      <w:pPr>
        <w:pStyle w:val="ListParagraph"/>
        <w:tabs>
          <w:tab w:val="left" w:pos="680"/>
        </w:tabs>
        <w:autoSpaceDE w:val="0"/>
        <w:ind w:left="1080"/>
        <w:jc w:val="both"/>
        <w:rPr>
          <w:rFonts w:ascii="Arial" w:eastAsia="TimesNewRomanPS-BoldMT" w:hAnsi="Arial" w:cs="Arial"/>
          <w:bCs/>
          <w:color w:val="17365D"/>
          <w:sz w:val="22"/>
          <w:szCs w:val="22"/>
        </w:rPr>
      </w:pPr>
      <w:r w:rsidRPr="000A0A03">
        <w:rPr>
          <w:rFonts w:ascii="Arial" w:hAnsi="Arial" w:cs="Arial"/>
          <w:sz w:val="22"/>
          <w:szCs w:val="22"/>
        </w:rPr>
        <w:t>П</w:t>
      </w:r>
      <w:r w:rsidR="000A648C" w:rsidRPr="000A0A03">
        <w:rPr>
          <w:rFonts w:ascii="Arial" w:hAnsi="Arial" w:cs="Arial"/>
          <w:sz w:val="22"/>
          <w:szCs w:val="22"/>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0A648C" w:rsidRDefault="000A648C">
      <w:pPr>
        <w:pStyle w:val="ListParagraph"/>
        <w:tabs>
          <w:tab w:val="left" w:pos="0"/>
          <w:tab w:val="left" w:pos="1080"/>
        </w:tabs>
        <w:ind w:left="0"/>
        <w:jc w:val="both"/>
        <w:rPr>
          <w:rFonts w:ascii="Arial" w:eastAsia="TimesNewRomanPS-BoldMT" w:hAnsi="Arial" w:cs="Arial"/>
          <w:bCs/>
          <w:sz w:val="22"/>
          <w:szCs w:val="22"/>
        </w:rPr>
      </w:pPr>
    </w:p>
    <w:p w:rsidR="000A648C" w:rsidRDefault="000A648C">
      <w:pPr>
        <w:pStyle w:val="ListParagraph"/>
        <w:jc w:val="both"/>
        <w:rPr>
          <w:rFonts w:ascii="Arial" w:hAnsi="Arial" w:cs="Arial"/>
          <w:color w:val="auto"/>
          <w:sz w:val="22"/>
          <w:szCs w:val="22"/>
        </w:rPr>
      </w:pPr>
      <w:r>
        <w:rPr>
          <w:rFonts w:ascii="Arial" w:hAnsi="Arial" w:cs="Arial"/>
          <w:color w:val="auto"/>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A648C" w:rsidRDefault="000A648C">
      <w:pPr>
        <w:pStyle w:val="ListParagraph"/>
        <w:jc w:val="both"/>
        <w:rPr>
          <w:rFonts w:ascii="Arial" w:hAnsi="Arial" w:cs="Arial"/>
          <w:color w:val="auto"/>
          <w:sz w:val="22"/>
          <w:szCs w:val="22"/>
        </w:rPr>
      </w:pPr>
    </w:p>
    <w:p w:rsidR="000A648C" w:rsidRDefault="000A648C">
      <w:pPr>
        <w:pStyle w:val="ListParagraph"/>
        <w:tabs>
          <w:tab w:val="left" w:pos="680"/>
        </w:tabs>
        <w:autoSpaceDE w:val="0"/>
        <w:jc w:val="both"/>
        <w:rPr>
          <w:rFonts w:ascii="Arial" w:hAnsi="Arial" w:cs="Arial"/>
          <w:color w:val="auto"/>
          <w:sz w:val="22"/>
          <w:szCs w:val="22"/>
        </w:rPr>
      </w:pPr>
      <w:r>
        <w:rPr>
          <w:rFonts w:ascii="Arial" w:eastAsia="TimesNewRomanPSMT" w:hAnsi="Arial" w:cs="Arial"/>
          <w:bCs/>
          <w:color w:val="auto"/>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A648C" w:rsidRDefault="000A648C">
      <w:pPr>
        <w:pStyle w:val="ListParagraph"/>
        <w:tabs>
          <w:tab w:val="left" w:pos="680"/>
        </w:tabs>
        <w:autoSpaceDE w:val="0"/>
        <w:jc w:val="both"/>
        <w:rPr>
          <w:rFonts w:ascii="Arial" w:hAnsi="Arial" w:cs="Arial"/>
          <w:color w:val="auto"/>
          <w:sz w:val="22"/>
          <w:szCs w:val="22"/>
        </w:rPr>
      </w:pPr>
    </w:p>
    <w:p w:rsidR="000A648C" w:rsidRDefault="000A648C">
      <w:pPr>
        <w:pStyle w:val="ListParagraph"/>
        <w:tabs>
          <w:tab w:val="left" w:pos="680"/>
        </w:tabs>
        <w:autoSpaceDE w:val="0"/>
        <w:jc w:val="both"/>
        <w:rPr>
          <w:rFonts w:ascii="Arial" w:eastAsia="TimesNewRomanPSMT" w:hAnsi="Arial" w:cs="Arial"/>
          <w:b/>
          <w:bCs/>
          <w:sz w:val="22"/>
          <w:szCs w:val="22"/>
        </w:rPr>
      </w:pPr>
      <w:r>
        <w:rPr>
          <w:rFonts w:ascii="Arial" w:eastAsia="TimesNewRomanPS-BoldMT" w:hAnsi="Arial" w:cs="Arial"/>
          <w:bCs/>
          <w:color w:val="auto"/>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auto"/>
          <w:sz w:val="22"/>
          <w:szCs w:val="22"/>
        </w:rPr>
        <w:t>.</w:t>
      </w:r>
    </w:p>
    <w:p w:rsidR="000A648C" w:rsidRDefault="000A648C" w:rsidP="004A6FDE">
      <w:pPr>
        <w:shd w:val="clear" w:color="auto" w:fill="FFFFFF"/>
        <w:tabs>
          <w:tab w:val="left" w:pos="0"/>
          <w:tab w:val="left" w:pos="1080"/>
        </w:tabs>
        <w:ind w:firstLine="720"/>
        <w:jc w:val="both"/>
        <w:rPr>
          <w:rFonts w:ascii="Arial" w:eastAsia="TimesNewRomanPSMT" w:hAnsi="Arial" w:cs="Arial"/>
          <w:b/>
          <w:bCs/>
          <w:sz w:val="22"/>
          <w:szCs w:val="22"/>
        </w:rPr>
      </w:pPr>
    </w:p>
    <w:p w:rsidR="00A153B1" w:rsidRDefault="00A153B1" w:rsidP="004A6FDE">
      <w:pPr>
        <w:shd w:val="clear" w:color="auto" w:fill="FFFFFF"/>
        <w:tabs>
          <w:tab w:val="left" w:pos="0"/>
          <w:tab w:val="left" w:pos="1080"/>
        </w:tabs>
        <w:ind w:firstLine="720"/>
        <w:jc w:val="both"/>
        <w:rPr>
          <w:rFonts w:ascii="Arial" w:eastAsia="TimesNewRomanPSMT" w:hAnsi="Arial" w:cs="Arial"/>
          <w:b/>
          <w:bCs/>
          <w:sz w:val="22"/>
          <w:szCs w:val="22"/>
        </w:rPr>
      </w:pPr>
    </w:p>
    <w:p w:rsidR="00A153B1" w:rsidRDefault="00A153B1" w:rsidP="004A6FDE">
      <w:pPr>
        <w:shd w:val="clear" w:color="auto" w:fill="FFFFFF"/>
        <w:tabs>
          <w:tab w:val="left" w:pos="0"/>
          <w:tab w:val="left" w:pos="1080"/>
        </w:tabs>
        <w:ind w:firstLine="720"/>
        <w:jc w:val="both"/>
        <w:rPr>
          <w:rFonts w:ascii="Arial" w:eastAsia="TimesNewRomanPSMT" w:hAnsi="Arial" w:cs="Arial"/>
          <w:b/>
          <w:bCs/>
          <w:sz w:val="22"/>
          <w:szCs w:val="22"/>
        </w:rPr>
      </w:pPr>
    </w:p>
    <w:p w:rsidR="00A153B1" w:rsidRDefault="00A153B1" w:rsidP="004A6FDE">
      <w:pPr>
        <w:shd w:val="clear" w:color="auto" w:fill="FFFFFF"/>
        <w:tabs>
          <w:tab w:val="left" w:pos="0"/>
          <w:tab w:val="left" w:pos="1080"/>
        </w:tabs>
        <w:ind w:firstLine="720"/>
        <w:jc w:val="both"/>
        <w:rPr>
          <w:rFonts w:ascii="Arial" w:eastAsia="TimesNewRomanPSMT" w:hAnsi="Arial" w:cs="Arial"/>
          <w:b/>
          <w:bCs/>
          <w:sz w:val="22"/>
          <w:szCs w:val="22"/>
        </w:rPr>
      </w:pPr>
    </w:p>
    <w:p w:rsidR="00A153B1" w:rsidRDefault="00A153B1" w:rsidP="004A6FDE">
      <w:pPr>
        <w:shd w:val="clear" w:color="auto" w:fill="FFFFFF"/>
        <w:tabs>
          <w:tab w:val="left" w:pos="0"/>
          <w:tab w:val="left" w:pos="1080"/>
        </w:tabs>
        <w:ind w:firstLine="720"/>
        <w:jc w:val="both"/>
        <w:rPr>
          <w:rFonts w:ascii="Arial" w:eastAsia="TimesNewRomanPSMT" w:hAnsi="Arial" w:cs="Arial"/>
          <w:b/>
          <w:bCs/>
          <w:sz w:val="22"/>
          <w:szCs w:val="22"/>
        </w:rPr>
      </w:pPr>
    </w:p>
    <w:p w:rsidR="00A153B1" w:rsidRDefault="00A153B1" w:rsidP="004A6FDE">
      <w:pPr>
        <w:shd w:val="clear" w:color="auto" w:fill="FFFFFF"/>
        <w:tabs>
          <w:tab w:val="left" w:pos="0"/>
          <w:tab w:val="left" w:pos="1080"/>
        </w:tabs>
        <w:ind w:firstLine="720"/>
        <w:jc w:val="both"/>
        <w:rPr>
          <w:rFonts w:ascii="Arial" w:eastAsia="TimesNewRomanPSMT" w:hAnsi="Arial" w:cs="Arial"/>
          <w:b/>
          <w:bCs/>
          <w:sz w:val="22"/>
          <w:szCs w:val="22"/>
        </w:rPr>
      </w:pPr>
    </w:p>
    <w:p w:rsidR="00A153B1" w:rsidRDefault="00A153B1" w:rsidP="004A6FDE">
      <w:pPr>
        <w:shd w:val="clear" w:color="auto" w:fill="FFFFFF"/>
        <w:tabs>
          <w:tab w:val="left" w:pos="0"/>
          <w:tab w:val="left" w:pos="1080"/>
        </w:tabs>
        <w:ind w:firstLine="720"/>
        <w:jc w:val="both"/>
        <w:rPr>
          <w:rFonts w:ascii="Arial" w:eastAsia="TimesNewRomanPSMT" w:hAnsi="Arial" w:cs="Arial"/>
          <w:b/>
          <w:bCs/>
          <w:sz w:val="22"/>
          <w:szCs w:val="22"/>
        </w:rPr>
      </w:pPr>
    </w:p>
    <w:p w:rsidR="00A153B1" w:rsidRDefault="00A153B1" w:rsidP="004A6FDE">
      <w:pPr>
        <w:shd w:val="clear" w:color="auto" w:fill="FFFFFF"/>
        <w:tabs>
          <w:tab w:val="left" w:pos="0"/>
          <w:tab w:val="left" w:pos="1080"/>
        </w:tabs>
        <w:ind w:firstLine="720"/>
        <w:jc w:val="both"/>
        <w:rPr>
          <w:rFonts w:ascii="Arial" w:eastAsia="TimesNewRomanPSMT" w:hAnsi="Arial" w:cs="Arial"/>
          <w:b/>
          <w:bCs/>
          <w:sz w:val="22"/>
          <w:szCs w:val="22"/>
        </w:rPr>
      </w:pPr>
    </w:p>
    <w:p w:rsidR="00A153B1" w:rsidRDefault="00A153B1" w:rsidP="004A6FDE">
      <w:pPr>
        <w:shd w:val="clear" w:color="auto" w:fill="FFFFFF"/>
        <w:tabs>
          <w:tab w:val="left" w:pos="0"/>
          <w:tab w:val="left" w:pos="1080"/>
        </w:tabs>
        <w:ind w:firstLine="720"/>
        <w:jc w:val="both"/>
        <w:rPr>
          <w:rFonts w:ascii="Arial" w:eastAsia="TimesNewRomanPSMT" w:hAnsi="Arial" w:cs="Arial"/>
          <w:b/>
          <w:bCs/>
          <w:sz w:val="22"/>
          <w:szCs w:val="22"/>
        </w:rPr>
      </w:pPr>
    </w:p>
    <w:p w:rsidR="00A153B1" w:rsidRDefault="00A153B1" w:rsidP="004A6FDE">
      <w:pPr>
        <w:shd w:val="clear" w:color="auto" w:fill="FFFFFF"/>
        <w:tabs>
          <w:tab w:val="left" w:pos="0"/>
          <w:tab w:val="left" w:pos="1080"/>
        </w:tabs>
        <w:ind w:firstLine="720"/>
        <w:jc w:val="both"/>
        <w:rPr>
          <w:rFonts w:ascii="Arial" w:eastAsia="TimesNewRomanPSMT" w:hAnsi="Arial" w:cs="Arial"/>
          <w:b/>
          <w:bCs/>
          <w:sz w:val="22"/>
          <w:szCs w:val="22"/>
        </w:rPr>
      </w:pPr>
    </w:p>
    <w:p w:rsidR="00A153B1" w:rsidRDefault="00A153B1" w:rsidP="004A6FDE">
      <w:pPr>
        <w:shd w:val="clear" w:color="auto" w:fill="FFFFFF"/>
        <w:tabs>
          <w:tab w:val="left" w:pos="0"/>
          <w:tab w:val="left" w:pos="1080"/>
        </w:tabs>
        <w:ind w:firstLine="720"/>
        <w:jc w:val="both"/>
        <w:rPr>
          <w:rFonts w:ascii="Arial" w:eastAsia="TimesNewRomanPSMT" w:hAnsi="Arial" w:cs="Arial"/>
          <w:b/>
          <w:bCs/>
          <w:sz w:val="22"/>
          <w:szCs w:val="22"/>
        </w:rPr>
      </w:pPr>
    </w:p>
    <w:p w:rsidR="00A153B1" w:rsidRDefault="00A153B1" w:rsidP="004A6FDE">
      <w:pPr>
        <w:shd w:val="clear" w:color="auto" w:fill="FFFFFF"/>
        <w:tabs>
          <w:tab w:val="left" w:pos="0"/>
          <w:tab w:val="left" w:pos="1080"/>
        </w:tabs>
        <w:ind w:firstLine="720"/>
        <w:jc w:val="both"/>
        <w:rPr>
          <w:rFonts w:ascii="Arial" w:eastAsia="TimesNewRomanPSMT" w:hAnsi="Arial" w:cs="Arial"/>
          <w:b/>
          <w:bCs/>
          <w:sz w:val="22"/>
          <w:szCs w:val="22"/>
        </w:rPr>
      </w:pPr>
    </w:p>
    <w:p w:rsidR="000A648C" w:rsidRPr="005C791E" w:rsidRDefault="000A648C" w:rsidP="004A6FDE">
      <w:pPr>
        <w:pStyle w:val="ListParagraph"/>
        <w:shd w:val="clear" w:color="auto" w:fill="FFFFFF"/>
        <w:ind w:left="0"/>
        <w:jc w:val="center"/>
        <w:rPr>
          <w:rFonts w:ascii="Arial" w:hAnsi="Arial" w:cs="Arial"/>
          <w:b/>
          <w:bCs/>
          <w:sz w:val="22"/>
          <w:szCs w:val="22"/>
        </w:rPr>
      </w:pPr>
      <w:r w:rsidRPr="005C791E">
        <w:rPr>
          <w:rFonts w:ascii="Arial" w:hAnsi="Arial" w:cs="Arial"/>
          <w:b/>
          <w:sz w:val="22"/>
          <w:szCs w:val="22"/>
        </w:rPr>
        <w:t>V</w:t>
      </w:r>
      <w:r w:rsidRPr="005C791E">
        <w:rPr>
          <w:rFonts w:ascii="Arial" w:hAnsi="Arial" w:cs="Arial"/>
          <w:b/>
          <w:bCs/>
          <w:iCs/>
          <w:sz w:val="22"/>
          <w:szCs w:val="22"/>
          <w:lang w:val="ru-RU"/>
        </w:rPr>
        <w:t xml:space="preserve"> КРИТЕРИЈУМ ЗА ИЗБОР НАЈПОВОЉНИЈЕ ПОНУДЕ</w:t>
      </w:r>
    </w:p>
    <w:p w:rsidR="000A648C" w:rsidRPr="005C791E" w:rsidRDefault="000A648C">
      <w:pPr>
        <w:jc w:val="center"/>
        <w:rPr>
          <w:rFonts w:ascii="Arial" w:hAnsi="Arial" w:cs="Arial"/>
          <w:b/>
          <w:bCs/>
          <w:sz w:val="22"/>
          <w:szCs w:val="22"/>
        </w:rPr>
      </w:pPr>
    </w:p>
    <w:p w:rsidR="000A648C" w:rsidRPr="00E43222" w:rsidRDefault="000A648C" w:rsidP="00E43222">
      <w:pPr>
        <w:numPr>
          <w:ilvl w:val="0"/>
          <w:numId w:val="8"/>
        </w:numPr>
        <w:spacing w:line="100" w:lineRule="atLeast"/>
        <w:jc w:val="both"/>
        <w:rPr>
          <w:rFonts w:ascii="Arial" w:hAnsi="Arial" w:cs="Arial"/>
          <w:sz w:val="22"/>
          <w:szCs w:val="22"/>
        </w:rPr>
      </w:pPr>
      <w:r w:rsidRPr="00E43222">
        <w:rPr>
          <w:rFonts w:ascii="Arial" w:hAnsi="Arial" w:cs="Arial"/>
          <w:b/>
          <w:sz w:val="22"/>
          <w:szCs w:val="22"/>
        </w:rPr>
        <w:t xml:space="preserve">Критеријум за доделу уговора: </w:t>
      </w:r>
    </w:p>
    <w:p w:rsidR="005C791E" w:rsidRPr="005C791E" w:rsidRDefault="005C791E" w:rsidP="005C791E">
      <w:pPr>
        <w:ind w:left="540" w:hanging="540"/>
        <w:jc w:val="center"/>
        <w:rPr>
          <w:rFonts w:ascii="Arial" w:hAnsi="Arial" w:cs="Arial"/>
          <w:b/>
          <w:color w:val="FF0000"/>
          <w:sz w:val="22"/>
          <w:szCs w:val="22"/>
        </w:rPr>
      </w:pPr>
    </w:p>
    <w:p w:rsidR="00C22955" w:rsidRDefault="005C791E" w:rsidP="00C22955">
      <w:pPr>
        <w:jc w:val="both"/>
        <w:rPr>
          <w:rFonts w:ascii="Arial" w:hAnsi="Arial" w:cs="Arial"/>
          <w:b/>
          <w:sz w:val="22"/>
          <w:szCs w:val="22"/>
          <w:lang w:val="sr-Cyrl-CS"/>
        </w:rPr>
      </w:pPr>
      <w:r w:rsidRPr="005C791E">
        <w:rPr>
          <w:rFonts w:ascii="Arial" w:hAnsi="Arial" w:cs="Arial"/>
          <w:sz w:val="22"/>
          <w:szCs w:val="22"/>
        </w:rPr>
        <w:t>Избор</w:t>
      </w:r>
      <w:r w:rsidRPr="005C791E">
        <w:rPr>
          <w:rFonts w:ascii="Arial" w:hAnsi="Arial" w:cs="Arial"/>
          <w:sz w:val="22"/>
          <w:szCs w:val="22"/>
        </w:rPr>
        <w:tab/>
        <w:t xml:space="preserve">најповољније понуде ће се извршити применом критеријума </w:t>
      </w:r>
      <w:r w:rsidR="00C22955" w:rsidRPr="00564105">
        <w:rPr>
          <w:rFonts w:ascii="Arial" w:hAnsi="Arial" w:cs="Arial"/>
          <w:b/>
          <w:sz w:val="22"/>
          <w:szCs w:val="22"/>
        </w:rPr>
        <w:t>,,</w:t>
      </w:r>
      <w:r w:rsidR="00C22955">
        <w:rPr>
          <w:rFonts w:ascii="Arial" w:hAnsi="Arial" w:cs="Arial"/>
          <w:b/>
          <w:sz w:val="22"/>
          <w:szCs w:val="22"/>
        </w:rPr>
        <w:t>најниже понуђена цена</w:t>
      </w:r>
      <w:r w:rsidR="00C22955" w:rsidRPr="005C791E">
        <w:rPr>
          <w:rFonts w:ascii="Arial" w:hAnsi="Arial" w:cs="Arial"/>
          <w:b/>
          <w:sz w:val="22"/>
          <w:szCs w:val="22"/>
        </w:rPr>
        <w:t>".</w:t>
      </w:r>
    </w:p>
    <w:p w:rsidR="00C22955" w:rsidRPr="00C22955" w:rsidRDefault="00C22955" w:rsidP="00C22955">
      <w:pPr>
        <w:jc w:val="both"/>
        <w:rPr>
          <w:rFonts w:ascii="Arial" w:hAnsi="Arial" w:cs="Arial"/>
          <w:b/>
          <w:sz w:val="22"/>
          <w:szCs w:val="22"/>
          <w:lang w:val="sr-Cyrl-CS"/>
        </w:rPr>
      </w:pPr>
    </w:p>
    <w:p w:rsidR="005C791E" w:rsidRPr="005C791E" w:rsidRDefault="005C791E" w:rsidP="005C791E">
      <w:pPr>
        <w:jc w:val="both"/>
        <w:rPr>
          <w:rFonts w:ascii="Arial" w:hAnsi="Arial" w:cs="Arial"/>
          <w:bCs/>
          <w:color w:val="FF0000"/>
          <w:sz w:val="22"/>
          <w:szCs w:val="22"/>
        </w:rPr>
      </w:pPr>
      <w:r w:rsidRPr="005C791E">
        <w:rPr>
          <w:rFonts w:ascii="Arial" w:hAnsi="Arial" w:cs="Arial"/>
          <w:sz w:val="22"/>
          <w:szCs w:val="22"/>
        </w:rPr>
        <w:t xml:space="preserve">Одлука о избору најповољније понуде донеће се применом критеријума </w:t>
      </w:r>
      <w:r w:rsidR="00C22955" w:rsidRPr="00564105">
        <w:rPr>
          <w:rFonts w:ascii="Arial" w:hAnsi="Arial" w:cs="Arial"/>
          <w:b/>
          <w:sz w:val="22"/>
          <w:szCs w:val="22"/>
        </w:rPr>
        <w:t>,,</w:t>
      </w:r>
      <w:r w:rsidR="00C22955">
        <w:rPr>
          <w:rFonts w:ascii="Arial" w:hAnsi="Arial" w:cs="Arial"/>
          <w:b/>
          <w:sz w:val="22"/>
          <w:szCs w:val="22"/>
        </w:rPr>
        <w:t>најниже понуђена цена"</w:t>
      </w:r>
      <w:r w:rsidRPr="005C791E">
        <w:rPr>
          <w:rFonts w:ascii="Arial" w:hAnsi="Arial" w:cs="Arial"/>
          <w:b/>
          <w:bCs/>
          <w:sz w:val="22"/>
          <w:szCs w:val="22"/>
        </w:rPr>
        <w:t xml:space="preserve">, </w:t>
      </w:r>
      <w:r w:rsidRPr="005C791E">
        <w:rPr>
          <w:rFonts w:ascii="Arial" w:hAnsi="Arial" w:cs="Arial"/>
          <w:bCs/>
          <w:sz w:val="22"/>
          <w:szCs w:val="22"/>
        </w:rPr>
        <w:t>са следећим елементима критеријума:</w:t>
      </w:r>
    </w:p>
    <w:p w:rsidR="005C791E" w:rsidRDefault="005C791E" w:rsidP="005C791E">
      <w:pPr>
        <w:pStyle w:val="ListParagraph"/>
        <w:ind w:left="360"/>
        <w:jc w:val="both"/>
        <w:rPr>
          <w:rFonts w:ascii="Arial" w:eastAsia="Times New Roman" w:hAnsi="Arial" w:cs="Arial"/>
          <w:bCs/>
          <w:color w:val="FF0000"/>
          <w:kern w:val="0"/>
          <w:sz w:val="22"/>
          <w:szCs w:val="22"/>
          <w:lang w:val="sr-Cyrl-CS"/>
        </w:rPr>
      </w:pPr>
    </w:p>
    <w:p w:rsidR="00330598" w:rsidRPr="00A153B1" w:rsidRDefault="00330598" w:rsidP="005C791E">
      <w:pPr>
        <w:pStyle w:val="ListParagraph"/>
        <w:ind w:left="360"/>
        <w:jc w:val="both"/>
        <w:rPr>
          <w:rFonts w:ascii="Arial" w:hAnsi="Arial" w:cs="Arial"/>
          <w:sz w:val="22"/>
          <w:szCs w:val="22"/>
          <w:lang w:val="sr-Cyrl-CS"/>
        </w:rPr>
      </w:pPr>
    </w:p>
    <w:p w:rsidR="005C791E" w:rsidRPr="00A153B1" w:rsidRDefault="005C791E" w:rsidP="005C791E">
      <w:pPr>
        <w:jc w:val="both"/>
        <w:rPr>
          <w:rFonts w:ascii="Arial" w:hAnsi="Arial" w:cs="Arial"/>
          <w:bCs/>
          <w:sz w:val="22"/>
          <w:szCs w:val="22"/>
        </w:rPr>
      </w:pPr>
      <w:r w:rsidRPr="00A153B1">
        <w:rPr>
          <w:rFonts w:ascii="Arial" w:hAnsi="Arial" w:cs="Arial"/>
          <w:bCs/>
          <w:sz w:val="22"/>
          <w:szCs w:val="22"/>
        </w:rPr>
        <w:t xml:space="preserve"> Елементи критеријума  на основу којих ће наручилац извршити доделу уговора у ситуацији када постоје две или више понуда са </w:t>
      </w:r>
      <w:r w:rsidR="00760315">
        <w:rPr>
          <w:rFonts w:ascii="Arial" w:hAnsi="Arial" w:cs="Arial"/>
          <w:bCs/>
          <w:sz w:val="22"/>
          <w:szCs w:val="22"/>
          <w:lang/>
        </w:rPr>
        <w:t>истом понуђеном ценом</w:t>
      </w:r>
      <w:r w:rsidRPr="00A153B1">
        <w:rPr>
          <w:rFonts w:ascii="Arial" w:hAnsi="Arial" w:cs="Arial"/>
          <w:bCs/>
          <w:sz w:val="22"/>
          <w:szCs w:val="22"/>
        </w:rPr>
        <w:t xml:space="preserve"> :</w:t>
      </w:r>
    </w:p>
    <w:p w:rsidR="00FA3C6C" w:rsidRDefault="00FA3C6C" w:rsidP="004C3995">
      <w:pPr>
        <w:ind w:left="720"/>
        <w:jc w:val="both"/>
        <w:rPr>
          <w:rFonts w:ascii="Arial" w:hAnsi="Arial" w:cs="Arial"/>
          <w:sz w:val="22"/>
          <w:szCs w:val="22"/>
        </w:rPr>
      </w:pPr>
    </w:p>
    <w:p w:rsidR="00FA3C6C" w:rsidRDefault="00FA3C6C" w:rsidP="004C3995">
      <w:pPr>
        <w:ind w:left="720"/>
        <w:jc w:val="both"/>
        <w:rPr>
          <w:rFonts w:ascii="Arial" w:hAnsi="Arial" w:cs="Arial"/>
          <w:sz w:val="22"/>
          <w:szCs w:val="22"/>
        </w:rPr>
      </w:pPr>
    </w:p>
    <w:p w:rsidR="00FA3C6C" w:rsidRDefault="00FA3C6C" w:rsidP="004C3995">
      <w:pPr>
        <w:ind w:left="720"/>
        <w:jc w:val="both"/>
        <w:rPr>
          <w:rFonts w:ascii="Arial" w:hAnsi="Arial" w:cs="Arial"/>
          <w:sz w:val="22"/>
          <w:szCs w:val="22"/>
        </w:rPr>
      </w:pPr>
    </w:p>
    <w:p w:rsidR="00FA3C6C" w:rsidRDefault="00FA3C6C" w:rsidP="004C3995">
      <w:pPr>
        <w:ind w:left="720"/>
        <w:jc w:val="both"/>
        <w:rPr>
          <w:rFonts w:ascii="Arial" w:hAnsi="Arial" w:cs="Arial"/>
          <w:sz w:val="22"/>
          <w:szCs w:val="22"/>
        </w:rPr>
      </w:pPr>
    </w:p>
    <w:p w:rsidR="004C3995" w:rsidRPr="004C3995" w:rsidRDefault="004C3995" w:rsidP="004C3995">
      <w:pPr>
        <w:ind w:left="720"/>
        <w:jc w:val="both"/>
        <w:rPr>
          <w:rFonts w:ascii="Arial" w:hAnsi="Arial" w:cs="Arial"/>
          <w:b/>
          <w:bCs/>
          <w:iCs/>
          <w:sz w:val="22"/>
          <w:szCs w:val="22"/>
        </w:rPr>
      </w:pPr>
      <w:r w:rsidRPr="004C3995">
        <w:rPr>
          <w:rFonts w:ascii="Arial" w:hAnsi="Arial" w:cs="Arial"/>
          <w:sz w:val="22"/>
          <w:szCs w:val="22"/>
        </w:rPr>
        <w:t xml:space="preserve">Наручилац ће писмено обавестити све понуђаче који су поднели понуде о датуму када ће се одржати извлачење путем жреба. </w:t>
      </w:r>
      <w:r w:rsidRPr="004C3995">
        <w:rPr>
          <w:rFonts w:ascii="Arial" w:hAnsi="Arial" w:cs="Arial"/>
          <w:sz w:val="22"/>
          <w:szCs w:val="22"/>
          <w:lang w:eastAsia="en-US"/>
        </w:rPr>
        <w:t xml:space="preserve">Жребом ће бити обухваћене само оне понуде које имају једнаку најнижу понуђену цену </w:t>
      </w:r>
      <w:r>
        <w:rPr>
          <w:rFonts w:ascii="Arial" w:hAnsi="Arial" w:cs="Arial"/>
          <w:sz w:val="22"/>
          <w:szCs w:val="22"/>
          <w:lang w:eastAsia="en-US"/>
        </w:rPr>
        <w:t xml:space="preserve">и </w:t>
      </w:r>
      <w:r w:rsidRPr="004C3995">
        <w:rPr>
          <w:rFonts w:ascii="Arial" w:hAnsi="Arial" w:cs="Arial"/>
          <w:sz w:val="22"/>
          <w:szCs w:val="22"/>
          <w:lang w:eastAsia="en-US"/>
        </w:rPr>
        <w:t xml:space="preserve">исти гарантни рок.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4C3995">
        <w:rPr>
          <w:rFonts w:ascii="Arial" w:hAnsi="Arial" w:cs="Arial"/>
          <w:sz w:val="22"/>
          <w:szCs w:val="22"/>
        </w:rPr>
        <w:t>Понуђачима који не присуствују овом поступку, наручилац ће доставити записник извлачења путем жреба.</w:t>
      </w:r>
    </w:p>
    <w:p w:rsidR="00926A56" w:rsidRDefault="00926A56">
      <w:pPr>
        <w:jc w:val="both"/>
        <w:rPr>
          <w:rFonts w:ascii="Arial" w:hAnsi="Arial" w:cs="Arial"/>
          <w:b/>
          <w:bCs/>
          <w:i/>
          <w:iCs/>
          <w:sz w:val="22"/>
          <w:szCs w:val="22"/>
          <w:lang w:val="sr-Cyrl-CS"/>
        </w:rPr>
      </w:pPr>
    </w:p>
    <w:p w:rsidR="00A153B1" w:rsidRDefault="00A153B1">
      <w:pPr>
        <w:jc w:val="both"/>
        <w:rPr>
          <w:rFonts w:ascii="Arial" w:hAnsi="Arial" w:cs="Arial"/>
          <w:b/>
          <w:bCs/>
          <w:i/>
          <w:iCs/>
          <w:sz w:val="22"/>
          <w:szCs w:val="22"/>
        </w:rPr>
      </w:pPr>
    </w:p>
    <w:p w:rsidR="00FA3C6C" w:rsidRDefault="00FA3C6C">
      <w:pPr>
        <w:jc w:val="both"/>
        <w:rPr>
          <w:rFonts w:ascii="Arial" w:hAnsi="Arial" w:cs="Arial"/>
          <w:b/>
          <w:bCs/>
          <w:i/>
          <w:iCs/>
          <w:sz w:val="22"/>
          <w:szCs w:val="22"/>
        </w:rPr>
      </w:pPr>
    </w:p>
    <w:p w:rsidR="00FA3C6C" w:rsidRDefault="00FA3C6C">
      <w:pPr>
        <w:jc w:val="both"/>
        <w:rPr>
          <w:rFonts w:ascii="Arial" w:hAnsi="Arial" w:cs="Arial"/>
          <w:b/>
          <w:bCs/>
          <w:i/>
          <w:iCs/>
          <w:sz w:val="22"/>
          <w:szCs w:val="22"/>
        </w:rPr>
      </w:pPr>
    </w:p>
    <w:p w:rsidR="00FA3C6C" w:rsidRDefault="00FA3C6C">
      <w:pPr>
        <w:jc w:val="both"/>
        <w:rPr>
          <w:rFonts w:ascii="Arial" w:hAnsi="Arial" w:cs="Arial"/>
          <w:b/>
          <w:bCs/>
          <w:i/>
          <w:iCs/>
          <w:sz w:val="22"/>
          <w:szCs w:val="22"/>
        </w:rPr>
      </w:pPr>
    </w:p>
    <w:p w:rsidR="00FA3C6C" w:rsidRDefault="00FA3C6C">
      <w:pPr>
        <w:jc w:val="both"/>
        <w:rPr>
          <w:rFonts w:ascii="Arial" w:hAnsi="Arial" w:cs="Arial"/>
          <w:b/>
          <w:bCs/>
          <w:i/>
          <w:iCs/>
          <w:sz w:val="22"/>
          <w:szCs w:val="22"/>
        </w:rPr>
      </w:pPr>
    </w:p>
    <w:p w:rsidR="00FA3C6C" w:rsidRDefault="00FA3C6C">
      <w:pPr>
        <w:jc w:val="both"/>
        <w:rPr>
          <w:rFonts w:ascii="Arial" w:hAnsi="Arial" w:cs="Arial"/>
          <w:b/>
          <w:bCs/>
          <w:i/>
          <w:iCs/>
          <w:sz w:val="22"/>
          <w:szCs w:val="22"/>
        </w:rPr>
      </w:pPr>
    </w:p>
    <w:p w:rsidR="00FA3C6C" w:rsidRDefault="00FA3C6C">
      <w:pPr>
        <w:jc w:val="both"/>
        <w:rPr>
          <w:rFonts w:ascii="Arial" w:hAnsi="Arial" w:cs="Arial"/>
          <w:b/>
          <w:bCs/>
          <w:i/>
          <w:iCs/>
          <w:sz w:val="22"/>
          <w:szCs w:val="22"/>
        </w:rPr>
      </w:pPr>
    </w:p>
    <w:p w:rsidR="00FA3C6C" w:rsidRPr="00FA3C6C" w:rsidRDefault="00FA3C6C">
      <w:pPr>
        <w:jc w:val="both"/>
        <w:rPr>
          <w:rFonts w:ascii="Arial" w:hAnsi="Arial" w:cs="Arial"/>
          <w:b/>
          <w:bCs/>
          <w:i/>
          <w:iCs/>
          <w:sz w:val="22"/>
          <w:szCs w:val="22"/>
        </w:rPr>
      </w:pPr>
    </w:p>
    <w:p w:rsidR="000A648C" w:rsidRDefault="000A648C" w:rsidP="005C791E">
      <w:pPr>
        <w:pStyle w:val="ListParagraph"/>
        <w:shd w:val="clear" w:color="auto" w:fill="FFFFFF"/>
        <w:ind w:left="0"/>
        <w:jc w:val="both"/>
        <w:rPr>
          <w:rFonts w:ascii="Arial" w:hAnsi="Arial" w:cs="Arial"/>
          <w:sz w:val="22"/>
          <w:szCs w:val="22"/>
        </w:rPr>
      </w:pPr>
    </w:p>
    <w:p w:rsidR="000A648C" w:rsidRDefault="000A648C" w:rsidP="005C791E">
      <w:pPr>
        <w:pStyle w:val="ListParagraph"/>
        <w:shd w:val="clear" w:color="auto" w:fill="FFFFFF"/>
        <w:ind w:left="0"/>
        <w:jc w:val="center"/>
        <w:rPr>
          <w:rFonts w:ascii="Arial" w:hAnsi="Arial" w:cs="Arial"/>
          <w:b/>
          <w:i/>
          <w:sz w:val="22"/>
          <w:szCs w:val="22"/>
        </w:rPr>
      </w:pPr>
      <w:r>
        <w:rPr>
          <w:rFonts w:ascii="Arial" w:hAnsi="Arial" w:cs="Arial"/>
          <w:b/>
          <w:i/>
          <w:sz w:val="22"/>
          <w:szCs w:val="22"/>
        </w:rPr>
        <w:t>VI ОБРАЦИ КОЈИ ЧИНЕ САСТАВНИ ДЕО ПОНУДЕ</w:t>
      </w:r>
    </w:p>
    <w:p w:rsidR="005C791E" w:rsidRDefault="005C791E" w:rsidP="005C791E">
      <w:pPr>
        <w:pStyle w:val="ListParagraph"/>
        <w:shd w:val="clear" w:color="auto" w:fill="FFFFFF"/>
        <w:ind w:left="0"/>
        <w:jc w:val="center"/>
        <w:rPr>
          <w:sz w:val="22"/>
          <w:szCs w:val="22"/>
        </w:rPr>
      </w:pPr>
    </w:p>
    <w:p w:rsidR="000A648C" w:rsidRDefault="000A648C" w:rsidP="005C791E">
      <w:pPr>
        <w:pStyle w:val="ListParagraph"/>
        <w:shd w:val="clear" w:color="auto" w:fill="FFFFFF"/>
        <w:ind w:left="0"/>
        <w:jc w:val="both"/>
        <w:rPr>
          <w:sz w:val="22"/>
          <w:szCs w:val="22"/>
        </w:rPr>
      </w:pPr>
    </w:p>
    <w:p w:rsidR="0087063E" w:rsidRDefault="000A648C" w:rsidP="0087063E">
      <w:pPr>
        <w:pStyle w:val="ListParagraph"/>
        <w:ind w:left="0"/>
        <w:jc w:val="both"/>
        <w:rPr>
          <w:rFonts w:ascii="Arial" w:hAnsi="Arial" w:cs="Arial"/>
          <w:sz w:val="22"/>
          <w:szCs w:val="22"/>
        </w:rPr>
      </w:pPr>
      <w:r>
        <w:rPr>
          <w:rFonts w:ascii="Arial" w:hAnsi="Arial" w:cs="Arial"/>
          <w:sz w:val="22"/>
          <w:szCs w:val="22"/>
        </w:rPr>
        <w:t>Саставни део понуде чине следећи обрасци:</w:t>
      </w:r>
    </w:p>
    <w:p w:rsidR="000A648C" w:rsidRDefault="0087063E" w:rsidP="0087063E">
      <w:pPr>
        <w:pStyle w:val="ListParagraph"/>
        <w:ind w:left="0"/>
        <w:jc w:val="both"/>
        <w:rPr>
          <w:rFonts w:ascii="Arial" w:hAnsi="Arial" w:cs="Arial"/>
          <w:sz w:val="22"/>
          <w:szCs w:val="22"/>
        </w:rPr>
      </w:pPr>
      <w:r>
        <w:rPr>
          <w:rFonts w:ascii="Arial" w:hAnsi="Arial" w:cs="Arial"/>
          <w:sz w:val="22"/>
          <w:szCs w:val="22"/>
        </w:rPr>
        <w:t xml:space="preserve">1.  </w:t>
      </w:r>
      <w:r w:rsidR="000A648C">
        <w:rPr>
          <w:rFonts w:ascii="Arial" w:hAnsi="Arial" w:cs="Arial"/>
          <w:sz w:val="22"/>
          <w:szCs w:val="22"/>
        </w:rPr>
        <w:t>Образац понуде (Образац 1);</w:t>
      </w:r>
    </w:p>
    <w:p w:rsidR="000A648C" w:rsidRDefault="000A648C" w:rsidP="00AC6E25">
      <w:pPr>
        <w:pStyle w:val="ListParagraph"/>
        <w:numPr>
          <w:ilvl w:val="0"/>
          <w:numId w:val="17"/>
        </w:numPr>
        <w:jc w:val="both"/>
        <w:rPr>
          <w:rFonts w:ascii="Arial" w:hAnsi="Arial" w:cs="Arial"/>
          <w:sz w:val="22"/>
          <w:szCs w:val="22"/>
        </w:rPr>
      </w:pPr>
      <w:r>
        <w:rPr>
          <w:rFonts w:ascii="Arial" w:hAnsi="Arial" w:cs="Arial"/>
          <w:sz w:val="22"/>
          <w:szCs w:val="22"/>
        </w:rPr>
        <w:t xml:space="preserve">Образац структуре понуђене цене, са упутством како да се попуни (Образац 2); </w:t>
      </w:r>
    </w:p>
    <w:p w:rsidR="000A648C" w:rsidRDefault="000A648C" w:rsidP="00AC6E25">
      <w:pPr>
        <w:pStyle w:val="ListParagraph"/>
        <w:numPr>
          <w:ilvl w:val="0"/>
          <w:numId w:val="17"/>
        </w:numPr>
        <w:jc w:val="both"/>
        <w:rPr>
          <w:rFonts w:ascii="Arial" w:hAnsi="Arial" w:cs="Arial"/>
          <w:sz w:val="22"/>
          <w:szCs w:val="22"/>
        </w:rPr>
      </w:pPr>
      <w:r>
        <w:rPr>
          <w:rFonts w:ascii="Arial" w:hAnsi="Arial" w:cs="Arial"/>
          <w:sz w:val="22"/>
          <w:szCs w:val="22"/>
        </w:rPr>
        <w:t xml:space="preserve">Образац трошкова припреме понуде (Образац 3); </w:t>
      </w:r>
    </w:p>
    <w:p w:rsidR="000A648C" w:rsidRDefault="000A648C" w:rsidP="00AC6E25">
      <w:pPr>
        <w:pStyle w:val="ListParagraph"/>
        <w:numPr>
          <w:ilvl w:val="0"/>
          <w:numId w:val="17"/>
        </w:numPr>
        <w:jc w:val="both"/>
        <w:rPr>
          <w:rFonts w:ascii="Arial" w:hAnsi="Arial" w:cs="Arial"/>
          <w:sz w:val="22"/>
          <w:szCs w:val="22"/>
        </w:rPr>
      </w:pPr>
      <w:r>
        <w:rPr>
          <w:rFonts w:ascii="Arial" w:hAnsi="Arial" w:cs="Arial"/>
          <w:sz w:val="22"/>
          <w:szCs w:val="22"/>
        </w:rPr>
        <w:t>Образац изјаве о независној понуди (Образац 4);</w:t>
      </w:r>
    </w:p>
    <w:p w:rsidR="000A648C" w:rsidRDefault="000A648C" w:rsidP="00AC6E25">
      <w:pPr>
        <w:pStyle w:val="ListParagraph"/>
        <w:numPr>
          <w:ilvl w:val="0"/>
          <w:numId w:val="17"/>
        </w:numPr>
        <w:jc w:val="both"/>
        <w:rPr>
          <w:rFonts w:ascii="Arial" w:hAnsi="Arial" w:cs="Arial"/>
          <w:sz w:val="22"/>
          <w:szCs w:val="22"/>
        </w:rPr>
      </w:pPr>
      <w:r>
        <w:rPr>
          <w:rFonts w:ascii="Arial" w:hAnsi="Arial" w:cs="Arial"/>
          <w:sz w:val="22"/>
          <w:szCs w:val="22"/>
        </w:rPr>
        <w:t>Образац изјаве понуђача о испуњености услова за учешће у поступку јавне набавке - чл. 75. и 76. ЗЈН, наведених овом конурсном докумнтацијом, (Образац 5);</w:t>
      </w:r>
    </w:p>
    <w:p w:rsidR="0087063E" w:rsidRPr="00A153B1" w:rsidRDefault="000A648C" w:rsidP="00AC6E25">
      <w:pPr>
        <w:numPr>
          <w:ilvl w:val="0"/>
          <w:numId w:val="17"/>
        </w:numPr>
        <w:spacing w:line="210" w:lineRule="atLeast"/>
        <w:jc w:val="both"/>
        <w:rPr>
          <w:rFonts w:ascii="Arial" w:hAnsi="Arial" w:cs="Arial"/>
          <w:sz w:val="22"/>
          <w:szCs w:val="22"/>
          <w:lang w:val="sr-Cyrl-CS"/>
        </w:rPr>
      </w:pPr>
      <w:r w:rsidRPr="0087063E">
        <w:rPr>
          <w:rFonts w:ascii="Arial" w:hAnsi="Arial" w:cs="Arial"/>
          <w:sz w:val="22"/>
          <w:szCs w:val="22"/>
        </w:rPr>
        <w:t xml:space="preserve">Образац изјаве подизвођача о испуњености услова за учешће у поступку јавне набавке  - чл. 75. ЗЈН, </w:t>
      </w:r>
      <w:r w:rsidRPr="0087063E">
        <w:rPr>
          <w:rFonts w:ascii="Arial" w:hAnsi="Arial" w:cs="Arial"/>
          <w:iCs/>
          <w:sz w:val="22"/>
          <w:szCs w:val="22"/>
        </w:rPr>
        <w:t>наведених овом конкурсном документацијом</w:t>
      </w:r>
      <w:r w:rsidRPr="0087063E">
        <w:rPr>
          <w:rFonts w:ascii="Arial" w:hAnsi="Arial" w:cs="Arial"/>
          <w:sz w:val="22"/>
          <w:szCs w:val="22"/>
        </w:rPr>
        <w:t xml:space="preserve"> (Образац 6).</w:t>
      </w:r>
    </w:p>
    <w:p w:rsidR="00A153B1" w:rsidRPr="0087063E" w:rsidRDefault="00A153B1" w:rsidP="00AC6E25">
      <w:pPr>
        <w:numPr>
          <w:ilvl w:val="0"/>
          <w:numId w:val="17"/>
        </w:numPr>
        <w:spacing w:line="210" w:lineRule="atLeast"/>
        <w:jc w:val="both"/>
        <w:rPr>
          <w:rFonts w:ascii="Arial" w:hAnsi="Arial" w:cs="Arial"/>
          <w:sz w:val="22"/>
          <w:szCs w:val="22"/>
          <w:lang w:val="sr-Cyrl-CS"/>
        </w:rPr>
      </w:pPr>
      <w:r w:rsidRPr="0087063E">
        <w:rPr>
          <w:rFonts w:ascii="Arial" w:hAnsi="Arial" w:cs="Arial"/>
          <w:sz w:val="22"/>
          <w:szCs w:val="22"/>
          <w:lang w:val="sr-Cyrl-CS"/>
        </w:rPr>
        <w:t xml:space="preserve">Изјава о прихватању финансијске гаранције за </w:t>
      </w:r>
      <w:r>
        <w:rPr>
          <w:rFonts w:ascii="Arial" w:hAnsi="Arial" w:cs="Arial"/>
          <w:sz w:val="22"/>
          <w:szCs w:val="22"/>
          <w:lang w:val="sr-Cyrl-CS"/>
        </w:rPr>
        <w:t>озбиљност понуде.</w:t>
      </w:r>
    </w:p>
    <w:p w:rsidR="0087063E" w:rsidRPr="0087063E" w:rsidRDefault="0087063E" w:rsidP="00AC6E25">
      <w:pPr>
        <w:numPr>
          <w:ilvl w:val="0"/>
          <w:numId w:val="17"/>
        </w:numPr>
        <w:spacing w:line="210" w:lineRule="atLeast"/>
        <w:jc w:val="both"/>
        <w:rPr>
          <w:rFonts w:ascii="Arial" w:hAnsi="Arial" w:cs="Arial"/>
          <w:sz w:val="22"/>
          <w:szCs w:val="22"/>
          <w:lang w:val="sr-Cyrl-CS"/>
        </w:rPr>
      </w:pPr>
      <w:r w:rsidRPr="0087063E">
        <w:rPr>
          <w:rFonts w:ascii="Arial" w:hAnsi="Arial" w:cs="Arial"/>
          <w:sz w:val="22"/>
          <w:szCs w:val="22"/>
          <w:lang w:val="sr-Cyrl-CS"/>
        </w:rPr>
        <w:t>Изјава о прихватању финансијске гаранције за добро извршење посла .</w:t>
      </w:r>
    </w:p>
    <w:p w:rsidR="0087063E" w:rsidRDefault="0087063E" w:rsidP="00AC6E25">
      <w:pPr>
        <w:numPr>
          <w:ilvl w:val="0"/>
          <w:numId w:val="17"/>
        </w:numPr>
        <w:rPr>
          <w:rFonts w:ascii="Arial" w:hAnsi="Arial" w:cs="Arial"/>
          <w:sz w:val="22"/>
          <w:szCs w:val="22"/>
          <w:lang w:val="sr-Cyrl-CS"/>
        </w:rPr>
      </w:pPr>
      <w:r w:rsidRPr="0087063E">
        <w:rPr>
          <w:rFonts w:ascii="Arial" w:hAnsi="Arial" w:cs="Arial"/>
          <w:b/>
          <w:sz w:val="22"/>
          <w:szCs w:val="22"/>
          <w:lang w:val="sr-Cyrl-CS"/>
        </w:rPr>
        <w:t xml:space="preserve"> </w:t>
      </w:r>
      <w:r w:rsidRPr="0087063E">
        <w:rPr>
          <w:rFonts w:ascii="Arial" w:hAnsi="Arial" w:cs="Arial"/>
          <w:sz w:val="22"/>
          <w:szCs w:val="22"/>
          <w:lang w:val="sr-Cyrl-CS"/>
        </w:rPr>
        <w:t>Изјава о прихватању финансијске гаранције за отклањање грешака у гарантном року .</w:t>
      </w:r>
    </w:p>
    <w:p w:rsidR="001B4AFD" w:rsidRDefault="001B4AFD" w:rsidP="00AC6E25">
      <w:pPr>
        <w:pStyle w:val="Default"/>
        <w:numPr>
          <w:ilvl w:val="0"/>
          <w:numId w:val="17"/>
        </w:numPr>
        <w:jc w:val="both"/>
        <w:rPr>
          <w:rFonts w:ascii="Arial" w:hAnsi="Arial" w:cs="Arial"/>
          <w:sz w:val="22"/>
          <w:szCs w:val="22"/>
          <w:lang w:val="ru-RU"/>
        </w:rPr>
      </w:pPr>
      <w:r>
        <w:rPr>
          <w:rFonts w:ascii="Arial" w:hAnsi="Arial" w:cs="Arial"/>
          <w:sz w:val="22"/>
          <w:szCs w:val="22"/>
          <w:lang w:val="sr-Cyrl-CS"/>
        </w:rPr>
        <w:t>Изјава Понуђача</w:t>
      </w:r>
      <w:r w:rsidRPr="001B4AFD">
        <w:rPr>
          <w:rFonts w:ascii="Arial" w:hAnsi="Arial" w:cs="Arial"/>
          <w:b/>
          <w:bCs/>
          <w:sz w:val="22"/>
          <w:szCs w:val="22"/>
          <w:lang w:val="ru-RU"/>
        </w:rPr>
        <w:t xml:space="preserve"> </w:t>
      </w:r>
      <w:r w:rsidRPr="001B4AFD">
        <w:rPr>
          <w:rFonts w:ascii="Arial" w:hAnsi="Arial" w:cs="Arial"/>
          <w:bCs/>
          <w:sz w:val="22"/>
          <w:szCs w:val="22"/>
          <w:lang w:val="ru-RU"/>
        </w:rPr>
        <w:t>да је извршио увид на лицу места и обилазак локација на којима ће</w:t>
      </w:r>
      <w:r>
        <w:rPr>
          <w:rFonts w:ascii="Arial" w:hAnsi="Arial" w:cs="Arial"/>
          <w:bCs/>
          <w:sz w:val="22"/>
          <w:szCs w:val="22"/>
          <w:lang w:val="ru-RU"/>
        </w:rPr>
        <w:t xml:space="preserve"> </w:t>
      </w:r>
      <w:r w:rsidRPr="001B4AFD">
        <w:rPr>
          <w:rFonts w:ascii="Arial" w:hAnsi="Arial" w:cs="Arial"/>
          <w:bCs/>
          <w:sz w:val="22"/>
          <w:szCs w:val="22"/>
          <w:lang w:val="ru-RU"/>
        </w:rPr>
        <w:t xml:space="preserve">се изводити предметни радови </w:t>
      </w:r>
      <w:r w:rsidRPr="001B4AFD">
        <w:rPr>
          <w:rFonts w:ascii="Arial" w:hAnsi="Arial" w:cs="Arial"/>
          <w:sz w:val="22"/>
          <w:szCs w:val="22"/>
          <w:lang w:val="ru-RU"/>
        </w:rPr>
        <w:t xml:space="preserve"> </w:t>
      </w:r>
    </w:p>
    <w:p w:rsidR="00F11845" w:rsidRDefault="00F11845" w:rsidP="00F11845">
      <w:pPr>
        <w:pStyle w:val="Default"/>
        <w:jc w:val="both"/>
        <w:rPr>
          <w:rFonts w:ascii="Arial" w:hAnsi="Arial" w:cs="Arial"/>
          <w:sz w:val="22"/>
          <w:szCs w:val="22"/>
          <w:lang w:val="ru-RU"/>
        </w:rPr>
      </w:pPr>
    </w:p>
    <w:p w:rsidR="00973A3E" w:rsidRDefault="00973A3E" w:rsidP="00F11845">
      <w:pPr>
        <w:pStyle w:val="Default"/>
        <w:jc w:val="both"/>
        <w:rPr>
          <w:rFonts w:ascii="Arial" w:hAnsi="Arial" w:cs="Arial"/>
          <w:sz w:val="22"/>
          <w:szCs w:val="22"/>
          <w:lang w:val="ru-RU"/>
        </w:rPr>
      </w:pPr>
    </w:p>
    <w:p w:rsidR="00973A3E" w:rsidRDefault="00973A3E" w:rsidP="00F11845">
      <w:pPr>
        <w:pStyle w:val="Default"/>
        <w:jc w:val="both"/>
        <w:rPr>
          <w:rFonts w:ascii="Arial" w:hAnsi="Arial" w:cs="Arial"/>
          <w:sz w:val="22"/>
          <w:szCs w:val="22"/>
          <w:lang w:val="ru-RU"/>
        </w:rPr>
      </w:pPr>
    </w:p>
    <w:p w:rsidR="00973A3E" w:rsidRDefault="00973A3E" w:rsidP="00F11845">
      <w:pPr>
        <w:pStyle w:val="Default"/>
        <w:jc w:val="both"/>
        <w:rPr>
          <w:rFonts w:ascii="Arial" w:hAnsi="Arial" w:cs="Arial"/>
          <w:sz w:val="22"/>
          <w:szCs w:val="22"/>
          <w:lang w:val="ru-RU"/>
        </w:rPr>
      </w:pPr>
    </w:p>
    <w:p w:rsidR="00973A3E" w:rsidRDefault="00973A3E" w:rsidP="00F11845">
      <w:pPr>
        <w:pStyle w:val="Default"/>
        <w:jc w:val="both"/>
        <w:rPr>
          <w:rFonts w:ascii="Arial" w:hAnsi="Arial" w:cs="Arial"/>
          <w:sz w:val="22"/>
          <w:szCs w:val="22"/>
          <w:lang w:val="ru-RU"/>
        </w:rPr>
      </w:pPr>
    </w:p>
    <w:p w:rsidR="00973A3E" w:rsidRDefault="00973A3E" w:rsidP="00F11845">
      <w:pPr>
        <w:pStyle w:val="Default"/>
        <w:jc w:val="both"/>
        <w:rPr>
          <w:rFonts w:ascii="Arial" w:hAnsi="Arial" w:cs="Arial"/>
          <w:sz w:val="22"/>
          <w:szCs w:val="22"/>
          <w:lang w:val="ru-RU"/>
        </w:rPr>
      </w:pPr>
    </w:p>
    <w:p w:rsidR="00973A3E" w:rsidRDefault="00973A3E" w:rsidP="00F11845">
      <w:pPr>
        <w:pStyle w:val="Default"/>
        <w:jc w:val="both"/>
        <w:rPr>
          <w:rFonts w:ascii="Arial" w:hAnsi="Arial" w:cs="Arial"/>
          <w:sz w:val="22"/>
          <w:szCs w:val="22"/>
          <w:lang w:val="ru-RU"/>
        </w:rPr>
      </w:pPr>
    </w:p>
    <w:p w:rsidR="00973A3E" w:rsidRDefault="00973A3E" w:rsidP="00F11845">
      <w:pPr>
        <w:pStyle w:val="Default"/>
        <w:jc w:val="both"/>
        <w:rPr>
          <w:rFonts w:ascii="Arial" w:hAnsi="Arial" w:cs="Arial"/>
          <w:sz w:val="22"/>
          <w:szCs w:val="22"/>
          <w:lang w:val="ru-RU"/>
        </w:rPr>
      </w:pPr>
    </w:p>
    <w:p w:rsidR="00973A3E" w:rsidRDefault="00973A3E" w:rsidP="00F11845">
      <w:pPr>
        <w:pStyle w:val="Default"/>
        <w:jc w:val="both"/>
        <w:rPr>
          <w:rFonts w:ascii="Arial" w:hAnsi="Arial" w:cs="Arial"/>
          <w:sz w:val="22"/>
          <w:szCs w:val="22"/>
          <w:lang w:val="sr-Latn-CS"/>
        </w:rPr>
      </w:pPr>
    </w:p>
    <w:p w:rsidR="000E3C99" w:rsidRDefault="000E3C99" w:rsidP="00F11845">
      <w:pPr>
        <w:pStyle w:val="Default"/>
        <w:jc w:val="both"/>
        <w:rPr>
          <w:rFonts w:ascii="Arial" w:hAnsi="Arial" w:cs="Arial"/>
          <w:sz w:val="22"/>
          <w:szCs w:val="22"/>
          <w:lang w:val="sr-Latn-CS"/>
        </w:rPr>
      </w:pPr>
    </w:p>
    <w:p w:rsidR="000E3C99" w:rsidRDefault="000E3C99" w:rsidP="00F11845">
      <w:pPr>
        <w:pStyle w:val="Default"/>
        <w:jc w:val="both"/>
        <w:rPr>
          <w:rFonts w:ascii="Arial" w:hAnsi="Arial" w:cs="Arial"/>
          <w:sz w:val="22"/>
          <w:szCs w:val="22"/>
          <w:lang w:val="sr-Latn-CS"/>
        </w:rPr>
      </w:pPr>
    </w:p>
    <w:p w:rsidR="000E3C99" w:rsidRDefault="000E3C99" w:rsidP="00F11845">
      <w:pPr>
        <w:pStyle w:val="Default"/>
        <w:jc w:val="both"/>
        <w:rPr>
          <w:rFonts w:ascii="Arial" w:hAnsi="Arial" w:cs="Arial"/>
          <w:sz w:val="22"/>
          <w:szCs w:val="22"/>
          <w:lang w:val="sr-Latn-CS"/>
        </w:rPr>
      </w:pPr>
    </w:p>
    <w:p w:rsidR="000E3C99" w:rsidRDefault="000E3C99" w:rsidP="00F11845">
      <w:pPr>
        <w:pStyle w:val="Default"/>
        <w:jc w:val="both"/>
        <w:rPr>
          <w:rFonts w:ascii="Arial" w:hAnsi="Arial" w:cs="Arial"/>
          <w:sz w:val="22"/>
          <w:szCs w:val="22"/>
          <w:lang w:val="sr-Latn-CS"/>
        </w:rPr>
      </w:pPr>
    </w:p>
    <w:p w:rsidR="000E3C99" w:rsidRDefault="000E3C99" w:rsidP="00F11845">
      <w:pPr>
        <w:pStyle w:val="Default"/>
        <w:jc w:val="both"/>
        <w:rPr>
          <w:rFonts w:ascii="Arial" w:hAnsi="Arial" w:cs="Arial"/>
          <w:sz w:val="22"/>
          <w:szCs w:val="22"/>
          <w:lang w:val="sr-Latn-CS"/>
        </w:rPr>
      </w:pPr>
    </w:p>
    <w:p w:rsidR="000E3C99" w:rsidRDefault="000E3C99" w:rsidP="00F11845">
      <w:pPr>
        <w:pStyle w:val="Default"/>
        <w:jc w:val="both"/>
        <w:rPr>
          <w:rFonts w:ascii="Arial" w:hAnsi="Arial" w:cs="Arial"/>
          <w:sz w:val="22"/>
          <w:szCs w:val="22"/>
          <w:lang w:val="sr-Latn-CS"/>
        </w:rPr>
      </w:pPr>
    </w:p>
    <w:p w:rsidR="00F11845" w:rsidRPr="001B4AFD" w:rsidRDefault="00F11845" w:rsidP="00F11845">
      <w:pPr>
        <w:pStyle w:val="Default"/>
        <w:jc w:val="both"/>
        <w:rPr>
          <w:rFonts w:ascii="Arial" w:hAnsi="Arial" w:cs="Arial"/>
          <w:sz w:val="22"/>
          <w:szCs w:val="22"/>
          <w:lang w:val="ru-RU"/>
        </w:rPr>
      </w:pPr>
    </w:p>
    <w:p w:rsidR="000A648C" w:rsidRDefault="000A648C">
      <w:pPr>
        <w:ind w:left="720"/>
        <w:jc w:val="right"/>
        <w:rPr>
          <w:rFonts w:ascii="Arial" w:hAnsi="Arial" w:cs="Arial"/>
          <w:b/>
          <w:bCs/>
          <w:iCs/>
          <w:sz w:val="22"/>
          <w:szCs w:val="22"/>
        </w:rPr>
      </w:pPr>
      <w:r>
        <w:rPr>
          <w:rFonts w:ascii="Arial" w:hAnsi="Arial" w:cs="Arial"/>
          <w:b/>
          <w:bCs/>
          <w:iCs/>
          <w:sz w:val="22"/>
          <w:szCs w:val="22"/>
        </w:rPr>
        <w:t>ОБРАЗАЦ 1)</w:t>
      </w:r>
    </w:p>
    <w:p w:rsidR="000A648C" w:rsidRDefault="000A648C">
      <w:pPr>
        <w:ind w:left="720"/>
        <w:jc w:val="center"/>
        <w:rPr>
          <w:rFonts w:ascii="Arial" w:hAnsi="Arial" w:cs="Arial"/>
          <w:iCs/>
          <w:sz w:val="22"/>
          <w:szCs w:val="22"/>
        </w:rPr>
      </w:pPr>
      <w:r>
        <w:rPr>
          <w:rFonts w:ascii="Arial" w:hAnsi="Arial" w:cs="Arial"/>
          <w:b/>
          <w:bCs/>
          <w:iCs/>
          <w:sz w:val="22"/>
          <w:szCs w:val="22"/>
        </w:rPr>
        <w:t>ОБРАЗАЦ ПОНУДЕ</w:t>
      </w:r>
    </w:p>
    <w:p w:rsidR="000A648C" w:rsidRPr="00A153B1" w:rsidRDefault="000A648C">
      <w:pPr>
        <w:jc w:val="both"/>
        <w:rPr>
          <w:rFonts w:ascii="Arial" w:hAnsi="Arial" w:cs="Arial"/>
          <w:b/>
          <w:i/>
          <w:iCs/>
          <w:sz w:val="22"/>
          <w:szCs w:val="22"/>
          <w:lang w:val="sr-Cyrl-CS"/>
        </w:rPr>
      </w:pPr>
      <w:r>
        <w:rPr>
          <w:rFonts w:ascii="Arial" w:hAnsi="Arial" w:cs="Arial"/>
          <w:iCs/>
          <w:sz w:val="22"/>
          <w:szCs w:val="22"/>
        </w:rPr>
        <w:t xml:space="preserve">Понуда бр ________________ од __________________ за јавну набавку </w:t>
      </w:r>
      <w:r w:rsidR="008B749A" w:rsidRPr="00A153B1">
        <w:rPr>
          <w:rFonts w:ascii="Arial" w:hAnsi="Arial" w:cs="Arial"/>
          <w:b/>
          <w:bCs/>
          <w:lang w:val="sr-Cyrl-CS"/>
        </w:rPr>
        <w:t>Реконструкција топловода у бившој котларници ,,Чешаљ“</w:t>
      </w:r>
      <w:r w:rsidR="00673F60" w:rsidRPr="00A153B1">
        <w:rPr>
          <w:rFonts w:ascii="Arial" w:hAnsi="Arial" w:cs="Arial"/>
          <w:b/>
          <w:iCs/>
          <w:color w:val="000000"/>
          <w:sz w:val="22"/>
          <w:szCs w:val="22"/>
          <w:shd w:val="clear" w:color="auto" w:fill="FFFFFF"/>
          <w:lang w:val="sr-Cyrl-CS"/>
        </w:rPr>
        <w:t>у Пироту</w:t>
      </w:r>
      <w:r w:rsidRPr="00A153B1">
        <w:rPr>
          <w:rFonts w:ascii="Arial" w:hAnsi="Arial" w:cs="Arial"/>
          <w:b/>
          <w:bCs/>
          <w:i/>
          <w:iCs/>
          <w:sz w:val="22"/>
          <w:szCs w:val="22"/>
        </w:rPr>
        <w:t>,</w:t>
      </w:r>
      <w:r w:rsidRPr="00A153B1">
        <w:rPr>
          <w:rFonts w:ascii="Arial" w:hAnsi="Arial" w:cs="Arial"/>
          <w:b/>
          <w:bCs/>
          <w:iCs/>
          <w:sz w:val="22"/>
          <w:szCs w:val="22"/>
        </w:rPr>
        <w:t xml:space="preserve"> </w:t>
      </w:r>
      <w:r w:rsidRPr="00A153B1">
        <w:rPr>
          <w:rFonts w:ascii="Arial" w:hAnsi="Arial" w:cs="Arial"/>
          <w:b/>
          <w:iCs/>
          <w:sz w:val="22"/>
          <w:szCs w:val="22"/>
        </w:rPr>
        <w:t>ЈН</w:t>
      </w:r>
      <w:r w:rsidR="00A153B1" w:rsidRPr="00A153B1">
        <w:rPr>
          <w:rFonts w:ascii="Arial" w:hAnsi="Arial" w:cs="Arial"/>
          <w:b/>
          <w:iCs/>
          <w:sz w:val="22"/>
          <w:szCs w:val="22"/>
        </w:rPr>
        <w:t>МВ</w:t>
      </w:r>
      <w:r w:rsidRPr="00A153B1">
        <w:rPr>
          <w:rFonts w:ascii="Arial" w:hAnsi="Arial" w:cs="Arial"/>
          <w:b/>
          <w:iCs/>
          <w:sz w:val="22"/>
          <w:szCs w:val="22"/>
        </w:rPr>
        <w:t xml:space="preserve"> број </w:t>
      </w:r>
      <w:r w:rsidR="0015572F" w:rsidRPr="00A153B1">
        <w:rPr>
          <w:rFonts w:ascii="Arial" w:hAnsi="Arial" w:cs="Arial"/>
          <w:b/>
          <w:iCs/>
          <w:sz w:val="22"/>
          <w:szCs w:val="22"/>
          <w:lang w:val="sr-Cyrl-CS"/>
        </w:rPr>
        <w:t>1.3.8</w:t>
      </w:r>
      <w:r w:rsidR="008B749A" w:rsidRPr="00A153B1">
        <w:rPr>
          <w:rFonts w:ascii="Arial" w:hAnsi="Arial" w:cs="Arial"/>
          <w:b/>
          <w:iCs/>
          <w:sz w:val="22"/>
          <w:szCs w:val="22"/>
          <w:lang w:val="sr-Cyrl-CS"/>
        </w:rPr>
        <w:t>.</w:t>
      </w:r>
    </w:p>
    <w:p w:rsidR="000A648C" w:rsidRDefault="000A648C">
      <w:pPr>
        <w:rPr>
          <w:rFonts w:ascii="Arial" w:hAnsi="Arial" w:cs="Arial"/>
          <w:i/>
          <w:iCs/>
          <w:sz w:val="22"/>
          <w:szCs w:val="22"/>
        </w:rPr>
      </w:pPr>
      <w:r>
        <w:rPr>
          <w:rFonts w:ascii="Arial" w:hAnsi="Arial" w:cs="Arial"/>
          <w:b/>
          <w:bCs/>
          <w:i/>
          <w:iCs/>
          <w:sz w:val="22"/>
          <w:szCs w:val="22"/>
        </w:rPr>
        <w:t>1)ОПШТИ ПОДАЦИ О ПОНУЂАЧУ</w:t>
      </w:r>
    </w:p>
    <w:tbl>
      <w:tblPr>
        <w:tblW w:w="0" w:type="auto"/>
        <w:tblInd w:w="-25" w:type="dxa"/>
        <w:tblLayout w:type="fixed"/>
        <w:tblLook w:val="0000"/>
      </w:tblPr>
      <w:tblGrid>
        <w:gridCol w:w="4621"/>
        <w:gridCol w:w="4670"/>
      </w:tblGrid>
      <w:tr w:rsidR="000A648C">
        <w:tc>
          <w:tcPr>
            <w:tcW w:w="4621" w:type="dxa"/>
            <w:tcBorders>
              <w:top w:val="single" w:sz="4" w:space="0" w:color="000000"/>
              <w:left w:val="single" w:sz="4" w:space="0" w:color="000000"/>
              <w:bottom w:val="single" w:sz="4" w:space="0" w:color="000000"/>
            </w:tcBorders>
            <w:shd w:val="clear" w:color="auto" w:fill="auto"/>
          </w:tcPr>
          <w:p w:rsidR="000A648C" w:rsidRDefault="000A648C">
            <w:pPr>
              <w:jc w:val="both"/>
              <w:rPr>
                <w:rFonts w:ascii="Arial" w:hAnsi="Arial" w:cs="Arial"/>
                <w:b/>
                <w:bCs/>
                <w:i/>
                <w:iCs/>
                <w:sz w:val="22"/>
                <w:szCs w:val="22"/>
              </w:rPr>
            </w:pPr>
            <w:r>
              <w:rPr>
                <w:rFonts w:ascii="Arial" w:hAnsi="Arial" w:cs="Arial"/>
                <w:i/>
                <w:iCs/>
                <w:sz w:val="22"/>
                <w:szCs w:val="22"/>
              </w:rPr>
              <w:t>Назив понуђача:</w:t>
            </w:r>
          </w:p>
          <w:p w:rsidR="000A648C" w:rsidRDefault="000A648C">
            <w:pPr>
              <w:jc w:val="both"/>
              <w:rPr>
                <w:rFonts w:ascii="Arial" w:hAnsi="Arial" w:cs="Arial"/>
                <w:b/>
                <w:bCs/>
                <w:i/>
                <w:iCs/>
                <w:sz w:val="22"/>
                <w:szCs w:val="22"/>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rPr>
                <w:rFonts w:ascii="Arial" w:hAnsi="Arial" w:cs="Arial"/>
                <w:b/>
                <w:bCs/>
                <w:i/>
                <w:iCs/>
                <w:sz w:val="22"/>
                <w:szCs w:val="22"/>
              </w:rPr>
            </w:pPr>
          </w:p>
          <w:p w:rsidR="000A648C" w:rsidRDefault="000A648C">
            <w:pPr>
              <w:rPr>
                <w:rFonts w:ascii="Arial" w:hAnsi="Arial" w:cs="Arial"/>
                <w:b/>
                <w:bCs/>
                <w:i/>
                <w:iCs/>
                <w:sz w:val="22"/>
                <w:szCs w:val="22"/>
              </w:rPr>
            </w:pPr>
          </w:p>
          <w:p w:rsidR="000A648C" w:rsidRDefault="000A648C">
            <w:pPr>
              <w:rPr>
                <w:rFonts w:ascii="Arial" w:hAnsi="Arial" w:cs="Arial"/>
                <w:b/>
                <w:bCs/>
                <w:i/>
                <w:iCs/>
                <w:sz w:val="22"/>
                <w:szCs w:val="22"/>
              </w:rPr>
            </w:pPr>
          </w:p>
        </w:tc>
      </w:tr>
      <w:tr w:rsidR="000A648C">
        <w:tc>
          <w:tcPr>
            <w:tcW w:w="4621" w:type="dxa"/>
            <w:tcBorders>
              <w:top w:val="single" w:sz="4" w:space="0" w:color="000000"/>
              <w:left w:val="single" w:sz="4" w:space="0" w:color="000000"/>
              <w:bottom w:val="single" w:sz="4" w:space="0" w:color="000000"/>
            </w:tcBorders>
            <w:shd w:val="clear" w:color="auto" w:fill="auto"/>
          </w:tcPr>
          <w:p w:rsidR="000A648C" w:rsidRDefault="000A648C">
            <w:pPr>
              <w:jc w:val="both"/>
              <w:rPr>
                <w:rFonts w:ascii="Arial" w:hAnsi="Arial" w:cs="Arial"/>
                <w:b/>
                <w:bCs/>
                <w:i/>
                <w:iCs/>
                <w:sz w:val="22"/>
                <w:szCs w:val="22"/>
              </w:rPr>
            </w:pPr>
            <w:r>
              <w:rPr>
                <w:rFonts w:ascii="Arial" w:hAnsi="Arial" w:cs="Arial"/>
                <w:i/>
                <w:iCs/>
                <w:sz w:val="22"/>
                <w:szCs w:val="22"/>
              </w:rPr>
              <w:t>Адреса понуђача:</w:t>
            </w:r>
          </w:p>
          <w:p w:rsidR="000A648C" w:rsidRDefault="000A648C">
            <w:pPr>
              <w:jc w:val="both"/>
              <w:rPr>
                <w:rFonts w:ascii="Arial" w:hAnsi="Arial" w:cs="Arial"/>
                <w:b/>
                <w:bCs/>
                <w:i/>
                <w:iCs/>
                <w:sz w:val="22"/>
                <w:szCs w:val="22"/>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rPr>
                <w:rFonts w:ascii="Arial" w:hAnsi="Arial" w:cs="Arial"/>
                <w:b/>
                <w:bCs/>
                <w:i/>
                <w:iCs/>
                <w:sz w:val="22"/>
                <w:szCs w:val="22"/>
              </w:rPr>
            </w:pPr>
          </w:p>
          <w:p w:rsidR="000A648C" w:rsidRDefault="000A648C">
            <w:pPr>
              <w:rPr>
                <w:rFonts w:ascii="Arial" w:hAnsi="Arial" w:cs="Arial"/>
                <w:b/>
                <w:bCs/>
                <w:i/>
                <w:iCs/>
                <w:sz w:val="22"/>
                <w:szCs w:val="22"/>
              </w:rPr>
            </w:pPr>
          </w:p>
          <w:p w:rsidR="000A648C" w:rsidRDefault="000A648C">
            <w:pPr>
              <w:rPr>
                <w:rFonts w:ascii="Arial" w:hAnsi="Arial" w:cs="Arial"/>
                <w:b/>
                <w:bCs/>
                <w:i/>
                <w:iCs/>
                <w:sz w:val="22"/>
                <w:szCs w:val="22"/>
              </w:rPr>
            </w:pPr>
          </w:p>
        </w:tc>
      </w:tr>
      <w:tr w:rsidR="000A648C">
        <w:tc>
          <w:tcPr>
            <w:tcW w:w="4621" w:type="dxa"/>
            <w:tcBorders>
              <w:top w:val="single" w:sz="4" w:space="0" w:color="000000"/>
              <w:left w:val="single" w:sz="4" w:space="0" w:color="000000"/>
              <w:bottom w:val="single" w:sz="4" w:space="0" w:color="000000"/>
            </w:tcBorders>
            <w:shd w:val="clear" w:color="auto" w:fill="auto"/>
          </w:tcPr>
          <w:p w:rsidR="000A648C" w:rsidRDefault="000A648C">
            <w:pPr>
              <w:jc w:val="both"/>
              <w:rPr>
                <w:rFonts w:ascii="Arial" w:hAnsi="Arial" w:cs="Arial"/>
                <w:b/>
                <w:bCs/>
                <w:i/>
                <w:iCs/>
                <w:sz w:val="22"/>
                <w:szCs w:val="22"/>
              </w:rPr>
            </w:pPr>
            <w:r>
              <w:rPr>
                <w:rFonts w:ascii="Arial" w:hAnsi="Arial" w:cs="Arial"/>
                <w:i/>
                <w:iCs/>
                <w:sz w:val="22"/>
                <w:szCs w:val="22"/>
              </w:rPr>
              <w:t>Матични број понуђача:</w:t>
            </w:r>
          </w:p>
          <w:p w:rsidR="000A648C" w:rsidRDefault="000A648C">
            <w:pPr>
              <w:jc w:val="both"/>
              <w:rPr>
                <w:rFonts w:ascii="Arial" w:hAnsi="Arial" w:cs="Arial"/>
                <w:b/>
                <w:bCs/>
                <w:i/>
                <w:iCs/>
                <w:sz w:val="22"/>
                <w:szCs w:val="22"/>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rPr>
                <w:rFonts w:ascii="Arial" w:hAnsi="Arial" w:cs="Arial"/>
                <w:b/>
                <w:bCs/>
                <w:i/>
                <w:iCs/>
                <w:sz w:val="22"/>
                <w:szCs w:val="22"/>
              </w:rPr>
            </w:pPr>
          </w:p>
          <w:p w:rsidR="000A648C" w:rsidRDefault="000A648C">
            <w:pPr>
              <w:rPr>
                <w:rFonts w:ascii="Arial" w:hAnsi="Arial" w:cs="Arial"/>
                <w:b/>
                <w:bCs/>
                <w:i/>
                <w:iCs/>
                <w:sz w:val="22"/>
                <w:szCs w:val="22"/>
              </w:rPr>
            </w:pPr>
          </w:p>
          <w:p w:rsidR="000A648C" w:rsidRDefault="000A648C">
            <w:pPr>
              <w:rPr>
                <w:rFonts w:ascii="Arial" w:hAnsi="Arial" w:cs="Arial"/>
                <w:b/>
                <w:bCs/>
                <w:i/>
                <w:iCs/>
                <w:sz w:val="22"/>
                <w:szCs w:val="22"/>
              </w:rPr>
            </w:pPr>
          </w:p>
        </w:tc>
      </w:tr>
      <w:tr w:rsidR="000A648C">
        <w:tc>
          <w:tcPr>
            <w:tcW w:w="4621" w:type="dxa"/>
            <w:tcBorders>
              <w:top w:val="single" w:sz="4" w:space="0" w:color="000000"/>
              <w:left w:val="single" w:sz="4" w:space="0" w:color="000000"/>
              <w:bottom w:val="single" w:sz="4" w:space="0" w:color="000000"/>
            </w:tcBorders>
            <w:shd w:val="clear" w:color="auto" w:fill="auto"/>
          </w:tcPr>
          <w:p w:rsidR="000A648C" w:rsidRDefault="000A648C">
            <w:pPr>
              <w:jc w:val="both"/>
              <w:rPr>
                <w:rFonts w:ascii="Arial" w:hAnsi="Arial" w:cs="Arial"/>
                <w:b/>
                <w:bCs/>
                <w:i/>
                <w:iCs/>
                <w:sz w:val="22"/>
                <w:szCs w:val="22"/>
                <w:lang w:val="ru-RU"/>
              </w:rPr>
            </w:pPr>
            <w:r>
              <w:rPr>
                <w:rFonts w:ascii="Arial" w:hAnsi="Arial" w:cs="Arial"/>
                <w:i/>
                <w:iCs/>
                <w:sz w:val="22"/>
                <w:szCs w:val="22"/>
                <w:lang w:val="ru-RU"/>
              </w:rPr>
              <w:t>Порески идентификациони број понуђача (ПИБ):</w:t>
            </w:r>
          </w:p>
          <w:p w:rsidR="000A648C" w:rsidRDefault="000A648C">
            <w:pPr>
              <w:jc w:val="both"/>
              <w:rPr>
                <w:rFonts w:ascii="Arial" w:hAnsi="Arial" w:cs="Arial"/>
                <w:b/>
                <w:bCs/>
                <w:i/>
                <w:iCs/>
                <w:sz w:val="22"/>
                <w:szCs w:val="22"/>
                <w:lang w:val="ru-RU"/>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rPr>
                <w:rFonts w:ascii="Arial" w:hAnsi="Arial" w:cs="Arial"/>
                <w:b/>
                <w:bCs/>
                <w:i/>
                <w:iCs/>
                <w:sz w:val="22"/>
                <w:szCs w:val="22"/>
                <w:lang w:val="ru-RU"/>
              </w:rPr>
            </w:pPr>
          </w:p>
        </w:tc>
      </w:tr>
      <w:tr w:rsidR="000A648C">
        <w:tc>
          <w:tcPr>
            <w:tcW w:w="4621" w:type="dxa"/>
            <w:tcBorders>
              <w:top w:val="single" w:sz="4" w:space="0" w:color="000000"/>
              <w:left w:val="single" w:sz="4" w:space="0" w:color="000000"/>
              <w:bottom w:val="single" w:sz="4" w:space="0" w:color="000000"/>
            </w:tcBorders>
            <w:shd w:val="clear" w:color="auto" w:fill="auto"/>
          </w:tcPr>
          <w:p w:rsidR="000A648C" w:rsidRDefault="000A648C">
            <w:pPr>
              <w:jc w:val="both"/>
              <w:rPr>
                <w:rFonts w:ascii="Arial" w:hAnsi="Arial" w:cs="Arial"/>
                <w:b/>
                <w:bCs/>
                <w:i/>
                <w:iCs/>
                <w:sz w:val="22"/>
                <w:szCs w:val="22"/>
              </w:rPr>
            </w:pPr>
            <w:r>
              <w:rPr>
                <w:rFonts w:ascii="Arial" w:hAnsi="Arial" w:cs="Arial"/>
                <w:i/>
                <w:iCs/>
                <w:sz w:val="22"/>
                <w:szCs w:val="22"/>
              </w:rPr>
              <w:t>Име особе за контакт:</w:t>
            </w:r>
          </w:p>
          <w:p w:rsidR="000A648C" w:rsidRDefault="000A648C">
            <w:pPr>
              <w:jc w:val="both"/>
              <w:rPr>
                <w:rFonts w:ascii="Arial" w:hAnsi="Arial" w:cs="Arial"/>
                <w:b/>
                <w:bCs/>
                <w:i/>
                <w:iCs/>
                <w:sz w:val="22"/>
                <w:szCs w:val="22"/>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rPr>
                <w:rFonts w:ascii="Arial" w:hAnsi="Arial" w:cs="Arial"/>
                <w:b/>
                <w:bCs/>
                <w:i/>
                <w:iCs/>
                <w:sz w:val="22"/>
                <w:szCs w:val="22"/>
              </w:rPr>
            </w:pPr>
          </w:p>
          <w:p w:rsidR="000A648C" w:rsidRDefault="000A648C">
            <w:pPr>
              <w:rPr>
                <w:rFonts w:ascii="Arial" w:hAnsi="Arial" w:cs="Arial"/>
                <w:b/>
                <w:bCs/>
                <w:i/>
                <w:iCs/>
                <w:sz w:val="22"/>
                <w:szCs w:val="22"/>
              </w:rPr>
            </w:pPr>
          </w:p>
          <w:p w:rsidR="000A648C" w:rsidRDefault="000A648C">
            <w:pPr>
              <w:rPr>
                <w:rFonts w:ascii="Arial" w:hAnsi="Arial" w:cs="Arial"/>
                <w:b/>
                <w:bCs/>
                <w:i/>
                <w:iCs/>
                <w:sz w:val="22"/>
                <w:szCs w:val="22"/>
              </w:rPr>
            </w:pPr>
          </w:p>
        </w:tc>
      </w:tr>
      <w:tr w:rsidR="000A648C">
        <w:tc>
          <w:tcPr>
            <w:tcW w:w="4621" w:type="dxa"/>
            <w:tcBorders>
              <w:top w:val="single" w:sz="4" w:space="0" w:color="000000"/>
              <w:left w:val="single" w:sz="4" w:space="0" w:color="000000"/>
              <w:bottom w:val="single" w:sz="4" w:space="0" w:color="000000"/>
            </w:tcBorders>
            <w:shd w:val="clear" w:color="auto" w:fill="auto"/>
          </w:tcPr>
          <w:p w:rsidR="000A648C" w:rsidRDefault="000A648C">
            <w:pPr>
              <w:jc w:val="both"/>
              <w:rPr>
                <w:rFonts w:ascii="Arial" w:hAnsi="Arial" w:cs="Arial"/>
                <w:b/>
                <w:bCs/>
                <w:i/>
                <w:iCs/>
                <w:sz w:val="22"/>
                <w:szCs w:val="22"/>
                <w:lang w:val="ru-RU"/>
              </w:rPr>
            </w:pPr>
            <w:r>
              <w:rPr>
                <w:rFonts w:ascii="Arial" w:hAnsi="Arial" w:cs="Arial"/>
                <w:i/>
                <w:iCs/>
                <w:sz w:val="22"/>
                <w:szCs w:val="22"/>
                <w:lang w:val="ru-RU"/>
              </w:rPr>
              <w:t>Електронска адреса понуђача (</w:t>
            </w:r>
            <w:r>
              <w:rPr>
                <w:rFonts w:ascii="Arial" w:hAnsi="Arial" w:cs="Arial"/>
                <w:i/>
                <w:iCs/>
                <w:sz w:val="22"/>
                <w:szCs w:val="22"/>
              </w:rPr>
              <w:t>e</w:t>
            </w:r>
            <w:r>
              <w:rPr>
                <w:rFonts w:ascii="Arial" w:hAnsi="Arial" w:cs="Arial"/>
                <w:i/>
                <w:iCs/>
                <w:sz w:val="22"/>
                <w:szCs w:val="22"/>
                <w:lang w:val="ru-RU"/>
              </w:rPr>
              <w:t>-</w:t>
            </w:r>
            <w:r>
              <w:rPr>
                <w:rFonts w:ascii="Arial" w:hAnsi="Arial" w:cs="Arial"/>
                <w:i/>
                <w:iCs/>
                <w:sz w:val="22"/>
                <w:szCs w:val="22"/>
              </w:rPr>
              <w:t>mail</w:t>
            </w:r>
            <w:r>
              <w:rPr>
                <w:rFonts w:ascii="Arial" w:hAnsi="Arial" w:cs="Arial"/>
                <w:i/>
                <w:iCs/>
                <w:sz w:val="22"/>
                <w:szCs w:val="22"/>
                <w:lang w:val="ru-RU"/>
              </w:rPr>
              <w:t>):</w:t>
            </w:r>
          </w:p>
          <w:p w:rsidR="000A648C" w:rsidRDefault="000A648C">
            <w:pPr>
              <w:jc w:val="both"/>
              <w:rPr>
                <w:rFonts w:ascii="Arial" w:hAnsi="Arial" w:cs="Arial"/>
                <w:b/>
                <w:bCs/>
                <w:i/>
                <w:iCs/>
                <w:sz w:val="22"/>
                <w:szCs w:val="22"/>
                <w:lang w:val="ru-RU"/>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rPr>
                <w:rFonts w:ascii="Arial" w:hAnsi="Arial" w:cs="Arial"/>
                <w:b/>
                <w:bCs/>
                <w:i/>
                <w:iCs/>
                <w:sz w:val="22"/>
                <w:szCs w:val="22"/>
                <w:lang w:val="ru-RU"/>
              </w:rPr>
            </w:pPr>
          </w:p>
        </w:tc>
      </w:tr>
      <w:tr w:rsidR="000A648C">
        <w:tc>
          <w:tcPr>
            <w:tcW w:w="4621" w:type="dxa"/>
            <w:tcBorders>
              <w:top w:val="single" w:sz="4" w:space="0" w:color="000000"/>
              <w:left w:val="single" w:sz="4" w:space="0" w:color="000000"/>
              <w:bottom w:val="single" w:sz="4" w:space="0" w:color="000000"/>
            </w:tcBorders>
            <w:shd w:val="clear" w:color="auto" w:fill="auto"/>
          </w:tcPr>
          <w:p w:rsidR="000A648C" w:rsidRDefault="000A648C">
            <w:pPr>
              <w:jc w:val="both"/>
              <w:rPr>
                <w:rFonts w:ascii="Arial" w:hAnsi="Arial" w:cs="Arial"/>
                <w:b/>
                <w:bCs/>
                <w:i/>
                <w:iCs/>
                <w:sz w:val="22"/>
                <w:szCs w:val="22"/>
              </w:rPr>
            </w:pPr>
            <w:r>
              <w:rPr>
                <w:rFonts w:ascii="Arial" w:hAnsi="Arial" w:cs="Arial"/>
                <w:i/>
                <w:iCs/>
                <w:sz w:val="22"/>
                <w:szCs w:val="22"/>
              </w:rPr>
              <w:t>Телефон:</w:t>
            </w:r>
          </w:p>
          <w:p w:rsidR="000A648C" w:rsidRDefault="000A648C">
            <w:pPr>
              <w:jc w:val="both"/>
              <w:rPr>
                <w:rFonts w:ascii="Arial" w:hAnsi="Arial" w:cs="Arial"/>
                <w:b/>
                <w:bCs/>
                <w:i/>
                <w:iCs/>
                <w:sz w:val="22"/>
                <w:szCs w:val="22"/>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rPr>
                <w:rFonts w:ascii="Arial" w:hAnsi="Arial" w:cs="Arial"/>
                <w:b/>
                <w:bCs/>
                <w:i/>
                <w:iCs/>
                <w:sz w:val="22"/>
                <w:szCs w:val="22"/>
              </w:rPr>
            </w:pPr>
          </w:p>
          <w:p w:rsidR="000A648C" w:rsidRDefault="000A648C">
            <w:pPr>
              <w:rPr>
                <w:rFonts w:ascii="Arial" w:hAnsi="Arial" w:cs="Arial"/>
                <w:b/>
                <w:bCs/>
                <w:i/>
                <w:iCs/>
                <w:sz w:val="22"/>
                <w:szCs w:val="22"/>
              </w:rPr>
            </w:pPr>
          </w:p>
          <w:p w:rsidR="000A648C" w:rsidRDefault="000A648C">
            <w:pPr>
              <w:rPr>
                <w:rFonts w:ascii="Arial" w:hAnsi="Arial" w:cs="Arial"/>
                <w:b/>
                <w:bCs/>
                <w:i/>
                <w:iCs/>
                <w:sz w:val="22"/>
                <w:szCs w:val="22"/>
              </w:rPr>
            </w:pPr>
          </w:p>
        </w:tc>
      </w:tr>
      <w:tr w:rsidR="000A648C">
        <w:tc>
          <w:tcPr>
            <w:tcW w:w="4621" w:type="dxa"/>
            <w:tcBorders>
              <w:top w:val="single" w:sz="4" w:space="0" w:color="000000"/>
              <w:left w:val="single" w:sz="4" w:space="0" w:color="000000"/>
              <w:bottom w:val="single" w:sz="4" w:space="0" w:color="000000"/>
            </w:tcBorders>
            <w:shd w:val="clear" w:color="auto" w:fill="auto"/>
          </w:tcPr>
          <w:p w:rsidR="000A648C" w:rsidRDefault="000A648C">
            <w:pPr>
              <w:jc w:val="both"/>
              <w:rPr>
                <w:rFonts w:ascii="Arial" w:hAnsi="Arial" w:cs="Arial"/>
                <w:b/>
                <w:bCs/>
                <w:i/>
                <w:iCs/>
                <w:sz w:val="22"/>
                <w:szCs w:val="22"/>
              </w:rPr>
            </w:pPr>
            <w:r>
              <w:rPr>
                <w:rFonts w:ascii="Arial" w:hAnsi="Arial" w:cs="Arial"/>
                <w:i/>
                <w:iCs/>
                <w:sz w:val="22"/>
                <w:szCs w:val="22"/>
              </w:rPr>
              <w:t>Телефакс:</w:t>
            </w:r>
          </w:p>
          <w:p w:rsidR="000A648C" w:rsidRDefault="000A648C">
            <w:pPr>
              <w:jc w:val="both"/>
              <w:rPr>
                <w:rFonts w:ascii="Arial" w:hAnsi="Arial" w:cs="Arial"/>
                <w:b/>
                <w:bCs/>
                <w:i/>
                <w:iCs/>
                <w:sz w:val="22"/>
                <w:szCs w:val="22"/>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rPr>
                <w:rFonts w:ascii="Arial" w:hAnsi="Arial" w:cs="Arial"/>
                <w:b/>
                <w:bCs/>
                <w:i/>
                <w:iCs/>
                <w:sz w:val="22"/>
                <w:szCs w:val="22"/>
              </w:rPr>
            </w:pPr>
          </w:p>
          <w:p w:rsidR="000A648C" w:rsidRDefault="000A648C">
            <w:pPr>
              <w:rPr>
                <w:rFonts w:ascii="Arial" w:hAnsi="Arial" w:cs="Arial"/>
                <w:b/>
                <w:bCs/>
                <w:i/>
                <w:iCs/>
                <w:sz w:val="22"/>
                <w:szCs w:val="22"/>
              </w:rPr>
            </w:pPr>
          </w:p>
          <w:p w:rsidR="000A648C" w:rsidRDefault="000A648C">
            <w:pPr>
              <w:rPr>
                <w:rFonts w:ascii="Arial" w:hAnsi="Arial" w:cs="Arial"/>
                <w:b/>
                <w:bCs/>
                <w:i/>
                <w:iCs/>
                <w:sz w:val="22"/>
                <w:szCs w:val="22"/>
              </w:rPr>
            </w:pPr>
          </w:p>
        </w:tc>
      </w:tr>
      <w:tr w:rsidR="000A648C">
        <w:tc>
          <w:tcPr>
            <w:tcW w:w="4621" w:type="dxa"/>
            <w:tcBorders>
              <w:top w:val="single" w:sz="4" w:space="0" w:color="000000"/>
              <w:left w:val="single" w:sz="4" w:space="0" w:color="000000"/>
              <w:bottom w:val="single" w:sz="4" w:space="0" w:color="000000"/>
            </w:tcBorders>
            <w:shd w:val="clear" w:color="auto" w:fill="auto"/>
          </w:tcPr>
          <w:p w:rsidR="000A648C" w:rsidRDefault="000A648C">
            <w:pPr>
              <w:jc w:val="both"/>
              <w:rPr>
                <w:rFonts w:ascii="Arial" w:hAnsi="Arial" w:cs="Arial"/>
                <w:b/>
                <w:bCs/>
                <w:i/>
                <w:iCs/>
                <w:sz w:val="22"/>
                <w:szCs w:val="22"/>
                <w:lang w:val="ru-RU"/>
              </w:rPr>
            </w:pPr>
            <w:r>
              <w:rPr>
                <w:rFonts w:ascii="Arial" w:hAnsi="Arial" w:cs="Arial"/>
                <w:i/>
                <w:iCs/>
                <w:sz w:val="22"/>
                <w:szCs w:val="22"/>
                <w:lang w:val="ru-RU"/>
              </w:rPr>
              <w:lastRenderedPageBreak/>
              <w:t>Број рачуна понуђача и назив банке:</w:t>
            </w:r>
          </w:p>
          <w:p w:rsidR="000A648C" w:rsidRDefault="000A648C">
            <w:pPr>
              <w:jc w:val="both"/>
              <w:rPr>
                <w:rFonts w:ascii="Arial" w:hAnsi="Arial" w:cs="Arial"/>
                <w:b/>
                <w:bCs/>
                <w:i/>
                <w:iCs/>
                <w:sz w:val="22"/>
                <w:szCs w:val="22"/>
                <w:lang w:val="ru-RU"/>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rPr>
                <w:rFonts w:ascii="Arial" w:hAnsi="Arial" w:cs="Arial"/>
                <w:b/>
                <w:bCs/>
                <w:i/>
                <w:iCs/>
                <w:sz w:val="22"/>
                <w:szCs w:val="22"/>
                <w:lang w:val="ru-RU"/>
              </w:rPr>
            </w:pPr>
          </w:p>
          <w:p w:rsidR="000A648C" w:rsidRDefault="000A648C">
            <w:pPr>
              <w:rPr>
                <w:rFonts w:ascii="Arial" w:hAnsi="Arial" w:cs="Arial"/>
                <w:b/>
                <w:bCs/>
                <w:i/>
                <w:iCs/>
                <w:sz w:val="22"/>
                <w:szCs w:val="22"/>
                <w:lang w:val="ru-RU"/>
              </w:rPr>
            </w:pPr>
          </w:p>
          <w:p w:rsidR="000A648C" w:rsidRDefault="000A648C">
            <w:pPr>
              <w:rPr>
                <w:rFonts w:ascii="Arial" w:hAnsi="Arial" w:cs="Arial"/>
                <w:b/>
                <w:bCs/>
                <w:i/>
                <w:iCs/>
                <w:sz w:val="22"/>
                <w:szCs w:val="22"/>
                <w:lang w:val="ru-RU"/>
              </w:rPr>
            </w:pPr>
          </w:p>
        </w:tc>
      </w:tr>
      <w:tr w:rsidR="000A648C">
        <w:tc>
          <w:tcPr>
            <w:tcW w:w="4621" w:type="dxa"/>
            <w:tcBorders>
              <w:top w:val="single" w:sz="4" w:space="0" w:color="000000"/>
              <w:left w:val="single" w:sz="4" w:space="0" w:color="000000"/>
              <w:bottom w:val="single" w:sz="4" w:space="0" w:color="000000"/>
            </w:tcBorders>
            <w:shd w:val="clear" w:color="auto" w:fill="auto"/>
          </w:tcPr>
          <w:p w:rsidR="000A648C" w:rsidRDefault="000A648C">
            <w:pPr>
              <w:jc w:val="both"/>
              <w:rPr>
                <w:rFonts w:ascii="Arial" w:hAnsi="Arial" w:cs="Arial"/>
                <w:b/>
                <w:bCs/>
                <w:i/>
                <w:iCs/>
                <w:sz w:val="22"/>
                <w:szCs w:val="22"/>
                <w:lang w:val="ru-RU"/>
              </w:rPr>
            </w:pPr>
            <w:r>
              <w:rPr>
                <w:rFonts w:ascii="Arial" w:hAnsi="Arial" w:cs="Arial"/>
                <w:i/>
                <w:iCs/>
                <w:sz w:val="22"/>
                <w:szCs w:val="22"/>
                <w:lang w:val="ru-RU"/>
              </w:rPr>
              <w:t>Лице овлашћено за потписивање уговора</w:t>
            </w: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ind w:firstLine="708"/>
              <w:rPr>
                <w:rFonts w:ascii="Arial" w:hAnsi="Arial" w:cs="Arial"/>
                <w:b/>
                <w:bCs/>
                <w:i/>
                <w:iCs/>
                <w:sz w:val="22"/>
                <w:szCs w:val="22"/>
                <w:lang w:val="ru-RU"/>
              </w:rPr>
            </w:pPr>
          </w:p>
          <w:p w:rsidR="000A648C" w:rsidRDefault="000A648C">
            <w:pPr>
              <w:ind w:firstLine="708"/>
              <w:rPr>
                <w:rFonts w:ascii="Arial" w:hAnsi="Arial" w:cs="Arial"/>
                <w:b/>
                <w:bCs/>
                <w:i/>
                <w:iCs/>
                <w:sz w:val="22"/>
                <w:szCs w:val="22"/>
                <w:lang w:val="ru-RU"/>
              </w:rPr>
            </w:pPr>
          </w:p>
          <w:p w:rsidR="000A648C" w:rsidRDefault="000A648C">
            <w:pPr>
              <w:ind w:firstLine="708"/>
              <w:rPr>
                <w:rFonts w:ascii="Arial" w:hAnsi="Arial" w:cs="Arial"/>
                <w:b/>
                <w:bCs/>
                <w:i/>
                <w:iCs/>
                <w:sz w:val="22"/>
                <w:szCs w:val="22"/>
                <w:lang w:val="ru-RU"/>
              </w:rPr>
            </w:pPr>
          </w:p>
        </w:tc>
      </w:tr>
    </w:tbl>
    <w:p w:rsidR="000A648C" w:rsidRDefault="000A648C">
      <w:r>
        <w:rPr>
          <w:rFonts w:ascii="Arial" w:eastAsia="TimesNewRomanPSMT" w:hAnsi="Arial" w:cs="Arial"/>
          <w:b/>
          <w:bCs/>
          <w:i/>
          <w:iCs/>
          <w:sz w:val="22"/>
          <w:szCs w:val="22"/>
        </w:rPr>
        <w:t xml:space="preserve">2) ПОНУДУ ПОДНОСИ: </w:t>
      </w:r>
    </w:p>
    <w:tbl>
      <w:tblPr>
        <w:tblW w:w="0" w:type="auto"/>
        <w:tblInd w:w="-25" w:type="dxa"/>
        <w:tblLayout w:type="fixed"/>
        <w:tblLook w:val="0000"/>
      </w:tblPr>
      <w:tblGrid>
        <w:gridCol w:w="9292"/>
      </w:tblGrid>
      <w:tr w:rsidR="000A648C">
        <w:tc>
          <w:tcPr>
            <w:tcW w:w="9292"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center"/>
            </w:pPr>
          </w:p>
          <w:p w:rsidR="000A648C" w:rsidRDefault="000A648C">
            <w:pPr>
              <w:jc w:val="center"/>
            </w:pPr>
            <w:r>
              <w:rPr>
                <w:rFonts w:ascii="Arial" w:eastAsia="TimesNewRomanPSMT" w:hAnsi="Arial" w:cs="Arial"/>
                <w:b/>
                <w:bCs/>
                <w:sz w:val="22"/>
                <w:szCs w:val="22"/>
              </w:rPr>
              <w:t xml:space="preserve">А) САМОСТАЛНО </w:t>
            </w:r>
          </w:p>
        </w:tc>
      </w:tr>
      <w:tr w:rsidR="000A648C">
        <w:tc>
          <w:tcPr>
            <w:tcW w:w="9292"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center"/>
              <w:rPr>
                <w:rFonts w:ascii="Arial" w:eastAsia="TimesNewRomanPSMT" w:hAnsi="Arial" w:cs="Arial"/>
                <w:b/>
                <w:bCs/>
                <w:sz w:val="22"/>
                <w:szCs w:val="22"/>
              </w:rPr>
            </w:pPr>
          </w:p>
          <w:p w:rsidR="000A648C" w:rsidRDefault="000A648C">
            <w:pPr>
              <w:jc w:val="center"/>
            </w:pPr>
            <w:r>
              <w:rPr>
                <w:rFonts w:ascii="Arial" w:eastAsia="TimesNewRomanPSMT" w:hAnsi="Arial" w:cs="Arial"/>
                <w:b/>
                <w:bCs/>
                <w:sz w:val="22"/>
                <w:szCs w:val="22"/>
              </w:rPr>
              <w:t>Б) СА ПОДИЗВОЂАЧЕМ</w:t>
            </w:r>
          </w:p>
        </w:tc>
      </w:tr>
      <w:tr w:rsidR="000A648C">
        <w:tc>
          <w:tcPr>
            <w:tcW w:w="9292"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center"/>
              <w:rPr>
                <w:rFonts w:ascii="Arial" w:eastAsia="TimesNewRomanPSMT" w:hAnsi="Arial" w:cs="Arial"/>
                <w:b/>
                <w:bCs/>
                <w:sz w:val="22"/>
                <w:szCs w:val="22"/>
              </w:rPr>
            </w:pPr>
          </w:p>
          <w:p w:rsidR="000A648C" w:rsidRDefault="000A648C">
            <w:pPr>
              <w:jc w:val="center"/>
            </w:pPr>
            <w:r>
              <w:rPr>
                <w:rFonts w:ascii="Arial" w:eastAsia="TimesNewRomanPSMT" w:hAnsi="Arial" w:cs="Arial"/>
                <w:b/>
                <w:bCs/>
                <w:sz w:val="22"/>
                <w:szCs w:val="22"/>
              </w:rPr>
              <w:t>В) КАО ЗАЈЕДНИЧКУ ПОНУДУ</w:t>
            </w:r>
          </w:p>
        </w:tc>
      </w:tr>
    </w:tbl>
    <w:p w:rsidR="000A648C" w:rsidRDefault="000A648C">
      <w:pPr>
        <w:jc w:val="both"/>
        <w:rPr>
          <w:rFonts w:ascii="Arial" w:eastAsia="TimesNewRomanPSMT" w:hAnsi="Arial" w:cs="Arial"/>
          <w:b/>
          <w:bCs/>
          <w:i/>
          <w:sz w:val="22"/>
          <w:szCs w:val="22"/>
          <w:lang w:val="sr-Cyrl-CS"/>
        </w:rPr>
      </w:pPr>
      <w:r>
        <w:rPr>
          <w:rFonts w:ascii="Arial" w:hAnsi="Arial" w:cs="Arial"/>
          <w:b/>
          <w:i/>
          <w:iCs/>
          <w:sz w:val="22"/>
          <w:szCs w:val="22"/>
          <w:u w:val="single"/>
          <w:lang w:val="ru-RU"/>
        </w:rPr>
        <w:t>Напомена:</w:t>
      </w:r>
      <w:r>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r>
        <w:rPr>
          <w:rFonts w:ascii="Arial" w:hAnsi="Arial" w:cs="Arial"/>
          <w:i/>
          <w:iCs/>
          <w:sz w:val="22"/>
          <w:szCs w:val="22"/>
          <w:lang w:val="sr-Cyrl-CS"/>
        </w:rPr>
        <w:t>а</w:t>
      </w:r>
    </w:p>
    <w:p w:rsidR="000A648C" w:rsidRDefault="000A648C">
      <w:pPr>
        <w:jc w:val="both"/>
        <w:rPr>
          <w:rFonts w:ascii="Arial" w:eastAsia="TimesNewRomanPSMT" w:hAnsi="Arial" w:cs="Arial"/>
          <w:b/>
          <w:bCs/>
          <w:i/>
          <w:sz w:val="22"/>
          <w:szCs w:val="22"/>
          <w:lang w:val="sr-Cyrl-CS"/>
        </w:rPr>
      </w:pPr>
    </w:p>
    <w:p w:rsidR="000A648C" w:rsidRDefault="000A648C">
      <w:pPr>
        <w:jc w:val="both"/>
        <w:rPr>
          <w:rFonts w:ascii="Arial" w:eastAsia="TimesNewRomanPSMT" w:hAnsi="Arial" w:cs="Arial"/>
          <w:b/>
          <w:bCs/>
          <w:i/>
          <w:sz w:val="22"/>
          <w:szCs w:val="22"/>
        </w:rPr>
      </w:pPr>
      <w:r>
        <w:rPr>
          <w:rFonts w:ascii="Arial" w:eastAsia="TimesNewRomanPSMT" w:hAnsi="Arial" w:cs="Arial"/>
          <w:b/>
          <w:bCs/>
          <w:i/>
          <w:sz w:val="22"/>
          <w:szCs w:val="22"/>
          <w:lang w:val="sr-Cyrl-CS"/>
        </w:rPr>
        <w:t xml:space="preserve">3) </w:t>
      </w:r>
      <w:r>
        <w:rPr>
          <w:rFonts w:ascii="Arial" w:eastAsia="TimesNewRomanPSMT" w:hAnsi="Arial" w:cs="Arial"/>
          <w:b/>
          <w:bCs/>
          <w:i/>
          <w:sz w:val="22"/>
          <w:szCs w:val="22"/>
        </w:rPr>
        <w:t xml:space="preserve">ПОДАЦИ О ПОДИЗВОЂАЧУ </w:t>
      </w:r>
    </w:p>
    <w:p w:rsidR="000A648C" w:rsidRDefault="000A648C">
      <w:pPr>
        <w:jc w:val="both"/>
      </w:pPr>
      <w:r>
        <w:rPr>
          <w:rFonts w:ascii="Arial" w:eastAsia="TimesNewRomanPSMT" w:hAnsi="Arial" w:cs="Arial"/>
          <w:b/>
          <w:bCs/>
          <w:i/>
          <w:sz w:val="22"/>
          <w:szCs w:val="22"/>
        </w:rPr>
        <w:tab/>
      </w:r>
    </w:p>
    <w:tbl>
      <w:tblPr>
        <w:tblW w:w="0" w:type="auto"/>
        <w:tblInd w:w="-25" w:type="dxa"/>
        <w:tblLayout w:type="fixed"/>
        <w:tblLook w:val="0000"/>
      </w:tblPr>
      <w:tblGrid>
        <w:gridCol w:w="465"/>
        <w:gridCol w:w="4219"/>
        <w:gridCol w:w="4608"/>
      </w:tblGrid>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pPr>
          </w:p>
          <w:p w:rsidR="000A648C" w:rsidRDefault="000A648C">
            <w:pPr>
              <w:jc w:val="both"/>
              <w:rPr>
                <w:rFonts w:ascii="Arial" w:eastAsia="TimesNewRomanPSMT" w:hAnsi="Arial" w:cs="Arial"/>
                <w:bCs/>
                <w:i/>
                <w:sz w:val="22"/>
                <w:szCs w:val="22"/>
              </w:rPr>
            </w:pPr>
            <w:r>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Назив подизвођача: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Адреса: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Матични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Порески идентификациони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Име особе за контакт:</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lang w:val="ru-RU"/>
              </w:rPr>
            </w:pPr>
          </w:p>
          <w:p w:rsidR="000A648C" w:rsidRDefault="000A648C">
            <w:pPr>
              <w:jc w:val="both"/>
              <w:rPr>
                <w:rFonts w:ascii="Arial" w:eastAsia="TimesNewRomanPSMT" w:hAnsi="Arial" w:cs="Arial"/>
                <w:b/>
                <w:bCs/>
                <w:sz w:val="22"/>
                <w:szCs w:val="22"/>
                <w:lang w:val="ru-RU"/>
              </w:rPr>
            </w:pPr>
            <w:r>
              <w:rPr>
                <w:rFonts w:ascii="Arial" w:eastAsia="TimesNewRomanPSMT" w:hAnsi="Arial" w:cs="Arial"/>
                <w:bCs/>
                <w:i/>
                <w:sz w:val="22"/>
                <w:szCs w:val="22"/>
                <w:lang w:val="ru-RU"/>
              </w:rPr>
              <w:lastRenderedPageBreak/>
              <w:t>Проценат укупне вредности набавке који ће извршити подизвођач:</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lang w:val="ru-RU"/>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lang w:val="ru-RU"/>
              </w:rPr>
            </w:pPr>
          </w:p>
          <w:p w:rsidR="000A648C" w:rsidRDefault="000A648C">
            <w:pPr>
              <w:jc w:val="both"/>
              <w:rPr>
                <w:rFonts w:ascii="Arial" w:eastAsia="TimesNewRomanPSMT" w:hAnsi="Arial" w:cs="Arial"/>
                <w:b/>
                <w:bCs/>
                <w:sz w:val="22"/>
                <w:szCs w:val="22"/>
                <w:lang w:val="ru-RU"/>
              </w:rPr>
            </w:pPr>
            <w:r>
              <w:rPr>
                <w:rFonts w:ascii="Arial" w:eastAsia="TimesNewRomanPSMT" w:hAnsi="Arial" w:cs="Arial"/>
                <w:bCs/>
                <w:i/>
                <w:sz w:val="22"/>
                <w:szCs w:val="22"/>
                <w:lang w:val="ru-RU"/>
              </w:rPr>
              <w:t>Део предмета набавке који ће извршити подизвођач:</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lang w:val="ru-RU"/>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lang w:val="ru-RU"/>
              </w:rPr>
            </w:pPr>
          </w:p>
          <w:p w:rsidR="000A648C" w:rsidRDefault="000A648C">
            <w:pPr>
              <w:jc w:val="both"/>
              <w:rPr>
                <w:rFonts w:ascii="Arial" w:eastAsia="TimesNewRomanPSMT" w:hAnsi="Arial" w:cs="Arial"/>
                <w:bCs/>
                <w:i/>
                <w:sz w:val="22"/>
                <w:szCs w:val="22"/>
              </w:rPr>
            </w:pPr>
            <w:r>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Назив подизвођача: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Адреса: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Матични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Порески идентификациони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Име особе за контакт:</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lang w:val="ru-RU"/>
              </w:rPr>
            </w:pPr>
          </w:p>
          <w:p w:rsidR="000A648C" w:rsidRDefault="000A648C">
            <w:pPr>
              <w:jc w:val="both"/>
              <w:rPr>
                <w:rFonts w:ascii="Arial" w:eastAsia="TimesNewRomanPSMT" w:hAnsi="Arial" w:cs="Arial"/>
                <w:b/>
                <w:bCs/>
                <w:sz w:val="22"/>
                <w:szCs w:val="22"/>
                <w:lang w:val="ru-RU"/>
              </w:rPr>
            </w:pPr>
            <w:r>
              <w:rPr>
                <w:rFonts w:ascii="Arial" w:eastAsia="TimesNewRomanPSMT" w:hAnsi="Arial" w:cs="Arial"/>
                <w:bCs/>
                <w:i/>
                <w:sz w:val="22"/>
                <w:szCs w:val="22"/>
                <w:lang w:val="ru-RU"/>
              </w:rPr>
              <w:t>Проценат укупне вредности набавке који ће извршити подизвођач:</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lang w:val="ru-RU"/>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lang w:val="ru-RU"/>
              </w:rPr>
            </w:pPr>
          </w:p>
          <w:p w:rsidR="000A648C" w:rsidRDefault="000A648C">
            <w:pPr>
              <w:jc w:val="both"/>
              <w:rPr>
                <w:rFonts w:ascii="Arial" w:eastAsia="TimesNewRomanPSMT" w:hAnsi="Arial" w:cs="Arial"/>
                <w:b/>
                <w:bCs/>
                <w:sz w:val="22"/>
                <w:szCs w:val="22"/>
                <w:lang w:val="ru-RU"/>
              </w:rPr>
            </w:pPr>
            <w:r>
              <w:rPr>
                <w:rFonts w:ascii="Arial" w:eastAsia="TimesNewRomanPSMT" w:hAnsi="Arial" w:cs="Arial"/>
                <w:bCs/>
                <w:i/>
                <w:sz w:val="22"/>
                <w:szCs w:val="22"/>
                <w:lang w:val="ru-RU"/>
              </w:rPr>
              <w:t>Део предмета набавке који ће извршити подизвођач:</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lang w:val="ru-RU"/>
              </w:rPr>
            </w:pPr>
          </w:p>
        </w:tc>
      </w:tr>
    </w:tbl>
    <w:p w:rsidR="000A648C" w:rsidRDefault="000A648C">
      <w:pPr>
        <w:jc w:val="both"/>
        <w:rPr>
          <w:rFonts w:ascii="Arial" w:hAnsi="Arial" w:cs="Arial"/>
          <w:b/>
          <w:bCs/>
          <w:i/>
          <w:iCs/>
          <w:sz w:val="22"/>
          <w:szCs w:val="22"/>
          <w:u w:val="single"/>
          <w:lang w:val="ru-RU"/>
        </w:rPr>
      </w:pPr>
    </w:p>
    <w:p w:rsidR="00926A56" w:rsidRDefault="00926A56">
      <w:pPr>
        <w:jc w:val="both"/>
        <w:rPr>
          <w:rFonts w:ascii="Arial" w:hAnsi="Arial" w:cs="Arial"/>
          <w:b/>
          <w:bCs/>
          <w:i/>
          <w:iCs/>
          <w:sz w:val="22"/>
          <w:szCs w:val="22"/>
          <w:u w:val="single"/>
          <w:lang w:val="ru-RU"/>
        </w:rPr>
      </w:pPr>
    </w:p>
    <w:p w:rsidR="000A648C" w:rsidRDefault="000A648C">
      <w:pPr>
        <w:jc w:val="both"/>
        <w:rPr>
          <w:rFonts w:ascii="Arial" w:hAnsi="Arial" w:cs="Arial"/>
          <w:i/>
          <w:iCs/>
          <w:sz w:val="22"/>
          <w:szCs w:val="22"/>
          <w:lang w:val="ru-RU"/>
        </w:rPr>
      </w:pPr>
      <w:r>
        <w:rPr>
          <w:rFonts w:ascii="Arial" w:hAnsi="Arial" w:cs="Arial"/>
          <w:b/>
          <w:bCs/>
          <w:i/>
          <w:iCs/>
          <w:sz w:val="22"/>
          <w:szCs w:val="22"/>
          <w:u w:val="single"/>
          <w:lang w:val="ru-RU"/>
        </w:rPr>
        <w:t>Напомена:</w:t>
      </w:r>
      <w:r>
        <w:rPr>
          <w:rFonts w:ascii="Arial" w:hAnsi="Arial" w:cs="Arial"/>
          <w:b/>
          <w:bCs/>
          <w:i/>
          <w:iCs/>
          <w:sz w:val="22"/>
          <w:szCs w:val="22"/>
          <w:lang w:val="ru-RU"/>
        </w:rPr>
        <w:t xml:space="preserve"> </w:t>
      </w:r>
    </w:p>
    <w:p w:rsidR="00973A3E" w:rsidRDefault="000A648C">
      <w:pPr>
        <w:jc w:val="both"/>
        <w:rPr>
          <w:rFonts w:ascii="Arial" w:eastAsia="TimesNewRomanPSMT" w:hAnsi="Arial" w:cs="Arial"/>
          <w:b/>
          <w:bCs/>
          <w:sz w:val="22"/>
          <w:szCs w:val="22"/>
          <w:lang w:val="ru-RU"/>
        </w:rPr>
      </w:pPr>
      <w:r>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26A56" w:rsidRDefault="00926A56">
      <w:pPr>
        <w:jc w:val="both"/>
        <w:rPr>
          <w:rFonts w:ascii="Arial" w:eastAsia="TimesNewRomanPSMT" w:hAnsi="Arial" w:cs="Arial"/>
          <w:b/>
          <w:bCs/>
          <w:i/>
          <w:sz w:val="22"/>
          <w:szCs w:val="22"/>
          <w:lang w:val="sr-Cyrl-CS"/>
        </w:rPr>
      </w:pPr>
    </w:p>
    <w:p w:rsidR="000A648C" w:rsidRDefault="000A648C">
      <w:pPr>
        <w:jc w:val="both"/>
        <w:rPr>
          <w:rFonts w:ascii="Arial" w:eastAsia="TimesNewRomanPSMT" w:hAnsi="Arial" w:cs="Arial"/>
          <w:b/>
          <w:bCs/>
          <w:i/>
          <w:sz w:val="22"/>
          <w:szCs w:val="22"/>
          <w:lang w:val="ru-RU"/>
        </w:rPr>
      </w:pPr>
      <w:r>
        <w:rPr>
          <w:rFonts w:ascii="Arial" w:eastAsia="TimesNewRomanPSMT" w:hAnsi="Arial" w:cs="Arial"/>
          <w:b/>
          <w:bCs/>
          <w:i/>
          <w:sz w:val="22"/>
          <w:szCs w:val="22"/>
          <w:lang w:val="sr-Cyrl-CS"/>
        </w:rPr>
        <w:t xml:space="preserve">4) </w:t>
      </w:r>
      <w:r>
        <w:rPr>
          <w:rFonts w:ascii="Arial" w:eastAsia="TimesNewRomanPSMT" w:hAnsi="Arial" w:cs="Arial"/>
          <w:b/>
          <w:bCs/>
          <w:i/>
          <w:sz w:val="22"/>
          <w:szCs w:val="22"/>
          <w:lang w:val="ru-RU"/>
        </w:rPr>
        <w:t>ПОДАЦИ О УЧЕСНИКУ  У ЗАЈЕДНИЧКОЈ ПОНУДИ</w:t>
      </w:r>
    </w:p>
    <w:p w:rsidR="000A648C" w:rsidRDefault="000A648C">
      <w:pPr>
        <w:jc w:val="both"/>
      </w:pPr>
      <w:r>
        <w:rPr>
          <w:rFonts w:ascii="Arial" w:eastAsia="TimesNewRomanPSMT" w:hAnsi="Arial" w:cs="Arial"/>
          <w:b/>
          <w:bCs/>
          <w:i/>
          <w:sz w:val="22"/>
          <w:szCs w:val="22"/>
          <w:lang w:val="ru-RU"/>
        </w:rPr>
        <w:tab/>
      </w:r>
    </w:p>
    <w:tbl>
      <w:tblPr>
        <w:tblW w:w="0" w:type="auto"/>
        <w:tblInd w:w="-25" w:type="dxa"/>
        <w:tblLayout w:type="fixed"/>
        <w:tblLook w:val="0000"/>
      </w:tblPr>
      <w:tblGrid>
        <w:gridCol w:w="465"/>
        <w:gridCol w:w="4219"/>
        <w:gridCol w:w="4608"/>
      </w:tblGrid>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pPr>
          </w:p>
          <w:p w:rsidR="000A648C" w:rsidRDefault="000A648C">
            <w:pPr>
              <w:jc w:val="both"/>
              <w:rPr>
                <w:rFonts w:ascii="Arial" w:eastAsia="TimesNewRomanPSMT" w:hAnsi="Arial" w:cs="Arial"/>
                <w:bCs/>
                <w:i/>
                <w:sz w:val="22"/>
                <w:szCs w:val="22"/>
                <w:lang w:val="ru-RU"/>
              </w:rPr>
            </w:pPr>
            <w:r>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lang w:val="ru-RU"/>
              </w:rPr>
            </w:pPr>
          </w:p>
          <w:p w:rsidR="000A648C" w:rsidRDefault="000A648C">
            <w:pPr>
              <w:jc w:val="both"/>
              <w:rPr>
                <w:rFonts w:ascii="Arial" w:eastAsia="TimesNewRomanPSMT" w:hAnsi="Arial" w:cs="Arial"/>
                <w:b/>
                <w:bCs/>
                <w:sz w:val="22"/>
                <w:szCs w:val="22"/>
                <w:lang w:val="ru-RU"/>
              </w:rPr>
            </w:pPr>
            <w:r>
              <w:rPr>
                <w:rFonts w:ascii="Arial" w:eastAsia="TimesNewRomanPSMT" w:hAnsi="Arial" w:cs="Arial"/>
                <w:bCs/>
                <w:i/>
                <w:sz w:val="22"/>
                <w:szCs w:val="22"/>
                <w:lang w:val="ru-RU"/>
              </w:rPr>
              <w:t>Назив учесника у заједничкој понуди:</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lang w:val="ru-RU"/>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lang w:val="ru-RU"/>
              </w:rPr>
            </w:pPr>
          </w:p>
          <w:p w:rsidR="000A648C" w:rsidRDefault="000A648C">
            <w:pPr>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lang w:val="ru-RU"/>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Адреса: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Матични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Порески идентификациони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Име особе за контакт:</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Cs/>
                <w:i/>
                <w:sz w:val="22"/>
                <w:szCs w:val="22"/>
                <w:lang w:val="ru-RU"/>
              </w:rPr>
            </w:pPr>
            <w:r>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lang w:val="ru-RU"/>
              </w:rPr>
            </w:pPr>
          </w:p>
          <w:p w:rsidR="000A648C" w:rsidRDefault="000A648C">
            <w:pPr>
              <w:jc w:val="both"/>
              <w:rPr>
                <w:rFonts w:ascii="Arial" w:eastAsia="TimesNewRomanPSMT" w:hAnsi="Arial" w:cs="Arial"/>
                <w:b/>
                <w:bCs/>
                <w:sz w:val="22"/>
                <w:szCs w:val="22"/>
                <w:lang w:val="ru-RU"/>
              </w:rPr>
            </w:pPr>
            <w:r>
              <w:rPr>
                <w:rFonts w:ascii="Arial" w:eastAsia="TimesNewRomanPSMT" w:hAnsi="Arial" w:cs="Arial"/>
                <w:bCs/>
                <w:i/>
                <w:sz w:val="22"/>
                <w:szCs w:val="22"/>
                <w:lang w:val="ru-RU"/>
              </w:rPr>
              <w:t>Назив учесника у заједничкој понуди:</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lang w:val="ru-RU"/>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lang w:val="ru-RU"/>
              </w:rPr>
            </w:pPr>
          </w:p>
          <w:p w:rsidR="000A648C" w:rsidRDefault="000A648C">
            <w:pPr>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lang w:val="ru-RU"/>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Адреса: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Матични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Порески идентификациони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Име особе за контакт:</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Cs/>
                <w:i/>
                <w:sz w:val="22"/>
                <w:szCs w:val="22"/>
                <w:lang w:val="ru-RU"/>
              </w:rPr>
            </w:pPr>
            <w:r>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lang w:val="ru-RU"/>
              </w:rPr>
            </w:pPr>
          </w:p>
          <w:p w:rsidR="000A648C" w:rsidRDefault="000A648C">
            <w:pPr>
              <w:jc w:val="both"/>
              <w:rPr>
                <w:rFonts w:ascii="Arial" w:eastAsia="TimesNewRomanPSMT" w:hAnsi="Arial" w:cs="Arial"/>
                <w:b/>
                <w:bCs/>
                <w:sz w:val="22"/>
                <w:szCs w:val="22"/>
                <w:lang w:val="ru-RU"/>
              </w:rPr>
            </w:pPr>
            <w:r>
              <w:rPr>
                <w:rFonts w:ascii="Arial" w:eastAsia="TimesNewRomanPSMT" w:hAnsi="Arial" w:cs="Arial"/>
                <w:bCs/>
                <w:i/>
                <w:sz w:val="22"/>
                <w:szCs w:val="22"/>
                <w:lang w:val="ru-RU"/>
              </w:rPr>
              <w:t>Назив учесника у заједничкој понуди:</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lang w:val="ru-RU"/>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lang w:val="ru-RU"/>
              </w:rPr>
            </w:pPr>
          </w:p>
          <w:p w:rsidR="000A648C" w:rsidRDefault="000A648C">
            <w:pPr>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lang w:val="ru-RU"/>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Адреса: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Матични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Порески идентификациони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r w:rsidR="000A648C">
        <w:tc>
          <w:tcPr>
            <w:tcW w:w="4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i/>
                <w:sz w:val="22"/>
                <w:szCs w:val="22"/>
              </w:rPr>
            </w:pPr>
          </w:p>
          <w:p w:rsidR="000A648C" w:rsidRDefault="000A648C">
            <w:pPr>
              <w:jc w:val="both"/>
              <w:rPr>
                <w:rFonts w:ascii="Arial" w:eastAsia="TimesNewRomanPSMT" w:hAnsi="Arial" w:cs="Arial"/>
                <w:b/>
                <w:bCs/>
                <w:sz w:val="22"/>
                <w:szCs w:val="22"/>
              </w:rPr>
            </w:pPr>
            <w:r>
              <w:rPr>
                <w:rFonts w:ascii="Arial" w:eastAsia="TimesNewRomanPSMT" w:hAnsi="Arial" w:cs="Arial"/>
                <w:bCs/>
                <w:i/>
                <w:sz w:val="22"/>
                <w:szCs w:val="22"/>
              </w:rPr>
              <w:t>Име особе за контакт:</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
                <w:bCs/>
                <w:sz w:val="22"/>
                <w:szCs w:val="22"/>
              </w:rPr>
            </w:pPr>
          </w:p>
        </w:tc>
      </w:tr>
    </w:tbl>
    <w:p w:rsidR="000A648C" w:rsidRDefault="000A648C">
      <w:pPr>
        <w:jc w:val="both"/>
        <w:rPr>
          <w:rFonts w:ascii="Arial" w:hAnsi="Arial" w:cs="Arial"/>
          <w:b/>
          <w:bCs/>
          <w:i/>
          <w:iCs/>
          <w:sz w:val="22"/>
          <w:szCs w:val="22"/>
          <w:u w:val="single"/>
        </w:rPr>
      </w:pPr>
    </w:p>
    <w:p w:rsidR="00926A56" w:rsidRDefault="00926A56">
      <w:pPr>
        <w:jc w:val="both"/>
        <w:rPr>
          <w:rFonts w:ascii="Arial" w:hAnsi="Arial" w:cs="Arial"/>
          <w:b/>
          <w:bCs/>
          <w:i/>
          <w:iCs/>
          <w:sz w:val="22"/>
          <w:szCs w:val="22"/>
          <w:u w:val="single"/>
        </w:rPr>
      </w:pPr>
    </w:p>
    <w:p w:rsidR="00926A56" w:rsidRDefault="00926A56">
      <w:pPr>
        <w:jc w:val="both"/>
        <w:rPr>
          <w:rFonts w:ascii="Arial" w:hAnsi="Arial" w:cs="Arial"/>
          <w:b/>
          <w:bCs/>
          <w:i/>
          <w:iCs/>
          <w:sz w:val="22"/>
          <w:szCs w:val="22"/>
          <w:u w:val="single"/>
        </w:rPr>
      </w:pPr>
    </w:p>
    <w:p w:rsidR="000A648C" w:rsidRDefault="000A648C">
      <w:pPr>
        <w:jc w:val="both"/>
        <w:rPr>
          <w:rFonts w:ascii="Arial" w:hAnsi="Arial" w:cs="Arial"/>
          <w:i/>
          <w:iCs/>
          <w:sz w:val="22"/>
          <w:szCs w:val="22"/>
          <w:lang w:val="ru-RU"/>
        </w:rPr>
      </w:pPr>
      <w:r>
        <w:rPr>
          <w:rFonts w:ascii="Arial" w:hAnsi="Arial" w:cs="Arial"/>
          <w:b/>
          <w:bCs/>
          <w:i/>
          <w:iCs/>
          <w:sz w:val="22"/>
          <w:szCs w:val="22"/>
          <w:u w:val="single"/>
        </w:rPr>
        <w:t>Напомена:</w:t>
      </w:r>
      <w:r>
        <w:rPr>
          <w:rFonts w:ascii="Arial" w:hAnsi="Arial" w:cs="Arial"/>
          <w:b/>
          <w:bCs/>
          <w:i/>
          <w:iCs/>
          <w:sz w:val="22"/>
          <w:szCs w:val="22"/>
        </w:rPr>
        <w:t xml:space="preserve"> </w:t>
      </w:r>
    </w:p>
    <w:p w:rsidR="000A648C" w:rsidRDefault="000A648C">
      <w:pPr>
        <w:jc w:val="both"/>
        <w:rPr>
          <w:rFonts w:ascii="Arial" w:hAnsi="Arial" w:cs="Arial"/>
          <w:b/>
          <w:bCs/>
          <w:i/>
          <w:iCs/>
          <w:sz w:val="22"/>
          <w:szCs w:val="22"/>
        </w:rPr>
      </w:pPr>
      <w:r>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73A3E" w:rsidRDefault="00973A3E">
      <w:pPr>
        <w:jc w:val="both"/>
        <w:rPr>
          <w:lang w:val="sr-Cyrl-CS"/>
        </w:rPr>
      </w:pPr>
    </w:p>
    <w:p w:rsidR="00973A3E" w:rsidRDefault="000A648C">
      <w:pPr>
        <w:jc w:val="both"/>
        <w:rPr>
          <w:lang w:val="sr-Cyrl-CS"/>
        </w:rPr>
      </w:pPr>
      <w:r>
        <w:rPr>
          <w:rFonts w:ascii="Arial" w:eastAsia="TimesNewRomanPSMT" w:hAnsi="Arial" w:cs="Arial"/>
          <w:b/>
          <w:bCs/>
          <w:sz w:val="22"/>
          <w:szCs w:val="22"/>
          <w:lang w:val="sr-Cyrl-CS"/>
        </w:rPr>
        <w:t xml:space="preserve">5) </w:t>
      </w:r>
      <w:r>
        <w:rPr>
          <w:rFonts w:ascii="Arial" w:eastAsia="TimesNewRomanPSMT" w:hAnsi="Arial" w:cs="Arial"/>
          <w:b/>
          <w:bCs/>
          <w:sz w:val="22"/>
          <w:szCs w:val="22"/>
        </w:rPr>
        <w:t>ОПИС ПРЕДМЕТА НАБАВКЕ</w:t>
      </w:r>
      <w:r>
        <w:rPr>
          <w:rFonts w:ascii="Arial" w:hAnsi="Arial" w:cs="Arial"/>
          <w:i/>
          <w:iCs/>
          <w:sz w:val="22"/>
          <w:szCs w:val="22"/>
        </w:rPr>
        <w:t xml:space="preserve"> </w:t>
      </w:r>
      <w:r w:rsidR="008B749A" w:rsidRPr="008B749A">
        <w:rPr>
          <w:rFonts w:ascii="Arial" w:hAnsi="Arial" w:cs="Arial"/>
          <w:bCs/>
          <w:lang w:val="sr-Cyrl-CS"/>
        </w:rPr>
        <w:t>Реконструкција топловода у бившој котларници ,,Чешаљ“</w:t>
      </w:r>
    </w:p>
    <w:tbl>
      <w:tblPr>
        <w:tblW w:w="0" w:type="auto"/>
        <w:tblInd w:w="298" w:type="dxa"/>
        <w:tblLayout w:type="fixed"/>
        <w:tblLook w:val="0000"/>
      </w:tblPr>
      <w:tblGrid>
        <w:gridCol w:w="5250"/>
        <w:gridCol w:w="3385"/>
      </w:tblGrid>
      <w:tr w:rsidR="000A648C">
        <w:tc>
          <w:tcPr>
            <w:tcW w:w="5250"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sz w:val="22"/>
                <w:szCs w:val="22"/>
                <w:lang w:val="ru-RU"/>
              </w:rPr>
            </w:pPr>
          </w:p>
          <w:p w:rsidR="000A648C" w:rsidRDefault="000A648C">
            <w:pPr>
              <w:jc w:val="both"/>
              <w:rPr>
                <w:rFonts w:ascii="Arial" w:eastAsia="TimesNewRomanPSMT" w:hAnsi="Arial" w:cs="Arial"/>
                <w:bCs/>
                <w:color w:val="FF0000"/>
                <w:sz w:val="22"/>
                <w:szCs w:val="22"/>
                <w:lang w:val="ru-RU"/>
              </w:rPr>
            </w:pPr>
            <w:r>
              <w:rPr>
                <w:rFonts w:ascii="Arial" w:eastAsia="TimesNewRomanPSMT" w:hAnsi="Arial" w:cs="Arial"/>
                <w:bCs/>
                <w:sz w:val="22"/>
                <w:szCs w:val="22"/>
                <w:lang w:val="ru-RU"/>
              </w:rPr>
              <w:t xml:space="preserve">Укупна цена без ПДВ-а </w:t>
            </w:r>
          </w:p>
          <w:p w:rsidR="000A648C" w:rsidRDefault="000A648C">
            <w:pPr>
              <w:jc w:val="both"/>
              <w:rPr>
                <w:rFonts w:ascii="Arial" w:eastAsia="TimesNewRomanPSMT" w:hAnsi="Arial" w:cs="Arial"/>
                <w:bCs/>
                <w:color w:val="FF0000"/>
                <w:sz w:val="22"/>
                <w:szCs w:val="22"/>
                <w:lang w:val="ru-RU"/>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rPr>
                <w:rFonts w:ascii="Arial" w:eastAsia="TimesNewRomanPSMT" w:hAnsi="Arial" w:cs="Arial"/>
                <w:bCs/>
                <w:color w:val="FF0000"/>
                <w:sz w:val="22"/>
                <w:szCs w:val="22"/>
                <w:lang w:val="ru-RU"/>
              </w:rPr>
            </w:pPr>
          </w:p>
          <w:p w:rsidR="000A648C" w:rsidRDefault="000A648C">
            <w:pPr>
              <w:jc w:val="both"/>
            </w:pPr>
          </w:p>
        </w:tc>
      </w:tr>
      <w:tr w:rsidR="000A648C">
        <w:tc>
          <w:tcPr>
            <w:tcW w:w="5250"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sz w:val="22"/>
                <w:szCs w:val="22"/>
                <w:lang w:val="ru-RU"/>
              </w:rPr>
            </w:pPr>
          </w:p>
          <w:p w:rsidR="000A648C" w:rsidRDefault="000A648C">
            <w:pPr>
              <w:jc w:val="both"/>
              <w:rPr>
                <w:rFonts w:ascii="Arial" w:eastAsia="TimesNewRomanPSMT" w:hAnsi="Arial" w:cs="Arial"/>
                <w:bCs/>
                <w:sz w:val="22"/>
                <w:szCs w:val="22"/>
                <w:lang w:val="ru-RU"/>
              </w:rPr>
            </w:pPr>
            <w:r>
              <w:rPr>
                <w:rFonts w:ascii="Arial" w:eastAsia="TimesNewRomanPSMT" w:hAnsi="Arial" w:cs="Arial"/>
                <w:bCs/>
                <w:sz w:val="22"/>
                <w:szCs w:val="22"/>
                <w:lang w:val="ru-RU"/>
              </w:rPr>
              <w:t>Укупна цена са ПДВ-ом</w:t>
            </w:r>
          </w:p>
          <w:p w:rsidR="000A648C" w:rsidRDefault="000A648C">
            <w:pPr>
              <w:jc w:val="both"/>
              <w:rPr>
                <w:rFonts w:ascii="Arial" w:eastAsia="TimesNewRomanPSMT" w:hAnsi="Arial" w:cs="Arial"/>
                <w:bCs/>
                <w:sz w:val="22"/>
                <w:szCs w:val="22"/>
                <w:lang w:val="ru-RU"/>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both"/>
            </w:pPr>
          </w:p>
        </w:tc>
      </w:tr>
      <w:tr w:rsidR="000A648C">
        <w:tc>
          <w:tcPr>
            <w:tcW w:w="5250"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sz w:val="22"/>
                <w:szCs w:val="22"/>
                <w:lang w:val="ru-RU"/>
              </w:rPr>
            </w:pPr>
          </w:p>
          <w:p w:rsidR="000A648C" w:rsidRDefault="007A44E9">
            <w:pPr>
              <w:jc w:val="both"/>
              <w:rPr>
                <w:rFonts w:ascii="Arial" w:eastAsia="TimesNewRomanPSMT" w:hAnsi="Arial" w:cs="Arial"/>
                <w:bCs/>
                <w:sz w:val="22"/>
                <w:szCs w:val="22"/>
                <w:lang w:val="ru-RU"/>
              </w:rPr>
            </w:pPr>
            <w:r>
              <w:rPr>
                <w:rFonts w:ascii="Arial" w:eastAsia="TimesNewRomanPSMT" w:hAnsi="Arial" w:cs="Arial"/>
                <w:bCs/>
                <w:sz w:val="22"/>
                <w:szCs w:val="22"/>
                <w:lang w:val="ru-RU"/>
              </w:rPr>
              <w:t>Начин и р</w:t>
            </w:r>
            <w:r w:rsidR="000A648C">
              <w:rPr>
                <w:rFonts w:ascii="Arial" w:eastAsia="TimesNewRomanPSMT" w:hAnsi="Arial" w:cs="Arial"/>
                <w:bCs/>
                <w:sz w:val="22"/>
                <w:szCs w:val="22"/>
                <w:lang w:val="ru-RU"/>
              </w:rPr>
              <w:t>ок и плаћања</w:t>
            </w:r>
            <w:r>
              <w:rPr>
                <w:rFonts w:ascii="Arial" w:eastAsia="TimesNewRomanPSMT" w:hAnsi="Arial" w:cs="Arial"/>
                <w:bCs/>
                <w:sz w:val="22"/>
                <w:szCs w:val="22"/>
                <w:lang w:val="ru-RU"/>
              </w:rPr>
              <w:t xml:space="preserve"> цене</w:t>
            </w:r>
          </w:p>
          <w:p w:rsidR="000A648C" w:rsidRDefault="000A648C">
            <w:pPr>
              <w:jc w:val="both"/>
              <w:rPr>
                <w:rFonts w:ascii="Arial" w:eastAsia="TimesNewRomanPSMT" w:hAnsi="Arial" w:cs="Arial"/>
                <w:bCs/>
                <w:sz w:val="22"/>
                <w:szCs w:val="22"/>
                <w:lang w:val="ru-RU"/>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8D71D8">
            <w:pPr>
              <w:snapToGrid w:val="0"/>
              <w:jc w:val="both"/>
              <w:rPr>
                <w:rFonts w:ascii="Arial" w:eastAsia="TimesNewRomanPSMT" w:hAnsi="Arial" w:cs="Arial"/>
                <w:bCs/>
                <w:sz w:val="22"/>
                <w:szCs w:val="22"/>
                <w:lang w:val="ru-RU"/>
              </w:rPr>
            </w:pPr>
            <w:r>
              <w:rPr>
                <w:rFonts w:ascii="Arial" w:eastAsia="TimesNewRomanPSMT" w:hAnsi="Arial" w:cs="Arial"/>
                <w:bCs/>
                <w:sz w:val="22"/>
                <w:szCs w:val="22"/>
                <w:lang w:val="ru-RU"/>
              </w:rPr>
              <w:t>45 дана од дана пријема потписане окончане ситуације од стране извођача и наручиоца и оверене од стране стручних надзорних органа;</w:t>
            </w:r>
          </w:p>
        </w:tc>
      </w:tr>
      <w:tr w:rsidR="000A648C">
        <w:tc>
          <w:tcPr>
            <w:tcW w:w="5250"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sz w:val="22"/>
                <w:szCs w:val="22"/>
                <w:lang w:val="ru-RU"/>
              </w:rPr>
            </w:pPr>
          </w:p>
          <w:p w:rsidR="000A648C" w:rsidRDefault="000A648C">
            <w:pPr>
              <w:jc w:val="both"/>
              <w:rPr>
                <w:rFonts w:ascii="Arial" w:eastAsia="TimesNewRomanPSMT" w:hAnsi="Arial" w:cs="Arial"/>
                <w:bCs/>
                <w:sz w:val="22"/>
                <w:szCs w:val="22"/>
                <w:lang w:val="ru-RU"/>
              </w:rPr>
            </w:pPr>
            <w:r>
              <w:rPr>
                <w:rFonts w:ascii="Arial" w:eastAsia="TimesNewRomanPSMT" w:hAnsi="Arial" w:cs="Arial"/>
                <w:bCs/>
                <w:sz w:val="22"/>
                <w:szCs w:val="22"/>
                <w:lang w:val="ru-RU"/>
              </w:rPr>
              <w:t>Рок важења понуде</w:t>
            </w:r>
          </w:p>
          <w:p w:rsidR="000A648C" w:rsidRDefault="000A648C">
            <w:pPr>
              <w:jc w:val="both"/>
              <w:rPr>
                <w:rFonts w:ascii="Arial" w:eastAsia="TimesNewRomanPSMT" w:hAnsi="Arial" w:cs="Arial"/>
                <w:bCs/>
                <w:sz w:val="22"/>
                <w:szCs w:val="22"/>
                <w:lang w:val="ru-RU"/>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0A648C" w:rsidRPr="00F04CA9" w:rsidRDefault="0026028B">
            <w:pPr>
              <w:snapToGrid w:val="0"/>
              <w:jc w:val="both"/>
            </w:pPr>
            <w:r>
              <w:rPr>
                <w:rFonts w:ascii="Arial" w:hAnsi="Arial" w:cs="Arial"/>
                <w:sz w:val="20"/>
                <w:szCs w:val="20"/>
              </w:rPr>
              <w:t>минумум 30 дана од дана отварања понуда ;</w:t>
            </w:r>
          </w:p>
        </w:tc>
      </w:tr>
      <w:tr w:rsidR="000A648C">
        <w:tc>
          <w:tcPr>
            <w:tcW w:w="5250"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sz w:val="22"/>
                <w:szCs w:val="22"/>
                <w:lang w:val="ru-RU"/>
              </w:rPr>
            </w:pPr>
          </w:p>
          <w:p w:rsidR="000A648C" w:rsidRDefault="000A648C">
            <w:pPr>
              <w:jc w:val="both"/>
              <w:rPr>
                <w:rFonts w:ascii="Arial" w:eastAsia="TimesNewRomanPSMT" w:hAnsi="Arial" w:cs="Arial"/>
                <w:bCs/>
                <w:sz w:val="22"/>
                <w:szCs w:val="22"/>
                <w:lang w:val="ru-RU"/>
              </w:rPr>
            </w:pPr>
            <w:r>
              <w:rPr>
                <w:rFonts w:ascii="Arial" w:eastAsia="TimesNewRomanPSMT" w:hAnsi="Arial" w:cs="Arial"/>
                <w:bCs/>
                <w:sz w:val="22"/>
                <w:szCs w:val="22"/>
                <w:lang w:val="ru-RU"/>
              </w:rPr>
              <w:t xml:space="preserve">Рок </w:t>
            </w:r>
            <w:r w:rsidR="007A44E9">
              <w:rPr>
                <w:rFonts w:ascii="Arial" w:eastAsia="TimesNewRomanPSMT" w:hAnsi="Arial" w:cs="Arial"/>
                <w:bCs/>
                <w:sz w:val="22"/>
                <w:szCs w:val="22"/>
                <w:lang w:val="ru-RU"/>
              </w:rPr>
              <w:t>за завршетак радова</w:t>
            </w:r>
          </w:p>
          <w:p w:rsidR="000A648C" w:rsidRDefault="000A648C">
            <w:pPr>
              <w:jc w:val="both"/>
              <w:rPr>
                <w:rFonts w:ascii="Arial" w:eastAsia="TimesNewRomanPSMT" w:hAnsi="Arial" w:cs="Arial"/>
                <w:bCs/>
                <w:sz w:val="22"/>
                <w:szCs w:val="22"/>
                <w:lang w:val="ru-RU"/>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335641">
            <w:pPr>
              <w:snapToGrid w:val="0"/>
              <w:jc w:val="both"/>
              <w:rPr>
                <w:rFonts w:ascii="Arial" w:eastAsia="TimesNewRomanPSMT" w:hAnsi="Arial" w:cs="Arial"/>
                <w:bCs/>
                <w:sz w:val="22"/>
                <w:szCs w:val="22"/>
                <w:lang w:val="ru-RU"/>
              </w:rPr>
            </w:pPr>
            <w:r>
              <w:rPr>
                <w:rFonts w:ascii="Arial" w:eastAsia="TimesNewRomanPSMT" w:hAnsi="Arial" w:cs="Arial"/>
                <w:bCs/>
                <w:sz w:val="22"/>
                <w:szCs w:val="22"/>
                <w:lang w:val="ru-RU"/>
              </w:rPr>
              <w:t>15 календарских дана од дана увођења у посао од стране надзорних органа ;</w:t>
            </w:r>
          </w:p>
        </w:tc>
      </w:tr>
      <w:tr w:rsidR="000A648C">
        <w:tc>
          <w:tcPr>
            <w:tcW w:w="5250"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sz w:val="22"/>
                <w:szCs w:val="22"/>
                <w:lang w:val="ru-RU"/>
              </w:rPr>
            </w:pPr>
          </w:p>
          <w:p w:rsidR="000A648C" w:rsidRPr="007A44E9" w:rsidRDefault="000A648C">
            <w:pPr>
              <w:jc w:val="both"/>
              <w:rPr>
                <w:rFonts w:ascii="Arial" w:eastAsia="TimesNewRomanPSMT" w:hAnsi="Arial" w:cs="Arial"/>
                <w:bCs/>
                <w:sz w:val="22"/>
                <w:szCs w:val="22"/>
              </w:rPr>
            </w:pPr>
            <w:r>
              <w:rPr>
                <w:rFonts w:ascii="Arial" w:eastAsia="TimesNewRomanPSMT" w:hAnsi="Arial" w:cs="Arial"/>
                <w:bCs/>
                <w:sz w:val="22"/>
                <w:szCs w:val="22"/>
                <w:lang w:val="ru-RU"/>
              </w:rPr>
              <w:t xml:space="preserve">Гарантни </w:t>
            </w:r>
            <w:r>
              <w:rPr>
                <w:rFonts w:ascii="Arial" w:eastAsia="TimesNewRomanPSMT" w:hAnsi="Arial" w:cs="Arial"/>
                <w:bCs/>
                <w:sz w:val="22"/>
                <w:szCs w:val="22"/>
              </w:rPr>
              <w:t>период</w:t>
            </w:r>
            <w:r w:rsidR="007A44E9">
              <w:rPr>
                <w:rFonts w:ascii="Arial" w:eastAsia="TimesNewRomanPSMT" w:hAnsi="Arial" w:cs="Arial"/>
                <w:bCs/>
                <w:sz w:val="22"/>
                <w:szCs w:val="22"/>
              </w:rPr>
              <w:t xml:space="preserve"> за изведене радове</w:t>
            </w:r>
          </w:p>
          <w:p w:rsidR="000A648C" w:rsidRDefault="000A648C">
            <w:pPr>
              <w:jc w:val="both"/>
              <w:rPr>
                <w:rFonts w:ascii="Arial" w:eastAsia="TimesNewRomanPSMT" w:hAnsi="Arial" w:cs="Arial"/>
                <w:bCs/>
                <w:sz w:val="22"/>
                <w:szCs w:val="22"/>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A661D8" w:rsidP="00A661D8">
            <w:pPr>
              <w:snapToGrid w:val="0"/>
              <w:jc w:val="both"/>
              <w:rPr>
                <w:rFonts w:ascii="Arial" w:eastAsia="TimesNewRomanPSMT" w:hAnsi="Arial" w:cs="Arial"/>
                <w:bCs/>
                <w:sz w:val="22"/>
                <w:szCs w:val="22"/>
              </w:rPr>
            </w:pPr>
            <w:r>
              <w:rPr>
                <w:rFonts w:ascii="Arial" w:eastAsia="TimesNewRomanPSMT" w:hAnsi="Arial" w:cs="Arial"/>
                <w:bCs/>
                <w:sz w:val="22"/>
                <w:szCs w:val="22"/>
              </w:rPr>
              <w:t xml:space="preserve">Минимум 5 година од дана извршене примопредаје радова , а за уграђену опрему и материјал вађи гаранција </w:t>
            </w:r>
            <w:r>
              <w:rPr>
                <w:rFonts w:ascii="Arial" w:eastAsia="TimesNewRomanPSMT" w:hAnsi="Arial" w:cs="Arial"/>
                <w:bCs/>
                <w:sz w:val="22"/>
                <w:szCs w:val="22"/>
              </w:rPr>
              <w:lastRenderedPageBreak/>
              <w:t>произвођача;</w:t>
            </w:r>
          </w:p>
        </w:tc>
      </w:tr>
      <w:tr w:rsidR="000A648C">
        <w:tc>
          <w:tcPr>
            <w:tcW w:w="5250"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eastAsia="TimesNewRomanPSMT" w:hAnsi="Arial" w:cs="Arial"/>
                <w:bCs/>
                <w:sz w:val="22"/>
                <w:szCs w:val="22"/>
                <w:lang w:val="sr-Cyrl-CS"/>
              </w:rPr>
            </w:pPr>
          </w:p>
          <w:p w:rsidR="000A648C" w:rsidRDefault="000A648C">
            <w:pPr>
              <w:jc w:val="both"/>
              <w:rPr>
                <w:rFonts w:ascii="Arial" w:eastAsia="TimesNewRomanPSMT" w:hAnsi="Arial" w:cs="Arial"/>
                <w:bCs/>
                <w:sz w:val="22"/>
                <w:szCs w:val="22"/>
              </w:rPr>
            </w:pPr>
            <w:r>
              <w:rPr>
                <w:rFonts w:ascii="Arial" w:eastAsia="TimesNewRomanPSMT" w:hAnsi="Arial" w:cs="Arial"/>
                <w:bCs/>
                <w:sz w:val="22"/>
                <w:szCs w:val="22"/>
              </w:rPr>
              <w:t>Место и начин испоруке</w:t>
            </w:r>
          </w:p>
          <w:p w:rsidR="000A648C" w:rsidRDefault="000A648C">
            <w:pPr>
              <w:jc w:val="both"/>
              <w:rPr>
                <w:rFonts w:ascii="Arial" w:eastAsia="TimesNewRomanPSMT" w:hAnsi="Arial" w:cs="Arial"/>
                <w:bCs/>
                <w:sz w:val="22"/>
                <w:szCs w:val="22"/>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0A648C" w:rsidRPr="00A661D8" w:rsidRDefault="00A661D8">
            <w:pPr>
              <w:snapToGrid w:val="0"/>
              <w:jc w:val="both"/>
              <w:rPr>
                <w:rFonts w:ascii="Arial" w:eastAsia="TimesNewRomanPSMT" w:hAnsi="Arial" w:cs="Arial"/>
                <w:bCs/>
                <w:sz w:val="22"/>
                <w:szCs w:val="22"/>
              </w:rPr>
            </w:pPr>
            <w:r>
              <w:rPr>
                <w:rFonts w:ascii="Arial" w:eastAsia="TimesNewRomanPSMT" w:hAnsi="Arial" w:cs="Arial"/>
                <w:bCs/>
                <w:sz w:val="22"/>
                <w:szCs w:val="22"/>
              </w:rPr>
              <w:t>Локација –котларница ,, Чешаљ,, Пирот</w:t>
            </w:r>
          </w:p>
        </w:tc>
      </w:tr>
    </w:tbl>
    <w:p w:rsidR="000A648C" w:rsidRPr="004D78FD" w:rsidRDefault="000A648C">
      <w:pPr>
        <w:ind w:left="720" w:firstLine="720"/>
        <w:jc w:val="both"/>
        <w:rPr>
          <w:rFonts w:eastAsia="TimesNewRomanPSMT"/>
          <w:bCs/>
          <w:sz w:val="22"/>
          <w:szCs w:val="22"/>
          <w:lang w:val="sr-Cyrl-CS"/>
        </w:rPr>
      </w:pPr>
    </w:p>
    <w:p w:rsidR="000A648C" w:rsidRDefault="000A648C">
      <w:pPr>
        <w:ind w:left="720" w:firstLine="720"/>
        <w:jc w:val="both"/>
        <w:rPr>
          <w:rFonts w:eastAsia="TimesNewRomanPSMT"/>
          <w:bCs/>
          <w:sz w:val="22"/>
          <w:szCs w:val="22"/>
        </w:rPr>
      </w:pPr>
      <w:r>
        <w:rPr>
          <w:rFonts w:ascii="Arial" w:eastAsia="TimesNewRomanPSMT" w:hAnsi="Arial" w:cs="Arial"/>
          <w:bCs/>
          <w:sz w:val="22"/>
          <w:szCs w:val="22"/>
        </w:rPr>
        <w:t xml:space="preserve">Датум </w:t>
      </w:r>
      <w:r>
        <w:rPr>
          <w:rFonts w:ascii="Arial" w:eastAsia="TimesNewRomanPSMT" w:hAnsi="Arial" w:cs="Arial"/>
          <w:bCs/>
          <w:sz w:val="22"/>
          <w:szCs w:val="22"/>
        </w:rPr>
        <w:tab/>
      </w:r>
      <w:r>
        <w:rPr>
          <w:rFonts w:ascii="Arial" w:eastAsia="TimesNewRomanPSMT" w:hAnsi="Arial" w:cs="Arial"/>
          <w:bCs/>
          <w:sz w:val="22"/>
          <w:szCs w:val="22"/>
        </w:rPr>
        <w:tab/>
      </w:r>
      <w:r>
        <w:rPr>
          <w:rFonts w:ascii="Arial" w:eastAsia="TimesNewRomanPSMT" w:hAnsi="Arial" w:cs="Arial"/>
          <w:bCs/>
          <w:sz w:val="22"/>
          <w:szCs w:val="22"/>
        </w:rPr>
        <w:tab/>
      </w:r>
      <w:r>
        <w:rPr>
          <w:rFonts w:ascii="Arial" w:eastAsia="TimesNewRomanPSMT" w:hAnsi="Arial" w:cs="Arial"/>
          <w:bCs/>
          <w:sz w:val="22"/>
          <w:szCs w:val="22"/>
        </w:rPr>
        <w:tab/>
      </w:r>
      <w:r>
        <w:rPr>
          <w:rFonts w:ascii="Arial" w:eastAsia="TimesNewRomanPSMT" w:hAnsi="Arial" w:cs="Arial"/>
          <w:bCs/>
          <w:sz w:val="22"/>
          <w:szCs w:val="22"/>
        </w:rPr>
        <w:tab/>
        <w:t xml:space="preserve">              Понуђач</w:t>
      </w:r>
    </w:p>
    <w:p w:rsidR="000A648C" w:rsidRDefault="000A648C">
      <w:pPr>
        <w:ind w:left="2880" w:firstLine="720"/>
        <w:jc w:val="both"/>
        <w:rPr>
          <w:rFonts w:eastAsia="TimesNewRomanPS-BoldMT"/>
          <w:b/>
          <w:bCs/>
          <w:i/>
          <w:iCs/>
          <w:color w:val="002060"/>
          <w:sz w:val="22"/>
          <w:szCs w:val="22"/>
        </w:rPr>
      </w:pPr>
      <w:r>
        <w:rPr>
          <w:rFonts w:eastAsia="TimesNewRomanPSMT"/>
          <w:bCs/>
          <w:sz w:val="22"/>
          <w:szCs w:val="22"/>
        </w:rPr>
        <w:t xml:space="preserve"> </w:t>
      </w:r>
      <w:r>
        <w:rPr>
          <w:rFonts w:ascii="Arial" w:eastAsia="TimesNewRomanPSMT" w:hAnsi="Arial" w:cs="Arial"/>
          <w:bCs/>
          <w:sz w:val="22"/>
          <w:szCs w:val="22"/>
        </w:rPr>
        <w:t xml:space="preserve">   М.П. </w:t>
      </w:r>
    </w:p>
    <w:p w:rsidR="000A648C" w:rsidRDefault="000A648C">
      <w:pPr>
        <w:jc w:val="both"/>
        <w:rPr>
          <w:rFonts w:eastAsia="TimesNewRomanPS-BoldMT"/>
          <w:b/>
          <w:bCs/>
          <w:i/>
          <w:iCs/>
          <w:color w:val="002060"/>
          <w:sz w:val="22"/>
          <w:szCs w:val="22"/>
        </w:rPr>
      </w:pPr>
      <w:r>
        <w:rPr>
          <w:rFonts w:eastAsia="TimesNewRomanPS-BoldMT"/>
          <w:b/>
          <w:bCs/>
          <w:i/>
          <w:iCs/>
          <w:color w:val="002060"/>
          <w:sz w:val="22"/>
          <w:szCs w:val="22"/>
        </w:rPr>
        <w:t>_____________________________</w:t>
      </w:r>
      <w:r>
        <w:rPr>
          <w:rFonts w:eastAsia="TimesNewRomanPS-BoldMT"/>
          <w:b/>
          <w:bCs/>
          <w:i/>
          <w:iCs/>
          <w:color w:val="002060"/>
          <w:sz w:val="22"/>
          <w:szCs w:val="22"/>
        </w:rPr>
        <w:tab/>
      </w:r>
      <w:r>
        <w:rPr>
          <w:rFonts w:eastAsia="TimesNewRomanPS-BoldMT"/>
          <w:b/>
          <w:bCs/>
          <w:i/>
          <w:iCs/>
          <w:color w:val="002060"/>
          <w:sz w:val="22"/>
          <w:szCs w:val="22"/>
        </w:rPr>
        <w:tab/>
      </w:r>
      <w:r>
        <w:rPr>
          <w:rFonts w:eastAsia="TimesNewRomanPS-BoldMT"/>
          <w:b/>
          <w:bCs/>
          <w:i/>
          <w:iCs/>
          <w:color w:val="002060"/>
          <w:sz w:val="22"/>
          <w:szCs w:val="22"/>
        </w:rPr>
        <w:tab/>
        <w:t>________________________________</w:t>
      </w:r>
    </w:p>
    <w:p w:rsidR="000A648C" w:rsidRDefault="000A648C">
      <w:pPr>
        <w:jc w:val="both"/>
        <w:rPr>
          <w:rFonts w:eastAsia="TimesNewRomanPS-BoldMT"/>
          <w:b/>
          <w:bCs/>
          <w:i/>
          <w:iCs/>
          <w:color w:val="002060"/>
          <w:sz w:val="22"/>
          <w:szCs w:val="22"/>
        </w:rPr>
      </w:pPr>
    </w:p>
    <w:p w:rsidR="000A648C" w:rsidRDefault="000A648C">
      <w:pPr>
        <w:jc w:val="both"/>
        <w:rPr>
          <w:rFonts w:eastAsia="TimesNewRomanPS-BoldMT"/>
          <w:b/>
          <w:bCs/>
          <w:i/>
          <w:iCs/>
          <w:color w:val="002060"/>
          <w:sz w:val="22"/>
          <w:szCs w:val="22"/>
        </w:rPr>
      </w:pPr>
    </w:p>
    <w:p w:rsidR="000A648C" w:rsidRDefault="000A648C">
      <w:pPr>
        <w:jc w:val="both"/>
        <w:rPr>
          <w:rFonts w:ascii="Arial" w:hAnsi="Arial" w:cs="Arial"/>
          <w:i/>
          <w:iCs/>
          <w:sz w:val="22"/>
          <w:szCs w:val="22"/>
        </w:rPr>
      </w:pPr>
      <w:r>
        <w:rPr>
          <w:rFonts w:ascii="Arial" w:hAnsi="Arial" w:cs="Arial"/>
          <w:b/>
          <w:bCs/>
          <w:i/>
          <w:iCs/>
          <w:sz w:val="22"/>
          <w:szCs w:val="22"/>
          <w:u w:val="single"/>
        </w:rPr>
        <w:t>Напомене:</w:t>
      </w:r>
      <w:r>
        <w:rPr>
          <w:rFonts w:ascii="Arial" w:hAnsi="Arial" w:cs="Arial"/>
          <w:b/>
          <w:bCs/>
          <w:i/>
          <w:iCs/>
          <w:sz w:val="22"/>
          <w:szCs w:val="22"/>
        </w:rPr>
        <w:t xml:space="preserve"> </w:t>
      </w:r>
    </w:p>
    <w:p w:rsidR="000A648C" w:rsidRDefault="000A648C">
      <w:pPr>
        <w:jc w:val="both"/>
        <w:rPr>
          <w:rFonts w:ascii="Arial" w:hAnsi="Arial" w:cs="Arial"/>
          <w:i/>
          <w:iCs/>
          <w:sz w:val="22"/>
          <w:szCs w:val="22"/>
        </w:rPr>
      </w:pPr>
      <w:r>
        <w:rPr>
          <w:rFonts w:ascii="Arial" w:hAnsi="Arial" w:cs="Arial"/>
          <w:i/>
          <w:iCs/>
          <w:sz w:val="22"/>
          <w:szCs w:val="22"/>
        </w:rPr>
        <w:t xml:space="preserve">Образац понуде понуђач мора да попуни, овери печатом и потпише, чиме </w:t>
      </w:r>
      <w:r>
        <w:rPr>
          <w:rFonts w:ascii="Arial" w:hAnsi="Arial" w:cs="Arial"/>
          <w:i/>
          <w:iCs/>
          <w:sz w:val="22"/>
          <w:szCs w:val="22"/>
          <w:lang w:val="sr-Cyrl-CS"/>
        </w:rPr>
        <w:t>п</w:t>
      </w:r>
      <w:r>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A648C" w:rsidRDefault="000A648C">
      <w:pPr>
        <w:jc w:val="both"/>
        <w:rPr>
          <w:rFonts w:ascii="Arial" w:hAnsi="Arial" w:cs="Arial"/>
          <w:b/>
          <w:bCs/>
          <w:i/>
          <w:iCs/>
          <w:sz w:val="22"/>
          <w:szCs w:val="22"/>
        </w:rPr>
      </w:pPr>
      <w:r>
        <w:rPr>
          <w:rFonts w:ascii="Arial" w:hAnsi="Arial" w:cs="Arial"/>
          <w:i/>
          <w:iCs/>
          <w:sz w:val="22"/>
          <w:szCs w:val="22"/>
        </w:rPr>
        <w:t>Уколико је предмет јавне набавке обликован у више партија, понуђачи ће попуњавати образац понуде за сваку партију посебно.</w:t>
      </w:r>
    </w:p>
    <w:p w:rsidR="000A648C" w:rsidRDefault="000A648C">
      <w:pPr>
        <w:rPr>
          <w:rFonts w:ascii="Arial" w:hAnsi="Arial" w:cs="Arial"/>
          <w:b/>
          <w:bCs/>
          <w:i/>
          <w:iCs/>
          <w:sz w:val="22"/>
          <w:szCs w:val="22"/>
        </w:rPr>
      </w:pPr>
    </w:p>
    <w:p w:rsidR="000A648C" w:rsidRDefault="000A648C">
      <w:pPr>
        <w:rPr>
          <w:rFonts w:ascii="Arial" w:hAnsi="Arial" w:cs="Arial"/>
          <w:b/>
          <w:bCs/>
          <w:i/>
          <w:iCs/>
          <w:sz w:val="22"/>
          <w:szCs w:val="22"/>
        </w:rPr>
      </w:pPr>
    </w:p>
    <w:p w:rsidR="000A648C" w:rsidRDefault="000A648C">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E3C99" w:rsidRDefault="000E3C99">
      <w:pPr>
        <w:rPr>
          <w:rFonts w:ascii="Arial" w:hAnsi="Arial" w:cs="Arial"/>
          <w:b/>
          <w:bCs/>
          <w:i/>
          <w:iCs/>
          <w:sz w:val="22"/>
          <w:szCs w:val="22"/>
          <w:lang w:val="sr-Latn-CS"/>
        </w:rPr>
      </w:pPr>
    </w:p>
    <w:p w:rsidR="000A648C" w:rsidRDefault="000A648C">
      <w:pPr>
        <w:jc w:val="right"/>
        <w:rPr>
          <w:rFonts w:ascii="Arial" w:hAnsi="Arial" w:cs="Arial"/>
          <w:b/>
          <w:bCs/>
          <w:i/>
          <w:iCs/>
          <w:sz w:val="22"/>
          <w:szCs w:val="22"/>
        </w:rPr>
      </w:pPr>
      <w:r>
        <w:rPr>
          <w:rFonts w:ascii="Arial" w:hAnsi="Arial" w:cs="Arial"/>
          <w:b/>
          <w:bCs/>
          <w:i/>
          <w:iCs/>
          <w:sz w:val="22"/>
          <w:szCs w:val="22"/>
        </w:rPr>
        <w:t>(ОБРАЗАЦ 2)</w:t>
      </w:r>
    </w:p>
    <w:p w:rsidR="00B408EE" w:rsidRPr="00300321" w:rsidRDefault="00B408EE" w:rsidP="00B408EE">
      <w:pPr>
        <w:jc w:val="center"/>
        <w:rPr>
          <w:rFonts w:ascii="Arial" w:hAnsi="Arial" w:cs="Arial"/>
          <w:b/>
          <w:sz w:val="20"/>
          <w:szCs w:val="20"/>
        </w:rPr>
      </w:pPr>
      <w:r w:rsidRPr="00300321">
        <w:rPr>
          <w:rFonts w:ascii="Arial" w:hAnsi="Arial" w:cs="Arial"/>
          <w:b/>
          <w:sz w:val="20"/>
          <w:szCs w:val="20"/>
        </w:rPr>
        <w:t>СПЕЦИФИКАЦИЈА УСЛУГА, ДОБАРА, РАДОВА  СА СТРУКТУРОМ ЦЕНА</w:t>
      </w:r>
    </w:p>
    <w:p w:rsidR="00B408EE" w:rsidRPr="00300321" w:rsidRDefault="00B408EE" w:rsidP="00B408EE">
      <w:pPr>
        <w:jc w:val="center"/>
        <w:rPr>
          <w:rFonts w:ascii="Arial" w:hAnsi="Arial" w:cs="Arial"/>
          <w:b/>
          <w:sz w:val="20"/>
          <w:szCs w:val="20"/>
        </w:rPr>
      </w:pPr>
    </w:p>
    <w:p w:rsidR="00B408EE" w:rsidRPr="00300321" w:rsidRDefault="00B408EE" w:rsidP="00B408EE">
      <w:pPr>
        <w:pStyle w:val="TableContents"/>
        <w:jc w:val="center"/>
        <w:rPr>
          <w:rFonts w:ascii="Arial" w:hAnsi="Arial" w:cs="Arial"/>
          <w:b/>
          <w:sz w:val="20"/>
          <w:szCs w:val="20"/>
        </w:rPr>
      </w:pPr>
      <w:r w:rsidRPr="00300321">
        <w:rPr>
          <w:rFonts w:ascii="Arial" w:hAnsi="Arial" w:cs="Arial"/>
          <w:b/>
          <w:bCs/>
        </w:rPr>
        <w:t xml:space="preserve">I) </w:t>
      </w:r>
      <w:r>
        <w:rPr>
          <w:rFonts w:ascii="Arial" w:hAnsi="Arial" w:cs="Arial"/>
          <w:b/>
          <w:bCs/>
        </w:rPr>
        <w:t>Д</w:t>
      </w:r>
      <w:r w:rsidRPr="00300321">
        <w:rPr>
          <w:rFonts w:ascii="Arial" w:hAnsi="Arial" w:cs="Arial"/>
          <w:b/>
          <w:bCs/>
        </w:rPr>
        <w:t>емонтажни радови</w:t>
      </w:r>
    </w:p>
    <w:tbl>
      <w:tblPr>
        <w:tblW w:w="0" w:type="auto"/>
        <w:tblInd w:w="70" w:type="dxa"/>
        <w:tblLayout w:type="fixed"/>
        <w:tblCellMar>
          <w:left w:w="70" w:type="dxa"/>
          <w:right w:w="70" w:type="dxa"/>
        </w:tblCellMar>
        <w:tblLook w:val="0000"/>
      </w:tblPr>
      <w:tblGrid>
        <w:gridCol w:w="19"/>
        <w:gridCol w:w="1061"/>
        <w:gridCol w:w="4140"/>
        <w:gridCol w:w="1170"/>
        <w:gridCol w:w="1489"/>
        <w:gridCol w:w="1725"/>
        <w:gridCol w:w="1665"/>
        <w:gridCol w:w="71"/>
        <w:gridCol w:w="1908"/>
        <w:gridCol w:w="31"/>
        <w:gridCol w:w="1755"/>
      </w:tblGrid>
      <w:tr w:rsidR="00B408EE" w:rsidRPr="00300321" w:rsidTr="00A46703">
        <w:trPr>
          <w:gridBefore w:val="1"/>
          <w:wBefore w:w="19" w:type="dxa"/>
          <w:trHeight w:val="600"/>
        </w:trPr>
        <w:tc>
          <w:tcPr>
            <w:tcW w:w="1061"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B408EE" w:rsidRPr="00300321" w:rsidRDefault="00B408EE" w:rsidP="00A46703">
            <w:pPr>
              <w:rPr>
                <w:rFonts w:ascii="Arial" w:hAnsi="Arial" w:cs="Arial"/>
                <w:b/>
                <w:sz w:val="22"/>
                <w:szCs w:val="22"/>
              </w:rPr>
            </w:pPr>
            <w:r w:rsidRPr="00300321">
              <w:rPr>
                <w:rFonts w:ascii="Arial" w:hAnsi="Arial" w:cs="Arial"/>
                <w:b/>
                <w:sz w:val="22"/>
                <w:szCs w:val="22"/>
              </w:rPr>
              <w:t>Ред.бр.</w:t>
            </w:r>
          </w:p>
        </w:tc>
        <w:tc>
          <w:tcPr>
            <w:tcW w:w="4140" w:type="dxa"/>
            <w:tcBorders>
              <w:top w:val="single" w:sz="8" w:space="0" w:color="000000"/>
              <w:bottom w:val="single" w:sz="4" w:space="0" w:color="000000"/>
              <w:right w:val="single" w:sz="4" w:space="0" w:color="000000"/>
            </w:tcBorders>
            <w:shd w:val="clear" w:color="auto" w:fill="FFFFFF"/>
            <w:vAlign w:val="center"/>
          </w:tcPr>
          <w:p w:rsidR="00B408EE" w:rsidRPr="00300321" w:rsidRDefault="00B408EE" w:rsidP="00A46703">
            <w:pPr>
              <w:jc w:val="center"/>
              <w:rPr>
                <w:rFonts w:ascii="Arial" w:hAnsi="Arial" w:cs="Arial"/>
                <w:b/>
                <w:sz w:val="22"/>
                <w:szCs w:val="22"/>
              </w:rPr>
            </w:pPr>
            <w:r w:rsidRPr="00300321">
              <w:rPr>
                <w:rFonts w:ascii="Arial" w:hAnsi="Arial" w:cs="Arial"/>
                <w:b/>
                <w:sz w:val="22"/>
                <w:szCs w:val="22"/>
              </w:rPr>
              <w:t>Назив услуге, добара, радова</w:t>
            </w:r>
          </w:p>
        </w:tc>
        <w:tc>
          <w:tcPr>
            <w:tcW w:w="1170" w:type="dxa"/>
            <w:tcBorders>
              <w:top w:val="single" w:sz="8" w:space="0" w:color="000000"/>
              <w:bottom w:val="single" w:sz="4" w:space="0" w:color="000000"/>
              <w:right w:val="single" w:sz="4" w:space="0" w:color="000000"/>
            </w:tcBorders>
            <w:shd w:val="clear" w:color="auto" w:fill="FFFFFF"/>
            <w:vAlign w:val="center"/>
          </w:tcPr>
          <w:p w:rsidR="00B408EE" w:rsidRPr="00300321" w:rsidRDefault="00B408EE" w:rsidP="00A46703">
            <w:pPr>
              <w:rPr>
                <w:rFonts w:ascii="Arial" w:hAnsi="Arial" w:cs="Arial"/>
                <w:b/>
                <w:sz w:val="22"/>
                <w:szCs w:val="22"/>
              </w:rPr>
            </w:pPr>
            <w:r w:rsidRPr="00300321">
              <w:rPr>
                <w:rFonts w:ascii="Arial" w:hAnsi="Arial" w:cs="Arial"/>
                <w:b/>
                <w:sz w:val="22"/>
                <w:szCs w:val="22"/>
              </w:rPr>
              <w:t>Јед.мере</w:t>
            </w:r>
          </w:p>
        </w:tc>
        <w:tc>
          <w:tcPr>
            <w:tcW w:w="1489" w:type="dxa"/>
            <w:tcBorders>
              <w:top w:val="single" w:sz="8" w:space="0" w:color="000000"/>
              <w:bottom w:val="single" w:sz="4" w:space="0" w:color="000000"/>
              <w:right w:val="single" w:sz="4" w:space="0" w:color="000000"/>
            </w:tcBorders>
            <w:shd w:val="clear" w:color="auto" w:fill="FFFFFF"/>
            <w:vAlign w:val="center"/>
          </w:tcPr>
          <w:p w:rsidR="00B408EE" w:rsidRPr="00300321" w:rsidRDefault="00B408EE" w:rsidP="00A46703">
            <w:pPr>
              <w:rPr>
                <w:rFonts w:ascii="Arial" w:hAnsi="Arial" w:cs="Arial"/>
                <w:b/>
                <w:sz w:val="22"/>
                <w:szCs w:val="22"/>
              </w:rPr>
            </w:pPr>
            <w:r w:rsidRPr="00300321">
              <w:rPr>
                <w:rFonts w:ascii="Arial" w:hAnsi="Arial" w:cs="Arial"/>
                <w:b/>
                <w:sz w:val="22"/>
                <w:szCs w:val="22"/>
              </w:rPr>
              <w:t>Количина</w:t>
            </w:r>
          </w:p>
        </w:tc>
        <w:tc>
          <w:tcPr>
            <w:tcW w:w="1725" w:type="dxa"/>
            <w:tcBorders>
              <w:top w:val="single" w:sz="8" w:space="0" w:color="000000"/>
              <w:bottom w:val="single" w:sz="4" w:space="0" w:color="000000"/>
              <w:right w:val="single" w:sz="4" w:space="0" w:color="000000"/>
            </w:tcBorders>
            <w:shd w:val="clear" w:color="auto" w:fill="FFFFFF"/>
            <w:vAlign w:val="bottom"/>
          </w:tcPr>
          <w:p w:rsidR="00B408EE" w:rsidRPr="00300321" w:rsidRDefault="00B408EE" w:rsidP="00A46703">
            <w:pPr>
              <w:jc w:val="center"/>
              <w:rPr>
                <w:rFonts w:ascii="Arial" w:hAnsi="Arial" w:cs="Arial"/>
                <w:b/>
                <w:sz w:val="22"/>
                <w:szCs w:val="22"/>
              </w:rPr>
            </w:pPr>
            <w:r w:rsidRPr="00300321">
              <w:rPr>
                <w:rFonts w:ascii="Arial" w:hAnsi="Arial" w:cs="Arial"/>
                <w:b/>
                <w:sz w:val="22"/>
                <w:szCs w:val="22"/>
              </w:rPr>
              <w:t>Јединична цена без ПДВ-а</w:t>
            </w:r>
          </w:p>
        </w:tc>
        <w:tc>
          <w:tcPr>
            <w:tcW w:w="1665" w:type="dxa"/>
            <w:tcBorders>
              <w:top w:val="single" w:sz="8" w:space="0" w:color="000000"/>
              <w:bottom w:val="single" w:sz="4" w:space="0" w:color="000000"/>
              <w:right w:val="single" w:sz="4" w:space="0" w:color="000000"/>
            </w:tcBorders>
            <w:shd w:val="clear" w:color="auto" w:fill="FFFFFF"/>
            <w:vAlign w:val="bottom"/>
          </w:tcPr>
          <w:p w:rsidR="00B408EE" w:rsidRPr="00300321" w:rsidRDefault="00B408EE" w:rsidP="00A46703">
            <w:pPr>
              <w:jc w:val="center"/>
              <w:rPr>
                <w:rFonts w:ascii="Arial" w:hAnsi="Arial" w:cs="Arial"/>
                <w:b/>
                <w:sz w:val="22"/>
                <w:szCs w:val="22"/>
              </w:rPr>
            </w:pPr>
            <w:r w:rsidRPr="00300321">
              <w:rPr>
                <w:rFonts w:ascii="Arial" w:hAnsi="Arial" w:cs="Arial"/>
                <w:b/>
                <w:sz w:val="22"/>
                <w:szCs w:val="22"/>
              </w:rPr>
              <w:t>Јединична цена са ПДВ-ом</w:t>
            </w:r>
          </w:p>
        </w:tc>
        <w:tc>
          <w:tcPr>
            <w:tcW w:w="2010" w:type="dxa"/>
            <w:gridSpan w:val="3"/>
            <w:tcBorders>
              <w:top w:val="single" w:sz="8" w:space="0" w:color="000000"/>
              <w:bottom w:val="single" w:sz="4" w:space="0" w:color="000000"/>
              <w:right w:val="single" w:sz="4" w:space="0" w:color="000000"/>
            </w:tcBorders>
            <w:shd w:val="clear" w:color="auto" w:fill="FFFFFF"/>
            <w:vAlign w:val="bottom"/>
          </w:tcPr>
          <w:p w:rsidR="00B408EE" w:rsidRPr="00300321" w:rsidRDefault="00B408EE" w:rsidP="00A46703">
            <w:pPr>
              <w:jc w:val="center"/>
              <w:rPr>
                <w:rFonts w:ascii="Arial" w:hAnsi="Arial" w:cs="Arial"/>
                <w:b/>
                <w:sz w:val="22"/>
                <w:szCs w:val="22"/>
              </w:rPr>
            </w:pPr>
            <w:r w:rsidRPr="00300321">
              <w:rPr>
                <w:rFonts w:ascii="Arial" w:hAnsi="Arial" w:cs="Arial"/>
                <w:b/>
                <w:sz w:val="22"/>
                <w:szCs w:val="22"/>
              </w:rPr>
              <w:t>Укупна цена без ПДВ-а</w:t>
            </w:r>
          </w:p>
        </w:tc>
        <w:tc>
          <w:tcPr>
            <w:tcW w:w="1755" w:type="dxa"/>
            <w:tcBorders>
              <w:top w:val="single" w:sz="8" w:space="0" w:color="000000"/>
              <w:bottom w:val="single" w:sz="4" w:space="0" w:color="000000"/>
              <w:right w:val="single" w:sz="8" w:space="0" w:color="000000"/>
            </w:tcBorders>
            <w:shd w:val="clear" w:color="auto" w:fill="FFFFFF"/>
            <w:vAlign w:val="bottom"/>
          </w:tcPr>
          <w:p w:rsidR="00B408EE" w:rsidRPr="00300321" w:rsidRDefault="00B408EE" w:rsidP="00A46703">
            <w:pPr>
              <w:jc w:val="center"/>
              <w:rPr>
                <w:rFonts w:ascii="Arial" w:hAnsi="Arial" w:cs="Arial"/>
                <w:sz w:val="22"/>
                <w:szCs w:val="22"/>
              </w:rPr>
            </w:pPr>
            <w:r w:rsidRPr="00300321">
              <w:rPr>
                <w:rFonts w:ascii="Arial" w:hAnsi="Arial" w:cs="Arial"/>
                <w:b/>
                <w:sz w:val="22"/>
                <w:szCs w:val="22"/>
              </w:rPr>
              <w:t>Укупна цена са ПДВ-ом</w:t>
            </w:r>
          </w:p>
        </w:tc>
      </w:tr>
      <w:tr w:rsidR="00B408EE" w:rsidRPr="00300321" w:rsidTr="00A46703">
        <w:tblPrEx>
          <w:tblCellMar>
            <w:top w:w="55" w:type="dxa"/>
            <w:left w:w="55" w:type="dxa"/>
            <w:bottom w:w="55" w:type="dxa"/>
            <w:right w:w="55" w:type="dxa"/>
          </w:tblCellMar>
        </w:tblPrEx>
        <w:tc>
          <w:tcPr>
            <w:tcW w:w="1080" w:type="dxa"/>
            <w:gridSpan w:val="2"/>
            <w:tcBorders>
              <w:top w:val="single" w:sz="1" w:space="0" w:color="000000"/>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I.1.</w:t>
            </w:r>
          </w:p>
        </w:tc>
        <w:tc>
          <w:tcPr>
            <w:tcW w:w="4140" w:type="dxa"/>
            <w:tcBorders>
              <w:top w:val="single" w:sz="1" w:space="0" w:color="000000"/>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Демонтажа DN200 (калориметра, хватача нечистоће, вентила)</w:t>
            </w:r>
          </w:p>
        </w:tc>
        <w:tc>
          <w:tcPr>
            <w:tcW w:w="1170" w:type="dxa"/>
            <w:tcBorders>
              <w:top w:val="single" w:sz="1" w:space="0" w:color="000000"/>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Ком.</w:t>
            </w:r>
          </w:p>
        </w:tc>
        <w:tc>
          <w:tcPr>
            <w:tcW w:w="1489" w:type="dxa"/>
            <w:tcBorders>
              <w:top w:val="single" w:sz="1" w:space="0" w:color="000000"/>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5</w:t>
            </w:r>
          </w:p>
        </w:tc>
        <w:tc>
          <w:tcPr>
            <w:tcW w:w="1725" w:type="dxa"/>
            <w:tcBorders>
              <w:top w:val="single" w:sz="1" w:space="0" w:color="000000"/>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736" w:type="dxa"/>
            <w:gridSpan w:val="2"/>
            <w:tcBorders>
              <w:top w:val="single" w:sz="1" w:space="0" w:color="000000"/>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908" w:type="dxa"/>
            <w:tcBorders>
              <w:top w:val="single" w:sz="1" w:space="0" w:color="000000"/>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786" w:type="dxa"/>
            <w:gridSpan w:val="2"/>
            <w:tcBorders>
              <w:top w:val="single" w:sz="1" w:space="0" w:color="000000"/>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r>
      <w:tr w:rsidR="00B408EE" w:rsidRPr="00300321" w:rsidTr="00A46703">
        <w:tblPrEx>
          <w:tblCellMar>
            <w:top w:w="55" w:type="dxa"/>
            <w:left w:w="55" w:type="dxa"/>
            <w:bottom w:w="55" w:type="dxa"/>
            <w:right w:w="55" w:type="dxa"/>
          </w:tblCellMar>
        </w:tblPrEx>
        <w:tc>
          <w:tcPr>
            <w:tcW w:w="1080" w:type="dxa"/>
            <w:gridSpan w:val="2"/>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I.2.</w:t>
            </w:r>
          </w:p>
        </w:tc>
        <w:tc>
          <w:tcPr>
            <w:tcW w:w="4140" w:type="dxa"/>
            <w:tcBorders>
              <w:left w:val="single" w:sz="1" w:space="0" w:color="000000"/>
              <w:bottom w:val="single" w:sz="1" w:space="0" w:color="000000"/>
            </w:tcBorders>
            <w:shd w:val="clear" w:color="auto" w:fill="auto"/>
          </w:tcPr>
          <w:p w:rsidR="00B408EE" w:rsidRPr="00720787" w:rsidRDefault="00B408EE" w:rsidP="00A46703">
            <w:pPr>
              <w:pStyle w:val="TableContents"/>
              <w:rPr>
                <w:rFonts w:ascii="Arial" w:hAnsi="Arial" w:cs="Arial"/>
                <w:sz w:val="22"/>
                <w:szCs w:val="22"/>
              </w:rPr>
            </w:pPr>
            <w:r w:rsidRPr="00300321">
              <w:rPr>
                <w:rFonts w:ascii="Arial" w:hAnsi="Arial" w:cs="Arial"/>
                <w:sz w:val="22"/>
                <w:szCs w:val="22"/>
              </w:rPr>
              <w:t>Демонтажа топловодних цеви и лукова</w:t>
            </w:r>
          </w:p>
        </w:tc>
        <w:tc>
          <w:tcPr>
            <w:tcW w:w="117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p w:rsidR="00B408EE" w:rsidRPr="00300321" w:rsidRDefault="00B408EE" w:rsidP="00A46703">
            <w:pPr>
              <w:pStyle w:val="TableContents"/>
              <w:jc w:val="center"/>
              <w:rPr>
                <w:rFonts w:ascii="Arial" w:hAnsi="Arial" w:cs="Arial"/>
                <w:sz w:val="22"/>
                <w:szCs w:val="22"/>
              </w:rPr>
            </w:pPr>
          </w:p>
        </w:tc>
        <w:tc>
          <w:tcPr>
            <w:tcW w:w="1489"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25"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736" w:type="dxa"/>
            <w:gridSpan w:val="2"/>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908"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786" w:type="dxa"/>
            <w:gridSpan w:val="2"/>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r>
      <w:tr w:rsidR="00B408EE" w:rsidRPr="00300321" w:rsidTr="00A46703">
        <w:tblPrEx>
          <w:tblCellMar>
            <w:top w:w="55" w:type="dxa"/>
            <w:left w:w="55" w:type="dxa"/>
            <w:bottom w:w="55" w:type="dxa"/>
            <w:right w:w="55" w:type="dxa"/>
          </w:tblCellMar>
        </w:tblPrEx>
        <w:tc>
          <w:tcPr>
            <w:tcW w:w="1080" w:type="dxa"/>
            <w:gridSpan w:val="2"/>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414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eastAsia="Arial" w:hAnsi="Arial" w:cs="Arial"/>
                <w:sz w:val="22"/>
                <w:szCs w:val="22"/>
              </w:rPr>
            </w:pPr>
            <w:r w:rsidRPr="00300321">
              <w:rPr>
                <w:rFonts w:ascii="Arial" w:hAnsi="Arial" w:cs="Arial"/>
                <w:sz w:val="22"/>
                <w:szCs w:val="22"/>
              </w:rPr>
              <w:t>DN200</w:t>
            </w:r>
          </w:p>
        </w:tc>
        <w:tc>
          <w:tcPr>
            <w:tcW w:w="1170" w:type="dxa"/>
            <w:tcBorders>
              <w:left w:val="single" w:sz="1" w:space="0" w:color="000000"/>
              <w:bottom w:val="single" w:sz="1" w:space="0" w:color="000000"/>
            </w:tcBorders>
            <w:shd w:val="clear" w:color="auto" w:fill="auto"/>
          </w:tcPr>
          <w:p w:rsidR="00B408EE" w:rsidRPr="00300321" w:rsidRDefault="00B408EE" w:rsidP="00A46703">
            <w:pPr>
              <w:jc w:val="center"/>
              <w:rPr>
                <w:rFonts w:ascii="Arial" w:hAnsi="Arial" w:cs="Arial"/>
                <w:sz w:val="22"/>
                <w:szCs w:val="22"/>
              </w:rPr>
            </w:pPr>
            <w:r w:rsidRPr="00300321">
              <w:rPr>
                <w:rFonts w:ascii="Arial" w:eastAsia="Arial" w:hAnsi="Arial" w:cs="Arial"/>
                <w:sz w:val="22"/>
                <w:szCs w:val="22"/>
              </w:rPr>
              <w:t>m</w:t>
            </w:r>
          </w:p>
        </w:tc>
        <w:tc>
          <w:tcPr>
            <w:tcW w:w="1489"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20</w:t>
            </w:r>
          </w:p>
        </w:tc>
        <w:tc>
          <w:tcPr>
            <w:tcW w:w="1725"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736" w:type="dxa"/>
            <w:gridSpan w:val="2"/>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908"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786" w:type="dxa"/>
            <w:gridSpan w:val="2"/>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r>
      <w:tr w:rsidR="00B408EE" w:rsidRPr="00300321" w:rsidTr="00A46703">
        <w:tblPrEx>
          <w:tblCellMar>
            <w:top w:w="55" w:type="dxa"/>
            <w:left w:w="55" w:type="dxa"/>
            <w:bottom w:w="55" w:type="dxa"/>
            <w:right w:w="55" w:type="dxa"/>
          </w:tblCellMar>
        </w:tblPrEx>
        <w:tc>
          <w:tcPr>
            <w:tcW w:w="1080" w:type="dxa"/>
            <w:gridSpan w:val="2"/>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414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eastAsia="Arial" w:hAnsi="Arial" w:cs="Arial"/>
                <w:sz w:val="22"/>
                <w:szCs w:val="22"/>
              </w:rPr>
            </w:pPr>
            <w:r w:rsidRPr="00300321">
              <w:rPr>
                <w:rFonts w:ascii="Arial" w:hAnsi="Arial" w:cs="Arial"/>
                <w:sz w:val="22"/>
                <w:szCs w:val="22"/>
              </w:rPr>
              <w:t>DN100</w:t>
            </w:r>
          </w:p>
        </w:tc>
        <w:tc>
          <w:tcPr>
            <w:tcW w:w="1170" w:type="dxa"/>
            <w:tcBorders>
              <w:left w:val="single" w:sz="1" w:space="0" w:color="000000"/>
              <w:bottom w:val="single" w:sz="1" w:space="0" w:color="000000"/>
            </w:tcBorders>
            <w:shd w:val="clear" w:color="auto" w:fill="auto"/>
          </w:tcPr>
          <w:p w:rsidR="00B408EE" w:rsidRPr="00300321" w:rsidRDefault="00B408EE" w:rsidP="00A46703">
            <w:pPr>
              <w:jc w:val="center"/>
              <w:rPr>
                <w:rFonts w:ascii="Arial" w:hAnsi="Arial" w:cs="Arial"/>
                <w:sz w:val="22"/>
                <w:szCs w:val="22"/>
              </w:rPr>
            </w:pPr>
            <w:r w:rsidRPr="00300321">
              <w:rPr>
                <w:rFonts w:ascii="Arial" w:eastAsia="Arial" w:hAnsi="Arial" w:cs="Arial"/>
                <w:sz w:val="22"/>
                <w:szCs w:val="22"/>
              </w:rPr>
              <w:t>m</w:t>
            </w:r>
          </w:p>
        </w:tc>
        <w:tc>
          <w:tcPr>
            <w:tcW w:w="1489"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6</w:t>
            </w:r>
          </w:p>
        </w:tc>
        <w:tc>
          <w:tcPr>
            <w:tcW w:w="1725"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736" w:type="dxa"/>
            <w:gridSpan w:val="2"/>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908"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786" w:type="dxa"/>
            <w:gridSpan w:val="2"/>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r>
      <w:tr w:rsidR="00B408EE" w:rsidRPr="00300321" w:rsidTr="00A46703">
        <w:tblPrEx>
          <w:tblCellMar>
            <w:top w:w="55" w:type="dxa"/>
            <w:left w:w="55" w:type="dxa"/>
            <w:bottom w:w="55" w:type="dxa"/>
            <w:right w:w="55" w:type="dxa"/>
          </w:tblCellMar>
        </w:tblPrEx>
        <w:tc>
          <w:tcPr>
            <w:tcW w:w="1080" w:type="dxa"/>
            <w:gridSpan w:val="2"/>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4140" w:type="dxa"/>
            <w:tcBorders>
              <w:left w:val="single" w:sz="1" w:space="0" w:color="000000"/>
              <w:bottom w:val="single" w:sz="1" w:space="0" w:color="000000"/>
            </w:tcBorders>
            <w:shd w:val="clear" w:color="auto" w:fill="auto"/>
          </w:tcPr>
          <w:p w:rsidR="00B408EE" w:rsidRPr="00300321" w:rsidRDefault="00B408EE" w:rsidP="00A46703">
            <w:pPr>
              <w:rPr>
                <w:rFonts w:ascii="Arial" w:hAnsi="Arial" w:cs="Arial"/>
                <w:sz w:val="22"/>
                <w:szCs w:val="22"/>
              </w:rPr>
            </w:pPr>
            <w:r w:rsidRPr="00300321">
              <w:rPr>
                <w:rFonts w:ascii="Arial" w:eastAsia="Arial" w:hAnsi="Arial" w:cs="Arial"/>
                <w:sz w:val="22"/>
                <w:szCs w:val="22"/>
              </w:rPr>
              <w:t xml:space="preserve">лук DN200 </w:t>
            </w:r>
          </w:p>
        </w:tc>
        <w:tc>
          <w:tcPr>
            <w:tcW w:w="117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ком.</w:t>
            </w:r>
          </w:p>
        </w:tc>
        <w:tc>
          <w:tcPr>
            <w:tcW w:w="1489"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4</w:t>
            </w:r>
          </w:p>
        </w:tc>
        <w:tc>
          <w:tcPr>
            <w:tcW w:w="1725"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736" w:type="dxa"/>
            <w:gridSpan w:val="2"/>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908"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786" w:type="dxa"/>
            <w:gridSpan w:val="2"/>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r>
      <w:tr w:rsidR="00B408EE" w:rsidRPr="00300321" w:rsidTr="00A46703">
        <w:tblPrEx>
          <w:tblCellMar>
            <w:top w:w="55" w:type="dxa"/>
            <w:left w:w="55" w:type="dxa"/>
            <w:bottom w:w="55" w:type="dxa"/>
            <w:right w:w="55" w:type="dxa"/>
          </w:tblCellMar>
        </w:tblPrEx>
        <w:tc>
          <w:tcPr>
            <w:tcW w:w="1080" w:type="dxa"/>
            <w:gridSpan w:val="2"/>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I.3.</w:t>
            </w:r>
          </w:p>
        </w:tc>
        <w:tc>
          <w:tcPr>
            <w:tcW w:w="4140" w:type="dxa"/>
            <w:tcBorders>
              <w:left w:val="single" w:sz="1" w:space="0" w:color="000000"/>
              <w:bottom w:val="single" w:sz="1" w:space="0" w:color="000000"/>
            </w:tcBorders>
            <w:shd w:val="clear" w:color="auto" w:fill="auto"/>
          </w:tcPr>
          <w:p w:rsidR="00B408EE" w:rsidRPr="00300321" w:rsidRDefault="00B408EE" w:rsidP="00A46703">
            <w:pPr>
              <w:rPr>
                <w:rFonts w:ascii="Arial" w:hAnsi="Arial" w:cs="Arial"/>
                <w:sz w:val="22"/>
                <w:szCs w:val="22"/>
              </w:rPr>
            </w:pPr>
            <w:r w:rsidRPr="00300321">
              <w:rPr>
                <w:rFonts w:ascii="Arial" w:hAnsi="Arial" w:cs="Arial"/>
                <w:sz w:val="22"/>
                <w:szCs w:val="22"/>
              </w:rPr>
              <w:t xml:space="preserve">Демонтажа компактне подстанице </w:t>
            </w:r>
            <w:r w:rsidRPr="00300321">
              <w:rPr>
                <w:rFonts w:ascii="Arial" w:eastAsia="Arial" w:hAnsi="Arial" w:cs="Arial"/>
                <w:sz w:val="22"/>
                <w:szCs w:val="22"/>
              </w:rPr>
              <w:t>DN80 и постављање на новој позицији у самој котларници</w:t>
            </w:r>
          </w:p>
        </w:tc>
        <w:tc>
          <w:tcPr>
            <w:tcW w:w="117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паушал</w:t>
            </w:r>
          </w:p>
        </w:tc>
        <w:tc>
          <w:tcPr>
            <w:tcW w:w="1489"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Pr>
                <w:rFonts w:ascii="Arial" w:hAnsi="Arial" w:cs="Arial"/>
                <w:sz w:val="22"/>
                <w:szCs w:val="22"/>
              </w:rPr>
              <w:t>1</w:t>
            </w:r>
          </w:p>
        </w:tc>
        <w:tc>
          <w:tcPr>
            <w:tcW w:w="1725"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736" w:type="dxa"/>
            <w:gridSpan w:val="2"/>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908"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786" w:type="dxa"/>
            <w:gridSpan w:val="2"/>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r>
      <w:tr w:rsidR="00B408EE" w:rsidRPr="00300321" w:rsidTr="00A46703">
        <w:tblPrEx>
          <w:tblCellMar>
            <w:top w:w="55" w:type="dxa"/>
            <w:left w:w="55" w:type="dxa"/>
            <w:bottom w:w="55" w:type="dxa"/>
            <w:right w:w="55" w:type="dxa"/>
          </w:tblCellMar>
        </w:tblPrEx>
        <w:tc>
          <w:tcPr>
            <w:tcW w:w="1080" w:type="dxa"/>
            <w:gridSpan w:val="2"/>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I.4.</w:t>
            </w:r>
          </w:p>
        </w:tc>
        <w:tc>
          <w:tcPr>
            <w:tcW w:w="4140" w:type="dxa"/>
            <w:tcBorders>
              <w:left w:val="single" w:sz="1" w:space="0" w:color="000000"/>
              <w:bottom w:val="single" w:sz="1" w:space="0" w:color="000000"/>
            </w:tcBorders>
            <w:shd w:val="clear" w:color="auto" w:fill="auto"/>
          </w:tcPr>
          <w:p w:rsidR="00B408EE" w:rsidRPr="00300321" w:rsidRDefault="00B408EE" w:rsidP="00A46703">
            <w:pPr>
              <w:rPr>
                <w:rFonts w:ascii="Arial" w:hAnsi="Arial" w:cs="Arial"/>
                <w:sz w:val="22"/>
                <w:szCs w:val="22"/>
              </w:rPr>
            </w:pPr>
            <w:r w:rsidRPr="00300321">
              <w:rPr>
                <w:rFonts w:ascii="Arial" w:hAnsi="Arial" w:cs="Arial"/>
                <w:sz w:val="22"/>
                <w:szCs w:val="22"/>
              </w:rPr>
              <w:t xml:space="preserve">Демонтажа изолације и цеви  </w:t>
            </w:r>
            <w:r w:rsidRPr="00300321">
              <w:rPr>
                <w:rFonts w:ascii="Arial" w:eastAsia="Arial" w:hAnsi="Arial" w:cs="Arial"/>
                <w:sz w:val="22"/>
                <w:szCs w:val="22"/>
              </w:rPr>
              <w:t xml:space="preserve">DN80, одлагање у просторији саме </w:t>
            </w:r>
            <w:r w:rsidRPr="00300321">
              <w:rPr>
                <w:rFonts w:ascii="Arial" w:eastAsia="Arial" w:hAnsi="Arial" w:cs="Arial"/>
                <w:sz w:val="22"/>
                <w:szCs w:val="22"/>
              </w:rPr>
              <w:lastRenderedPageBreak/>
              <w:t>котларнице за поновну монтажу</w:t>
            </w:r>
          </w:p>
        </w:tc>
        <w:tc>
          <w:tcPr>
            <w:tcW w:w="1170" w:type="dxa"/>
            <w:tcBorders>
              <w:left w:val="single" w:sz="1" w:space="0" w:color="000000"/>
              <w:bottom w:val="single" w:sz="1" w:space="0" w:color="000000"/>
            </w:tcBorders>
            <w:shd w:val="clear" w:color="auto" w:fill="auto"/>
          </w:tcPr>
          <w:p w:rsidR="00B408EE" w:rsidRPr="00300321" w:rsidRDefault="00B408EE" w:rsidP="00A46703">
            <w:pPr>
              <w:jc w:val="center"/>
              <w:rPr>
                <w:rFonts w:ascii="Arial" w:hAnsi="Arial" w:cs="Arial"/>
                <w:sz w:val="22"/>
                <w:szCs w:val="22"/>
              </w:rPr>
            </w:pPr>
          </w:p>
        </w:tc>
        <w:tc>
          <w:tcPr>
            <w:tcW w:w="1489"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25"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736" w:type="dxa"/>
            <w:gridSpan w:val="2"/>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908"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786" w:type="dxa"/>
            <w:gridSpan w:val="2"/>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r>
      <w:tr w:rsidR="00B408EE" w:rsidRPr="00300321" w:rsidTr="00A46703">
        <w:tblPrEx>
          <w:tblCellMar>
            <w:top w:w="55" w:type="dxa"/>
            <w:left w:w="55" w:type="dxa"/>
            <w:bottom w:w="55" w:type="dxa"/>
            <w:right w:w="55" w:type="dxa"/>
          </w:tblCellMar>
        </w:tblPrEx>
        <w:tc>
          <w:tcPr>
            <w:tcW w:w="1080" w:type="dxa"/>
            <w:gridSpan w:val="2"/>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4140" w:type="dxa"/>
            <w:tcBorders>
              <w:left w:val="single" w:sz="1" w:space="0" w:color="000000"/>
              <w:bottom w:val="single" w:sz="1" w:space="0" w:color="000000"/>
            </w:tcBorders>
            <w:shd w:val="clear" w:color="auto" w:fill="auto"/>
          </w:tcPr>
          <w:p w:rsidR="00B408EE" w:rsidRPr="00300321" w:rsidRDefault="00B408EE" w:rsidP="00A46703">
            <w:pPr>
              <w:rPr>
                <w:rFonts w:ascii="Arial" w:eastAsia="Arial" w:hAnsi="Arial" w:cs="Arial"/>
                <w:sz w:val="22"/>
                <w:szCs w:val="22"/>
              </w:rPr>
            </w:pPr>
            <w:r w:rsidRPr="00300321">
              <w:rPr>
                <w:rFonts w:ascii="Arial" w:eastAsia="Arial" w:hAnsi="Arial" w:cs="Arial"/>
                <w:sz w:val="22"/>
                <w:szCs w:val="22"/>
              </w:rPr>
              <w:t>DN80</w:t>
            </w:r>
          </w:p>
        </w:tc>
        <w:tc>
          <w:tcPr>
            <w:tcW w:w="1170" w:type="dxa"/>
            <w:tcBorders>
              <w:left w:val="single" w:sz="1" w:space="0" w:color="000000"/>
              <w:bottom w:val="single" w:sz="1" w:space="0" w:color="000000"/>
            </w:tcBorders>
            <w:shd w:val="clear" w:color="auto" w:fill="auto"/>
          </w:tcPr>
          <w:p w:rsidR="00B408EE" w:rsidRPr="00300321" w:rsidRDefault="00B408EE" w:rsidP="00A46703">
            <w:pPr>
              <w:jc w:val="center"/>
              <w:rPr>
                <w:rFonts w:ascii="Arial" w:hAnsi="Arial" w:cs="Arial"/>
                <w:sz w:val="22"/>
                <w:szCs w:val="22"/>
              </w:rPr>
            </w:pPr>
            <w:r w:rsidRPr="00300321">
              <w:rPr>
                <w:rFonts w:ascii="Arial" w:eastAsia="Arial" w:hAnsi="Arial" w:cs="Arial"/>
                <w:sz w:val="22"/>
                <w:szCs w:val="22"/>
              </w:rPr>
              <w:t>m</w:t>
            </w:r>
          </w:p>
        </w:tc>
        <w:tc>
          <w:tcPr>
            <w:tcW w:w="1489"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16</w:t>
            </w:r>
          </w:p>
        </w:tc>
        <w:tc>
          <w:tcPr>
            <w:tcW w:w="1725"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736" w:type="dxa"/>
            <w:gridSpan w:val="2"/>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908"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1786" w:type="dxa"/>
            <w:gridSpan w:val="2"/>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r>
      <w:tr w:rsidR="00B408EE" w:rsidRPr="00300321" w:rsidTr="00A46703">
        <w:tblPrEx>
          <w:tblCellMar>
            <w:top w:w="55" w:type="dxa"/>
            <w:left w:w="55" w:type="dxa"/>
            <w:bottom w:w="55" w:type="dxa"/>
            <w:right w:w="55" w:type="dxa"/>
          </w:tblCellMar>
        </w:tblPrEx>
        <w:tc>
          <w:tcPr>
            <w:tcW w:w="15034" w:type="dxa"/>
            <w:gridSpan w:val="11"/>
            <w:tcBorders>
              <w:top w:val="single" w:sz="1" w:space="0" w:color="000000"/>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b/>
                <w:bCs/>
                <w:sz w:val="22"/>
                <w:szCs w:val="22"/>
              </w:rPr>
              <w:t xml:space="preserve">Укупно демонтажни радови: </w:t>
            </w:r>
          </w:p>
        </w:tc>
      </w:tr>
    </w:tbl>
    <w:p w:rsidR="00B408EE" w:rsidRPr="00300321" w:rsidRDefault="00B408EE" w:rsidP="00B408EE">
      <w:pPr>
        <w:pStyle w:val="BodyText"/>
        <w:rPr>
          <w:rFonts w:ascii="Arial" w:hAnsi="Arial" w:cs="Arial"/>
          <w:sz w:val="22"/>
          <w:szCs w:val="22"/>
        </w:rPr>
      </w:pPr>
    </w:p>
    <w:p w:rsidR="00B408EE" w:rsidRDefault="00B408EE" w:rsidP="00B408EE">
      <w:pPr>
        <w:rPr>
          <w:lang w:val="sr-Cyrl-CS"/>
        </w:rPr>
      </w:pPr>
      <w:r>
        <w:rPr>
          <w:lang w:val="sr-Cyrl-CS"/>
        </w:rPr>
        <w:br w:type="page"/>
      </w:r>
    </w:p>
    <w:p w:rsidR="00B408EE" w:rsidRPr="00300321" w:rsidRDefault="00B408EE" w:rsidP="00B408EE">
      <w:pPr>
        <w:pStyle w:val="TableContents"/>
        <w:jc w:val="center"/>
        <w:rPr>
          <w:rFonts w:ascii="Arial" w:hAnsi="Arial" w:cs="Arial"/>
          <w:b/>
          <w:sz w:val="22"/>
          <w:szCs w:val="22"/>
        </w:rPr>
      </w:pPr>
      <w:r w:rsidRPr="00300321">
        <w:rPr>
          <w:rFonts w:ascii="Arial" w:hAnsi="Arial" w:cs="Arial"/>
          <w:b/>
          <w:bCs/>
          <w:sz w:val="22"/>
          <w:szCs w:val="22"/>
        </w:rPr>
        <w:lastRenderedPageBreak/>
        <w:t>II) Mонтажни радови</w:t>
      </w:r>
    </w:p>
    <w:tbl>
      <w:tblPr>
        <w:tblW w:w="0" w:type="auto"/>
        <w:tblInd w:w="55" w:type="dxa"/>
        <w:tblLayout w:type="fixed"/>
        <w:tblCellMar>
          <w:top w:w="55" w:type="dxa"/>
          <w:left w:w="55" w:type="dxa"/>
          <w:bottom w:w="55" w:type="dxa"/>
          <w:right w:w="55" w:type="dxa"/>
        </w:tblCellMar>
        <w:tblLook w:val="0000"/>
      </w:tblPr>
      <w:tblGrid>
        <w:gridCol w:w="1080"/>
        <w:gridCol w:w="4140"/>
        <w:gridCol w:w="1260"/>
        <w:gridCol w:w="1380"/>
        <w:gridCol w:w="1755"/>
        <w:gridCol w:w="1755"/>
        <w:gridCol w:w="1860"/>
        <w:gridCol w:w="1800"/>
      </w:tblGrid>
      <w:tr w:rsidR="00B408EE" w:rsidRPr="00300321" w:rsidTr="00A46703">
        <w:tc>
          <w:tcPr>
            <w:tcW w:w="1080" w:type="dxa"/>
            <w:tcBorders>
              <w:top w:val="single" w:sz="1" w:space="0" w:color="000000"/>
              <w:left w:val="single" w:sz="1" w:space="0" w:color="000000"/>
              <w:bottom w:val="single" w:sz="1" w:space="0" w:color="000000"/>
            </w:tcBorders>
            <w:shd w:val="clear" w:color="auto" w:fill="auto"/>
          </w:tcPr>
          <w:p w:rsidR="00B408EE" w:rsidRPr="00300321" w:rsidRDefault="00B408EE" w:rsidP="00A46703">
            <w:pPr>
              <w:rPr>
                <w:rFonts w:ascii="Arial" w:hAnsi="Arial" w:cs="Arial"/>
                <w:b/>
                <w:sz w:val="22"/>
                <w:szCs w:val="22"/>
              </w:rPr>
            </w:pPr>
            <w:r w:rsidRPr="00300321">
              <w:rPr>
                <w:rFonts w:ascii="Arial" w:hAnsi="Arial" w:cs="Arial"/>
                <w:b/>
                <w:sz w:val="22"/>
                <w:szCs w:val="22"/>
              </w:rPr>
              <w:t>Ред.бр.</w:t>
            </w:r>
          </w:p>
        </w:tc>
        <w:tc>
          <w:tcPr>
            <w:tcW w:w="4140" w:type="dxa"/>
            <w:tcBorders>
              <w:top w:val="single" w:sz="1" w:space="0" w:color="000000"/>
              <w:left w:val="single" w:sz="1" w:space="0" w:color="000000"/>
              <w:bottom w:val="single" w:sz="1" w:space="0" w:color="000000"/>
            </w:tcBorders>
            <w:shd w:val="clear" w:color="auto" w:fill="auto"/>
          </w:tcPr>
          <w:p w:rsidR="00B408EE" w:rsidRPr="00300321" w:rsidRDefault="00B408EE" w:rsidP="00A46703">
            <w:pPr>
              <w:jc w:val="center"/>
              <w:rPr>
                <w:rFonts w:ascii="Arial" w:hAnsi="Arial" w:cs="Arial"/>
                <w:b/>
                <w:sz w:val="22"/>
                <w:szCs w:val="22"/>
              </w:rPr>
            </w:pPr>
            <w:r w:rsidRPr="00300321">
              <w:rPr>
                <w:rFonts w:ascii="Arial" w:hAnsi="Arial" w:cs="Arial"/>
                <w:b/>
                <w:sz w:val="22"/>
                <w:szCs w:val="22"/>
              </w:rPr>
              <w:t>Назив услуге, добара, радова</w:t>
            </w:r>
          </w:p>
        </w:tc>
        <w:tc>
          <w:tcPr>
            <w:tcW w:w="1260" w:type="dxa"/>
            <w:tcBorders>
              <w:top w:val="single" w:sz="1" w:space="0" w:color="000000"/>
              <w:left w:val="single" w:sz="1" w:space="0" w:color="000000"/>
              <w:bottom w:val="single" w:sz="1" w:space="0" w:color="000000"/>
            </w:tcBorders>
            <w:shd w:val="clear" w:color="auto" w:fill="auto"/>
          </w:tcPr>
          <w:p w:rsidR="00B408EE" w:rsidRPr="00300321" w:rsidRDefault="00B408EE" w:rsidP="00A46703">
            <w:pPr>
              <w:rPr>
                <w:rFonts w:ascii="Arial" w:hAnsi="Arial" w:cs="Arial"/>
                <w:b/>
                <w:sz w:val="22"/>
                <w:szCs w:val="22"/>
              </w:rPr>
            </w:pPr>
            <w:r w:rsidRPr="00300321">
              <w:rPr>
                <w:rFonts w:ascii="Arial" w:hAnsi="Arial" w:cs="Arial"/>
                <w:b/>
                <w:sz w:val="22"/>
                <w:szCs w:val="22"/>
              </w:rPr>
              <w:t>Јед.мере</w:t>
            </w:r>
          </w:p>
        </w:tc>
        <w:tc>
          <w:tcPr>
            <w:tcW w:w="1380" w:type="dxa"/>
            <w:tcBorders>
              <w:top w:val="single" w:sz="1" w:space="0" w:color="000000"/>
              <w:left w:val="single" w:sz="1" w:space="0" w:color="000000"/>
              <w:bottom w:val="single" w:sz="1" w:space="0" w:color="000000"/>
            </w:tcBorders>
            <w:shd w:val="clear" w:color="auto" w:fill="auto"/>
          </w:tcPr>
          <w:p w:rsidR="00B408EE" w:rsidRPr="00300321" w:rsidRDefault="00B408EE" w:rsidP="00A46703">
            <w:pPr>
              <w:rPr>
                <w:rFonts w:ascii="Arial" w:hAnsi="Arial" w:cs="Arial"/>
                <w:b/>
                <w:sz w:val="22"/>
                <w:szCs w:val="22"/>
              </w:rPr>
            </w:pPr>
            <w:r w:rsidRPr="00300321">
              <w:rPr>
                <w:rFonts w:ascii="Arial" w:hAnsi="Arial" w:cs="Arial"/>
                <w:b/>
                <w:sz w:val="22"/>
                <w:szCs w:val="22"/>
              </w:rPr>
              <w:t>Количина</w:t>
            </w:r>
          </w:p>
        </w:tc>
        <w:tc>
          <w:tcPr>
            <w:tcW w:w="1755" w:type="dxa"/>
            <w:tcBorders>
              <w:top w:val="single" w:sz="1" w:space="0" w:color="000000"/>
              <w:left w:val="single" w:sz="1" w:space="0" w:color="000000"/>
              <w:bottom w:val="single" w:sz="1" w:space="0" w:color="000000"/>
            </w:tcBorders>
            <w:shd w:val="clear" w:color="auto" w:fill="auto"/>
          </w:tcPr>
          <w:p w:rsidR="00B408EE" w:rsidRPr="00300321" w:rsidRDefault="00B408EE" w:rsidP="00A46703">
            <w:pPr>
              <w:jc w:val="center"/>
              <w:rPr>
                <w:rFonts w:ascii="Arial" w:hAnsi="Arial" w:cs="Arial"/>
                <w:b/>
                <w:sz w:val="22"/>
                <w:szCs w:val="22"/>
              </w:rPr>
            </w:pPr>
            <w:r w:rsidRPr="00300321">
              <w:rPr>
                <w:rFonts w:ascii="Arial" w:hAnsi="Arial" w:cs="Arial"/>
                <w:b/>
                <w:sz w:val="22"/>
                <w:szCs w:val="22"/>
              </w:rPr>
              <w:t>Јединична цена без ПДВ-а</w:t>
            </w:r>
          </w:p>
        </w:tc>
        <w:tc>
          <w:tcPr>
            <w:tcW w:w="1755" w:type="dxa"/>
            <w:tcBorders>
              <w:top w:val="single" w:sz="1" w:space="0" w:color="000000"/>
              <w:left w:val="single" w:sz="1" w:space="0" w:color="000000"/>
              <w:bottom w:val="single" w:sz="1" w:space="0" w:color="000000"/>
            </w:tcBorders>
            <w:shd w:val="clear" w:color="auto" w:fill="auto"/>
          </w:tcPr>
          <w:p w:rsidR="00B408EE" w:rsidRPr="00300321" w:rsidRDefault="00B408EE" w:rsidP="00A46703">
            <w:pPr>
              <w:jc w:val="center"/>
              <w:rPr>
                <w:rFonts w:ascii="Arial" w:hAnsi="Arial" w:cs="Arial"/>
                <w:b/>
                <w:sz w:val="22"/>
                <w:szCs w:val="22"/>
              </w:rPr>
            </w:pPr>
            <w:r w:rsidRPr="00300321">
              <w:rPr>
                <w:rFonts w:ascii="Arial" w:hAnsi="Arial" w:cs="Arial"/>
                <w:b/>
                <w:sz w:val="22"/>
                <w:szCs w:val="22"/>
              </w:rPr>
              <w:t>Јединична цена са ПДВ-ом</w:t>
            </w:r>
          </w:p>
        </w:tc>
        <w:tc>
          <w:tcPr>
            <w:tcW w:w="1860" w:type="dxa"/>
            <w:tcBorders>
              <w:top w:val="single" w:sz="1" w:space="0" w:color="000000"/>
              <w:left w:val="single" w:sz="1" w:space="0" w:color="000000"/>
              <w:bottom w:val="single" w:sz="1" w:space="0" w:color="000000"/>
            </w:tcBorders>
            <w:shd w:val="clear" w:color="auto" w:fill="auto"/>
          </w:tcPr>
          <w:p w:rsidR="00B408EE" w:rsidRPr="00300321" w:rsidRDefault="00B408EE" w:rsidP="00A46703">
            <w:pPr>
              <w:jc w:val="center"/>
              <w:rPr>
                <w:rFonts w:ascii="Arial" w:hAnsi="Arial" w:cs="Arial"/>
                <w:b/>
                <w:sz w:val="22"/>
                <w:szCs w:val="22"/>
              </w:rPr>
            </w:pPr>
            <w:r w:rsidRPr="00300321">
              <w:rPr>
                <w:rFonts w:ascii="Arial" w:hAnsi="Arial" w:cs="Arial"/>
                <w:b/>
                <w:sz w:val="22"/>
                <w:szCs w:val="22"/>
              </w:rPr>
              <w:t>Укупна цена без ПДВ-а</w:t>
            </w:r>
          </w:p>
        </w:tc>
        <w:tc>
          <w:tcPr>
            <w:tcW w:w="1800" w:type="dxa"/>
            <w:tcBorders>
              <w:top w:val="single" w:sz="1" w:space="0" w:color="000000"/>
              <w:left w:val="single" w:sz="1" w:space="0" w:color="000000"/>
              <w:bottom w:val="single" w:sz="1" w:space="0" w:color="000000"/>
              <w:right w:val="single" w:sz="1" w:space="0" w:color="000000"/>
            </w:tcBorders>
            <w:shd w:val="clear" w:color="auto" w:fill="auto"/>
          </w:tcPr>
          <w:p w:rsidR="00B408EE" w:rsidRPr="00300321" w:rsidRDefault="00B408EE" w:rsidP="00A46703">
            <w:pPr>
              <w:jc w:val="center"/>
              <w:rPr>
                <w:rFonts w:ascii="Arial" w:hAnsi="Arial" w:cs="Arial"/>
                <w:sz w:val="22"/>
                <w:szCs w:val="22"/>
              </w:rPr>
            </w:pPr>
            <w:r w:rsidRPr="00300321">
              <w:rPr>
                <w:rFonts w:ascii="Arial" w:hAnsi="Arial" w:cs="Arial"/>
                <w:b/>
                <w:sz w:val="22"/>
                <w:szCs w:val="22"/>
              </w:rPr>
              <w:t>Укупна цена са ПДВ-ом</w:t>
            </w:r>
          </w:p>
        </w:tc>
      </w:tr>
      <w:tr w:rsidR="00B408EE" w:rsidRPr="00300321" w:rsidTr="00A46703">
        <w:tc>
          <w:tcPr>
            <w:tcW w:w="108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II.1.</w:t>
            </w:r>
          </w:p>
        </w:tc>
        <w:tc>
          <w:tcPr>
            <w:tcW w:w="414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Набавка, испорука и монтажа вентила DN200</w:t>
            </w:r>
          </w:p>
        </w:tc>
        <w:tc>
          <w:tcPr>
            <w:tcW w:w="12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ком.</w:t>
            </w:r>
          </w:p>
        </w:tc>
        <w:tc>
          <w:tcPr>
            <w:tcW w:w="138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2</w:t>
            </w: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r>
      <w:tr w:rsidR="00B408EE" w:rsidRPr="00300321" w:rsidTr="00A46703">
        <w:tc>
          <w:tcPr>
            <w:tcW w:w="108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II.2.</w:t>
            </w:r>
          </w:p>
        </w:tc>
        <w:tc>
          <w:tcPr>
            <w:tcW w:w="414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Набавка, испорука и монтажа прирубница прирубничког сета DN200</w:t>
            </w:r>
          </w:p>
        </w:tc>
        <w:tc>
          <w:tcPr>
            <w:tcW w:w="12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ком.</w:t>
            </w:r>
          </w:p>
        </w:tc>
        <w:tc>
          <w:tcPr>
            <w:tcW w:w="138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4</w:t>
            </w: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r>
      <w:tr w:rsidR="00B408EE" w:rsidRPr="00300321" w:rsidTr="00A46703">
        <w:tc>
          <w:tcPr>
            <w:tcW w:w="108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II.3.</w:t>
            </w:r>
          </w:p>
        </w:tc>
        <w:tc>
          <w:tcPr>
            <w:tcW w:w="414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Набавка, испорука и монтажа црних редуцира  DN200/100</w:t>
            </w:r>
          </w:p>
        </w:tc>
        <w:tc>
          <w:tcPr>
            <w:tcW w:w="12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ком.</w:t>
            </w:r>
          </w:p>
        </w:tc>
        <w:tc>
          <w:tcPr>
            <w:tcW w:w="138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2</w:t>
            </w: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r>
      <w:tr w:rsidR="00B408EE" w:rsidRPr="00300321" w:rsidTr="00A46703">
        <w:tc>
          <w:tcPr>
            <w:tcW w:w="108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II.4.</w:t>
            </w:r>
          </w:p>
        </w:tc>
        <w:tc>
          <w:tcPr>
            <w:tcW w:w="414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Набавка, испорука и монтажа црних хамбуршких лукова</w:t>
            </w:r>
          </w:p>
        </w:tc>
        <w:tc>
          <w:tcPr>
            <w:tcW w:w="12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38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r>
      <w:tr w:rsidR="00B408EE" w:rsidRPr="00300321" w:rsidTr="00A46703">
        <w:tc>
          <w:tcPr>
            <w:tcW w:w="108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414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DN200</w:t>
            </w:r>
          </w:p>
        </w:tc>
        <w:tc>
          <w:tcPr>
            <w:tcW w:w="12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ком.</w:t>
            </w:r>
          </w:p>
        </w:tc>
        <w:tc>
          <w:tcPr>
            <w:tcW w:w="138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1</w:t>
            </w: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r>
      <w:tr w:rsidR="00B408EE" w:rsidRPr="00300321" w:rsidTr="00A46703">
        <w:tc>
          <w:tcPr>
            <w:tcW w:w="108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414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DN100</w:t>
            </w:r>
          </w:p>
        </w:tc>
        <w:tc>
          <w:tcPr>
            <w:tcW w:w="12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ком.</w:t>
            </w:r>
          </w:p>
        </w:tc>
        <w:tc>
          <w:tcPr>
            <w:tcW w:w="138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2</w:t>
            </w: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r>
      <w:tr w:rsidR="00B408EE" w:rsidRPr="00300321" w:rsidTr="00A46703">
        <w:tc>
          <w:tcPr>
            <w:tcW w:w="108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II.5.</w:t>
            </w:r>
          </w:p>
        </w:tc>
        <w:tc>
          <w:tcPr>
            <w:tcW w:w="414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Монтажа црних бешавних цеви</w:t>
            </w:r>
          </w:p>
        </w:tc>
        <w:tc>
          <w:tcPr>
            <w:tcW w:w="12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38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r>
      <w:tr w:rsidR="00B408EE" w:rsidRPr="00300321" w:rsidTr="00A46703">
        <w:tc>
          <w:tcPr>
            <w:tcW w:w="108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414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eastAsia="Arial" w:hAnsi="Arial" w:cs="Arial"/>
                <w:sz w:val="22"/>
                <w:szCs w:val="22"/>
              </w:rPr>
            </w:pPr>
            <w:r w:rsidRPr="00300321">
              <w:rPr>
                <w:rFonts w:ascii="Arial" w:hAnsi="Arial" w:cs="Arial"/>
                <w:sz w:val="22"/>
                <w:szCs w:val="22"/>
              </w:rPr>
              <w:t>DN200</w:t>
            </w:r>
          </w:p>
        </w:tc>
        <w:tc>
          <w:tcPr>
            <w:tcW w:w="1260" w:type="dxa"/>
            <w:tcBorders>
              <w:left w:val="single" w:sz="1" w:space="0" w:color="000000"/>
              <w:bottom w:val="single" w:sz="1" w:space="0" w:color="000000"/>
            </w:tcBorders>
            <w:shd w:val="clear" w:color="auto" w:fill="auto"/>
          </w:tcPr>
          <w:p w:rsidR="00B408EE" w:rsidRPr="00300321" w:rsidRDefault="00B408EE" w:rsidP="00A46703">
            <w:pPr>
              <w:jc w:val="center"/>
              <w:rPr>
                <w:rFonts w:ascii="Arial" w:hAnsi="Arial" w:cs="Arial"/>
                <w:sz w:val="22"/>
                <w:szCs w:val="22"/>
              </w:rPr>
            </w:pPr>
            <w:r w:rsidRPr="00300321">
              <w:rPr>
                <w:rFonts w:ascii="Arial" w:eastAsia="Arial" w:hAnsi="Arial" w:cs="Arial"/>
                <w:sz w:val="22"/>
                <w:szCs w:val="22"/>
              </w:rPr>
              <w:t>m</w:t>
            </w:r>
          </w:p>
        </w:tc>
        <w:tc>
          <w:tcPr>
            <w:tcW w:w="138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20</w:t>
            </w: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r>
      <w:tr w:rsidR="00B408EE" w:rsidRPr="00300321" w:rsidTr="00A46703">
        <w:tc>
          <w:tcPr>
            <w:tcW w:w="108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p>
        </w:tc>
        <w:tc>
          <w:tcPr>
            <w:tcW w:w="414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eastAsia="Arial" w:hAnsi="Arial" w:cs="Arial"/>
                <w:sz w:val="22"/>
                <w:szCs w:val="22"/>
              </w:rPr>
            </w:pPr>
            <w:r w:rsidRPr="00300321">
              <w:rPr>
                <w:rFonts w:ascii="Arial" w:hAnsi="Arial" w:cs="Arial"/>
                <w:sz w:val="22"/>
                <w:szCs w:val="22"/>
              </w:rPr>
              <w:t>DN100</w:t>
            </w:r>
          </w:p>
        </w:tc>
        <w:tc>
          <w:tcPr>
            <w:tcW w:w="1260" w:type="dxa"/>
            <w:tcBorders>
              <w:left w:val="single" w:sz="1" w:space="0" w:color="000000"/>
              <w:bottom w:val="single" w:sz="1" w:space="0" w:color="000000"/>
            </w:tcBorders>
            <w:shd w:val="clear" w:color="auto" w:fill="auto"/>
          </w:tcPr>
          <w:p w:rsidR="00B408EE" w:rsidRPr="00300321" w:rsidRDefault="00B408EE" w:rsidP="00A46703">
            <w:pPr>
              <w:jc w:val="center"/>
              <w:rPr>
                <w:rFonts w:ascii="Arial" w:hAnsi="Arial" w:cs="Arial"/>
                <w:sz w:val="22"/>
                <w:szCs w:val="22"/>
              </w:rPr>
            </w:pPr>
            <w:r w:rsidRPr="00300321">
              <w:rPr>
                <w:rFonts w:ascii="Arial" w:eastAsia="Arial" w:hAnsi="Arial" w:cs="Arial"/>
                <w:sz w:val="22"/>
                <w:szCs w:val="22"/>
              </w:rPr>
              <w:t>m</w:t>
            </w:r>
          </w:p>
        </w:tc>
        <w:tc>
          <w:tcPr>
            <w:tcW w:w="138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6</w:t>
            </w: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r>
      <w:tr w:rsidR="00B408EE" w:rsidRPr="00300321" w:rsidTr="00A46703">
        <w:tc>
          <w:tcPr>
            <w:tcW w:w="108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II.6.</w:t>
            </w:r>
          </w:p>
        </w:tc>
        <w:tc>
          <w:tcPr>
            <w:tcW w:w="414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Набавка материјала за израду ослонаца носача од U и I профила</w:t>
            </w:r>
          </w:p>
        </w:tc>
        <w:tc>
          <w:tcPr>
            <w:tcW w:w="12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kg</w:t>
            </w:r>
          </w:p>
        </w:tc>
        <w:tc>
          <w:tcPr>
            <w:tcW w:w="138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400</w:t>
            </w: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r>
      <w:tr w:rsidR="00B408EE" w:rsidRPr="00300321" w:rsidTr="00A46703">
        <w:tc>
          <w:tcPr>
            <w:tcW w:w="108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hAnsi="Arial" w:cs="Arial"/>
                <w:sz w:val="22"/>
                <w:szCs w:val="22"/>
              </w:rPr>
            </w:pPr>
            <w:r w:rsidRPr="00300321">
              <w:rPr>
                <w:rFonts w:ascii="Arial" w:hAnsi="Arial" w:cs="Arial"/>
                <w:sz w:val="22"/>
                <w:szCs w:val="22"/>
              </w:rPr>
              <w:t>II.7.</w:t>
            </w:r>
          </w:p>
        </w:tc>
        <w:tc>
          <w:tcPr>
            <w:tcW w:w="4140" w:type="dxa"/>
            <w:tcBorders>
              <w:left w:val="single" w:sz="1" w:space="0" w:color="000000"/>
              <w:bottom w:val="single" w:sz="1" w:space="0" w:color="000000"/>
            </w:tcBorders>
            <w:shd w:val="clear" w:color="auto" w:fill="auto"/>
          </w:tcPr>
          <w:p w:rsidR="00B408EE" w:rsidRPr="00300321" w:rsidRDefault="00B408EE" w:rsidP="00A46703">
            <w:pPr>
              <w:pStyle w:val="TableContents"/>
              <w:rPr>
                <w:rFonts w:ascii="Arial" w:eastAsia="Arial" w:hAnsi="Arial" w:cs="Arial"/>
                <w:sz w:val="22"/>
                <w:szCs w:val="22"/>
              </w:rPr>
            </w:pPr>
            <w:r w:rsidRPr="00300321">
              <w:rPr>
                <w:rFonts w:ascii="Arial" w:hAnsi="Arial" w:cs="Arial"/>
                <w:sz w:val="22"/>
                <w:szCs w:val="22"/>
              </w:rPr>
              <w:t>Чишћење и површинска заштита темељном бојом цевне мреже, ослонаца и држача у два премаза</w:t>
            </w:r>
          </w:p>
        </w:tc>
        <w:tc>
          <w:tcPr>
            <w:tcW w:w="1260" w:type="dxa"/>
            <w:tcBorders>
              <w:left w:val="single" w:sz="1" w:space="0" w:color="000000"/>
              <w:bottom w:val="single" w:sz="1" w:space="0" w:color="000000"/>
            </w:tcBorders>
            <w:shd w:val="clear" w:color="auto" w:fill="auto"/>
          </w:tcPr>
          <w:p w:rsidR="00B408EE" w:rsidRPr="00300321" w:rsidRDefault="00B408EE" w:rsidP="00A46703">
            <w:pPr>
              <w:jc w:val="center"/>
              <w:rPr>
                <w:rFonts w:ascii="Arial" w:eastAsia="Arial" w:hAnsi="Arial" w:cs="Arial"/>
                <w:sz w:val="22"/>
                <w:szCs w:val="22"/>
              </w:rPr>
            </w:pPr>
          </w:p>
          <w:p w:rsidR="00B408EE" w:rsidRPr="00300321" w:rsidRDefault="00B408EE" w:rsidP="00A46703">
            <w:pPr>
              <w:jc w:val="center"/>
              <w:rPr>
                <w:rFonts w:ascii="Arial" w:hAnsi="Arial" w:cs="Arial"/>
                <w:sz w:val="22"/>
                <w:szCs w:val="22"/>
              </w:rPr>
            </w:pPr>
            <w:r w:rsidRPr="00300321">
              <w:rPr>
                <w:rFonts w:ascii="Arial" w:eastAsia="Arial" w:hAnsi="Arial" w:cs="Arial"/>
                <w:sz w:val="22"/>
                <w:szCs w:val="22"/>
              </w:rPr>
              <w:t>m2</w:t>
            </w:r>
          </w:p>
        </w:tc>
        <w:tc>
          <w:tcPr>
            <w:tcW w:w="138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p w:rsidR="00B408EE" w:rsidRPr="00300321" w:rsidRDefault="00B408EE" w:rsidP="00A46703">
            <w:pPr>
              <w:pStyle w:val="TableContents"/>
              <w:jc w:val="center"/>
              <w:rPr>
                <w:rFonts w:ascii="Arial" w:hAnsi="Arial" w:cs="Arial"/>
                <w:sz w:val="22"/>
                <w:szCs w:val="22"/>
              </w:rPr>
            </w:pPr>
            <w:r w:rsidRPr="00300321">
              <w:rPr>
                <w:rFonts w:ascii="Arial" w:hAnsi="Arial" w:cs="Arial"/>
                <w:sz w:val="22"/>
                <w:szCs w:val="22"/>
              </w:rPr>
              <w:t>25</w:t>
            </w: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r>
      <w:tr w:rsidR="00B408EE" w:rsidRPr="00300321" w:rsidTr="00A46703">
        <w:tc>
          <w:tcPr>
            <w:tcW w:w="1080" w:type="dxa"/>
            <w:tcBorders>
              <w:left w:val="single" w:sz="1" w:space="0" w:color="000000"/>
              <w:bottom w:val="single" w:sz="1" w:space="0" w:color="000000"/>
            </w:tcBorders>
            <w:shd w:val="clear" w:color="auto" w:fill="auto"/>
          </w:tcPr>
          <w:p w:rsidR="00B408EE" w:rsidRPr="00C376D5" w:rsidRDefault="00B408EE" w:rsidP="00A46703">
            <w:pPr>
              <w:pStyle w:val="TableContents"/>
              <w:rPr>
                <w:rFonts w:ascii="Arial" w:hAnsi="Arial" w:cs="Arial"/>
                <w:sz w:val="22"/>
                <w:szCs w:val="22"/>
              </w:rPr>
            </w:pPr>
            <w:r w:rsidRPr="00300321">
              <w:rPr>
                <w:rFonts w:ascii="Arial" w:hAnsi="Arial" w:cs="Arial"/>
                <w:sz w:val="22"/>
                <w:szCs w:val="22"/>
              </w:rPr>
              <w:t>II.8.</w:t>
            </w:r>
          </w:p>
        </w:tc>
        <w:tc>
          <w:tcPr>
            <w:tcW w:w="4140" w:type="dxa"/>
            <w:tcBorders>
              <w:left w:val="single" w:sz="1" w:space="0" w:color="000000"/>
              <w:bottom w:val="single" w:sz="1" w:space="0" w:color="000000"/>
            </w:tcBorders>
            <w:shd w:val="clear" w:color="auto" w:fill="auto"/>
          </w:tcPr>
          <w:p w:rsidR="00B408EE" w:rsidRPr="00C376D5" w:rsidRDefault="00B408EE" w:rsidP="00A46703">
            <w:pPr>
              <w:pStyle w:val="TableContents"/>
              <w:rPr>
                <w:rFonts w:ascii="Arial" w:hAnsi="Arial" w:cs="Arial"/>
                <w:sz w:val="22"/>
                <w:szCs w:val="22"/>
              </w:rPr>
            </w:pPr>
            <w:r>
              <w:rPr>
                <w:rFonts w:ascii="Arial" w:hAnsi="Arial" w:cs="Arial"/>
                <w:sz w:val="22"/>
                <w:szCs w:val="22"/>
              </w:rPr>
              <w:t>Монтажа црних цеви DN8</w:t>
            </w:r>
            <w:r w:rsidRPr="00300321">
              <w:rPr>
                <w:rFonts w:ascii="Arial" w:hAnsi="Arial" w:cs="Arial"/>
                <w:sz w:val="22"/>
                <w:szCs w:val="22"/>
              </w:rPr>
              <w:t>0</w:t>
            </w:r>
          </w:p>
        </w:tc>
        <w:tc>
          <w:tcPr>
            <w:tcW w:w="12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eastAsia="Arial" w:hAnsi="Arial" w:cs="Arial"/>
                <w:sz w:val="22"/>
                <w:szCs w:val="22"/>
              </w:rPr>
              <w:t>m</w:t>
            </w:r>
          </w:p>
        </w:tc>
        <w:tc>
          <w:tcPr>
            <w:tcW w:w="1380" w:type="dxa"/>
            <w:tcBorders>
              <w:left w:val="single" w:sz="1" w:space="0" w:color="000000"/>
              <w:bottom w:val="single" w:sz="1" w:space="0" w:color="000000"/>
            </w:tcBorders>
            <w:shd w:val="clear" w:color="auto" w:fill="auto"/>
          </w:tcPr>
          <w:p w:rsidR="00B408EE" w:rsidRPr="00C721F7" w:rsidRDefault="00B408EE" w:rsidP="00A46703">
            <w:pPr>
              <w:pStyle w:val="TableContents"/>
              <w:jc w:val="center"/>
              <w:rPr>
                <w:rFonts w:ascii="Arial" w:hAnsi="Arial" w:cs="Arial"/>
                <w:sz w:val="22"/>
                <w:szCs w:val="22"/>
              </w:rPr>
            </w:pPr>
            <w:r>
              <w:rPr>
                <w:rFonts w:ascii="Arial" w:hAnsi="Arial" w:cs="Arial"/>
                <w:sz w:val="22"/>
                <w:szCs w:val="22"/>
              </w:rPr>
              <w:t>16</w:t>
            </w: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r>
      <w:tr w:rsidR="00B408EE" w:rsidRPr="00300321" w:rsidTr="00A46703">
        <w:tc>
          <w:tcPr>
            <w:tcW w:w="1080" w:type="dxa"/>
            <w:tcBorders>
              <w:left w:val="single" w:sz="1" w:space="0" w:color="000000"/>
              <w:bottom w:val="single" w:sz="1" w:space="0" w:color="000000"/>
            </w:tcBorders>
            <w:shd w:val="clear" w:color="auto" w:fill="auto"/>
          </w:tcPr>
          <w:p w:rsidR="00B408EE" w:rsidRPr="00C376D5" w:rsidRDefault="00B408EE" w:rsidP="00A46703">
            <w:pPr>
              <w:pStyle w:val="TableContents"/>
              <w:rPr>
                <w:rFonts w:ascii="Arial" w:hAnsi="Arial" w:cs="Arial"/>
                <w:sz w:val="22"/>
                <w:szCs w:val="22"/>
              </w:rPr>
            </w:pPr>
            <w:r w:rsidRPr="00300321">
              <w:rPr>
                <w:rFonts w:ascii="Arial" w:hAnsi="Arial" w:cs="Arial"/>
                <w:sz w:val="22"/>
                <w:szCs w:val="22"/>
              </w:rPr>
              <w:t>II</w:t>
            </w:r>
            <w:r>
              <w:rPr>
                <w:rFonts w:ascii="Arial" w:hAnsi="Arial" w:cs="Arial"/>
                <w:sz w:val="22"/>
                <w:szCs w:val="22"/>
              </w:rPr>
              <w:t>.9.</w:t>
            </w:r>
          </w:p>
        </w:tc>
        <w:tc>
          <w:tcPr>
            <w:tcW w:w="4140" w:type="dxa"/>
            <w:tcBorders>
              <w:left w:val="single" w:sz="1" w:space="0" w:color="000000"/>
              <w:bottom w:val="single" w:sz="1" w:space="0" w:color="000000"/>
            </w:tcBorders>
            <w:shd w:val="clear" w:color="auto" w:fill="auto"/>
          </w:tcPr>
          <w:p w:rsidR="00B408EE" w:rsidRPr="00C721F7" w:rsidRDefault="00B408EE" w:rsidP="00A46703">
            <w:pPr>
              <w:pStyle w:val="TableContents"/>
              <w:rPr>
                <w:rFonts w:ascii="Arial" w:hAnsi="Arial" w:cs="Arial"/>
                <w:sz w:val="22"/>
                <w:szCs w:val="22"/>
              </w:rPr>
            </w:pPr>
            <w:r>
              <w:rPr>
                <w:rFonts w:ascii="Arial" w:hAnsi="Arial" w:cs="Arial"/>
                <w:sz w:val="22"/>
                <w:szCs w:val="22"/>
              </w:rPr>
              <w:t xml:space="preserve">Чишћење и површинска заштита темељном бојом цевне мреже, </w:t>
            </w:r>
            <w:r>
              <w:rPr>
                <w:rFonts w:ascii="Arial" w:hAnsi="Arial" w:cs="Arial"/>
                <w:sz w:val="22"/>
                <w:szCs w:val="22"/>
              </w:rPr>
              <w:lastRenderedPageBreak/>
              <w:t>ослонаца и држача у два премаза</w:t>
            </w:r>
          </w:p>
        </w:tc>
        <w:tc>
          <w:tcPr>
            <w:tcW w:w="12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eastAsia="Arial" w:hAnsi="Arial" w:cs="Arial"/>
                <w:sz w:val="22"/>
                <w:szCs w:val="22"/>
              </w:rPr>
              <w:lastRenderedPageBreak/>
              <w:t>m2</w:t>
            </w:r>
          </w:p>
        </w:tc>
        <w:tc>
          <w:tcPr>
            <w:tcW w:w="1380" w:type="dxa"/>
            <w:tcBorders>
              <w:left w:val="single" w:sz="1" w:space="0" w:color="000000"/>
              <w:bottom w:val="single" w:sz="1" w:space="0" w:color="000000"/>
            </w:tcBorders>
            <w:shd w:val="clear" w:color="auto" w:fill="auto"/>
          </w:tcPr>
          <w:p w:rsidR="00B408EE" w:rsidRPr="00C721F7" w:rsidRDefault="00B408EE" w:rsidP="00A46703">
            <w:pPr>
              <w:pStyle w:val="TableContents"/>
              <w:jc w:val="center"/>
              <w:rPr>
                <w:rFonts w:ascii="Arial" w:hAnsi="Arial" w:cs="Arial"/>
                <w:sz w:val="22"/>
                <w:szCs w:val="22"/>
              </w:rPr>
            </w:pPr>
            <w:r>
              <w:rPr>
                <w:rFonts w:ascii="Arial" w:hAnsi="Arial" w:cs="Arial"/>
                <w:sz w:val="22"/>
                <w:szCs w:val="22"/>
              </w:rPr>
              <w:t>16</w:t>
            </w: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r>
      <w:tr w:rsidR="00B408EE" w:rsidRPr="00300321" w:rsidTr="00A46703">
        <w:tc>
          <w:tcPr>
            <w:tcW w:w="1080" w:type="dxa"/>
            <w:tcBorders>
              <w:left w:val="single" w:sz="1" w:space="0" w:color="000000"/>
              <w:bottom w:val="single" w:sz="1" w:space="0" w:color="000000"/>
            </w:tcBorders>
            <w:shd w:val="clear" w:color="auto" w:fill="auto"/>
          </w:tcPr>
          <w:p w:rsidR="00B408EE" w:rsidRPr="00C376D5" w:rsidRDefault="00B408EE" w:rsidP="00A46703">
            <w:pPr>
              <w:pStyle w:val="TableContents"/>
              <w:rPr>
                <w:rFonts w:ascii="Arial" w:hAnsi="Arial" w:cs="Arial"/>
                <w:sz w:val="22"/>
                <w:szCs w:val="22"/>
              </w:rPr>
            </w:pPr>
            <w:r w:rsidRPr="00300321">
              <w:rPr>
                <w:rFonts w:ascii="Arial" w:hAnsi="Arial" w:cs="Arial"/>
                <w:sz w:val="22"/>
                <w:szCs w:val="22"/>
              </w:rPr>
              <w:lastRenderedPageBreak/>
              <w:t>II</w:t>
            </w:r>
            <w:r>
              <w:rPr>
                <w:rFonts w:ascii="Arial" w:hAnsi="Arial" w:cs="Arial"/>
                <w:sz w:val="22"/>
                <w:szCs w:val="22"/>
              </w:rPr>
              <w:t>.10.</w:t>
            </w:r>
          </w:p>
        </w:tc>
        <w:tc>
          <w:tcPr>
            <w:tcW w:w="4140" w:type="dxa"/>
            <w:tcBorders>
              <w:left w:val="single" w:sz="1" w:space="0" w:color="000000"/>
              <w:bottom w:val="single" w:sz="1" w:space="0" w:color="000000"/>
            </w:tcBorders>
            <w:shd w:val="clear" w:color="auto" w:fill="auto"/>
          </w:tcPr>
          <w:p w:rsidR="00B408EE" w:rsidRPr="00C721F7" w:rsidRDefault="00B408EE" w:rsidP="00A46703">
            <w:pPr>
              <w:pStyle w:val="TableContents"/>
              <w:rPr>
                <w:rFonts w:ascii="Arial" w:hAnsi="Arial" w:cs="Arial"/>
                <w:sz w:val="22"/>
                <w:szCs w:val="22"/>
              </w:rPr>
            </w:pPr>
            <w:r>
              <w:rPr>
                <w:rFonts w:ascii="Arial" w:hAnsi="Arial" w:cs="Arial"/>
                <w:sz w:val="22"/>
                <w:szCs w:val="22"/>
              </w:rPr>
              <w:t>Набавка, монтажа и уградња термичке изолације цевних водова минералном вуном у облози од Al лима d=0,55mm</w:t>
            </w:r>
          </w:p>
        </w:tc>
        <w:tc>
          <w:tcPr>
            <w:tcW w:w="12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r w:rsidRPr="00300321">
              <w:rPr>
                <w:rFonts w:ascii="Arial" w:eastAsia="Arial" w:hAnsi="Arial" w:cs="Arial"/>
                <w:sz w:val="22"/>
                <w:szCs w:val="22"/>
              </w:rPr>
              <w:t>m2</w:t>
            </w:r>
          </w:p>
        </w:tc>
        <w:tc>
          <w:tcPr>
            <w:tcW w:w="1380" w:type="dxa"/>
            <w:tcBorders>
              <w:left w:val="single" w:sz="1" w:space="0" w:color="000000"/>
              <w:bottom w:val="single" w:sz="1" w:space="0" w:color="000000"/>
            </w:tcBorders>
            <w:shd w:val="clear" w:color="auto" w:fill="auto"/>
          </w:tcPr>
          <w:p w:rsidR="00B408EE" w:rsidRPr="00C721F7" w:rsidRDefault="00B408EE" w:rsidP="00A46703">
            <w:pPr>
              <w:pStyle w:val="TableContents"/>
              <w:jc w:val="center"/>
              <w:rPr>
                <w:rFonts w:ascii="Arial" w:hAnsi="Arial" w:cs="Arial"/>
                <w:sz w:val="22"/>
                <w:szCs w:val="22"/>
              </w:rPr>
            </w:pPr>
            <w:r>
              <w:rPr>
                <w:rFonts w:ascii="Arial" w:hAnsi="Arial" w:cs="Arial"/>
                <w:sz w:val="22"/>
                <w:szCs w:val="22"/>
              </w:rPr>
              <w:t>16</w:t>
            </w: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755"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60" w:type="dxa"/>
            <w:tcBorders>
              <w:left w:val="single" w:sz="1" w:space="0" w:color="000000"/>
              <w:bottom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jc w:val="center"/>
              <w:rPr>
                <w:rFonts w:ascii="Arial" w:hAnsi="Arial" w:cs="Arial"/>
                <w:sz w:val="22"/>
                <w:szCs w:val="22"/>
              </w:rPr>
            </w:pPr>
          </w:p>
        </w:tc>
      </w:tr>
      <w:tr w:rsidR="00B408EE" w:rsidRPr="00300321" w:rsidTr="00A46703">
        <w:tc>
          <w:tcPr>
            <w:tcW w:w="15030" w:type="dxa"/>
            <w:gridSpan w:val="8"/>
            <w:tcBorders>
              <w:left w:val="single" w:sz="1" w:space="0" w:color="000000"/>
              <w:bottom w:val="single" w:sz="1" w:space="0" w:color="000000"/>
              <w:right w:val="single" w:sz="1" w:space="0" w:color="000000"/>
            </w:tcBorders>
            <w:shd w:val="clear" w:color="auto" w:fill="auto"/>
          </w:tcPr>
          <w:p w:rsidR="00B408EE" w:rsidRPr="00300321" w:rsidRDefault="00B408EE" w:rsidP="00A46703">
            <w:pPr>
              <w:pStyle w:val="TableContents"/>
              <w:rPr>
                <w:rFonts w:ascii="Arial" w:hAnsi="Arial" w:cs="Arial"/>
                <w:b/>
                <w:sz w:val="22"/>
                <w:szCs w:val="22"/>
              </w:rPr>
            </w:pPr>
            <w:r w:rsidRPr="00300321">
              <w:rPr>
                <w:rFonts w:ascii="Arial" w:hAnsi="Arial" w:cs="Arial"/>
                <w:b/>
                <w:sz w:val="22"/>
                <w:szCs w:val="22"/>
              </w:rPr>
              <w:t>Укупно монтажни радови:</w:t>
            </w:r>
          </w:p>
        </w:tc>
      </w:tr>
    </w:tbl>
    <w:p w:rsidR="00B408EE" w:rsidRPr="00300321" w:rsidRDefault="00B408EE" w:rsidP="00B408EE">
      <w:pPr>
        <w:rPr>
          <w:rFonts w:ascii="Arial" w:hAnsi="Arial" w:cs="Arial"/>
          <w:sz w:val="22"/>
          <w:szCs w:val="22"/>
        </w:rPr>
      </w:pPr>
    </w:p>
    <w:p w:rsidR="00B408EE" w:rsidRPr="006A772A" w:rsidRDefault="00B408EE" w:rsidP="00B408EE">
      <w:pPr>
        <w:rPr>
          <w:rFonts w:ascii="Arial" w:hAnsi="Arial" w:cs="Arial"/>
          <w:sz w:val="22"/>
          <w:szCs w:val="22"/>
        </w:rPr>
      </w:pPr>
    </w:p>
    <w:p w:rsidR="00B408EE" w:rsidRDefault="00B408EE" w:rsidP="00B408EE">
      <w:pPr>
        <w:rPr>
          <w:rFonts w:ascii="Arial" w:hAnsi="Arial" w:cs="Arial"/>
          <w:sz w:val="22"/>
          <w:szCs w:val="22"/>
        </w:rPr>
      </w:pPr>
    </w:p>
    <w:p w:rsidR="00B408EE" w:rsidRDefault="00B408EE" w:rsidP="00B408EE">
      <w:pPr>
        <w:rPr>
          <w:rFonts w:ascii="Arial" w:hAnsi="Arial" w:cs="Arial"/>
          <w:sz w:val="22"/>
          <w:szCs w:val="22"/>
        </w:rPr>
      </w:pPr>
    </w:p>
    <w:p w:rsidR="00B408EE" w:rsidRPr="00300321" w:rsidRDefault="00B408EE" w:rsidP="00B408EE">
      <w:pPr>
        <w:rPr>
          <w:rFonts w:ascii="Arial" w:hAnsi="Arial" w:cs="Arial"/>
          <w:sz w:val="22"/>
          <w:szCs w:val="22"/>
        </w:rPr>
      </w:pPr>
    </w:p>
    <w:p w:rsidR="00B408EE" w:rsidRDefault="00B408EE" w:rsidP="00B408EE">
      <w:pPr>
        <w:jc w:val="center"/>
        <w:rPr>
          <w:rFonts w:ascii="Arial" w:hAnsi="Arial" w:cs="Arial"/>
          <w:b/>
          <w:sz w:val="22"/>
          <w:szCs w:val="22"/>
        </w:rPr>
      </w:pPr>
      <w:r w:rsidRPr="00300321">
        <w:rPr>
          <w:rFonts w:ascii="Arial" w:hAnsi="Arial" w:cs="Arial"/>
          <w:b/>
          <w:sz w:val="22"/>
          <w:szCs w:val="22"/>
        </w:rPr>
        <w:t>III) Припремно завршни радови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4140"/>
        <w:gridCol w:w="1260"/>
        <w:gridCol w:w="1350"/>
        <w:gridCol w:w="1800"/>
        <w:gridCol w:w="1776"/>
        <w:gridCol w:w="1824"/>
        <w:gridCol w:w="2014"/>
      </w:tblGrid>
      <w:tr w:rsidR="00B408EE" w:rsidRPr="00D32E54" w:rsidTr="00A46703">
        <w:tc>
          <w:tcPr>
            <w:tcW w:w="1080" w:type="dxa"/>
          </w:tcPr>
          <w:p w:rsidR="00B408EE" w:rsidRPr="00D32E54" w:rsidRDefault="00B408EE" w:rsidP="00A46703">
            <w:pPr>
              <w:rPr>
                <w:rFonts w:ascii="Arial" w:hAnsi="Arial" w:cs="Arial"/>
                <w:sz w:val="22"/>
                <w:szCs w:val="22"/>
              </w:rPr>
            </w:pPr>
          </w:p>
        </w:tc>
        <w:tc>
          <w:tcPr>
            <w:tcW w:w="4140" w:type="dxa"/>
          </w:tcPr>
          <w:p w:rsidR="00B408EE" w:rsidRPr="00D32E54" w:rsidRDefault="00B408EE" w:rsidP="00A46703">
            <w:pPr>
              <w:jc w:val="center"/>
              <w:rPr>
                <w:rFonts w:ascii="Arial" w:hAnsi="Arial" w:cs="Arial"/>
                <w:b/>
                <w:sz w:val="22"/>
                <w:szCs w:val="22"/>
              </w:rPr>
            </w:pPr>
            <w:r w:rsidRPr="00D32E54">
              <w:rPr>
                <w:rFonts w:ascii="Arial" w:hAnsi="Arial" w:cs="Arial"/>
                <w:b/>
                <w:sz w:val="22"/>
                <w:szCs w:val="22"/>
              </w:rPr>
              <w:t>Назив услуге, добара, радова</w:t>
            </w:r>
          </w:p>
        </w:tc>
        <w:tc>
          <w:tcPr>
            <w:tcW w:w="1260" w:type="dxa"/>
          </w:tcPr>
          <w:p w:rsidR="00B408EE" w:rsidRPr="00D32E54" w:rsidRDefault="00B408EE" w:rsidP="00A46703">
            <w:pPr>
              <w:rPr>
                <w:rFonts w:ascii="Arial" w:hAnsi="Arial" w:cs="Arial"/>
                <w:b/>
                <w:sz w:val="22"/>
                <w:szCs w:val="22"/>
              </w:rPr>
            </w:pPr>
            <w:r w:rsidRPr="00D32E54">
              <w:rPr>
                <w:rFonts w:ascii="Arial" w:hAnsi="Arial" w:cs="Arial"/>
                <w:b/>
                <w:sz w:val="22"/>
                <w:szCs w:val="22"/>
              </w:rPr>
              <w:t>Јед.мере</w:t>
            </w:r>
          </w:p>
        </w:tc>
        <w:tc>
          <w:tcPr>
            <w:tcW w:w="1350" w:type="dxa"/>
          </w:tcPr>
          <w:p w:rsidR="00B408EE" w:rsidRPr="00D32E54" w:rsidRDefault="00B408EE" w:rsidP="00A46703">
            <w:pPr>
              <w:rPr>
                <w:rFonts w:ascii="Arial" w:hAnsi="Arial" w:cs="Arial"/>
                <w:b/>
                <w:sz w:val="22"/>
                <w:szCs w:val="22"/>
              </w:rPr>
            </w:pPr>
            <w:r w:rsidRPr="00D32E54">
              <w:rPr>
                <w:rFonts w:ascii="Arial" w:hAnsi="Arial" w:cs="Arial"/>
                <w:b/>
                <w:sz w:val="22"/>
                <w:szCs w:val="22"/>
              </w:rPr>
              <w:t>Количина</w:t>
            </w:r>
          </w:p>
        </w:tc>
        <w:tc>
          <w:tcPr>
            <w:tcW w:w="1800" w:type="dxa"/>
          </w:tcPr>
          <w:p w:rsidR="00B408EE" w:rsidRPr="00D32E54" w:rsidRDefault="00B408EE" w:rsidP="00A46703">
            <w:pPr>
              <w:jc w:val="center"/>
              <w:rPr>
                <w:rFonts w:ascii="Arial" w:hAnsi="Arial" w:cs="Arial"/>
                <w:b/>
                <w:sz w:val="22"/>
                <w:szCs w:val="22"/>
              </w:rPr>
            </w:pPr>
            <w:r w:rsidRPr="00D32E54">
              <w:rPr>
                <w:rFonts w:ascii="Arial" w:hAnsi="Arial" w:cs="Arial"/>
                <w:b/>
                <w:sz w:val="22"/>
                <w:szCs w:val="22"/>
              </w:rPr>
              <w:t>Јединична цена без ПДВ-а</w:t>
            </w:r>
          </w:p>
        </w:tc>
        <w:tc>
          <w:tcPr>
            <w:tcW w:w="1776" w:type="dxa"/>
          </w:tcPr>
          <w:p w:rsidR="00B408EE" w:rsidRPr="00D32E54" w:rsidRDefault="00B408EE" w:rsidP="00A46703">
            <w:pPr>
              <w:jc w:val="center"/>
              <w:rPr>
                <w:rFonts w:ascii="Arial" w:hAnsi="Arial" w:cs="Arial"/>
                <w:b/>
                <w:sz w:val="22"/>
                <w:szCs w:val="22"/>
              </w:rPr>
            </w:pPr>
            <w:r w:rsidRPr="00D32E54">
              <w:rPr>
                <w:rFonts w:ascii="Arial" w:hAnsi="Arial" w:cs="Arial"/>
                <w:b/>
                <w:sz w:val="22"/>
                <w:szCs w:val="22"/>
              </w:rPr>
              <w:t>Јединична цена са ПДВ-ом</w:t>
            </w:r>
          </w:p>
        </w:tc>
        <w:tc>
          <w:tcPr>
            <w:tcW w:w="1824" w:type="dxa"/>
          </w:tcPr>
          <w:p w:rsidR="00B408EE" w:rsidRPr="00D32E54" w:rsidRDefault="00B408EE" w:rsidP="00A46703">
            <w:pPr>
              <w:jc w:val="center"/>
              <w:rPr>
                <w:rFonts w:ascii="Arial" w:hAnsi="Arial" w:cs="Arial"/>
                <w:b/>
                <w:sz w:val="22"/>
                <w:szCs w:val="22"/>
              </w:rPr>
            </w:pPr>
            <w:r w:rsidRPr="00D32E54">
              <w:rPr>
                <w:rFonts w:ascii="Arial" w:hAnsi="Arial" w:cs="Arial"/>
                <w:b/>
                <w:sz w:val="22"/>
                <w:szCs w:val="22"/>
              </w:rPr>
              <w:t>Укупна цена без ПДВ-а</w:t>
            </w:r>
          </w:p>
        </w:tc>
        <w:tc>
          <w:tcPr>
            <w:tcW w:w="2014" w:type="dxa"/>
          </w:tcPr>
          <w:p w:rsidR="00B408EE" w:rsidRPr="00D32E54" w:rsidRDefault="00B408EE" w:rsidP="00A46703">
            <w:pPr>
              <w:jc w:val="center"/>
              <w:rPr>
                <w:rFonts w:ascii="Arial" w:hAnsi="Arial" w:cs="Arial"/>
                <w:sz w:val="22"/>
                <w:szCs w:val="22"/>
              </w:rPr>
            </w:pPr>
            <w:r w:rsidRPr="00D32E54">
              <w:rPr>
                <w:rFonts w:ascii="Arial" w:hAnsi="Arial" w:cs="Arial"/>
                <w:b/>
                <w:sz w:val="22"/>
                <w:szCs w:val="22"/>
              </w:rPr>
              <w:t>Укупна цена са ПДВ-ом</w:t>
            </w:r>
          </w:p>
        </w:tc>
      </w:tr>
      <w:tr w:rsidR="00B408EE" w:rsidRPr="00D32E54" w:rsidTr="00A46703">
        <w:trPr>
          <w:trHeight w:val="383"/>
        </w:trPr>
        <w:tc>
          <w:tcPr>
            <w:tcW w:w="1080" w:type="dxa"/>
            <w:vMerge w:val="restart"/>
          </w:tcPr>
          <w:p w:rsidR="00B408EE" w:rsidRPr="00D32E54" w:rsidRDefault="00B408EE" w:rsidP="00A46703">
            <w:pPr>
              <w:rPr>
                <w:rFonts w:ascii="Arial" w:hAnsi="Arial" w:cs="Arial"/>
                <w:sz w:val="22"/>
                <w:szCs w:val="22"/>
              </w:rPr>
            </w:pPr>
            <w:r w:rsidRPr="00D32E54">
              <w:rPr>
                <w:rFonts w:ascii="Arial" w:hAnsi="Arial" w:cs="Arial"/>
                <w:sz w:val="22"/>
                <w:szCs w:val="22"/>
              </w:rPr>
              <w:t>III.1.</w:t>
            </w:r>
          </w:p>
        </w:tc>
        <w:tc>
          <w:tcPr>
            <w:tcW w:w="4140" w:type="dxa"/>
          </w:tcPr>
          <w:p w:rsidR="00B408EE" w:rsidRPr="00D32E54" w:rsidRDefault="00B408EE" w:rsidP="00A46703">
            <w:pPr>
              <w:rPr>
                <w:rFonts w:ascii="Arial" w:hAnsi="Arial" w:cs="Arial"/>
                <w:sz w:val="22"/>
                <w:szCs w:val="22"/>
              </w:rPr>
            </w:pPr>
            <w:r w:rsidRPr="00D32E54">
              <w:rPr>
                <w:rFonts w:ascii="Arial" w:hAnsi="Arial" w:cs="Arial"/>
                <w:sz w:val="22"/>
                <w:szCs w:val="22"/>
              </w:rPr>
              <w:t>Упознавање извођача радова документацијом и дитуацијом на објекту</w:t>
            </w:r>
          </w:p>
        </w:tc>
        <w:tc>
          <w:tcPr>
            <w:tcW w:w="1260" w:type="dxa"/>
            <w:vMerge w:val="restart"/>
          </w:tcPr>
          <w:p w:rsidR="00B408EE" w:rsidRPr="00D32E54" w:rsidRDefault="00B408EE" w:rsidP="00A46703">
            <w:pPr>
              <w:jc w:val="center"/>
              <w:rPr>
                <w:rFonts w:ascii="Arial" w:hAnsi="Arial" w:cs="Arial"/>
                <w:sz w:val="22"/>
                <w:szCs w:val="22"/>
              </w:rPr>
            </w:pPr>
          </w:p>
          <w:p w:rsidR="00B408EE" w:rsidRPr="00D32E54" w:rsidRDefault="00B408EE" w:rsidP="00A46703">
            <w:pPr>
              <w:jc w:val="center"/>
              <w:rPr>
                <w:rFonts w:ascii="Arial" w:hAnsi="Arial" w:cs="Arial"/>
                <w:sz w:val="22"/>
                <w:szCs w:val="22"/>
              </w:rPr>
            </w:pPr>
          </w:p>
          <w:p w:rsidR="00B408EE" w:rsidRPr="00D32E54" w:rsidRDefault="00B408EE" w:rsidP="00A46703">
            <w:pPr>
              <w:jc w:val="center"/>
              <w:rPr>
                <w:rFonts w:ascii="Arial" w:hAnsi="Arial" w:cs="Arial"/>
                <w:sz w:val="22"/>
                <w:szCs w:val="22"/>
              </w:rPr>
            </w:pPr>
          </w:p>
          <w:p w:rsidR="00B408EE" w:rsidRPr="00D32E54" w:rsidRDefault="00B408EE" w:rsidP="00A46703">
            <w:pPr>
              <w:jc w:val="center"/>
              <w:rPr>
                <w:rFonts w:ascii="Arial" w:hAnsi="Arial" w:cs="Arial"/>
                <w:sz w:val="22"/>
                <w:szCs w:val="22"/>
              </w:rPr>
            </w:pPr>
          </w:p>
          <w:p w:rsidR="00B408EE" w:rsidRPr="00D32E54" w:rsidRDefault="00B408EE" w:rsidP="00A46703">
            <w:pPr>
              <w:jc w:val="center"/>
              <w:rPr>
                <w:rFonts w:ascii="Arial" w:hAnsi="Arial" w:cs="Arial"/>
                <w:sz w:val="22"/>
                <w:szCs w:val="22"/>
              </w:rPr>
            </w:pPr>
            <w:r w:rsidRPr="00D32E54">
              <w:rPr>
                <w:rFonts w:ascii="Arial" w:hAnsi="Arial" w:cs="Arial"/>
                <w:sz w:val="22"/>
                <w:szCs w:val="22"/>
              </w:rPr>
              <w:t>Паушал</w:t>
            </w:r>
          </w:p>
        </w:tc>
        <w:tc>
          <w:tcPr>
            <w:tcW w:w="1350" w:type="dxa"/>
            <w:vMerge w:val="restart"/>
          </w:tcPr>
          <w:p w:rsidR="00B408EE" w:rsidRPr="00D32E54" w:rsidRDefault="00B408EE" w:rsidP="00A46703">
            <w:pPr>
              <w:jc w:val="center"/>
              <w:rPr>
                <w:rFonts w:ascii="Arial" w:hAnsi="Arial" w:cs="Arial"/>
                <w:sz w:val="22"/>
                <w:szCs w:val="22"/>
              </w:rPr>
            </w:pPr>
          </w:p>
          <w:p w:rsidR="00B408EE" w:rsidRPr="00D32E54" w:rsidRDefault="00B408EE" w:rsidP="00A46703">
            <w:pPr>
              <w:jc w:val="center"/>
              <w:rPr>
                <w:rFonts w:ascii="Arial" w:hAnsi="Arial" w:cs="Arial"/>
                <w:sz w:val="22"/>
                <w:szCs w:val="22"/>
              </w:rPr>
            </w:pPr>
          </w:p>
          <w:p w:rsidR="00B408EE" w:rsidRPr="00D32E54" w:rsidRDefault="00B408EE" w:rsidP="00A46703">
            <w:pPr>
              <w:jc w:val="center"/>
              <w:rPr>
                <w:rFonts w:ascii="Arial" w:hAnsi="Arial" w:cs="Arial"/>
                <w:sz w:val="22"/>
                <w:szCs w:val="22"/>
              </w:rPr>
            </w:pPr>
          </w:p>
          <w:p w:rsidR="00B408EE" w:rsidRPr="00D32E54" w:rsidRDefault="00B408EE" w:rsidP="00A46703">
            <w:pPr>
              <w:jc w:val="center"/>
              <w:rPr>
                <w:rFonts w:ascii="Arial" w:hAnsi="Arial" w:cs="Arial"/>
                <w:sz w:val="22"/>
                <w:szCs w:val="22"/>
              </w:rPr>
            </w:pPr>
          </w:p>
          <w:p w:rsidR="00B408EE" w:rsidRPr="00D32E54" w:rsidRDefault="00B408EE" w:rsidP="00A46703">
            <w:pPr>
              <w:jc w:val="center"/>
              <w:rPr>
                <w:rFonts w:ascii="Arial" w:hAnsi="Arial" w:cs="Arial"/>
                <w:sz w:val="22"/>
                <w:szCs w:val="22"/>
              </w:rPr>
            </w:pPr>
            <w:r w:rsidRPr="00D32E54">
              <w:rPr>
                <w:rFonts w:ascii="Arial" w:hAnsi="Arial" w:cs="Arial"/>
                <w:sz w:val="22"/>
                <w:szCs w:val="22"/>
              </w:rPr>
              <w:t>1</w:t>
            </w:r>
          </w:p>
        </w:tc>
        <w:tc>
          <w:tcPr>
            <w:tcW w:w="1800" w:type="dxa"/>
            <w:vMerge w:val="restart"/>
          </w:tcPr>
          <w:p w:rsidR="00B408EE" w:rsidRPr="00D32E54" w:rsidRDefault="00B408EE" w:rsidP="00A46703">
            <w:pPr>
              <w:rPr>
                <w:rFonts w:ascii="Arial" w:hAnsi="Arial" w:cs="Arial"/>
                <w:sz w:val="22"/>
                <w:szCs w:val="22"/>
              </w:rPr>
            </w:pPr>
          </w:p>
        </w:tc>
        <w:tc>
          <w:tcPr>
            <w:tcW w:w="1776" w:type="dxa"/>
            <w:vMerge w:val="restart"/>
          </w:tcPr>
          <w:p w:rsidR="00B408EE" w:rsidRPr="00D32E54" w:rsidRDefault="00B408EE" w:rsidP="00A46703">
            <w:pPr>
              <w:rPr>
                <w:rFonts w:ascii="Arial" w:hAnsi="Arial" w:cs="Arial"/>
                <w:sz w:val="22"/>
                <w:szCs w:val="22"/>
              </w:rPr>
            </w:pPr>
          </w:p>
        </w:tc>
        <w:tc>
          <w:tcPr>
            <w:tcW w:w="1824" w:type="dxa"/>
            <w:vMerge w:val="restart"/>
          </w:tcPr>
          <w:p w:rsidR="00B408EE" w:rsidRPr="00D32E54" w:rsidRDefault="00B408EE" w:rsidP="00A46703">
            <w:pPr>
              <w:rPr>
                <w:rFonts w:ascii="Arial" w:hAnsi="Arial" w:cs="Arial"/>
                <w:sz w:val="22"/>
                <w:szCs w:val="22"/>
              </w:rPr>
            </w:pPr>
          </w:p>
        </w:tc>
        <w:tc>
          <w:tcPr>
            <w:tcW w:w="2014" w:type="dxa"/>
            <w:vMerge w:val="restart"/>
          </w:tcPr>
          <w:p w:rsidR="00B408EE" w:rsidRPr="00D32E54" w:rsidRDefault="00B408EE" w:rsidP="00A46703">
            <w:pPr>
              <w:rPr>
                <w:rFonts w:ascii="Arial" w:hAnsi="Arial" w:cs="Arial"/>
                <w:sz w:val="22"/>
                <w:szCs w:val="22"/>
              </w:rPr>
            </w:pPr>
          </w:p>
        </w:tc>
      </w:tr>
      <w:tr w:rsidR="00B408EE" w:rsidRPr="00D32E54" w:rsidTr="00A46703">
        <w:trPr>
          <w:trHeight w:val="255"/>
        </w:trPr>
        <w:tc>
          <w:tcPr>
            <w:tcW w:w="1080" w:type="dxa"/>
            <w:vMerge/>
          </w:tcPr>
          <w:p w:rsidR="00B408EE" w:rsidRPr="00D32E54" w:rsidRDefault="00B408EE" w:rsidP="00A46703">
            <w:pPr>
              <w:rPr>
                <w:rFonts w:ascii="Arial" w:hAnsi="Arial" w:cs="Arial"/>
                <w:sz w:val="22"/>
                <w:szCs w:val="22"/>
              </w:rPr>
            </w:pPr>
          </w:p>
        </w:tc>
        <w:tc>
          <w:tcPr>
            <w:tcW w:w="4140" w:type="dxa"/>
          </w:tcPr>
          <w:p w:rsidR="00B408EE" w:rsidRPr="00D32E54" w:rsidRDefault="00B408EE" w:rsidP="00A46703">
            <w:pPr>
              <w:rPr>
                <w:rFonts w:ascii="Arial" w:hAnsi="Arial" w:cs="Arial"/>
                <w:sz w:val="22"/>
                <w:szCs w:val="22"/>
              </w:rPr>
            </w:pPr>
            <w:r w:rsidRPr="00D32E54">
              <w:rPr>
                <w:rFonts w:ascii="Arial" w:hAnsi="Arial" w:cs="Arial"/>
                <w:sz w:val="22"/>
                <w:szCs w:val="22"/>
              </w:rPr>
              <w:t>Складиштење опреме и материјала и увођење у рад.</w:t>
            </w:r>
          </w:p>
        </w:tc>
        <w:tc>
          <w:tcPr>
            <w:tcW w:w="1260" w:type="dxa"/>
            <w:vMerge/>
          </w:tcPr>
          <w:p w:rsidR="00B408EE" w:rsidRPr="00D32E54" w:rsidRDefault="00B408EE" w:rsidP="00A46703">
            <w:pPr>
              <w:jc w:val="center"/>
              <w:rPr>
                <w:rFonts w:ascii="Arial" w:hAnsi="Arial" w:cs="Arial"/>
                <w:sz w:val="22"/>
                <w:szCs w:val="22"/>
              </w:rPr>
            </w:pPr>
          </w:p>
        </w:tc>
        <w:tc>
          <w:tcPr>
            <w:tcW w:w="1350" w:type="dxa"/>
            <w:vMerge/>
          </w:tcPr>
          <w:p w:rsidR="00B408EE" w:rsidRPr="00D32E54" w:rsidRDefault="00B408EE" w:rsidP="00A46703">
            <w:pPr>
              <w:jc w:val="center"/>
              <w:rPr>
                <w:rFonts w:ascii="Arial" w:hAnsi="Arial" w:cs="Arial"/>
                <w:sz w:val="22"/>
                <w:szCs w:val="22"/>
              </w:rPr>
            </w:pPr>
          </w:p>
        </w:tc>
        <w:tc>
          <w:tcPr>
            <w:tcW w:w="1800" w:type="dxa"/>
            <w:vMerge/>
          </w:tcPr>
          <w:p w:rsidR="00B408EE" w:rsidRPr="00D32E54" w:rsidRDefault="00B408EE" w:rsidP="00A46703">
            <w:pPr>
              <w:rPr>
                <w:rFonts w:ascii="Arial" w:hAnsi="Arial" w:cs="Arial"/>
                <w:sz w:val="22"/>
                <w:szCs w:val="22"/>
              </w:rPr>
            </w:pPr>
          </w:p>
        </w:tc>
        <w:tc>
          <w:tcPr>
            <w:tcW w:w="1776" w:type="dxa"/>
            <w:vMerge/>
          </w:tcPr>
          <w:p w:rsidR="00B408EE" w:rsidRPr="00D32E54" w:rsidRDefault="00B408EE" w:rsidP="00A46703">
            <w:pPr>
              <w:rPr>
                <w:rFonts w:ascii="Arial" w:hAnsi="Arial" w:cs="Arial"/>
                <w:sz w:val="22"/>
                <w:szCs w:val="22"/>
              </w:rPr>
            </w:pPr>
          </w:p>
        </w:tc>
        <w:tc>
          <w:tcPr>
            <w:tcW w:w="1824" w:type="dxa"/>
            <w:vMerge/>
          </w:tcPr>
          <w:p w:rsidR="00B408EE" w:rsidRPr="00D32E54" w:rsidRDefault="00B408EE" w:rsidP="00A46703">
            <w:pPr>
              <w:rPr>
                <w:rFonts w:ascii="Arial" w:hAnsi="Arial" w:cs="Arial"/>
                <w:sz w:val="22"/>
                <w:szCs w:val="22"/>
              </w:rPr>
            </w:pPr>
          </w:p>
        </w:tc>
        <w:tc>
          <w:tcPr>
            <w:tcW w:w="2014" w:type="dxa"/>
            <w:vMerge/>
          </w:tcPr>
          <w:p w:rsidR="00B408EE" w:rsidRPr="00D32E54" w:rsidRDefault="00B408EE" w:rsidP="00A46703">
            <w:pPr>
              <w:rPr>
                <w:rFonts w:ascii="Arial" w:hAnsi="Arial" w:cs="Arial"/>
                <w:sz w:val="22"/>
                <w:szCs w:val="22"/>
              </w:rPr>
            </w:pPr>
          </w:p>
        </w:tc>
      </w:tr>
      <w:tr w:rsidR="00B408EE" w:rsidRPr="00D32E54" w:rsidTr="00A46703">
        <w:trPr>
          <w:trHeight w:val="255"/>
        </w:trPr>
        <w:tc>
          <w:tcPr>
            <w:tcW w:w="1080" w:type="dxa"/>
            <w:vMerge/>
          </w:tcPr>
          <w:p w:rsidR="00B408EE" w:rsidRPr="00D32E54" w:rsidRDefault="00B408EE" w:rsidP="00A46703">
            <w:pPr>
              <w:rPr>
                <w:rFonts w:ascii="Arial" w:hAnsi="Arial" w:cs="Arial"/>
                <w:sz w:val="22"/>
                <w:szCs w:val="22"/>
              </w:rPr>
            </w:pPr>
          </w:p>
        </w:tc>
        <w:tc>
          <w:tcPr>
            <w:tcW w:w="4140" w:type="dxa"/>
          </w:tcPr>
          <w:p w:rsidR="00B408EE" w:rsidRPr="00D32E54" w:rsidRDefault="00B408EE" w:rsidP="00A46703">
            <w:pPr>
              <w:rPr>
                <w:rFonts w:ascii="Arial" w:hAnsi="Arial" w:cs="Arial"/>
                <w:sz w:val="22"/>
                <w:szCs w:val="22"/>
              </w:rPr>
            </w:pPr>
            <w:r w:rsidRPr="00D32E54">
              <w:rPr>
                <w:rFonts w:ascii="Arial" w:hAnsi="Arial" w:cs="Arial"/>
                <w:sz w:val="22"/>
                <w:szCs w:val="22"/>
              </w:rPr>
              <w:t>Чишћење градилишта, одвоз вишка материјала</w:t>
            </w:r>
          </w:p>
        </w:tc>
        <w:tc>
          <w:tcPr>
            <w:tcW w:w="1260" w:type="dxa"/>
            <w:vMerge/>
          </w:tcPr>
          <w:p w:rsidR="00B408EE" w:rsidRPr="00D32E54" w:rsidRDefault="00B408EE" w:rsidP="00A46703">
            <w:pPr>
              <w:jc w:val="center"/>
              <w:rPr>
                <w:rFonts w:ascii="Arial" w:hAnsi="Arial" w:cs="Arial"/>
                <w:sz w:val="22"/>
                <w:szCs w:val="22"/>
              </w:rPr>
            </w:pPr>
          </w:p>
        </w:tc>
        <w:tc>
          <w:tcPr>
            <w:tcW w:w="1350" w:type="dxa"/>
            <w:vMerge/>
          </w:tcPr>
          <w:p w:rsidR="00B408EE" w:rsidRPr="00D32E54" w:rsidRDefault="00B408EE" w:rsidP="00A46703">
            <w:pPr>
              <w:jc w:val="center"/>
              <w:rPr>
                <w:rFonts w:ascii="Arial" w:hAnsi="Arial" w:cs="Arial"/>
                <w:sz w:val="22"/>
                <w:szCs w:val="22"/>
              </w:rPr>
            </w:pPr>
          </w:p>
        </w:tc>
        <w:tc>
          <w:tcPr>
            <w:tcW w:w="1800" w:type="dxa"/>
            <w:vMerge/>
          </w:tcPr>
          <w:p w:rsidR="00B408EE" w:rsidRPr="00D32E54" w:rsidRDefault="00B408EE" w:rsidP="00A46703">
            <w:pPr>
              <w:rPr>
                <w:rFonts w:ascii="Arial" w:hAnsi="Arial" w:cs="Arial"/>
                <w:sz w:val="22"/>
                <w:szCs w:val="22"/>
              </w:rPr>
            </w:pPr>
          </w:p>
        </w:tc>
        <w:tc>
          <w:tcPr>
            <w:tcW w:w="1776" w:type="dxa"/>
            <w:vMerge/>
          </w:tcPr>
          <w:p w:rsidR="00B408EE" w:rsidRPr="00D32E54" w:rsidRDefault="00B408EE" w:rsidP="00A46703">
            <w:pPr>
              <w:rPr>
                <w:rFonts w:ascii="Arial" w:hAnsi="Arial" w:cs="Arial"/>
                <w:sz w:val="22"/>
                <w:szCs w:val="22"/>
              </w:rPr>
            </w:pPr>
          </w:p>
        </w:tc>
        <w:tc>
          <w:tcPr>
            <w:tcW w:w="1824" w:type="dxa"/>
            <w:vMerge/>
          </w:tcPr>
          <w:p w:rsidR="00B408EE" w:rsidRPr="00D32E54" w:rsidRDefault="00B408EE" w:rsidP="00A46703">
            <w:pPr>
              <w:rPr>
                <w:rFonts w:ascii="Arial" w:hAnsi="Arial" w:cs="Arial"/>
                <w:sz w:val="22"/>
                <w:szCs w:val="22"/>
              </w:rPr>
            </w:pPr>
          </w:p>
        </w:tc>
        <w:tc>
          <w:tcPr>
            <w:tcW w:w="2014" w:type="dxa"/>
            <w:vMerge/>
          </w:tcPr>
          <w:p w:rsidR="00B408EE" w:rsidRPr="00D32E54" w:rsidRDefault="00B408EE" w:rsidP="00A46703">
            <w:pPr>
              <w:rPr>
                <w:rFonts w:ascii="Arial" w:hAnsi="Arial" w:cs="Arial"/>
                <w:sz w:val="22"/>
                <w:szCs w:val="22"/>
              </w:rPr>
            </w:pPr>
          </w:p>
        </w:tc>
      </w:tr>
      <w:tr w:rsidR="00B408EE" w:rsidRPr="00D32E54" w:rsidTr="00A46703">
        <w:trPr>
          <w:trHeight w:val="255"/>
        </w:trPr>
        <w:tc>
          <w:tcPr>
            <w:tcW w:w="1080" w:type="dxa"/>
            <w:vMerge/>
          </w:tcPr>
          <w:p w:rsidR="00B408EE" w:rsidRPr="00D32E54" w:rsidRDefault="00B408EE" w:rsidP="00A46703">
            <w:pPr>
              <w:rPr>
                <w:rFonts w:ascii="Arial" w:hAnsi="Arial" w:cs="Arial"/>
                <w:sz w:val="22"/>
                <w:szCs w:val="22"/>
              </w:rPr>
            </w:pPr>
          </w:p>
        </w:tc>
        <w:tc>
          <w:tcPr>
            <w:tcW w:w="4140" w:type="dxa"/>
          </w:tcPr>
          <w:p w:rsidR="00B408EE" w:rsidRPr="00D32E54" w:rsidRDefault="00B408EE" w:rsidP="00A46703">
            <w:pPr>
              <w:rPr>
                <w:rFonts w:ascii="Arial" w:hAnsi="Arial" w:cs="Arial"/>
                <w:sz w:val="22"/>
                <w:szCs w:val="22"/>
              </w:rPr>
            </w:pPr>
            <w:r w:rsidRPr="00D32E54">
              <w:rPr>
                <w:rFonts w:ascii="Arial" w:hAnsi="Arial" w:cs="Arial"/>
                <w:sz w:val="22"/>
                <w:szCs w:val="22"/>
              </w:rPr>
              <w:t>Хидрауличка проба на хладни притисак</w:t>
            </w:r>
          </w:p>
        </w:tc>
        <w:tc>
          <w:tcPr>
            <w:tcW w:w="1260" w:type="dxa"/>
            <w:vMerge/>
          </w:tcPr>
          <w:p w:rsidR="00B408EE" w:rsidRPr="00D32E54" w:rsidRDefault="00B408EE" w:rsidP="00A46703">
            <w:pPr>
              <w:jc w:val="center"/>
              <w:rPr>
                <w:rFonts w:ascii="Arial" w:hAnsi="Arial" w:cs="Arial"/>
                <w:sz w:val="22"/>
                <w:szCs w:val="22"/>
              </w:rPr>
            </w:pPr>
          </w:p>
        </w:tc>
        <w:tc>
          <w:tcPr>
            <w:tcW w:w="1350" w:type="dxa"/>
            <w:vMerge/>
          </w:tcPr>
          <w:p w:rsidR="00B408EE" w:rsidRPr="00D32E54" w:rsidRDefault="00B408EE" w:rsidP="00A46703">
            <w:pPr>
              <w:jc w:val="center"/>
              <w:rPr>
                <w:rFonts w:ascii="Arial" w:hAnsi="Arial" w:cs="Arial"/>
                <w:sz w:val="22"/>
                <w:szCs w:val="22"/>
              </w:rPr>
            </w:pPr>
          </w:p>
        </w:tc>
        <w:tc>
          <w:tcPr>
            <w:tcW w:w="1800" w:type="dxa"/>
            <w:vMerge/>
          </w:tcPr>
          <w:p w:rsidR="00B408EE" w:rsidRPr="00D32E54" w:rsidRDefault="00B408EE" w:rsidP="00A46703">
            <w:pPr>
              <w:rPr>
                <w:rFonts w:ascii="Arial" w:hAnsi="Arial" w:cs="Arial"/>
                <w:sz w:val="22"/>
                <w:szCs w:val="22"/>
              </w:rPr>
            </w:pPr>
          </w:p>
        </w:tc>
        <w:tc>
          <w:tcPr>
            <w:tcW w:w="1776" w:type="dxa"/>
            <w:vMerge/>
          </w:tcPr>
          <w:p w:rsidR="00B408EE" w:rsidRPr="00D32E54" w:rsidRDefault="00B408EE" w:rsidP="00A46703">
            <w:pPr>
              <w:rPr>
                <w:rFonts w:ascii="Arial" w:hAnsi="Arial" w:cs="Arial"/>
                <w:sz w:val="22"/>
                <w:szCs w:val="22"/>
              </w:rPr>
            </w:pPr>
          </w:p>
        </w:tc>
        <w:tc>
          <w:tcPr>
            <w:tcW w:w="1824" w:type="dxa"/>
            <w:vMerge/>
          </w:tcPr>
          <w:p w:rsidR="00B408EE" w:rsidRPr="00D32E54" w:rsidRDefault="00B408EE" w:rsidP="00A46703">
            <w:pPr>
              <w:rPr>
                <w:rFonts w:ascii="Arial" w:hAnsi="Arial" w:cs="Arial"/>
                <w:sz w:val="22"/>
                <w:szCs w:val="22"/>
              </w:rPr>
            </w:pPr>
          </w:p>
        </w:tc>
        <w:tc>
          <w:tcPr>
            <w:tcW w:w="2014" w:type="dxa"/>
            <w:vMerge/>
          </w:tcPr>
          <w:p w:rsidR="00B408EE" w:rsidRPr="00D32E54" w:rsidRDefault="00B408EE" w:rsidP="00A46703">
            <w:pPr>
              <w:rPr>
                <w:rFonts w:ascii="Arial" w:hAnsi="Arial" w:cs="Arial"/>
                <w:sz w:val="22"/>
                <w:szCs w:val="22"/>
              </w:rPr>
            </w:pPr>
          </w:p>
        </w:tc>
      </w:tr>
    </w:tbl>
    <w:p w:rsidR="00B408EE" w:rsidRPr="00300321" w:rsidRDefault="00B408EE" w:rsidP="00B408EE">
      <w:pPr>
        <w:jc w:val="center"/>
        <w:rPr>
          <w:rFonts w:ascii="Arial" w:hAnsi="Arial" w:cs="Arial"/>
          <w:b/>
          <w:sz w:val="22"/>
          <w:szCs w:val="22"/>
        </w:rPr>
      </w:pPr>
    </w:p>
    <w:p w:rsidR="00B408EE" w:rsidRDefault="00B408EE" w:rsidP="00B408EE">
      <w:pPr>
        <w:jc w:val="center"/>
        <w:rPr>
          <w:rFonts w:ascii="Arial" w:hAnsi="Arial" w:cs="Arial"/>
          <w:b/>
        </w:rPr>
      </w:pPr>
      <w:r>
        <w:rPr>
          <w:rFonts w:ascii="Arial" w:hAnsi="Arial" w:cs="Arial"/>
          <w:b/>
        </w:rPr>
        <w:t>Рекапитулација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1"/>
        <w:gridCol w:w="3601"/>
        <w:gridCol w:w="1248"/>
        <w:gridCol w:w="1335"/>
        <w:gridCol w:w="1712"/>
        <w:gridCol w:w="1693"/>
        <w:gridCol w:w="1642"/>
        <w:gridCol w:w="1792"/>
      </w:tblGrid>
      <w:tr w:rsidR="00B408EE" w:rsidRPr="00D32E54" w:rsidTr="00A46703">
        <w:tc>
          <w:tcPr>
            <w:tcW w:w="1188" w:type="dxa"/>
          </w:tcPr>
          <w:p w:rsidR="00B408EE" w:rsidRPr="00D32E54" w:rsidRDefault="00B408EE" w:rsidP="00A46703">
            <w:pPr>
              <w:rPr>
                <w:rFonts w:ascii="Arial" w:hAnsi="Arial" w:cs="Arial"/>
                <w:b/>
                <w:sz w:val="22"/>
                <w:szCs w:val="22"/>
              </w:rPr>
            </w:pPr>
            <w:r w:rsidRPr="00D32E54">
              <w:rPr>
                <w:rFonts w:ascii="Arial" w:hAnsi="Arial" w:cs="Arial"/>
                <w:b/>
                <w:sz w:val="22"/>
                <w:szCs w:val="22"/>
              </w:rPr>
              <w:t>Ред.бр.</w:t>
            </w:r>
          </w:p>
        </w:tc>
        <w:tc>
          <w:tcPr>
            <w:tcW w:w="4140" w:type="dxa"/>
          </w:tcPr>
          <w:p w:rsidR="00B408EE" w:rsidRPr="00D32E54" w:rsidRDefault="00B408EE" w:rsidP="00A46703">
            <w:pPr>
              <w:jc w:val="center"/>
              <w:rPr>
                <w:rFonts w:ascii="Arial" w:hAnsi="Arial" w:cs="Arial"/>
                <w:b/>
                <w:sz w:val="22"/>
                <w:szCs w:val="22"/>
              </w:rPr>
            </w:pPr>
            <w:r w:rsidRPr="00D32E54">
              <w:rPr>
                <w:rFonts w:ascii="Arial" w:hAnsi="Arial" w:cs="Arial"/>
                <w:b/>
                <w:sz w:val="22"/>
                <w:szCs w:val="22"/>
              </w:rPr>
              <w:t>Назив услуге, добара, радова</w:t>
            </w:r>
          </w:p>
        </w:tc>
        <w:tc>
          <w:tcPr>
            <w:tcW w:w="1260" w:type="dxa"/>
          </w:tcPr>
          <w:p w:rsidR="00B408EE" w:rsidRPr="00D32E54" w:rsidRDefault="00B408EE" w:rsidP="00A46703">
            <w:pPr>
              <w:rPr>
                <w:rFonts w:ascii="Arial" w:hAnsi="Arial" w:cs="Arial"/>
                <w:b/>
                <w:sz w:val="22"/>
                <w:szCs w:val="22"/>
              </w:rPr>
            </w:pPr>
            <w:r w:rsidRPr="00D32E54">
              <w:rPr>
                <w:rFonts w:ascii="Arial" w:hAnsi="Arial" w:cs="Arial"/>
                <w:b/>
                <w:sz w:val="22"/>
                <w:szCs w:val="22"/>
              </w:rPr>
              <w:t>Јед.мере</w:t>
            </w:r>
          </w:p>
        </w:tc>
        <w:tc>
          <w:tcPr>
            <w:tcW w:w="1350" w:type="dxa"/>
          </w:tcPr>
          <w:p w:rsidR="00B408EE" w:rsidRPr="00D32E54" w:rsidRDefault="00B408EE" w:rsidP="00A46703">
            <w:pPr>
              <w:rPr>
                <w:rFonts w:ascii="Arial" w:hAnsi="Arial" w:cs="Arial"/>
                <w:b/>
                <w:sz w:val="22"/>
                <w:szCs w:val="22"/>
              </w:rPr>
            </w:pPr>
            <w:r w:rsidRPr="00D32E54">
              <w:rPr>
                <w:rFonts w:ascii="Arial" w:hAnsi="Arial" w:cs="Arial"/>
                <w:b/>
                <w:sz w:val="22"/>
                <w:szCs w:val="22"/>
              </w:rPr>
              <w:t>Количина</w:t>
            </w:r>
          </w:p>
        </w:tc>
        <w:tc>
          <w:tcPr>
            <w:tcW w:w="1800" w:type="dxa"/>
          </w:tcPr>
          <w:p w:rsidR="00B408EE" w:rsidRPr="00D32E54" w:rsidRDefault="00B408EE" w:rsidP="00A46703">
            <w:pPr>
              <w:jc w:val="center"/>
              <w:rPr>
                <w:rFonts w:ascii="Arial" w:hAnsi="Arial" w:cs="Arial"/>
                <w:b/>
                <w:sz w:val="22"/>
                <w:szCs w:val="22"/>
              </w:rPr>
            </w:pPr>
            <w:r w:rsidRPr="00D32E54">
              <w:rPr>
                <w:rFonts w:ascii="Arial" w:hAnsi="Arial" w:cs="Arial"/>
                <w:b/>
                <w:sz w:val="22"/>
                <w:szCs w:val="22"/>
              </w:rPr>
              <w:t>Јединична цена без ПДВ-а</w:t>
            </w:r>
          </w:p>
        </w:tc>
        <w:tc>
          <w:tcPr>
            <w:tcW w:w="1776" w:type="dxa"/>
          </w:tcPr>
          <w:p w:rsidR="00B408EE" w:rsidRPr="00D32E54" w:rsidRDefault="00B408EE" w:rsidP="00A46703">
            <w:pPr>
              <w:jc w:val="center"/>
              <w:rPr>
                <w:rFonts w:ascii="Arial" w:hAnsi="Arial" w:cs="Arial"/>
                <w:b/>
                <w:sz w:val="22"/>
                <w:szCs w:val="22"/>
              </w:rPr>
            </w:pPr>
            <w:r w:rsidRPr="00D32E54">
              <w:rPr>
                <w:rFonts w:ascii="Arial" w:hAnsi="Arial" w:cs="Arial"/>
                <w:b/>
                <w:sz w:val="22"/>
                <w:szCs w:val="22"/>
              </w:rPr>
              <w:t>Јединична цена са ПДВ-ом</w:t>
            </w:r>
          </w:p>
        </w:tc>
        <w:tc>
          <w:tcPr>
            <w:tcW w:w="1824" w:type="dxa"/>
          </w:tcPr>
          <w:p w:rsidR="00B408EE" w:rsidRPr="00D32E54" w:rsidRDefault="00B408EE" w:rsidP="00A46703">
            <w:pPr>
              <w:jc w:val="center"/>
              <w:rPr>
                <w:rFonts w:ascii="Arial" w:hAnsi="Arial" w:cs="Arial"/>
                <w:b/>
                <w:sz w:val="22"/>
                <w:szCs w:val="22"/>
              </w:rPr>
            </w:pPr>
            <w:r w:rsidRPr="00D32E54">
              <w:rPr>
                <w:rFonts w:ascii="Arial" w:hAnsi="Arial" w:cs="Arial"/>
                <w:b/>
                <w:sz w:val="22"/>
                <w:szCs w:val="22"/>
              </w:rPr>
              <w:t>Укупна цена без ПДВ-а</w:t>
            </w:r>
          </w:p>
        </w:tc>
        <w:tc>
          <w:tcPr>
            <w:tcW w:w="2014" w:type="dxa"/>
          </w:tcPr>
          <w:p w:rsidR="00B408EE" w:rsidRPr="00D32E54" w:rsidRDefault="00B408EE" w:rsidP="00A46703">
            <w:pPr>
              <w:jc w:val="center"/>
              <w:rPr>
                <w:rFonts w:ascii="Arial" w:hAnsi="Arial" w:cs="Arial"/>
                <w:sz w:val="22"/>
                <w:szCs w:val="22"/>
              </w:rPr>
            </w:pPr>
            <w:r w:rsidRPr="00D32E54">
              <w:rPr>
                <w:rFonts w:ascii="Arial" w:hAnsi="Arial" w:cs="Arial"/>
                <w:b/>
                <w:sz w:val="22"/>
                <w:szCs w:val="22"/>
              </w:rPr>
              <w:t>Укупна цена са ПДВ-ом</w:t>
            </w:r>
          </w:p>
        </w:tc>
      </w:tr>
      <w:tr w:rsidR="00B408EE" w:rsidRPr="00D32E54" w:rsidTr="00A46703">
        <w:tc>
          <w:tcPr>
            <w:tcW w:w="1188" w:type="dxa"/>
          </w:tcPr>
          <w:p w:rsidR="00B408EE" w:rsidRPr="00D32E54" w:rsidRDefault="00B408EE" w:rsidP="00A46703">
            <w:pPr>
              <w:rPr>
                <w:rFonts w:ascii="Arial" w:hAnsi="Arial" w:cs="Arial"/>
                <w:sz w:val="22"/>
                <w:szCs w:val="22"/>
              </w:rPr>
            </w:pPr>
            <w:r w:rsidRPr="00D32E54">
              <w:rPr>
                <w:rFonts w:ascii="Arial" w:hAnsi="Arial" w:cs="Arial"/>
                <w:sz w:val="22"/>
                <w:szCs w:val="22"/>
              </w:rPr>
              <w:t>I</w:t>
            </w:r>
          </w:p>
        </w:tc>
        <w:tc>
          <w:tcPr>
            <w:tcW w:w="4140" w:type="dxa"/>
          </w:tcPr>
          <w:p w:rsidR="00B408EE" w:rsidRPr="00D32E54" w:rsidRDefault="00B408EE" w:rsidP="00A46703">
            <w:pPr>
              <w:jc w:val="center"/>
              <w:rPr>
                <w:rFonts w:ascii="Arial" w:hAnsi="Arial" w:cs="Arial"/>
                <w:sz w:val="22"/>
                <w:szCs w:val="22"/>
              </w:rPr>
            </w:pPr>
            <w:r w:rsidRPr="00D32E54">
              <w:rPr>
                <w:rFonts w:ascii="Arial" w:hAnsi="Arial" w:cs="Arial"/>
                <w:bCs/>
              </w:rPr>
              <w:t>Демонтажни радови</w:t>
            </w:r>
          </w:p>
        </w:tc>
        <w:tc>
          <w:tcPr>
            <w:tcW w:w="1260" w:type="dxa"/>
          </w:tcPr>
          <w:p w:rsidR="00B408EE" w:rsidRPr="00D32E54" w:rsidRDefault="00B408EE" w:rsidP="00A46703">
            <w:pPr>
              <w:jc w:val="center"/>
              <w:rPr>
                <w:rFonts w:ascii="Arial" w:hAnsi="Arial" w:cs="Arial"/>
                <w:sz w:val="22"/>
                <w:szCs w:val="22"/>
              </w:rPr>
            </w:pPr>
          </w:p>
        </w:tc>
        <w:tc>
          <w:tcPr>
            <w:tcW w:w="1350" w:type="dxa"/>
          </w:tcPr>
          <w:p w:rsidR="00B408EE" w:rsidRPr="00D32E54" w:rsidRDefault="00B408EE" w:rsidP="00A46703">
            <w:pPr>
              <w:jc w:val="center"/>
              <w:rPr>
                <w:rFonts w:ascii="Arial" w:hAnsi="Arial" w:cs="Arial"/>
                <w:sz w:val="22"/>
                <w:szCs w:val="22"/>
              </w:rPr>
            </w:pPr>
          </w:p>
        </w:tc>
        <w:tc>
          <w:tcPr>
            <w:tcW w:w="1800" w:type="dxa"/>
          </w:tcPr>
          <w:p w:rsidR="00B408EE" w:rsidRPr="00D32E54" w:rsidRDefault="00B408EE" w:rsidP="00A46703">
            <w:pPr>
              <w:jc w:val="center"/>
              <w:rPr>
                <w:rFonts w:ascii="Arial" w:hAnsi="Arial" w:cs="Arial"/>
                <w:sz w:val="22"/>
                <w:szCs w:val="22"/>
              </w:rPr>
            </w:pPr>
          </w:p>
        </w:tc>
        <w:tc>
          <w:tcPr>
            <w:tcW w:w="1776" w:type="dxa"/>
          </w:tcPr>
          <w:p w:rsidR="00B408EE" w:rsidRPr="00D32E54" w:rsidRDefault="00B408EE" w:rsidP="00A46703">
            <w:pPr>
              <w:jc w:val="center"/>
              <w:rPr>
                <w:rFonts w:ascii="Arial" w:hAnsi="Arial" w:cs="Arial"/>
                <w:sz w:val="22"/>
                <w:szCs w:val="22"/>
              </w:rPr>
            </w:pPr>
          </w:p>
        </w:tc>
        <w:tc>
          <w:tcPr>
            <w:tcW w:w="1824" w:type="dxa"/>
          </w:tcPr>
          <w:p w:rsidR="00B408EE" w:rsidRPr="00D32E54" w:rsidRDefault="00B408EE" w:rsidP="00A46703">
            <w:pPr>
              <w:jc w:val="center"/>
              <w:rPr>
                <w:rFonts w:ascii="Arial" w:hAnsi="Arial" w:cs="Arial"/>
                <w:sz w:val="22"/>
                <w:szCs w:val="22"/>
              </w:rPr>
            </w:pPr>
          </w:p>
        </w:tc>
        <w:tc>
          <w:tcPr>
            <w:tcW w:w="2014" w:type="dxa"/>
          </w:tcPr>
          <w:p w:rsidR="00B408EE" w:rsidRPr="00D32E54" w:rsidRDefault="00B408EE" w:rsidP="00A46703">
            <w:pPr>
              <w:jc w:val="center"/>
              <w:rPr>
                <w:rFonts w:ascii="Arial" w:hAnsi="Arial" w:cs="Arial"/>
                <w:sz w:val="22"/>
                <w:szCs w:val="22"/>
              </w:rPr>
            </w:pPr>
          </w:p>
        </w:tc>
      </w:tr>
      <w:tr w:rsidR="00B408EE" w:rsidRPr="00D32E54" w:rsidTr="00A46703">
        <w:tc>
          <w:tcPr>
            <w:tcW w:w="1188" w:type="dxa"/>
          </w:tcPr>
          <w:p w:rsidR="00B408EE" w:rsidRPr="00D32E54" w:rsidRDefault="00B408EE" w:rsidP="00A46703">
            <w:pPr>
              <w:rPr>
                <w:rFonts w:ascii="Arial" w:hAnsi="Arial" w:cs="Arial"/>
                <w:sz w:val="22"/>
                <w:szCs w:val="22"/>
              </w:rPr>
            </w:pPr>
            <w:r w:rsidRPr="00D32E54">
              <w:rPr>
                <w:rFonts w:ascii="Arial" w:hAnsi="Arial" w:cs="Arial"/>
                <w:sz w:val="22"/>
                <w:szCs w:val="22"/>
              </w:rPr>
              <w:lastRenderedPageBreak/>
              <w:t>II</w:t>
            </w:r>
          </w:p>
        </w:tc>
        <w:tc>
          <w:tcPr>
            <w:tcW w:w="4140" w:type="dxa"/>
          </w:tcPr>
          <w:p w:rsidR="00B408EE" w:rsidRPr="00D32E54" w:rsidRDefault="00B408EE" w:rsidP="00A46703">
            <w:pPr>
              <w:jc w:val="center"/>
              <w:rPr>
                <w:rFonts w:ascii="Arial" w:hAnsi="Arial" w:cs="Arial"/>
                <w:sz w:val="22"/>
                <w:szCs w:val="22"/>
              </w:rPr>
            </w:pPr>
            <w:r w:rsidRPr="00D32E54">
              <w:rPr>
                <w:rFonts w:ascii="Arial" w:hAnsi="Arial" w:cs="Arial"/>
                <w:bCs/>
                <w:sz w:val="22"/>
                <w:szCs w:val="22"/>
              </w:rPr>
              <w:t>Mонтажни радови</w:t>
            </w:r>
          </w:p>
        </w:tc>
        <w:tc>
          <w:tcPr>
            <w:tcW w:w="1260" w:type="dxa"/>
          </w:tcPr>
          <w:p w:rsidR="00B408EE" w:rsidRPr="00D32E54" w:rsidRDefault="00B408EE" w:rsidP="00A46703">
            <w:pPr>
              <w:jc w:val="center"/>
              <w:rPr>
                <w:rFonts w:ascii="Arial" w:hAnsi="Arial" w:cs="Arial"/>
                <w:sz w:val="22"/>
                <w:szCs w:val="22"/>
              </w:rPr>
            </w:pPr>
          </w:p>
        </w:tc>
        <w:tc>
          <w:tcPr>
            <w:tcW w:w="1350" w:type="dxa"/>
          </w:tcPr>
          <w:p w:rsidR="00B408EE" w:rsidRPr="00D32E54" w:rsidRDefault="00B408EE" w:rsidP="00A46703">
            <w:pPr>
              <w:jc w:val="center"/>
              <w:rPr>
                <w:rFonts w:ascii="Arial" w:hAnsi="Arial" w:cs="Arial"/>
                <w:sz w:val="22"/>
                <w:szCs w:val="22"/>
              </w:rPr>
            </w:pPr>
          </w:p>
        </w:tc>
        <w:tc>
          <w:tcPr>
            <w:tcW w:w="1800" w:type="dxa"/>
          </w:tcPr>
          <w:p w:rsidR="00B408EE" w:rsidRPr="00D32E54" w:rsidRDefault="00B408EE" w:rsidP="00A46703">
            <w:pPr>
              <w:jc w:val="center"/>
              <w:rPr>
                <w:rFonts w:ascii="Arial" w:hAnsi="Arial" w:cs="Arial"/>
                <w:sz w:val="22"/>
                <w:szCs w:val="22"/>
              </w:rPr>
            </w:pPr>
          </w:p>
        </w:tc>
        <w:tc>
          <w:tcPr>
            <w:tcW w:w="1776" w:type="dxa"/>
          </w:tcPr>
          <w:p w:rsidR="00B408EE" w:rsidRPr="00D32E54" w:rsidRDefault="00B408EE" w:rsidP="00A46703">
            <w:pPr>
              <w:jc w:val="center"/>
              <w:rPr>
                <w:rFonts w:ascii="Arial" w:hAnsi="Arial" w:cs="Arial"/>
                <w:sz w:val="22"/>
                <w:szCs w:val="22"/>
              </w:rPr>
            </w:pPr>
          </w:p>
        </w:tc>
        <w:tc>
          <w:tcPr>
            <w:tcW w:w="1824" w:type="dxa"/>
          </w:tcPr>
          <w:p w:rsidR="00B408EE" w:rsidRPr="00D32E54" w:rsidRDefault="00B408EE" w:rsidP="00A46703">
            <w:pPr>
              <w:jc w:val="center"/>
              <w:rPr>
                <w:rFonts w:ascii="Arial" w:hAnsi="Arial" w:cs="Arial"/>
                <w:sz w:val="22"/>
                <w:szCs w:val="22"/>
              </w:rPr>
            </w:pPr>
          </w:p>
        </w:tc>
        <w:tc>
          <w:tcPr>
            <w:tcW w:w="2014" w:type="dxa"/>
          </w:tcPr>
          <w:p w:rsidR="00B408EE" w:rsidRPr="00D32E54" w:rsidRDefault="00B408EE" w:rsidP="00A46703">
            <w:pPr>
              <w:jc w:val="center"/>
              <w:rPr>
                <w:rFonts w:ascii="Arial" w:hAnsi="Arial" w:cs="Arial"/>
                <w:sz w:val="22"/>
                <w:szCs w:val="22"/>
              </w:rPr>
            </w:pPr>
          </w:p>
        </w:tc>
      </w:tr>
      <w:tr w:rsidR="00B408EE" w:rsidRPr="00D32E54" w:rsidTr="00A46703">
        <w:tc>
          <w:tcPr>
            <w:tcW w:w="1188" w:type="dxa"/>
          </w:tcPr>
          <w:p w:rsidR="00B408EE" w:rsidRPr="00D32E54" w:rsidRDefault="00B408EE" w:rsidP="00A46703">
            <w:pPr>
              <w:rPr>
                <w:rFonts w:ascii="Arial" w:hAnsi="Arial" w:cs="Arial"/>
                <w:sz w:val="22"/>
                <w:szCs w:val="22"/>
              </w:rPr>
            </w:pPr>
            <w:r w:rsidRPr="00D32E54">
              <w:rPr>
                <w:rFonts w:ascii="Arial" w:hAnsi="Arial" w:cs="Arial"/>
                <w:sz w:val="22"/>
                <w:szCs w:val="22"/>
              </w:rPr>
              <w:t>III</w:t>
            </w:r>
          </w:p>
        </w:tc>
        <w:tc>
          <w:tcPr>
            <w:tcW w:w="4140" w:type="dxa"/>
          </w:tcPr>
          <w:p w:rsidR="00B408EE" w:rsidRPr="00D32E54" w:rsidRDefault="00B408EE" w:rsidP="00A46703">
            <w:pPr>
              <w:jc w:val="center"/>
              <w:rPr>
                <w:rFonts w:ascii="Arial" w:hAnsi="Arial" w:cs="Arial"/>
                <w:sz w:val="22"/>
                <w:szCs w:val="22"/>
              </w:rPr>
            </w:pPr>
            <w:r w:rsidRPr="00D32E54">
              <w:rPr>
                <w:rFonts w:ascii="Arial" w:hAnsi="Arial" w:cs="Arial"/>
                <w:sz w:val="22"/>
                <w:szCs w:val="22"/>
              </w:rPr>
              <w:t>Припремно завршни радови</w:t>
            </w:r>
          </w:p>
        </w:tc>
        <w:tc>
          <w:tcPr>
            <w:tcW w:w="1260" w:type="dxa"/>
          </w:tcPr>
          <w:p w:rsidR="00B408EE" w:rsidRPr="00D32E54" w:rsidRDefault="00B408EE" w:rsidP="00A46703">
            <w:pPr>
              <w:jc w:val="center"/>
              <w:rPr>
                <w:rFonts w:ascii="Arial" w:hAnsi="Arial" w:cs="Arial"/>
                <w:sz w:val="22"/>
                <w:szCs w:val="22"/>
              </w:rPr>
            </w:pPr>
          </w:p>
        </w:tc>
        <w:tc>
          <w:tcPr>
            <w:tcW w:w="1350" w:type="dxa"/>
          </w:tcPr>
          <w:p w:rsidR="00B408EE" w:rsidRPr="00D32E54" w:rsidRDefault="00B408EE" w:rsidP="00A46703">
            <w:pPr>
              <w:jc w:val="center"/>
              <w:rPr>
                <w:rFonts w:ascii="Arial" w:hAnsi="Arial" w:cs="Arial"/>
                <w:sz w:val="22"/>
                <w:szCs w:val="22"/>
              </w:rPr>
            </w:pPr>
          </w:p>
        </w:tc>
        <w:tc>
          <w:tcPr>
            <w:tcW w:w="1800" w:type="dxa"/>
          </w:tcPr>
          <w:p w:rsidR="00B408EE" w:rsidRPr="00D32E54" w:rsidRDefault="00B408EE" w:rsidP="00A46703">
            <w:pPr>
              <w:jc w:val="center"/>
              <w:rPr>
                <w:rFonts w:ascii="Arial" w:hAnsi="Arial" w:cs="Arial"/>
                <w:sz w:val="22"/>
                <w:szCs w:val="22"/>
              </w:rPr>
            </w:pPr>
          </w:p>
        </w:tc>
        <w:tc>
          <w:tcPr>
            <w:tcW w:w="1776" w:type="dxa"/>
          </w:tcPr>
          <w:p w:rsidR="00B408EE" w:rsidRPr="00D32E54" w:rsidRDefault="00B408EE" w:rsidP="00A46703">
            <w:pPr>
              <w:jc w:val="center"/>
              <w:rPr>
                <w:rFonts w:ascii="Arial" w:hAnsi="Arial" w:cs="Arial"/>
                <w:sz w:val="22"/>
                <w:szCs w:val="22"/>
              </w:rPr>
            </w:pPr>
          </w:p>
        </w:tc>
        <w:tc>
          <w:tcPr>
            <w:tcW w:w="1824" w:type="dxa"/>
          </w:tcPr>
          <w:p w:rsidR="00B408EE" w:rsidRPr="00D32E54" w:rsidRDefault="00B408EE" w:rsidP="00A46703">
            <w:pPr>
              <w:jc w:val="center"/>
              <w:rPr>
                <w:rFonts w:ascii="Arial" w:hAnsi="Arial" w:cs="Arial"/>
                <w:sz w:val="22"/>
                <w:szCs w:val="22"/>
              </w:rPr>
            </w:pPr>
          </w:p>
        </w:tc>
        <w:tc>
          <w:tcPr>
            <w:tcW w:w="2014" w:type="dxa"/>
          </w:tcPr>
          <w:p w:rsidR="00B408EE" w:rsidRPr="00D32E54" w:rsidRDefault="00B408EE" w:rsidP="00A46703">
            <w:pPr>
              <w:jc w:val="center"/>
              <w:rPr>
                <w:rFonts w:ascii="Arial" w:hAnsi="Arial" w:cs="Arial"/>
                <w:sz w:val="22"/>
                <w:szCs w:val="22"/>
              </w:rPr>
            </w:pPr>
          </w:p>
        </w:tc>
      </w:tr>
    </w:tbl>
    <w:p w:rsidR="00B408EE" w:rsidRPr="00F41117" w:rsidRDefault="00B408EE" w:rsidP="00B408EE">
      <w:pPr>
        <w:jc w:val="center"/>
        <w:rPr>
          <w:rFonts w:ascii="Arial" w:hAnsi="Arial" w:cs="Arial"/>
          <w:sz w:val="22"/>
          <w:szCs w:val="22"/>
        </w:rPr>
      </w:pPr>
    </w:p>
    <w:p w:rsidR="00B408EE" w:rsidRPr="00300321" w:rsidRDefault="00B408EE" w:rsidP="00B408EE">
      <w:pPr>
        <w:rPr>
          <w:rFonts w:ascii="Arial" w:hAnsi="Arial" w:cs="Arial"/>
          <w:sz w:val="20"/>
          <w:szCs w:val="20"/>
        </w:rPr>
      </w:pPr>
    </w:p>
    <w:p w:rsidR="00B408EE" w:rsidRPr="00300321" w:rsidRDefault="00B408EE" w:rsidP="00B408EE">
      <w:pPr>
        <w:rPr>
          <w:rFonts w:ascii="Arial" w:hAnsi="Arial" w:cs="Arial"/>
          <w:b/>
          <w:sz w:val="20"/>
          <w:szCs w:val="20"/>
        </w:rPr>
      </w:pPr>
      <w:r w:rsidRPr="00300321">
        <w:rPr>
          <w:rFonts w:ascii="Arial" w:hAnsi="Arial" w:cs="Arial"/>
          <w:sz w:val="20"/>
          <w:szCs w:val="20"/>
        </w:rPr>
        <w:tab/>
      </w:r>
      <w:r w:rsidRPr="00300321">
        <w:rPr>
          <w:rFonts w:ascii="Arial" w:hAnsi="Arial" w:cs="Arial"/>
          <w:sz w:val="20"/>
          <w:szCs w:val="20"/>
        </w:rPr>
        <w:tab/>
      </w:r>
      <w:r w:rsidRPr="00300321">
        <w:rPr>
          <w:rFonts w:ascii="Arial" w:hAnsi="Arial" w:cs="Arial"/>
          <w:sz w:val="20"/>
          <w:szCs w:val="20"/>
        </w:rPr>
        <w:tab/>
      </w:r>
      <w:r w:rsidRPr="00300321">
        <w:rPr>
          <w:rFonts w:ascii="Arial" w:hAnsi="Arial" w:cs="Arial"/>
          <w:sz w:val="20"/>
          <w:szCs w:val="20"/>
        </w:rPr>
        <w:tab/>
      </w:r>
      <w:r w:rsidRPr="00300321">
        <w:rPr>
          <w:rFonts w:ascii="Arial" w:hAnsi="Arial" w:cs="Arial"/>
          <w:sz w:val="20"/>
          <w:szCs w:val="20"/>
        </w:rPr>
        <w:tab/>
      </w:r>
      <w:r w:rsidRPr="00300321">
        <w:rPr>
          <w:rFonts w:ascii="Arial" w:hAnsi="Arial" w:cs="Arial"/>
          <w:sz w:val="20"/>
          <w:szCs w:val="20"/>
        </w:rPr>
        <w:tab/>
      </w:r>
      <w:r w:rsidRPr="00300321">
        <w:rPr>
          <w:rFonts w:ascii="Arial" w:hAnsi="Arial" w:cs="Arial"/>
          <w:sz w:val="20"/>
          <w:szCs w:val="20"/>
        </w:rPr>
        <w:tab/>
      </w:r>
      <w:r w:rsidRPr="00300321">
        <w:rPr>
          <w:rFonts w:ascii="Arial" w:hAnsi="Arial" w:cs="Arial"/>
          <w:sz w:val="20"/>
          <w:szCs w:val="20"/>
        </w:rPr>
        <w:tab/>
      </w:r>
      <w:r w:rsidRPr="00300321">
        <w:rPr>
          <w:rFonts w:ascii="Arial" w:hAnsi="Arial" w:cs="Arial"/>
          <w:sz w:val="20"/>
          <w:szCs w:val="20"/>
        </w:rPr>
        <w:tab/>
      </w:r>
      <w:r w:rsidRPr="00300321">
        <w:rPr>
          <w:rFonts w:ascii="Arial" w:hAnsi="Arial" w:cs="Arial"/>
          <w:sz w:val="20"/>
          <w:szCs w:val="20"/>
        </w:rPr>
        <w:tab/>
      </w:r>
      <w:r w:rsidRPr="00300321">
        <w:rPr>
          <w:rFonts w:ascii="Arial" w:hAnsi="Arial" w:cs="Arial"/>
          <w:b/>
          <w:sz w:val="20"/>
          <w:szCs w:val="20"/>
        </w:rPr>
        <w:t>УКУПНО:</w:t>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rPr>
        <w:t>динара без ПДВ-а</w:t>
      </w:r>
    </w:p>
    <w:p w:rsidR="00B408EE" w:rsidRPr="00300321" w:rsidRDefault="00B408EE" w:rsidP="00B408EE">
      <w:pPr>
        <w:rPr>
          <w:rFonts w:ascii="Arial" w:hAnsi="Arial" w:cs="Arial"/>
          <w:b/>
          <w:sz w:val="20"/>
          <w:szCs w:val="20"/>
        </w:rPr>
      </w:pPr>
    </w:p>
    <w:p w:rsidR="00B408EE" w:rsidRPr="00300321" w:rsidRDefault="00B408EE" w:rsidP="00B408EE">
      <w:pPr>
        <w:rPr>
          <w:rFonts w:ascii="Arial" w:hAnsi="Arial" w:cs="Arial"/>
          <w:b/>
          <w:sz w:val="20"/>
          <w:szCs w:val="20"/>
        </w:rPr>
      </w:pP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t xml:space="preserve">ПДВ:        </w:t>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rPr>
        <w:t>динара</w:t>
      </w:r>
    </w:p>
    <w:p w:rsidR="00B408EE" w:rsidRPr="00300321" w:rsidRDefault="00B408EE" w:rsidP="00B408EE">
      <w:pPr>
        <w:rPr>
          <w:rFonts w:ascii="Arial" w:hAnsi="Arial" w:cs="Arial"/>
          <w:b/>
          <w:sz w:val="20"/>
          <w:szCs w:val="20"/>
        </w:rPr>
      </w:pPr>
    </w:p>
    <w:p w:rsidR="00B408EE" w:rsidRPr="00300321" w:rsidRDefault="00B408EE" w:rsidP="00B408EE">
      <w:pPr>
        <w:rPr>
          <w:rFonts w:ascii="Arial" w:hAnsi="Arial" w:cs="Arial"/>
          <w:b/>
          <w:sz w:val="20"/>
          <w:szCs w:val="20"/>
        </w:rPr>
      </w:pP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t>УКУПНО:</w:t>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rPr>
        <w:t>динара са ПДВ-ом</w:t>
      </w:r>
    </w:p>
    <w:p w:rsidR="00B408EE" w:rsidRPr="00300321" w:rsidRDefault="00B408EE" w:rsidP="00B408EE">
      <w:pPr>
        <w:rPr>
          <w:rFonts w:ascii="Arial" w:hAnsi="Arial" w:cs="Arial"/>
          <w:b/>
          <w:sz w:val="20"/>
          <w:szCs w:val="20"/>
        </w:rPr>
      </w:pPr>
    </w:p>
    <w:p w:rsidR="00B408EE" w:rsidRPr="00300321" w:rsidRDefault="00B408EE" w:rsidP="00B408EE">
      <w:pPr>
        <w:rPr>
          <w:rFonts w:ascii="Arial" w:hAnsi="Arial" w:cs="Arial"/>
          <w:b/>
          <w:sz w:val="20"/>
          <w:szCs w:val="20"/>
        </w:rPr>
      </w:pPr>
    </w:p>
    <w:p w:rsidR="00B408EE" w:rsidRPr="00300321" w:rsidRDefault="00B408EE" w:rsidP="00B408EE">
      <w:pPr>
        <w:rPr>
          <w:rFonts w:ascii="Arial" w:hAnsi="Arial" w:cs="Arial"/>
          <w:b/>
          <w:sz w:val="20"/>
          <w:szCs w:val="20"/>
          <w:u w:val="single"/>
        </w:rPr>
      </w:pPr>
      <w:r w:rsidRPr="00300321">
        <w:rPr>
          <w:rFonts w:ascii="Arial" w:hAnsi="Arial" w:cs="Arial"/>
          <w:b/>
          <w:sz w:val="20"/>
          <w:szCs w:val="20"/>
        </w:rPr>
        <w:t xml:space="preserve">     Место и датум:</w:t>
      </w:r>
    </w:p>
    <w:p w:rsidR="00B408EE" w:rsidRDefault="00B408EE" w:rsidP="00B408EE">
      <w:pPr>
        <w:rPr>
          <w:rFonts w:ascii="Arial" w:hAnsi="Arial" w:cs="Arial"/>
          <w:b/>
          <w:sz w:val="20"/>
          <w:szCs w:val="20"/>
          <w:u w:val="single"/>
          <w:lang w:val="sr-Cyrl-CS"/>
        </w:rPr>
      </w:pPr>
    </w:p>
    <w:p w:rsidR="00B408EE" w:rsidRPr="00300321" w:rsidRDefault="00B408EE" w:rsidP="00B408EE">
      <w:pPr>
        <w:rPr>
          <w:rFonts w:ascii="Arial" w:hAnsi="Arial" w:cs="Arial"/>
          <w:b/>
          <w:sz w:val="20"/>
          <w:szCs w:val="20"/>
        </w:rPr>
      </w:pP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u w:val="single"/>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t>М.П.</w:t>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Pr>
          <w:rFonts w:ascii="Arial" w:hAnsi="Arial" w:cs="Arial"/>
          <w:b/>
          <w:sz w:val="20"/>
          <w:szCs w:val="20"/>
          <w:lang w:val="sr-Cyrl-CS"/>
        </w:rPr>
        <w:tab/>
      </w:r>
      <w:r>
        <w:rPr>
          <w:rFonts w:ascii="Arial" w:hAnsi="Arial" w:cs="Arial"/>
          <w:b/>
          <w:sz w:val="20"/>
          <w:szCs w:val="20"/>
          <w:lang w:val="sr-Cyrl-CS"/>
        </w:rPr>
        <w:tab/>
      </w:r>
      <w:r>
        <w:rPr>
          <w:rFonts w:ascii="Arial" w:hAnsi="Arial" w:cs="Arial"/>
          <w:b/>
          <w:sz w:val="20"/>
          <w:szCs w:val="20"/>
          <w:lang w:val="sr-Cyrl-CS"/>
        </w:rPr>
        <w:tab/>
      </w:r>
      <w:r w:rsidRPr="00300321">
        <w:rPr>
          <w:rFonts w:ascii="Arial" w:hAnsi="Arial" w:cs="Arial"/>
          <w:b/>
          <w:sz w:val="20"/>
          <w:szCs w:val="20"/>
        </w:rPr>
        <w:t>Понуђач:</w:t>
      </w:r>
    </w:p>
    <w:p w:rsidR="00BD6999" w:rsidRDefault="00BD6999" w:rsidP="00BD6999">
      <w:pPr>
        <w:ind w:left="142"/>
        <w:jc w:val="center"/>
        <w:rPr>
          <w:rFonts w:ascii="Arial" w:hAnsi="Arial" w:cs="Arial"/>
          <w:b/>
          <w:sz w:val="20"/>
          <w:szCs w:val="20"/>
          <w:lang w:val="sr-Cyrl-CS"/>
        </w:rPr>
      </w:pPr>
      <w:r>
        <w:rPr>
          <w:rFonts w:ascii="Arial" w:hAnsi="Arial" w:cs="Arial"/>
          <w:b/>
          <w:sz w:val="20"/>
          <w:szCs w:val="20"/>
          <w:lang w:val="sr-Cyrl-CS"/>
        </w:rPr>
        <w:t xml:space="preserve">                                                                                                              </w:t>
      </w:r>
    </w:p>
    <w:p w:rsidR="00BD6999" w:rsidRPr="00BD6999" w:rsidRDefault="00BD6999" w:rsidP="00BD6999">
      <w:pPr>
        <w:ind w:left="142"/>
        <w:jc w:val="center"/>
        <w:rPr>
          <w:rFonts w:ascii="Arial" w:hAnsi="Arial" w:cs="Arial"/>
          <w:b/>
          <w:sz w:val="20"/>
          <w:szCs w:val="20"/>
          <w:lang w:val="sr-Cyrl-CS"/>
        </w:rPr>
      </w:pPr>
      <w:r>
        <w:rPr>
          <w:rFonts w:ascii="Arial" w:hAnsi="Arial" w:cs="Arial"/>
          <w:b/>
          <w:sz w:val="20"/>
          <w:szCs w:val="20"/>
          <w:lang w:val="sr-Cyrl-CS"/>
        </w:rPr>
        <w:t xml:space="preserve">                                                                                                                        </w:t>
      </w:r>
      <w:r>
        <w:rPr>
          <w:rFonts w:ascii="Arial" w:hAnsi="Arial" w:cs="Arial"/>
          <w:b/>
          <w:sz w:val="20"/>
          <w:szCs w:val="20"/>
          <w:lang w:val="sr-Cyrl-CS"/>
        </w:rPr>
        <w:tab/>
      </w:r>
      <w:r>
        <w:rPr>
          <w:rFonts w:ascii="Arial" w:hAnsi="Arial" w:cs="Arial"/>
          <w:b/>
          <w:sz w:val="20"/>
          <w:szCs w:val="20"/>
          <w:lang w:val="sr-Cyrl-CS"/>
        </w:rPr>
        <w:tab/>
      </w:r>
      <w:r>
        <w:rPr>
          <w:rFonts w:ascii="Arial" w:hAnsi="Arial" w:cs="Arial"/>
          <w:b/>
          <w:sz w:val="20"/>
          <w:szCs w:val="20"/>
          <w:lang w:val="sr-Cyrl-CS"/>
        </w:rPr>
        <w:tab/>
      </w:r>
      <w:r>
        <w:rPr>
          <w:rFonts w:ascii="Arial" w:hAnsi="Arial" w:cs="Arial"/>
          <w:b/>
          <w:sz w:val="20"/>
          <w:szCs w:val="20"/>
          <w:lang w:val="sr-Cyrl-CS"/>
        </w:rPr>
        <w:tab/>
        <w:t>______________________</w:t>
      </w:r>
    </w:p>
    <w:p w:rsidR="00B408EE" w:rsidRDefault="00B408EE" w:rsidP="00B408EE">
      <w:pPr>
        <w:jc w:val="right"/>
        <w:rPr>
          <w:rFonts w:ascii="Arial" w:hAnsi="Arial" w:cs="Arial"/>
          <w:b/>
          <w:bCs/>
          <w:i/>
          <w:iCs/>
          <w:sz w:val="22"/>
          <w:szCs w:val="22"/>
          <w:lang w:val="sr-Cyrl-CS"/>
        </w:rPr>
      </w:pP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r w:rsidRPr="00300321">
        <w:rPr>
          <w:rFonts w:ascii="Arial" w:hAnsi="Arial" w:cs="Arial"/>
          <w:b/>
          <w:sz w:val="20"/>
          <w:szCs w:val="20"/>
        </w:rPr>
        <w:tab/>
      </w:r>
    </w:p>
    <w:p w:rsidR="00B408EE" w:rsidRPr="00B408EE" w:rsidRDefault="00B408EE">
      <w:pPr>
        <w:jc w:val="right"/>
        <w:rPr>
          <w:rFonts w:ascii="Arial" w:hAnsi="Arial" w:cs="Arial"/>
          <w:b/>
          <w:bCs/>
          <w:i/>
          <w:iCs/>
          <w:sz w:val="22"/>
          <w:szCs w:val="22"/>
          <w:lang w:val="sr-Cyrl-CS"/>
        </w:rPr>
        <w:sectPr w:rsidR="00B408EE" w:rsidRPr="00B408EE" w:rsidSect="00B408EE">
          <w:pgSz w:w="16838" w:h="11906" w:orient="landscape"/>
          <w:pgMar w:top="1440" w:right="1440" w:bottom="1440" w:left="1440" w:header="709" w:footer="709" w:gutter="0"/>
          <w:cols w:space="720"/>
          <w:docGrid w:linePitch="600" w:charSpace="32768"/>
        </w:sectPr>
      </w:pPr>
    </w:p>
    <w:p w:rsidR="0037786F" w:rsidRDefault="0037786F" w:rsidP="0087063E">
      <w:pPr>
        <w:jc w:val="both"/>
        <w:rPr>
          <w:rFonts w:ascii="Arial" w:eastAsia="TimesNewRomanPSMT" w:hAnsi="Arial" w:cs="Arial"/>
          <w:bCs/>
          <w:lang w:val="sr-Cyrl-CS"/>
        </w:rPr>
      </w:pPr>
    </w:p>
    <w:p w:rsidR="000A648C" w:rsidRDefault="000A648C">
      <w:pPr>
        <w:ind w:left="360"/>
        <w:jc w:val="both"/>
        <w:rPr>
          <w:rFonts w:ascii="Arial" w:hAnsi="Arial" w:cs="Arial"/>
          <w:bCs/>
          <w:iCs/>
          <w:color w:val="002060"/>
          <w:sz w:val="22"/>
          <w:szCs w:val="22"/>
        </w:rPr>
      </w:pPr>
      <w:r>
        <w:rPr>
          <w:rFonts w:ascii="Arial" w:hAnsi="Arial" w:cs="Arial"/>
          <w:b/>
          <w:bCs/>
          <w:iCs/>
          <w:sz w:val="22"/>
          <w:szCs w:val="22"/>
          <w:u w:val="single"/>
        </w:rPr>
        <w:t xml:space="preserve">Упутство за попуњавање обрасца структуре цене: </w:t>
      </w:r>
    </w:p>
    <w:p w:rsidR="000A648C" w:rsidRDefault="000A648C">
      <w:pPr>
        <w:ind w:left="360"/>
        <w:jc w:val="both"/>
        <w:rPr>
          <w:rFonts w:ascii="Arial" w:hAnsi="Arial" w:cs="Arial"/>
          <w:bCs/>
          <w:iCs/>
          <w:color w:val="002060"/>
          <w:sz w:val="22"/>
          <w:szCs w:val="22"/>
        </w:rPr>
      </w:pPr>
    </w:p>
    <w:p w:rsidR="000A648C" w:rsidRDefault="000A648C">
      <w:pPr>
        <w:pStyle w:val="ListParagraph"/>
        <w:tabs>
          <w:tab w:val="left" w:pos="90"/>
        </w:tabs>
        <w:ind w:left="0"/>
        <w:jc w:val="both"/>
        <w:rPr>
          <w:rFonts w:ascii="Arial" w:hAnsi="Arial" w:cs="Arial"/>
          <w:bCs/>
          <w:iCs/>
          <w:sz w:val="22"/>
          <w:szCs w:val="22"/>
          <w:lang w:val="sr-Cyrl-CS"/>
        </w:rPr>
      </w:pPr>
      <w:r>
        <w:rPr>
          <w:rFonts w:ascii="Arial" w:hAnsi="Arial" w:cs="Arial"/>
          <w:bCs/>
          <w:iCs/>
          <w:sz w:val="22"/>
          <w:szCs w:val="22"/>
        </w:rPr>
        <w:t>Понуђач треба да попун</w:t>
      </w:r>
      <w:r>
        <w:rPr>
          <w:rFonts w:ascii="Arial" w:hAnsi="Arial" w:cs="Arial"/>
          <w:bCs/>
          <w:iCs/>
          <w:sz w:val="22"/>
          <w:szCs w:val="22"/>
          <w:lang w:val="sr-Cyrl-CS"/>
        </w:rPr>
        <w:t>и</w:t>
      </w:r>
      <w:r>
        <w:rPr>
          <w:rFonts w:ascii="Arial" w:hAnsi="Arial" w:cs="Arial"/>
          <w:bCs/>
          <w:iCs/>
          <w:sz w:val="22"/>
          <w:szCs w:val="22"/>
        </w:rPr>
        <w:t xml:space="preserve"> образац структуре цене </w:t>
      </w:r>
      <w:r>
        <w:rPr>
          <w:rFonts w:ascii="Arial" w:hAnsi="Arial" w:cs="Arial"/>
          <w:bCs/>
          <w:iCs/>
          <w:sz w:val="22"/>
          <w:szCs w:val="22"/>
          <w:lang w:val="sr-Cyrl-CS"/>
        </w:rPr>
        <w:t>на следећи начин</w:t>
      </w:r>
      <w:r>
        <w:rPr>
          <w:rFonts w:ascii="Arial" w:hAnsi="Arial" w:cs="Arial"/>
          <w:bCs/>
          <w:iCs/>
          <w:sz w:val="22"/>
          <w:szCs w:val="22"/>
        </w:rPr>
        <w:t>:</w:t>
      </w:r>
    </w:p>
    <w:p w:rsidR="000A648C" w:rsidRDefault="000A648C" w:rsidP="00AC6E25">
      <w:pPr>
        <w:pStyle w:val="ListParagraph"/>
        <w:numPr>
          <w:ilvl w:val="0"/>
          <w:numId w:val="3"/>
        </w:numPr>
        <w:tabs>
          <w:tab w:val="left" w:pos="90"/>
        </w:tabs>
        <w:jc w:val="both"/>
        <w:rPr>
          <w:rFonts w:ascii="Arial" w:hAnsi="Arial" w:cs="Arial"/>
          <w:bCs/>
          <w:iCs/>
          <w:sz w:val="22"/>
          <w:szCs w:val="22"/>
          <w:lang w:val="sr-Cyrl-CS"/>
        </w:rPr>
      </w:pPr>
      <w:r>
        <w:rPr>
          <w:rFonts w:ascii="Arial" w:hAnsi="Arial" w:cs="Arial"/>
          <w:bCs/>
          <w:iCs/>
          <w:sz w:val="22"/>
          <w:szCs w:val="22"/>
          <w:lang w:val="sr-Cyrl-CS"/>
        </w:rPr>
        <w:t xml:space="preserve">у колону </w:t>
      </w:r>
      <w:r w:rsidR="000207DE">
        <w:rPr>
          <w:rFonts w:ascii="Arial" w:hAnsi="Arial" w:cs="Arial"/>
          <w:bCs/>
          <w:iCs/>
          <w:sz w:val="22"/>
          <w:szCs w:val="22"/>
          <w:lang w:val="sr-Cyrl-CS"/>
        </w:rPr>
        <w:t>5</w:t>
      </w:r>
      <w:r>
        <w:rPr>
          <w:rFonts w:ascii="Arial" w:hAnsi="Arial" w:cs="Arial"/>
          <w:bCs/>
          <w:iCs/>
          <w:sz w:val="22"/>
          <w:szCs w:val="22"/>
        </w:rPr>
        <w:t>. уписати колико износи јединична цена без ПДВ-а, за сваки тражени предмет јавне набавке;</w:t>
      </w:r>
    </w:p>
    <w:p w:rsidR="000A648C" w:rsidRDefault="000A648C" w:rsidP="00AC6E25">
      <w:pPr>
        <w:pStyle w:val="ListParagraph"/>
        <w:numPr>
          <w:ilvl w:val="0"/>
          <w:numId w:val="3"/>
        </w:numPr>
        <w:tabs>
          <w:tab w:val="left" w:pos="90"/>
        </w:tabs>
        <w:jc w:val="both"/>
        <w:rPr>
          <w:rFonts w:ascii="Arial" w:hAnsi="Arial" w:cs="Arial"/>
          <w:bCs/>
          <w:iCs/>
          <w:sz w:val="22"/>
          <w:szCs w:val="22"/>
        </w:rPr>
      </w:pPr>
      <w:r>
        <w:rPr>
          <w:rFonts w:ascii="Arial" w:hAnsi="Arial" w:cs="Arial"/>
          <w:bCs/>
          <w:iCs/>
          <w:sz w:val="22"/>
          <w:szCs w:val="22"/>
          <w:lang w:val="sr-Cyrl-CS"/>
        </w:rPr>
        <w:t xml:space="preserve">у колону </w:t>
      </w:r>
      <w:r w:rsidR="000207DE">
        <w:rPr>
          <w:rFonts w:ascii="Arial" w:hAnsi="Arial" w:cs="Arial"/>
          <w:bCs/>
          <w:iCs/>
          <w:sz w:val="22"/>
          <w:szCs w:val="22"/>
          <w:lang w:val="sr-Cyrl-CS"/>
        </w:rPr>
        <w:t>6</w:t>
      </w:r>
      <w:r>
        <w:rPr>
          <w:rFonts w:ascii="Arial" w:hAnsi="Arial" w:cs="Arial"/>
          <w:bCs/>
          <w:iCs/>
          <w:sz w:val="22"/>
          <w:szCs w:val="22"/>
        </w:rPr>
        <w:t>. уписати колико износи јединична цена са ПДВ-ом, за сваки тражени предмет јавне набавке;</w:t>
      </w:r>
    </w:p>
    <w:p w:rsidR="000A648C" w:rsidRDefault="000A648C" w:rsidP="00AC6E25">
      <w:pPr>
        <w:pStyle w:val="ListParagraph"/>
        <w:numPr>
          <w:ilvl w:val="0"/>
          <w:numId w:val="3"/>
        </w:numPr>
        <w:tabs>
          <w:tab w:val="left" w:pos="90"/>
        </w:tabs>
        <w:jc w:val="both"/>
        <w:rPr>
          <w:rFonts w:ascii="Arial" w:hAnsi="Arial" w:cs="Arial"/>
          <w:bCs/>
          <w:iCs/>
          <w:color w:val="auto"/>
          <w:sz w:val="22"/>
          <w:szCs w:val="22"/>
          <w:lang w:val="sr-Cyrl-CS"/>
        </w:rPr>
      </w:pPr>
      <w:r>
        <w:rPr>
          <w:rFonts w:ascii="Arial" w:hAnsi="Arial" w:cs="Arial"/>
          <w:bCs/>
          <w:iCs/>
          <w:sz w:val="22"/>
          <w:szCs w:val="22"/>
        </w:rPr>
        <w:t xml:space="preserve">у колону </w:t>
      </w:r>
      <w:r w:rsidR="000207DE">
        <w:rPr>
          <w:rFonts w:ascii="Arial" w:hAnsi="Arial" w:cs="Arial"/>
          <w:bCs/>
          <w:iCs/>
          <w:sz w:val="22"/>
          <w:szCs w:val="22"/>
        </w:rPr>
        <w:t>7</w:t>
      </w:r>
      <w:r>
        <w:rPr>
          <w:rFonts w:ascii="Arial" w:hAnsi="Arial" w:cs="Arial"/>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000207DE">
        <w:rPr>
          <w:rFonts w:ascii="Arial" w:hAnsi="Arial" w:cs="Arial"/>
          <w:bCs/>
          <w:iCs/>
          <w:sz w:val="22"/>
          <w:szCs w:val="22"/>
        </w:rPr>
        <w:t>5</w:t>
      </w:r>
      <w:r>
        <w:rPr>
          <w:rFonts w:ascii="Arial" w:hAnsi="Arial" w:cs="Arial"/>
          <w:bCs/>
          <w:iCs/>
          <w:sz w:val="22"/>
          <w:szCs w:val="22"/>
        </w:rPr>
        <w:t xml:space="preserve">) са траженим количинама (које су наведене у </w:t>
      </w:r>
      <w:r>
        <w:rPr>
          <w:rFonts w:ascii="Arial" w:hAnsi="Arial" w:cs="Arial"/>
          <w:bCs/>
          <w:iCs/>
          <w:color w:val="auto"/>
          <w:sz w:val="22"/>
          <w:szCs w:val="22"/>
        </w:rPr>
        <w:t xml:space="preserve">колони </w:t>
      </w:r>
      <w:r w:rsidR="000207DE">
        <w:rPr>
          <w:rFonts w:ascii="Arial" w:hAnsi="Arial" w:cs="Arial"/>
          <w:bCs/>
          <w:iCs/>
          <w:color w:val="auto"/>
          <w:sz w:val="22"/>
          <w:szCs w:val="22"/>
        </w:rPr>
        <w:t>4</w:t>
      </w:r>
      <w:r>
        <w:rPr>
          <w:rFonts w:ascii="Arial" w:hAnsi="Arial" w:cs="Arial"/>
          <w:bCs/>
          <w:iCs/>
          <w:color w:val="auto"/>
          <w:sz w:val="22"/>
          <w:szCs w:val="22"/>
        </w:rPr>
        <w:t>.); На крају уписати укупну цену предмета набавке без ПДВ-а.</w:t>
      </w:r>
    </w:p>
    <w:p w:rsidR="000A648C" w:rsidRPr="001C6AA7" w:rsidRDefault="000A648C" w:rsidP="00AC6E25">
      <w:pPr>
        <w:pStyle w:val="ListParagraph"/>
        <w:numPr>
          <w:ilvl w:val="0"/>
          <w:numId w:val="3"/>
        </w:numPr>
        <w:tabs>
          <w:tab w:val="left" w:pos="90"/>
        </w:tabs>
        <w:jc w:val="both"/>
        <w:rPr>
          <w:rFonts w:ascii="Arial" w:hAnsi="Arial" w:cs="Arial"/>
          <w:sz w:val="22"/>
          <w:szCs w:val="22"/>
        </w:rPr>
      </w:pPr>
      <w:r>
        <w:rPr>
          <w:rFonts w:ascii="Arial" w:hAnsi="Arial" w:cs="Arial"/>
          <w:bCs/>
          <w:iCs/>
          <w:color w:val="auto"/>
          <w:sz w:val="22"/>
          <w:szCs w:val="22"/>
          <w:lang w:val="sr-Cyrl-CS"/>
        </w:rPr>
        <w:t xml:space="preserve">у колону </w:t>
      </w:r>
      <w:r w:rsidR="000207DE">
        <w:rPr>
          <w:rFonts w:ascii="Arial" w:hAnsi="Arial" w:cs="Arial"/>
          <w:bCs/>
          <w:iCs/>
          <w:color w:val="auto"/>
          <w:sz w:val="22"/>
          <w:szCs w:val="22"/>
          <w:lang w:val="sr-Cyrl-CS"/>
        </w:rPr>
        <w:t>8</w:t>
      </w:r>
      <w:r>
        <w:rPr>
          <w:rFonts w:ascii="Arial" w:hAnsi="Arial" w:cs="Arial"/>
          <w:bCs/>
          <w:iCs/>
          <w:color w:val="auto"/>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000207DE">
        <w:rPr>
          <w:rFonts w:ascii="Arial" w:hAnsi="Arial" w:cs="Arial"/>
          <w:bCs/>
          <w:iCs/>
          <w:color w:val="auto"/>
          <w:sz w:val="22"/>
          <w:szCs w:val="22"/>
        </w:rPr>
        <w:t>5</w:t>
      </w:r>
      <w:r>
        <w:rPr>
          <w:rFonts w:ascii="Arial" w:hAnsi="Arial" w:cs="Arial"/>
          <w:bCs/>
          <w:iCs/>
          <w:color w:val="auto"/>
          <w:sz w:val="22"/>
          <w:szCs w:val="22"/>
        </w:rPr>
        <w:t xml:space="preserve">.) са траженим количинама (које су наведене у колони </w:t>
      </w:r>
      <w:r w:rsidR="000207DE">
        <w:rPr>
          <w:rFonts w:ascii="Arial" w:hAnsi="Arial" w:cs="Arial"/>
          <w:bCs/>
          <w:iCs/>
          <w:color w:val="auto"/>
          <w:sz w:val="22"/>
          <w:szCs w:val="22"/>
        </w:rPr>
        <w:t>4</w:t>
      </w:r>
      <w:r>
        <w:rPr>
          <w:rFonts w:ascii="Arial" w:hAnsi="Arial" w:cs="Arial"/>
          <w:bCs/>
          <w:iCs/>
          <w:color w:val="auto"/>
          <w:sz w:val="22"/>
          <w:szCs w:val="22"/>
        </w:rPr>
        <w:t>.); На крају уписати укупну цену предмета набавке са ПДВ-ом.</w:t>
      </w:r>
    </w:p>
    <w:p w:rsidR="001C6AA7" w:rsidRDefault="001C6AA7" w:rsidP="001C6AA7">
      <w:pPr>
        <w:pStyle w:val="ListParagraph"/>
        <w:tabs>
          <w:tab w:val="left" w:pos="90"/>
        </w:tabs>
        <w:jc w:val="both"/>
        <w:rPr>
          <w:rFonts w:ascii="Arial" w:hAnsi="Arial" w:cs="Arial"/>
          <w:sz w:val="22"/>
          <w:szCs w:val="22"/>
        </w:rPr>
      </w:pPr>
    </w:p>
    <w:p w:rsidR="00973A3E" w:rsidRDefault="00973A3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Default="000207DE">
      <w:pPr>
        <w:keepLines/>
        <w:tabs>
          <w:tab w:val="left" w:pos="-2977"/>
          <w:tab w:val="right" w:pos="4820"/>
        </w:tabs>
        <w:spacing w:before="60"/>
        <w:jc w:val="right"/>
        <w:rPr>
          <w:rFonts w:ascii="Arial" w:hAnsi="Arial" w:cs="Arial"/>
          <w:b/>
          <w:bCs/>
          <w:sz w:val="22"/>
          <w:szCs w:val="22"/>
        </w:rPr>
      </w:pPr>
    </w:p>
    <w:p w:rsidR="000207DE" w:rsidRPr="000207DE" w:rsidRDefault="000207DE">
      <w:pPr>
        <w:keepLines/>
        <w:tabs>
          <w:tab w:val="left" w:pos="-2977"/>
          <w:tab w:val="right" w:pos="4820"/>
        </w:tabs>
        <w:spacing w:before="60"/>
        <w:jc w:val="right"/>
        <w:rPr>
          <w:rFonts w:ascii="Arial" w:hAnsi="Arial" w:cs="Arial"/>
          <w:b/>
          <w:bCs/>
          <w:sz w:val="22"/>
          <w:szCs w:val="22"/>
        </w:rPr>
      </w:pPr>
    </w:p>
    <w:p w:rsidR="00973A3E" w:rsidRDefault="00973A3E">
      <w:pPr>
        <w:keepLines/>
        <w:tabs>
          <w:tab w:val="left" w:pos="-2977"/>
          <w:tab w:val="right" w:pos="4820"/>
        </w:tabs>
        <w:spacing w:before="60"/>
        <w:jc w:val="right"/>
        <w:rPr>
          <w:rFonts w:ascii="Arial" w:hAnsi="Arial" w:cs="Arial"/>
          <w:b/>
          <w:bCs/>
          <w:sz w:val="22"/>
          <w:szCs w:val="22"/>
          <w:lang w:val="sr-Cyrl-CS"/>
        </w:rPr>
      </w:pPr>
    </w:p>
    <w:p w:rsidR="000A648C" w:rsidRDefault="000E3C99">
      <w:pPr>
        <w:keepLines/>
        <w:tabs>
          <w:tab w:val="left" w:pos="-2977"/>
          <w:tab w:val="right" w:pos="4820"/>
        </w:tabs>
        <w:spacing w:before="60"/>
        <w:jc w:val="right"/>
        <w:rPr>
          <w:rFonts w:ascii="Arial" w:hAnsi="Arial" w:cs="Arial"/>
          <w:b/>
          <w:bCs/>
          <w:sz w:val="22"/>
          <w:szCs w:val="22"/>
        </w:rPr>
      </w:pPr>
      <w:r>
        <w:rPr>
          <w:rFonts w:ascii="Arial" w:hAnsi="Arial" w:cs="Arial"/>
          <w:b/>
          <w:bCs/>
          <w:sz w:val="22"/>
          <w:szCs w:val="22"/>
        </w:rPr>
        <w:t xml:space="preserve"> </w:t>
      </w:r>
      <w:r w:rsidR="000A648C">
        <w:rPr>
          <w:rFonts w:ascii="Arial" w:hAnsi="Arial" w:cs="Arial"/>
          <w:b/>
          <w:bCs/>
          <w:sz w:val="22"/>
          <w:szCs w:val="22"/>
        </w:rPr>
        <w:t>(ОБРАЗАЦ 3)</w:t>
      </w:r>
    </w:p>
    <w:p w:rsidR="000A648C" w:rsidRDefault="000A648C">
      <w:pPr>
        <w:keepLines/>
        <w:tabs>
          <w:tab w:val="left" w:pos="-2977"/>
          <w:tab w:val="right" w:pos="4820"/>
        </w:tabs>
        <w:spacing w:before="60"/>
        <w:jc w:val="right"/>
        <w:rPr>
          <w:rFonts w:ascii="Arial" w:hAnsi="Arial" w:cs="Arial"/>
          <w:b/>
          <w:bCs/>
          <w:sz w:val="22"/>
          <w:szCs w:val="22"/>
        </w:rPr>
      </w:pPr>
    </w:p>
    <w:p w:rsidR="000A648C" w:rsidRDefault="000A648C">
      <w:pPr>
        <w:keepLines/>
        <w:tabs>
          <w:tab w:val="left" w:pos="-2977"/>
          <w:tab w:val="right" w:pos="4820"/>
        </w:tabs>
        <w:spacing w:before="60"/>
        <w:jc w:val="center"/>
        <w:rPr>
          <w:rFonts w:ascii="Arial" w:hAnsi="Arial" w:cs="Arial"/>
          <w:b/>
          <w:bCs/>
          <w:i/>
          <w:iCs/>
          <w:sz w:val="22"/>
          <w:szCs w:val="22"/>
        </w:rPr>
      </w:pPr>
      <w:r>
        <w:rPr>
          <w:rFonts w:ascii="Arial" w:hAnsi="Arial" w:cs="Arial"/>
          <w:b/>
          <w:bCs/>
          <w:sz w:val="22"/>
          <w:szCs w:val="22"/>
        </w:rPr>
        <w:t xml:space="preserve"> ОБРАЗАЦ ТРОШКОВА ПРИПРЕМЕ ПОНУДЕ</w:t>
      </w:r>
    </w:p>
    <w:p w:rsidR="000A648C" w:rsidRDefault="000A648C">
      <w:pPr>
        <w:rPr>
          <w:rFonts w:ascii="Arial" w:hAnsi="Arial" w:cs="Arial"/>
          <w:b/>
          <w:bCs/>
          <w:i/>
          <w:iCs/>
          <w:sz w:val="22"/>
          <w:szCs w:val="22"/>
        </w:rPr>
      </w:pPr>
    </w:p>
    <w:p w:rsidR="000A648C" w:rsidRDefault="000A648C">
      <w:pPr>
        <w:rPr>
          <w:rFonts w:ascii="Arial" w:hAnsi="Arial" w:cs="Arial"/>
          <w:b/>
          <w:bCs/>
          <w:i/>
          <w:iCs/>
          <w:sz w:val="22"/>
          <w:szCs w:val="22"/>
        </w:rPr>
      </w:pPr>
    </w:p>
    <w:p w:rsidR="000A648C" w:rsidRDefault="000A648C">
      <w:pPr>
        <w:spacing w:after="120"/>
        <w:jc w:val="both"/>
        <w:rPr>
          <w:rFonts w:ascii="Arial" w:hAnsi="Arial" w:cs="Arial"/>
          <w:sz w:val="22"/>
          <w:szCs w:val="22"/>
        </w:rPr>
      </w:pPr>
      <w:r>
        <w:rPr>
          <w:rFonts w:ascii="Arial" w:hAnsi="Arial" w:cs="Arial"/>
          <w:sz w:val="22"/>
          <w:szCs w:val="22"/>
        </w:rPr>
        <w:t xml:space="preserve">У складу са чланом 88. </w:t>
      </w:r>
      <w:r>
        <w:rPr>
          <w:rFonts w:ascii="Arial" w:hAnsi="Arial" w:cs="Arial"/>
          <w:sz w:val="22"/>
          <w:szCs w:val="22"/>
          <w:lang w:val="sr-Cyrl-CS"/>
        </w:rPr>
        <w:t>став 1.</w:t>
      </w:r>
      <w:r>
        <w:rPr>
          <w:rFonts w:ascii="Arial" w:hAnsi="Arial" w:cs="Arial"/>
          <w:sz w:val="22"/>
          <w:szCs w:val="22"/>
        </w:rPr>
        <w:t xml:space="preserve"> ЗЈН, понуђач ______________</w:t>
      </w:r>
      <w:r w:rsidR="001C6AA7">
        <w:rPr>
          <w:rFonts w:ascii="Arial" w:hAnsi="Arial" w:cs="Arial"/>
          <w:sz w:val="22"/>
          <w:szCs w:val="22"/>
        </w:rPr>
        <w:t>_____</w:t>
      </w:r>
      <w:r>
        <w:rPr>
          <w:rFonts w:ascii="Arial" w:hAnsi="Arial" w:cs="Arial"/>
          <w:sz w:val="22"/>
          <w:szCs w:val="22"/>
        </w:rPr>
        <w:t xml:space="preserve">______ </w:t>
      </w:r>
      <w:r>
        <w:rPr>
          <w:rFonts w:ascii="Arial" w:hAnsi="Arial" w:cs="Arial"/>
          <w:i/>
          <w:sz w:val="22"/>
          <w:szCs w:val="22"/>
          <w:lang w:val="ru-RU"/>
        </w:rPr>
        <w:t>[</w:t>
      </w:r>
      <w:r>
        <w:rPr>
          <w:rFonts w:ascii="Arial" w:hAnsi="Arial" w:cs="Arial"/>
          <w:i/>
          <w:iCs/>
          <w:sz w:val="22"/>
          <w:szCs w:val="22"/>
        </w:rPr>
        <w:t xml:space="preserve">навести </w:t>
      </w:r>
      <w:r>
        <w:rPr>
          <w:rFonts w:ascii="Arial" w:hAnsi="Arial" w:cs="Arial"/>
          <w:i/>
          <w:iCs/>
          <w:sz w:val="22"/>
          <w:szCs w:val="22"/>
          <w:lang w:val="sr-Cyrl-CS"/>
        </w:rPr>
        <w:t>назив понуђача</w:t>
      </w:r>
      <w:r>
        <w:rPr>
          <w:rFonts w:ascii="Arial" w:hAnsi="Arial" w:cs="Arial"/>
          <w:i/>
          <w:iCs/>
          <w:sz w:val="22"/>
          <w:szCs w:val="22"/>
        </w:rPr>
        <w:t xml:space="preserve">], </w:t>
      </w:r>
      <w:r>
        <w:rPr>
          <w:rFonts w:ascii="Arial" w:hAnsi="Arial" w:cs="Arial"/>
          <w:sz w:val="22"/>
          <w:szCs w:val="22"/>
        </w:rPr>
        <w:t>достав</w:t>
      </w:r>
      <w:r>
        <w:rPr>
          <w:rFonts w:ascii="Arial" w:hAnsi="Arial" w:cs="Arial"/>
          <w:sz w:val="22"/>
          <w:szCs w:val="22"/>
          <w:lang w:val="sr-Cyrl-CS"/>
        </w:rPr>
        <w:t xml:space="preserve">ља </w:t>
      </w:r>
      <w:r>
        <w:rPr>
          <w:rFonts w:ascii="Arial" w:hAnsi="Arial" w:cs="Arial"/>
          <w:sz w:val="22"/>
          <w:szCs w:val="22"/>
        </w:rPr>
        <w:t xml:space="preserve">укупан износ и структуру трошкова припремања понуде, </w:t>
      </w:r>
      <w:r>
        <w:rPr>
          <w:rFonts w:ascii="Arial" w:hAnsi="Arial" w:cs="Arial"/>
          <w:sz w:val="22"/>
          <w:szCs w:val="22"/>
          <w:lang w:val="sr-Cyrl-CS"/>
        </w:rPr>
        <w:t xml:space="preserve">како следи у </w:t>
      </w:r>
      <w:r>
        <w:rPr>
          <w:rFonts w:ascii="Arial" w:hAnsi="Arial" w:cs="Arial"/>
          <w:sz w:val="22"/>
          <w:szCs w:val="22"/>
        </w:rPr>
        <w:t>табели:</w:t>
      </w:r>
    </w:p>
    <w:p w:rsidR="001C6AA7" w:rsidRPr="001C6AA7" w:rsidRDefault="001C6AA7">
      <w:pPr>
        <w:spacing w:after="120"/>
        <w:jc w:val="both"/>
        <w:rPr>
          <w:rFonts w:ascii="Arial" w:hAnsi="Arial" w:cs="Arial"/>
          <w:b/>
          <w:i/>
          <w:sz w:val="22"/>
          <w:szCs w:val="22"/>
        </w:rPr>
      </w:pPr>
    </w:p>
    <w:tbl>
      <w:tblPr>
        <w:tblW w:w="0" w:type="auto"/>
        <w:tblInd w:w="148" w:type="dxa"/>
        <w:tblLayout w:type="fixed"/>
        <w:tblLook w:val="0000"/>
      </w:tblPr>
      <w:tblGrid>
        <w:gridCol w:w="5565"/>
        <w:gridCol w:w="3310"/>
      </w:tblGrid>
      <w:tr w:rsidR="000A648C">
        <w:tc>
          <w:tcPr>
            <w:tcW w:w="5565" w:type="dxa"/>
            <w:tcBorders>
              <w:top w:val="single" w:sz="4" w:space="0" w:color="000000"/>
              <w:left w:val="single" w:sz="4" w:space="0" w:color="000000"/>
              <w:bottom w:val="single" w:sz="4" w:space="0" w:color="000000"/>
            </w:tcBorders>
            <w:shd w:val="clear" w:color="auto" w:fill="auto"/>
          </w:tcPr>
          <w:p w:rsidR="000A648C" w:rsidRDefault="000A648C">
            <w:pPr>
              <w:jc w:val="center"/>
              <w:rPr>
                <w:rFonts w:ascii="Arial" w:hAnsi="Arial" w:cs="Arial"/>
                <w:b/>
                <w:i/>
                <w:sz w:val="22"/>
                <w:szCs w:val="22"/>
              </w:rPr>
            </w:pPr>
            <w:r>
              <w:rPr>
                <w:rFonts w:ascii="Arial" w:hAnsi="Arial" w:cs="Arial"/>
                <w:b/>
                <w:i/>
                <w:sz w:val="22"/>
                <w:szCs w:val="22"/>
              </w:rPr>
              <w:t>ВРСТА ТРОШКА</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jc w:val="center"/>
            </w:pPr>
            <w:r>
              <w:rPr>
                <w:rFonts w:ascii="Arial" w:hAnsi="Arial" w:cs="Arial"/>
                <w:b/>
                <w:i/>
                <w:sz w:val="22"/>
                <w:szCs w:val="22"/>
              </w:rPr>
              <w:t>ИЗНОС ТРОШКА У РСД</w:t>
            </w:r>
          </w:p>
        </w:tc>
      </w:tr>
      <w:tr w:rsidR="000A648C">
        <w:tc>
          <w:tcPr>
            <w:tcW w:w="55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hAnsi="Arial" w:cs="Arial"/>
                <w:sz w:val="22"/>
                <w:szCs w:val="22"/>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right"/>
              <w:rPr>
                <w:rFonts w:ascii="Arial" w:hAnsi="Arial" w:cs="Arial"/>
                <w:sz w:val="22"/>
                <w:szCs w:val="22"/>
              </w:rPr>
            </w:pPr>
          </w:p>
        </w:tc>
      </w:tr>
      <w:tr w:rsidR="000A648C">
        <w:tc>
          <w:tcPr>
            <w:tcW w:w="55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hAnsi="Arial" w:cs="Arial"/>
                <w:sz w:val="22"/>
                <w:szCs w:val="22"/>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jc w:val="right"/>
              <w:rPr>
                <w:rFonts w:ascii="Arial" w:hAnsi="Arial" w:cs="Arial"/>
                <w:sz w:val="22"/>
                <w:szCs w:val="22"/>
              </w:rPr>
            </w:pPr>
          </w:p>
        </w:tc>
      </w:tr>
      <w:tr w:rsidR="000A648C">
        <w:tc>
          <w:tcPr>
            <w:tcW w:w="55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hAnsi="Arial" w:cs="Arial"/>
                <w:sz w:val="22"/>
                <w:szCs w:val="22"/>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rPr>
                <w:rFonts w:ascii="Arial" w:hAnsi="Arial" w:cs="Arial"/>
                <w:sz w:val="22"/>
                <w:szCs w:val="22"/>
              </w:rPr>
            </w:pPr>
          </w:p>
        </w:tc>
      </w:tr>
      <w:tr w:rsidR="000A648C">
        <w:tc>
          <w:tcPr>
            <w:tcW w:w="55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hAnsi="Arial" w:cs="Arial"/>
                <w:sz w:val="22"/>
                <w:szCs w:val="22"/>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rPr>
                <w:rFonts w:ascii="Arial" w:hAnsi="Arial" w:cs="Arial"/>
                <w:sz w:val="22"/>
                <w:szCs w:val="22"/>
              </w:rPr>
            </w:pPr>
          </w:p>
        </w:tc>
      </w:tr>
      <w:tr w:rsidR="000A648C">
        <w:tc>
          <w:tcPr>
            <w:tcW w:w="55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hAnsi="Arial" w:cs="Arial"/>
                <w:sz w:val="22"/>
                <w:szCs w:val="22"/>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rPr>
                <w:rFonts w:ascii="Arial" w:hAnsi="Arial" w:cs="Arial"/>
                <w:sz w:val="22"/>
                <w:szCs w:val="22"/>
              </w:rPr>
            </w:pPr>
          </w:p>
        </w:tc>
      </w:tr>
      <w:tr w:rsidR="000A648C">
        <w:tc>
          <w:tcPr>
            <w:tcW w:w="55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hAnsi="Arial" w:cs="Arial"/>
                <w:sz w:val="22"/>
                <w:szCs w:val="22"/>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rPr>
                <w:rFonts w:ascii="Arial" w:hAnsi="Arial" w:cs="Arial"/>
                <w:sz w:val="22"/>
                <w:szCs w:val="22"/>
              </w:rPr>
            </w:pPr>
          </w:p>
        </w:tc>
      </w:tr>
      <w:tr w:rsidR="000A648C">
        <w:tc>
          <w:tcPr>
            <w:tcW w:w="5565" w:type="dxa"/>
            <w:tcBorders>
              <w:top w:val="single" w:sz="4" w:space="0" w:color="000000"/>
              <w:left w:val="single" w:sz="4" w:space="0" w:color="000000"/>
              <w:bottom w:val="single" w:sz="4" w:space="0" w:color="000000"/>
            </w:tcBorders>
            <w:shd w:val="clear" w:color="auto" w:fill="auto"/>
          </w:tcPr>
          <w:p w:rsidR="000A648C" w:rsidRDefault="000A648C">
            <w:pPr>
              <w:snapToGrid w:val="0"/>
              <w:jc w:val="both"/>
              <w:rPr>
                <w:rFonts w:ascii="Arial" w:hAnsi="Arial" w:cs="Arial"/>
                <w:i/>
                <w:sz w:val="22"/>
                <w:szCs w:val="22"/>
              </w:rPr>
            </w:pPr>
          </w:p>
          <w:p w:rsidR="000A648C" w:rsidRDefault="000A648C">
            <w:pPr>
              <w:jc w:val="both"/>
              <w:rPr>
                <w:rFonts w:ascii="Arial" w:hAnsi="Arial" w:cs="Arial"/>
                <w:sz w:val="22"/>
                <w:szCs w:val="22"/>
                <w:lang w:val="ru-RU"/>
              </w:rPr>
            </w:pPr>
            <w:r>
              <w:rPr>
                <w:rFonts w:ascii="Arial" w:hAnsi="Arial" w:cs="Arial"/>
                <w:b/>
                <w:i/>
                <w:sz w:val="22"/>
                <w:szCs w:val="22"/>
              </w:rPr>
              <w:t>УКУПАН ИЗНОС ТРОШКОВА ПРИПРЕМАЊА ПОНУДЕ</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0A648C" w:rsidRDefault="000A648C">
            <w:pPr>
              <w:snapToGrid w:val="0"/>
              <w:rPr>
                <w:rFonts w:ascii="Arial" w:hAnsi="Arial" w:cs="Arial"/>
                <w:sz w:val="22"/>
                <w:szCs w:val="22"/>
                <w:lang w:val="ru-RU"/>
              </w:rPr>
            </w:pPr>
          </w:p>
        </w:tc>
      </w:tr>
    </w:tbl>
    <w:p w:rsidR="000A648C" w:rsidRDefault="000A648C">
      <w:pPr>
        <w:jc w:val="both"/>
      </w:pPr>
    </w:p>
    <w:p w:rsidR="000A648C" w:rsidRDefault="000A648C">
      <w:pPr>
        <w:jc w:val="both"/>
        <w:rPr>
          <w:rFonts w:ascii="Arial" w:hAnsi="Arial" w:cs="Arial"/>
          <w:sz w:val="22"/>
          <w:szCs w:val="22"/>
        </w:rPr>
      </w:pPr>
      <w:r>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0A648C" w:rsidRDefault="000A648C">
      <w:pPr>
        <w:jc w:val="both"/>
        <w:rPr>
          <w:rFonts w:ascii="Arial" w:hAnsi="Arial" w:cs="Arial"/>
          <w:b/>
          <w:bCs/>
          <w:i/>
          <w:sz w:val="22"/>
          <w:szCs w:val="22"/>
        </w:rPr>
      </w:pPr>
      <w:r>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A648C" w:rsidRDefault="000A648C">
      <w:pPr>
        <w:spacing w:after="120"/>
        <w:ind w:firstLine="426"/>
        <w:jc w:val="both"/>
        <w:rPr>
          <w:rFonts w:ascii="Arial" w:hAnsi="Arial" w:cs="Arial"/>
          <w:b/>
          <w:bCs/>
          <w:i/>
          <w:sz w:val="22"/>
          <w:szCs w:val="22"/>
        </w:rPr>
      </w:pPr>
    </w:p>
    <w:p w:rsidR="000A648C" w:rsidRDefault="000A648C">
      <w:pPr>
        <w:spacing w:after="120"/>
        <w:jc w:val="both"/>
        <w:rPr>
          <w:bCs/>
          <w:sz w:val="22"/>
          <w:szCs w:val="22"/>
        </w:rPr>
      </w:pPr>
      <w:r>
        <w:rPr>
          <w:rFonts w:ascii="Arial" w:hAnsi="Arial" w:cs="Arial"/>
          <w:b/>
          <w:bCs/>
          <w:i/>
          <w:sz w:val="22"/>
          <w:szCs w:val="22"/>
        </w:rPr>
        <w:t xml:space="preserve">Напомена: </w:t>
      </w:r>
      <w:r>
        <w:rPr>
          <w:rFonts w:ascii="Arial" w:hAnsi="Arial" w:cs="Arial"/>
          <w:bCs/>
          <w:i/>
          <w:sz w:val="22"/>
          <w:szCs w:val="22"/>
        </w:rPr>
        <w:t>достављање овог обрасца није обавезно.</w:t>
      </w:r>
    </w:p>
    <w:p w:rsidR="000A648C" w:rsidRDefault="000A648C">
      <w:pPr>
        <w:spacing w:after="120"/>
        <w:jc w:val="both"/>
        <w:rPr>
          <w:bCs/>
          <w:sz w:val="22"/>
          <w:szCs w:val="22"/>
        </w:rPr>
      </w:pPr>
    </w:p>
    <w:p w:rsidR="000A648C" w:rsidRDefault="000A648C">
      <w:pPr>
        <w:spacing w:after="120"/>
        <w:ind w:firstLine="425"/>
        <w:jc w:val="both"/>
        <w:rPr>
          <w:bCs/>
          <w:sz w:val="22"/>
          <w:szCs w:val="22"/>
        </w:rPr>
      </w:pPr>
    </w:p>
    <w:p w:rsidR="001C6AA7" w:rsidRPr="001C6AA7" w:rsidRDefault="001C6AA7">
      <w:pPr>
        <w:spacing w:after="120"/>
        <w:ind w:firstLine="425"/>
        <w:jc w:val="both"/>
        <w:rPr>
          <w:bCs/>
          <w:sz w:val="22"/>
          <w:szCs w:val="22"/>
        </w:rPr>
      </w:pPr>
    </w:p>
    <w:tbl>
      <w:tblPr>
        <w:tblW w:w="0" w:type="auto"/>
        <w:tblLayout w:type="fixed"/>
        <w:tblLook w:val="0000"/>
      </w:tblPr>
      <w:tblGrid>
        <w:gridCol w:w="3080"/>
        <w:gridCol w:w="3068"/>
        <w:gridCol w:w="3094"/>
      </w:tblGrid>
      <w:tr w:rsidR="000A648C">
        <w:tc>
          <w:tcPr>
            <w:tcW w:w="3080" w:type="dxa"/>
            <w:shd w:val="clear" w:color="auto" w:fill="auto"/>
            <w:vAlign w:val="center"/>
          </w:tcPr>
          <w:p w:rsidR="000A648C" w:rsidRDefault="000A648C">
            <w:pPr>
              <w:pStyle w:val="BodyText2"/>
              <w:spacing w:line="100" w:lineRule="atLeast"/>
              <w:jc w:val="center"/>
              <w:rPr>
                <w:rFonts w:ascii="Arial" w:hAnsi="Arial" w:cs="Arial"/>
                <w:sz w:val="22"/>
                <w:szCs w:val="22"/>
              </w:rPr>
            </w:pPr>
            <w:r>
              <w:rPr>
                <w:rFonts w:ascii="Arial" w:hAnsi="Arial" w:cs="Arial"/>
                <w:sz w:val="22"/>
                <w:szCs w:val="22"/>
              </w:rPr>
              <w:t>Датум:</w:t>
            </w:r>
          </w:p>
        </w:tc>
        <w:tc>
          <w:tcPr>
            <w:tcW w:w="3068" w:type="dxa"/>
            <w:shd w:val="clear" w:color="auto" w:fill="auto"/>
            <w:vAlign w:val="center"/>
          </w:tcPr>
          <w:p w:rsidR="000A648C" w:rsidRDefault="000A648C">
            <w:pPr>
              <w:pStyle w:val="BodyText2"/>
              <w:spacing w:line="100" w:lineRule="atLeast"/>
              <w:jc w:val="center"/>
              <w:rPr>
                <w:rFonts w:ascii="Arial" w:hAnsi="Arial" w:cs="Arial"/>
                <w:sz w:val="22"/>
                <w:szCs w:val="22"/>
              </w:rPr>
            </w:pPr>
            <w:r>
              <w:rPr>
                <w:rFonts w:ascii="Arial" w:hAnsi="Arial" w:cs="Arial"/>
                <w:sz w:val="22"/>
                <w:szCs w:val="22"/>
              </w:rPr>
              <w:t>М.П.</w:t>
            </w:r>
          </w:p>
        </w:tc>
        <w:tc>
          <w:tcPr>
            <w:tcW w:w="3094" w:type="dxa"/>
            <w:shd w:val="clear" w:color="auto" w:fill="auto"/>
            <w:vAlign w:val="center"/>
          </w:tcPr>
          <w:p w:rsidR="000A648C" w:rsidRDefault="000A648C">
            <w:pPr>
              <w:pStyle w:val="BodyText2"/>
              <w:spacing w:line="100" w:lineRule="atLeast"/>
              <w:jc w:val="center"/>
            </w:pPr>
            <w:r>
              <w:rPr>
                <w:rFonts w:ascii="Arial" w:hAnsi="Arial" w:cs="Arial"/>
                <w:sz w:val="22"/>
                <w:szCs w:val="22"/>
              </w:rPr>
              <w:t>Потпис понуђача</w:t>
            </w:r>
          </w:p>
        </w:tc>
      </w:tr>
      <w:tr w:rsidR="000A648C">
        <w:tc>
          <w:tcPr>
            <w:tcW w:w="3080" w:type="dxa"/>
            <w:tcBorders>
              <w:bottom w:val="single" w:sz="4" w:space="0" w:color="000000"/>
            </w:tcBorders>
            <w:shd w:val="clear" w:color="auto" w:fill="auto"/>
          </w:tcPr>
          <w:p w:rsidR="000A648C" w:rsidRDefault="000A648C">
            <w:pPr>
              <w:pStyle w:val="BodyText2"/>
              <w:snapToGrid w:val="0"/>
              <w:spacing w:line="100" w:lineRule="atLeast"/>
              <w:jc w:val="both"/>
              <w:rPr>
                <w:rFonts w:ascii="Arial" w:hAnsi="Arial" w:cs="Arial"/>
                <w:sz w:val="22"/>
                <w:szCs w:val="22"/>
              </w:rPr>
            </w:pPr>
          </w:p>
        </w:tc>
        <w:tc>
          <w:tcPr>
            <w:tcW w:w="3068" w:type="dxa"/>
            <w:shd w:val="clear" w:color="auto" w:fill="auto"/>
          </w:tcPr>
          <w:p w:rsidR="000A648C" w:rsidRDefault="000A648C">
            <w:pPr>
              <w:pStyle w:val="BodyText2"/>
              <w:snapToGrid w:val="0"/>
              <w:spacing w:line="100" w:lineRule="atLeast"/>
              <w:jc w:val="both"/>
              <w:rPr>
                <w:rFonts w:ascii="Arial" w:hAnsi="Arial" w:cs="Arial"/>
                <w:sz w:val="22"/>
                <w:szCs w:val="22"/>
              </w:rPr>
            </w:pPr>
          </w:p>
        </w:tc>
        <w:tc>
          <w:tcPr>
            <w:tcW w:w="3094" w:type="dxa"/>
            <w:tcBorders>
              <w:bottom w:val="single" w:sz="4" w:space="0" w:color="000000"/>
            </w:tcBorders>
            <w:shd w:val="clear" w:color="auto" w:fill="auto"/>
          </w:tcPr>
          <w:p w:rsidR="000A648C" w:rsidRDefault="000A648C">
            <w:pPr>
              <w:pStyle w:val="BodyText2"/>
              <w:snapToGrid w:val="0"/>
              <w:spacing w:line="100" w:lineRule="atLeast"/>
              <w:jc w:val="both"/>
              <w:rPr>
                <w:rFonts w:ascii="Arial" w:hAnsi="Arial" w:cs="Arial"/>
                <w:sz w:val="22"/>
                <w:szCs w:val="22"/>
              </w:rPr>
            </w:pPr>
          </w:p>
        </w:tc>
      </w:tr>
    </w:tbl>
    <w:p w:rsidR="000A648C" w:rsidRDefault="000A648C"/>
    <w:p w:rsidR="000A648C" w:rsidRDefault="000A648C">
      <w:pPr>
        <w:rPr>
          <w:rFonts w:ascii="Arial" w:hAnsi="Arial" w:cs="Arial"/>
          <w:b/>
          <w:bCs/>
          <w:i/>
          <w:iCs/>
          <w:sz w:val="22"/>
          <w:szCs w:val="22"/>
        </w:rPr>
      </w:pPr>
    </w:p>
    <w:p w:rsidR="004A6FDE" w:rsidRDefault="004A6FDE">
      <w:pPr>
        <w:rPr>
          <w:rFonts w:ascii="Arial" w:hAnsi="Arial" w:cs="Arial"/>
          <w:b/>
          <w:bCs/>
          <w:i/>
          <w:iCs/>
          <w:sz w:val="22"/>
          <w:szCs w:val="22"/>
        </w:rPr>
      </w:pPr>
    </w:p>
    <w:p w:rsidR="004A6FDE" w:rsidRDefault="004A6FDE">
      <w:pPr>
        <w:rPr>
          <w:rFonts w:ascii="Arial" w:hAnsi="Arial" w:cs="Arial"/>
          <w:b/>
          <w:bCs/>
          <w:i/>
          <w:iCs/>
          <w:sz w:val="22"/>
          <w:szCs w:val="22"/>
        </w:rPr>
      </w:pPr>
    </w:p>
    <w:p w:rsidR="004A6FDE" w:rsidRDefault="004A6FDE">
      <w:pPr>
        <w:rPr>
          <w:rFonts w:ascii="Arial" w:hAnsi="Arial" w:cs="Arial"/>
          <w:b/>
          <w:bCs/>
          <w:i/>
          <w:iCs/>
          <w:sz w:val="22"/>
          <w:szCs w:val="22"/>
        </w:rPr>
      </w:pPr>
    </w:p>
    <w:p w:rsidR="004A6FDE" w:rsidRDefault="004A6FDE">
      <w:pPr>
        <w:rPr>
          <w:rFonts w:ascii="Arial" w:hAnsi="Arial" w:cs="Arial"/>
          <w:b/>
          <w:bCs/>
          <w:i/>
          <w:iCs/>
          <w:sz w:val="22"/>
          <w:szCs w:val="22"/>
        </w:rPr>
      </w:pPr>
    </w:p>
    <w:p w:rsidR="004A6FDE" w:rsidRDefault="004A6FDE">
      <w:pPr>
        <w:rPr>
          <w:rFonts w:ascii="Arial" w:hAnsi="Arial" w:cs="Arial"/>
          <w:b/>
          <w:bCs/>
          <w:i/>
          <w:iCs/>
          <w:sz w:val="22"/>
          <w:szCs w:val="22"/>
        </w:rPr>
      </w:pPr>
    </w:p>
    <w:p w:rsidR="000E3C99" w:rsidRDefault="000E3C99">
      <w:pPr>
        <w:rPr>
          <w:rFonts w:ascii="Arial" w:hAnsi="Arial" w:cs="Arial"/>
          <w:b/>
          <w:bCs/>
          <w:i/>
          <w:iCs/>
          <w:sz w:val="22"/>
          <w:szCs w:val="22"/>
        </w:rPr>
      </w:pPr>
    </w:p>
    <w:p w:rsidR="000E3C99" w:rsidRDefault="000E3C99">
      <w:pPr>
        <w:rPr>
          <w:rFonts w:ascii="Arial" w:hAnsi="Arial" w:cs="Arial"/>
          <w:b/>
          <w:bCs/>
          <w:i/>
          <w:iCs/>
          <w:sz w:val="22"/>
          <w:szCs w:val="22"/>
        </w:rPr>
      </w:pPr>
    </w:p>
    <w:p w:rsidR="004A6FDE" w:rsidRDefault="004A6FDE">
      <w:pPr>
        <w:rPr>
          <w:rFonts w:ascii="Arial" w:hAnsi="Arial" w:cs="Arial"/>
          <w:b/>
          <w:bCs/>
          <w:i/>
          <w:iCs/>
          <w:sz w:val="22"/>
          <w:szCs w:val="22"/>
        </w:rPr>
      </w:pPr>
    </w:p>
    <w:p w:rsidR="004A6FDE" w:rsidRDefault="004A6FDE">
      <w:pPr>
        <w:rPr>
          <w:rFonts w:ascii="Arial" w:hAnsi="Arial" w:cs="Arial"/>
          <w:b/>
          <w:bCs/>
          <w:i/>
          <w:iCs/>
          <w:sz w:val="22"/>
          <w:szCs w:val="22"/>
        </w:rPr>
      </w:pPr>
    </w:p>
    <w:p w:rsidR="000A648C" w:rsidRDefault="000A648C">
      <w:pPr>
        <w:pStyle w:val="BodyText3"/>
        <w:spacing w:after="0"/>
        <w:jc w:val="right"/>
        <w:rPr>
          <w:rFonts w:ascii="Arial" w:hAnsi="Arial" w:cs="Arial"/>
          <w:b/>
          <w:bCs/>
          <w:sz w:val="22"/>
          <w:szCs w:val="22"/>
        </w:rPr>
      </w:pPr>
      <w:r>
        <w:rPr>
          <w:rFonts w:ascii="Arial" w:hAnsi="Arial" w:cs="Arial"/>
          <w:b/>
          <w:bCs/>
          <w:sz w:val="22"/>
          <w:szCs w:val="22"/>
        </w:rPr>
        <w:t>(ОБРАЗАЦ 4)</w:t>
      </w:r>
    </w:p>
    <w:p w:rsidR="000A648C" w:rsidRDefault="000A648C">
      <w:pPr>
        <w:pStyle w:val="BodyText3"/>
        <w:spacing w:after="0"/>
        <w:jc w:val="right"/>
        <w:rPr>
          <w:rFonts w:ascii="Arial" w:hAnsi="Arial" w:cs="Arial"/>
          <w:b/>
          <w:bCs/>
          <w:sz w:val="22"/>
          <w:szCs w:val="22"/>
        </w:rPr>
      </w:pPr>
    </w:p>
    <w:p w:rsidR="000A648C" w:rsidRDefault="000A648C">
      <w:pPr>
        <w:pStyle w:val="BodyText3"/>
        <w:spacing w:after="0"/>
        <w:jc w:val="center"/>
        <w:rPr>
          <w:rFonts w:ascii="Arial" w:hAnsi="Arial" w:cs="Arial"/>
          <w:b/>
          <w:bCs/>
          <w:sz w:val="22"/>
          <w:szCs w:val="22"/>
        </w:rPr>
      </w:pPr>
      <w:r>
        <w:rPr>
          <w:rFonts w:ascii="Arial" w:hAnsi="Arial" w:cs="Arial"/>
          <w:b/>
          <w:bCs/>
          <w:sz w:val="22"/>
          <w:szCs w:val="22"/>
        </w:rPr>
        <w:t>ОБРАЗАЦ ИЗЈАВЕ О НЕЗАВИСНОЈ ПОНУДИ</w:t>
      </w:r>
    </w:p>
    <w:p w:rsidR="000A648C" w:rsidRDefault="000A648C">
      <w:pPr>
        <w:pStyle w:val="BodyText3"/>
        <w:spacing w:after="0"/>
        <w:jc w:val="center"/>
        <w:rPr>
          <w:rFonts w:ascii="Arial" w:hAnsi="Arial" w:cs="Arial"/>
          <w:b/>
          <w:bCs/>
          <w:sz w:val="22"/>
          <w:szCs w:val="22"/>
        </w:rPr>
      </w:pPr>
    </w:p>
    <w:p w:rsidR="000A648C" w:rsidRDefault="000A648C">
      <w:pPr>
        <w:pStyle w:val="BodyText3"/>
        <w:spacing w:after="0"/>
        <w:jc w:val="center"/>
        <w:rPr>
          <w:rFonts w:ascii="Arial" w:hAnsi="Arial" w:cs="Arial"/>
          <w:bCs/>
          <w:sz w:val="22"/>
          <w:szCs w:val="22"/>
        </w:rPr>
      </w:pPr>
    </w:p>
    <w:p w:rsidR="000A648C" w:rsidRDefault="000A648C">
      <w:pPr>
        <w:pStyle w:val="BodyText3"/>
        <w:spacing w:after="0"/>
        <w:jc w:val="both"/>
        <w:rPr>
          <w:rFonts w:ascii="Arial" w:hAnsi="Arial" w:cs="Arial"/>
          <w:sz w:val="22"/>
          <w:szCs w:val="22"/>
        </w:rPr>
      </w:pPr>
      <w:r>
        <w:rPr>
          <w:rFonts w:ascii="Arial" w:hAnsi="Arial" w:cs="Arial"/>
          <w:sz w:val="22"/>
          <w:szCs w:val="22"/>
        </w:rPr>
        <w:t xml:space="preserve">У складу са чланом 26. ЗЈН, ________________________________________, </w:t>
      </w:r>
    </w:p>
    <w:p w:rsidR="000A648C" w:rsidRDefault="000A648C">
      <w:pPr>
        <w:pStyle w:val="BodyText3"/>
        <w:spacing w:after="0"/>
        <w:jc w:val="both"/>
        <w:rPr>
          <w:rFonts w:ascii="Arial" w:hAnsi="Arial" w:cs="Arial"/>
          <w:sz w:val="22"/>
          <w:szCs w:val="22"/>
        </w:rPr>
      </w:pPr>
      <w:r>
        <w:rPr>
          <w:rFonts w:ascii="Arial" w:hAnsi="Arial" w:cs="Arial"/>
          <w:sz w:val="22"/>
          <w:szCs w:val="22"/>
        </w:rPr>
        <w:t xml:space="preserve">                                                                            (Назив понуђача)</w:t>
      </w:r>
    </w:p>
    <w:p w:rsidR="000A648C" w:rsidRDefault="000A648C">
      <w:pPr>
        <w:pStyle w:val="BodyText3"/>
        <w:spacing w:after="0"/>
        <w:jc w:val="both"/>
        <w:rPr>
          <w:rFonts w:ascii="Arial" w:hAnsi="Arial" w:cs="Arial"/>
          <w:w w:val="200"/>
          <w:sz w:val="22"/>
          <w:szCs w:val="22"/>
        </w:rPr>
      </w:pPr>
      <w:r>
        <w:rPr>
          <w:rFonts w:ascii="Arial" w:hAnsi="Arial" w:cs="Arial"/>
          <w:sz w:val="22"/>
          <w:szCs w:val="22"/>
        </w:rPr>
        <w:t xml:space="preserve">даје: </w:t>
      </w:r>
    </w:p>
    <w:p w:rsidR="000A648C" w:rsidRDefault="000A648C">
      <w:pPr>
        <w:pStyle w:val="BodyText3"/>
        <w:spacing w:before="360" w:after="360"/>
        <w:ind w:firstLine="227"/>
        <w:jc w:val="both"/>
        <w:rPr>
          <w:rFonts w:ascii="Arial" w:hAnsi="Arial" w:cs="Arial"/>
          <w:w w:val="200"/>
          <w:sz w:val="22"/>
          <w:szCs w:val="22"/>
        </w:rPr>
      </w:pPr>
    </w:p>
    <w:p w:rsidR="000A648C" w:rsidRDefault="000A648C">
      <w:pPr>
        <w:pStyle w:val="BodyText3"/>
        <w:spacing w:before="360" w:after="360"/>
        <w:ind w:firstLine="227"/>
        <w:jc w:val="center"/>
        <w:rPr>
          <w:rFonts w:ascii="Arial" w:hAnsi="Arial" w:cs="Arial"/>
          <w:b/>
          <w:bCs/>
          <w:sz w:val="22"/>
          <w:szCs w:val="22"/>
          <w:lang w:val="sr-Cyrl-CS"/>
        </w:rPr>
      </w:pPr>
      <w:r>
        <w:rPr>
          <w:rFonts w:ascii="Arial" w:hAnsi="Arial" w:cs="Arial"/>
          <w:b/>
          <w:bCs/>
          <w:sz w:val="22"/>
          <w:szCs w:val="22"/>
          <w:lang w:val="sr-Cyrl-CS"/>
        </w:rPr>
        <w:t xml:space="preserve">ИЗЈАВУ </w:t>
      </w:r>
    </w:p>
    <w:p w:rsidR="000A648C" w:rsidRDefault="000A648C">
      <w:pPr>
        <w:pStyle w:val="BodyText3"/>
        <w:spacing w:before="360" w:after="360"/>
        <w:ind w:firstLine="227"/>
        <w:jc w:val="center"/>
        <w:rPr>
          <w:rFonts w:ascii="Arial" w:hAnsi="Arial" w:cs="Arial"/>
          <w:bCs/>
          <w:sz w:val="22"/>
          <w:szCs w:val="22"/>
        </w:rPr>
      </w:pPr>
      <w:r>
        <w:rPr>
          <w:rFonts w:ascii="Arial" w:hAnsi="Arial" w:cs="Arial"/>
          <w:b/>
          <w:bCs/>
          <w:sz w:val="22"/>
          <w:szCs w:val="22"/>
          <w:lang w:val="sr-Cyrl-CS"/>
        </w:rPr>
        <w:t>О НЕЗАВИСНОЈ</w:t>
      </w:r>
      <w:r>
        <w:rPr>
          <w:rFonts w:ascii="Arial" w:hAnsi="Arial" w:cs="Arial"/>
          <w:b/>
          <w:bCs/>
          <w:sz w:val="22"/>
          <w:szCs w:val="22"/>
        </w:rPr>
        <w:t xml:space="preserve"> ПОНУДИ</w:t>
      </w:r>
    </w:p>
    <w:p w:rsidR="000A648C" w:rsidRDefault="000A648C">
      <w:pPr>
        <w:pStyle w:val="BodyText3"/>
        <w:spacing w:after="0"/>
        <w:jc w:val="both"/>
        <w:rPr>
          <w:rFonts w:ascii="Arial" w:hAnsi="Arial" w:cs="Arial"/>
          <w:bCs/>
          <w:sz w:val="22"/>
          <w:szCs w:val="22"/>
        </w:rPr>
      </w:pPr>
    </w:p>
    <w:p w:rsidR="000A648C" w:rsidRDefault="000A648C">
      <w:pPr>
        <w:pStyle w:val="BodyText3"/>
        <w:spacing w:after="0"/>
        <w:jc w:val="both"/>
        <w:rPr>
          <w:rFonts w:ascii="Arial" w:hAnsi="Arial" w:cs="Arial"/>
          <w:bCs/>
          <w:sz w:val="22"/>
          <w:szCs w:val="22"/>
        </w:rPr>
      </w:pPr>
    </w:p>
    <w:p w:rsidR="000A648C" w:rsidRDefault="000A648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Cs/>
          <w:sz w:val="22"/>
          <w:szCs w:val="22"/>
        </w:rPr>
        <w:t xml:space="preserve"> </w:t>
      </w:r>
    </w:p>
    <w:p w:rsidR="000A648C" w:rsidRDefault="000A648C">
      <w:pPr>
        <w:jc w:val="both"/>
        <w:rPr>
          <w:rFonts w:ascii="Arial" w:hAnsi="Arial" w:cs="Arial"/>
          <w:bCs/>
          <w:sz w:val="22"/>
          <w:szCs w:val="22"/>
        </w:rPr>
      </w:pPr>
      <w:r>
        <w:rPr>
          <w:rFonts w:ascii="Arial" w:hAnsi="Arial" w:cs="Arial"/>
          <w:sz w:val="22"/>
          <w:szCs w:val="22"/>
        </w:rPr>
        <w:t>Под пуном материјалном и кривичном одговорношћу п</w:t>
      </w:r>
      <w:r>
        <w:rPr>
          <w:rFonts w:ascii="Arial" w:hAnsi="Arial" w:cs="Arial"/>
          <w:bCs/>
          <w:sz w:val="22"/>
          <w:szCs w:val="22"/>
        </w:rPr>
        <w:t xml:space="preserve">отврђујем да сам понуду у </w:t>
      </w:r>
      <w:r>
        <w:rPr>
          <w:rFonts w:ascii="Arial" w:hAnsi="Arial" w:cs="Arial"/>
          <w:bCs/>
          <w:sz w:val="22"/>
          <w:szCs w:val="22"/>
          <w:lang w:val="sr-Cyrl-CS"/>
        </w:rPr>
        <w:t>поступку</w:t>
      </w:r>
      <w:r>
        <w:rPr>
          <w:rFonts w:ascii="Arial" w:hAnsi="Arial" w:cs="Arial"/>
          <w:bCs/>
          <w:sz w:val="22"/>
          <w:szCs w:val="22"/>
        </w:rPr>
        <w:t xml:space="preserve"> јавне набавке </w:t>
      </w:r>
      <w:r>
        <w:rPr>
          <w:rFonts w:ascii="Arial" w:hAnsi="Arial" w:cs="Arial"/>
          <w:bCs/>
          <w:sz w:val="22"/>
          <w:szCs w:val="22"/>
          <w:lang w:val="sr-Cyrl-CS"/>
        </w:rPr>
        <w:t>-</w:t>
      </w:r>
      <w:r>
        <w:rPr>
          <w:rFonts w:ascii="Arial" w:hAnsi="Arial" w:cs="Arial"/>
          <w:bCs/>
          <w:sz w:val="22"/>
          <w:szCs w:val="22"/>
        </w:rPr>
        <w:t xml:space="preserve"> </w:t>
      </w:r>
      <w:r w:rsidR="00BD4C4C" w:rsidRPr="00BD4C4C">
        <w:rPr>
          <w:rFonts w:ascii="Arial" w:hAnsi="Arial" w:cs="Arial"/>
          <w:bCs/>
          <w:lang w:val="sr-Cyrl-CS"/>
        </w:rPr>
        <w:t>Реконструкција топловода у бившој котларници ,,Чешаљ“</w:t>
      </w:r>
      <w:r w:rsidRPr="00BD4C4C">
        <w:rPr>
          <w:rFonts w:ascii="Arial" w:hAnsi="Arial" w:cs="Arial"/>
          <w:i/>
          <w:iCs/>
          <w:sz w:val="22"/>
          <w:szCs w:val="22"/>
        </w:rPr>
        <w:t>,</w:t>
      </w:r>
      <w:r w:rsidRPr="00BD4C4C">
        <w:rPr>
          <w:rFonts w:ascii="Arial" w:hAnsi="Arial" w:cs="Arial"/>
          <w:sz w:val="22"/>
          <w:szCs w:val="22"/>
        </w:rPr>
        <w:t xml:space="preserve"> </w:t>
      </w:r>
      <w:r>
        <w:rPr>
          <w:rFonts w:ascii="Arial" w:hAnsi="Arial" w:cs="Arial"/>
          <w:sz w:val="22"/>
          <w:szCs w:val="22"/>
        </w:rPr>
        <w:t xml:space="preserve">бр </w:t>
      </w:r>
      <w:r w:rsidR="0015572F">
        <w:rPr>
          <w:rFonts w:ascii="Arial" w:hAnsi="Arial" w:cs="Arial"/>
          <w:sz w:val="22"/>
          <w:szCs w:val="22"/>
          <w:lang w:val="sr-Cyrl-CS"/>
        </w:rPr>
        <w:t>1.3.8.</w:t>
      </w:r>
      <w:r>
        <w:rPr>
          <w:rFonts w:ascii="Arial" w:hAnsi="Arial" w:cs="Arial"/>
          <w:sz w:val="22"/>
          <w:szCs w:val="22"/>
        </w:rPr>
        <w:t xml:space="preserve">, </w:t>
      </w:r>
      <w:r>
        <w:rPr>
          <w:rFonts w:ascii="Arial" w:hAnsi="Arial" w:cs="Arial"/>
          <w:bCs/>
          <w:sz w:val="22"/>
          <w:szCs w:val="22"/>
        </w:rPr>
        <w:t>поднео независно, без договора са другим понуђачима или заинтересованим лицима.</w:t>
      </w:r>
    </w:p>
    <w:p w:rsidR="000A648C" w:rsidRDefault="000A648C">
      <w:pPr>
        <w:jc w:val="both"/>
        <w:rPr>
          <w:rFonts w:ascii="Arial" w:hAnsi="Arial" w:cs="Arial"/>
          <w:bCs/>
          <w:sz w:val="22"/>
          <w:szCs w:val="22"/>
        </w:rPr>
      </w:pPr>
    </w:p>
    <w:p w:rsidR="000A648C" w:rsidRDefault="000A648C">
      <w:pPr>
        <w:jc w:val="both"/>
        <w:rPr>
          <w:rFonts w:ascii="Arial" w:hAnsi="Arial" w:cs="Arial"/>
          <w:bCs/>
          <w:sz w:val="22"/>
          <w:szCs w:val="22"/>
        </w:rPr>
      </w:pPr>
    </w:p>
    <w:p w:rsidR="000A648C" w:rsidRDefault="000A648C">
      <w:pPr>
        <w:pStyle w:val="BodyText3"/>
        <w:spacing w:after="0"/>
        <w:ind w:firstLine="227"/>
        <w:jc w:val="both"/>
        <w:rPr>
          <w:rFonts w:ascii="Arial" w:hAnsi="Arial" w:cs="Arial"/>
          <w:sz w:val="22"/>
          <w:szCs w:val="22"/>
        </w:rPr>
      </w:pPr>
    </w:p>
    <w:tbl>
      <w:tblPr>
        <w:tblW w:w="0" w:type="auto"/>
        <w:tblLayout w:type="fixed"/>
        <w:tblLook w:val="0000"/>
      </w:tblPr>
      <w:tblGrid>
        <w:gridCol w:w="3080"/>
        <w:gridCol w:w="3065"/>
        <w:gridCol w:w="3097"/>
      </w:tblGrid>
      <w:tr w:rsidR="000A648C">
        <w:tc>
          <w:tcPr>
            <w:tcW w:w="3080" w:type="dxa"/>
            <w:shd w:val="clear" w:color="auto" w:fill="auto"/>
            <w:vAlign w:val="center"/>
          </w:tcPr>
          <w:p w:rsidR="000A648C" w:rsidRDefault="000A648C">
            <w:pPr>
              <w:pStyle w:val="BodyText2"/>
              <w:spacing w:line="100" w:lineRule="atLeast"/>
              <w:jc w:val="center"/>
              <w:rPr>
                <w:rFonts w:ascii="Arial" w:hAnsi="Arial" w:cs="Arial"/>
                <w:sz w:val="22"/>
                <w:szCs w:val="22"/>
              </w:rPr>
            </w:pPr>
            <w:r>
              <w:rPr>
                <w:rFonts w:ascii="Arial" w:hAnsi="Arial" w:cs="Arial"/>
                <w:sz w:val="22"/>
                <w:szCs w:val="22"/>
              </w:rPr>
              <w:t>Датум:</w:t>
            </w:r>
          </w:p>
        </w:tc>
        <w:tc>
          <w:tcPr>
            <w:tcW w:w="3065" w:type="dxa"/>
            <w:shd w:val="clear" w:color="auto" w:fill="auto"/>
            <w:vAlign w:val="center"/>
          </w:tcPr>
          <w:p w:rsidR="000A648C" w:rsidRDefault="000A648C">
            <w:pPr>
              <w:pStyle w:val="BodyText2"/>
              <w:spacing w:line="100" w:lineRule="atLeast"/>
              <w:jc w:val="center"/>
              <w:rPr>
                <w:rFonts w:ascii="Arial" w:hAnsi="Arial" w:cs="Arial"/>
                <w:sz w:val="22"/>
                <w:szCs w:val="22"/>
              </w:rPr>
            </w:pPr>
            <w:r>
              <w:rPr>
                <w:rFonts w:ascii="Arial" w:hAnsi="Arial" w:cs="Arial"/>
                <w:sz w:val="22"/>
                <w:szCs w:val="22"/>
              </w:rPr>
              <w:t>М.П.</w:t>
            </w:r>
          </w:p>
        </w:tc>
        <w:tc>
          <w:tcPr>
            <w:tcW w:w="3097" w:type="dxa"/>
            <w:shd w:val="clear" w:color="auto" w:fill="auto"/>
            <w:vAlign w:val="center"/>
          </w:tcPr>
          <w:p w:rsidR="000A648C" w:rsidRDefault="000A648C">
            <w:pPr>
              <w:pStyle w:val="BodyText2"/>
              <w:spacing w:line="100" w:lineRule="atLeast"/>
              <w:jc w:val="center"/>
            </w:pPr>
            <w:r>
              <w:rPr>
                <w:rFonts w:ascii="Arial" w:hAnsi="Arial" w:cs="Arial"/>
                <w:sz w:val="22"/>
                <w:szCs w:val="22"/>
              </w:rPr>
              <w:t>Потпис понуђача</w:t>
            </w:r>
          </w:p>
        </w:tc>
      </w:tr>
      <w:tr w:rsidR="000A648C">
        <w:tc>
          <w:tcPr>
            <w:tcW w:w="3080" w:type="dxa"/>
            <w:tcBorders>
              <w:bottom w:val="single" w:sz="4" w:space="0" w:color="000000"/>
            </w:tcBorders>
            <w:shd w:val="clear" w:color="auto" w:fill="auto"/>
          </w:tcPr>
          <w:p w:rsidR="000A648C" w:rsidRDefault="000A648C">
            <w:pPr>
              <w:pStyle w:val="BodyText2"/>
              <w:snapToGrid w:val="0"/>
              <w:spacing w:line="100" w:lineRule="atLeast"/>
              <w:jc w:val="both"/>
              <w:rPr>
                <w:rFonts w:ascii="Arial" w:hAnsi="Arial" w:cs="Arial"/>
                <w:sz w:val="22"/>
                <w:szCs w:val="22"/>
              </w:rPr>
            </w:pPr>
          </w:p>
        </w:tc>
        <w:tc>
          <w:tcPr>
            <w:tcW w:w="3065" w:type="dxa"/>
            <w:shd w:val="clear" w:color="auto" w:fill="auto"/>
          </w:tcPr>
          <w:p w:rsidR="000A648C" w:rsidRDefault="000A648C">
            <w:pPr>
              <w:pStyle w:val="BodyText2"/>
              <w:snapToGrid w:val="0"/>
              <w:spacing w:line="100" w:lineRule="atLeast"/>
              <w:jc w:val="both"/>
              <w:rPr>
                <w:rFonts w:ascii="Arial" w:hAnsi="Arial" w:cs="Arial"/>
                <w:sz w:val="22"/>
                <w:szCs w:val="22"/>
              </w:rPr>
            </w:pPr>
          </w:p>
        </w:tc>
        <w:tc>
          <w:tcPr>
            <w:tcW w:w="3097" w:type="dxa"/>
            <w:tcBorders>
              <w:bottom w:val="single" w:sz="4" w:space="0" w:color="000000"/>
            </w:tcBorders>
            <w:shd w:val="clear" w:color="auto" w:fill="auto"/>
          </w:tcPr>
          <w:p w:rsidR="000A648C" w:rsidRDefault="000A648C">
            <w:pPr>
              <w:pStyle w:val="BodyText2"/>
              <w:snapToGrid w:val="0"/>
              <w:spacing w:line="100" w:lineRule="atLeast"/>
              <w:jc w:val="both"/>
              <w:rPr>
                <w:rFonts w:ascii="Arial" w:hAnsi="Arial" w:cs="Arial"/>
                <w:sz w:val="22"/>
                <w:szCs w:val="22"/>
              </w:rPr>
            </w:pPr>
          </w:p>
        </w:tc>
      </w:tr>
    </w:tbl>
    <w:p w:rsidR="000A648C" w:rsidRDefault="000A648C">
      <w:pPr>
        <w:pStyle w:val="BodyText3"/>
        <w:spacing w:after="0"/>
        <w:ind w:firstLine="227"/>
        <w:jc w:val="both"/>
      </w:pPr>
    </w:p>
    <w:p w:rsidR="000A648C" w:rsidRDefault="000A648C">
      <w:pPr>
        <w:tabs>
          <w:tab w:val="left" w:pos="6028"/>
        </w:tabs>
        <w:autoSpaceDE w:val="0"/>
        <w:rPr>
          <w:sz w:val="22"/>
          <w:szCs w:val="22"/>
        </w:rPr>
      </w:pPr>
    </w:p>
    <w:p w:rsidR="000A648C" w:rsidRDefault="000A648C">
      <w:pPr>
        <w:tabs>
          <w:tab w:val="left" w:pos="6028"/>
        </w:tabs>
        <w:autoSpaceDE w:val="0"/>
        <w:jc w:val="both"/>
        <w:rPr>
          <w:rFonts w:ascii="Arial" w:hAnsi="Arial" w:cs="Arial"/>
          <w:b/>
          <w:bCs/>
          <w:i/>
          <w:iCs/>
          <w:sz w:val="22"/>
          <w:szCs w:val="22"/>
          <w:u w:val="single"/>
        </w:rPr>
      </w:pPr>
      <w:r>
        <w:rPr>
          <w:rFonts w:ascii="Arial" w:hAnsi="Arial" w:cs="Arial"/>
          <w:b/>
          <w:bCs/>
          <w:i/>
          <w:iCs/>
          <w:sz w:val="22"/>
          <w:szCs w:val="22"/>
        </w:rPr>
        <w:t xml:space="preserve">Напомена: </w:t>
      </w:r>
      <w:r>
        <w:rPr>
          <w:rFonts w:ascii="Arial" w:hAnsi="Arial" w:cs="Arial"/>
          <w:bCs/>
          <w:i/>
          <w:iCs/>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0A648C" w:rsidRDefault="000A648C">
      <w:pPr>
        <w:tabs>
          <w:tab w:val="left" w:pos="6028"/>
        </w:tabs>
        <w:autoSpaceDE w:val="0"/>
        <w:jc w:val="both"/>
        <w:rPr>
          <w:rFonts w:ascii="Arial" w:hAnsi="Arial" w:cs="Arial"/>
          <w:bCs/>
          <w:i/>
          <w:iCs/>
          <w:sz w:val="22"/>
          <w:szCs w:val="22"/>
        </w:rPr>
      </w:pPr>
      <w:r>
        <w:rPr>
          <w:rFonts w:ascii="Arial" w:hAnsi="Arial" w:cs="Arial"/>
          <w:b/>
          <w:bCs/>
          <w:i/>
          <w:iCs/>
          <w:sz w:val="22"/>
          <w:szCs w:val="22"/>
          <w:u w:val="single"/>
        </w:rPr>
        <w:t>Уколико понуду подноси група понуђача,</w:t>
      </w:r>
      <w:r>
        <w:rPr>
          <w:rFonts w:ascii="Arial" w:hAnsi="Arial" w:cs="Arial"/>
          <w:bCs/>
          <w:i/>
          <w:iCs/>
          <w:sz w:val="22"/>
          <w:szCs w:val="22"/>
        </w:rPr>
        <w:t xml:space="preserve"> Изјава мора бити потписана од стране овлашћеног лица сваког понуђача из групе понуђача и оверена печатом.</w:t>
      </w:r>
    </w:p>
    <w:p w:rsidR="000A648C" w:rsidRDefault="000A648C">
      <w:pPr>
        <w:tabs>
          <w:tab w:val="left" w:pos="6028"/>
        </w:tabs>
        <w:autoSpaceDE w:val="0"/>
        <w:jc w:val="both"/>
        <w:rPr>
          <w:rFonts w:ascii="Arial" w:hAnsi="Arial" w:cs="Arial"/>
          <w:bCs/>
          <w:i/>
          <w:iCs/>
          <w:sz w:val="22"/>
          <w:szCs w:val="22"/>
        </w:rPr>
      </w:pPr>
    </w:p>
    <w:p w:rsidR="000A648C" w:rsidRDefault="000A648C">
      <w:pPr>
        <w:pStyle w:val="BodyText3"/>
        <w:spacing w:after="0"/>
        <w:jc w:val="center"/>
        <w:rPr>
          <w:rFonts w:ascii="Arial" w:eastAsia="Arial Unicode MS" w:hAnsi="Arial" w:cs="Arial"/>
          <w:i/>
          <w:color w:val="auto"/>
          <w:sz w:val="22"/>
          <w:szCs w:val="22"/>
        </w:rPr>
      </w:pPr>
    </w:p>
    <w:p w:rsidR="00064007" w:rsidRDefault="00064007">
      <w:pPr>
        <w:pStyle w:val="BodyText3"/>
        <w:spacing w:after="0"/>
        <w:jc w:val="center"/>
        <w:rPr>
          <w:rFonts w:ascii="Arial" w:eastAsia="Arial Unicode MS" w:hAnsi="Arial" w:cs="Arial"/>
          <w:i/>
          <w:color w:val="auto"/>
          <w:sz w:val="22"/>
          <w:szCs w:val="22"/>
        </w:rPr>
      </w:pPr>
    </w:p>
    <w:p w:rsidR="000A648C" w:rsidRDefault="000A648C">
      <w:pPr>
        <w:pStyle w:val="BodyText3"/>
        <w:spacing w:after="0"/>
        <w:jc w:val="center"/>
        <w:rPr>
          <w:sz w:val="22"/>
          <w:szCs w:val="22"/>
        </w:rPr>
      </w:pPr>
    </w:p>
    <w:p w:rsidR="00973A3E" w:rsidRDefault="00973A3E">
      <w:pPr>
        <w:jc w:val="right"/>
        <w:rPr>
          <w:rFonts w:ascii="Arial" w:hAnsi="Arial" w:cs="Arial"/>
          <w:b/>
          <w:bCs/>
          <w:sz w:val="22"/>
          <w:szCs w:val="22"/>
          <w:lang w:val="sr-Cyrl-CS"/>
        </w:rPr>
      </w:pPr>
    </w:p>
    <w:p w:rsidR="0060773C" w:rsidRDefault="0060773C">
      <w:pPr>
        <w:jc w:val="right"/>
        <w:rPr>
          <w:rFonts w:ascii="Arial" w:hAnsi="Arial" w:cs="Arial"/>
          <w:b/>
          <w:bCs/>
          <w:sz w:val="22"/>
          <w:szCs w:val="22"/>
          <w:lang w:val="sr-Cyrl-CS"/>
        </w:rPr>
      </w:pPr>
    </w:p>
    <w:p w:rsidR="0060773C" w:rsidRDefault="0060773C">
      <w:pPr>
        <w:jc w:val="right"/>
        <w:rPr>
          <w:rFonts w:ascii="Arial" w:hAnsi="Arial" w:cs="Arial"/>
          <w:b/>
          <w:bCs/>
          <w:sz w:val="22"/>
          <w:szCs w:val="22"/>
          <w:lang w:val="sr-Cyrl-CS"/>
        </w:rPr>
      </w:pPr>
    </w:p>
    <w:p w:rsidR="0060773C" w:rsidRDefault="0060773C">
      <w:pPr>
        <w:jc w:val="right"/>
        <w:rPr>
          <w:rFonts w:ascii="Arial" w:hAnsi="Arial" w:cs="Arial"/>
          <w:b/>
          <w:bCs/>
          <w:sz w:val="22"/>
          <w:szCs w:val="22"/>
          <w:lang w:val="sr-Cyrl-CS"/>
        </w:rPr>
      </w:pPr>
    </w:p>
    <w:p w:rsidR="0060773C" w:rsidRDefault="0060773C">
      <w:pPr>
        <w:jc w:val="right"/>
        <w:rPr>
          <w:rFonts w:ascii="Arial" w:hAnsi="Arial" w:cs="Arial"/>
          <w:b/>
          <w:bCs/>
          <w:sz w:val="22"/>
          <w:szCs w:val="22"/>
          <w:lang w:val="sr-Cyrl-CS"/>
        </w:rPr>
      </w:pPr>
    </w:p>
    <w:p w:rsidR="000A648C" w:rsidRDefault="000A648C">
      <w:pPr>
        <w:jc w:val="right"/>
        <w:rPr>
          <w:rFonts w:ascii="Arial" w:hAnsi="Arial" w:cs="Arial"/>
          <w:b/>
          <w:bCs/>
          <w:sz w:val="22"/>
          <w:szCs w:val="22"/>
        </w:rPr>
      </w:pPr>
      <w:r>
        <w:rPr>
          <w:rFonts w:ascii="Arial" w:hAnsi="Arial" w:cs="Arial"/>
          <w:b/>
          <w:bCs/>
          <w:sz w:val="22"/>
          <w:szCs w:val="22"/>
        </w:rPr>
        <w:t>(ОБРАЗАЦ 5)</w:t>
      </w:r>
    </w:p>
    <w:p w:rsidR="000A648C" w:rsidRDefault="000A648C">
      <w:pPr>
        <w:jc w:val="right"/>
        <w:rPr>
          <w:rFonts w:ascii="Arial" w:hAnsi="Arial" w:cs="Arial"/>
          <w:b/>
          <w:bCs/>
          <w:sz w:val="22"/>
          <w:szCs w:val="22"/>
        </w:rPr>
      </w:pPr>
    </w:p>
    <w:p w:rsidR="000A648C" w:rsidRDefault="000A648C">
      <w:pPr>
        <w:jc w:val="center"/>
        <w:rPr>
          <w:rFonts w:ascii="Arial" w:hAnsi="Arial" w:cs="Arial"/>
          <w:b/>
          <w:bCs/>
          <w:sz w:val="22"/>
          <w:szCs w:val="22"/>
        </w:rPr>
      </w:pPr>
      <w:r>
        <w:rPr>
          <w:rFonts w:ascii="Arial" w:hAnsi="Arial" w:cs="Arial"/>
          <w:b/>
          <w:bCs/>
          <w:sz w:val="22"/>
          <w:szCs w:val="22"/>
        </w:rPr>
        <w:t>ОБРАЗАЦ ИЗЈАВЕ ПОНУЂАЧА  О ИСПУЊЕНОСТИ ОБАВЕЗНИХ И ДОДАТНИХ УСЛОВА ЗА УЧЕШЋЕ У ПОСТУПКУ ЈАВНЕ НАБАВКЕ -  ЧЛ. 75. И 76. ЗЈН</w:t>
      </w:r>
    </w:p>
    <w:p w:rsidR="000A648C" w:rsidRDefault="000A648C">
      <w:pPr>
        <w:jc w:val="center"/>
        <w:rPr>
          <w:rFonts w:ascii="Arial" w:hAnsi="Arial" w:cs="Arial"/>
          <w:b/>
          <w:bCs/>
          <w:sz w:val="22"/>
          <w:szCs w:val="22"/>
        </w:rPr>
      </w:pPr>
    </w:p>
    <w:p w:rsidR="000A648C" w:rsidRDefault="000A648C">
      <w:pPr>
        <w:jc w:val="both"/>
        <w:rPr>
          <w:rFonts w:ascii="Arial" w:hAnsi="Arial" w:cs="Arial"/>
          <w:sz w:val="22"/>
          <w:szCs w:val="22"/>
        </w:rPr>
      </w:pPr>
      <w:r>
        <w:rPr>
          <w:rFonts w:ascii="Arial" w:hAnsi="Arial" w:cs="Arial"/>
          <w:sz w:val="22"/>
          <w:szCs w:val="22"/>
        </w:rPr>
        <w:t xml:space="preserve">Под пуном материјалном и кривичном одговорношћу, </w:t>
      </w:r>
      <w:r>
        <w:rPr>
          <w:rFonts w:ascii="Arial" w:hAnsi="Arial" w:cs="Arial"/>
          <w:sz w:val="22"/>
          <w:szCs w:val="22"/>
          <w:lang w:val="sr-Cyrl-CS"/>
        </w:rPr>
        <w:t xml:space="preserve">као заступник понуђача, </w:t>
      </w:r>
      <w:r>
        <w:rPr>
          <w:rFonts w:ascii="Arial" w:hAnsi="Arial" w:cs="Arial"/>
          <w:sz w:val="22"/>
          <w:szCs w:val="22"/>
        </w:rPr>
        <w:t>дајем следећу</w:t>
      </w:r>
      <w:r>
        <w:rPr>
          <w:rFonts w:ascii="Arial" w:hAnsi="Arial" w:cs="Arial"/>
          <w:sz w:val="22"/>
          <w:szCs w:val="22"/>
        </w:rPr>
        <w:tab/>
      </w:r>
      <w:r>
        <w:rPr>
          <w:rFonts w:ascii="Arial" w:hAnsi="Arial" w:cs="Arial"/>
          <w:sz w:val="22"/>
          <w:szCs w:val="22"/>
        </w:rPr>
        <w:tab/>
      </w:r>
    </w:p>
    <w:p w:rsidR="000A648C" w:rsidRDefault="000A648C">
      <w:pPr>
        <w:jc w:val="center"/>
        <w:rPr>
          <w:rFonts w:ascii="Arial" w:hAnsi="Arial" w:cs="Arial"/>
          <w:sz w:val="22"/>
          <w:szCs w:val="22"/>
        </w:rPr>
      </w:pPr>
      <w:r>
        <w:rPr>
          <w:rFonts w:ascii="Arial" w:hAnsi="Arial" w:cs="Arial"/>
          <w:b/>
          <w:sz w:val="22"/>
          <w:szCs w:val="22"/>
        </w:rPr>
        <w:t>И З Ј А В У</w:t>
      </w:r>
    </w:p>
    <w:p w:rsidR="000A648C" w:rsidRDefault="000A648C">
      <w:pPr>
        <w:jc w:val="both"/>
        <w:rPr>
          <w:rFonts w:ascii="Arial" w:hAnsi="Arial" w:cs="Arial"/>
          <w:sz w:val="22"/>
          <w:szCs w:val="22"/>
          <w:lang w:val="sr-Cyrl-CS"/>
        </w:rPr>
      </w:pPr>
    </w:p>
    <w:p w:rsidR="000A648C" w:rsidRDefault="000A648C">
      <w:pPr>
        <w:jc w:val="both"/>
        <w:rPr>
          <w:rFonts w:ascii="Arial" w:hAnsi="Arial" w:cs="Arial"/>
          <w:iCs/>
          <w:sz w:val="22"/>
          <w:szCs w:val="22"/>
        </w:rPr>
      </w:pPr>
      <w:r>
        <w:rPr>
          <w:rFonts w:ascii="Arial" w:hAnsi="Arial" w:cs="Arial"/>
          <w:sz w:val="22"/>
          <w:szCs w:val="22"/>
          <w:lang w:val="sr-Cyrl-CS"/>
        </w:rPr>
        <w:t>П</w:t>
      </w:r>
      <w:r>
        <w:rPr>
          <w:rFonts w:ascii="Arial" w:hAnsi="Arial" w:cs="Arial"/>
          <w:sz w:val="22"/>
          <w:szCs w:val="22"/>
        </w:rPr>
        <w:t xml:space="preserve">онуђач </w:t>
      </w:r>
      <w:r>
        <w:rPr>
          <w:rFonts w:ascii="Arial" w:hAnsi="Arial" w:cs="Arial"/>
          <w:i/>
          <w:sz w:val="22"/>
          <w:szCs w:val="22"/>
        </w:rPr>
        <w:t xml:space="preserve"> _____________________________________________</w:t>
      </w:r>
      <w:r>
        <w:rPr>
          <w:rFonts w:ascii="Arial" w:hAnsi="Arial" w:cs="Arial"/>
          <w:i/>
          <w:iCs/>
          <w:sz w:val="22"/>
          <w:szCs w:val="22"/>
        </w:rPr>
        <w:t>[</w:t>
      </w:r>
      <w:r>
        <w:rPr>
          <w:rFonts w:ascii="Arial" w:hAnsi="Arial" w:cs="Arial"/>
          <w:i/>
          <w:sz w:val="22"/>
          <w:szCs w:val="22"/>
        </w:rPr>
        <w:t>навести назив понуђача</w:t>
      </w:r>
      <w:r>
        <w:rPr>
          <w:rFonts w:ascii="Arial" w:hAnsi="Arial" w:cs="Arial"/>
          <w:i/>
          <w:iCs/>
          <w:sz w:val="22"/>
          <w:szCs w:val="22"/>
        </w:rPr>
        <w:t>]</w:t>
      </w:r>
      <w:r>
        <w:rPr>
          <w:rFonts w:ascii="Arial" w:hAnsi="Arial" w:cs="Arial"/>
          <w:i/>
          <w:sz w:val="22"/>
          <w:szCs w:val="22"/>
          <w:lang w:val="sr-Cyrl-CS"/>
        </w:rPr>
        <w:t xml:space="preserve"> </w:t>
      </w:r>
      <w:r>
        <w:rPr>
          <w:rFonts w:ascii="Arial" w:hAnsi="Arial" w:cs="Arial"/>
          <w:sz w:val="22"/>
          <w:szCs w:val="22"/>
        </w:rPr>
        <w:t xml:space="preserve">у поступку јавне набавке </w:t>
      </w:r>
      <w:r w:rsidR="00BD4C4C" w:rsidRPr="00BD4C4C">
        <w:rPr>
          <w:rFonts w:ascii="Arial" w:hAnsi="Arial" w:cs="Arial"/>
          <w:bCs/>
          <w:lang w:val="sr-Cyrl-CS"/>
        </w:rPr>
        <w:t>Реконструкција топловода у бившој котларници ,,Чешаљ“</w:t>
      </w:r>
      <w:r w:rsidR="009C3E3E">
        <w:rPr>
          <w:rFonts w:ascii="Arial" w:hAnsi="Arial" w:cs="Arial"/>
          <w:bCs/>
          <w:lang w:val="sr-Cyrl-CS"/>
        </w:rPr>
        <w:t xml:space="preserve"> ЈНМВ</w:t>
      </w:r>
      <w:r w:rsidR="00985B47" w:rsidRPr="00BD4C4C">
        <w:rPr>
          <w:rFonts w:ascii="Arial" w:hAnsi="Arial" w:cs="Arial"/>
          <w:i/>
          <w:iCs/>
          <w:color w:val="000000"/>
          <w:sz w:val="22"/>
          <w:szCs w:val="22"/>
          <w:shd w:val="clear" w:color="auto" w:fill="FFFFFF"/>
          <w:lang w:val="sr-Cyrl-CS"/>
        </w:rPr>
        <w:t xml:space="preserve"> </w:t>
      </w:r>
      <w:r>
        <w:rPr>
          <w:rFonts w:ascii="Arial" w:hAnsi="Arial" w:cs="Arial"/>
          <w:sz w:val="22"/>
          <w:szCs w:val="22"/>
          <w:lang w:val="sr-Cyrl-CS"/>
        </w:rPr>
        <w:t>б</w:t>
      </w:r>
      <w:r>
        <w:rPr>
          <w:rFonts w:ascii="Arial" w:hAnsi="Arial" w:cs="Arial"/>
          <w:sz w:val="22"/>
          <w:szCs w:val="22"/>
        </w:rPr>
        <w:t>рој .</w:t>
      </w:r>
      <w:r w:rsidR="000207DE">
        <w:rPr>
          <w:rFonts w:ascii="Arial" w:hAnsi="Arial" w:cs="Arial"/>
          <w:sz w:val="22"/>
          <w:szCs w:val="22"/>
        </w:rPr>
        <w:t>1.3.8.</w:t>
      </w:r>
      <w:r>
        <w:rPr>
          <w:rFonts w:ascii="Arial" w:hAnsi="Arial" w:cs="Arial"/>
          <w:sz w:val="22"/>
          <w:szCs w:val="22"/>
        </w:rPr>
        <w:t>, испуњава све услове из чл. 75. и 76. ЗЈН, односно услове дефинисане конкурсном документацијом</w:t>
      </w:r>
      <w:r>
        <w:rPr>
          <w:rFonts w:ascii="Arial" w:hAnsi="Arial" w:cs="Arial"/>
          <w:sz w:val="22"/>
          <w:szCs w:val="22"/>
          <w:lang w:val="ru-RU"/>
        </w:rPr>
        <w:t xml:space="preserve"> </w:t>
      </w:r>
      <w:r>
        <w:rPr>
          <w:rFonts w:ascii="Arial" w:hAnsi="Arial" w:cs="Arial"/>
          <w:sz w:val="22"/>
          <w:szCs w:val="22"/>
        </w:rPr>
        <w:t>за предметну јавну набавку</w:t>
      </w:r>
      <w:r>
        <w:rPr>
          <w:rFonts w:ascii="Arial" w:hAnsi="Arial" w:cs="Arial"/>
          <w:sz w:val="22"/>
          <w:szCs w:val="22"/>
          <w:lang w:val="sr-Cyrl-CS"/>
        </w:rPr>
        <w:t>,</w:t>
      </w:r>
      <w:r>
        <w:rPr>
          <w:rFonts w:ascii="Arial" w:hAnsi="Arial" w:cs="Arial"/>
          <w:sz w:val="22"/>
          <w:szCs w:val="22"/>
        </w:rPr>
        <w:t xml:space="preserve"> и то:</w:t>
      </w:r>
    </w:p>
    <w:p w:rsidR="000A648C" w:rsidRDefault="000A648C">
      <w:pPr>
        <w:jc w:val="both"/>
        <w:rPr>
          <w:rFonts w:ascii="Arial" w:hAnsi="Arial" w:cs="Arial"/>
          <w:iCs/>
          <w:sz w:val="22"/>
          <w:szCs w:val="22"/>
        </w:rPr>
      </w:pPr>
    </w:p>
    <w:p w:rsidR="000A648C" w:rsidRDefault="000A648C" w:rsidP="00AC6E25">
      <w:pPr>
        <w:pStyle w:val="ListParagraph"/>
        <w:numPr>
          <w:ilvl w:val="0"/>
          <w:numId w:val="10"/>
        </w:numPr>
        <w:jc w:val="both"/>
        <w:rPr>
          <w:rFonts w:ascii="Arial" w:hAnsi="Arial" w:cs="Arial"/>
          <w:iCs/>
          <w:sz w:val="22"/>
          <w:szCs w:val="22"/>
          <w:lang w:val="sr-Cyrl-CS"/>
        </w:rPr>
      </w:pPr>
      <w:r>
        <w:rPr>
          <w:rFonts w:ascii="Arial" w:hAnsi="Arial" w:cs="Arial"/>
          <w:iCs/>
          <w:sz w:val="22"/>
          <w:szCs w:val="22"/>
          <w:lang w:val="sr-Cyrl-CS"/>
        </w:rPr>
        <w:t>Понуђач је р</w:t>
      </w:r>
      <w:r>
        <w:rPr>
          <w:rFonts w:ascii="Arial" w:hAnsi="Arial" w:cs="Arial"/>
          <w:iCs/>
          <w:sz w:val="22"/>
          <w:szCs w:val="22"/>
        </w:rPr>
        <w:t>егистрован код надлежног органа, односно уписан у одговарајући регистар (чл. 75. ст. 1. тач. 1) ЗЈН);</w:t>
      </w:r>
    </w:p>
    <w:p w:rsidR="000A648C" w:rsidRDefault="000A648C" w:rsidP="00AC6E25">
      <w:pPr>
        <w:pStyle w:val="ListParagraph"/>
        <w:numPr>
          <w:ilvl w:val="0"/>
          <w:numId w:val="10"/>
        </w:numPr>
        <w:jc w:val="both"/>
        <w:rPr>
          <w:rFonts w:ascii="Arial" w:hAnsi="Arial" w:cs="Arial"/>
          <w:bCs/>
          <w:iCs/>
          <w:sz w:val="22"/>
          <w:szCs w:val="22"/>
          <w:lang w:val="sr-Cyrl-CS"/>
        </w:rPr>
      </w:pPr>
      <w:r>
        <w:rPr>
          <w:rFonts w:ascii="Arial" w:hAnsi="Arial" w:cs="Arial"/>
          <w:iCs/>
          <w:sz w:val="22"/>
          <w:szCs w:val="22"/>
          <w:lang w:val="sr-Cyrl-CS"/>
        </w:rPr>
        <w:t xml:space="preserve">Понуђач и његов </w:t>
      </w:r>
      <w:r>
        <w:rPr>
          <w:rFonts w:ascii="Arial" w:hAnsi="Arial" w:cs="Arial"/>
          <w:iCs/>
          <w:sz w:val="22"/>
          <w:szCs w:val="22"/>
        </w:rPr>
        <w:t xml:space="preserve">законски </w:t>
      </w:r>
      <w:r>
        <w:rPr>
          <w:rFonts w:ascii="Arial" w:hAnsi="Arial" w:cs="Arial"/>
          <w:sz w:val="22"/>
          <w:szCs w:val="22"/>
        </w:rPr>
        <w:t>заступник нис</w:t>
      </w:r>
      <w:r>
        <w:rPr>
          <w:rFonts w:ascii="Arial" w:hAnsi="Arial" w:cs="Arial"/>
          <w:sz w:val="22"/>
          <w:szCs w:val="22"/>
          <w:lang w:val="sr-Cyrl-CS"/>
        </w:rPr>
        <w:t>у</w:t>
      </w:r>
      <w:r>
        <w:rPr>
          <w:rFonts w:ascii="Arial" w:hAnsi="Arial" w:cs="Arial"/>
          <w:sz w:val="22"/>
          <w:szCs w:val="22"/>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Pr>
          <w:rFonts w:ascii="Arial" w:hAnsi="Arial" w:cs="Arial"/>
          <w:sz w:val="22"/>
          <w:szCs w:val="22"/>
          <w:lang w:val="sr-Cyrl-CS"/>
        </w:rPr>
        <w:t>к</w:t>
      </w:r>
      <w:r>
        <w:rPr>
          <w:rFonts w:ascii="Arial" w:hAnsi="Arial" w:cs="Arial"/>
          <w:sz w:val="22"/>
          <w:szCs w:val="22"/>
        </w:rPr>
        <w:t xml:space="preserve">ривично дело преваре </w:t>
      </w:r>
      <w:r>
        <w:rPr>
          <w:rFonts w:ascii="Arial" w:hAnsi="Arial" w:cs="Arial"/>
          <w:iCs/>
          <w:sz w:val="22"/>
          <w:szCs w:val="22"/>
        </w:rPr>
        <w:t>(чл. 75. ст. 1. тач. 2) ЗЈН);</w:t>
      </w:r>
    </w:p>
    <w:p w:rsidR="000A648C" w:rsidRPr="006B0915" w:rsidRDefault="000A648C" w:rsidP="00AC6E25">
      <w:pPr>
        <w:pStyle w:val="ListParagraph"/>
        <w:numPr>
          <w:ilvl w:val="0"/>
          <w:numId w:val="10"/>
        </w:numPr>
        <w:jc w:val="both"/>
        <w:rPr>
          <w:rFonts w:ascii="Arial" w:hAnsi="Arial" w:cs="Arial"/>
          <w:bCs/>
          <w:iCs/>
          <w:sz w:val="22"/>
          <w:szCs w:val="22"/>
        </w:rPr>
      </w:pPr>
      <w:r>
        <w:rPr>
          <w:rFonts w:ascii="Arial" w:hAnsi="Arial" w:cs="Arial"/>
          <w:bCs/>
          <w:iCs/>
          <w:sz w:val="22"/>
          <w:szCs w:val="22"/>
          <w:lang w:val="sr-Cyrl-CS"/>
        </w:rPr>
        <w:t>Понуђач је и</w:t>
      </w:r>
      <w:r>
        <w:rPr>
          <w:rFonts w:ascii="Arial" w:hAnsi="Arial" w:cs="Arial"/>
          <w:bCs/>
          <w:iCs/>
          <w:sz w:val="22"/>
          <w:szCs w:val="22"/>
        </w:rPr>
        <w:t xml:space="preserve">змирио </w:t>
      </w:r>
      <w:r>
        <w:rPr>
          <w:rFonts w:ascii="Arial" w:hAnsi="Arial" w:cs="Arial"/>
          <w:sz w:val="22"/>
          <w:szCs w:val="22"/>
        </w:rPr>
        <w:t>доспеле порезе, доприносе и друге јавне дажбине у складу са прописима Републике Србије (</w:t>
      </w:r>
      <w:r>
        <w:rPr>
          <w:rFonts w:ascii="Arial" w:hAnsi="Arial" w:cs="Arial"/>
          <w:i/>
          <w:sz w:val="22"/>
          <w:szCs w:val="22"/>
        </w:rPr>
        <w:t>или стране државе када има седиште на њеној територији)</w:t>
      </w:r>
      <w:r>
        <w:rPr>
          <w:rFonts w:ascii="Arial" w:hAnsi="Arial" w:cs="Arial"/>
          <w:iCs/>
          <w:sz w:val="22"/>
          <w:szCs w:val="22"/>
        </w:rPr>
        <w:t xml:space="preserve"> (чл. 75. ст. 1. тач. 4) ЗЈН)</w:t>
      </w:r>
      <w:r>
        <w:rPr>
          <w:rFonts w:ascii="Arial" w:hAnsi="Arial" w:cs="Arial"/>
          <w:i/>
          <w:sz w:val="22"/>
          <w:szCs w:val="22"/>
        </w:rPr>
        <w:t>;</w:t>
      </w:r>
    </w:p>
    <w:p w:rsidR="006B0915" w:rsidRDefault="006B0915" w:rsidP="006B0915">
      <w:pPr>
        <w:pStyle w:val="ListParagraph"/>
        <w:numPr>
          <w:ilvl w:val="0"/>
          <w:numId w:val="10"/>
        </w:numPr>
        <w:jc w:val="both"/>
        <w:rPr>
          <w:rFonts w:ascii="Arial" w:hAnsi="Arial" w:cs="Arial"/>
          <w:bCs/>
          <w:iCs/>
          <w:sz w:val="22"/>
          <w:szCs w:val="22"/>
        </w:rPr>
      </w:pPr>
      <w:r>
        <w:rPr>
          <w:rFonts w:ascii="Arial" w:hAnsi="Arial" w:cs="Arial"/>
          <w:sz w:val="22"/>
          <w:szCs w:val="22"/>
        </w:rPr>
        <w:t>Понуђач има важећу дозволу надлежног органа за обављање делатности која је предмет јавне набавке, ако је таква дозвола предвиђена посебним прописима (</w:t>
      </w:r>
      <w:r>
        <w:rPr>
          <w:rFonts w:ascii="Arial" w:hAnsi="Arial" w:cs="Arial"/>
          <w:i/>
          <w:iCs/>
          <w:sz w:val="22"/>
          <w:szCs w:val="22"/>
          <w:lang w:val="sr-Cyrl-CS"/>
        </w:rPr>
        <w:t>чл. 75. тач. 5. ЗЈН).</w:t>
      </w:r>
    </w:p>
    <w:p w:rsidR="006B0915" w:rsidRDefault="006B0915" w:rsidP="006B0915">
      <w:pPr>
        <w:pStyle w:val="ListParagraph"/>
        <w:ind w:left="1080"/>
        <w:jc w:val="both"/>
        <w:rPr>
          <w:rFonts w:ascii="Arial" w:hAnsi="Arial" w:cs="Arial"/>
          <w:bCs/>
          <w:iCs/>
          <w:sz w:val="22"/>
          <w:szCs w:val="22"/>
        </w:rPr>
      </w:pPr>
    </w:p>
    <w:p w:rsidR="000A648C" w:rsidRDefault="000A648C" w:rsidP="00AC6E25">
      <w:pPr>
        <w:pStyle w:val="ListParagraph"/>
        <w:numPr>
          <w:ilvl w:val="0"/>
          <w:numId w:val="10"/>
        </w:numPr>
        <w:jc w:val="both"/>
        <w:rPr>
          <w:rFonts w:ascii="Arial" w:hAnsi="Arial" w:cs="Arial"/>
          <w:iCs/>
          <w:sz w:val="22"/>
          <w:szCs w:val="22"/>
        </w:rPr>
      </w:pPr>
      <w:r>
        <w:rPr>
          <w:rFonts w:ascii="Arial" w:hAnsi="Arial" w:cs="Arial"/>
          <w:bCs/>
          <w:iCs/>
          <w:sz w:val="22"/>
          <w:szCs w:val="22"/>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eastAsia="Times New Roman" w:hAnsi="Arial" w:cs="Arial"/>
          <w:sz w:val="22"/>
          <w:szCs w:val="22"/>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2"/>
          <w:szCs w:val="22"/>
        </w:rPr>
        <w:t>(чл. 75. ст. 2. ЗЈН)</w:t>
      </w:r>
      <w:r>
        <w:rPr>
          <w:rFonts w:ascii="Arial" w:eastAsia="Times New Roman" w:hAnsi="Arial" w:cs="Arial"/>
          <w:sz w:val="22"/>
          <w:szCs w:val="22"/>
        </w:rPr>
        <w:t>;</w:t>
      </w:r>
    </w:p>
    <w:p w:rsidR="000A648C" w:rsidRDefault="000A648C" w:rsidP="00AC6E25">
      <w:pPr>
        <w:pStyle w:val="ListParagraph"/>
        <w:numPr>
          <w:ilvl w:val="0"/>
          <w:numId w:val="10"/>
        </w:numPr>
        <w:jc w:val="both"/>
        <w:rPr>
          <w:rFonts w:ascii="Arial" w:hAnsi="Arial" w:cs="Arial"/>
          <w:iCs/>
          <w:sz w:val="22"/>
          <w:szCs w:val="22"/>
        </w:rPr>
      </w:pPr>
      <w:r>
        <w:rPr>
          <w:rFonts w:ascii="Arial" w:hAnsi="Arial" w:cs="Arial"/>
          <w:iCs/>
          <w:sz w:val="22"/>
          <w:szCs w:val="22"/>
        </w:rPr>
        <w:t>Понуђач испуњава додатне услове</w:t>
      </w:r>
      <w:r w:rsidR="00A9777A">
        <w:rPr>
          <w:rFonts w:ascii="Arial" w:hAnsi="Arial" w:cs="Arial"/>
          <w:iCs/>
          <w:sz w:val="22"/>
          <w:szCs w:val="22"/>
        </w:rPr>
        <w:t xml:space="preserve"> из ове конкурсне документације и то</w:t>
      </w:r>
      <w:r>
        <w:rPr>
          <w:rFonts w:ascii="Arial" w:hAnsi="Arial" w:cs="Arial"/>
          <w:iCs/>
          <w:sz w:val="22"/>
          <w:szCs w:val="22"/>
        </w:rPr>
        <w:t>:</w:t>
      </w:r>
    </w:p>
    <w:p w:rsidR="001C6AA7" w:rsidRPr="001C6AA7" w:rsidRDefault="001C6AA7" w:rsidP="00AC6E25">
      <w:pPr>
        <w:pStyle w:val="ListParagraph"/>
        <w:numPr>
          <w:ilvl w:val="0"/>
          <w:numId w:val="20"/>
        </w:numPr>
        <w:jc w:val="both"/>
        <w:rPr>
          <w:rFonts w:ascii="Arial" w:hAnsi="Arial" w:cs="Arial"/>
          <w:iCs/>
          <w:sz w:val="22"/>
          <w:szCs w:val="22"/>
        </w:rPr>
      </w:pPr>
      <w:r>
        <w:rPr>
          <w:rFonts w:ascii="Arial" w:hAnsi="Arial" w:cs="Arial"/>
          <w:iCs/>
          <w:sz w:val="22"/>
          <w:szCs w:val="22"/>
        </w:rPr>
        <w:t>за финансијски капацитет</w:t>
      </w:r>
    </w:p>
    <w:p w:rsidR="001C6AA7" w:rsidRPr="001C6AA7" w:rsidRDefault="001C6AA7" w:rsidP="00AC6E25">
      <w:pPr>
        <w:pStyle w:val="ListParagraph"/>
        <w:numPr>
          <w:ilvl w:val="0"/>
          <w:numId w:val="20"/>
        </w:numPr>
        <w:jc w:val="both"/>
        <w:rPr>
          <w:rFonts w:ascii="Arial" w:hAnsi="Arial" w:cs="Arial"/>
          <w:iCs/>
          <w:sz w:val="22"/>
          <w:szCs w:val="22"/>
        </w:rPr>
      </w:pPr>
      <w:r>
        <w:rPr>
          <w:rFonts w:ascii="Arial" w:hAnsi="Arial" w:cs="Arial"/>
          <w:iCs/>
          <w:sz w:val="22"/>
          <w:szCs w:val="22"/>
        </w:rPr>
        <w:t>за пословни капацитет</w:t>
      </w:r>
    </w:p>
    <w:p w:rsidR="001C6AA7" w:rsidRPr="001C6AA7" w:rsidRDefault="001C6AA7" w:rsidP="00AC6E25">
      <w:pPr>
        <w:pStyle w:val="ListParagraph"/>
        <w:numPr>
          <w:ilvl w:val="0"/>
          <w:numId w:val="20"/>
        </w:numPr>
        <w:jc w:val="both"/>
        <w:rPr>
          <w:rFonts w:ascii="Arial" w:hAnsi="Arial" w:cs="Arial"/>
          <w:iCs/>
          <w:sz w:val="22"/>
          <w:szCs w:val="22"/>
        </w:rPr>
      </w:pPr>
      <w:r>
        <w:rPr>
          <w:rFonts w:ascii="Arial" w:hAnsi="Arial" w:cs="Arial"/>
          <w:iCs/>
          <w:sz w:val="22"/>
          <w:szCs w:val="22"/>
        </w:rPr>
        <w:t>за технички капацитет</w:t>
      </w:r>
    </w:p>
    <w:p w:rsidR="001C6AA7" w:rsidRPr="001C6AA7" w:rsidRDefault="001C6AA7" w:rsidP="00AC6E25">
      <w:pPr>
        <w:pStyle w:val="ListParagraph"/>
        <w:numPr>
          <w:ilvl w:val="0"/>
          <w:numId w:val="20"/>
        </w:numPr>
        <w:jc w:val="both"/>
        <w:rPr>
          <w:rFonts w:ascii="Arial" w:hAnsi="Arial" w:cs="Arial"/>
          <w:iCs/>
          <w:sz w:val="22"/>
          <w:szCs w:val="22"/>
        </w:rPr>
      </w:pPr>
      <w:r>
        <w:rPr>
          <w:rFonts w:ascii="Arial" w:hAnsi="Arial" w:cs="Arial"/>
          <w:iCs/>
          <w:sz w:val="22"/>
          <w:szCs w:val="22"/>
        </w:rPr>
        <w:t>за кадровски капацитет</w:t>
      </w:r>
    </w:p>
    <w:p w:rsidR="000A648C" w:rsidRDefault="000A648C" w:rsidP="001C6AA7">
      <w:pPr>
        <w:pStyle w:val="ListParagraph"/>
        <w:ind w:left="1440"/>
        <w:jc w:val="both"/>
        <w:rPr>
          <w:rFonts w:ascii="Arial" w:hAnsi="Arial" w:cs="Arial"/>
          <w:iCs/>
          <w:sz w:val="22"/>
          <w:szCs w:val="22"/>
        </w:rPr>
      </w:pPr>
    </w:p>
    <w:p w:rsidR="000A648C" w:rsidRDefault="000A648C">
      <w:pPr>
        <w:pStyle w:val="ListParagraph"/>
        <w:jc w:val="both"/>
        <w:rPr>
          <w:rFonts w:ascii="Arial" w:hAnsi="Arial" w:cs="Arial"/>
          <w:iCs/>
          <w:sz w:val="22"/>
          <w:szCs w:val="22"/>
        </w:rPr>
      </w:pPr>
    </w:p>
    <w:p w:rsidR="000A648C" w:rsidRDefault="000A648C">
      <w:pPr>
        <w:rPr>
          <w:rFonts w:ascii="Arial" w:hAnsi="Arial" w:cs="Arial"/>
          <w:sz w:val="22"/>
          <w:szCs w:val="22"/>
        </w:rPr>
      </w:pPr>
      <w:r>
        <w:rPr>
          <w:rFonts w:ascii="Arial" w:hAnsi="Arial" w:cs="Arial"/>
          <w:sz w:val="22"/>
          <w:szCs w:val="22"/>
        </w:rPr>
        <w:t>Место:_____________                                                            Понуђач:</w:t>
      </w:r>
    </w:p>
    <w:p w:rsidR="000A648C" w:rsidRDefault="000A648C">
      <w:pPr>
        <w:rPr>
          <w:rFonts w:ascii="Arial" w:hAnsi="Arial" w:cs="Arial"/>
          <w:b/>
          <w:bCs/>
          <w:i/>
          <w:sz w:val="22"/>
          <w:szCs w:val="22"/>
        </w:rPr>
      </w:pPr>
      <w:r>
        <w:rPr>
          <w:rFonts w:ascii="Arial" w:hAnsi="Arial" w:cs="Arial"/>
          <w:sz w:val="22"/>
          <w:szCs w:val="22"/>
        </w:rPr>
        <w:t xml:space="preserve">Датум:_____________                         М.П.                     _____________________                                                        </w:t>
      </w:r>
    </w:p>
    <w:p w:rsidR="000A648C" w:rsidRDefault="000A648C">
      <w:pPr>
        <w:pStyle w:val="BodyText2"/>
        <w:spacing w:line="100" w:lineRule="atLeast"/>
        <w:jc w:val="both"/>
        <w:rPr>
          <w:rFonts w:ascii="Arial" w:hAnsi="Arial" w:cs="Arial"/>
          <w:b/>
          <w:bCs/>
          <w:i/>
          <w:color w:val="auto"/>
          <w:sz w:val="22"/>
          <w:szCs w:val="22"/>
        </w:rPr>
      </w:pPr>
    </w:p>
    <w:p w:rsidR="000A648C" w:rsidRDefault="000A648C">
      <w:pPr>
        <w:pStyle w:val="ListParagraph"/>
        <w:ind w:left="0"/>
        <w:jc w:val="both"/>
        <w:rPr>
          <w:rFonts w:ascii="Arial" w:hAnsi="Arial" w:cs="Arial"/>
          <w:bCs/>
          <w:i/>
          <w:iCs/>
          <w:color w:val="FF0000"/>
          <w:sz w:val="22"/>
          <w:szCs w:val="22"/>
        </w:rPr>
      </w:pPr>
      <w:r>
        <w:rPr>
          <w:rFonts w:ascii="Arial" w:hAnsi="Arial" w:cs="Arial"/>
          <w:b/>
          <w:bCs/>
          <w:i/>
          <w:color w:val="auto"/>
          <w:sz w:val="22"/>
          <w:szCs w:val="22"/>
        </w:rPr>
        <w:t>Напомена:</w:t>
      </w:r>
      <w:r>
        <w:rPr>
          <w:rFonts w:ascii="Arial" w:hAnsi="Arial" w:cs="Arial"/>
          <w:bCs/>
          <w:i/>
          <w:color w:val="auto"/>
          <w:sz w:val="22"/>
          <w:szCs w:val="22"/>
        </w:rPr>
        <w:t xml:space="preserve"> </w:t>
      </w:r>
      <w:r>
        <w:rPr>
          <w:rFonts w:ascii="Arial" w:hAnsi="Arial" w:cs="Arial"/>
          <w:b/>
          <w:bCs/>
          <w:i/>
          <w:iCs/>
          <w:color w:val="auto"/>
          <w:sz w:val="22"/>
          <w:szCs w:val="22"/>
          <w:u w:val="single"/>
        </w:rPr>
        <w:t>Уколико понуду подноси група понуђача,</w:t>
      </w:r>
      <w:r>
        <w:rPr>
          <w:rFonts w:ascii="Arial" w:hAnsi="Arial" w:cs="Arial"/>
          <w:bCs/>
          <w:i/>
          <w:iCs/>
          <w:color w:val="auto"/>
          <w:sz w:val="22"/>
          <w:szCs w:val="22"/>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color w:val="auto"/>
          <w:sz w:val="22"/>
          <w:szCs w:val="22"/>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rFonts w:ascii="Arial" w:hAnsi="Arial" w:cs="Arial"/>
          <w:bCs/>
          <w:i/>
          <w:iCs/>
          <w:color w:val="auto"/>
          <w:sz w:val="22"/>
          <w:szCs w:val="22"/>
        </w:rPr>
        <w:t xml:space="preserve">. </w:t>
      </w:r>
    </w:p>
    <w:p w:rsidR="000A648C" w:rsidRDefault="000A648C">
      <w:pPr>
        <w:pStyle w:val="ListParagraph"/>
        <w:ind w:left="0"/>
        <w:jc w:val="both"/>
        <w:rPr>
          <w:rFonts w:ascii="Arial" w:hAnsi="Arial" w:cs="Arial"/>
          <w:bCs/>
          <w:i/>
          <w:iCs/>
          <w:color w:val="FF0000"/>
          <w:sz w:val="22"/>
          <w:szCs w:val="22"/>
        </w:rPr>
      </w:pPr>
    </w:p>
    <w:p w:rsidR="000A648C" w:rsidRDefault="000A648C">
      <w:pPr>
        <w:tabs>
          <w:tab w:val="left" w:pos="6028"/>
        </w:tabs>
        <w:autoSpaceDE w:val="0"/>
        <w:ind w:left="360"/>
        <w:rPr>
          <w:rFonts w:ascii="Arial" w:hAnsi="Arial" w:cs="Arial"/>
          <w:bCs/>
          <w:iCs/>
          <w:sz w:val="22"/>
          <w:szCs w:val="22"/>
          <w:lang w:val="ru-RU"/>
        </w:rPr>
      </w:pPr>
    </w:p>
    <w:p w:rsidR="0060773C" w:rsidRDefault="0060773C">
      <w:pPr>
        <w:jc w:val="right"/>
        <w:rPr>
          <w:rFonts w:ascii="Arial" w:hAnsi="Arial" w:cs="Arial"/>
          <w:b/>
          <w:bCs/>
          <w:sz w:val="22"/>
          <w:szCs w:val="22"/>
          <w:lang w:val="sr-Cyrl-CS"/>
        </w:rPr>
      </w:pPr>
    </w:p>
    <w:p w:rsidR="0060773C" w:rsidRDefault="0060773C">
      <w:pPr>
        <w:jc w:val="right"/>
        <w:rPr>
          <w:rFonts w:ascii="Arial" w:hAnsi="Arial" w:cs="Arial"/>
          <w:b/>
          <w:bCs/>
          <w:sz w:val="22"/>
          <w:szCs w:val="22"/>
          <w:lang w:val="sr-Cyrl-CS"/>
        </w:rPr>
      </w:pPr>
    </w:p>
    <w:p w:rsidR="000A648C" w:rsidRDefault="000A648C">
      <w:pPr>
        <w:jc w:val="right"/>
        <w:rPr>
          <w:rFonts w:ascii="Arial" w:hAnsi="Arial" w:cs="Arial"/>
          <w:b/>
          <w:bCs/>
          <w:sz w:val="22"/>
          <w:szCs w:val="22"/>
        </w:rPr>
      </w:pPr>
      <w:r>
        <w:rPr>
          <w:rFonts w:ascii="Arial" w:hAnsi="Arial" w:cs="Arial"/>
          <w:b/>
          <w:bCs/>
          <w:sz w:val="22"/>
          <w:szCs w:val="22"/>
        </w:rPr>
        <w:t>(ОБРАЗАЦ 6)</w:t>
      </w:r>
    </w:p>
    <w:p w:rsidR="000A648C" w:rsidRDefault="000A648C">
      <w:pPr>
        <w:jc w:val="right"/>
        <w:rPr>
          <w:rFonts w:ascii="Arial" w:hAnsi="Arial" w:cs="Arial"/>
          <w:b/>
          <w:bCs/>
          <w:sz w:val="22"/>
          <w:szCs w:val="22"/>
        </w:rPr>
      </w:pPr>
    </w:p>
    <w:p w:rsidR="000A648C" w:rsidRDefault="000A648C">
      <w:pPr>
        <w:jc w:val="center"/>
        <w:rPr>
          <w:rFonts w:ascii="Arial" w:hAnsi="Arial" w:cs="Arial"/>
          <w:sz w:val="22"/>
          <w:szCs w:val="22"/>
        </w:rPr>
      </w:pPr>
      <w:r>
        <w:rPr>
          <w:rFonts w:ascii="Arial" w:hAnsi="Arial" w:cs="Arial"/>
          <w:b/>
          <w:bCs/>
          <w:sz w:val="22"/>
          <w:szCs w:val="22"/>
        </w:rPr>
        <w:t>ОБРАЗАЦ ИЗЈАВЕ ПОДИЗВОЂАЧА  О ИСПУЊЕНОСТИ ОБАВЕЗНИХ УСЛОВА ЗА УЧЕШЋЕ У ПОСТУПКУ ЈАВНЕ НАБАВКЕ -  ЧЛ. 75. ЗЈН</w:t>
      </w:r>
    </w:p>
    <w:p w:rsidR="000A648C" w:rsidRDefault="000A648C">
      <w:pPr>
        <w:jc w:val="both"/>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A648C" w:rsidRDefault="000A648C">
      <w:pPr>
        <w:jc w:val="center"/>
        <w:rPr>
          <w:rFonts w:ascii="Arial" w:hAnsi="Arial" w:cs="Arial"/>
          <w:b/>
          <w:bCs/>
          <w:sz w:val="22"/>
          <w:szCs w:val="22"/>
        </w:rPr>
      </w:pPr>
    </w:p>
    <w:p w:rsidR="000A648C" w:rsidRDefault="000A648C">
      <w:pPr>
        <w:jc w:val="center"/>
        <w:rPr>
          <w:rFonts w:ascii="Arial" w:hAnsi="Arial" w:cs="Arial"/>
          <w:b/>
          <w:bCs/>
          <w:sz w:val="22"/>
          <w:szCs w:val="22"/>
        </w:rPr>
      </w:pPr>
    </w:p>
    <w:p w:rsidR="000A648C" w:rsidRDefault="000A648C">
      <w:pPr>
        <w:jc w:val="both"/>
        <w:rPr>
          <w:rFonts w:ascii="Arial" w:hAnsi="Arial" w:cs="Arial"/>
          <w:sz w:val="22"/>
          <w:szCs w:val="22"/>
        </w:rPr>
      </w:pPr>
      <w:r>
        <w:rPr>
          <w:rFonts w:ascii="Arial" w:hAnsi="Arial" w:cs="Arial"/>
          <w:sz w:val="22"/>
          <w:szCs w:val="22"/>
        </w:rPr>
        <w:t xml:space="preserve">Под пуном материјалном и кривичном одговорношћу, </w:t>
      </w:r>
      <w:r>
        <w:rPr>
          <w:rFonts w:ascii="Arial" w:hAnsi="Arial" w:cs="Arial"/>
          <w:sz w:val="22"/>
          <w:szCs w:val="22"/>
          <w:lang w:val="sr-Cyrl-CS"/>
        </w:rPr>
        <w:t xml:space="preserve">као заступник подизвођача, </w:t>
      </w:r>
      <w:r>
        <w:rPr>
          <w:rFonts w:ascii="Arial" w:hAnsi="Arial" w:cs="Arial"/>
          <w:sz w:val="22"/>
          <w:szCs w:val="22"/>
        </w:rPr>
        <w:t>дајем следећу</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A648C" w:rsidRDefault="000A648C">
      <w:pPr>
        <w:jc w:val="both"/>
        <w:rPr>
          <w:rFonts w:ascii="Arial" w:hAnsi="Arial" w:cs="Arial"/>
          <w:sz w:val="22"/>
          <w:szCs w:val="22"/>
        </w:rPr>
      </w:pPr>
    </w:p>
    <w:p w:rsidR="000A648C" w:rsidRDefault="000A648C">
      <w:pPr>
        <w:jc w:val="center"/>
        <w:rPr>
          <w:rFonts w:ascii="Arial" w:hAnsi="Arial" w:cs="Arial"/>
          <w:sz w:val="22"/>
          <w:szCs w:val="22"/>
        </w:rPr>
      </w:pPr>
      <w:r>
        <w:rPr>
          <w:rFonts w:ascii="Arial" w:hAnsi="Arial" w:cs="Arial"/>
          <w:b/>
          <w:sz w:val="22"/>
          <w:szCs w:val="22"/>
        </w:rPr>
        <w:t>И З Ј А В У</w:t>
      </w:r>
    </w:p>
    <w:p w:rsidR="000A648C" w:rsidRDefault="000A648C">
      <w:pPr>
        <w:jc w:val="center"/>
        <w:rPr>
          <w:rFonts w:ascii="Arial" w:hAnsi="Arial" w:cs="Arial"/>
          <w:sz w:val="22"/>
          <w:szCs w:val="22"/>
        </w:rPr>
      </w:pPr>
    </w:p>
    <w:p w:rsidR="000A648C" w:rsidRDefault="000A648C">
      <w:pPr>
        <w:jc w:val="both"/>
        <w:rPr>
          <w:rFonts w:ascii="Arial" w:hAnsi="Arial" w:cs="Arial"/>
          <w:sz w:val="22"/>
          <w:szCs w:val="22"/>
          <w:lang w:val="sr-Cyrl-CS"/>
        </w:rPr>
      </w:pPr>
    </w:p>
    <w:p w:rsidR="000A648C" w:rsidRDefault="000A648C">
      <w:pPr>
        <w:jc w:val="both"/>
        <w:rPr>
          <w:rFonts w:ascii="Arial" w:hAnsi="Arial" w:cs="Arial"/>
          <w:iCs/>
          <w:sz w:val="22"/>
          <w:szCs w:val="22"/>
        </w:rPr>
      </w:pPr>
      <w:r>
        <w:rPr>
          <w:rFonts w:ascii="Arial" w:hAnsi="Arial" w:cs="Arial"/>
          <w:sz w:val="22"/>
          <w:szCs w:val="22"/>
          <w:lang w:val="sr-Cyrl-CS"/>
        </w:rPr>
        <w:t>П</w:t>
      </w:r>
      <w:r>
        <w:rPr>
          <w:rFonts w:ascii="Arial" w:hAnsi="Arial" w:cs="Arial"/>
          <w:sz w:val="22"/>
          <w:szCs w:val="22"/>
        </w:rPr>
        <w:t xml:space="preserve">одизвођач </w:t>
      </w:r>
      <w:r>
        <w:rPr>
          <w:rFonts w:ascii="Arial" w:hAnsi="Arial" w:cs="Arial"/>
          <w:i/>
          <w:sz w:val="22"/>
          <w:szCs w:val="22"/>
        </w:rPr>
        <w:t xml:space="preserve"> _____________________________________________</w:t>
      </w:r>
      <w:r>
        <w:rPr>
          <w:rFonts w:ascii="Arial" w:hAnsi="Arial" w:cs="Arial"/>
          <w:i/>
          <w:iCs/>
          <w:sz w:val="22"/>
          <w:szCs w:val="22"/>
        </w:rPr>
        <w:t>[</w:t>
      </w:r>
      <w:r>
        <w:rPr>
          <w:rFonts w:ascii="Arial" w:hAnsi="Arial" w:cs="Arial"/>
          <w:i/>
          <w:sz w:val="22"/>
          <w:szCs w:val="22"/>
        </w:rPr>
        <w:t>навести назив подизвођача</w:t>
      </w:r>
      <w:r>
        <w:rPr>
          <w:rFonts w:ascii="Arial" w:hAnsi="Arial" w:cs="Arial"/>
          <w:i/>
          <w:iCs/>
          <w:sz w:val="22"/>
          <w:szCs w:val="22"/>
        </w:rPr>
        <w:t>]</w:t>
      </w:r>
      <w:r>
        <w:rPr>
          <w:rFonts w:ascii="Arial" w:hAnsi="Arial" w:cs="Arial"/>
          <w:i/>
          <w:sz w:val="22"/>
          <w:szCs w:val="22"/>
          <w:lang w:val="sr-Cyrl-CS"/>
        </w:rPr>
        <w:t xml:space="preserve"> </w:t>
      </w:r>
      <w:r w:rsidRPr="00A9777A">
        <w:rPr>
          <w:rFonts w:ascii="Arial" w:hAnsi="Arial" w:cs="Arial"/>
          <w:sz w:val="22"/>
          <w:szCs w:val="22"/>
        </w:rPr>
        <w:t xml:space="preserve">у поступку јавне набавке </w:t>
      </w:r>
      <w:r w:rsidR="00F47800" w:rsidRPr="00F47800">
        <w:rPr>
          <w:rFonts w:ascii="Arial" w:hAnsi="Arial" w:cs="Arial"/>
          <w:bCs/>
          <w:lang w:val="sr-Cyrl-CS"/>
        </w:rPr>
        <w:t>Реконструкција топловода у бившој котларници ,,Чешаљ“</w:t>
      </w:r>
      <w:r w:rsidR="00F47800" w:rsidRPr="00F47800">
        <w:rPr>
          <w:rFonts w:ascii="Arial" w:hAnsi="Arial" w:cs="Arial"/>
          <w:bCs/>
          <w:lang w:val="sr-Latn-CS"/>
        </w:rPr>
        <w:t xml:space="preserve"> </w:t>
      </w:r>
      <w:r w:rsidR="00673F60">
        <w:rPr>
          <w:rFonts w:ascii="Arial" w:hAnsi="Arial" w:cs="Arial"/>
          <w:iCs/>
          <w:color w:val="000000"/>
          <w:sz w:val="22"/>
          <w:szCs w:val="22"/>
          <w:shd w:val="clear" w:color="auto" w:fill="FFFFFF"/>
          <w:lang w:val="sr-Cyrl-CS"/>
        </w:rPr>
        <w:t>у Пироту</w:t>
      </w:r>
      <w:r w:rsidR="0060773C">
        <w:rPr>
          <w:rFonts w:ascii="Arial" w:hAnsi="Arial" w:cs="Arial"/>
          <w:iCs/>
          <w:color w:val="000000"/>
          <w:sz w:val="22"/>
          <w:szCs w:val="22"/>
          <w:shd w:val="clear" w:color="auto" w:fill="FFFFFF"/>
          <w:lang w:val="sr-Cyrl-CS"/>
        </w:rPr>
        <w:t xml:space="preserve"> </w:t>
      </w:r>
      <w:r>
        <w:rPr>
          <w:rFonts w:ascii="Arial" w:hAnsi="Arial" w:cs="Arial"/>
          <w:sz w:val="22"/>
          <w:szCs w:val="22"/>
          <w:lang w:val="sr-Cyrl-CS"/>
        </w:rPr>
        <w:t>б</w:t>
      </w:r>
      <w:r>
        <w:rPr>
          <w:rFonts w:ascii="Arial" w:hAnsi="Arial" w:cs="Arial"/>
          <w:sz w:val="22"/>
          <w:szCs w:val="22"/>
        </w:rPr>
        <w:t xml:space="preserve">рој </w:t>
      </w:r>
      <w:r w:rsidR="0015572F">
        <w:rPr>
          <w:rFonts w:ascii="Arial" w:hAnsi="Arial" w:cs="Arial"/>
          <w:sz w:val="22"/>
          <w:szCs w:val="22"/>
          <w:lang w:val="sr-Cyrl-CS"/>
        </w:rPr>
        <w:t>1.3.8.</w:t>
      </w:r>
      <w:r>
        <w:rPr>
          <w:rFonts w:ascii="Arial" w:hAnsi="Arial" w:cs="Arial"/>
          <w:sz w:val="22"/>
          <w:szCs w:val="22"/>
        </w:rPr>
        <w:t xml:space="preserve"> испуњава све услове из чл. 75. ЗЈН, односно услове дефинисане конкурсном документацијом</w:t>
      </w:r>
      <w:r>
        <w:rPr>
          <w:rFonts w:ascii="Arial" w:hAnsi="Arial" w:cs="Arial"/>
          <w:sz w:val="22"/>
          <w:szCs w:val="22"/>
          <w:lang w:val="ru-RU"/>
        </w:rPr>
        <w:t xml:space="preserve"> </w:t>
      </w:r>
      <w:r>
        <w:rPr>
          <w:rFonts w:ascii="Arial" w:hAnsi="Arial" w:cs="Arial"/>
          <w:sz w:val="22"/>
          <w:szCs w:val="22"/>
        </w:rPr>
        <w:t>за предметну јавну набавку</w:t>
      </w:r>
      <w:r>
        <w:rPr>
          <w:rFonts w:ascii="Arial" w:hAnsi="Arial" w:cs="Arial"/>
          <w:sz w:val="22"/>
          <w:szCs w:val="22"/>
          <w:lang w:val="sr-Cyrl-CS"/>
        </w:rPr>
        <w:t>,</w:t>
      </w:r>
      <w:r>
        <w:rPr>
          <w:rFonts w:ascii="Arial" w:hAnsi="Arial" w:cs="Arial"/>
          <w:sz w:val="22"/>
          <w:szCs w:val="22"/>
        </w:rPr>
        <w:t xml:space="preserve"> и то:</w:t>
      </w:r>
    </w:p>
    <w:p w:rsidR="000A648C" w:rsidRDefault="000A648C">
      <w:pPr>
        <w:jc w:val="both"/>
        <w:rPr>
          <w:rFonts w:ascii="Arial" w:hAnsi="Arial" w:cs="Arial"/>
          <w:iCs/>
          <w:sz w:val="22"/>
          <w:szCs w:val="22"/>
        </w:rPr>
      </w:pPr>
    </w:p>
    <w:p w:rsidR="000A648C" w:rsidRDefault="000A648C" w:rsidP="00AC6E25">
      <w:pPr>
        <w:pStyle w:val="ListParagraph"/>
        <w:numPr>
          <w:ilvl w:val="0"/>
          <w:numId w:val="4"/>
        </w:numPr>
        <w:jc w:val="both"/>
        <w:rPr>
          <w:rFonts w:ascii="Arial" w:hAnsi="Arial" w:cs="Arial"/>
          <w:iCs/>
          <w:sz w:val="22"/>
          <w:szCs w:val="22"/>
          <w:lang w:val="sr-Cyrl-CS"/>
        </w:rPr>
      </w:pPr>
      <w:r>
        <w:rPr>
          <w:rFonts w:ascii="Arial" w:hAnsi="Arial" w:cs="Arial"/>
          <w:iCs/>
          <w:sz w:val="22"/>
          <w:szCs w:val="22"/>
          <w:lang w:val="sr-Cyrl-CS"/>
        </w:rPr>
        <w:t>Подизвођач је р</w:t>
      </w:r>
      <w:r>
        <w:rPr>
          <w:rFonts w:ascii="Arial" w:hAnsi="Arial" w:cs="Arial"/>
          <w:iCs/>
          <w:sz w:val="22"/>
          <w:szCs w:val="22"/>
        </w:rPr>
        <w:t>егистрован код надлежног органа, односно уписан у одговарајући регистар (чл. 75. ст. 1. тач. 1) ЗЈН);</w:t>
      </w:r>
    </w:p>
    <w:p w:rsidR="000A648C" w:rsidRDefault="000A648C" w:rsidP="00AC6E25">
      <w:pPr>
        <w:pStyle w:val="ListParagraph"/>
        <w:numPr>
          <w:ilvl w:val="0"/>
          <w:numId w:val="4"/>
        </w:numPr>
        <w:jc w:val="both"/>
        <w:rPr>
          <w:rFonts w:ascii="Arial" w:hAnsi="Arial" w:cs="Arial"/>
          <w:bCs/>
          <w:iCs/>
          <w:sz w:val="22"/>
          <w:szCs w:val="22"/>
          <w:lang w:val="sr-Cyrl-CS"/>
        </w:rPr>
      </w:pPr>
      <w:r>
        <w:rPr>
          <w:rFonts w:ascii="Arial" w:hAnsi="Arial" w:cs="Arial"/>
          <w:iCs/>
          <w:sz w:val="22"/>
          <w:szCs w:val="22"/>
          <w:lang w:val="sr-Cyrl-CS"/>
        </w:rPr>
        <w:t xml:space="preserve">Подизвођач и његов </w:t>
      </w:r>
      <w:r>
        <w:rPr>
          <w:rFonts w:ascii="Arial" w:hAnsi="Arial" w:cs="Arial"/>
          <w:iCs/>
          <w:sz w:val="22"/>
          <w:szCs w:val="22"/>
        </w:rPr>
        <w:t xml:space="preserve">законски </w:t>
      </w:r>
      <w:r>
        <w:rPr>
          <w:rFonts w:ascii="Arial" w:hAnsi="Arial" w:cs="Arial"/>
          <w:sz w:val="22"/>
          <w:szCs w:val="22"/>
        </w:rPr>
        <w:t>заступник нис</w:t>
      </w:r>
      <w:r>
        <w:rPr>
          <w:rFonts w:ascii="Arial" w:hAnsi="Arial" w:cs="Arial"/>
          <w:sz w:val="22"/>
          <w:szCs w:val="22"/>
          <w:lang w:val="sr-Cyrl-CS"/>
        </w:rPr>
        <w:t>у</w:t>
      </w:r>
      <w:r>
        <w:rPr>
          <w:rFonts w:ascii="Arial" w:hAnsi="Arial" w:cs="Arial"/>
          <w:sz w:val="22"/>
          <w:szCs w:val="22"/>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Pr>
          <w:rFonts w:ascii="Arial" w:hAnsi="Arial" w:cs="Arial"/>
          <w:sz w:val="22"/>
          <w:szCs w:val="22"/>
          <w:lang w:val="sr-Cyrl-CS"/>
        </w:rPr>
        <w:t>к</w:t>
      </w:r>
      <w:r>
        <w:rPr>
          <w:rFonts w:ascii="Arial" w:hAnsi="Arial" w:cs="Arial"/>
          <w:sz w:val="22"/>
          <w:szCs w:val="22"/>
        </w:rPr>
        <w:t xml:space="preserve">ривично дело преваре </w:t>
      </w:r>
      <w:r>
        <w:rPr>
          <w:rFonts w:ascii="Arial" w:hAnsi="Arial" w:cs="Arial"/>
          <w:iCs/>
          <w:sz w:val="22"/>
          <w:szCs w:val="22"/>
        </w:rPr>
        <w:t>(чл. 75. ст. 1. тач. 2) ЗЈН);</w:t>
      </w:r>
    </w:p>
    <w:p w:rsidR="000A648C" w:rsidRDefault="000A648C" w:rsidP="00AC6E25">
      <w:pPr>
        <w:pStyle w:val="ListParagraph"/>
        <w:numPr>
          <w:ilvl w:val="0"/>
          <w:numId w:val="4"/>
        </w:numPr>
        <w:jc w:val="both"/>
        <w:rPr>
          <w:rFonts w:ascii="Arial" w:hAnsi="Arial" w:cs="Arial"/>
          <w:bCs/>
          <w:iCs/>
          <w:sz w:val="22"/>
          <w:szCs w:val="22"/>
        </w:rPr>
      </w:pPr>
      <w:r>
        <w:rPr>
          <w:rFonts w:ascii="Arial" w:hAnsi="Arial" w:cs="Arial"/>
          <w:bCs/>
          <w:iCs/>
          <w:sz w:val="22"/>
          <w:szCs w:val="22"/>
          <w:lang w:val="sr-Cyrl-CS"/>
        </w:rPr>
        <w:t>Подизвођач је и</w:t>
      </w:r>
      <w:r>
        <w:rPr>
          <w:rFonts w:ascii="Arial" w:hAnsi="Arial" w:cs="Arial"/>
          <w:bCs/>
          <w:iCs/>
          <w:sz w:val="22"/>
          <w:szCs w:val="22"/>
        </w:rPr>
        <w:t xml:space="preserve">змирио </w:t>
      </w:r>
      <w:r>
        <w:rPr>
          <w:rFonts w:ascii="Arial" w:hAnsi="Arial" w:cs="Arial"/>
          <w:sz w:val="22"/>
          <w:szCs w:val="22"/>
        </w:rPr>
        <w:t>доспеле порезе, доприносе и друге јавне дажбине у складу са прописима Републике Србије (</w:t>
      </w:r>
      <w:r>
        <w:rPr>
          <w:rFonts w:ascii="Arial" w:hAnsi="Arial" w:cs="Arial"/>
          <w:i/>
          <w:sz w:val="22"/>
          <w:szCs w:val="22"/>
        </w:rPr>
        <w:t>или стране државе када има седиште на њеној територији)</w:t>
      </w:r>
      <w:r>
        <w:rPr>
          <w:rFonts w:ascii="Arial" w:hAnsi="Arial" w:cs="Arial"/>
          <w:iCs/>
          <w:sz w:val="22"/>
          <w:szCs w:val="22"/>
        </w:rPr>
        <w:t xml:space="preserve"> (чл. 75. ст. 1. тач. 4) ЗЈН)</w:t>
      </w:r>
      <w:r>
        <w:rPr>
          <w:rFonts w:ascii="Arial" w:hAnsi="Arial" w:cs="Arial"/>
          <w:i/>
          <w:sz w:val="22"/>
          <w:szCs w:val="22"/>
        </w:rPr>
        <w:t>;</w:t>
      </w:r>
    </w:p>
    <w:p w:rsidR="000A648C" w:rsidRDefault="000A648C" w:rsidP="00AC6E25">
      <w:pPr>
        <w:pStyle w:val="ListParagraph"/>
        <w:numPr>
          <w:ilvl w:val="0"/>
          <w:numId w:val="4"/>
        </w:numPr>
        <w:jc w:val="both"/>
        <w:rPr>
          <w:rFonts w:ascii="Arial" w:hAnsi="Arial" w:cs="Arial"/>
          <w:iCs/>
          <w:sz w:val="22"/>
          <w:szCs w:val="22"/>
          <w:lang w:val="sr-Cyrl-CS"/>
        </w:rPr>
      </w:pPr>
      <w:r>
        <w:rPr>
          <w:rFonts w:ascii="Arial" w:hAnsi="Arial" w:cs="Arial"/>
          <w:bCs/>
          <w:iCs/>
          <w:sz w:val="22"/>
          <w:szCs w:val="22"/>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Arial" w:eastAsia="Times New Roman" w:hAnsi="Arial" w:cs="Arial"/>
          <w:sz w:val="22"/>
          <w:szCs w:val="22"/>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2"/>
          <w:szCs w:val="22"/>
        </w:rPr>
        <w:t>(чл. 75. ст. 2. ЗЈН)</w:t>
      </w:r>
      <w:r>
        <w:rPr>
          <w:rFonts w:ascii="Arial" w:eastAsia="Times New Roman" w:hAnsi="Arial" w:cs="Arial"/>
          <w:sz w:val="22"/>
          <w:szCs w:val="22"/>
        </w:rPr>
        <w:t>.</w:t>
      </w:r>
    </w:p>
    <w:p w:rsidR="000A648C" w:rsidRDefault="000A648C">
      <w:pPr>
        <w:pStyle w:val="ListParagraph"/>
        <w:ind w:left="1080"/>
        <w:jc w:val="both"/>
        <w:rPr>
          <w:rFonts w:ascii="Arial" w:hAnsi="Arial" w:cs="Arial"/>
          <w:iCs/>
          <w:sz w:val="22"/>
          <w:szCs w:val="22"/>
          <w:lang w:val="sr-Cyrl-CS"/>
        </w:rPr>
      </w:pPr>
    </w:p>
    <w:p w:rsidR="000A648C" w:rsidRDefault="000A648C">
      <w:pPr>
        <w:pStyle w:val="ListParagraph"/>
        <w:jc w:val="both"/>
        <w:rPr>
          <w:rFonts w:ascii="Arial" w:hAnsi="Arial" w:cs="Arial"/>
          <w:iCs/>
          <w:sz w:val="22"/>
          <w:szCs w:val="22"/>
        </w:rPr>
      </w:pPr>
    </w:p>
    <w:p w:rsidR="000A648C" w:rsidRDefault="000A648C">
      <w:pPr>
        <w:jc w:val="both"/>
        <w:rPr>
          <w:rFonts w:ascii="Arial" w:hAnsi="Arial" w:cs="Arial"/>
          <w:i/>
          <w:sz w:val="22"/>
          <w:szCs w:val="22"/>
          <w:lang w:val="sr-Cyrl-CS"/>
        </w:rPr>
      </w:pPr>
    </w:p>
    <w:p w:rsidR="000A648C" w:rsidRDefault="000A648C">
      <w:pPr>
        <w:rPr>
          <w:rFonts w:ascii="Arial" w:hAnsi="Arial" w:cs="Arial"/>
          <w:sz w:val="22"/>
          <w:szCs w:val="22"/>
        </w:rPr>
      </w:pPr>
      <w:r>
        <w:rPr>
          <w:rFonts w:ascii="Arial" w:hAnsi="Arial" w:cs="Arial"/>
          <w:sz w:val="22"/>
          <w:szCs w:val="22"/>
        </w:rPr>
        <w:t>Место:_____________                                                            Подизвођач:</w:t>
      </w:r>
    </w:p>
    <w:p w:rsidR="000A648C" w:rsidRDefault="000A648C">
      <w:pPr>
        <w:rPr>
          <w:rFonts w:ascii="Arial" w:hAnsi="Arial" w:cs="Arial"/>
          <w:b/>
          <w:bCs/>
          <w:i/>
          <w:sz w:val="22"/>
          <w:szCs w:val="22"/>
        </w:rPr>
      </w:pPr>
      <w:r>
        <w:rPr>
          <w:rFonts w:ascii="Arial" w:hAnsi="Arial" w:cs="Arial"/>
          <w:sz w:val="22"/>
          <w:szCs w:val="22"/>
        </w:rPr>
        <w:t xml:space="preserve">Датум:_____________                         М.П.                     _____________________                                                        </w:t>
      </w:r>
    </w:p>
    <w:p w:rsidR="000A648C" w:rsidRDefault="000A648C">
      <w:pPr>
        <w:pStyle w:val="BodyText2"/>
        <w:spacing w:line="100" w:lineRule="atLeast"/>
        <w:jc w:val="both"/>
        <w:rPr>
          <w:rFonts w:ascii="Arial" w:hAnsi="Arial" w:cs="Arial"/>
          <w:b/>
          <w:bCs/>
          <w:i/>
          <w:color w:val="auto"/>
          <w:sz w:val="22"/>
          <w:szCs w:val="22"/>
        </w:rPr>
      </w:pPr>
    </w:p>
    <w:p w:rsidR="000A648C" w:rsidRDefault="000A648C">
      <w:pPr>
        <w:pStyle w:val="ListParagraph"/>
        <w:ind w:left="0"/>
        <w:jc w:val="both"/>
        <w:rPr>
          <w:rFonts w:ascii="Arial" w:hAnsi="Arial" w:cs="Arial"/>
          <w:b/>
          <w:bCs/>
          <w:i/>
          <w:iCs/>
          <w:sz w:val="22"/>
          <w:szCs w:val="22"/>
        </w:rPr>
      </w:pPr>
      <w:r>
        <w:rPr>
          <w:rFonts w:ascii="Arial" w:hAnsi="Arial" w:cs="Arial"/>
          <w:b/>
          <w:bCs/>
          <w:i/>
          <w:color w:val="auto"/>
          <w:sz w:val="22"/>
          <w:szCs w:val="22"/>
        </w:rPr>
        <w:t>Напомена:</w:t>
      </w:r>
      <w:r>
        <w:rPr>
          <w:rFonts w:ascii="Arial" w:hAnsi="Arial" w:cs="Arial"/>
          <w:bCs/>
          <w:i/>
          <w:color w:val="auto"/>
          <w:sz w:val="22"/>
          <w:szCs w:val="22"/>
        </w:rPr>
        <w:t xml:space="preserve"> </w:t>
      </w:r>
      <w:r>
        <w:rPr>
          <w:rFonts w:ascii="Arial" w:hAnsi="Arial" w:cs="Arial"/>
          <w:b/>
          <w:bCs/>
          <w:i/>
          <w:iCs/>
          <w:color w:val="auto"/>
          <w:sz w:val="22"/>
          <w:szCs w:val="22"/>
          <w:u w:val="single"/>
        </w:rPr>
        <w:t>Уколико понуђач подноси понуду са подизвођачем</w:t>
      </w:r>
      <w:r>
        <w:rPr>
          <w:rFonts w:ascii="Arial" w:hAnsi="Arial" w:cs="Arial"/>
          <w:bCs/>
          <w:i/>
          <w:iCs/>
          <w:color w:val="auto"/>
          <w:sz w:val="22"/>
          <w:szCs w:val="22"/>
        </w:rPr>
        <w:t xml:space="preserve">, Изјава мора бити потписана од стране овлашћеног лица подизвођача и оверена печатом. </w:t>
      </w:r>
    </w:p>
    <w:p w:rsidR="000A648C" w:rsidRDefault="000A648C">
      <w:pPr>
        <w:rPr>
          <w:rFonts w:ascii="Arial" w:hAnsi="Arial" w:cs="Arial"/>
          <w:b/>
          <w:bCs/>
          <w:i/>
          <w:iCs/>
          <w:sz w:val="22"/>
          <w:szCs w:val="22"/>
        </w:rPr>
      </w:pPr>
    </w:p>
    <w:p w:rsidR="00317859" w:rsidRDefault="00317859">
      <w:pPr>
        <w:rPr>
          <w:rFonts w:ascii="Arial" w:hAnsi="Arial" w:cs="Arial"/>
          <w:b/>
          <w:bCs/>
          <w:i/>
          <w:iCs/>
          <w:sz w:val="22"/>
          <w:szCs w:val="22"/>
        </w:rPr>
      </w:pPr>
    </w:p>
    <w:p w:rsidR="00317859" w:rsidRDefault="00317859">
      <w:pPr>
        <w:rPr>
          <w:rFonts w:ascii="Arial" w:hAnsi="Arial" w:cs="Arial"/>
          <w:b/>
          <w:bCs/>
          <w:i/>
          <w:iCs/>
          <w:sz w:val="22"/>
          <w:szCs w:val="22"/>
        </w:rPr>
      </w:pPr>
    </w:p>
    <w:p w:rsidR="00317859" w:rsidRDefault="00317859">
      <w:pPr>
        <w:rPr>
          <w:rFonts w:ascii="Arial" w:hAnsi="Arial" w:cs="Arial"/>
          <w:b/>
          <w:bCs/>
          <w:i/>
          <w:iCs/>
          <w:sz w:val="22"/>
          <w:szCs w:val="22"/>
        </w:rPr>
      </w:pPr>
    </w:p>
    <w:p w:rsidR="00317859" w:rsidRDefault="00317859">
      <w:pPr>
        <w:rPr>
          <w:rFonts w:ascii="Arial" w:hAnsi="Arial" w:cs="Arial"/>
          <w:b/>
          <w:bCs/>
          <w:i/>
          <w:iCs/>
          <w:sz w:val="22"/>
          <w:szCs w:val="22"/>
        </w:rPr>
      </w:pPr>
    </w:p>
    <w:p w:rsidR="00317859" w:rsidRDefault="00317859">
      <w:pPr>
        <w:rPr>
          <w:rFonts w:ascii="Arial" w:hAnsi="Arial" w:cs="Arial"/>
          <w:b/>
          <w:bCs/>
          <w:i/>
          <w:iCs/>
          <w:sz w:val="22"/>
          <w:szCs w:val="22"/>
        </w:rPr>
      </w:pPr>
    </w:p>
    <w:p w:rsidR="00317859" w:rsidRDefault="00317859">
      <w:pPr>
        <w:rPr>
          <w:rFonts w:ascii="Arial" w:hAnsi="Arial" w:cs="Arial"/>
          <w:b/>
          <w:bCs/>
          <w:i/>
          <w:iCs/>
          <w:sz w:val="22"/>
          <w:szCs w:val="22"/>
        </w:rPr>
      </w:pPr>
    </w:p>
    <w:p w:rsidR="00317859" w:rsidRDefault="00317859">
      <w:pPr>
        <w:rPr>
          <w:rFonts w:ascii="Arial" w:hAnsi="Arial" w:cs="Arial"/>
          <w:b/>
          <w:bCs/>
          <w:i/>
          <w:iCs/>
          <w:sz w:val="22"/>
          <w:szCs w:val="22"/>
        </w:rPr>
      </w:pPr>
    </w:p>
    <w:p w:rsidR="00317859" w:rsidRPr="00317859" w:rsidRDefault="00317859">
      <w:pPr>
        <w:rPr>
          <w:rFonts w:ascii="Arial" w:hAnsi="Arial" w:cs="Arial"/>
          <w:b/>
          <w:bCs/>
          <w:i/>
          <w:iCs/>
          <w:sz w:val="22"/>
          <w:szCs w:val="22"/>
        </w:rPr>
      </w:pPr>
    </w:p>
    <w:p w:rsidR="000E3C99" w:rsidRDefault="000E3C99">
      <w:pPr>
        <w:rPr>
          <w:rFonts w:ascii="Arial" w:hAnsi="Arial" w:cs="Arial"/>
          <w:b/>
          <w:bCs/>
          <w:i/>
          <w:iCs/>
          <w:sz w:val="22"/>
          <w:szCs w:val="22"/>
        </w:rPr>
      </w:pPr>
    </w:p>
    <w:p w:rsidR="00317859" w:rsidRPr="004C3A96" w:rsidRDefault="00317859" w:rsidP="00317859">
      <w:pPr>
        <w:rPr>
          <w:rFonts w:ascii="Arial" w:hAnsi="Arial" w:cs="Arial"/>
          <w:sz w:val="22"/>
          <w:szCs w:val="22"/>
          <w:lang w:val="sr-Cyrl-CS"/>
        </w:rPr>
      </w:pPr>
      <w:r w:rsidRPr="004C3A96">
        <w:rPr>
          <w:rFonts w:ascii="Arial" w:hAnsi="Arial" w:cs="Arial"/>
          <w:sz w:val="22"/>
          <w:szCs w:val="22"/>
          <w:lang w:val="sr-Cyrl-CS"/>
        </w:rPr>
        <w:t>Матични број: _____________________________________________________</w:t>
      </w:r>
    </w:p>
    <w:p w:rsidR="00317859" w:rsidRPr="004C3A96" w:rsidRDefault="00317859" w:rsidP="00317859">
      <w:pPr>
        <w:rPr>
          <w:rFonts w:ascii="Arial" w:hAnsi="Arial" w:cs="Arial"/>
          <w:sz w:val="22"/>
          <w:szCs w:val="22"/>
          <w:lang w:val="sr-Cyrl-CS"/>
        </w:rPr>
      </w:pPr>
      <w:r w:rsidRPr="004C3A96">
        <w:rPr>
          <w:rFonts w:ascii="Arial" w:hAnsi="Arial" w:cs="Arial"/>
          <w:sz w:val="22"/>
          <w:szCs w:val="22"/>
          <w:lang w:val="sr-Cyrl-CS"/>
        </w:rPr>
        <w:t>ПИБ: _____________________________________________________________</w:t>
      </w:r>
    </w:p>
    <w:p w:rsidR="00317859" w:rsidRPr="004C3A96" w:rsidRDefault="00317859" w:rsidP="00317859">
      <w:pPr>
        <w:rPr>
          <w:rFonts w:ascii="Arial" w:hAnsi="Arial" w:cs="Arial"/>
          <w:sz w:val="22"/>
          <w:szCs w:val="22"/>
          <w:lang w:val="sr-Cyrl-CS"/>
        </w:rPr>
      </w:pPr>
      <w:r w:rsidRPr="004C3A96">
        <w:rPr>
          <w:rFonts w:ascii="Arial" w:hAnsi="Arial" w:cs="Arial"/>
          <w:sz w:val="22"/>
          <w:szCs w:val="22"/>
          <w:lang w:val="sr-Cyrl-CS"/>
        </w:rPr>
        <w:t>Текући рачун(и): ___________________________________________________</w:t>
      </w:r>
    </w:p>
    <w:p w:rsidR="00317859" w:rsidRPr="004C3A96" w:rsidRDefault="00317859" w:rsidP="00317859">
      <w:pPr>
        <w:rPr>
          <w:rFonts w:ascii="Arial" w:hAnsi="Arial" w:cs="Arial"/>
          <w:sz w:val="22"/>
          <w:szCs w:val="22"/>
          <w:lang w:val="sr-Cyrl-CS"/>
        </w:rPr>
      </w:pPr>
      <w:r w:rsidRPr="004C3A96">
        <w:rPr>
          <w:rFonts w:ascii="Arial" w:hAnsi="Arial" w:cs="Arial"/>
          <w:sz w:val="22"/>
          <w:szCs w:val="22"/>
          <w:lang w:val="sr-Cyrl-CS"/>
        </w:rPr>
        <w:t>Код банке (банака) _________________________________________________</w:t>
      </w:r>
    </w:p>
    <w:p w:rsidR="00317859" w:rsidRPr="004C3A96" w:rsidRDefault="00317859" w:rsidP="00317859">
      <w:pPr>
        <w:rPr>
          <w:rFonts w:ascii="Arial" w:hAnsi="Arial" w:cs="Arial"/>
          <w:sz w:val="22"/>
          <w:szCs w:val="22"/>
          <w:lang w:val="sr-Cyrl-CS"/>
        </w:rPr>
      </w:pPr>
      <w:r w:rsidRPr="004C3A96">
        <w:rPr>
          <w:rFonts w:ascii="Arial" w:hAnsi="Arial" w:cs="Arial"/>
          <w:sz w:val="22"/>
          <w:szCs w:val="22"/>
          <w:lang w:val="sr-Cyrl-CS"/>
        </w:rPr>
        <w:t xml:space="preserve">доставља:  </w:t>
      </w:r>
    </w:p>
    <w:p w:rsidR="00317859" w:rsidRDefault="00317859" w:rsidP="00317859">
      <w:pPr>
        <w:rPr>
          <w:rFonts w:ascii="Arial" w:hAnsi="Arial" w:cs="Arial"/>
          <w:sz w:val="22"/>
          <w:szCs w:val="22"/>
          <w:lang w:val="sr-Cyrl-CS"/>
        </w:rPr>
      </w:pPr>
      <w:r w:rsidRPr="004C3A96">
        <w:rPr>
          <w:rFonts w:ascii="Arial" w:hAnsi="Arial" w:cs="Arial"/>
          <w:sz w:val="22"/>
          <w:szCs w:val="22"/>
          <w:lang w:val="sr-Cyrl-CS"/>
        </w:rPr>
        <w:tab/>
      </w:r>
    </w:p>
    <w:p w:rsidR="00317859" w:rsidRPr="004C3A96" w:rsidRDefault="00317859" w:rsidP="00317859">
      <w:pPr>
        <w:rPr>
          <w:rFonts w:ascii="Arial" w:hAnsi="Arial" w:cs="Arial"/>
          <w:sz w:val="22"/>
          <w:szCs w:val="22"/>
          <w:lang w:val="sr-Cyrl-CS"/>
        </w:rPr>
      </w:pPr>
    </w:p>
    <w:p w:rsidR="00317859" w:rsidRPr="004C3A96" w:rsidRDefault="00317859" w:rsidP="00317859">
      <w:pPr>
        <w:jc w:val="center"/>
        <w:rPr>
          <w:rFonts w:ascii="Arial" w:hAnsi="Arial" w:cs="Arial"/>
          <w:b/>
          <w:sz w:val="22"/>
          <w:szCs w:val="22"/>
          <w:lang w:val="sr-Cyrl-CS"/>
        </w:rPr>
      </w:pPr>
    </w:p>
    <w:p w:rsidR="00317859" w:rsidRPr="004C3A96" w:rsidRDefault="00317859" w:rsidP="00317859">
      <w:pPr>
        <w:jc w:val="center"/>
        <w:rPr>
          <w:rFonts w:ascii="Arial" w:hAnsi="Arial" w:cs="Arial"/>
          <w:b/>
          <w:sz w:val="22"/>
          <w:szCs w:val="22"/>
          <w:lang w:val="sr-Cyrl-CS"/>
        </w:rPr>
      </w:pPr>
      <w:r w:rsidRPr="004C3A96">
        <w:rPr>
          <w:rFonts w:ascii="Arial" w:hAnsi="Arial" w:cs="Arial"/>
          <w:b/>
          <w:sz w:val="22"/>
          <w:szCs w:val="22"/>
          <w:lang w:val="sr-Cyrl-CS"/>
        </w:rPr>
        <w:t xml:space="preserve">ИЗЈАВА О ПРИХВАТАЊУ ФИНАНСИЈСКЕ ГАРАНЦИЈЕ ЗА </w:t>
      </w:r>
      <w:r>
        <w:rPr>
          <w:rFonts w:ascii="Arial" w:hAnsi="Arial" w:cs="Arial"/>
          <w:b/>
          <w:sz w:val="22"/>
          <w:szCs w:val="22"/>
          <w:lang w:val="sr-Cyrl-CS"/>
        </w:rPr>
        <w:t>ОЗБИЉНОСТ ПОНУДЕ</w:t>
      </w:r>
    </w:p>
    <w:p w:rsidR="00317859" w:rsidRDefault="00317859" w:rsidP="00317859">
      <w:pPr>
        <w:jc w:val="center"/>
        <w:rPr>
          <w:rFonts w:ascii="Arial" w:hAnsi="Arial" w:cs="Arial"/>
          <w:b/>
          <w:sz w:val="22"/>
          <w:szCs w:val="22"/>
          <w:lang w:val="sr-Cyrl-CS"/>
        </w:rPr>
      </w:pPr>
    </w:p>
    <w:p w:rsidR="00317859" w:rsidRPr="004C3A96" w:rsidRDefault="00317859" w:rsidP="00317859">
      <w:pPr>
        <w:jc w:val="both"/>
        <w:rPr>
          <w:rFonts w:ascii="Arial" w:hAnsi="Arial" w:cs="Arial"/>
          <w:b/>
          <w:sz w:val="22"/>
          <w:szCs w:val="22"/>
          <w:lang w:val="sr-Cyrl-CS"/>
        </w:rPr>
      </w:pPr>
    </w:p>
    <w:p w:rsidR="00317859" w:rsidRPr="004C3A96" w:rsidRDefault="00317859" w:rsidP="00317859">
      <w:pPr>
        <w:jc w:val="both"/>
        <w:rPr>
          <w:rFonts w:ascii="Arial" w:hAnsi="Arial" w:cs="Arial"/>
          <w:color w:val="000000"/>
          <w:sz w:val="22"/>
          <w:szCs w:val="22"/>
          <w:lang w:val="sr-Cyrl-CS"/>
        </w:rPr>
      </w:pPr>
      <w:r w:rsidRPr="004C3A96">
        <w:rPr>
          <w:rFonts w:ascii="Arial" w:hAnsi="Arial" w:cs="Arial"/>
          <w:color w:val="000000"/>
          <w:sz w:val="22"/>
          <w:szCs w:val="22"/>
          <w:lang w:val="sr-Cyrl-CS"/>
        </w:rPr>
        <w:tab/>
        <w:t>На основу члана 1</w:t>
      </w:r>
      <w:r w:rsidRPr="004C3A96">
        <w:rPr>
          <w:rFonts w:ascii="Arial" w:hAnsi="Arial" w:cs="Arial"/>
          <w:color w:val="000000"/>
          <w:sz w:val="22"/>
          <w:szCs w:val="22"/>
        </w:rPr>
        <w:t>3</w:t>
      </w:r>
      <w:r w:rsidRPr="004C3A96">
        <w:rPr>
          <w:rFonts w:ascii="Arial" w:hAnsi="Arial" w:cs="Arial"/>
          <w:color w:val="000000"/>
          <w:sz w:val="22"/>
          <w:szCs w:val="22"/>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C3A96">
        <w:rPr>
          <w:rFonts w:ascii="Arial" w:hAnsi="Arial" w:cs="Arial"/>
          <w:color w:val="000000"/>
          <w:sz w:val="22"/>
          <w:szCs w:val="22"/>
        </w:rPr>
        <w:t>86</w:t>
      </w:r>
      <w:r w:rsidRPr="004C3A96">
        <w:rPr>
          <w:rFonts w:ascii="Arial" w:hAnsi="Arial" w:cs="Arial"/>
          <w:color w:val="000000"/>
          <w:sz w:val="22"/>
          <w:szCs w:val="22"/>
          <w:lang w:val="sr-Cyrl-CS"/>
        </w:rPr>
        <w:t>/201</w:t>
      </w:r>
      <w:r w:rsidRPr="004C3A96">
        <w:rPr>
          <w:rFonts w:ascii="Arial" w:hAnsi="Arial" w:cs="Arial"/>
          <w:color w:val="000000"/>
          <w:sz w:val="22"/>
          <w:szCs w:val="22"/>
        </w:rPr>
        <w:t>5</w:t>
      </w:r>
      <w:r w:rsidRPr="004C3A96">
        <w:rPr>
          <w:rFonts w:ascii="Arial" w:hAnsi="Arial" w:cs="Arial"/>
          <w:color w:val="000000"/>
          <w:sz w:val="22"/>
          <w:szCs w:val="22"/>
          <w:lang w:val="sr-Cyrl-CS"/>
        </w:rPr>
        <w:t xml:space="preserve">) као  Понуђач у поступку јавне набавке мале вредности </w:t>
      </w:r>
      <w:r w:rsidRPr="004C3A96">
        <w:rPr>
          <w:rFonts w:ascii="Arial" w:hAnsi="Arial" w:cs="Arial"/>
          <w:sz w:val="22"/>
          <w:szCs w:val="22"/>
          <w:lang w:val="sr-Cyrl-CS"/>
        </w:rPr>
        <w:t>бр.</w:t>
      </w:r>
      <w:r>
        <w:rPr>
          <w:rFonts w:ascii="Arial" w:hAnsi="Arial" w:cs="Arial"/>
          <w:sz w:val="22"/>
          <w:szCs w:val="22"/>
          <w:lang w:val="sr-Cyrl-CS"/>
        </w:rPr>
        <w:t>1.3.8. – Реконструкција топловода у бившој котларници,,Чешаљ,, у Пироту</w:t>
      </w:r>
      <w:r w:rsidRPr="005C59BB">
        <w:rPr>
          <w:rFonts w:ascii="Arial" w:hAnsi="Arial" w:cs="Arial"/>
          <w:sz w:val="22"/>
          <w:szCs w:val="22"/>
        </w:rPr>
        <w:t>,</w:t>
      </w:r>
      <w:r w:rsidRPr="005C59BB">
        <w:rPr>
          <w:rFonts w:ascii="Arial" w:hAnsi="Arial" w:cs="Arial"/>
          <w:color w:val="000000"/>
          <w:sz w:val="22"/>
          <w:szCs w:val="22"/>
          <w:lang w:val="sr-Cyrl-CS"/>
        </w:rPr>
        <w:t xml:space="preserve"> приликом </w:t>
      </w:r>
      <w:r>
        <w:rPr>
          <w:rFonts w:ascii="Arial" w:hAnsi="Arial" w:cs="Arial"/>
          <w:color w:val="000000"/>
          <w:sz w:val="22"/>
          <w:szCs w:val="22"/>
          <w:lang w:val="sr-Cyrl-CS"/>
        </w:rPr>
        <w:t xml:space="preserve">предаје понуде </w:t>
      </w:r>
      <w:r w:rsidRPr="004C3A96">
        <w:rPr>
          <w:rFonts w:ascii="Arial" w:hAnsi="Arial" w:cs="Arial"/>
          <w:color w:val="000000"/>
          <w:sz w:val="22"/>
          <w:szCs w:val="22"/>
          <w:lang w:val="sr-Cyrl-CS"/>
        </w:rPr>
        <w:t xml:space="preserve"> доставићемо наручиоцу финансијску гаранцију - соло бланко меницу, копију регистрационе пријаве</w:t>
      </w:r>
      <w:r w:rsidRPr="004C3A96">
        <w:rPr>
          <w:rFonts w:ascii="Arial" w:hAnsi="Arial" w:cs="Arial"/>
          <w:color w:val="000000"/>
          <w:sz w:val="22"/>
          <w:szCs w:val="22"/>
          <w:lang w:val="ru-RU"/>
        </w:rPr>
        <w:t>,</w:t>
      </w:r>
      <w:r w:rsidRPr="004C3A96">
        <w:rPr>
          <w:rFonts w:ascii="Arial" w:hAnsi="Arial" w:cs="Arial"/>
          <w:color w:val="000000"/>
          <w:sz w:val="22"/>
          <w:szCs w:val="22"/>
          <w:lang w:val="sr-Cyrl-CS"/>
        </w:rPr>
        <w:t xml:space="preserve"> у потпуности попуњено менично писмо - овлашћење на 10% уговореног износа без ПДВ-а оверене печатом и потписом од стране одговорног лица као обезбеђење за </w:t>
      </w:r>
      <w:r>
        <w:rPr>
          <w:rFonts w:ascii="Arial" w:hAnsi="Arial" w:cs="Arial"/>
          <w:color w:val="000000"/>
          <w:sz w:val="22"/>
          <w:szCs w:val="22"/>
          <w:lang w:val="sr-Cyrl-CS"/>
        </w:rPr>
        <w:t xml:space="preserve">озбиљност понуде која је саставни и обавезни део понуде </w:t>
      </w:r>
      <w:r w:rsidRPr="004C3A96">
        <w:rPr>
          <w:rFonts w:ascii="Arial" w:hAnsi="Arial" w:cs="Arial"/>
          <w:color w:val="000000"/>
          <w:sz w:val="22"/>
          <w:szCs w:val="22"/>
          <w:lang w:val="sr-Cyrl-CS"/>
        </w:rPr>
        <w:t xml:space="preserve">и копију картона депонованих потписа издатог од пословне банке коју наводимо у меничном овлашћењу - писму. </w:t>
      </w:r>
      <w:r w:rsidRPr="004C3A96">
        <w:rPr>
          <w:rFonts w:ascii="Arial" w:hAnsi="Arial" w:cs="Arial"/>
          <w:color w:val="000000"/>
          <w:sz w:val="22"/>
          <w:szCs w:val="22"/>
          <w:lang w:val="ru-RU"/>
        </w:rPr>
        <w:t xml:space="preserve"> </w:t>
      </w:r>
      <w:r w:rsidRPr="004C3A96">
        <w:rPr>
          <w:rFonts w:ascii="Arial" w:hAnsi="Arial" w:cs="Arial"/>
          <w:color w:val="000000"/>
          <w:sz w:val="22"/>
          <w:szCs w:val="22"/>
          <w:lang w:val="sr-Cyrl-CS"/>
        </w:rPr>
        <w:t xml:space="preserve"> </w:t>
      </w:r>
    </w:p>
    <w:p w:rsidR="00317859" w:rsidRPr="004C3A96" w:rsidRDefault="00317859" w:rsidP="00317859">
      <w:pPr>
        <w:jc w:val="both"/>
        <w:rPr>
          <w:rFonts w:ascii="Arial" w:hAnsi="Arial" w:cs="Arial"/>
          <w:color w:val="000000"/>
          <w:sz w:val="22"/>
          <w:szCs w:val="22"/>
          <w:lang w:val="sr-Cyrl-CS"/>
        </w:rPr>
      </w:pPr>
    </w:p>
    <w:p w:rsidR="00317859" w:rsidRPr="004C3A96" w:rsidRDefault="00317859" w:rsidP="00317859">
      <w:pPr>
        <w:jc w:val="both"/>
        <w:rPr>
          <w:rFonts w:ascii="Arial" w:hAnsi="Arial" w:cs="Arial"/>
          <w:color w:val="FF0000"/>
          <w:sz w:val="22"/>
          <w:szCs w:val="22"/>
          <w:lang w:val="sr-Cyrl-CS"/>
        </w:rPr>
      </w:pPr>
    </w:p>
    <w:p w:rsidR="00317859" w:rsidRPr="004C3A96" w:rsidRDefault="00317859" w:rsidP="00317859">
      <w:pPr>
        <w:jc w:val="both"/>
        <w:rPr>
          <w:rFonts w:ascii="Arial" w:hAnsi="Arial" w:cs="Arial"/>
          <w:color w:val="FF0000"/>
          <w:sz w:val="22"/>
          <w:szCs w:val="22"/>
          <w:lang w:val="sr-Cyrl-CS"/>
        </w:rPr>
      </w:pPr>
    </w:p>
    <w:p w:rsidR="00317859" w:rsidRPr="004C3A96" w:rsidRDefault="00317859" w:rsidP="00317859">
      <w:pPr>
        <w:rPr>
          <w:rFonts w:ascii="Arial" w:hAnsi="Arial" w:cs="Arial"/>
          <w:color w:val="FF0000"/>
          <w:sz w:val="22"/>
          <w:szCs w:val="22"/>
          <w:lang w:val="sr-Cyrl-CS"/>
        </w:rPr>
      </w:pPr>
    </w:p>
    <w:p w:rsidR="00317859" w:rsidRPr="004C3A96" w:rsidRDefault="00317859" w:rsidP="00317859">
      <w:pPr>
        <w:ind w:left="6480"/>
        <w:rPr>
          <w:rFonts w:ascii="Arial" w:hAnsi="Arial" w:cs="Arial"/>
          <w:sz w:val="22"/>
          <w:szCs w:val="22"/>
          <w:lang w:val="sr-Cyrl-CS"/>
        </w:rPr>
      </w:pPr>
      <w:r w:rsidRPr="004C3A96">
        <w:rPr>
          <w:rFonts w:ascii="Arial" w:hAnsi="Arial" w:cs="Arial"/>
          <w:sz w:val="22"/>
          <w:szCs w:val="22"/>
          <w:lang w:val="sr-Cyrl-CS"/>
        </w:rPr>
        <w:t xml:space="preserve">                                                                                                                                                                                             </w:t>
      </w:r>
      <w:r>
        <w:rPr>
          <w:rFonts w:ascii="Arial" w:hAnsi="Arial" w:cs="Arial"/>
          <w:sz w:val="22"/>
          <w:szCs w:val="22"/>
          <w:lang w:val="sr-Cyrl-CS"/>
        </w:rPr>
        <w:t xml:space="preserve">                                     </w:t>
      </w:r>
      <w:r w:rsidRPr="004C3A96">
        <w:rPr>
          <w:rFonts w:ascii="Arial" w:hAnsi="Arial" w:cs="Arial"/>
          <w:sz w:val="22"/>
          <w:szCs w:val="22"/>
          <w:lang w:val="sr-Cyrl-CS"/>
        </w:rPr>
        <w:t>Одговорно лице</w:t>
      </w:r>
    </w:p>
    <w:p w:rsidR="00317859" w:rsidRPr="004C3A96" w:rsidRDefault="00317859" w:rsidP="00317859">
      <w:pPr>
        <w:ind w:left="5040"/>
        <w:rPr>
          <w:rFonts w:ascii="Arial" w:hAnsi="Arial" w:cs="Arial"/>
          <w:sz w:val="22"/>
          <w:szCs w:val="22"/>
          <w:lang w:val="sr-Cyrl-CS"/>
        </w:rPr>
      </w:pPr>
      <w:r w:rsidRPr="004C3A96">
        <w:rPr>
          <w:rFonts w:ascii="Arial" w:hAnsi="Arial" w:cs="Arial"/>
          <w:sz w:val="22"/>
          <w:szCs w:val="22"/>
          <w:lang w:val="sr-Cyrl-CS"/>
        </w:rPr>
        <w:t xml:space="preserve">                                                                                                                                                                       ______________________________ </w:t>
      </w:r>
    </w:p>
    <w:p w:rsidR="00317859" w:rsidRPr="004C3A96" w:rsidRDefault="00317859" w:rsidP="00317859">
      <w:pPr>
        <w:rPr>
          <w:rFonts w:ascii="Arial" w:hAnsi="Arial" w:cs="Arial"/>
          <w:sz w:val="22"/>
          <w:szCs w:val="22"/>
          <w:lang w:val="sr-Cyrl-CS"/>
        </w:rPr>
      </w:pPr>
      <w:r w:rsidRPr="004C3A96">
        <w:rPr>
          <w:rFonts w:ascii="Arial" w:hAnsi="Arial" w:cs="Arial"/>
          <w:sz w:val="22"/>
          <w:szCs w:val="22"/>
          <w:lang w:val="sr-Cyrl-CS"/>
        </w:rPr>
        <w:t xml:space="preserve">        </w:t>
      </w:r>
    </w:p>
    <w:p w:rsidR="00317859" w:rsidRPr="009846FE" w:rsidRDefault="00317859" w:rsidP="00317859">
      <w:pPr>
        <w:rPr>
          <w:rFonts w:ascii="Arial" w:hAnsi="Arial" w:cs="Arial"/>
          <w:sz w:val="22"/>
          <w:szCs w:val="22"/>
          <w:lang w:val="sr-Cyrl-CS"/>
        </w:rPr>
      </w:pPr>
    </w:p>
    <w:p w:rsidR="00317859" w:rsidRPr="000E3C99" w:rsidRDefault="00317859" w:rsidP="00317859">
      <w:pPr>
        <w:rPr>
          <w:rFonts w:ascii="Arial" w:hAnsi="Arial" w:cs="Arial"/>
          <w:sz w:val="22"/>
          <w:szCs w:val="22"/>
          <w:lang w:val="sr-Latn-CS"/>
        </w:rPr>
      </w:pPr>
    </w:p>
    <w:p w:rsidR="00317859" w:rsidRDefault="00317859" w:rsidP="00317859">
      <w:pPr>
        <w:ind w:firstLine="720"/>
        <w:rPr>
          <w:rFonts w:ascii="Arial" w:hAnsi="Arial" w:cs="Arial"/>
          <w:b/>
          <w:sz w:val="22"/>
          <w:szCs w:val="22"/>
        </w:rPr>
      </w:pPr>
    </w:p>
    <w:p w:rsidR="00FE01F8" w:rsidRDefault="00FE01F8" w:rsidP="00317859">
      <w:pPr>
        <w:ind w:firstLine="720"/>
        <w:rPr>
          <w:rFonts w:ascii="Arial" w:hAnsi="Arial" w:cs="Arial"/>
          <w:b/>
          <w:sz w:val="22"/>
          <w:szCs w:val="22"/>
        </w:rPr>
      </w:pPr>
    </w:p>
    <w:p w:rsidR="00FE01F8" w:rsidRDefault="00FE01F8" w:rsidP="00317859">
      <w:pPr>
        <w:ind w:firstLine="720"/>
        <w:rPr>
          <w:rFonts w:ascii="Arial" w:hAnsi="Arial" w:cs="Arial"/>
          <w:b/>
          <w:sz w:val="22"/>
          <w:szCs w:val="22"/>
        </w:rPr>
      </w:pPr>
    </w:p>
    <w:p w:rsidR="00FE01F8" w:rsidRDefault="00FE01F8" w:rsidP="00317859">
      <w:pPr>
        <w:ind w:firstLine="720"/>
        <w:rPr>
          <w:rFonts w:ascii="Arial" w:hAnsi="Arial" w:cs="Arial"/>
          <w:b/>
          <w:sz w:val="22"/>
          <w:szCs w:val="22"/>
        </w:rPr>
      </w:pPr>
    </w:p>
    <w:p w:rsidR="00FE01F8" w:rsidRDefault="00FE01F8" w:rsidP="00317859">
      <w:pPr>
        <w:ind w:firstLine="720"/>
        <w:rPr>
          <w:rFonts w:ascii="Arial" w:hAnsi="Arial" w:cs="Arial"/>
          <w:b/>
          <w:sz w:val="22"/>
          <w:szCs w:val="22"/>
        </w:rPr>
      </w:pPr>
    </w:p>
    <w:p w:rsidR="00FE01F8" w:rsidRDefault="00FE01F8" w:rsidP="00317859">
      <w:pPr>
        <w:ind w:firstLine="720"/>
        <w:rPr>
          <w:rFonts w:ascii="Arial" w:hAnsi="Arial" w:cs="Arial"/>
          <w:b/>
          <w:sz w:val="22"/>
          <w:szCs w:val="22"/>
        </w:rPr>
      </w:pPr>
    </w:p>
    <w:p w:rsidR="00FE01F8" w:rsidRDefault="00FE01F8" w:rsidP="00317859">
      <w:pPr>
        <w:ind w:firstLine="720"/>
        <w:rPr>
          <w:rFonts w:ascii="Arial" w:hAnsi="Arial" w:cs="Arial"/>
          <w:b/>
          <w:sz w:val="22"/>
          <w:szCs w:val="22"/>
        </w:rPr>
      </w:pPr>
    </w:p>
    <w:p w:rsidR="00FE01F8" w:rsidRDefault="00FE01F8" w:rsidP="00317859">
      <w:pPr>
        <w:ind w:firstLine="720"/>
        <w:rPr>
          <w:rFonts w:ascii="Arial" w:hAnsi="Arial" w:cs="Arial"/>
          <w:b/>
          <w:sz w:val="22"/>
          <w:szCs w:val="22"/>
        </w:rPr>
      </w:pPr>
    </w:p>
    <w:p w:rsidR="00FE01F8" w:rsidRDefault="00FE01F8" w:rsidP="00317859">
      <w:pPr>
        <w:ind w:firstLine="720"/>
        <w:rPr>
          <w:rFonts w:ascii="Arial" w:hAnsi="Arial" w:cs="Arial"/>
          <w:b/>
          <w:sz w:val="22"/>
          <w:szCs w:val="22"/>
        </w:rPr>
      </w:pPr>
    </w:p>
    <w:p w:rsidR="00FE01F8" w:rsidRDefault="00FE01F8" w:rsidP="00317859">
      <w:pPr>
        <w:ind w:firstLine="720"/>
        <w:rPr>
          <w:rFonts w:ascii="Arial" w:hAnsi="Arial" w:cs="Arial"/>
          <w:b/>
          <w:sz w:val="22"/>
          <w:szCs w:val="22"/>
        </w:rPr>
      </w:pPr>
    </w:p>
    <w:p w:rsidR="00FE01F8" w:rsidRPr="00FE01F8" w:rsidRDefault="00FE01F8" w:rsidP="00317859">
      <w:pPr>
        <w:ind w:firstLine="720"/>
        <w:rPr>
          <w:rFonts w:ascii="Arial" w:hAnsi="Arial" w:cs="Arial"/>
          <w:b/>
          <w:sz w:val="22"/>
          <w:szCs w:val="22"/>
        </w:rPr>
      </w:pPr>
    </w:p>
    <w:p w:rsidR="000E3C99" w:rsidRPr="00317859" w:rsidRDefault="000E3C99">
      <w:pPr>
        <w:rPr>
          <w:rFonts w:ascii="Arial" w:hAnsi="Arial" w:cs="Arial"/>
          <w:bCs/>
          <w:iCs/>
          <w:sz w:val="22"/>
          <w:szCs w:val="22"/>
          <w:lang w:val="sr-Cyrl-CS"/>
        </w:rPr>
      </w:pPr>
    </w:p>
    <w:p w:rsidR="004C3A96" w:rsidRDefault="004C3A96" w:rsidP="006E7D6D">
      <w:pPr>
        <w:shd w:val="clear" w:color="auto" w:fill="FFFFFF"/>
        <w:jc w:val="center"/>
        <w:rPr>
          <w:rFonts w:ascii="Arial" w:hAnsi="Arial" w:cs="Arial"/>
          <w:b/>
          <w:bCs/>
          <w:iCs/>
          <w:sz w:val="22"/>
          <w:szCs w:val="22"/>
          <w:lang w:val="sr-Cyrl-CS"/>
        </w:rPr>
      </w:pPr>
    </w:p>
    <w:p w:rsidR="00317859" w:rsidRDefault="00317859" w:rsidP="006E7D6D">
      <w:pPr>
        <w:shd w:val="clear" w:color="auto" w:fill="FFFFFF"/>
        <w:jc w:val="center"/>
        <w:rPr>
          <w:rFonts w:ascii="Arial" w:hAnsi="Arial" w:cs="Arial"/>
          <w:b/>
          <w:bCs/>
          <w:iCs/>
          <w:sz w:val="22"/>
          <w:szCs w:val="22"/>
          <w:lang w:val="sr-Cyrl-CS"/>
        </w:rPr>
      </w:pPr>
    </w:p>
    <w:p w:rsidR="00317859" w:rsidRDefault="00317859" w:rsidP="006E7D6D">
      <w:pPr>
        <w:shd w:val="clear" w:color="auto" w:fill="FFFFFF"/>
        <w:jc w:val="center"/>
        <w:rPr>
          <w:rFonts w:ascii="Arial" w:hAnsi="Arial" w:cs="Arial"/>
          <w:b/>
          <w:bCs/>
          <w:iCs/>
          <w:sz w:val="22"/>
          <w:szCs w:val="22"/>
          <w:lang w:val="sr-Cyrl-CS"/>
        </w:rPr>
      </w:pPr>
    </w:p>
    <w:p w:rsidR="00317859" w:rsidRPr="0060773C" w:rsidRDefault="00317859" w:rsidP="006E7D6D">
      <w:pPr>
        <w:shd w:val="clear" w:color="auto" w:fill="FFFFFF"/>
        <w:jc w:val="center"/>
        <w:rPr>
          <w:rFonts w:ascii="Arial" w:hAnsi="Arial" w:cs="Arial"/>
          <w:b/>
          <w:bCs/>
          <w:iCs/>
          <w:sz w:val="22"/>
          <w:szCs w:val="22"/>
          <w:lang w:val="sr-Cyrl-CS"/>
        </w:rPr>
      </w:pPr>
    </w:p>
    <w:p w:rsidR="004C3A96" w:rsidRPr="004C3A96" w:rsidRDefault="004C3A96" w:rsidP="004C3A96">
      <w:pPr>
        <w:rPr>
          <w:rFonts w:ascii="Arial" w:hAnsi="Arial" w:cs="Arial"/>
          <w:sz w:val="22"/>
          <w:szCs w:val="22"/>
          <w:lang w:val="sr-Cyrl-CS"/>
        </w:rPr>
      </w:pPr>
      <w:r w:rsidRPr="004C3A96">
        <w:rPr>
          <w:rFonts w:ascii="Arial" w:hAnsi="Arial" w:cs="Arial"/>
          <w:sz w:val="22"/>
          <w:szCs w:val="22"/>
          <w:lang w:val="sr-Cyrl-CS"/>
        </w:rPr>
        <w:t>Матични број: _____________________________________________________</w:t>
      </w:r>
    </w:p>
    <w:p w:rsidR="004C3A96" w:rsidRPr="004C3A96" w:rsidRDefault="004C3A96" w:rsidP="004C3A96">
      <w:pPr>
        <w:rPr>
          <w:rFonts w:ascii="Arial" w:hAnsi="Arial" w:cs="Arial"/>
          <w:sz w:val="22"/>
          <w:szCs w:val="22"/>
          <w:lang w:val="sr-Cyrl-CS"/>
        </w:rPr>
      </w:pPr>
      <w:r w:rsidRPr="004C3A96">
        <w:rPr>
          <w:rFonts w:ascii="Arial" w:hAnsi="Arial" w:cs="Arial"/>
          <w:sz w:val="22"/>
          <w:szCs w:val="22"/>
          <w:lang w:val="sr-Cyrl-CS"/>
        </w:rPr>
        <w:t>ПИБ: _____________________________________________________________</w:t>
      </w:r>
    </w:p>
    <w:p w:rsidR="004C3A96" w:rsidRPr="004C3A96" w:rsidRDefault="004C3A96" w:rsidP="004C3A96">
      <w:pPr>
        <w:rPr>
          <w:rFonts w:ascii="Arial" w:hAnsi="Arial" w:cs="Arial"/>
          <w:sz w:val="22"/>
          <w:szCs w:val="22"/>
          <w:lang w:val="sr-Cyrl-CS"/>
        </w:rPr>
      </w:pPr>
      <w:r w:rsidRPr="004C3A96">
        <w:rPr>
          <w:rFonts w:ascii="Arial" w:hAnsi="Arial" w:cs="Arial"/>
          <w:sz w:val="22"/>
          <w:szCs w:val="22"/>
          <w:lang w:val="sr-Cyrl-CS"/>
        </w:rPr>
        <w:t>Текући рачун(и): ___________________________________________________</w:t>
      </w:r>
    </w:p>
    <w:p w:rsidR="004C3A96" w:rsidRPr="004C3A96" w:rsidRDefault="004C3A96" w:rsidP="004C3A96">
      <w:pPr>
        <w:rPr>
          <w:rFonts w:ascii="Arial" w:hAnsi="Arial" w:cs="Arial"/>
          <w:sz w:val="22"/>
          <w:szCs w:val="22"/>
          <w:lang w:val="sr-Cyrl-CS"/>
        </w:rPr>
      </w:pPr>
      <w:r w:rsidRPr="004C3A96">
        <w:rPr>
          <w:rFonts w:ascii="Arial" w:hAnsi="Arial" w:cs="Arial"/>
          <w:sz w:val="22"/>
          <w:szCs w:val="22"/>
          <w:lang w:val="sr-Cyrl-CS"/>
        </w:rPr>
        <w:t>Код банке (банака) _________________________________________________</w:t>
      </w:r>
    </w:p>
    <w:p w:rsidR="004C3A96" w:rsidRPr="004C3A96" w:rsidRDefault="004C3A96" w:rsidP="004C3A96">
      <w:pPr>
        <w:rPr>
          <w:rFonts w:ascii="Arial" w:hAnsi="Arial" w:cs="Arial"/>
          <w:sz w:val="22"/>
          <w:szCs w:val="22"/>
          <w:lang w:val="sr-Cyrl-CS"/>
        </w:rPr>
      </w:pPr>
      <w:r w:rsidRPr="004C3A96">
        <w:rPr>
          <w:rFonts w:ascii="Arial" w:hAnsi="Arial" w:cs="Arial"/>
          <w:sz w:val="22"/>
          <w:szCs w:val="22"/>
          <w:lang w:val="sr-Cyrl-CS"/>
        </w:rPr>
        <w:t xml:space="preserve">доставља:  </w:t>
      </w:r>
    </w:p>
    <w:p w:rsidR="004C3A96" w:rsidRDefault="004C3A96" w:rsidP="004C3A96">
      <w:pPr>
        <w:rPr>
          <w:rFonts w:ascii="Arial" w:hAnsi="Arial" w:cs="Arial"/>
          <w:sz w:val="22"/>
          <w:szCs w:val="22"/>
          <w:lang w:val="sr-Cyrl-CS"/>
        </w:rPr>
      </w:pPr>
      <w:r w:rsidRPr="004C3A96">
        <w:rPr>
          <w:rFonts w:ascii="Arial" w:hAnsi="Arial" w:cs="Arial"/>
          <w:sz w:val="22"/>
          <w:szCs w:val="22"/>
          <w:lang w:val="sr-Cyrl-CS"/>
        </w:rPr>
        <w:tab/>
      </w:r>
    </w:p>
    <w:p w:rsidR="004C3A96" w:rsidRPr="004C3A96" w:rsidRDefault="004C3A96" w:rsidP="004C3A96">
      <w:pPr>
        <w:rPr>
          <w:rFonts w:ascii="Arial" w:hAnsi="Arial" w:cs="Arial"/>
          <w:sz w:val="22"/>
          <w:szCs w:val="22"/>
          <w:lang w:val="sr-Cyrl-CS"/>
        </w:rPr>
      </w:pPr>
    </w:p>
    <w:p w:rsidR="004C3A96" w:rsidRPr="004C3A96" w:rsidRDefault="004C3A96" w:rsidP="004C3A96">
      <w:pPr>
        <w:jc w:val="center"/>
        <w:rPr>
          <w:rFonts w:ascii="Arial" w:hAnsi="Arial" w:cs="Arial"/>
          <w:b/>
          <w:sz w:val="22"/>
          <w:szCs w:val="22"/>
          <w:lang w:val="sr-Cyrl-CS"/>
        </w:rPr>
      </w:pPr>
    </w:p>
    <w:p w:rsidR="004C3A96" w:rsidRPr="004C3A96" w:rsidRDefault="004C3A96" w:rsidP="004C3A96">
      <w:pPr>
        <w:jc w:val="center"/>
        <w:rPr>
          <w:rFonts w:ascii="Arial" w:hAnsi="Arial" w:cs="Arial"/>
          <w:b/>
          <w:sz w:val="22"/>
          <w:szCs w:val="22"/>
          <w:lang w:val="sr-Cyrl-CS"/>
        </w:rPr>
      </w:pPr>
      <w:r w:rsidRPr="004C3A96">
        <w:rPr>
          <w:rFonts w:ascii="Arial" w:hAnsi="Arial" w:cs="Arial"/>
          <w:b/>
          <w:sz w:val="22"/>
          <w:szCs w:val="22"/>
          <w:lang w:val="sr-Cyrl-CS"/>
        </w:rPr>
        <w:t>ИЗЈАВА О ПРИХВАТАЊУ ФИНАНСИЈСКЕ ГАРАНЦИЈЕ ЗА ДОБРО ИЗВРШЕЊЕ ПОСЛА</w:t>
      </w:r>
    </w:p>
    <w:p w:rsidR="004C3A96" w:rsidRDefault="004C3A96" w:rsidP="004C3A96">
      <w:pPr>
        <w:jc w:val="center"/>
        <w:rPr>
          <w:rFonts w:ascii="Arial" w:hAnsi="Arial" w:cs="Arial"/>
          <w:b/>
          <w:sz w:val="22"/>
          <w:szCs w:val="22"/>
          <w:lang w:val="sr-Cyrl-CS"/>
        </w:rPr>
      </w:pPr>
    </w:p>
    <w:p w:rsidR="004C3A96" w:rsidRPr="004C3A96" w:rsidRDefault="004C3A96" w:rsidP="005C59BB">
      <w:pPr>
        <w:jc w:val="both"/>
        <w:rPr>
          <w:rFonts w:ascii="Arial" w:hAnsi="Arial" w:cs="Arial"/>
          <w:b/>
          <w:sz w:val="22"/>
          <w:szCs w:val="22"/>
          <w:lang w:val="sr-Cyrl-CS"/>
        </w:rPr>
      </w:pPr>
    </w:p>
    <w:p w:rsidR="004C3A96" w:rsidRPr="004C3A96" w:rsidRDefault="004C3A96" w:rsidP="005C59BB">
      <w:pPr>
        <w:jc w:val="both"/>
        <w:rPr>
          <w:rFonts w:ascii="Arial" w:hAnsi="Arial" w:cs="Arial"/>
          <w:color w:val="000000"/>
          <w:sz w:val="22"/>
          <w:szCs w:val="22"/>
          <w:lang w:val="sr-Cyrl-CS"/>
        </w:rPr>
      </w:pPr>
      <w:r w:rsidRPr="004C3A96">
        <w:rPr>
          <w:rFonts w:ascii="Arial" w:hAnsi="Arial" w:cs="Arial"/>
          <w:color w:val="000000"/>
          <w:sz w:val="22"/>
          <w:szCs w:val="22"/>
          <w:lang w:val="sr-Cyrl-CS"/>
        </w:rPr>
        <w:tab/>
        <w:t>На основу члана 1</w:t>
      </w:r>
      <w:r w:rsidRPr="004C3A96">
        <w:rPr>
          <w:rFonts w:ascii="Arial" w:hAnsi="Arial" w:cs="Arial"/>
          <w:color w:val="000000"/>
          <w:sz w:val="22"/>
          <w:szCs w:val="22"/>
        </w:rPr>
        <w:t>3</w:t>
      </w:r>
      <w:r w:rsidRPr="004C3A96">
        <w:rPr>
          <w:rFonts w:ascii="Arial" w:hAnsi="Arial" w:cs="Arial"/>
          <w:color w:val="000000"/>
          <w:sz w:val="22"/>
          <w:szCs w:val="22"/>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C3A96">
        <w:rPr>
          <w:rFonts w:ascii="Arial" w:hAnsi="Arial" w:cs="Arial"/>
          <w:color w:val="000000"/>
          <w:sz w:val="22"/>
          <w:szCs w:val="22"/>
        </w:rPr>
        <w:t>86</w:t>
      </w:r>
      <w:r w:rsidRPr="004C3A96">
        <w:rPr>
          <w:rFonts w:ascii="Arial" w:hAnsi="Arial" w:cs="Arial"/>
          <w:color w:val="000000"/>
          <w:sz w:val="22"/>
          <w:szCs w:val="22"/>
          <w:lang w:val="sr-Cyrl-CS"/>
        </w:rPr>
        <w:t>/201</w:t>
      </w:r>
      <w:r w:rsidRPr="004C3A96">
        <w:rPr>
          <w:rFonts w:ascii="Arial" w:hAnsi="Arial" w:cs="Arial"/>
          <w:color w:val="000000"/>
          <w:sz w:val="22"/>
          <w:szCs w:val="22"/>
        </w:rPr>
        <w:t>5</w:t>
      </w:r>
      <w:r w:rsidRPr="004C3A96">
        <w:rPr>
          <w:rFonts w:ascii="Arial" w:hAnsi="Arial" w:cs="Arial"/>
          <w:color w:val="000000"/>
          <w:sz w:val="22"/>
          <w:szCs w:val="22"/>
          <w:lang w:val="sr-Cyrl-CS"/>
        </w:rPr>
        <w:t xml:space="preserve">) као  Понуђач у поступку јавне набавке мале вредности </w:t>
      </w:r>
      <w:r w:rsidRPr="004C3A96">
        <w:rPr>
          <w:rFonts w:ascii="Arial" w:hAnsi="Arial" w:cs="Arial"/>
          <w:sz w:val="22"/>
          <w:szCs w:val="22"/>
          <w:lang w:val="sr-Cyrl-CS"/>
        </w:rPr>
        <w:t>бр.</w:t>
      </w:r>
      <w:r w:rsidR="005E0920">
        <w:rPr>
          <w:rFonts w:ascii="Arial" w:hAnsi="Arial" w:cs="Arial"/>
          <w:sz w:val="22"/>
          <w:szCs w:val="22"/>
          <w:lang w:val="sr-Cyrl-CS"/>
        </w:rPr>
        <w:t>1.3.8.</w:t>
      </w:r>
      <w:r w:rsidR="005C59BB">
        <w:rPr>
          <w:rFonts w:ascii="Arial" w:hAnsi="Arial" w:cs="Arial"/>
          <w:sz w:val="22"/>
          <w:szCs w:val="22"/>
          <w:lang w:val="sr-Cyrl-CS"/>
        </w:rPr>
        <w:t xml:space="preserve"> - </w:t>
      </w:r>
      <w:r w:rsidR="00FE01F8">
        <w:rPr>
          <w:rFonts w:ascii="Arial" w:hAnsi="Arial" w:cs="Arial"/>
          <w:sz w:val="22"/>
          <w:szCs w:val="22"/>
          <w:lang w:val="sr-Cyrl-CS"/>
        </w:rPr>
        <w:t>Реконструкција топловода у бившој котларници,,Чешаљ,, у Пироту</w:t>
      </w:r>
      <w:r w:rsidR="00FE01F8" w:rsidRPr="005C59BB">
        <w:rPr>
          <w:rFonts w:ascii="Arial" w:hAnsi="Arial" w:cs="Arial"/>
          <w:sz w:val="22"/>
          <w:szCs w:val="22"/>
        </w:rPr>
        <w:t>,</w:t>
      </w:r>
      <w:r w:rsidR="00FE01F8" w:rsidRPr="005C59BB">
        <w:rPr>
          <w:rFonts w:ascii="Arial" w:hAnsi="Arial" w:cs="Arial"/>
          <w:color w:val="000000"/>
          <w:sz w:val="22"/>
          <w:szCs w:val="22"/>
          <w:lang w:val="sr-Cyrl-CS"/>
        </w:rPr>
        <w:t xml:space="preserve"> </w:t>
      </w:r>
      <w:r w:rsidRPr="005C59BB">
        <w:rPr>
          <w:rFonts w:ascii="Arial" w:hAnsi="Arial" w:cs="Arial"/>
          <w:color w:val="000000"/>
          <w:sz w:val="22"/>
          <w:szCs w:val="22"/>
          <w:lang w:val="sr-Cyrl-CS"/>
        </w:rPr>
        <w:t>приликом потписивања уговора,</w:t>
      </w:r>
      <w:r w:rsidRPr="004C3A96">
        <w:rPr>
          <w:rFonts w:ascii="Arial" w:hAnsi="Arial" w:cs="Arial"/>
          <w:color w:val="000000"/>
          <w:sz w:val="22"/>
          <w:szCs w:val="22"/>
          <w:lang w:val="sr-Cyrl-CS"/>
        </w:rPr>
        <w:t xml:space="preserve"> доставићемо наручиоцу финансијску гаранцију - соло бланко меницу, копију регистрационе пријаве</w:t>
      </w:r>
      <w:r w:rsidRPr="004C3A96">
        <w:rPr>
          <w:rFonts w:ascii="Arial" w:hAnsi="Arial" w:cs="Arial"/>
          <w:color w:val="000000"/>
          <w:sz w:val="22"/>
          <w:szCs w:val="22"/>
          <w:lang w:val="ru-RU"/>
        </w:rPr>
        <w:t>,</w:t>
      </w:r>
      <w:r w:rsidRPr="004C3A96">
        <w:rPr>
          <w:rFonts w:ascii="Arial" w:hAnsi="Arial" w:cs="Arial"/>
          <w:color w:val="000000"/>
          <w:sz w:val="22"/>
          <w:szCs w:val="22"/>
          <w:lang w:val="sr-Cyrl-CS"/>
        </w:rPr>
        <w:t xml:space="preserve"> у потпуности попуњено менично писмо - овлашћење на 10% уговореног износа без ПДВ-а оверене печатом и потписом од стране одговорног лица као обезбеђење за добро извршење посла</w:t>
      </w:r>
      <w:r w:rsidRPr="004C3A96">
        <w:rPr>
          <w:rFonts w:ascii="Arial" w:hAnsi="Arial" w:cs="Arial"/>
          <w:color w:val="000000"/>
          <w:sz w:val="22"/>
          <w:szCs w:val="22"/>
          <w:lang w:val="ru-RU"/>
        </w:rPr>
        <w:t xml:space="preserve"> </w:t>
      </w:r>
      <w:r w:rsidRPr="004C3A96">
        <w:rPr>
          <w:rFonts w:ascii="Arial" w:hAnsi="Arial" w:cs="Arial"/>
          <w:color w:val="000000"/>
          <w:sz w:val="22"/>
          <w:szCs w:val="22"/>
          <w:lang w:val="sr-Cyrl-CS"/>
        </w:rPr>
        <w:t xml:space="preserve">као и копију картона депонованих потписа издатог од пословне банке коју наводимо у меничном овлашћењу - писму. </w:t>
      </w:r>
      <w:r w:rsidRPr="004C3A96">
        <w:rPr>
          <w:rFonts w:ascii="Arial" w:hAnsi="Arial" w:cs="Arial"/>
          <w:color w:val="000000"/>
          <w:sz w:val="22"/>
          <w:szCs w:val="22"/>
          <w:lang w:val="ru-RU"/>
        </w:rPr>
        <w:t xml:space="preserve"> </w:t>
      </w:r>
      <w:r w:rsidRPr="004C3A96">
        <w:rPr>
          <w:rFonts w:ascii="Arial" w:hAnsi="Arial" w:cs="Arial"/>
          <w:color w:val="000000"/>
          <w:sz w:val="22"/>
          <w:szCs w:val="22"/>
          <w:lang w:val="sr-Cyrl-CS"/>
        </w:rPr>
        <w:t xml:space="preserve"> </w:t>
      </w:r>
    </w:p>
    <w:p w:rsidR="004C3A96" w:rsidRPr="004C3A96" w:rsidRDefault="004C3A96" w:rsidP="005C59BB">
      <w:pPr>
        <w:jc w:val="both"/>
        <w:rPr>
          <w:rFonts w:ascii="Arial" w:hAnsi="Arial" w:cs="Arial"/>
          <w:color w:val="000000"/>
          <w:sz w:val="22"/>
          <w:szCs w:val="22"/>
          <w:lang w:val="sr-Cyrl-CS"/>
        </w:rPr>
      </w:pPr>
    </w:p>
    <w:p w:rsidR="004C3A96" w:rsidRPr="004C3A96" w:rsidRDefault="004C3A96" w:rsidP="005C59BB">
      <w:pPr>
        <w:jc w:val="both"/>
        <w:rPr>
          <w:rFonts w:ascii="Arial" w:hAnsi="Arial" w:cs="Arial"/>
          <w:color w:val="FF0000"/>
          <w:sz w:val="22"/>
          <w:szCs w:val="22"/>
          <w:lang w:val="sr-Cyrl-CS"/>
        </w:rPr>
      </w:pPr>
    </w:p>
    <w:p w:rsidR="004C3A96" w:rsidRPr="004C3A96" w:rsidRDefault="004C3A96" w:rsidP="004C3A96">
      <w:pPr>
        <w:jc w:val="both"/>
        <w:rPr>
          <w:rFonts w:ascii="Arial" w:hAnsi="Arial" w:cs="Arial"/>
          <w:color w:val="FF0000"/>
          <w:sz w:val="22"/>
          <w:szCs w:val="22"/>
          <w:lang w:val="sr-Cyrl-CS"/>
        </w:rPr>
      </w:pPr>
    </w:p>
    <w:p w:rsidR="004C3A96" w:rsidRPr="004C3A96" w:rsidRDefault="004C3A96" w:rsidP="004C3A96">
      <w:pPr>
        <w:rPr>
          <w:rFonts w:ascii="Arial" w:hAnsi="Arial" w:cs="Arial"/>
          <w:color w:val="FF0000"/>
          <w:sz w:val="22"/>
          <w:szCs w:val="22"/>
          <w:lang w:val="sr-Cyrl-CS"/>
        </w:rPr>
      </w:pPr>
    </w:p>
    <w:p w:rsidR="004C3A96" w:rsidRPr="004C3A96" w:rsidRDefault="004C3A96" w:rsidP="005C59BB">
      <w:pPr>
        <w:ind w:left="6480"/>
        <w:rPr>
          <w:rFonts w:ascii="Arial" w:hAnsi="Arial" w:cs="Arial"/>
          <w:sz w:val="22"/>
          <w:szCs w:val="22"/>
          <w:lang w:val="sr-Cyrl-CS"/>
        </w:rPr>
      </w:pPr>
      <w:r w:rsidRPr="004C3A96">
        <w:rPr>
          <w:rFonts w:ascii="Arial" w:hAnsi="Arial" w:cs="Arial"/>
          <w:sz w:val="22"/>
          <w:szCs w:val="22"/>
          <w:lang w:val="sr-Cyrl-CS"/>
        </w:rPr>
        <w:t xml:space="preserve">                                                                                                                                                                                             </w:t>
      </w:r>
      <w:r w:rsidR="005C59BB">
        <w:rPr>
          <w:rFonts w:ascii="Arial" w:hAnsi="Arial" w:cs="Arial"/>
          <w:sz w:val="22"/>
          <w:szCs w:val="22"/>
          <w:lang w:val="sr-Cyrl-CS"/>
        </w:rPr>
        <w:t xml:space="preserve">                                     </w:t>
      </w:r>
      <w:r w:rsidRPr="004C3A96">
        <w:rPr>
          <w:rFonts w:ascii="Arial" w:hAnsi="Arial" w:cs="Arial"/>
          <w:sz w:val="22"/>
          <w:szCs w:val="22"/>
          <w:lang w:val="sr-Cyrl-CS"/>
        </w:rPr>
        <w:t>Одговорно лице</w:t>
      </w:r>
    </w:p>
    <w:p w:rsidR="004C3A96" w:rsidRPr="004C3A96" w:rsidRDefault="004C3A96" w:rsidP="005C59BB">
      <w:pPr>
        <w:ind w:left="5040"/>
        <w:rPr>
          <w:rFonts w:ascii="Arial" w:hAnsi="Arial" w:cs="Arial"/>
          <w:sz w:val="22"/>
          <w:szCs w:val="22"/>
          <w:lang w:val="sr-Cyrl-CS"/>
        </w:rPr>
      </w:pPr>
      <w:r w:rsidRPr="004C3A96">
        <w:rPr>
          <w:rFonts w:ascii="Arial" w:hAnsi="Arial" w:cs="Arial"/>
          <w:sz w:val="22"/>
          <w:szCs w:val="22"/>
          <w:lang w:val="sr-Cyrl-CS"/>
        </w:rPr>
        <w:t xml:space="preserve">                                                                                                                                                                       ______________________________ </w:t>
      </w:r>
    </w:p>
    <w:p w:rsidR="004C3A96" w:rsidRPr="004C3A96" w:rsidRDefault="004C3A96" w:rsidP="004C3A96">
      <w:pPr>
        <w:rPr>
          <w:rFonts w:ascii="Arial" w:hAnsi="Arial" w:cs="Arial"/>
          <w:sz w:val="22"/>
          <w:szCs w:val="22"/>
          <w:lang w:val="sr-Cyrl-CS"/>
        </w:rPr>
      </w:pPr>
      <w:r w:rsidRPr="004C3A96">
        <w:rPr>
          <w:rFonts w:ascii="Arial" w:hAnsi="Arial" w:cs="Arial"/>
          <w:sz w:val="22"/>
          <w:szCs w:val="22"/>
          <w:lang w:val="sr-Cyrl-CS"/>
        </w:rPr>
        <w:t xml:space="preserve">        </w:t>
      </w:r>
    </w:p>
    <w:p w:rsidR="004C3A96" w:rsidRDefault="004C3A96" w:rsidP="004C3A96">
      <w:pPr>
        <w:rPr>
          <w:rFonts w:ascii="Arial" w:hAnsi="Arial" w:cs="Arial"/>
          <w:sz w:val="22"/>
          <w:szCs w:val="22"/>
          <w:lang w:val="sr-Cyrl-CS"/>
        </w:rPr>
      </w:pPr>
    </w:p>
    <w:p w:rsidR="00FE01F8" w:rsidRDefault="00FE01F8" w:rsidP="004C3A96">
      <w:pPr>
        <w:rPr>
          <w:rFonts w:ascii="Arial" w:hAnsi="Arial" w:cs="Arial"/>
          <w:sz w:val="22"/>
          <w:szCs w:val="22"/>
          <w:lang w:val="sr-Cyrl-CS"/>
        </w:rPr>
      </w:pPr>
    </w:p>
    <w:p w:rsidR="00FE01F8" w:rsidRDefault="00FE01F8" w:rsidP="004C3A96">
      <w:pPr>
        <w:rPr>
          <w:rFonts w:ascii="Arial" w:hAnsi="Arial" w:cs="Arial"/>
          <w:sz w:val="22"/>
          <w:szCs w:val="22"/>
          <w:lang w:val="sr-Cyrl-CS"/>
        </w:rPr>
      </w:pPr>
    </w:p>
    <w:p w:rsidR="00FE01F8" w:rsidRDefault="00FE01F8" w:rsidP="004C3A96">
      <w:pPr>
        <w:rPr>
          <w:rFonts w:ascii="Arial" w:hAnsi="Arial" w:cs="Arial"/>
          <w:sz w:val="22"/>
          <w:szCs w:val="22"/>
          <w:lang w:val="sr-Cyrl-CS"/>
        </w:rPr>
      </w:pPr>
    </w:p>
    <w:p w:rsidR="00FE01F8" w:rsidRDefault="00FE01F8" w:rsidP="004C3A96">
      <w:pPr>
        <w:rPr>
          <w:rFonts w:ascii="Arial" w:hAnsi="Arial" w:cs="Arial"/>
          <w:sz w:val="22"/>
          <w:szCs w:val="22"/>
          <w:lang w:val="sr-Cyrl-CS"/>
        </w:rPr>
      </w:pPr>
    </w:p>
    <w:p w:rsidR="00FE01F8" w:rsidRDefault="00FE01F8" w:rsidP="004C3A96">
      <w:pPr>
        <w:rPr>
          <w:rFonts w:ascii="Arial" w:hAnsi="Arial" w:cs="Arial"/>
          <w:sz w:val="22"/>
          <w:szCs w:val="22"/>
          <w:lang w:val="sr-Cyrl-CS"/>
        </w:rPr>
      </w:pPr>
    </w:p>
    <w:p w:rsidR="00FE01F8" w:rsidRDefault="00FE01F8" w:rsidP="004C3A96">
      <w:pPr>
        <w:rPr>
          <w:rFonts w:ascii="Arial" w:hAnsi="Arial" w:cs="Arial"/>
          <w:sz w:val="22"/>
          <w:szCs w:val="22"/>
          <w:lang w:val="sr-Cyrl-CS"/>
        </w:rPr>
      </w:pPr>
    </w:p>
    <w:p w:rsidR="00FE01F8" w:rsidRDefault="00FE01F8" w:rsidP="004C3A96">
      <w:pPr>
        <w:rPr>
          <w:rFonts w:ascii="Arial" w:hAnsi="Arial" w:cs="Arial"/>
          <w:sz w:val="22"/>
          <w:szCs w:val="22"/>
          <w:lang w:val="sr-Cyrl-CS"/>
        </w:rPr>
      </w:pPr>
    </w:p>
    <w:p w:rsidR="00FE01F8" w:rsidRDefault="00FE01F8" w:rsidP="004C3A96">
      <w:pPr>
        <w:rPr>
          <w:rFonts w:ascii="Arial" w:hAnsi="Arial" w:cs="Arial"/>
          <w:sz w:val="22"/>
          <w:szCs w:val="22"/>
          <w:lang w:val="sr-Cyrl-CS"/>
        </w:rPr>
      </w:pPr>
    </w:p>
    <w:p w:rsidR="00FE01F8" w:rsidRDefault="00FE01F8" w:rsidP="004C3A96">
      <w:pPr>
        <w:rPr>
          <w:rFonts w:ascii="Arial" w:hAnsi="Arial" w:cs="Arial"/>
          <w:sz w:val="22"/>
          <w:szCs w:val="22"/>
          <w:lang w:val="sr-Cyrl-CS"/>
        </w:rPr>
      </w:pPr>
    </w:p>
    <w:p w:rsidR="00FE01F8" w:rsidRDefault="00FE01F8" w:rsidP="004C3A96">
      <w:pPr>
        <w:rPr>
          <w:rFonts w:ascii="Arial" w:hAnsi="Arial" w:cs="Arial"/>
          <w:sz w:val="22"/>
          <w:szCs w:val="22"/>
          <w:lang w:val="sr-Cyrl-CS"/>
        </w:rPr>
      </w:pPr>
    </w:p>
    <w:p w:rsidR="00FE01F8" w:rsidRDefault="00FE01F8" w:rsidP="004C3A96">
      <w:pPr>
        <w:rPr>
          <w:rFonts w:ascii="Arial" w:hAnsi="Arial" w:cs="Arial"/>
          <w:sz w:val="22"/>
          <w:szCs w:val="22"/>
          <w:lang w:val="sr-Cyrl-CS"/>
        </w:rPr>
      </w:pPr>
    </w:p>
    <w:p w:rsidR="00FE01F8" w:rsidRDefault="00FE01F8" w:rsidP="004C3A96">
      <w:pPr>
        <w:rPr>
          <w:rFonts w:ascii="Arial" w:hAnsi="Arial" w:cs="Arial"/>
          <w:sz w:val="22"/>
          <w:szCs w:val="22"/>
          <w:lang w:val="sr-Cyrl-CS"/>
        </w:rPr>
      </w:pPr>
    </w:p>
    <w:p w:rsidR="00FE01F8" w:rsidRDefault="00FE01F8" w:rsidP="004C3A96">
      <w:pPr>
        <w:rPr>
          <w:rFonts w:ascii="Arial" w:hAnsi="Arial" w:cs="Arial"/>
          <w:sz w:val="22"/>
          <w:szCs w:val="22"/>
          <w:lang w:val="sr-Cyrl-CS"/>
        </w:rPr>
      </w:pPr>
    </w:p>
    <w:p w:rsidR="00FE01F8" w:rsidRPr="009846FE" w:rsidRDefault="00FE01F8" w:rsidP="004C3A96">
      <w:pPr>
        <w:rPr>
          <w:rFonts w:ascii="Arial" w:hAnsi="Arial" w:cs="Arial"/>
          <w:sz w:val="22"/>
          <w:szCs w:val="22"/>
          <w:lang w:val="sr-Cyrl-CS"/>
        </w:rPr>
      </w:pPr>
    </w:p>
    <w:p w:rsidR="000E3C99" w:rsidRPr="000E3C99" w:rsidRDefault="000E3C99" w:rsidP="004C3A96">
      <w:pPr>
        <w:rPr>
          <w:rFonts w:ascii="Arial" w:hAnsi="Arial" w:cs="Arial"/>
          <w:sz w:val="22"/>
          <w:szCs w:val="22"/>
          <w:lang w:val="sr-Latn-CS"/>
        </w:rPr>
      </w:pPr>
    </w:p>
    <w:p w:rsidR="004C3A96" w:rsidRPr="004C3A96" w:rsidRDefault="004C3A96" w:rsidP="004C3A96">
      <w:pPr>
        <w:ind w:firstLine="720"/>
        <w:rPr>
          <w:rFonts w:ascii="Arial" w:hAnsi="Arial" w:cs="Arial"/>
          <w:b/>
          <w:sz w:val="22"/>
          <w:szCs w:val="22"/>
        </w:rPr>
      </w:pPr>
    </w:p>
    <w:p w:rsidR="004C3A96" w:rsidRPr="004C3A96" w:rsidRDefault="004C3A96" w:rsidP="004C3A96">
      <w:pPr>
        <w:ind w:firstLine="720"/>
        <w:rPr>
          <w:rFonts w:ascii="Arial" w:hAnsi="Arial" w:cs="Arial"/>
          <w:b/>
          <w:sz w:val="22"/>
          <w:szCs w:val="22"/>
          <w:lang w:val="sr-Cyrl-CS"/>
        </w:rPr>
      </w:pPr>
      <w:r w:rsidRPr="004C3A96">
        <w:rPr>
          <w:rFonts w:ascii="Arial" w:hAnsi="Arial" w:cs="Arial"/>
          <w:b/>
          <w:sz w:val="22"/>
          <w:szCs w:val="22"/>
          <w:lang w:val="sr-Cyrl-CS"/>
        </w:rPr>
        <w:lastRenderedPageBreak/>
        <w:t xml:space="preserve">Понуђач: </w:t>
      </w:r>
    </w:p>
    <w:p w:rsidR="004C3A96" w:rsidRPr="004C3A96" w:rsidRDefault="004C3A96" w:rsidP="004C3A96">
      <w:pPr>
        <w:ind w:firstLine="720"/>
        <w:rPr>
          <w:rFonts w:ascii="Arial" w:hAnsi="Arial" w:cs="Arial"/>
          <w:b/>
          <w:sz w:val="22"/>
          <w:szCs w:val="22"/>
          <w:lang w:val="sr-Cyrl-CS"/>
        </w:rPr>
      </w:pPr>
    </w:p>
    <w:p w:rsidR="004C3A96" w:rsidRPr="004C3A96" w:rsidRDefault="004C3A96" w:rsidP="004C3A96">
      <w:pPr>
        <w:rPr>
          <w:rFonts w:ascii="Arial" w:hAnsi="Arial" w:cs="Arial"/>
          <w:sz w:val="22"/>
          <w:szCs w:val="22"/>
          <w:lang w:val="sr-Cyrl-CS"/>
        </w:rPr>
      </w:pPr>
      <w:r w:rsidRPr="004C3A96">
        <w:rPr>
          <w:rFonts w:ascii="Arial" w:hAnsi="Arial" w:cs="Arial"/>
          <w:sz w:val="22"/>
          <w:szCs w:val="22"/>
          <w:lang w:val="sr-Cyrl-CS"/>
        </w:rPr>
        <w:t>Назив и адреса:____________________________________________________</w:t>
      </w:r>
    </w:p>
    <w:p w:rsidR="004C3A96" w:rsidRPr="004C3A96" w:rsidRDefault="004C3A96" w:rsidP="004C3A96">
      <w:pPr>
        <w:rPr>
          <w:rFonts w:ascii="Arial" w:hAnsi="Arial" w:cs="Arial"/>
          <w:sz w:val="22"/>
          <w:szCs w:val="22"/>
          <w:lang w:val="sr-Cyrl-CS"/>
        </w:rPr>
      </w:pPr>
      <w:r w:rsidRPr="004C3A96">
        <w:rPr>
          <w:rFonts w:ascii="Arial" w:hAnsi="Arial" w:cs="Arial"/>
          <w:sz w:val="22"/>
          <w:szCs w:val="22"/>
          <w:lang w:val="sr-Cyrl-CS"/>
        </w:rPr>
        <w:t>Матични број: _____________________________________________________</w:t>
      </w:r>
    </w:p>
    <w:p w:rsidR="004C3A96" w:rsidRPr="004C3A96" w:rsidRDefault="004C3A96" w:rsidP="004C3A96">
      <w:pPr>
        <w:rPr>
          <w:rFonts w:ascii="Arial" w:hAnsi="Arial" w:cs="Arial"/>
          <w:sz w:val="22"/>
          <w:szCs w:val="22"/>
          <w:lang w:val="sr-Cyrl-CS"/>
        </w:rPr>
      </w:pPr>
      <w:r w:rsidRPr="004C3A96">
        <w:rPr>
          <w:rFonts w:ascii="Arial" w:hAnsi="Arial" w:cs="Arial"/>
          <w:sz w:val="22"/>
          <w:szCs w:val="22"/>
          <w:lang w:val="sr-Cyrl-CS"/>
        </w:rPr>
        <w:t>ПИБ: _____________________________________________________________</w:t>
      </w:r>
    </w:p>
    <w:p w:rsidR="004C3A96" w:rsidRPr="004C3A96" w:rsidRDefault="004C3A96" w:rsidP="004C3A96">
      <w:pPr>
        <w:rPr>
          <w:rFonts w:ascii="Arial" w:hAnsi="Arial" w:cs="Arial"/>
          <w:sz w:val="22"/>
          <w:szCs w:val="22"/>
          <w:lang w:val="sr-Cyrl-CS"/>
        </w:rPr>
      </w:pPr>
      <w:r w:rsidRPr="004C3A96">
        <w:rPr>
          <w:rFonts w:ascii="Arial" w:hAnsi="Arial" w:cs="Arial"/>
          <w:sz w:val="22"/>
          <w:szCs w:val="22"/>
          <w:lang w:val="sr-Cyrl-CS"/>
        </w:rPr>
        <w:t>Текући рачун(и): ___________________________________________________</w:t>
      </w:r>
    </w:p>
    <w:p w:rsidR="004C3A96" w:rsidRPr="004C3A96" w:rsidRDefault="004C3A96" w:rsidP="004C3A96">
      <w:pPr>
        <w:rPr>
          <w:rFonts w:ascii="Arial" w:hAnsi="Arial" w:cs="Arial"/>
          <w:sz w:val="22"/>
          <w:szCs w:val="22"/>
          <w:lang w:val="sr-Cyrl-CS"/>
        </w:rPr>
      </w:pPr>
      <w:r w:rsidRPr="004C3A96">
        <w:rPr>
          <w:rFonts w:ascii="Arial" w:hAnsi="Arial" w:cs="Arial"/>
          <w:sz w:val="22"/>
          <w:szCs w:val="22"/>
          <w:lang w:val="sr-Cyrl-CS"/>
        </w:rPr>
        <w:t>Код банке (банака) _________________________________________________</w:t>
      </w:r>
    </w:p>
    <w:p w:rsidR="004C3A96" w:rsidRPr="004C3A96" w:rsidRDefault="004C3A96" w:rsidP="004C3A96">
      <w:pPr>
        <w:rPr>
          <w:rFonts w:ascii="Arial" w:hAnsi="Arial" w:cs="Arial"/>
          <w:sz w:val="22"/>
          <w:szCs w:val="22"/>
          <w:lang w:val="sr-Cyrl-CS"/>
        </w:rPr>
      </w:pPr>
      <w:r w:rsidRPr="004C3A96">
        <w:rPr>
          <w:rFonts w:ascii="Arial" w:hAnsi="Arial" w:cs="Arial"/>
          <w:sz w:val="22"/>
          <w:szCs w:val="22"/>
          <w:lang w:val="sr-Cyrl-CS"/>
        </w:rPr>
        <w:t xml:space="preserve">доставља:  </w:t>
      </w:r>
    </w:p>
    <w:p w:rsidR="004C3A96" w:rsidRPr="004C3A96" w:rsidRDefault="004C3A96" w:rsidP="004C3A96">
      <w:pPr>
        <w:rPr>
          <w:rFonts w:ascii="Arial" w:hAnsi="Arial" w:cs="Arial"/>
          <w:sz w:val="22"/>
          <w:szCs w:val="22"/>
          <w:lang w:val="sr-Cyrl-CS"/>
        </w:rPr>
      </w:pPr>
    </w:p>
    <w:p w:rsidR="004C3A96" w:rsidRPr="004C3A96" w:rsidRDefault="004C3A96" w:rsidP="004C3A96">
      <w:pPr>
        <w:rPr>
          <w:rFonts w:ascii="Arial" w:hAnsi="Arial" w:cs="Arial"/>
          <w:sz w:val="22"/>
          <w:szCs w:val="22"/>
          <w:lang w:val="sr-Cyrl-CS"/>
        </w:rPr>
      </w:pPr>
      <w:r w:rsidRPr="004C3A96">
        <w:rPr>
          <w:rFonts w:ascii="Arial" w:hAnsi="Arial" w:cs="Arial"/>
          <w:sz w:val="22"/>
          <w:szCs w:val="22"/>
          <w:lang w:val="sr-Cyrl-CS"/>
        </w:rPr>
        <w:tab/>
      </w:r>
    </w:p>
    <w:p w:rsidR="004C3A96" w:rsidRPr="004C3A96" w:rsidRDefault="004C3A96" w:rsidP="004C3A96">
      <w:pPr>
        <w:jc w:val="center"/>
        <w:rPr>
          <w:rFonts w:ascii="Arial" w:hAnsi="Arial" w:cs="Arial"/>
          <w:b/>
          <w:sz w:val="22"/>
          <w:szCs w:val="22"/>
          <w:lang w:val="sr-Cyrl-CS"/>
        </w:rPr>
      </w:pPr>
    </w:p>
    <w:p w:rsidR="004C3A96" w:rsidRPr="004C3A96" w:rsidRDefault="004C3A96" w:rsidP="004C3A96">
      <w:pPr>
        <w:jc w:val="center"/>
        <w:rPr>
          <w:rFonts w:ascii="Arial" w:hAnsi="Arial" w:cs="Arial"/>
          <w:b/>
          <w:sz w:val="22"/>
          <w:szCs w:val="22"/>
          <w:lang w:val="sr-Cyrl-CS"/>
        </w:rPr>
      </w:pPr>
      <w:r w:rsidRPr="004C3A96">
        <w:rPr>
          <w:rFonts w:ascii="Arial" w:hAnsi="Arial" w:cs="Arial"/>
          <w:b/>
          <w:sz w:val="22"/>
          <w:szCs w:val="22"/>
          <w:lang w:val="sr-Cyrl-CS"/>
        </w:rPr>
        <w:t xml:space="preserve">ИЗЈАВА О ПРИХВАТАЊУ ФИНАНСИЈСКЕ ГАРАНЦИЈЕ ЗА </w:t>
      </w:r>
      <w:r w:rsidRPr="004C3A96">
        <w:rPr>
          <w:rFonts w:ascii="Arial" w:hAnsi="Arial" w:cs="Arial"/>
          <w:b/>
          <w:sz w:val="22"/>
          <w:szCs w:val="22"/>
        </w:rPr>
        <w:t>ОТКЛАЊАЊЕ ГРЕШАКА У ГАРАНТНОМ РОКУ</w:t>
      </w:r>
    </w:p>
    <w:p w:rsidR="004C3A96" w:rsidRPr="004C3A96" w:rsidRDefault="004C3A96" w:rsidP="004C3A96">
      <w:pPr>
        <w:jc w:val="center"/>
        <w:rPr>
          <w:rFonts w:ascii="Arial" w:hAnsi="Arial" w:cs="Arial"/>
          <w:b/>
          <w:sz w:val="22"/>
          <w:szCs w:val="22"/>
          <w:lang w:val="sr-Cyrl-CS"/>
        </w:rPr>
      </w:pPr>
    </w:p>
    <w:p w:rsidR="004C3A96" w:rsidRPr="004C3A96" w:rsidRDefault="004C3A96" w:rsidP="004C3A96">
      <w:pPr>
        <w:rPr>
          <w:rFonts w:ascii="Arial" w:hAnsi="Arial" w:cs="Arial"/>
          <w:sz w:val="22"/>
          <w:szCs w:val="22"/>
          <w:lang w:val="sr-Cyrl-CS"/>
        </w:rPr>
      </w:pPr>
    </w:p>
    <w:p w:rsidR="004C3A96" w:rsidRPr="004C3A96" w:rsidRDefault="004C3A96" w:rsidP="004C3A96">
      <w:pPr>
        <w:rPr>
          <w:rFonts w:ascii="Arial" w:hAnsi="Arial" w:cs="Arial"/>
          <w:sz w:val="22"/>
          <w:szCs w:val="22"/>
          <w:lang w:val="sr-Cyrl-CS"/>
        </w:rPr>
      </w:pPr>
    </w:p>
    <w:p w:rsidR="004C3A96" w:rsidRPr="004C3A96" w:rsidRDefault="004C3A96" w:rsidP="004C3A96">
      <w:pPr>
        <w:jc w:val="both"/>
        <w:rPr>
          <w:rFonts w:ascii="Arial" w:hAnsi="Arial" w:cs="Arial"/>
          <w:sz w:val="22"/>
          <w:szCs w:val="22"/>
          <w:lang w:val="sr-Cyrl-CS"/>
        </w:rPr>
      </w:pPr>
    </w:p>
    <w:p w:rsidR="004C3A96" w:rsidRPr="004C3A96" w:rsidRDefault="004C3A96" w:rsidP="004C3A96">
      <w:pPr>
        <w:jc w:val="both"/>
        <w:rPr>
          <w:rFonts w:ascii="Arial" w:hAnsi="Arial" w:cs="Arial"/>
          <w:sz w:val="22"/>
          <w:szCs w:val="22"/>
          <w:lang w:val="sr-Cyrl-CS"/>
        </w:rPr>
      </w:pPr>
      <w:r w:rsidRPr="004C3A96">
        <w:rPr>
          <w:rFonts w:ascii="Arial" w:hAnsi="Arial" w:cs="Arial"/>
          <w:sz w:val="22"/>
          <w:szCs w:val="22"/>
          <w:lang w:val="sr-Cyrl-CS"/>
        </w:rPr>
        <w:tab/>
        <w:t>На основу члана 1</w:t>
      </w:r>
      <w:r w:rsidRPr="004C3A96">
        <w:rPr>
          <w:rFonts w:ascii="Arial" w:hAnsi="Arial" w:cs="Arial"/>
          <w:sz w:val="22"/>
          <w:szCs w:val="22"/>
        </w:rPr>
        <w:t>3</w:t>
      </w:r>
      <w:r w:rsidRPr="004C3A96">
        <w:rPr>
          <w:rFonts w:ascii="Arial" w:hAnsi="Arial" w:cs="Arial"/>
          <w:sz w:val="22"/>
          <w:szCs w:val="22"/>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C3A96">
        <w:rPr>
          <w:rFonts w:ascii="Arial" w:hAnsi="Arial" w:cs="Arial"/>
          <w:sz w:val="22"/>
          <w:szCs w:val="22"/>
        </w:rPr>
        <w:t>86</w:t>
      </w:r>
      <w:r w:rsidRPr="004C3A96">
        <w:rPr>
          <w:rFonts w:ascii="Arial" w:hAnsi="Arial" w:cs="Arial"/>
          <w:sz w:val="22"/>
          <w:szCs w:val="22"/>
          <w:lang w:val="sr-Cyrl-CS"/>
        </w:rPr>
        <w:t>/201</w:t>
      </w:r>
      <w:r w:rsidRPr="004C3A96">
        <w:rPr>
          <w:rFonts w:ascii="Arial" w:hAnsi="Arial" w:cs="Arial"/>
          <w:sz w:val="22"/>
          <w:szCs w:val="22"/>
        </w:rPr>
        <w:t>5</w:t>
      </w:r>
      <w:r w:rsidRPr="004C3A96">
        <w:rPr>
          <w:rFonts w:ascii="Arial" w:hAnsi="Arial" w:cs="Arial"/>
          <w:sz w:val="22"/>
          <w:szCs w:val="22"/>
          <w:lang w:val="sr-Cyrl-CS"/>
        </w:rPr>
        <w:t xml:space="preserve">) , као Понуђач у поступку јавне набавке мале вредности  </w:t>
      </w:r>
      <w:r w:rsidR="005C59BB" w:rsidRPr="004C3A96">
        <w:rPr>
          <w:rFonts w:ascii="Arial" w:hAnsi="Arial" w:cs="Arial"/>
          <w:sz w:val="22"/>
          <w:szCs w:val="22"/>
          <w:lang w:val="sr-Cyrl-CS"/>
        </w:rPr>
        <w:t>бр.</w:t>
      </w:r>
      <w:r w:rsidR="005E0920">
        <w:rPr>
          <w:rFonts w:ascii="Arial" w:hAnsi="Arial" w:cs="Arial"/>
          <w:sz w:val="22"/>
          <w:szCs w:val="22"/>
          <w:lang w:val="sr-Cyrl-CS"/>
        </w:rPr>
        <w:t>1.3.8.</w:t>
      </w:r>
      <w:r w:rsidR="005C59BB">
        <w:rPr>
          <w:rFonts w:ascii="Arial" w:hAnsi="Arial" w:cs="Arial"/>
          <w:sz w:val="22"/>
          <w:szCs w:val="22"/>
          <w:lang w:val="sr-Cyrl-CS"/>
        </w:rPr>
        <w:t xml:space="preserve"> </w:t>
      </w:r>
      <w:r w:rsidR="005C59BB" w:rsidRPr="005C59BB">
        <w:rPr>
          <w:rFonts w:ascii="Arial" w:hAnsi="Arial" w:cs="Arial"/>
          <w:sz w:val="22"/>
          <w:szCs w:val="22"/>
          <w:lang w:val="sr-Cyrl-CS"/>
        </w:rPr>
        <w:t xml:space="preserve">- </w:t>
      </w:r>
      <w:r w:rsidR="00F47800" w:rsidRPr="00F47800">
        <w:rPr>
          <w:rFonts w:ascii="Arial" w:hAnsi="Arial" w:cs="Arial"/>
          <w:bCs/>
          <w:lang w:val="sr-Cyrl-CS"/>
        </w:rPr>
        <w:t>Реконструкција топловода у бившој котларници ,,Чешаљ“</w:t>
      </w:r>
      <w:r w:rsidR="005C59BB" w:rsidRPr="00F47800">
        <w:rPr>
          <w:rFonts w:ascii="Arial" w:hAnsi="Arial" w:cs="Arial"/>
          <w:sz w:val="22"/>
          <w:szCs w:val="22"/>
        </w:rPr>
        <w:t>,</w:t>
      </w:r>
      <w:r w:rsidR="005C59BB" w:rsidRPr="00F47800">
        <w:rPr>
          <w:rFonts w:ascii="Arial" w:hAnsi="Arial" w:cs="Arial"/>
          <w:color w:val="000000"/>
          <w:sz w:val="22"/>
          <w:szCs w:val="22"/>
          <w:lang w:val="sr-Cyrl-CS"/>
        </w:rPr>
        <w:t xml:space="preserve"> приликом</w:t>
      </w:r>
      <w:r w:rsidR="005C59BB" w:rsidRPr="005C59BB">
        <w:rPr>
          <w:rFonts w:ascii="Arial" w:hAnsi="Arial" w:cs="Arial"/>
          <w:color w:val="000000"/>
          <w:sz w:val="22"/>
          <w:szCs w:val="22"/>
          <w:lang w:val="sr-Cyrl-CS"/>
        </w:rPr>
        <w:t xml:space="preserve"> </w:t>
      </w:r>
      <w:r w:rsidRPr="004C3A96">
        <w:rPr>
          <w:rFonts w:ascii="Arial" w:hAnsi="Arial" w:cs="Arial"/>
          <w:sz w:val="22"/>
          <w:szCs w:val="22"/>
          <w:lang w:val="sr-Cyrl-CS"/>
        </w:rPr>
        <w:t xml:space="preserve"> приликом </w:t>
      </w:r>
      <w:r w:rsidRPr="004C3A96">
        <w:rPr>
          <w:rFonts w:ascii="Arial" w:hAnsi="Arial" w:cs="Arial"/>
          <w:sz w:val="22"/>
          <w:szCs w:val="22"/>
        </w:rPr>
        <w:t>примопредаје радова</w:t>
      </w:r>
      <w:r w:rsidRPr="004C3A96">
        <w:rPr>
          <w:rFonts w:ascii="Arial" w:hAnsi="Arial" w:cs="Arial"/>
          <w:b/>
          <w:sz w:val="22"/>
          <w:szCs w:val="22"/>
        </w:rPr>
        <w:t xml:space="preserve"> </w:t>
      </w:r>
      <w:r w:rsidRPr="004C3A96">
        <w:rPr>
          <w:rFonts w:ascii="Arial" w:hAnsi="Arial" w:cs="Arial"/>
          <w:sz w:val="22"/>
          <w:szCs w:val="22"/>
          <w:lang w:val="sr-Cyrl-CS"/>
        </w:rPr>
        <w:t>, доставићемо наручиоцу финансијску гаранцију - соло бланко меницу, копију регистрационе пријаве</w:t>
      </w:r>
      <w:r w:rsidRPr="004C3A96">
        <w:rPr>
          <w:rFonts w:ascii="Arial" w:hAnsi="Arial" w:cs="Arial"/>
          <w:sz w:val="22"/>
          <w:szCs w:val="22"/>
          <w:lang w:val="ru-RU"/>
        </w:rPr>
        <w:t>,</w:t>
      </w:r>
      <w:r w:rsidRPr="004C3A96">
        <w:rPr>
          <w:rFonts w:ascii="Arial" w:hAnsi="Arial" w:cs="Arial"/>
          <w:sz w:val="22"/>
          <w:szCs w:val="22"/>
          <w:lang w:val="sr-Cyrl-CS"/>
        </w:rPr>
        <w:t xml:space="preserve"> у потпуности попуњено менично писмо - овлашћење на 10% уговореног износа без ПДВ-а оверене печатом и потписом од стране одговорног лица као обезбеђење за </w:t>
      </w:r>
      <w:r w:rsidRPr="004C3A96">
        <w:rPr>
          <w:rFonts w:ascii="Arial" w:hAnsi="Arial" w:cs="Arial"/>
          <w:sz w:val="22"/>
          <w:szCs w:val="22"/>
        </w:rPr>
        <w:t xml:space="preserve">отклањање грешака у гарантном року, </w:t>
      </w:r>
      <w:r w:rsidRPr="004C3A96">
        <w:rPr>
          <w:rFonts w:ascii="Arial" w:hAnsi="Arial" w:cs="Arial"/>
          <w:sz w:val="22"/>
          <w:szCs w:val="22"/>
          <w:lang w:val="ru-RU"/>
        </w:rPr>
        <w:t xml:space="preserve"> </w:t>
      </w:r>
      <w:r w:rsidRPr="004C3A96">
        <w:rPr>
          <w:rFonts w:ascii="Arial" w:hAnsi="Arial" w:cs="Arial"/>
          <w:sz w:val="22"/>
          <w:szCs w:val="22"/>
          <w:lang w:val="sr-Cyrl-CS"/>
        </w:rPr>
        <w:t xml:space="preserve">као и копију картона депонованих потписа издатог од пословне банке коју наводимо у меничном овлашћењу - писму. </w:t>
      </w:r>
      <w:r w:rsidRPr="004C3A96">
        <w:rPr>
          <w:rFonts w:ascii="Arial" w:hAnsi="Arial" w:cs="Arial"/>
          <w:sz w:val="22"/>
          <w:szCs w:val="22"/>
          <w:lang w:val="ru-RU"/>
        </w:rPr>
        <w:t xml:space="preserve"> </w:t>
      </w:r>
      <w:r w:rsidRPr="004C3A96">
        <w:rPr>
          <w:rFonts w:ascii="Arial" w:hAnsi="Arial" w:cs="Arial"/>
          <w:sz w:val="22"/>
          <w:szCs w:val="22"/>
          <w:lang w:val="sr-Cyrl-CS"/>
        </w:rPr>
        <w:t xml:space="preserve"> </w:t>
      </w:r>
    </w:p>
    <w:p w:rsidR="004C3A96" w:rsidRPr="004C3A96" w:rsidRDefault="004C3A96" w:rsidP="004C3A96">
      <w:pPr>
        <w:jc w:val="both"/>
        <w:rPr>
          <w:rFonts w:ascii="Arial" w:hAnsi="Arial" w:cs="Arial"/>
          <w:sz w:val="22"/>
          <w:szCs w:val="22"/>
          <w:lang w:val="sr-Cyrl-CS"/>
        </w:rPr>
      </w:pPr>
    </w:p>
    <w:p w:rsidR="004C3A96" w:rsidRPr="004C3A96" w:rsidRDefault="004C3A96" w:rsidP="004C3A96">
      <w:pPr>
        <w:jc w:val="both"/>
        <w:rPr>
          <w:rFonts w:ascii="Arial" w:hAnsi="Arial" w:cs="Arial"/>
          <w:sz w:val="22"/>
          <w:szCs w:val="22"/>
          <w:lang w:val="sr-Cyrl-CS"/>
        </w:rPr>
      </w:pPr>
    </w:p>
    <w:p w:rsidR="004C3A96" w:rsidRPr="004C3A96" w:rsidRDefault="004C3A96" w:rsidP="004C3A96">
      <w:pPr>
        <w:jc w:val="both"/>
        <w:rPr>
          <w:rFonts w:ascii="Arial" w:hAnsi="Arial" w:cs="Arial"/>
          <w:sz w:val="22"/>
          <w:szCs w:val="22"/>
          <w:lang w:val="sr-Cyrl-CS"/>
        </w:rPr>
      </w:pPr>
    </w:p>
    <w:p w:rsidR="004C3A96" w:rsidRPr="004C3A96" w:rsidRDefault="004C3A96" w:rsidP="004C3A96">
      <w:pPr>
        <w:rPr>
          <w:rFonts w:ascii="Arial" w:hAnsi="Arial" w:cs="Arial"/>
          <w:sz w:val="22"/>
          <w:szCs w:val="22"/>
          <w:lang w:val="sr-Cyrl-CS"/>
        </w:rPr>
      </w:pPr>
    </w:p>
    <w:p w:rsidR="004C3A96" w:rsidRPr="004C3A96" w:rsidRDefault="004C3A96" w:rsidP="005C59BB">
      <w:pPr>
        <w:ind w:left="6480"/>
        <w:rPr>
          <w:rFonts w:ascii="Arial" w:hAnsi="Arial" w:cs="Arial"/>
          <w:sz w:val="22"/>
          <w:szCs w:val="22"/>
          <w:lang w:val="sr-Cyrl-CS"/>
        </w:rPr>
      </w:pPr>
      <w:r w:rsidRPr="004C3A96">
        <w:rPr>
          <w:rFonts w:ascii="Arial" w:hAnsi="Arial" w:cs="Arial"/>
          <w:sz w:val="22"/>
          <w:szCs w:val="22"/>
          <w:lang w:val="sr-Cyrl-CS"/>
        </w:rPr>
        <w:t xml:space="preserve">                                                                                                                                                                                 Одговорно лице</w:t>
      </w:r>
    </w:p>
    <w:p w:rsidR="004C3A96" w:rsidRPr="004C3A96" w:rsidRDefault="004C3A96" w:rsidP="005C59BB">
      <w:pPr>
        <w:ind w:left="5040"/>
        <w:rPr>
          <w:rFonts w:ascii="Arial" w:hAnsi="Arial" w:cs="Arial"/>
          <w:sz w:val="22"/>
          <w:szCs w:val="22"/>
          <w:lang w:val="sr-Cyrl-CS"/>
        </w:rPr>
      </w:pPr>
      <w:r w:rsidRPr="004C3A96">
        <w:rPr>
          <w:rFonts w:ascii="Arial" w:hAnsi="Arial" w:cs="Arial"/>
          <w:sz w:val="22"/>
          <w:szCs w:val="22"/>
          <w:lang w:val="sr-Cyrl-CS"/>
        </w:rPr>
        <w:t xml:space="preserve">                                                                                                                                                                ______________________________ </w:t>
      </w:r>
    </w:p>
    <w:p w:rsidR="004C3A96" w:rsidRDefault="004C3A96" w:rsidP="004C3A96">
      <w:pPr>
        <w:rPr>
          <w:rFonts w:ascii="Arial" w:hAnsi="Arial" w:cs="Arial"/>
          <w:sz w:val="22"/>
          <w:szCs w:val="22"/>
          <w:lang w:val="sr-Cyrl-CS"/>
        </w:rPr>
      </w:pPr>
      <w:r w:rsidRPr="004C3A96">
        <w:rPr>
          <w:rFonts w:ascii="Arial" w:hAnsi="Arial" w:cs="Arial"/>
          <w:sz w:val="22"/>
          <w:szCs w:val="22"/>
          <w:lang w:val="sr-Cyrl-CS"/>
        </w:rPr>
        <w:t xml:space="preserve">    </w:t>
      </w:r>
    </w:p>
    <w:p w:rsidR="00535FB5" w:rsidRDefault="00535FB5" w:rsidP="004C3A96">
      <w:pPr>
        <w:rPr>
          <w:rFonts w:ascii="Arial" w:hAnsi="Arial" w:cs="Arial"/>
          <w:sz w:val="22"/>
          <w:szCs w:val="22"/>
          <w:lang w:val="sr-Cyrl-CS"/>
        </w:rPr>
      </w:pPr>
    </w:p>
    <w:p w:rsidR="00535FB5" w:rsidRDefault="00535FB5" w:rsidP="004C3A96">
      <w:pPr>
        <w:rPr>
          <w:rFonts w:ascii="Arial" w:hAnsi="Arial" w:cs="Arial"/>
          <w:sz w:val="22"/>
          <w:szCs w:val="22"/>
          <w:lang w:val="sr-Cyrl-CS"/>
        </w:rPr>
      </w:pPr>
    </w:p>
    <w:p w:rsidR="00535FB5" w:rsidRDefault="00535FB5" w:rsidP="004C3A96">
      <w:pPr>
        <w:rPr>
          <w:rFonts w:ascii="Arial" w:hAnsi="Arial" w:cs="Arial"/>
          <w:sz w:val="22"/>
          <w:szCs w:val="22"/>
          <w:lang w:val="sr-Cyrl-CS"/>
        </w:rPr>
      </w:pPr>
    </w:p>
    <w:p w:rsidR="00535FB5" w:rsidRDefault="00535FB5" w:rsidP="004C3A96">
      <w:pPr>
        <w:rPr>
          <w:rFonts w:ascii="Arial" w:hAnsi="Arial" w:cs="Arial"/>
          <w:sz w:val="22"/>
          <w:szCs w:val="22"/>
          <w:lang w:val="sr-Cyrl-CS"/>
        </w:rPr>
      </w:pPr>
    </w:p>
    <w:p w:rsidR="00535FB5" w:rsidRDefault="00535FB5" w:rsidP="004C3A96">
      <w:pPr>
        <w:rPr>
          <w:rFonts w:ascii="Arial" w:hAnsi="Arial" w:cs="Arial"/>
          <w:sz w:val="22"/>
          <w:szCs w:val="22"/>
          <w:lang w:val="sr-Cyrl-CS"/>
        </w:rPr>
      </w:pPr>
    </w:p>
    <w:p w:rsidR="00535FB5" w:rsidRDefault="00535FB5" w:rsidP="004C3A96">
      <w:pPr>
        <w:rPr>
          <w:rFonts w:ascii="Arial" w:hAnsi="Arial" w:cs="Arial"/>
          <w:sz w:val="22"/>
          <w:szCs w:val="22"/>
          <w:lang w:val="sr-Cyrl-CS"/>
        </w:rPr>
      </w:pPr>
    </w:p>
    <w:p w:rsidR="00535FB5" w:rsidRDefault="00535FB5" w:rsidP="004C3A96">
      <w:pPr>
        <w:rPr>
          <w:rFonts w:ascii="Arial" w:hAnsi="Arial" w:cs="Arial"/>
          <w:sz w:val="22"/>
          <w:szCs w:val="22"/>
          <w:lang w:val="sr-Cyrl-CS"/>
        </w:rPr>
      </w:pPr>
    </w:p>
    <w:p w:rsidR="00535FB5" w:rsidRDefault="00535FB5" w:rsidP="004C3A96">
      <w:pPr>
        <w:rPr>
          <w:rFonts w:ascii="Arial" w:hAnsi="Arial" w:cs="Arial"/>
          <w:sz w:val="22"/>
          <w:szCs w:val="22"/>
          <w:lang w:val="sr-Cyrl-CS"/>
        </w:rPr>
      </w:pPr>
    </w:p>
    <w:p w:rsidR="00535FB5" w:rsidRDefault="00535FB5" w:rsidP="004C3A96">
      <w:pPr>
        <w:rPr>
          <w:rFonts w:ascii="Arial" w:hAnsi="Arial" w:cs="Arial"/>
          <w:sz w:val="22"/>
          <w:szCs w:val="22"/>
          <w:lang w:val="sr-Cyrl-CS"/>
        </w:rPr>
      </w:pPr>
    </w:p>
    <w:p w:rsidR="00535FB5" w:rsidRDefault="00535FB5" w:rsidP="004C3A96">
      <w:pPr>
        <w:rPr>
          <w:rFonts w:ascii="Arial" w:hAnsi="Arial" w:cs="Arial"/>
          <w:sz w:val="22"/>
          <w:szCs w:val="22"/>
          <w:lang w:val="sr-Cyrl-CS"/>
        </w:rPr>
      </w:pPr>
    </w:p>
    <w:p w:rsidR="00535FB5" w:rsidRDefault="00535FB5" w:rsidP="004C3A96">
      <w:pPr>
        <w:rPr>
          <w:rFonts w:ascii="Arial" w:hAnsi="Arial" w:cs="Arial"/>
          <w:sz w:val="22"/>
          <w:szCs w:val="22"/>
          <w:lang w:val="sr-Cyrl-CS"/>
        </w:rPr>
      </w:pPr>
    </w:p>
    <w:p w:rsidR="00535FB5" w:rsidRDefault="00535FB5" w:rsidP="004C3A96">
      <w:pPr>
        <w:rPr>
          <w:rFonts w:ascii="Arial" w:hAnsi="Arial" w:cs="Arial"/>
          <w:sz w:val="22"/>
          <w:szCs w:val="22"/>
          <w:lang w:val="sr-Cyrl-CS"/>
        </w:rPr>
      </w:pPr>
    </w:p>
    <w:p w:rsidR="00535FB5" w:rsidRPr="00535FB5" w:rsidRDefault="00535FB5" w:rsidP="004C3A96">
      <w:pPr>
        <w:rPr>
          <w:rFonts w:ascii="Arial" w:hAnsi="Arial" w:cs="Arial"/>
          <w:sz w:val="22"/>
          <w:szCs w:val="22"/>
          <w:lang w:val="sr-Cyrl-CS"/>
        </w:rPr>
      </w:pPr>
    </w:p>
    <w:p w:rsidR="004C3A96" w:rsidRDefault="004C3A96" w:rsidP="004C3A96">
      <w:pPr>
        <w:rPr>
          <w:rFonts w:ascii="Arial" w:hAnsi="Arial" w:cs="Arial"/>
          <w:color w:val="000000"/>
          <w:sz w:val="22"/>
          <w:szCs w:val="22"/>
          <w:lang w:val="sr-Cyrl-CS"/>
        </w:rPr>
      </w:pPr>
      <w:r w:rsidRPr="004C3A96">
        <w:rPr>
          <w:rFonts w:ascii="Arial" w:hAnsi="Arial" w:cs="Arial"/>
          <w:color w:val="000000"/>
          <w:sz w:val="22"/>
          <w:szCs w:val="22"/>
          <w:lang w:val="ru-RU"/>
        </w:rPr>
        <w:lastRenderedPageBreak/>
        <w:t>На основу Закона о меници ("Сл.лист ФНРЈ" бр. 104/46 и 18/58, "Сл.лист  СФРЈ" бр. 16/65 и 57/89 и "Сл. лист СРЈ</w:t>
      </w:r>
      <w:r w:rsidRPr="004C3A96">
        <w:rPr>
          <w:rFonts w:ascii="Arial" w:hAnsi="Arial" w:cs="Arial"/>
          <w:color w:val="000000"/>
          <w:sz w:val="22"/>
          <w:szCs w:val="22"/>
          <w:lang w:val="sr-Cyrl-CS"/>
        </w:rPr>
        <w:t>"</w:t>
      </w:r>
      <w:r w:rsidRPr="004C3A96">
        <w:rPr>
          <w:rFonts w:ascii="Arial" w:hAnsi="Arial" w:cs="Arial"/>
          <w:color w:val="000000"/>
          <w:sz w:val="22"/>
          <w:szCs w:val="22"/>
          <w:lang w:val="ru-RU"/>
        </w:rPr>
        <w:t xml:space="preserve"> бр. 46/96</w:t>
      </w:r>
      <w:r w:rsidRPr="004C3A96">
        <w:rPr>
          <w:rFonts w:ascii="Arial" w:hAnsi="Arial" w:cs="Arial"/>
          <w:color w:val="000000"/>
          <w:sz w:val="22"/>
          <w:szCs w:val="22"/>
          <w:lang w:val="sr-Cyrl-CS"/>
        </w:rPr>
        <w:t xml:space="preserve"> и тачака 1, 2. и 6 Одлук</w:t>
      </w:r>
      <w:r w:rsidRPr="004C3A96">
        <w:rPr>
          <w:rFonts w:ascii="Arial" w:hAnsi="Arial" w:cs="Arial"/>
          <w:color w:val="000000"/>
          <w:sz w:val="22"/>
          <w:szCs w:val="22"/>
        </w:rPr>
        <w:t>e</w:t>
      </w:r>
      <w:r w:rsidRPr="004C3A96">
        <w:rPr>
          <w:rFonts w:ascii="Arial" w:hAnsi="Arial" w:cs="Arial"/>
          <w:color w:val="000000"/>
          <w:sz w:val="22"/>
          <w:szCs w:val="22"/>
          <w:lang w:val="sr-Cyrl-CS"/>
        </w:rPr>
        <w:t xml:space="preserve"> о облику, садржини и начину коришћења јединствених инструмената платног промета </w:t>
      </w:r>
    </w:p>
    <w:p w:rsidR="005C59BB" w:rsidRPr="004C3A96" w:rsidRDefault="005C59BB" w:rsidP="004C3A96">
      <w:pPr>
        <w:rPr>
          <w:rFonts w:ascii="Arial" w:hAnsi="Arial" w:cs="Arial"/>
          <w:color w:val="000000"/>
          <w:sz w:val="22"/>
          <w:szCs w:val="22"/>
          <w:lang w:val="sr-Cyrl-CS"/>
        </w:rPr>
      </w:pPr>
    </w:p>
    <w:p w:rsidR="004C3A96" w:rsidRPr="004C3A96" w:rsidRDefault="004C3A96" w:rsidP="004C3A96">
      <w:pPr>
        <w:ind w:firstLine="720"/>
        <w:rPr>
          <w:rFonts w:ascii="Arial" w:hAnsi="Arial" w:cs="Arial"/>
          <w:b/>
          <w:color w:val="000000"/>
          <w:sz w:val="22"/>
          <w:szCs w:val="22"/>
          <w:lang w:val="sr-Cyrl-CS"/>
        </w:rPr>
      </w:pPr>
      <w:r w:rsidRPr="004C3A96">
        <w:rPr>
          <w:rFonts w:ascii="Arial" w:hAnsi="Arial" w:cs="Arial"/>
          <w:b/>
          <w:color w:val="000000"/>
          <w:sz w:val="22"/>
          <w:szCs w:val="22"/>
          <w:lang w:val="sr-Cyrl-CS"/>
        </w:rPr>
        <w:t xml:space="preserve">Дужник: </w:t>
      </w:r>
    </w:p>
    <w:p w:rsidR="004C3A96" w:rsidRPr="004C3A96" w:rsidRDefault="004C3A96" w:rsidP="004C3A96">
      <w:pPr>
        <w:rPr>
          <w:rFonts w:ascii="Arial" w:hAnsi="Arial" w:cs="Arial"/>
          <w:color w:val="000000"/>
          <w:sz w:val="22"/>
          <w:szCs w:val="22"/>
          <w:lang w:val="sr-Cyrl-CS"/>
        </w:rPr>
      </w:pPr>
      <w:r w:rsidRPr="004C3A96">
        <w:rPr>
          <w:rFonts w:ascii="Arial" w:hAnsi="Arial" w:cs="Arial"/>
          <w:color w:val="000000"/>
          <w:sz w:val="22"/>
          <w:szCs w:val="22"/>
          <w:lang w:val="sr-Cyrl-CS"/>
        </w:rPr>
        <w:t>Назив и адреса:____________________________________________________</w:t>
      </w:r>
    </w:p>
    <w:p w:rsidR="004C3A96" w:rsidRPr="004C3A96" w:rsidRDefault="004C3A96" w:rsidP="004C3A96">
      <w:pPr>
        <w:rPr>
          <w:rFonts w:ascii="Arial" w:hAnsi="Arial" w:cs="Arial"/>
          <w:color w:val="000000"/>
          <w:sz w:val="22"/>
          <w:szCs w:val="22"/>
          <w:lang w:val="sr-Cyrl-CS"/>
        </w:rPr>
      </w:pPr>
      <w:r w:rsidRPr="004C3A96">
        <w:rPr>
          <w:rFonts w:ascii="Arial" w:hAnsi="Arial" w:cs="Arial"/>
          <w:color w:val="000000"/>
          <w:sz w:val="22"/>
          <w:szCs w:val="22"/>
          <w:lang w:val="sr-Cyrl-CS"/>
        </w:rPr>
        <w:t>Матични број: _____________________________________________________</w:t>
      </w:r>
    </w:p>
    <w:p w:rsidR="004C3A96" w:rsidRPr="004C3A96" w:rsidRDefault="004C3A96" w:rsidP="004C3A96">
      <w:pPr>
        <w:rPr>
          <w:rFonts w:ascii="Arial" w:hAnsi="Arial" w:cs="Arial"/>
          <w:color w:val="000000"/>
          <w:sz w:val="22"/>
          <w:szCs w:val="22"/>
          <w:lang w:val="sr-Cyrl-CS"/>
        </w:rPr>
      </w:pPr>
      <w:r w:rsidRPr="004C3A96">
        <w:rPr>
          <w:rFonts w:ascii="Arial" w:hAnsi="Arial" w:cs="Arial"/>
          <w:color w:val="000000"/>
          <w:sz w:val="22"/>
          <w:szCs w:val="22"/>
          <w:lang w:val="sr-Cyrl-CS"/>
        </w:rPr>
        <w:t>ПИБ: _____________________________________________________________</w:t>
      </w:r>
    </w:p>
    <w:p w:rsidR="004C3A96" w:rsidRPr="004C3A96" w:rsidRDefault="004C3A96" w:rsidP="004C3A96">
      <w:pPr>
        <w:rPr>
          <w:rFonts w:ascii="Arial" w:hAnsi="Arial" w:cs="Arial"/>
          <w:color w:val="000000"/>
          <w:sz w:val="22"/>
          <w:szCs w:val="22"/>
          <w:lang w:val="sr-Cyrl-CS"/>
        </w:rPr>
      </w:pPr>
      <w:r w:rsidRPr="004C3A96">
        <w:rPr>
          <w:rFonts w:ascii="Arial" w:hAnsi="Arial" w:cs="Arial"/>
          <w:color w:val="000000"/>
          <w:sz w:val="22"/>
          <w:szCs w:val="22"/>
          <w:lang w:val="sr-Cyrl-CS"/>
        </w:rPr>
        <w:t>Текући рачун(и): ___________________________________________________</w:t>
      </w:r>
    </w:p>
    <w:p w:rsidR="004C3A96" w:rsidRPr="004C3A96" w:rsidRDefault="004C3A96" w:rsidP="004C3A96">
      <w:pPr>
        <w:rPr>
          <w:rFonts w:ascii="Arial" w:hAnsi="Arial" w:cs="Arial"/>
          <w:color w:val="000000"/>
          <w:sz w:val="22"/>
          <w:szCs w:val="22"/>
          <w:lang w:val="sr-Cyrl-CS"/>
        </w:rPr>
      </w:pPr>
      <w:r w:rsidRPr="004C3A96">
        <w:rPr>
          <w:rFonts w:ascii="Arial" w:hAnsi="Arial" w:cs="Arial"/>
          <w:color w:val="000000"/>
          <w:sz w:val="22"/>
          <w:szCs w:val="22"/>
          <w:lang w:val="sr-Cyrl-CS"/>
        </w:rPr>
        <w:t>Код банке (банака) _________________________________________________</w:t>
      </w:r>
    </w:p>
    <w:p w:rsidR="004C3A96" w:rsidRDefault="004C3A96" w:rsidP="004C3A96">
      <w:pPr>
        <w:rPr>
          <w:rFonts w:ascii="Arial" w:hAnsi="Arial" w:cs="Arial"/>
          <w:color w:val="000000"/>
          <w:sz w:val="22"/>
          <w:szCs w:val="22"/>
          <w:lang w:val="sr-Cyrl-CS"/>
        </w:rPr>
      </w:pPr>
      <w:r w:rsidRPr="004C3A96">
        <w:rPr>
          <w:rFonts w:ascii="Arial" w:hAnsi="Arial" w:cs="Arial"/>
          <w:color w:val="000000"/>
          <w:sz w:val="22"/>
          <w:szCs w:val="22"/>
          <w:lang w:val="sr-Cyrl-CS"/>
        </w:rPr>
        <w:t xml:space="preserve">доставља:  </w:t>
      </w:r>
    </w:p>
    <w:p w:rsidR="005C59BB" w:rsidRPr="004C3A96" w:rsidRDefault="005C59BB" w:rsidP="004C3A96">
      <w:pPr>
        <w:rPr>
          <w:rFonts w:ascii="Arial" w:hAnsi="Arial" w:cs="Arial"/>
          <w:color w:val="000000"/>
          <w:sz w:val="22"/>
          <w:szCs w:val="22"/>
          <w:lang w:val="sr-Cyrl-CS"/>
        </w:rPr>
      </w:pPr>
    </w:p>
    <w:p w:rsidR="004C3A96" w:rsidRPr="004C3A96" w:rsidRDefault="004C3A96" w:rsidP="004C3A96">
      <w:pPr>
        <w:jc w:val="center"/>
        <w:rPr>
          <w:rFonts w:ascii="Arial" w:hAnsi="Arial" w:cs="Arial"/>
          <w:b/>
          <w:color w:val="000000"/>
          <w:sz w:val="22"/>
          <w:szCs w:val="22"/>
          <w:lang w:val="ru-RU"/>
        </w:rPr>
      </w:pPr>
      <w:r w:rsidRPr="004C3A96">
        <w:rPr>
          <w:rFonts w:ascii="Arial" w:hAnsi="Arial" w:cs="Arial"/>
          <w:b/>
          <w:color w:val="000000"/>
          <w:sz w:val="22"/>
          <w:szCs w:val="22"/>
          <w:lang w:val="ru-RU"/>
        </w:rPr>
        <w:t>МЕНИЧНО ПИСМО - ОВЛАШЋЕЊЕ</w:t>
      </w:r>
    </w:p>
    <w:p w:rsidR="004C3A96" w:rsidRPr="004C3A96" w:rsidRDefault="004C3A96" w:rsidP="004C3A96">
      <w:pPr>
        <w:jc w:val="center"/>
        <w:rPr>
          <w:rFonts w:ascii="Arial" w:hAnsi="Arial" w:cs="Arial"/>
          <w:color w:val="000000"/>
          <w:sz w:val="22"/>
          <w:szCs w:val="22"/>
          <w:lang w:val="sr-Cyrl-CS"/>
        </w:rPr>
      </w:pPr>
      <w:r w:rsidRPr="004C3A96">
        <w:rPr>
          <w:rFonts w:ascii="Arial" w:hAnsi="Arial" w:cs="Arial"/>
          <w:color w:val="000000"/>
          <w:sz w:val="22"/>
          <w:szCs w:val="22"/>
          <w:lang w:val="sr-Cyrl-CS"/>
        </w:rPr>
        <w:t xml:space="preserve">- за корисника бланко сопствене менице - </w:t>
      </w:r>
    </w:p>
    <w:p w:rsidR="004C3A96" w:rsidRPr="004C3A96" w:rsidRDefault="004C3A96" w:rsidP="004C3A96">
      <w:pPr>
        <w:jc w:val="both"/>
        <w:rPr>
          <w:rFonts w:ascii="Arial" w:hAnsi="Arial" w:cs="Arial"/>
          <w:color w:val="000000"/>
          <w:sz w:val="22"/>
          <w:szCs w:val="22"/>
          <w:lang w:val="ru-RU"/>
        </w:rPr>
      </w:pPr>
    </w:p>
    <w:p w:rsidR="004C3A96" w:rsidRPr="004C3A96" w:rsidRDefault="004C3A96" w:rsidP="004C3A96">
      <w:pPr>
        <w:jc w:val="both"/>
        <w:rPr>
          <w:rFonts w:ascii="Arial" w:hAnsi="Arial" w:cs="Arial"/>
          <w:color w:val="000000"/>
          <w:sz w:val="22"/>
          <w:szCs w:val="22"/>
          <w:lang w:val="sr-Cyrl-CS"/>
        </w:rPr>
      </w:pPr>
      <w:r w:rsidRPr="004C3A96">
        <w:rPr>
          <w:rFonts w:ascii="Arial" w:hAnsi="Arial" w:cs="Arial"/>
          <w:color w:val="000000"/>
          <w:sz w:val="22"/>
          <w:szCs w:val="22"/>
          <w:lang w:val="sr-Cyrl-CS"/>
        </w:rPr>
        <w:tab/>
      </w:r>
      <w:r w:rsidRPr="004C3A96">
        <w:rPr>
          <w:rFonts w:ascii="Arial" w:hAnsi="Arial" w:cs="Arial"/>
          <w:b/>
          <w:color w:val="000000"/>
          <w:sz w:val="22"/>
          <w:szCs w:val="22"/>
          <w:lang w:val="sr-Cyrl-CS"/>
        </w:rPr>
        <w:t>Корисник:</w:t>
      </w:r>
      <w:r w:rsidRPr="004C3A96">
        <w:rPr>
          <w:rFonts w:ascii="Arial" w:hAnsi="Arial" w:cs="Arial"/>
          <w:color w:val="000000"/>
          <w:sz w:val="22"/>
          <w:szCs w:val="22"/>
          <w:lang w:val="sr-Cyrl-CS"/>
        </w:rPr>
        <w:t xml:space="preserve"> ЈКП,,Градска топлана“ Пирот , Ул.Нишавска бр. 11, 18300 Пирот</w:t>
      </w:r>
      <w:r w:rsidRPr="004C3A96">
        <w:rPr>
          <w:rFonts w:ascii="Arial" w:hAnsi="Arial" w:cs="Arial"/>
          <w:color w:val="000000"/>
          <w:sz w:val="22"/>
          <w:szCs w:val="22"/>
          <w:lang w:val="ru-RU"/>
        </w:rPr>
        <w:t xml:space="preserve">, </w:t>
      </w:r>
      <w:r w:rsidRPr="004C3A96">
        <w:rPr>
          <w:rFonts w:ascii="Arial" w:hAnsi="Arial" w:cs="Arial"/>
          <w:color w:val="000000"/>
          <w:sz w:val="22"/>
          <w:szCs w:val="22"/>
          <w:lang w:val="sr-Cyrl-CS"/>
        </w:rPr>
        <w:t xml:space="preserve">мат. број 07295871, ПИБ 100187823. тек. рачун 160-7462-97 </w:t>
      </w:r>
      <w:r w:rsidRPr="004C3A96">
        <w:rPr>
          <w:rFonts w:ascii="Arial" w:hAnsi="Arial" w:cs="Arial"/>
          <w:color w:val="000000"/>
          <w:sz w:val="22"/>
          <w:szCs w:val="22"/>
        </w:rPr>
        <w:t>Banka intesa AD</w:t>
      </w:r>
    </w:p>
    <w:p w:rsidR="004C3A96" w:rsidRPr="004C3A96" w:rsidRDefault="004C3A96" w:rsidP="004C3A96">
      <w:pPr>
        <w:jc w:val="both"/>
        <w:rPr>
          <w:rFonts w:ascii="Arial" w:hAnsi="Arial" w:cs="Arial"/>
          <w:color w:val="000000"/>
          <w:sz w:val="22"/>
          <w:szCs w:val="22"/>
          <w:lang w:val="sr-Cyrl-CS"/>
        </w:rPr>
      </w:pPr>
    </w:p>
    <w:p w:rsidR="004C3A96" w:rsidRPr="004C3A96" w:rsidRDefault="004C3A96" w:rsidP="004C3A96">
      <w:pPr>
        <w:jc w:val="both"/>
        <w:rPr>
          <w:rFonts w:ascii="Arial" w:hAnsi="Arial" w:cs="Arial"/>
          <w:color w:val="000000"/>
          <w:sz w:val="22"/>
          <w:szCs w:val="22"/>
          <w:lang w:val="ru-RU"/>
        </w:rPr>
      </w:pPr>
      <w:r w:rsidRPr="004C3A96">
        <w:rPr>
          <w:rFonts w:ascii="Arial" w:hAnsi="Arial" w:cs="Arial"/>
          <w:color w:val="000000"/>
          <w:sz w:val="22"/>
          <w:szCs w:val="22"/>
          <w:lang w:val="sr-Cyrl-CS"/>
        </w:rPr>
        <w:tab/>
      </w:r>
      <w:r w:rsidRPr="004C3A96">
        <w:rPr>
          <w:rFonts w:ascii="Arial" w:hAnsi="Arial" w:cs="Arial"/>
          <w:color w:val="000000"/>
          <w:sz w:val="22"/>
          <w:szCs w:val="22"/>
          <w:lang w:val="ru-RU"/>
        </w:rPr>
        <w:t>У прилогу овог акта достављамо</w:t>
      </w:r>
      <w:r w:rsidRPr="004C3A96">
        <w:rPr>
          <w:rFonts w:ascii="Arial" w:hAnsi="Arial" w:cs="Arial"/>
          <w:color w:val="000000"/>
          <w:sz w:val="22"/>
          <w:szCs w:val="22"/>
          <w:lang w:val="sr-Cyrl-CS"/>
        </w:rPr>
        <w:t xml:space="preserve"> бланко </w:t>
      </w:r>
      <w:r w:rsidRPr="004C3A96">
        <w:rPr>
          <w:rFonts w:ascii="Arial" w:hAnsi="Arial" w:cs="Arial"/>
          <w:color w:val="000000"/>
          <w:sz w:val="22"/>
          <w:szCs w:val="22"/>
          <w:lang w:val="ru-RU"/>
        </w:rPr>
        <w:t xml:space="preserve"> сопствену меницу</w:t>
      </w:r>
      <w:r w:rsidRPr="004C3A96">
        <w:rPr>
          <w:rFonts w:ascii="Arial" w:hAnsi="Arial" w:cs="Arial"/>
          <w:color w:val="000000"/>
          <w:sz w:val="22"/>
          <w:szCs w:val="22"/>
          <w:lang w:val="sr-Cyrl-CS"/>
        </w:rPr>
        <w:t>, серијски број: _________________</w:t>
      </w:r>
      <w:r w:rsidR="005C59BB">
        <w:rPr>
          <w:rFonts w:ascii="Arial" w:hAnsi="Arial" w:cs="Arial"/>
          <w:color w:val="000000"/>
          <w:sz w:val="22"/>
          <w:szCs w:val="22"/>
          <w:lang w:val="sr-Cyrl-CS"/>
        </w:rPr>
        <w:t>______________________________________________________</w:t>
      </w:r>
      <w:r w:rsidRPr="004C3A96">
        <w:rPr>
          <w:rFonts w:ascii="Arial" w:hAnsi="Arial" w:cs="Arial"/>
          <w:color w:val="000000"/>
          <w:sz w:val="22"/>
          <w:szCs w:val="22"/>
          <w:lang w:val="sr-Cyrl-CS"/>
        </w:rPr>
        <w:t>__</w:t>
      </w:r>
    </w:p>
    <w:p w:rsidR="004C3A96" w:rsidRPr="004C3A96" w:rsidRDefault="004C3A96" w:rsidP="004C3A96">
      <w:pPr>
        <w:jc w:val="both"/>
        <w:rPr>
          <w:rFonts w:ascii="Arial" w:hAnsi="Arial" w:cs="Arial"/>
          <w:color w:val="000000"/>
          <w:sz w:val="22"/>
          <w:szCs w:val="22"/>
          <w:lang w:val="ru-RU"/>
        </w:rPr>
      </w:pPr>
    </w:p>
    <w:p w:rsidR="004C3A96" w:rsidRPr="004C3A96" w:rsidRDefault="004C3A96" w:rsidP="005C59BB">
      <w:pPr>
        <w:jc w:val="both"/>
        <w:rPr>
          <w:rFonts w:ascii="Arial" w:hAnsi="Arial" w:cs="Arial"/>
          <w:color w:val="000000"/>
          <w:sz w:val="22"/>
          <w:szCs w:val="22"/>
        </w:rPr>
      </w:pPr>
      <w:r w:rsidRPr="004C3A96">
        <w:rPr>
          <w:rFonts w:ascii="Arial" w:hAnsi="Arial" w:cs="Arial"/>
          <w:color w:val="000000"/>
          <w:sz w:val="22"/>
          <w:szCs w:val="22"/>
          <w:lang w:val="ru-RU"/>
        </w:rPr>
        <w:t>у складу са условима за учешће у јавној набавци мале вредности  бр.</w:t>
      </w:r>
      <w:r w:rsidR="00C9764A">
        <w:rPr>
          <w:rFonts w:ascii="Arial" w:hAnsi="Arial" w:cs="Arial"/>
          <w:color w:val="000000"/>
          <w:sz w:val="22"/>
          <w:szCs w:val="22"/>
          <w:lang w:val="ru-RU"/>
        </w:rPr>
        <w:t>01/19</w:t>
      </w:r>
      <w:r w:rsidR="005C59BB">
        <w:rPr>
          <w:rFonts w:ascii="Arial" w:hAnsi="Arial" w:cs="Arial"/>
          <w:color w:val="000000"/>
          <w:sz w:val="22"/>
          <w:szCs w:val="22"/>
          <w:lang w:val="ru-RU"/>
        </w:rPr>
        <w:t xml:space="preserve"> -</w:t>
      </w:r>
      <w:r w:rsidR="005C59BB" w:rsidRPr="005C59BB">
        <w:rPr>
          <w:rFonts w:ascii="Arial" w:hAnsi="Arial" w:cs="Arial"/>
          <w:sz w:val="22"/>
          <w:szCs w:val="22"/>
          <w:lang w:val="sr-Cyrl-CS"/>
        </w:rPr>
        <w:t xml:space="preserve"> </w:t>
      </w:r>
      <w:r w:rsidR="00673F60">
        <w:rPr>
          <w:rFonts w:ascii="Arial" w:hAnsi="Arial" w:cs="Arial"/>
          <w:sz w:val="22"/>
          <w:szCs w:val="22"/>
          <w:lang w:val="sr-Cyrl-CS"/>
        </w:rPr>
        <w:t>Замена старих каналских цеви у ул.Бранка Радичевића у Пироту</w:t>
      </w:r>
      <w:r w:rsidR="005C59BB">
        <w:rPr>
          <w:rFonts w:ascii="Arial" w:hAnsi="Arial" w:cs="Arial"/>
          <w:color w:val="000000"/>
          <w:sz w:val="22"/>
          <w:szCs w:val="22"/>
          <w:lang w:val="ru-RU"/>
        </w:rPr>
        <w:t xml:space="preserve"> </w:t>
      </w:r>
      <w:r w:rsidRPr="004C3A96">
        <w:rPr>
          <w:rFonts w:ascii="Arial" w:hAnsi="Arial" w:cs="Arial"/>
          <w:sz w:val="22"/>
          <w:szCs w:val="22"/>
          <w:lang w:val="sr-Cyrl-CS"/>
        </w:rPr>
        <w:t xml:space="preserve"> </w:t>
      </w:r>
      <w:r w:rsidRPr="004C3A96">
        <w:rPr>
          <w:rFonts w:ascii="Arial" w:hAnsi="Arial" w:cs="Arial"/>
          <w:color w:val="000000"/>
          <w:sz w:val="22"/>
          <w:szCs w:val="22"/>
        </w:rPr>
        <w:t>___________________________________________________</w:t>
      </w:r>
      <w:r w:rsidR="005C59BB">
        <w:rPr>
          <w:rFonts w:ascii="Arial" w:hAnsi="Arial" w:cs="Arial"/>
          <w:color w:val="000000"/>
          <w:sz w:val="22"/>
          <w:szCs w:val="22"/>
        </w:rPr>
        <w:t>____________________</w:t>
      </w:r>
      <w:r w:rsidRPr="004C3A96">
        <w:rPr>
          <w:rFonts w:ascii="Arial" w:hAnsi="Arial" w:cs="Arial"/>
          <w:color w:val="000000"/>
          <w:sz w:val="22"/>
          <w:szCs w:val="22"/>
        </w:rPr>
        <w:t>__</w:t>
      </w:r>
    </w:p>
    <w:p w:rsidR="004C3A96" w:rsidRPr="004C3A96" w:rsidRDefault="00211C66" w:rsidP="005C59BB">
      <w:pPr>
        <w:jc w:val="both"/>
        <w:rPr>
          <w:rFonts w:ascii="Arial" w:hAnsi="Arial" w:cs="Arial"/>
          <w:color w:val="000000"/>
          <w:sz w:val="22"/>
          <w:szCs w:val="22"/>
        </w:rPr>
      </w:pPr>
      <w:r>
        <w:rPr>
          <w:rFonts w:ascii="Arial" w:hAnsi="Arial" w:cs="Arial"/>
          <w:color w:val="000000"/>
          <w:sz w:val="22"/>
          <w:szCs w:val="22"/>
        </w:rPr>
        <w:t xml:space="preserve">   </w:t>
      </w:r>
      <w:r w:rsidR="004C3A96" w:rsidRPr="004C3A96">
        <w:rPr>
          <w:rFonts w:ascii="Arial" w:hAnsi="Arial" w:cs="Arial"/>
          <w:color w:val="000000"/>
          <w:sz w:val="22"/>
          <w:szCs w:val="22"/>
        </w:rPr>
        <w:t xml:space="preserve"> ( </w:t>
      </w:r>
      <w:r>
        <w:rPr>
          <w:rFonts w:ascii="Arial" w:hAnsi="Arial" w:cs="Arial"/>
          <w:color w:val="000000"/>
          <w:sz w:val="22"/>
          <w:szCs w:val="22"/>
        </w:rPr>
        <w:t xml:space="preserve">озбиљност понуде </w:t>
      </w:r>
      <w:r w:rsidR="004C3A96" w:rsidRPr="004C3A96">
        <w:rPr>
          <w:rFonts w:ascii="Arial" w:hAnsi="Arial" w:cs="Arial"/>
          <w:color w:val="000000"/>
          <w:sz w:val="22"/>
          <w:szCs w:val="22"/>
        </w:rPr>
        <w:t xml:space="preserve">добро извршење посла; отклањање грешака у гарантном року)                      </w:t>
      </w:r>
    </w:p>
    <w:p w:rsidR="004C3A96" w:rsidRPr="004C3A96" w:rsidRDefault="004C3A96" w:rsidP="004C3A96">
      <w:pPr>
        <w:jc w:val="center"/>
        <w:rPr>
          <w:rFonts w:ascii="Arial" w:hAnsi="Arial" w:cs="Arial"/>
          <w:color w:val="000000"/>
          <w:sz w:val="22"/>
          <w:szCs w:val="22"/>
          <w:lang w:val="sr-Cyrl-CS"/>
        </w:rPr>
      </w:pPr>
    </w:p>
    <w:p w:rsidR="004C3A96" w:rsidRPr="004C3A96" w:rsidRDefault="004C3A96" w:rsidP="004C3A96">
      <w:pPr>
        <w:jc w:val="both"/>
        <w:rPr>
          <w:rFonts w:ascii="Arial" w:hAnsi="Arial" w:cs="Arial"/>
          <w:color w:val="000000"/>
          <w:sz w:val="22"/>
          <w:szCs w:val="22"/>
          <w:lang w:val="sr-Cyrl-CS"/>
        </w:rPr>
      </w:pPr>
      <w:r w:rsidRPr="004C3A96">
        <w:rPr>
          <w:rFonts w:ascii="Arial" w:hAnsi="Arial" w:cs="Arial"/>
          <w:color w:val="000000"/>
          <w:sz w:val="22"/>
          <w:szCs w:val="22"/>
          <w:lang w:val="ru-RU"/>
        </w:rPr>
        <w:t xml:space="preserve">Овлашћујемо </w:t>
      </w:r>
      <w:r w:rsidRPr="004C3A96">
        <w:rPr>
          <w:rFonts w:ascii="Arial" w:hAnsi="Arial" w:cs="Arial"/>
          <w:color w:val="000000"/>
          <w:sz w:val="22"/>
          <w:szCs w:val="22"/>
          <w:lang w:val="sr-Cyrl-CS"/>
        </w:rPr>
        <w:t>ЈКП,,Градска топлана“ Пирот ,</w:t>
      </w:r>
      <w:r w:rsidRPr="004C3A96">
        <w:rPr>
          <w:rFonts w:ascii="Arial" w:hAnsi="Arial" w:cs="Arial"/>
          <w:color w:val="000000"/>
          <w:sz w:val="22"/>
          <w:szCs w:val="22"/>
          <w:lang w:val="ru-RU"/>
        </w:rPr>
        <w:t xml:space="preserve"> као НАРУЧИОЦА у поступку ј</w:t>
      </w:r>
      <w:r w:rsidR="00DF5960">
        <w:rPr>
          <w:rFonts w:ascii="Arial" w:hAnsi="Arial" w:cs="Arial"/>
          <w:color w:val="000000"/>
          <w:sz w:val="22"/>
          <w:szCs w:val="22"/>
          <w:lang w:val="ru-RU"/>
        </w:rPr>
        <w:t xml:space="preserve">авне набавке мале вредности </w:t>
      </w:r>
      <w:r w:rsidRPr="004C3A96">
        <w:rPr>
          <w:rFonts w:ascii="Arial" w:hAnsi="Arial" w:cs="Arial"/>
          <w:color w:val="000000"/>
          <w:sz w:val="22"/>
          <w:szCs w:val="22"/>
          <w:lang w:val="ru-RU"/>
        </w:rPr>
        <w:t>бр.</w:t>
      </w:r>
      <w:r w:rsidR="005E0920">
        <w:rPr>
          <w:rFonts w:ascii="Arial" w:hAnsi="Arial" w:cs="Arial"/>
          <w:color w:val="000000"/>
          <w:sz w:val="22"/>
          <w:szCs w:val="22"/>
          <w:lang w:val="ru-RU"/>
        </w:rPr>
        <w:t>1.3.8.</w:t>
      </w:r>
      <w:r w:rsidR="00DF5960">
        <w:rPr>
          <w:rFonts w:ascii="Arial" w:hAnsi="Arial" w:cs="Arial"/>
          <w:color w:val="000000"/>
          <w:sz w:val="22"/>
          <w:szCs w:val="22"/>
          <w:lang w:val="ru-RU"/>
        </w:rPr>
        <w:t xml:space="preserve"> </w:t>
      </w:r>
      <w:r w:rsidR="005C59BB">
        <w:rPr>
          <w:rFonts w:ascii="Arial" w:hAnsi="Arial" w:cs="Arial"/>
          <w:color w:val="000000"/>
          <w:sz w:val="22"/>
          <w:szCs w:val="22"/>
          <w:lang w:val="ru-RU"/>
        </w:rPr>
        <w:t xml:space="preserve">- </w:t>
      </w:r>
      <w:r w:rsidR="00F47800" w:rsidRPr="00F47800">
        <w:rPr>
          <w:rFonts w:ascii="Arial" w:hAnsi="Arial" w:cs="Arial"/>
          <w:bCs/>
          <w:lang w:val="sr-Cyrl-CS"/>
        </w:rPr>
        <w:t>Реконструкција топловода у бившој котларници ,,Чешаљ“</w:t>
      </w:r>
      <w:r w:rsidRPr="004C3A96">
        <w:rPr>
          <w:rFonts w:ascii="Arial" w:hAnsi="Arial" w:cs="Arial"/>
          <w:color w:val="000000"/>
          <w:sz w:val="22"/>
          <w:szCs w:val="22"/>
          <w:lang w:val="ru-RU"/>
        </w:rPr>
        <w:t>ов</w:t>
      </w:r>
      <w:r w:rsidRPr="004C3A96">
        <w:rPr>
          <w:rFonts w:ascii="Arial" w:hAnsi="Arial" w:cs="Arial"/>
          <w:color w:val="000000"/>
          <w:sz w:val="22"/>
          <w:szCs w:val="22"/>
          <w:lang w:val="sr-Cyrl-CS"/>
        </w:rPr>
        <w:t>ом м</w:t>
      </w:r>
      <w:r w:rsidRPr="004C3A96">
        <w:rPr>
          <w:rFonts w:ascii="Arial" w:hAnsi="Arial" w:cs="Arial"/>
          <w:color w:val="000000"/>
          <w:sz w:val="22"/>
          <w:szCs w:val="22"/>
          <w:lang w:val="ru-RU"/>
        </w:rPr>
        <w:t>ениц</w:t>
      </w:r>
      <w:r w:rsidRPr="004C3A96">
        <w:rPr>
          <w:rFonts w:ascii="Arial" w:hAnsi="Arial" w:cs="Arial"/>
          <w:color w:val="000000"/>
          <w:sz w:val="22"/>
          <w:szCs w:val="22"/>
          <w:lang w:val="sr-Cyrl-CS"/>
        </w:rPr>
        <w:t>ом</w:t>
      </w:r>
      <w:r w:rsidRPr="004C3A96">
        <w:rPr>
          <w:rFonts w:ascii="Arial" w:hAnsi="Arial" w:cs="Arial"/>
          <w:color w:val="000000"/>
          <w:sz w:val="22"/>
          <w:szCs w:val="22"/>
          <w:lang w:val="ru-RU"/>
        </w:rPr>
        <w:t xml:space="preserve"> може </w:t>
      </w:r>
      <w:r w:rsidRPr="004C3A96">
        <w:rPr>
          <w:rFonts w:ascii="Arial" w:hAnsi="Arial" w:cs="Arial"/>
          <w:color w:val="000000"/>
          <w:sz w:val="22"/>
          <w:szCs w:val="22"/>
          <w:lang w:val="sr-Cyrl-CS"/>
        </w:rPr>
        <w:t xml:space="preserve">безусловно и неопозиво, плативо на први позив и без права на приговор, вансудским путем у складу са важећим прописима, извршити наплату својих потраживања </w:t>
      </w:r>
      <w:r w:rsidRPr="004C3A96">
        <w:rPr>
          <w:rFonts w:ascii="Arial" w:hAnsi="Arial" w:cs="Arial"/>
          <w:color w:val="000000"/>
          <w:sz w:val="22"/>
          <w:szCs w:val="22"/>
          <w:lang w:val="ru-RU"/>
        </w:rPr>
        <w:t>до износа од (______________________________________________________________</w:t>
      </w:r>
      <w:r w:rsidR="00722F72">
        <w:rPr>
          <w:rFonts w:ascii="Arial" w:hAnsi="Arial" w:cs="Arial"/>
          <w:color w:val="000000"/>
          <w:sz w:val="22"/>
          <w:szCs w:val="22"/>
          <w:lang w:val="ru-RU"/>
        </w:rPr>
        <w:t>________</w:t>
      </w:r>
      <w:r w:rsidRPr="004C3A96">
        <w:rPr>
          <w:rFonts w:ascii="Arial" w:hAnsi="Arial" w:cs="Arial"/>
          <w:color w:val="000000"/>
          <w:sz w:val="22"/>
          <w:szCs w:val="22"/>
          <w:lang w:val="ru-RU"/>
        </w:rPr>
        <w:t>__) динара</w:t>
      </w:r>
      <w:r w:rsidRPr="004C3A96">
        <w:rPr>
          <w:rFonts w:ascii="Arial" w:hAnsi="Arial" w:cs="Arial"/>
          <w:color w:val="000000"/>
          <w:sz w:val="22"/>
          <w:szCs w:val="22"/>
          <w:lang w:val="sr-Cyrl-CS"/>
        </w:rPr>
        <w:t xml:space="preserve"> са свих наших рачуна као Дужника - издаваоца менице. </w:t>
      </w:r>
    </w:p>
    <w:p w:rsidR="004C3A96" w:rsidRPr="004C3A96" w:rsidRDefault="004C3A96" w:rsidP="004C3A96">
      <w:pPr>
        <w:jc w:val="both"/>
        <w:rPr>
          <w:rFonts w:ascii="Arial" w:hAnsi="Arial" w:cs="Arial"/>
          <w:color w:val="000000"/>
          <w:sz w:val="22"/>
          <w:szCs w:val="22"/>
          <w:lang w:val="ru-RU"/>
        </w:rPr>
      </w:pPr>
    </w:p>
    <w:p w:rsidR="004C3A96" w:rsidRPr="004C3A96" w:rsidRDefault="004C3A96" w:rsidP="004C3A96">
      <w:pPr>
        <w:jc w:val="both"/>
        <w:rPr>
          <w:rFonts w:ascii="Arial" w:hAnsi="Arial" w:cs="Arial"/>
          <w:color w:val="000000"/>
          <w:sz w:val="22"/>
          <w:szCs w:val="22"/>
          <w:lang w:val="sr-Cyrl-CS"/>
        </w:rPr>
      </w:pPr>
      <w:r w:rsidRPr="004C3A96">
        <w:rPr>
          <w:rFonts w:ascii="Arial" w:hAnsi="Arial" w:cs="Arial"/>
          <w:color w:val="000000"/>
          <w:sz w:val="22"/>
          <w:szCs w:val="22"/>
          <w:lang w:val="sr-Cyrl-CS"/>
        </w:rPr>
        <w:t xml:space="preserve">Меница је важећа и у случају да у току трајања или након доспећа по основу услова из конкурсне документације дође до: промена лица овлашћених за заступање и располагање средствима на текућем рачуну Дужника, статусних промена код Дужника, оснивања нових правних субјеката и др. </w:t>
      </w:r>
    </w:p>
    <w:p w:rsidR="004C3A96" w:rsidRPr="004C3A96" w:rsidRDefault="004C3A96" w:rsidP="004C3A96">
      <w:pPr>
        <w:jc w:val="both"/>
        <w:rPr>
          <w:rFonts w:ascii="Arial" w:hAnsi="Arial" w:cs="Arial"/>
          <w:color w:val="000000"/>
          <w:sz w:val="22"/>
          <w:szCs w:val="22"/>
          <w:lang w:val="sr-Cyrl-CS"/>
        </w:rPr>
      </w:pPr>
      <w:r w:rsidRPr="004C3A96">
        <w:rPr>
          <w:rFonts w:ascii="Arial" w:hAnsi="Arial" w:cs="Arial"/>
          <w:color w:val="000000"/>
          <w:sz w:val="22"/>
          <w:szCs w:val="22"/>
          <w:lang w:val="sr-Cyrl-CS"/>
        </w:rPr>
        <w:t>Меница је потписана од стране овлашћеног лица за заступање Дужника ____________________________________.</w:t>
      </w:r>
    </w:p>
    <w:p w:rsidR="004C3A96" w:rsidRPr="004C3A96" w:rsidRDefault="004C3A96" w:rsidP="004C3A96">
      <w:pPr>
        <w:jc w:val="both"/>
        <w:rPr>
          <w:rFonts w:ascii="Arial" w:hAnsi="Arial" w:cs="Arial"/>
          <w:color w:val="000000"/>
          <w:sz w:val="22"/>
          <w:szCs w:val="22"/>
          <w:lang w:val="sr-Cyrl-CS"/>
        </w:rPr>
      </w:pPr>
      <w:r w:rsidRPr="004C3A96">
        <w:rPr>
          <w:rFonts w:ascii="Arial" w:hAnsi="Arial" w:cs="Arial"/>
          <w:color w:val="000000"/>
          <w:sz w:val="22"/>
          <w:szCs w:val="22"/>
          <w:lang w:val="sr-Cyrl-CS"/>
        </w:rPr>
        <w:t>Ово менично писмо-овлашћење сачињено је у два истоветна примерка, од којих је један примерак за Корисника а други задржава Дужник.</w:t>
      </w:r>
    </w:p>
    <w:p w:rsidR="004C3A96" w:rsidRPr="004C3A96" w:rsidRDefault="004C3A96" w:rsidP="004C3A96">
      <w:pPr>
        <w:jc w:val="both"/>
        <w:rPr>
          <w:rFonts w:ascii="Arial" w:hAnsi="Arial" w:cs="Arial"/>
          <w:color w:val="000000"/>
          <w:sz w:val="22"/>
          <w:szCs w:val="22"/>
          <w:lang w:val="sr-Cyrl-CS"/>
        </w:rPr>
      </w:pPr>
    </w:p>
    <w:p w:rsidR="004C3A96" w:rsidRPr="004C3A96" w:rsidRDefault="004C3A96" w:rsidP="004C3A96">
      <w:pPr>
        <w:rPr>
          <w:rFonts w:ascii="Arial" w:hAnsi="Arial" w:cs="Arial"/>
          <w:color w:val="000000"/>
          <w:sz w:val="22"/>
          <w:szCs w:val="22"/>
          <w:lang w:val="ru-RU"/>
        </w:rPr>
      </w:pPr>
      <w:r w:rsidRPr="004C3A96">
        <w:rPr>
          <w:rFonts w:ascii="Arial" w:hAnsi="Arial" w:cs="Arial"/>
          <w:color w:val="000000"/>
          <w:sz w:val="22"/>
          <w:szCs w:val="22"/>
          <w:lang w:val="ru-RU"/>
        </w:rPr>
        <w:t>Место и датум:</w:t>
      </w:r>
      <w:r w:rsidRPr="004C3A96">
        <w:rPr>
          <w:rFonts w:ascii="Arial" w:hAnsi="Arial" w:cs="Arial"/>
          <w:color w:val="000000"/>
          <w:sz w:val="22"/>
          <w:szCs w:val="22"/>
          <w:lang w:val="ru-RU"/>
        </w:rPr>
        <w:tab/>
        <w:t xml:space="preserve">                                                         Потпис овлашћеног лица</w:t>
      </w:r>
    </w:p>
    <w:p w:rsidR="004C3A96" w:rsidRPr="004C3A96" w:rsidRDefault="004C3A96" w:rsidP="004C3A96">
      <w:pPr>
        <w:rPr>
          <w:rFonts w:ascii="Arial" w:hAnsi="Arial" w:cs="Arial"/>
          <w:color w:val="000000"/>
          <w:sz w:val="22"/>
          <w:szCs w:val="22"/>
          <w:lang w:val="ru-RU"/>
        </w:rPr>
      </w:pPr>
      <w:r w:rsidRPr="004C3A96">
        <w:rPr>
          <w:rFonts w:ascii="Arial" w:hAnsi="Arial" w:cs="Arial"/>
          <w:color w:val="000000"/>
          <w:sz w:val="22"/>
          <w:szCs w:val="22"/>
          <w:lang w:val="ru-RU"/>
        </w:rPr>
        <w:t>_______________                                                         ___________________________</w:t>
      </w:r>
    </w:p>
    <w:p w:rsidR="004C3A96" w:rsidRPr="004C3A96" w:rsidRDefault="004C3A96" w:rsidP="004C3A96">
      <w:pPr>
        <w:rPr>
          <w:rFonts w:ascii="Arial" w:hAnsi="Arial" w:cs="Arial"/>
          <w:color w:val="000000"/>
          <w:sz w:val="22"/>
          <w:szCs w:val="22"/>
          <w:lang w:val="sr-Cyrl-CS"/>
        </w:rPr>
      </w:pPr>
      <w:r w:rsidRPr="004C3A96">
        <w:rPr>
          <w:rFonts w:ascii="Arial" w:hAnsi="Arial" w:cs="Arial"/>
          <w:color w:val="000000"/>
          <w:sz w:val="22"/>
          <w:szCs w:val="22"/>
          <w:lang w:val="ru-RU"/>
        </w:rPr>
        <w:tab/>
      </w:r>
      <w:r w:rsidRPr="004C3A96">
        <w:rPr>
          <w:rFonts w:ascii="Arial" w:hAnsi="Arial" w:cs="Arial"/>
          <w:color w:val="000000"/>
          <w:sz w:val="22"/>
          <w:szCs w:val="22"/>
          <w:lang w:val="ru-RU"/>
        </w:rPr>
        <w:tab/>
      </w:r>
      <w:r w:rsidRPr="004C3A96">
        <w:rPr>
          <w:rFonts w:ascii="Arial" w:hAnsi="Arial" w:cs="Arial"/>
          <w:color w:val="000000"/>
          <w:sz w:val="22"/>
          <w:szCs w:val="22"/>
          <w:lang w:val="ru-RU"/>
        </w:rPr>
        <w:tab/>
      </w:r>
      <w:r w:rsidRPr="004C3A96">
        <w:rPr>
          <w:rFonts w:ascii="Arial" w:hAnsi="Arial" w:cs="Arial"/>
          <w:color w:val="000000"/>
          <w:sz w:val="22"/>
          <w:szCs w:val="22"/>
          <w:lang w:val="ru-RU"/>
        </w:rPr>
        <w:tab/>
      </w:r>
      <w:r w:rsidRPr="004C3A96">
        <w:rPr>
          <w:rFonts w:ascii="Arial" w:hAnsi="Arial" w:cs="Arial"/>
          <w:color w:val="000000"/>
          <w:sz w:val="22"/>
          <w:szCs w:val="22"/>
          <w:lang w:val="ru-RU"/>
        </w:rPr>
        <w:tab/>
      </w:r>
      <w:r w:rsidRPr="004C3A96">
        <w:rPr>
          <w:rFonts w:ascii="Arial" w:hAnsi="Arial" w:cs="Arial"/>
          <w:color w:val="000000"/>
          <w:sz w:val="22"/>
          <w:szCs w:val="22"/>
          <w:lang w:val="ru-RU"/>
        </w:rPr>
        <w:tab/>
      </w:r>
      <w:r w:rsidRPr="004C3A96">
        <w:rPr>
          <w:rFonts w:ascii="Arial" w:hAnsi="Arial" w:cs="Arial"/>
          <w:color w:val="000000"/>
          <w:sz w:val="22"/>
          <w:szCs w:val="22"/>
          <w:lang w:val="ru-RU"/>
        </w:rPr>
        <w:tab/>
      </w:r>
      <w:r w:rsidRPr="004C3A96">
        <w:rPr>
          <w:rFonts w:ascii="Arial" w:hAnsi="Arial" w:cs="Arial"/>
          <w:color w:val="000000"/>
          <w:sz w:val="22"/>
          <w:szCs w:val="22"/>
          <w:lang w:val="ru-RU"/>
        </w:rPr>
        <w:tab/>
      </w:r>
      <w:r w:rsidRPr="004C3A96">
        <w:rPr>
          <w:rFonts w:ascii="Arial" w:hAnsi="Arial" w:cs="Arial"/>
          <w:color w:val="000000"/>
          <w:sz w:val="22"/>
          <w:szCs w:val="22"/>
          <w:lang w:val="ru-RU"/>
        </w:rPr>
        <w:tab/>
      </w:r>
    </w:p>
    <w:p w:rsidR="00F06E1D" w:rsidRDefault="00F06E1D" w:rsidP="001B4AFD">
      <w:pPr>
        <w:pStyle w:val="Default"/>
        <w:jc w:val="center"/>
        <w:rPr>
          <w:rFonts w:ascii="Arial" w:hAnsi="Arial" w:cs="Arial"/>
          <w:b/>
          <w:bCs/>
          <w:color w:val="FF0000"/>
          <w:sz w:val="32"/>
          <w:szCs w:val="32"/>
          <w:lang w:val="ru-RU"/>
        </w:rPr>
      </w:pPr>
    </w:p>
    <w:p w:rsidR="00F06E1D" w:rsidRDefault="00F06E1D" w:rsidP="001B4AFD">
      <w:pPr>
        <w:pStyle w:val="Default"/>
        <w:jc w:val="center"/>
        <w:rPr>
          <w:rFonts w:ascii="Arial" w:hAnsi="Arial" w:cs="Arial"/>
          <w:b/>
          <w:bCs/>
          <w:color w:val="FF0000"/>
          <w:sz w:val="32"/>
          <w:szCs w:val="32"/>
          <w:lang w:val="ru-RU"/>
        </w:rPr>
      </w:pPr>
    </w:p>
    <w:p w:rsidR="00973A3E" w:rsidRDefault="00973A3E" w:rsidP="001B4AFD">
      <w:pPr>
        <w:pStyle w:val="Default"/>
        <w:jc w:val="center"/>
        <w:rPr>
          <w:rFonts w:ascii="Arial" w:hAnsi="Arial" w:cs="Arial"/>
          <w:b/>
          <w:bCs/>
          <w:sz w:val="22"/>
          <w:szCs w:val="22"/>
          <w:lang w:val="ru-RU"/>
        </w:rPr>
      </w:pPr>
    </w:p>
    <w:p w:rsidR="001B4AFD" w:rsidRPr="001D24CD" w:rsidRDefault="001B4AFD" w:rsidP="001B4AFD">
      <w:pPr>
        <w:pStyle w:val="Default"/>
        <w:jc w:val="center"/>
        <w:rPr>
          <w:rFonts w:ascii="Arial" w:hAnsi="Arial" w:cs="Arial"/>
          <w:b/>
          <w:bCs/>
          <w:color w:val="auto"/>
          <w:sz w:val="22"/>
          <w:szCs w:val="22"/>
          <w:lang w:val="ru-RU"/>
        </w:rPr>
      </w:pPr>
      <w:r w:rsidRPr="001D24CD">
        <w:rPr>
          <w:rFonts w:ascii="Arial" w:hAnsi="Arial" w:cs="Arial"/>
          <w:b/>
          <w:bCs/>
          <w:color w:val="auto"/>
          <w:sz w:val="22"/>
          <w:szCs w:val="22"/>
          <w:lang w:val="ru-RU"/>
        </w:rPr>
        <w:lastRenderedPageBreak/>
        <w:t xml:space="preserve">ИЗЈАВА ПОНУЂАЧА </w:t>
      </w:r>
    </w:p>
    <w:p w:rsidR="001B4AFD" w:rsidRPr="001D24CD" w:rsidRDefault="001B4AFD" w:rsidP="001B4AFD">
      <w:pPr>
        <w:pStyle w:val="Default"/>
        <w:jc w:val="center"/>
        <w:rPr>
          <w:rFonts w:ascii="Arial" w:hAnsi="Arial" w:cs="Arial"/>
          <w:color w:val="auto"/>
          <w:sz w:val="22"/>
          <w:szCs w:val="22"/>
          <w:lang w:val="ru-RU"/>
        </w:rPr>
      </w:pPr>
      <w:r w:rsidRPr="001D24CD">
        <w:rPr>
          <w:rFonts w:ascii="Arial" w:hAnsi="Arial" w:cs="Arial"/>
          <w:b/>
          <w:bCs/>
          <w:color w:val="auto"/>
          <w:sz w:val="22"/>
          <w:szCs w:val="22"/>
          <w:lang w:val="ru-RU"/>
        </w:rPr>
        <w:t xml:space="preserve">да је извршио увид на лицу места и обилазак локација на којима ће се изводити предметни радови </w:t>
      </w:r>
      <w:r w:rsidRPr="001D24CD">
        <w:rPr>
          <w:rFonts w:ascii="Arial" w:hAnsi="Arial" w:cs="Arial"/>
          <w:color w:val="auto"/>
          <w:sz w:val="22"/>
          <w:szCs w:val="22"/>
          <w:lang w:val="ru-RU"/>
        </w:rPr>
        <w:t xml:space="preserve"> </w:t>
      </w:r>
    </w:p>
    <w:p w:rsidR="001B4AFD" w:rsidRPr="001D24CD" w:rsidRDefault="001B4AFD" w:rsidP="001B4AFD">
      <w:pPr>
        <w:pStyle w:val="Default"/>
        <w:jc w:val="center"/>
        <w:rPr>
          <w:rFonts w:ascii="Arial" w:hAnsi="Arial" w:cs="Arial"/>
          <w:color w:val="auto"/>
          <w:sz w:val="22"/>
          <w:szCs w:val="22"/>
          <w:lang w:val="ru-RU"/>
        </w:rPr>
      </w:pPr>
    </w:p>
    <w:p w:rsidR="001B4AFD" w:rsidRPr="001D24CD" w:rsidRDefault="001B4AFD" w:rsidP="001B4AFD">
      <w:pPr>
        <w:pStyle w:val="Default"/>
        <w:jc w:val="center"/>
        <w:rPr>
          <w:rFonts w:ascii="Arial" w:hAnsi="Arial" w:cs="Arial"/>
          <w:color w:val="auto"/>
          <w:sz w:val="22"/>
          <w:szCs w:val="22"/>
          <w:lang w:val="ru-RU"/>
        </w:rPr>
      </w:pPr>
    </w:p>
    <w:p w:rsidR="001B4AFD" w:rsidRPr="001D24CD" w:rsidRDefault="001B4AFD" w:rsidP="001B4AFD">
      <w:pPr>
        <w:pStyle w:val="Default"/>
        <w:jc w:val="center"/>
        <w:rPr>
          <w:rFonts w:ascii="Arial" w:hAnsi="Arial" w:cs="Arial"/>
          <w:color w:val="auto"/>
          <w:sz w:val="22"/>
          <w:szCs w:val="22"/>
          <w:lang w:val="ru-RU"/>
        </w:rPr>
      </w:pPr>
    </w:p>
    <w:p w:rsidR="001B4AFD" w:rsidRPr="001D24CD" w:rsidRDefault="001B4AFD" w:rsidP="001B4AFD">
      <w:pPr>
        <w:pStyle w:val="Default"/>
        <w:rPr>
          <w:rFonts w:ascii="Arial" w:hAnsi="Arial" w:cs="Arial"/>
          <w:color w:val="auto"/>
          <w:sz w:val="22"/>
          <w:szCs w:val="22"/>
          <w:lang w:val="ru-RU"/>
        </w:rPr>
      </w:pPr>
      <w:r w:rsidRPr="001D24CD">
        <w:rPr>
          <w:rFonts w:ascii="Arial" w:hAnsi="Arial" w:cs="Arial"/>
          <w:color w:val="auto"/>
          <w:sz w:val="22"/>
          <w:szCs w:val="22"/>
          <w:lang w:val="ru-RU"/>
        </w:rPr>
        <w:t xml:space="preserve">Назив понуђача:  ____________________________________________________ </w:t>
      </w:r>
    </w:p>
    <w:p w:rsidR="001B4AFD" w:rsidRPr="001D24CD" w:rsidRDefault="001B4AFD" w:rsidP="001B4AFD">
      <w:pPr>
        <w:pStyle w:val="Default"/>
        <w:rPr>
          <w:rFonts w:ascii="Arial" w:hAnsi="Arial" w:cs="Arial"/>
          <w:color w:val="auto"/>
          <w:sz w:val="22"/>
          <w:szCs w:val="22"/>
          <w:lang w:val="ru-RU"/>
        </w:rPr>
      </w:pPr>
      <w:r w:rsidRPr="001D24CD">
        <w:rPr>
          <w:rFonts w:ascii="Arial" w:hAnsi="Arial" w:cs="Arial"/>
          <w:color w:val="auto"/>
          <w:sz w:val="22"/>
          <w:szCs w:val="22"/>
          <w:lang w:val="ru-RU"/>
        </w:rPr>
        <w:t xml:space="preserve">Седиште понуђача: __________________________________________________ </w:t>
      </w:r>
    </w:p>
    <w:p w:rsidR="001B4AFD" w:rsidRPr="001D24CD" w:rsidRDefault="001B4AFD" w:rsidP="001B4AFD">
      <w:pPr>
        <w:pStyle w:val="Default"/>
        <w:rPr>
          <w:rFonts w:ascii="Arial" w:hAnsi="Arial" w:cs="Arial"/>
          <w:color w:val="auto"/>
          <w:sz w:val="22"/>
          <w:szCs w:val="22"/>
        </w:rPr>
      </w:pPr>
    </w:p>
    <w:p w:rsidR="001B4AFD" w:rsidRPr="001D24CD" w:rsidRDefault="001B4AFD" w:rsidP="001B4AFD">
      <w:pPr>
        <w:pStyle w:val="Default"/>
        <w:rPr>
          <w:rFonts w:ascii="Arial" w:hAnsi="Arial" w:cs="Arial"/>
          <w:color w:val="auto"/>
          <w:sz w:val="22"/>
          <w:szCs w:val="22"/>
        </w:rPr>
      </w:pPr>
    </w:p>
    <w:p w:rsidR="001B4AFD" w:rsidRPr="001D24CD" w:rsidRDefault="001B4AFD" w:rsidP="001B4AFD">
      <w:pPr>
        <w:pStyle w:val="Default"/>
        <w:rPr>
          <w:rFonts w:ascii="Arial" w:hAnsi="Arial" w:cs="Arial"/>
          <w:color w:val="auto"/>
          <w:sz w:val="22"/>
          <w:szCs w:val="22"/>
        </w:rPr>
      </w:pPr>
    </w:p>
    <w:p w:rsidR="001B4AFD" w:rsidRPr="001D24CD" w:rsidRDefault="001B4AFD" w:rsidP="001B4AFD">
      <w:pPr>
        <w:pStyle w:val="Default"/>
        <w:rPr>
          <w:rFonts w:ascii="Arial" w:hAnsi="Arial" w:cs="Arial"/>
          <w:color w:val="auto"/>
          <w:sz w:val="22"/>
          <w:szCs w:val="22"/>
        </w:rPr>
      </w:pPr>
    </w:p>
    <w:p w:rsidR="001B4AFD" w:rsidRPr="001D24CD" w:rsidRDefault="001B4AFD" w:rsidP="001B4AFD">
      <w:pPr>
        <w:pStyle w:val="Default"/>
        <w:jc w:val="both"/>
        <w:rPr>
          <w:rFonts w:ascii="Arial" w:hAnsi="Arial" w:cs="Arial"/>
          <w:color w:val="auto"/>
          <w:sz w:val="22"/>
          <w:szCs w:val="22"/>
        </w:rPr>
      </w:pPr>
    </w:p>
    <w:p w:rsidR="001B4AFD" w:rsidRPr="001D24CD" w:rsidRDefault="001B4AFD" w:rsidP="001B4AFD">
      <w:pPr>
        <w:pStyle w:val="Default"/>
        <w:jc w:val="both"/>
        <w:rPr>
          <w:rFonts w:ascii="Arial" w:hAnsi="Arial" w:cs="Arial"/>
          <w:color w:val="auto"/>
          <w:sz w:val="22"/>
          <w:szCs w:val="22"/>
          <w:lang w:val="ru-RU"/>
        </w:rPr>
      </w:pPr>
      <w:r w:rsidRPr="001D24CD">
        <w:rPr>
          <w:rFonts w:ascii="Arial" w:hAnsi="Arial" w:cs="Arial"/>
          <w:color w:val="auto"/>
          <w:sz w:val="22"/>
          <w:szCs w:val="22"/>
          <w:lang w:val="ru-RU"/>
        </w:rPr>
        <w:t>Изјављујем</w:t>
      </w:r>
      <w:r w:rsidRPr="001D24CD">
        <w:rPr>
          <w:rFonts w:ascii="Arial" w:hAnsi="Arial" w:cs="Arial"/>
          <w:color w:val="auto"/>
          <w:sz w:val="22"/>
          <w:szCs w:val="22"/>
        </w:rPr>
        <w:t>о</w:t>
      </w:r>
      <w:r w:rsidRPr="001D24CD">
        <w:rPr>
          <w:rFonts w:ascii="Arial" w:hAnsi="Arial" w:cs="Arial"/>
          <w:color w:val="auto"/>
          <w:sz w:val="22"/>
          <w:szCs w:val="22"/>
          <w:lang w:val="ru-RU"/>
        </w:rPr>
        <w:t xml:space="preserve"> под пуном  материјалном и кривичном одговорношћу да </w:t>
      </w:r>
      <w:r w:rsidRPr="001D24CD">
        <w:rPr>
          <w:rFonts w:ascii="Arial" w:hAnsi="Arial" w:cs="Arial"/>
          <w:color w:val="auto"/>
          <w:sz w:val="22"/>
          <w:szCs w:val="22"/>
        </w:rPr>
        <w:t xml:space="preserve">смо </w:t>
      </w:r>
      <w:r w:rsidRPr="001D24CD">
        <w:rPr>
          <w:rFonts w:ascii="Arial" w:hAnsi="Arial" w:cs="Arial"/>
          <w:bCs/>
          <w:color w:val="auto"/>
          <w:sz w:val="22"/>
          <w:szCs w:val="22"/>
          <w:lang w:val="ru-RU"/>
        </w:rPr>
        <w:t>извршили увид на лицу места и обилазак локације на којој ће се изводити предметни радови</w:t>
      </w:r>
      <w:r w:rsidRPr="001D24CD">
        <w:rPr>
          <w:rFonts w:ascii="Arial" w:hAnsi="Arial" w:cs="Arial"/>
          <w:b/>
          <w:bCs/>
          <w:color w:val="auto"/>
          <w:sz w:val="22"/>
          <w:szCs w:val="22"/>
          <w:lang w:val="ru-RU"/>
        </w:rPr>
        <w:t xml:space="preserve"> </w:t>
      </w:r>
      <w:r w:rsidRPr="001D24CD">
        <w:rPr>
          <w:rFonts w:ascii="Arial" w:hAnsi="Arial" w:cs="Arial"/>
          <w:color w:val="auto"/>
          <w:sz w:val="22"/>
          <w:szCs w:val="22"/>
          <w:lang w:val="ru-RU"/>
        </w:rPr>
        <w:t xml:space="preserve">  </w:t>
      </w:r>
    </w:p>
    <w:p w:rsidR="001B4AFD" w:rsidRPr="001D24CD" w:rsidRDefault="001B4AFD" w:rsidP="001B4AFD">
      <w:pPr>
        <w:pStyle w:val="Default"/>
        <w:jc w:val="both"/>
        <w:rPr>
          <w:rFonts w:ascii="Arial" w:hAnsi="Arial" w:cs="Arial"/>
          <w:color w:val="auto"/>
          <w:sz w:val="22"/>
          <w:szCs w:val="22"/>
          <w:lang w:val="ru-RU"/>
        </w:rPr>
      </w:pPr>
    </w:p>
    <w:p w:rsidR="001B4AFD" w:rsidRPr="001D24CD" w:rsidRDefault="001B4AFD" w:rsidP="001B4AFD">
      <w:pPr>
        <w:pStyle w:val="Default"/>
        <w:jc w:val="both"/>
        <w:rPr>
          <w:rFonts w:ascii="Arial" w:hAnsi="Arial" w:cs="Arial"/>
          <w:b/>
          <w:bCs/>
          <w:color w:val="auto"/>
          <w:sz w:val="22"/>
          <w:szCs w:val="22"/>
          <w:lang w:val="ru-RU"/>
        </w:rPr>
      </w:pPr>
      <w:r w:rsidRPr="001D24CD">
        <w:rPr>
          <w:rFonts w:ascii="Arial" w:hAnsi="Arial" w:cs="Arial"/>
          <w:color w:val="auto"/>
          <w:sz w:val="22"/>
          <w:szCs w:val="22"/>
          <w:lang w:val="ru-RU"/>
        </w:rPr>
        <w:t>При обиласку локације</w:t>
      </w:r>
      <w:r w:rsidR="00211C66" w:rsidRPr="00211C66">
        <w:rPr>
          <w:rFonts w:ascii="Arial" w:hAnsi="Arial" w:cs="Arial"/>
          <w:bCs/>
          <w:lang w:val="sr-Cyrl-CS"/>
        </w:rPr>
        <w:t xml:space="preserve"> </w:t>
      </w:r>
      <w:r w:rsidR="00211C66" w:rsidRPr="00211C66">
        <w:rPr>
          <w:rFonts w:ascii="Arial" w:hAnsi="Arial" w:cs="Arial"/>
          <w:bCs/>
          <w:sz w:val="22"/>
          <w:szCs w:val="22"/>
          <w:lang w:val="sr-Cyrl-CS"/>
        </w:rPr>
        <w:t>топловода у бившој котларници ,,Чешаљ“</w:t>
      </w:r>
      <w:r w:rsidRPr="001D24CD">
        <w:rPr>
          <w:rFonts w:ascii="Arial" w:hAnsi="Arial" w:cs="Arial"/>
          <w:color w:val="auto"/>
          <w:sz w:val="22"/>
          <w:szCs w:val="22"/>
          <w:lang w:val="ru-RU"/>
        </w:rPr>
        <w:t xml:space="preserve"> која је извршена дана _______________ присутан је био представник наручиоца ____________________________</w:t>
      </w:r>
      <w:r w:rsidR="001D24CD" w:rsidRPr="001D24CD">
        <w:rPr>
          <w:rFonts w:ascii="Arial" w:hAnsi="Arial" w:cs="Arial"/>
          <w:color w:val="auto"/>
          <w:sz w:val="22"/>
          <w:szCs w:val="22"/>
          <w:lang w:val="sr-Latn-CS"/>
        </w:rPr>
        <w:t xml:space="preserve"> о чему је сачињена потврда од стране наручиоца на дан извршеног обиласка локације</w:t>
      </w:r>
      <w:r w:rsidRPr="001D24CD">
        <w:rPr>
          <w:rFonts w:ascii="Arial" w:hAnsi="Arial" w:cs="Arial"/>
          <w:color w:val="auto"/>
          <w:sz w:val="22"/>
          <w:szCs w:val="22"/>
          <w:lang w:val="ru-RU"/>
        </w:rPr>
        <w:t>.</w:t>
      </w:r>
      <w:r w:rsidR="001D24CD" w:rsidRPr="001D24CD">
        <w:rPr>
          <w:rFonts w:ascii="Arial" w:hAnsi="Arial" w:cs="Arial"/>
          <w:color w:val="auto"/>
          <w:sz w:val="22"/>
          <w:szCs w:val="22"/>
          <w:lang w:val="ru-RU"/>
        </w:rPr>
        <w:t xml:space="preserve"> Потврда се прилаже уз понуду.</w:t>
      </w:r>
    </w:p>
    <w:p w:rsidR="001B4AFD" w:rsidRPr="001D24CD" w:rsidRDefault="001B4AFD" w:rsidP="001B4AFD">
      <w:pPr>
        <w:pStyle w:val="Default"/>
        <w:rPr>
          <w:rFonts w:ascii="Arial" w:hAnsi="Arial" w:cs="Arial"/>
          <w:color w:val="auto"/>
          <w:sz w:val="22"/>
          <w:szCs w:val="22"/>
        </w:rPr>
      </w:pPr>
    </w:p>
    <w:p w:rsidR="001B4AFD" w:rsidRPr="001D24CD" w:rsidRDefault="001B4AFD" w:rsidP="001B4AFD">
      <w:pPr>
        <w:pStyle w:val="Default"/>
        <w:rPr>
          <w:rFonts w:ascii="Arial" w:hAnsi="Arial" w:cs="Arial"/>
          <w:color w:val="auto"/>
          <w:sz w:val="22"/>
          <w:szCs w:val="22"/>
        </w:rPr>
      </w:pPr>
    </w:p>
    <w:p w:rsidR="001B4AFD" w:rsidRPr="001D24CD" w:rsidRDefault="001B4AFD" w:rsidP="001B4AFD">
      <w:pPr>
        <w:pStyle w:val="Default"/>
        <w:rPr>
          <w:rFonts w:ascii="Arial" w:hAnsi="Arial" w:cs="Arial"/>
          <w:color w:val="auto"/>
          <w:sz w:val="22"/>
          <w:szCs w:val="22"/>
        </w:rPr>
      </w:pPr>
    </w:p>
    <w:p w:rsidR="001B4AFD" w:rsidRPr="001D24CD" w:rsidRDefault="001B4AFD" w:rsidP="001B4AFD">
      <w:pPr>
        <w:pStyle w:val="Default"/>
        <w:rPr>
          <w:rFonts w:ascii="Arial" w:hAnsi="Arial" w:cs="Arial"/>
          <w:color w:val="auto"/>
          <w:sz w:val="22"/>
          <w:szCs w:val="22"/>
        </w:rPr>
      </w:pPr>
    </w:p>
    <w:p w:rsidR="001B4AFD" w:rsidRPr="001D24CD" w:rsidRDefault="001B4AFD" w:rsidP="001B4AFD">
      <w:pPr>
        <w:pStyle w:val="Default"/>
        <w:rPr>
          <w:rFonts w:ascii="Arial" w:hAnsi="Arial" w:cs="Arial"/>
          <w:color w:val="auto"/>
          <w:sz w:val="22"/>
          <w:szCs w:val="22"/>
          <w:lang w:val="ru-RU"/>
        </w:rPr>
      </w:pPr>
      <w:r w:rsidRPr="001D24CD">
        <w:rPr>
          <w:rFonts w:ascii="Arial" w:hAnsi="Arial" w:cs="Arial"/>
          <w:color w:val="auto"/>
          <w:sz w:val="22"/>
          <w:szCs w:val="22"/>
          <w:lang w:val="ru-RU"/>
        </w:rPr>
        <w:t xml:space="preserve">Датум: _______________          </w:t>
      </w:r>
      <w:r w:rsidRPr="001D24CD">
        <w:rPr>
          <w:rFonts w:ascii="Arial" w:hAnsi="Arial" w:cs="Arial"/>
          <w:b/>
          <w:bCs/>
          <w:color w:val="auto"/>
          <w:sz w:val="22"/>
          <w:szCs w:val="22"/>
          <w:lang w:val="ru-RU"/>
        </w:rPr>
        <w:t xml:space="preserve">М.П.                             </w:t>
      </w:r>
      <w:r w:rsidRPr="001D24CD">
        <w:rPr>
          <w:rFonts w:ascii="Arial" w:hAnsi="Arial" w:cs="Arial"/>
          <w:color w:val="auto"/>
          <w:sz w:val="22"/>
          <w:szCs w:val="22"/>
          <w:lang w:val="ru-RU"/>
        </w:rPr>
        <w:t xml:space="preserve">_________________________ </w:t>
      </w:r>
    </w:p>
    <w:p w:rsidR="001B4AFD" w:rsidRPr="001D24CD" w:rsidRDefault="001B4AFD" w:rsidP="001B4AFD">
      <w:pPr>
        <w:pStyle w:val="Default"/>
        <w:rPr>
          <w:rFonts w:ascii="Arial" w:hAnsi="Arial" w:cs="Arial"/>
          <w:color w:val="auto"/>
          <w:sz w:val="22"/>
          <w:szCs w:val="22"/>
          <w:lang w:val="ru-RU"/>
        </w:rPr>
      </w:pPr>
      <w:r w:rsidRPr="001D24CD">
        <w:rPr>
          <w:rFonts w:ascii="Arial" w:hAnsi="Arial" w:cs="Arial"/>
          <w:color w:val="auto"/>
          <w:sz w:val="22"/>
          <w:szCs w:val="22"/>
          <w:lang w:val="ru-RU"/>
        </w:rPr>
        <w:t xml:space="preserve">                                                                                                                                                                                      </w:t>
      </w:r>
    </w:p>
    <w:p w:rsidR="001B4AFD" w:rsidRPr="001D24CD" w:rsidRDefault="001B4AFD" w:rsidP="001B4AFD">
      <w:pPr>
        <w:pStyle w:val="Default"/>
        <w:rPr>
          <w:rFonts w:ascii="Arial" w:hAnsi="Arial" w:cs="Arial"/>
          <w:color w:val="auto"/>
          <w:sz w:val="22"/>
          <w:szCs w:val="22"/>
          <w:lang w:val="ru-RU"/>
        </w:rPr>
      </w:pPr>
      <w:r w:rsidRPr="001D24CD">
        <w:rPr>
          <w:rFonts w:ascii="Arial" w:hAnsi="Arial" w:cs="Arial"/>
          <w:color w:val="auto"/>
          <w:sz w:val="22"/>
          <w:szCs w:val="22"/>
          <w:lang w:val="ru-RU"/>
        </w:rPr>
        <w:t xml:space="preserve">                                                                                  (потпис овлашћеног лица понуђача)</w:t>
      </w:r>
    </w:p>
    <w:p w:rsidR="001B4AFD" w:rsidRPr="001D24CD" w:rsidRDefault="001B4AFD" w:rsidP="001B4AFD">
      <w:pPr>
        <w:pStyle w:val="Default"/>
        <w:rPr>
          <w:rFonts w:ascii="Arial" w:hAnsi="Arial" w:cs="Arial"/>
          <w:color w:val="auto"/>
          <w:sz w:val="22"/>
          <w:szCs w:val="22"/>
          <w:lang w:val="ru-RU"/>
        </w:rPr>
      </w:pPr>
    </w:p>
    <w:p w:rsidR="001B4AFD" w:rsidRPr="001D24CD" w:rsidRDefault="001B4AFD" w:rsidP="001B4AFD">
      <w:pPr>
        <w:pStyle w:val="Default"/>
        <w:rPr>
          <w:rFonts w:ascii="Arial" w:hAnsi="Arial" w:cs="Arial"/>
          <w:color w:val="auto"/>
          <w:sz w:val="22"/>
          <w:szCs w:val="22"/>
        </w:rPr>
      </w:pPr>
    </w:p>
    <w:p w:rsidR="001B4AFD" w:rsidRPr="001D24CD" w:rsidRDefault="001B4AFD" w:rsidP="001B4AFD">
      <w:pPr>
        <w:pStyle w:val="Default"/>
        <w:rPr>
          <w:rFonts w:ascii="Arial" w:hAnsi="Arial" w:cs="Arial"/>
          <w:color w:val="auto"/>
          <w:sz w:val="22"/>
          <w:szCs w:val="22"/>
          <w:lang w:val="ru-RU"/>
        </w:rPr>
      </w:pPr>
    </w:p>
    <w:p w:rsidR="001B4AFD" w:rsidRPr="001D24CD" w:rsidRDefault="001B4AFD" w:rsidP="001B4AFD">
      <w:pPr>
        <w:pStyle w:val="Default"/>
        <w:rPr>
          <w:rFonts w:ascii="Arial" w:hAnsi="Arial" w:cs="Arial"/>
          <w:color w:val="auto"/>
          <w:sz w:val="22"/>
          <w:szCs w:val="22"/>
          <w:lang w:val="ru-RU"/>
        </w:rPr>
      </w:pPr>
      <w:r w:rsidRPr="001D24CD">
        <w:rPr>
          <w:rFonts w:ascii="Arial" w:hAnsi="Arial" w:cs="Arial"/>
          <w:color w:val="auto"/>
          <w:sz w:val="22"/>
          <w:szCs w:val="22"/>
          <w:lang w:val="ru-RU"/>
        </w:rPr>
        <w:t xml:space="preserve"> </w:t>
      </w:r>
    </w:p>
    <w:p w:rsidR="001B4AFD" w:rsidRPr="001D24CD" w:rsidRDefault="001B4AFD" w:rsidP="001B4AFD">
      <w:pPr>
        <w:pStyle w:val="Default"/>
        <w:rPr>
          <w:rFonts w:ascii="Arial" w:hAnsi="Arial" w:cs="Arial"/>
          <w:iCs/>
          <w:color w:val="auto"/>
          <w:sz w:val="22"/>
          <w:szCs w:val="22"/>
          <w:lang w:val="ru-RU"/>
        </w:rPr>
      </w:pPr>
      <w:r w:rsidRPr="001D24CD">
        <w:rPr>
          <w:rFonts w:ascii="Arial" w:hAnsi="Arial" w:cs="Arial"/>
          <w:iCs/>
          <w:color w:val="auto"/>
          <w:sz w:val="22"/>
          <w:szCs w:val="22"/>
          <w:lang w:val="ru-RU"/>
        </w:rPr>
        <w:t xml:space="preserve">НАПОМЕНА: </w:t>
      </w:r>
    </w:p>
    <w:p w:rsidR="001B4AFD" w:rsidRPr="001D24CD" w:rsidRDefault="001B4AFD" w:rsidP="001B4AFD">
      <w:pPr>
        <w:pStyle w:val="Default"/>
        <w:jc w:val="both"/>
        <w:rPr>
          <w:rFonts w:ascii="Arial" w:hAnsi="Arial" w:cs="Arial"/>
          <w:color w:val="auto"/>
          <w:sz w:val="22"/>
          <w:szCs w:val="22"/>
          <w:lang w:val="ru-RU"/>
        </w:rPr>
      </w:pPr>
      <w:r w:rsidRPr="001D24CD">
        <w:rPr>
          <w:rFonts w:ascii="Arial" w:hAnsi="Arial" w:cs="Arial"/>
          <w:iCs/>
          <w:color w:val="auto"/>
          <w:sz w:val="22"/>
          <w:szCs w:val="22"/>
          <w:lang w:val="ru-RU"/>
        </w:rPr>
        <w:t xml:space="preserve">Образац копирати у потребном броју примерака за сваког подизвођача и члана групе понуђача. </w:t>
      </w:r>
    </w:p>
    <w:p w:rsidR="001B4AFD" w:rsidRPr="001D24CD" w:rsidRDefault="001B4AFD" w:rsidP="001B4AFD">
      <w:pPr>
        <w:pStyle w:val="Default"/>
        <w:jc w:val="both"/>
        <w:rPr>
          <w:rFonts w:ascii="Arial" w:hAnsi="Arial" w:cs="Arial"/>
          <w:iCs/>
          <w:color w:val="auto"/>
          <w:sz w:val="22"/>
          <w:szCs w:val="22"/>
          <w:lang w:val="sr-Cyrl-CS"/>
        </w:rPr>
      </w:pPr>
      <w:r w:rsidRPr="001D24CD">
        <w:rPr>
          <w:rFonts w:ascii="Arial" w:hAnsi="Arial" w:cs="Arial"/>
          <w:iCs/>
          <w:color w:val="auto"/>
          <w:sz w:val="22"/>
          <w:szCs w:val="22"/>
          <w:lang w:val="ru-RU"/>
        </w:rPr>
        <w:t>Образац потписују и оверавају само овлашћена лица понуђача, подизвођача или члана групе понуђача</w:t>
      </w:r>
      <w:r w:rsidR="00973A3E" w:rsidRPr="001D24CD">
        <w:rPr>
          <w:rFonts w:ascii="Arial" w:hAnsi="Arial" w:cs="Arial"/>
          <w:iCs/>
          <w:color w:val="auto"/>
          <w:sz w:val="22"/>
          <w:szCs w:val="22"/>
          <w:lang w:val="ru-RU"/>
        </w:rPr>
        <w:t>.</w:t>
      </w:r>
      <w:r w:rsidRPr="001D24CD">
        <w:rPr>
          <w:rFonts w:ascii="Arial" w:hAnsi="Arial" w:cs="Arial"/>
          <w:iCs/>
          <w:color w:val="auto"/>
          <w:sz w:val="22"/>
          <w:szCs w:val="22"/>
          <w:lang w:val="ru-RU"/>
        </w:rPr>
        <w:t xml:space="preserve"> </w:t>
      </w:r>
    </w:p>
    <w:p w:rsidR="001B4AFD" w:rsidRPr="001D24CD" w:rsidRDefault="001B4AFD" w:rsidP="001B4AFD">
      <w:pPr>
        <w:pStyle w:val="Default"/>
        <w:rPr>
          <w:rFonts w:ascii="Arial" w:hAnsi="Arial" w:cs="Arial"/>
          <w:color w:val="auto"/>
          <w:sz w:val="22"/>
          <w:szCs w:val="22"/>
          <w:lang w:val="sr-Cyrl-CS"/>
        </w:rPr>
      </w:pPr>
    </w:p>
    <w:p w:rsidR="001B4AFD" w:rsidRPr="001D24CD" w:rsidRDefault="001B4AFD" w:rsidP="001B4AFD">
      <w:pPr>
        <w:pStyle w:val="Default"/>
        <w:rPr>
          <w:rFonts w:ascii="Arial" w:hAnsi="Arial" w:cs="Arial"/>
          <w:color w:val="auto"/>
          <w:sz w:val="22"/>
          <w:szCs w:val="22"/>
          <w:lang w:val="sr-Cyrl-CS"/>
        </w:rPr>
      </w:pPr>
    </w:p>
    <w:p w:rsidR="001B4AFD" w:rsidRPr="001D24CD" w:rsidRDefault="001B4AFD" w:rsidP="001B4AFD">
      <w:pPr>
        <w:ind w:firstLine="720"/>
        <w:rPr>
          <w:rFonts w:ascii="Arial" w:hAnsi="Arial" w:cs="Arial"/>
          <w:b/>
          <w:sz w:val="22"/>
          <w:szCs w:val="22"/>
          <w:lang w:val="sr-Latn-CS"/>
        </w:rPr>
      </w:pPr>
      <w:r w:rsidRPr="001D24CD">
        <w:rPr>
          <w:rFonts w:ascii="Arial" w:hAnsi="Arial" w:cs="Arial"/>
          <w:b/>
          <w:bCs/>
          <w:sz w:val="22"/>
          <w:szCs w:val="22"/>
          <w:lang w:val="ru-RU"/>
        </w:rPr>
        <w:t>Овај образац је обавезан део конкурсне документације</w:t>
      </w:r>
      <w:r w:rsidRPr="001D24CD">
        <w:rPr>
          <w:rFonts w:ascii="Arial" w:hAnsi="Arial" w:cs="Arial"/>
          <w:b/>
          <w:bCs/>
          <w:sz w:val="22"/>
          <w:szCs w:val="22"/>
        </w:rPr>
        <w:t>.</w:t>
      </w:r>
    </w:p>
    <w:p w:rsidR="001B4AFD" w:rsidRPr="001D24CD" w:rsidRDefault="001B4AFD" w:rsidP="001B4AFD">
      <w:pPr>
        <w:ind w:firstLine="720"/>
        <w:rPr>
          <w:rFonts w:ascii="Arial" w:hAnsi="Arial" w:cs="Arial"/>
          <w:b/>
          <w:sz w:val="22"/>
          <w:szCs w:val="22"/>
          <w:lang w:val="sr-Cyrl-CS"/>
        </w:rPr>
      </w:pPr>
    </w:p>
    <w:p w:rsidR="00051F35" w:rsidRPr="001D24CD" w:rsidRDefault="00051F35" w:rsidP="001B4AFD">
      <w:pPr>
        <w:ind w:firstLine="720"/>
        <w:rPr>
          <w:rFonts w:ascii="Arial" w:hAnsi="Arial" w:cs="Arial"/>
          <w:b/>
          <w:sz w:val="22"/>
          <w:szCs w:val="22"/>
          <w:lang w:val="sr-Cyrl-CS"/>
        </w:rPr>
      </w:pPr>
    </w:p>
    <w:p w:rsidR="00051F35" w:rsidRDefault="00051F35" w:rsidP="001B4AFD">
      <w:pPr>
        <w:ind w:firstLine="720"/>
        <w:rPr>
          <w:rFonts w:ascii="Arial" w:hAnsi="Arial" w:cs="Arial"/>
          <w:b/>
          <w:color w:val="000000"/>
          <w:sz w:val="22"/>
          <w:szCs w:val="22"/>
          <w:lang w:val="sr-Latn-CS"/>
        </w:rPr>
      </w:pPr>
    </w:p>
    <w:p w:rsidR="00064007" w:rsidRDefault="00064007" w:rsidP="001B4AFD">
      <w:pPr>
        <w:ind w:firstLine="720"/>
        <w:rPr>
          <w:rFonts w:ascii="Arial" w:hAnsi="Arial" w:cs="Arial"/>
          <w:b/>
          <w:color w:val="000000"/>
          <w:sz w:val="22"/>
          <w:szCs w:val="22"/>
          <w:lang w:val="sr-Latn-CS"/>
        </w:rPr>
      </w:pPr>
    </w:p>
    <w:p w:rsidR="00064007" w:rsidRDefault="00064007" w:rsidP="001B4AFD">
      <w:pPr>
        <w:ind w:firstLine="720"/>
        <w:rPr>
          <w:rFonts w:ascii="Arial" w:hAnsi="Arial" w:cs="Arial"/>
          <w:b/>
          <w:color w:val="000000"/>
          <w:sz w:val="22"/>
          <w:szCs w:val="22"/>
          <w:lang w:val="sr-Cyrl-CS"/>
        </w:rPr>
      </w:pPr>
    </w:p>
    <w:p w:rsidR="00973A3E" w:rsidRDefault="00973A3E" w:rsidP="001B4AFD">
      <w:pPr>
        <w:ind w:firstLine="720"/>
        <w:rPr>
          <w:rFonts w:ascii="Arial" w:hAnsi="Arial" w:cs="Arial"/>
          <w:b/>
          <w:color w:val="000000"/>
          <w:sz w:val="22"/>
          <w:szCs w:val="22"/>
          <w:lang w:val="sr-Cyrl-CS"/>
        </w:rPr>
      </w:pPr>
    </w:p>
    <w:p w:rsidR="00973A3E" w:rsidRDefault="00973A3E" w:rsidP="001B4AFD">
      <w:pPr>
        <w:ind w:firstLine="720"/>
        <w:rPr>
          <w:rFonts w:ascii="Arial" w:hAnsi="Arial" w:cs="Arial"/>
          <w:b/>
          <w:color w:val="000000"/>
          <w:sz w:val="22"/>
          <w:szCs w:val="22"/>
          <w:lang w:val="sr-Cyrl-CS"/>
        </w:rPr>
      </w:pPr>
    </w:p>
    <w:p w:rsidR="00973A3E" w:rsidRDefault="00973A3E" w:rsidP="001B4AFD">
      <w:pPr>
        <w:ind w:firstLine="720"/>
        <w:rPr>
          <w:rFonts w:ascii="Arial" w:hAnsi="Arial" w:cs="Arial"/>
          <w:b/>
          <w:color w:val="000000"/>
          <w:sz w:val="22"/>
          <w:szCs w:val="22"/>
          <w:lang w:val="sr-Cyrl-CS"/>
        </w:rPr>
      </w:pPr>
    </w:p>
    <w:p w:rsidR="00F06E1D" w:rsidRDefault="00F06E1D" w:rsidP="001B4AFD">
      <w:pPr>
        <w:ind w:firstLine="720"/>
        <w:rPr>
          <w:rFonts w:ascii="Arial" w:hAnsi="Arial" w:cs="Arial"/>
          <w:b/>
          <w:color w:val="000000"/>
          <w:sz w:val="22"/>
          <w:szCs w:val="22"/>
          <w:lang w:val="sr-Cyrl-CS"/>
        </w:rPr>
      </w:pPr>
    </w:p>
    <w:p w:rsidR="00F06E1D" w:rsidRDefault="00F06E1D" w:rsidP="001B4AFD">
      <w:pPr>
        <w:ind w:firstLine="720"/>
        <w:rPr>
          <w:rFonts w:ascii="Arial" w:hAnsi="Arial" w:cs="Arial"/>
          <w:b/>
          <w:color w:val="000000"/>
          <w:sz w:val="22"/>
          <w:szCs w:val="22"/>
          <w:lang w:val="sr-Cyrl-CS"/>
        </w:rPr>
      </w:pPr>
    </w:p>
    <w:p w:rsidR="00F06E1D" w:rsidRPr="00973A3E" w:rsidRDefault="00F06E1D" w:rsidP="001B4AFD">
      <w:pPr>
        <w:ind w:firstLine="720"/>
        <w:rPr>
          <w:rFonts w:ascii="Arial" w:hAnsi="Arial" w:cs="Arial"/>
          <w:b/>
          <w:color w:val="000000"/>
          <w:sz w:val="22"/>
          <w:szCs w:val="22"/>
          <w:lang w:val="sr-Cyrl-CS"/>
        </w:rPr>
      </w:pPr>
    </w:p>
    <w:p w:rsidR="000A648C" w:rsidRPr="008F37CD" w:rsidRDefault="000A648C" w:rsidP="006E7D6D">
      <w:pPr>
        <w:shd w:val="clear" w:color="auto" w:fill="FFFFFF"/>
        <w:jc w:val="center"/>
        <w:rPr>
          <w:rFonts w:ascii="Arial" w:hAnsi="Arial" w:cs="Arial"/>
          <w:b/>
          <w:bCs/>
          <w:iCs/>
          <w:sz w:val="22"/>
          <w:szCs w:val="22"/>
        </w:rPr>
      </w:pPr>
      <w:r w:rsidRPr="008F37CD">
        <w:rPr>
          <w:rFonts w:ascii="Arial" w:hAnsi="Arial" w:cs="Arial"/>
          <w:b/>
          <w:bCs/>
          <w:iCs/>
          <w:sz w:val="22"/>
          <w:szCs w:val="22"/>
        </w:rPr>
        <w:lastRenderedPageBreak/>
        <w:t>VII МОДЕЛ УГОВОРА</w:t>
      </w:r>
    </w:p>
    <w:p w:rsidR="000A648C" w:rsidRPr="008F37CD" w:rsidRDefault="000A648C">
      <w:pPr>
        <w:jc w:val="center"/>
        <w:rPr>
          <w:rFonts w:ascii="Arial" w:hAnsi="Arial" w:cs="Arial"/>
          <w:b/>
          <w:bCs/>
          <w:iCs/>
          <w:sz w:val="22"/>
          <w:szCs w:val="22"/>
        </w:rPr>
      </w:pPr>
    </w:p>
    <w:p w:rsidR="0006095B" w:rsidRDefault="000A648C" w:rsidP="008F37CD">
      <w:pPr>
        <w:jc w:val="center"/>
        <w:rPr>
          <w:rFonts w:ascii="Arial" w:hAnsi="Arial" w:cs="Arial"/>
          <w:b/>
          <w:bCs/>
          <w:iCs/>
          <w:sz w:val="22"/>
          <w:szCs w:val="22"/>
        </w:rPr>
      </w:pPr>
      <w:r w:rsidRPr="008F37CD">
        <w:rPr>
          <w:rFonts w:ascii="Arial" w:hAnsi="Arial" w:cs="Arial"/>
          <w:b/>
          <w:bCs/>
          <w:iCs/>
          <w:sz w:val="22"/>
          <w:szCs w:val="22"/>
        </w:rPr>
        <w:t xml:space="preserve">УГОВОР </w:t>
      </w:r>
    </w:p>
    <w:p w:rsidR="008F37CD" w:rsidRPr="008F37CD" w:rsidRDefault="00F47800" w:rsidP="008F37CD">
      <w:pPr>
        <w:jc w:val="center"/>
        <w:rPr>
          <w:rFonts w:ascii="Arial" w:hAnsi="Arial" w:cs="Arial"/>
          <w:b/>
          <w:bCs/>
          <w:iCs/>
          <w:sz w:val="22"/>
          <w:szCs w:val="22"/>
        </w:rPr>
      </w:pPr>
      <w:r>
        <w:rPr>
          <w:rFonts w:ascii="Arial" w:hAnsi="Arial" w:cs="Arial"/>
          <w:b/>
          <w:bCs/>
          <w:lang w:val="sr-Cyrl-CS"/>
        </w:rPr>
        <w:t>Реконструкција топловода у бившој котларници ,,Чешаљ“</w:t>
      </w:r>
    </w:p>
    <w:p w:rsidR="000A648C" w:rsidRPr="008F37CD" w:rsidRDefault="000A648C">
      <w:pPr>
        <w:jc w:val="center"/>
        <w:rPr>
          <w:rFonts w:ascii="Arial" w:hAnsi="Arial" w:cs="Arial"/>
          <w:b/>
          <w:bCs/>
          <w:iCs/>
          <w:sz w:val="22"/>
          <w:szCs w:val="22"/>
        </w:rPr>
      </w:pPr>
    </w:p>
    <w:p w:rsidR="000A648C" w:rsidRDefault="000A648C">
      <w:pPr>
        <w:rPr>
          <w:rFonts w:ascii="Arial" w:hAnsi="Arial" w:cs="Arial"/>
          <w:b/>
          <w:iCs/>
          <w:sz w:val="22"/>
          <w:szCs w:val="22"/>
        </w:rPr>
      </w:pPr>
      <w:r w:rsidRPr="000471E1">
        <w:rPr>
          <w:rFonts w:ascii="Arial" w:hAnsi="Arial" w:cs="Arial"/>
          <w:b/>
          <w:iCs/>
          <w:sz w:val="22"/>
          <w:szCs w:val="22"/>
        </w:rPr>
        <w:t>Закључен између:</w:t>
      </w:r>
    </w:p>
    <w:p w:rsidR="008F37CD" w:rsidRPr="008F37CD" w:rsidRDefault="008F37CD">
      <w:pPr>
        <w:rPr>
          <w:rFonts w:ascii="Arial" w:hAnsi="Arial" w:cs="Arial"/>
          <w:iCs/>
          <w:sz w:val="22"/>
          <w:szCs w:val="22"/>
        </w:rPr>
      </w:pPr>
    </w:p>
    <w:p w:rsidR="000A648C" w:rsidRPr="000471E1" w:rsidRDefault="000A648C" w:rsidP="0006095B">
      <w:pPr>
        <w:rPr>
          <w:rFonts w:ascii="Arial" w:hAnsi="Arial" w:cs="Arial"/>
          <w:iCs/>
          <w:sz w:val="22"/>
          <w:szCs w:val="22"/>
        </w:rPr>
      </w:pPr>
      <w:r w:rsidRPr="008F37CD">
        <w:rPr>
          <w:rFonts w:ascii="Arial" w:hAnsi="Arial" w:cs="Arial"/>
          <w:b/>
          <w:iCs/>
          <w:sz w:val="22"/>
          <w:szCs w:val="22"/>
        </w:rPr>
        <w:t>Наручиоца</w:t>
      </w:r>
      <w:r w:rsidRPr="000471E1">
        <w:rPr>
          <w:rFonts w:ascii="Arial" w:hAnsi="Arial" w:cs="Arial"/>
          <w:iCs/>
          <w:sz w:val="22"/>
          <w:szCs w:val="22"/>
        </w:rPr>
        <w:t>:  “</w:t>
      </w:r>
      <w:r w:rsidRPr="000471E1">
        <w:rPr>
          <w:rFonts w:ascii="Arial" w:hAnsi="Arial" w:cs="Arial"/>
          <w:iCs/>
          <w:sz w:val="22"/>
          <w:szCs w:val="22"/>
          <w:lang w:val="sr-Cyrl-CS"/>
        </w:rPr>
        <w:t>Градска топлана“ Пирот</w:t>
      </w:r>
      <w:r w:rsidRPr="000471E1">
        <w:rPr>
          <w:rFonts w:ascii="Arial" w:hAnsi="Arial" w:cs="Arial"/>
          <w:iCs/>
          <w:sz w:val="22"/>
          <w:szCs w:val="22"/>
        </w:rPr>
        <w:t xml:space="preserve"> са седиштем у </w:t>
      </w:r>
      <w:r w:rsidRPr="000471E1">
        <w:rPr>
          <w:rFonts w:ascii="Arial" w:hAnsi="Arial" w:cs="Arial"/>
          <w:iCs/>
          <w:sz w:val="22"/>
          <w:szCs w:val="22"/>
          <w:lang w:val="sr-Cyrl-CS"/>
        </w:rPr>
        <w:t>Пироту</w:t>
      </w:r>
      <w:r w:rsidRPr="000471E1">
        <w:rPr>
          <w:rFonts w:ascii="Arial" w:hAnsi="Arial" w:cs="Arial"/>
          <w:iCs/>
          <w:sz w:val="22"/>
          <w:szCs w:val="22"/>
        </w:rPr>
        <w:t xml:space="preserve">., улица </w:t>
      </w:r>
      <w:r w:rsidRPr="000471E1">
        <w:rPr>
          <w:rFonts w:ascii="Arial" w:hAnsi="Arial" w:cs="Arial"/>
          <w:iCs/>
          <w:sz w:val="22"/>
          <w:szCs w:val="22"/>
          <w:lang w:val="sr-Cyrl-CS"/>
        </w:rPr>
        <w:t>Нишавска 11</w:t>
      </w:r>
      <w:r w:rsidRPr="000471E1">
        <w:rPr>
          <w:rFonts w:ascii="Arial" w:hAnsi="Arial" w:cs="Arial"/>
          <w:iCs/>
          <w:sz w:val="22"/>
          <w:szCs w:val="22"/>
        </w:rPr>
        <w:t xml:space="preserve">., ПИБ: </w:t>
      </w:r>
      <w:r w:rsidRPr="000471E1">
        <w:rPr>
          <w:rFonts w:ascii="Arial" w:eastAsia="ArialNarrow" w:hAnsi="Arial" w:cs="Arial"/>
          <w:sz w:val="20"/>
          <w:szCs w:val="20"/>
        </w:rPr>
        <w:t>100187823</w:t>
      </w:r>
      <w:r w:rsidR="008F37CD">
        <w:rPr>
          <w:rFonts w:ascii="Arial" w:eastAsia="ArialNarrow" w:hAnsi="Arial" w:cs="Arial"/>
          <w:sz w:val="20"/>
          <w:szCs w:val="20"/>
        </w:rPr>
        <w:t>,</w:t>
      </w:r>
      <w:r w:rsidRPr="000471E1">
        <w:rPr>
          <w:rFonts w:ascii="Arial" w:hAnsi="Arial" w:cs="Arial"/>
          <w:sz w:val="20"/>
          <w:szCs w:val="20"/>
        </w:rPr>
        <w:t xml:space="preserve">  </w:t>
      </w:r>
      <w:r w:rsidRPr="000471E1">
        <w:rPr>
          <w:rFonts w:ascii="Arial" w:hAnsi="Arial" w:cs="Arial"/>
          <w:iCs/>
          <w:sz w:val="22"/>
          <w:szCs w:val="22"/>
        </w:rPr>
        <w:t xml:space="preserve">Матични број:  </w:t>
      </w:r>
      <w:r w:rsidRPr="000471E1">
        <w:rPr>
          <w:rFonts w:ascii="Arial" w:eastAsia="ArialNarrow" w:hAnsi="Arial" w:cs="Arial"/>
          <w:iCs/>
          <w:sz w:val="20"/>
          <w:szCs w:val="20"/>
        </w:rPr>
        <w:t>07295871</w:t>
      </w:r>
      <w:r w:rsidR="008F37CD">
        <w:rPr>
          <w:rFonts w:ascii="Arial" w:eastAsia="ArialNarrow" w:hAnsi="Arial" w:cs="Arial"/>
          <w:iCs/>
          <w:sz w:val="20"/>
          <w:szCs w:val="20"/>
        </w:rPr>
        <w:t xml:space="preserve">, </w:t>
      </w:r>
      <w:r w:rsidRPr="000471E1">
        <w:rPr>
          <w:rFonts w:ascii="Arial" w:hAnsi="Arial" w:cs="Arial"/>
          <w:iCs/>
          <w:sz w:val="22"/>
          <w:szCs w:val="22"/>
        </w:rPr>
        <w:t>Број рачуна:</w:t>
      </w:r>
      <w:r w:rsidRPr="000471E1">
        <w:rPr>
          <w:rFonts w:ascii="Arial" w:hAnsi="Arial" w:cs="Arial"/>
          <w:iCs/>
          <w:sz w:val="22"/>
          <w:szCs w:val="22"/>
          <w:lang w:val="sr-Cyrl-CS"/>
        </w:rPr>
        <w:t xml:space="preserve"> </w:t>
      </w:r>
      <w:r w:rsidRPr="000471E1">
        <w:rPr>
          <w:rFonts w:ascii="Arial" w:eastAsia="ArialNarrow" w:hAnsi="Arial" w:cs="Arial"/>
          <w:sz w:val="20"/>
          <w:szCs w:val="20"/>
        </w:rPr>
        <w:t>Banca Intesa AD 160-7462-97; Komerc. banka AD 205-1285-16; Raiffeisen banka 265-4010310001327-45;</w:t>
      </w:r>
      <w:r w:rsidR="000471E1" w:rsidRPr="000471E1">
        <w:rPr>
          <w:rFonts w:ascii="Arial" w:eastAsia="ArialNarrow" w:hAnsi="Arial" w:cs="Arial"/>
          <w:sz w:val="20"/>
          <w:szCs w:val="20"/>
        </w:rPr>
        <w:t xml:space="preserve"> </w:t>
      </w:r>
      <w:r w:rsidR="000471E1" w:rsidRPr="000471E1">
        <w:rPr>
          <w:rFonts w:ascii="Arial" w:eastAsia="ArialNarrow" w:hAnsi="Arial" w:cs="Arial"/>
          <w:iCs/>
          <w:sz w:val="20"/>
          <w:szCs w:val="20"/>
        </w:rPr>
        <w:t xml:space="preserve"> </w:t>
      </w:r>
      <w:r w:rsidRPr="000471E1">
        <w:rPr>
          <w:rFonts w:ascii="Arial" w:hAnsi="Arial" w:cs="Arial"/>
          <w:iCs/>
          <w:sz w:val="22"/>
          <w:szCs w:val="22"/>
        </w:rPr>
        <w:t xml:space="preserve">кога заступа </w:t>
      </w:r>
      <w:r w:rsidR="00973A3E">
        <w:rPr>
          <w:rFonts w:ascii="Arial" w:hAnsi="Arial" w:cs="Arial"/>
          <w:iCs/>
          <w:sz w:val="22"/>
          <w:szCs w:val="22"/>
          <w:lang w:val="sr-Cyrl-CS"/>
        </w:rPr>
        <w:t>директор</w:t>
      </w:r>
      <w:r w:rsidRPr="000471E1">
        <w:rPr>
          <w:rFonts w:ascii="Arial" w:hAnsi="Arial" w:cs="Arial"/>
          <w:iCs/>
          <w:sz w:val="22"/>
          <w:szCs w:val="22"/>
          <w:lang w:val="sr-Cyrl-CS"/>
        </w:rPr>
        <w:t xml:space="preserve"> </w:t>
      </w:r>
      <w:r w:rsidR="00973A3E" w:rsidRPr="00642135">
        <w:rPr>
          <w:rFonts w:ascii="Arial" w:hAnsi="Arial" w:cs="Arial"/>
          <w:iCs/>
          <w:sz w:val="22"/>
          <w:szCs w:val="22"/>
          <w:lang w:val="sr-Cyrl-CS"/>
        </w:rPr>
        <w:t>Братислав Ћирић</w:t>
      </w:r>
      <w:r w:rsidR="00796A41">
        <w:rPr>
          <w:rFonts w:ascii="Arial" w:hAnsi="Arial" w:cs="Arial"/>
          <w:iCs/>
          <w:sz w:val="22"/>
          <w:szCs w:val="22"/>
          <w:lang w:val="sr-Cyrl-CS"/>
        </w:rPr>
        <w:t>, дипл.ек.</w:t>
      </w:r>
      <w:r w:rsidRPr="000471E1">
        <w:rPr>
          <w:rFonts w:ascii="Arial" w:hAnsi="Arial" w:cs="Arial"/>
          <w:iCs/>
          <w:sz w:val="22"/>
          <w:szCs w:val="22"/>
          <w:lang w:val="sr-Cyrl-CS"/>
        </w:rPr>
        <w:t xml:space="preserve"> </w:t>
      </w:r>
      <w:r w:rsidR="000471E1" w:rsidRPr="000471E1">
        <w:rPr>
          <w:rFonts w:ascii="Arial" w:hAnsi="Arial" w:cs="Arial"/>
          <w:iCs/>
          <w:sz w:val="22"/>
          <w:szCs w:val="22"/>
          <w:lang w:val="sr-Cyrl-CS"/>
        </w:rPr>
        <w:t xml:space="preserve"> </w:t>
      </w:r>
      <w:r w:rsidRPr="000471E1">
        <w:rPr>
          <w:rFonts w:ascii="Arial" w:hAnsi="Arial" w:cs="Arial"/>
          <w:iCs/>
          <w:sz w:val="22"/>
          <w:szCs w:val="22"/>
        </w:rPr>
        <w:t xml:space="preserve">(у даљем тексту: </w:t>
      </w:r>
      <w:r w:rsidRPr="000471E1">
        <w:rPr>
          <w:rFonts w:ascii="Arial" w:hAnsi="Arial" w:cs="Arial"/>
          <w:iCs/>
          <w:sz w:val="22"/>
          <w:szCs w:val="22"/>
          <w:lang w:val="sr-Cyrl-CS"/>
        </w:rPr>
        <w:t>наручилац</w:t>
      </w:r>
      <w:r w:rsidRPr="000471E1">
        <w:rPr>
          <w:rFonts w:ascii="Arial" w:hAnsi="Arial" w:cs="Arial"/>
          <w:iCs/>
          <w:sz w:val="22"/>
          <w:szCs w:val="22"/>
        </w:rPr>
        <w:t>)</w:t>
      </w:r>
      <w:r w:rsidR="007C6436">
        <w:rPr>
          <w:rFonts w:ascii="Arial" w:hAnsi="Arial" w:cs="Arial"/>
          <w:iCs/>
          <w:sz w:val="22"/>
          <w:szCs w:val="22"/>
        </w:rPr>
        <w:t xml:space="preserve">  </w:t>
      </w:r>
      <w:r w:rsidRPr="000471E1">
        <w:rPr>
          <w:rFonts w:ascii="Arial" w:hAnsi="Arial" w:cs="Arial"/>
          <w:iCs/>
          <w:sz w:val="22"/>
          <w:szCs w:val="22"/>
        </w:rPr>
        <w:t>и</w:t>
      </w:r>
    </w:p>
    <w:p w:rsidR="000A648C" w:rsidRPr="0006095B" w:rsidRDefault="000A648C" w:rsidP="0006095B">
      <w:pPr>
        <w:rPr>
          <w:rFonts w:ascii="Arial" w:hAnsi="Arial" w:cs="Arial"/>
          <w:iCs/>
          <w:sz w:val="22"/>
          <w:szCs w:val="22"/>
        </w:rPr>
      </w:pPr>
    </w:p>
    <w:p w:rsidR="000A648C" w:rsidRPr="0006095B" w:rsidRDefault="008F37CD" w:rsidP="0006095B">
      <w:pPr>
        <w:rPr>
          <w:rFonts w:ascii="Arial" w:hAnsi="Arial" w:cs="Arial"/>
          <w:iCs/>
          <w:sz w:val="22"/>
          <w:szCs w:val="22"/>
        </w:rPr>
      </w:pPr>
      <w:r w:rsidRPr="0006095B">
        <w:rPr>
          <w:rFonts w:ascii="Arial" w:hAnsi="Arial" w:cs="Arial"/>
          <w:b/>
          <w:iCs/>
          <w:sz w:val="22"/>
          <w:szCs w:val="22"/>
        </w:rPr>
        <w:t xml:space="preserve">Извођача: </w:t>
      </w:r>
      <w:r w:rsidRPr="0006095B">
        <w:rPr>
          <w:rFonts w:ascii="Arial" w:hAnsi="Arial" w:cs="Arial"/>
          <w:iCs/>
          <w:sz w:val="22"/>
          <w:szCs w:val="22"/>
        </w:rPr>
        <w:t>_______________________________________________________________,</w:t>
      </w:r>
    </w:p>
    <w:p w:rsidR="000A648C" w:rsidRPr="0006095B" w:rsidRDefault="000A648C" w:rsidP="0006095B">
      <w:pPr>
        <w:rPr>
          <w:rFonts w:ascii="Arial" w:hAnsi="Arial" w:cs="Arial"/>
          <w:iCs/>
          <w:sz w:val="22"/>
          <w:szCs w:val="22"/>
        </w:rPr>
      </w:pPr>
      <w:r w:rsidRPr="0006095B">
        <w:rPr>
          <w:rFonts w:ascii="Arial" w:hAnsi="Arial" w:cs="Arial"/>
          <w:iCs/>
          <w:sz w:val="22"/>
          <w:szCs w:val="22"/>
        </w:rPr>
        <w:t>са седиштем у</w:t>
      </w:r>
      <w:r w:rsidR="008F37CD" w:rsidRPr="0006095B">
        <w:rPr>
          <w:rFonts w:ascii="Arial" w:hAnsi="Arial" w:cs="Arial"/>
          <w:iCs/>
          <w:sz w:val="22"/>
          <w:szCs w:val="22"/>
        </w:rPr>
        <w:t>_________________________</w:t>
      </w:r>
      <w:r w:rsidRPr="0006095B">
        <w:rPr>
          <w:rFonts w:ascii="Arial" w:hAnsi="Arial" w:cs="Arial"/>
          <w:iCs/>
          <w:sz w:val="22"/>
          <w:szCs w:val="22"/>
        </w:rPr>
        <w:t xml:space="preserve">, улица </w:t>
      </w:r>
      <w:r w:rsidR="008F37CD" w:rsidRPr="0006095B">
        <w:rPr>
          <w:rFonts w:ascii="Arial" w:hAnsi="Arial" w:cs="Arial"/>
          <w:iCs/>
          <w:sz w:val="22"/>
          <w:szCs w:val="22"/>
        </w:rPr>
        <w:t>____________________________</w:t>
      </w:r>
      <w:r w:rsidRPr="0006095B">
        <w:rPr>
          <w:rFonts w:ascii="Arial" w:hAnsi="Arial" w:cs="Arial"/>
          <w:iCs/>
          <w:sz w:val="22"/>
          <w:szCs w:val="22"/>
        </w:rPr>
        <w:t>, ПИБ:</w:t>
      </w:r>
      <w:r w:rsidR="008F37CD" w:rsidRPr="0006095B">
        <w:rPr>
          <w:rFonts w:ascii="Arial" w:hAnsi="Arial" w:cs="Arial"/>
          <w:iCs/>
          <w:sz w:val="22"/>
          <w:szCs w:val="22"/>
        </w:rPr>
        <w:t>_________________________________,</w:t>
      </w:r>
      <w:r w:rsidRPr="0006095B">
        <w:rPr>
          <w:rFonts w:ascii="Arial" w:hAnsi="Arial" w:cs="Arial"/>
          <w:iCs/>
          <w:sz w:val="22"/>
          <w:szCs w:val="22"/>
        </w:rPr>
        <w:t xml:space="preserve"> Матични број:</w:t>
      </w:r>
      <w:r w:rsidR="008F37CD" w:rsidRPr="0006095B">
        <w:rPr>
          <w:rFonts w:ascii="Arial" w:hAnsi="Arial" w:cs="Arial"/>
          <w:iCs/>
          <w:sz w:val="22"/>
          <w:szCs w:val="22"/>
        </w:rPr>
        <w:t>______________________,</w:t>
      </w:r>
    </w:p>
    <w:p w:rsidR="000A648C" w:rsidRPr="0006095B" w:rsidRDefault="000A648C" w:rsidP="0006095B">
      <w:pPr>
        <w:rPr>
          <w:rFonts w:ascii="Arial" w:hAnsi="Arial" w:cs="Arial"/>
          <w:iCs/>
          <w:sz w:val="22"/>
          <w:szCs w:val="22"/>
        </w:rPr>
      </w:pPr>
      <w:r w:rsidRPr="0006095B">
        <w:rPr>
          <w:rFonts w:ascii="Arial" w:hAnsi="Arial" w:cs="Arial"/>
          <w:iCs/>
          <w:sz w:val="22"/>
          <w:szCs w:val="22"/>
        </w:rPr>
        <w:t>Број рачуна:</w:t>
      </w:r>
      <w:r w:rsidR="008F37CD" w:rsidRPr="0006095B">
        <w:rPr>
          <w:rFonts w:ascii="Arial" w:hAnsi="Arial" w:cs="Arial"/>
          <w:iCs/>
          <w:sz w:val="22"/>
          <w:szCs w:val="22"/>
        </w:rPr>
        <w:t>___________________________,</w:t>
      </w:r>
      <w:r w:rsidR="0006095B" w:rsidRPr="0006095B">
        <w:rPr>
          <w:rFonts w:ascii="Arial" w:hAnsi="Arial" w:cs="Arial"/>
          <w:iCs/>
          <w:sz w:val="22"/>
          <w:szCs w:val="22"/>
        </w:rPr>
        <w:t xml:space="preserve"> </w:t>
      </w:r>
      <w:r w:rsidRPr="0006095B">
        <w:rPr>
          <w:rFonts w:ascii="Arial" w:hAnsi="Arial" w:cs="Arial"/>
          <w:iCs/>
          <w:sz w:val="22"/>
          <w:szCs w:val="22"/>
        </w:rPr>
        <w:t>Назив банке:</w:t>
      </w:r>
      <w:r w:rsidR="008F37CD" w:rsidRPr="0006095B">
        <w:rPr>
          <w:rFonts w:ascii="Arial" w:hAnsi="Arial" w:cs="Arial"/>
          <w:iCs/>
          <w:sz w:val="22"/>
          <w:szCs w:val="22"/>
        </w:rPr>
        <w:t>_______________________</w:t>
      </w:r>
      <w:r w:rsidRPr="0006095B">
        <w:rPr>
          <w:rFonts w:ascii="Arial" w:hAnsi="Arial" w:cs="Arial"/>
          <w:iCs/>
          <w:sz w:val="22"/>
          <w:szCs w:val="22"/>
        </w:rPr>
        <w:t>,</w:t>
      </w:r>
    </w:p>
    <w:p w:rsidR="000A648C" w:rsidRPr="0006095B" w:rsidRDefault="000A648C" w:rsidP="0006095B">
      <w:pPr>
        <w:rPr>
          <w:rFonts w:ascii="Arial" w:hAnsi="Arial" w:cs="Arial"/>
          <w:iCs/>
          <w:sz w:val="22"/>
          <w:szCs w:val="22"/>
        </w:rPr>
      </w:pPr>
      <w:r w:rsidRPr="0006095B">
        <w:rPr>
          <w:rFonts w:ascii="Arial" w:hAnsi="Arial" w:cs="Arial"/>
          <w:iCs/>
          <w:sz w:val="22"/>
          <w:szCs w:val="22"/>
        </w:rPr>
        <w:t>Телефон:</w:t>
      </w:r>
      <w:r w:rsidR="008F37CD" w:rsidRPr="0006095B">
        <w:rPr>
          <w:rFonts w:ascii="Arial" w:hAnsi="Arial" w:cs="Arial"/>
          <w:iCs/>
          <w:sz w:val="22"/>
          <w:szCs w:val="22"/>
        </w:rPr>
        <w:t>_____________________________,</w:t>
      </w:r>
      <w:r w:rsidR="0006095B" w:rsidRPr="0006095B">
        <w:rPr>
          <w:rFonts w:ascii="Arial" w:hAnsi="Arial" w:cs="Arial"/>
          <w:iCs/>
          <w:sz w:val="22"/>
          <w:szCs w:val="22"/>
        </w:rPr>
        <w:t xml:space="preserve"> </w:t>
      </w:r>
      <w:r w:rsidRPr="0006095B">
        <w:rPr>
          <w:rFonts w:ascii="Arial" w:hAnsi="Arial" w:cs="Arial"/>
          <w:iCs/>
          <w:sz w:val="22"/>
          <w:szCs w:val="22"/>
        </w:rPr>
        <w:t>Телефакс:</w:t>
      </w:r>
      <w:r w:rsidR="0006095B" w:rsidRPr="0006095B">
        <w:rPr>
          <w:rFonts w:ascii="Arial" w:hAnsi="Arial" w:cs="Arial"/>
          <w:iCs/>
          <w:sz w:val="22"/>
          <w:szCs w:val="22"/>
        </w:rPr>
        <w:t>_________________________</w:t>
      </w:r>
      <w:r w:rsidR="008F37CD" w:rsidRPr="0006095B">
        <w:rPr>
          <w:rFonts w:ascii="Arial" w:hAnsi="Arial" w:cs="Arial"/>
          <w:iCs/>
          <w:sz w:val="22"/>
          <w:szCs w:val="22"/>
        </w:rPr>
        <w:t>,</w:t>
      </w:r>
    </w:p>
    <w:p w:rsidR="000A648C" w:rsidRPr="0006095B" w:rsidRDefault="000A648C" w:rsidP="0006095B">
      <w:pPr>
        <w:rPr>
          <w:rFonts w:ascii="Arial" w:hAnsi="Arial" w:cs="Arial"/>
          <w:iCs/>
          <w:sz w:val="22"/>
          <w:szCs w:val="22"/>
        </w:rPr>
      </w:pPr>
      <w:r w:rsidRPr="0006095B">
        <w:rPr>
          <w:rFonts w:ascii="Arial" w:hAnsi="Arial" w:cs="Arial"/>
          <w:iCs/>
          <w:sz w:val="22"/>
          <w:szCs w:val="22"/>
        </w:rPr>
        <w:t>кога заступа</w:t>
      </w:r>
      <w:r w:rsidR="0006095B" w:rsidRPr="0006095B">
        <w:rPr>
          <w:rFonts w:ascii="Arial" w:hAnsi="Arial" w:cs="Arial"/>
          <w:iCs/>
          <w:sz w:val="22"/>
          <w:szCs w:val="22"/>
        </w:rPr>
        <w:t xml:space="preserve"> ____________________________________________________________,</w:t>
      </w:r>
      <w:r w:rsidRPr="0006095B">
        <w:rPr>
          <w:rFonts w:ascii="Arial" w:hAnsi="Arial" w:cs="Arial"/>
          <w:iCs/>
          <w:sz w:val="22"/>
          <w:szCs w:val="22"/>
        </w:rPr>
        <w:t xml:space="preserve"> </w:t>
      </w:r>
    </w:p>
    <w:p w:rsidR="000A648C" w:rsidRPr="0006095B" w:rsidRDefault="000A648C" w:rsidP="0006095B">
      <w:pPr>
        <w:rPr>
          <w:rFonts w:ascii="Arial" w:hAnsi="Arial" w:cs="Arial"/>
          <w:iCs/>
          <w:sz w:val="22"/>
          <w:szCs w:val="22"/>
        </w:rPr>
      </w:pPr>
      <w:r w:rsidRPr="0006095B">
        <w:rPr>
          <w:rFonts w:ascii="Arial" w:hAnsi="Arial" w:cs="Arial"/>
          <w:iCs/>
          <w:sz w:val="22"/>
          <w:szCs w:val="22"/>
        </w:rPr>
        <w:t>(у</w:t>
      </w:r>
      <w:r w:rsidRPr="0006095B">
        <w:rPr>
          <w:rFonts w:ascii="Arial" w:hAnsi="Arial" w:cs="Arial"/>
          <w:iCs/>
          <w:sz w:val="22"/>
          <w:szCs w:val="22"/>
          <w:lang w:val="sr-Cyrl-CS"/>
        </w:rPr>
        <w:t xml:space="preserve"> </w:t>
      </w:r>
      <w:r w:rsidRPr="0006095B">
        <w:rPr>
          <w:rFonts w:ascii="Arial" w:hAnsi="Arial" w:cs="Arial"/>
          <w:iCs/>
          <w:sz w:val="22"/>
          <w:szCs w:val="22"/>
        </w:rPr>
        <w:t xml:space="preserve">даљем тексту: </w:t>
      </w:r>
      <w:r w:rsidR="0006095B" w:rsidRPr="0006095B">
        <w:rPr>
          <w:rFonts w:ascii="Arial" w:hAnsi="Arial" w:cs="Arial"/>
          <w:iCs/>
          <w:sz w:val="22"/>
          <w:szCs w:val="22"/>
        </w:rPr>
        <w:t>_____________________</w:t>
      </w:r>
      <w:r w:rsidRPr="0006095B">
        <w:rPr>
          <w:rFonts w:ascii="Arial" w:hAnsi="Arial" w:cs="Arial"/>
          <w:iCs/>
          <w:sz w:val="22"/>
          <w:szCs w:val="22"/>
        </w:rPr>
        <w:t>)</w:t>
      </w:r>
    </w:p>
    <w:p w:rsidR="000A648C" w:rsidRPr="0006095B" w:rsidRDefault="000A648C" w:rsidP="0006095B">
      <w:pPr>
        <w:rPr>
          <w:rFonts w:ascii="Arial" w:hAnsi="Arial" w:cs="Arial"/>
          <w:iCs/>
          <w:sz w:val="22"/>
          <w:szCs w:val="22"/>
        </w:rPr>
      </w:pPr>
    </w:p>
    <w:p w:rsidR="000A648C" w:rsidRPr="0006095B" w:rsidRDefault="000A648C" w:rsidP="0006095B">
      <w:pPr>
        <w:rPr>
          <w:rFonts w:ascii="Arial" w:hAnsi="Arial" w:cs="Arial"/>
          <w:iCs/>
          <w:sz w:val="22"/>
          <w:szCs w:val="22"/>
        </w:rPr>
      </w:pPr>
      <w:r w:rsidRPr="0006095B">
        <w:rPr>
          <w:rFonts w:ascii="Arial" w:hAnsi="Arial" w:cs="Arial"/>
          <w:iCs/>
          <w:sz w:val="22"/>
          <w:szCs w:val="22"/>
        </w:rPr>
        <w:t>Основ уговора:</w:t>
      </w:r>
    </w:p>
    <w:p w:rsidR="000A648C" w:rsidRPr="00973A3E" w:rsidRDefault="001002EA" w:rsidP="0006095B">
      <w:pPr>
        <w:rPr>
          <w:rFonts w:ascii="Arial" w:hAnsi="Arial" w:cs="Arial"/>
          <w:iCs/>
          <w:color w:val="FF0000"/>
          <w:sz w:val="22"/>
          <w:szCs w:val="22"/>
        </w:rPr>
      </w:pPr>
      <w:r w:rsidRPr="00642135">
        <w:rPr>
          <w:rFonts w:ascii="Arial" w:hAnsi="Arial" w:cs="Arial"/>
          <w:iCs/>
          <w:sz w:val="22"/>
          <w:szCs w:val="22"/>
        </w:rPr>
        <w:t>ЈН</w:t>
      </w:r>
      <w:r w:rsidR="00796A41">
        <w:rPr>
          <w:rFonts w:ascii="Arial" w:hAnsi="Arial" w:cs="Arial"/>
          <w:iCs/>
          <w:sz w:val="22"/>
          <w:szCs w:val="22"/>
        </w:rPr>
        <w:t>МВ</w:t>
      </w:r>
      <w:r w:rsidRPr="00642135">
        <w:rPr>
          <w:rFonts w:ascii="Arial" w:hAnsi="Arial" w:cs="Arial"/>
          <w:iCs/>
          <w:sz w:val="22"/>
          <w:szCs w:val="22"/>
        </w:rPr>
        <w:t xml:space="preserve"> Број</w:t>
      </w:r>
      <w:r w:rsidRPr="00642135">
        <w:rPr>
          <w:rFonts w:ascii="Arial" w:hAnsi="Arial" w:cs="Arial"/>
          <w:iCs/>
          <w:sz w:val="22"/>
          <w:szCs w:val="22"/>
          <w:lang w:val="sr-Cyrl-CS"/>
        </w:rPr>
        <w:t>:</w:t>
      </w:r>
      <w:r w:rsidR="00796A41">
        <w:rPr>
          <w:rFonts w:ascii="Arial" w:hAnsi="Arial" w:cs="Arial"/>
          <w:iCs/>
          <w:sz w:val="22"/>
          <w:szCs w:val="22"/>
          <w:lang w:val="sr-Cyrl-CS"/>
        </w:rPr>
        <w:t>1.3.8.</w:t>
      </w:r>
    </w:p>
    <w:p w:rsidR="000A648C" w:rsidRPr="0006095B" w:rsidRDefault="000A648C" w:rsidP="0006095B">
      <w:pPr>
        <w:rPr>
          <w:rFonts w:ascii="Arial" w:hAnsi="Arial" w:cs="Arial"/>
          <w:iCs/>
          <w:sz w:val="22"/>
          <w:szCs w:val="22"/>
        </w:rPr>
      </w:pPr>
      <w:r w:rsidRPr="0006095B">
        <w:rPr>
          <w:rFonts w:ascii="Arial" w:hAnsi="Arial" w:cs="Arial"/>
          <w:iCs/>
          <w:sz w:val="22"/>
          <w:szCs w:val="22"/>
        </w:rPr>
        <w:t xml:space="preserve">Број и датум одлуке о </w:t>
      </w:r>
      <w:r w:rsidRPr="0006095B">
        <w:rPr>
          <w:rFonts w:ascii="Arial" w:hAnsi="Arial" w:cs="Arial"/>
          <w:iCs/>
          <w:sz w:val="22"/>
          <w:szCs w:val="22"/>
          <w:lang w:val="sr-Cyrl-CS"/>
        </w:rPr>
        <w:t>додели уговора</w:t>
      </w:r>
      <w:r w:rsidRPr="0006095B">
        <w:rPr>
          <w:rFonts w:ascii="Arial" w:hAnsi="Arial" w:cs="Arial"/>
          <w:iCs/>
          <w:sz w:val="22"/>
          <w:szCs w:val="22"/>
        </w:rPr>
        <w:t>:</w:t>
      </w:r>
      <w:r w:rsidR="0006095B" w:rsidRPr="0006095B">
        <w:rPr>
          <w:rFonts w:ascii="Arial" w:hAnsi="Arial" w:cs="Arial"/>
          <w:iCs/>
          <w:sz w:val="22"/>
          <w:szCs w:val="22"/>
        </w:rPr>
        <w:t>_______________________________________.</w:t>
      </w:r>
    </w:p>
    <w:p w:rsidR="000A648C" w:rsidRPr="0006095B" w:rsidRDefault="000A648C" w:rsidP="0006095B">
      <w:pPr>
        <w:rPr>
          <w:rFonts w:ascii="Arial" w:hAnsi="Arial" w:cs="Arial"/>
          <w:iCs/>
          <w:sz w:val="22"/>
          <w:szCs w:val="22"/>
        </w:rPr>
      </w:pPr>
      <w:r w:rsidRPr="0006095B">
        <w:rPr>
          <w:rFonts w:ascii="Arial" w:hAnsi="Arial" w:cs="Arial"/>
          <w:iCs/>
          <w:sz w:val="22"/>
          <w:szCs w:val="22"/>
        </w:rPr>
        <w:t>Понуда изабраног понуђача бр. _</w:t>
      </w:r>
      <w:r w:rsidR="0006095B" w:rsidRPr="0006095B">
        <w:rPr>
          <w:rFonts w:ascii="Arial" w:hAnsi="Arial" w:cs="Arial"/>
          <w:iCs/>
          <w:sz w:val="22"/>
          <w:szCs w:val="22"/>
        </w:rPr>
        <w:t>______________</w:t>
      </w:r>
      <w:r w:rsidRPr="0006095B">
        <w:rPr>
          <w:rFonts w:ascii="Arial" w:hAnsi="Arial" w:cs="Arial"/>
          <w:iCs/>
          <w:sz w:val="22"/>
          <w:szCs w:val="22"/>
        </w:rPr>
        <w:t>_____ од</w:t>
      </w:r>
      <w:r w:rsidR="0006095B" w:rsidRPr="0006095B">
        <w:rPr>
          <w:rFonts w:ascii="Arial" w:hAnsi="Arial" w:cs="Arial"/>
          <w:iCs/>
          <w:sz w:val="22"/>
          <w:szCs w:val="22"/>
        </w:rPr>
        <w:t xml:space="preserve"> ______________________</w:t>
      </w:r>
      <w:r w:rsidRPr="0006095B">
        <w:rPr>
          <w:rFonts w:ascii="Arial" w:hAnsi="Arial" w:cs="Arial"/>
          <w:iCs/>
          <w:sz w:val="22"/>
          <w:szCs w:val="22"/>
        </w:rPr>
        <w:t>.</w:t>
      </w:r>
    </w:p>
    <w:p w:rsidR="008F37CD" w:rsidRPr="0006095B" w:rsidRDefault="008F37CD" w:rsidP="008F37CD">
      <w:pPr>
        <w:pStyle w:val="NormalWeb"/>
        <w:spacing w:after="0"/>
        <w:ind w:right="74"/>
        <w:rPr>
          <w:rFonts w:ascii="Arial" w:hAnsi="Arial" w:cs="Arial"/>
          <w:sz w:val="22"/>
          <w:szCs w:val="22"/>
          <w:lang w:val="ru-RU"/>
        </w:rPr>
      </w:pPr>
      <w:r w:rsidRPr="0006095B">
        <w:rPr>
          <w:rFonts w:ascii="Arial" w:hAnsi="Arial" w:cs="Arial"/>
          <w:b/>
          <w:bCs/>
          <w:sz w:val="22"/>
          <w:szCs w:val="22"/>
          <w:lang w:val="ru-RU"/>
        </w:rPr>
        <w:t>ПРЕДМЕТ УГОВОРА</w:t>
      </w:r>
    </w:p>
    <w:p w:rsidR="008F37CD" w:rsidRPr="0006095B" w:rsidRDefault="008F37CD" w:rsidP="008F37CD">
      <w:pPr>
        <w:pStyle w:val="NormalWeb"/>
        <w:spacing w:after="0"/>
        <w:ind w:left="720" w:right="74" w:hanging="363"/>
        <w:jc w:val="center"/>
        <w:rPr>
          <w:rFonts w:ascii="Arial" w:hAnsi="Arial" w:cs="Arial"/>
          <w:sz w:val="22"/>
          <w:szCs w:val="22"/>
          <w:lang w:val="ru-RU"/>
        </w:rPr>
      </w:pPr>
      <w:r w:rsidRPr="0006095B">
        <w:rPr>
          <w:rFonts w:ascii="Arial" w:hAnsi="Arial" w:cs="Arial"/>
          <w:b/>
          <w:bCs/>
          <w:sz w:val="22"/>
          <w:szCs w:val="22"/>
          <w:lang w:val="ru-RU"/>
        </w:rPr>
        <w:t>Члан 1.</w:t>
      </w:r>
    </w:p>
    <w:p w:rsidR="008F37CD" w:rsidRPr="00642135" w:rsidRDefault="008F37CD" w:rsidP="00166CEA">
      <w:pPr>
        <w:jc w:val="both"/>
        <w:rPr>
          <w:rFonts w:ascii="Arial" w:hAnsi="Arial" w:cs="Arial"/>
          <w:sz w:val="22"/>
          <w:szCs w:val="22"/>
        </w:rPr>
      </w:pPr>
      <w:r w:rsidRPr="0006095B">
        <w:rPr>
          <w:rFonts w:ascii="Arial" w:hAnsi="Arial" w:cs="Arial"/>
          <w:sz w:val="22"/>
          <w:szCs w:val="22"/>
          <w:lang w:val="ru-RU"/>
        </w:rPr>
        <w:t xml:space="preserve">Уговорне стране сагласно констатују да је Наручилац спровео јавну набавку мале вредности  број </w:t>
      </w:r>
      <w:r w:rsidR="005E0920">
        <w:rPr>
          <w:rFonts w:ascii="Arial" w:hAnsi="Arial" w:cs="Arial"/>
          <w:sz w:val="22"/>
          <w:szCs w:val="22"/>
          <w:lang w:val="ru-RU"/>
        </w:rPr>
        <w:t>1.3.8.</w:t>
      </w:r>
      <w:r w:rsidR="0006095B" w:rsidRPr="00642135">
        <w:rPr>
          <w:rFonts w:ascii="Arial" w:hAnsi="Arial" w:cs="Arial"/>
          <w:sz w:val="22"/>
          <w:szCs w:val="22"/>
          <w:lang w:val="ru-RU"/>
        </w:rPr>
        <w:t xml:space="preserve"> </w:t>
      </w:r>
      <w:r w:rsidRPr="00642135">
        <w:rPr>
          <w:rFonts w:ascii="Arial" w:hAnsi="Arial" w:cs="Arial"/>
          <w:sz w:val="22"/>
          <w:szCs w:val="22"/>
          <w:lang w:val="ru-RU"/>
        </w:rPr>
        <w:t>-</w:t>
      </w:r>
      <w:r w:rsidR="0006095B" w:rsidRPr="00642135">
        <w:rPr>
          <w:rFonts w:ascii="Arial" w:hAnsi="Arial" w:cs="Arial"/>
          <w:sz w:val="22"/>
          <w:szCs w:val="22"/>
          <w:lang w:val="ru-RU"/>
        </w:rPr>
        <w:t xml:space="preserve"> </w:t>
      </w:r>
      <w:r w:rsidRPr="00166CEA">
        <w:rPr>
          <w:rFonts w:ascii="Arial" w:hAnsi="Arial" w:cs="Arial"/>
          <w:sz w:val="22"/>
          <w:szCs w:val="22"/>
          <w:lang w:val="sr-Cyrl-CS"/>
        </w:rPr>
        <w:t xml:space="preserve"> </w:t>
      </w:r>
      <w:r w:rsidR="00166CEA" w:rsidRPr="00166CEA">
        <w:rPr>
          <w:rFonts w:ascii="Arial" w:hAnsi="Arial" w:cs="Arial"/>
          <w:bCs/>
          <w:lang w:val="sr-Cyrl-CS"/>
        </w:rPr>
        <w:t>Реконструкција топловода у бившој котларници ,,Чешаљ“</w:t>
      </w:r>
      <w:r w:rsidR="00166CEA">
        <w:rPr>
          <w:rFonts w:ascii="Arial" w:hAnsi="Arial" w:cs="Arial"/>
          <w:bCs/>
          <w:lang w:val="sr-Latn-CS"/>
        </w:rPr>
        <w:t xml:space="preserve"> </w:t>
      </w:r>
      <w:r w:rsidRPr="00642135">
        <w:rPr>
          <w:rFonts w:ascii="Arial" w:hAnsi="Arial" w:cs="Arial"/>
          <w:sz w:val="22"/>
          <w:szCs w:val="22"/>
          <w:lang w:val="ru-RU"/>
        </w:rPr>
        <w:t>Извођач се обавезује да изведе радове из претходног става овог члана у свему према понуди број______</w:t>
      </w:r>
      <w:r w:rsidR="0006095B" w:rsidRPr="00642135">
        <w:rPr>
          <w:rFonts w:ascii="Arial" w:hAnsi="Arial" w:cs="Arial"/>
          <w:sz w:val="22"/>
          <w:szCs w:val="22"/>
          <w:lang w:val="ru-RU"/>
        </w:rPr>
        <w:t>___</w:t>
      </w:r>
      <w:r w:rsidRPr="00642135">
        <w:rPr>
          <w:rFonts w:ascii="Arial" w:hAnsi="Arial" w:cs="Arial"/>
          <w:sz w:val="22"/>
          <w:szCs w:val="22"/>
          <w:lang w:val="ru-RU"/>
        </w:rPr>
        <w:t>____од</w:t>
      </w:r>
      <w:r w:rsidR="0006095B" w:rsidRPr="00642135">
        <w:rPr>
          <w:rFonts w:ascii="Arial" w:hAnsi="Arial" w:cs="Arial"/>
          <w:sz w:val="22"/>
          <w:szCs w:val="22"/>
          <w:lang w:val="ru-RU"/>
        </w:rPr>
        <w:t xml:space="preserve"> ______</w:t>
      </w:r>
      <w:r w:rsidR="00166CEA">
        <w:rPr>
          <w:rFonts w:ascii="Arial" w:hAnsi="Arial" w:cs="Arial"/>
          <w:sz w:val="22"/>
          <w:szCs w:val="22"/>
          <w:lang w:val="ru-RU"/>
        </w:rPr>
        <w:t>________ 20</w:t>
      </w:r>
      <w:r w:rsidR="00166CEA">
        <w:rPr>
          <w:rFonts w:ascii="Arial" w:hAnsi="Arial" w:cs="Arial"/>
          <w:sz w:val="22"/>
          <w:szCs w:val="22"/>
          <w:lang w:val="sr-Latn-CS"/>
        </w:rPr>
        <w:t>20</w:t>
      </w:r>
      <w:r w:rsidRPr="00642135">
        <w:rPr>
          <w:rFonts w:ascii="Arial" w:hAnsi="Arial" w:cs="Arial"/>
          <w:sz w:val="22"/>
          <w:szCs w:val="22"/>
          <w:lang w:val="ru-RU"/>
        </w:rPr>
        <w:t>.године, која је саставни део овог уговора.</w:t>
      </w:r>
    </w:p>
    <w:p w:rsidR="008F37CD" w:rsidRPr="00642135" w:rsidRDefault="008F37CD" w:rsidP="0006095B">
      <w:pPr>
        <w:pStyle w:val="NormalWeb"/>
        <w:spacing w:before="0" w:after="0"/>
        <w:jc w:val="both"/>
        <w:rPr>
          <w:rFonts w:ascii="Arial" w:hAnsi="Arial" w:cs="Arial"/>
          <w:sz w:val="22"/>
          <w:szCs w:val="22"/>
          <w:lang w:val="sr-Cyrl-CS"/>
        </w:rPr>
      </w:pPr>
      <w:r w:rsidRPr="00642135">
        <w:rPr>
          <w:rFonts w:ascii="Arial" w:hAnsi="Arial" w:cs="Arial"/>
          <w:sz w:val="22"/>
          <w:szCs w:val="22"/>
          <w:lang w:val="ru-RU"/>
        </w:rPr>
        <w:t>Извођач ће део радова који су предмет овог уговора извршити преко подизвођача</w:t>
      </w:r>
      <w:r w:rsidRPr="00642135">
        <w:rPr>
          <w:rFonts w:ascii="Arial" w:hAnsi="Arial" w:cs="Arial"/>
          <w:sz w:val="22"/>
          <w:szCs w:val="22"/>
          <w:lang w:val="sr-Cyrl-CS"/>
        </w:rPr>
        <w:t xml:space="preserve"> _________________________________________________________</w:t>
      </w:r>
      <w:r w:rsidR="0006095B" w:rsidRPr="00642135">
        <w:rPr>
          <w:rFonts w:ascii="Arial" w:hAnsi="Arial" w:cs="Arial"/>
          <w:sz w:val="22"/>
          <w:szCs w:val="22"/>
          <w:lang w:val="sr-Cyrl-CS"/>
        </w:rPr>
        <w:t>___________</w:t>
      </w:r>
      <w:r w:rsidR="007C6436" w:rsidRPr="00642135">
        <w:rPr>
          <w:rFonts w:ascii="Arial" w:hAnsi="Arial" w:cs="Arial"/>
          <w:sz w:val="22"/>
          <w:szCs w:val="22"/>
          <w:lang w:val="sr-Cyrl-CS"/>
        </w:rPr>
        <w:t>____</w:t>
      </w:r>
    </w:p>
    <w:p w:rsidR="007C6436" w:rsidRPr="00642135" w:rsidRDefault="008F37CD" w:rsidP="008F37CD">
      <w:pPr>
        <w:pStyle w:val="NormalWeb"/>
        <w:spacing w:before="0" w:after="0"/>
        <w:jc w:val="both"/>
        <w:rPr>
          <w:rFonts w:ascii="Arial" w:hAnsi="Arial" w:cs="Arial"/>
          <w:sz w:val="22"/>
          <w:szCs w:val="22"/>
          <w:lang w:val="sr-Cyrl-CS"/>
        </w:rPr>
      </w:pPr>
      <w:r w:rsidRPr="00642135">
        <w:rPr>
          <w:rFonts w:ascii="Arial" w:hAnsi="Arial" w:cs="Arial"/>
          <w:sz w:val="22"/>
          <w:szCs w:val="22"/>
          <w:lang w:val="sr-Cyrl-CS"/>
        </w:rPr>
        <w:t>Ул. _____________________________________, бр.</w:t>
      </w:r>
      <w:r w:rsidR="007C6436" w:rsidRPr="00642135">
        <w:rPr>
          <w:rFonts w:ascii="Arial" w:hAnsi="Arial" w:cs="Arial"/>
          <w:sz w:val="22"/>
          <w:szCs w:val="22"/>
          <w:lang w:val="sr-Cyrl-CS"/>
        </w:rPr>
        <w:t>_____________________________</w:t>
      </w:r>
    </w:p>
    <w:p w:rsidR="00C00AC2" w:rsidRPr="00642135" w:rsidRDefault="008F37CD" w:rsidP="00906904">
      <w:pPr>
        <w:pStyle w:val="NormalWeb"/>
        <w:spacing w:before="0" w:after="0"/>
        <w:jc w:val="both"/>
        <w:rPr>
          <w:rFonts w:ascii="Arial" w:hAnsi="Arial" w:cs="Arial"/>
          <w:sz w:val="22"/>
          <w:szCs w:val="22"/>
          <w:lang w:val="sr-Cyrl-CS"/>
        </w:rPr>
      </w:pPr>
      <w:r w:rsidRPr="00642135">
        <w:rPr>
          <w:rFonts w:ascii="Arial" w:hAnsi="Arial" w:cs="Arial"/>
          <w:sz w:val="22"/>
          <w:szCs w:val="22"/>
          <w:lang w:val="sr-Cyrl-CS"/>
        </w:rPr>
        <w:t>ПИБ __________</w:t>
      </w:r>
      <w:r w:rsidR="007C6436" w:rsidRPr="00642135">
        <w:rPr>
          <w:rFonts w:ascii="Arial" w:hAnsi="Arial" w:cs="Arial"/>
          <w:sz w:val="22"/>
          <w:szCs w:val="22"/>
          <w:lang w:val="sr-Cyrl-CS"/>
        </w:rPr>
        <w:t>_____________</w:t>
      </w:r>
      <w:r w:rsidRPr="00642135">
        <w:rPr>
          <w:rFonts w:ascii="Arial" w:hAnsi="Arial" w:cs="Arial"/>
          <w:sz w:val="22"/>
          <w:szCs w:val="22"/>
          <w:lang w:val="sr-Cyrl-CS"/>
        </w:rPr>
        <w:t>____матични број ______</w:t>
      </w:r>
      <w:r w:rsidR="007C6436" w:rsidRPr="00642135">
        <w:rPr>
          <w:rFonts w:ascii="Arial" w:hAnsi="Arial" w:cs="Arial"/>
          <w:sz w:val="22"/>
          <w:szCs w:val="22"/>
          <w:lang w:val="sr-Cyrl-CS"/>
        </w:rPr>
        <w:t>_________</w:t>
      </w:r>
      <w:r w:rsidRPr="00642135">
        <w:rPr>
          <w:rFonts w:ascii="Arial" w:hAnsi="Arial" w:cs="Arial"/>
          <w:sz w:val="22"/>
          <w:szCs w:val="22"/>
          <w:lang w:val="sr-Cyrl-CS"/>
        </w:rPr>
        <w:t>_______________.</w:t>
      </w:r>
    </w:p>
    <w:p w:rsidR="008F37CD" w:rsidRPr="00642135" w:rsidRDefault="008F37CD" w:rsidP="008F37CD">
      <w:pPr>
        <w:pStyle w:val="NormalWeb"/>
        <w:spacing w:after="0"/>
        <w:ind w:right="74"/>
        <w:rPr>
          <w:rFonts w:ascii="Arial" w:hAnsi="Arial" w:cs="Arial"/>
          <w:b/>
          <w:bCs/>
          <w:sz w:val="22"/>
          <w:szCs w:val="22"/>
          <w:lang w:val="ru-RU"/>
        </w:rPr>
      </w:pPr>
      <w:r w:rsidRPr="00642135">
        <w:rPr>
          <w:rFonts w:ascii="Arial" w:hAnsi="Arial" w:cs="Arial"/>
          <w:b/>
          <w:bCs/>
          <w:sz w:val="22"/>
          <w:szCs w:val="22"/>
          <w:lang w:val="ru-RU"/>
        </w:rPr>
        <w:t xml:space="preserve">ВРЕДНОСТ </w:t>
      </w:r>
      <w:r w:rsidR="009C3E3E">
        <w:rPr>
          <w:rFonts w:ascii="Arial" w:hAnsi="Arial" w:cs="Arial"/>
          <w:b/>
          <w:bCs/>
          <w:sz w:val="22"/>
          <w:szCs w:val="22"/>
          <w:lang w:val="ru-RU"/>
        </w:rPr>
        <w:t xml:space="preserve"> </w:t>
      </w:r>
      <w:r w:rsidRPr="00642135">
        <w:rPr>
          <w:rFonts w:ascii="Arial" w:hAnsi="Arial" w:cs="Arial"/>
          <w:b/>
          <w:bCs/>
          <w:sz w:val="22"/>
          <w:szCs w:val="22"/>
          <w:lang w:val="ru-RU"/>
        </w:rPr>
        <w:t>РАДОВА</w:t>
      </w:r>
    </w:p>
    <w:p w:rsidR="008F37CD" w:rsidRPr="00642135" w:rsidRDefault="008F37CD" w:rsidP="003616FB">
      <w:pPr>
        <w:pStyle w:val="NormalWeb"/>
        <w:spacing w:before="0" w:after="0"/>
        <w:ind w:left="720" w:right="74" w:hanging="363"/>
        <w:jc w:val="center"/>
        <w:rPr>
          <w:rFonts w:ascii="Arial" w:hAnsi="Arial" w:cs="Arial"/>
          <w:sz w:val="22"/>
          <w:szCs w:val="22"/>
          <w:lang w:val="ru-RU"/>
        </w:rPr>
      </w:pPr>
      <w:r w:rsidRPr="00642135">
        <w:rPr>
          <w:rFonts w:ascii="Arial" w:hAnsi="Arial" w:cs="Arial"/>
          <w:b/>
          <w:bCs/>
          <w:sz w:val="22"/>
          <w:szCs w:val="22"/>
          <w:lang w:val="ru-RU"/>
        </w:rPr>
        <w:t>Члан 2.</w:t>
      </w:r>
    </w:p>
    <w:p w:rsidR="008F37CD" w:rsidRPr="00642135" w:rsidRDefault="008F37CD" w:rsidP="00240385">
      <w:pPr>
        <w:pStyle w:val="NormalWeb"/>
        <w:spacing w:before="0" w:after="0"/>
        <w:ind w:left="-17" w:right="74" w:firstLine="17"/>
        <w:jc w:val="both"/>
        <w:rPr>
          <w:rFonts w:ascii="Arial" w:hAnsi="Arial" w:cs="Arial"/>
          <w:sz w:val="22"/>
          <w:szCs w:val="22"/>
          <w:lang w:val="ru-RU"/>
        </w:rPr>
      </w:pPr>
      <w:r w:rsidRPr="00642135">
        <w:rPr>
          <w:rFonts w:ascii="Arial" w:hAnsi="Arial" w:cs="Arial"/>
          <w:sz w:val="22"/>
          <w:szCs w:val="22"/>
          <w:lang w:val="ru-RU"/>
        </w:rPr>
        <w:t>Уговорне стране утврђују да</w:t>
      </w:r>
      <w:r w:rsidRPr="00642135">
        <w:rPr>
          <w:rFonts w:ascii="Arial" w:hAnsi="Arial" w:cs="Arial"/>
          <w:sz w:val="22"/>
          <w:szCs w:val="22"/>
        </w:rPr>
        <w:t xml:space="preserve"> </w:t>
      </w:r>
      <w:r w:rsidRPr="00642135">
        <w:rPr>
          <w:rFonts w:ascii="Arial" w:hAnsi="Arial" w:cs="Arial"/>
          <w:sz w:val="22"/>
          <w:szCs w:val="22"/>
          <w:lang w:val="sr-Cyrl-CS"/>
        </w:rPr>
        <w:t xml:space="preserve">цена </w:t>
      </w:r>
      <w:r w:rsidRPr="00642135">
        <w:rPr>
          <w:rFonts w:ascii="Arial" w:hAnsi="Arial" w:cs="Arial"/>
          <w:sz w:val="22"/>
          <w:szCs w:val="22"/>
          <w:lang w:val="ru-RU"/>
        </w:rPr>
        <w:t xml:space="preserve"> за извођење радова из члана 1. уговора износи _____________________</w:t>
      </w:r>
      <w:r w:rsidRPr="00642135">
        <w:rPr>
          <w:rFonts w:ascii="Arial" w:hAnsi="Arial" w:cs="Arial"/>
          <w:sz w:val="22"/>
          <w:szCs w:val="22"/>
          <w:u w:val="single"/>
          <w:lang w:val="ru-RU"/>
        </w:rPr>
        <w:t xml:space="preserve"> </w:t>
      </w:r>
      <w:r w:rsidRPr="00642135">
        <w:rPr>
          <w:rFonts w:ascii="Arial" w:hAnsi="Arial" w:cs="Arial"/>
          <w:sz w:val="22"/>
          <w:szCs w:val="22"/>
          <w:lang w:val="ru-RU"/>
        </w:rPr>
        <w:t>динара без ПДВ, односно_______________</w:t>
      </w:r>
      <w:r w:rsidRPr="00642135">
        <w:rPr>
          <w:rFonts w:ascii="Arial" w:hAnsi="Arial" w:cs="Arial"/>
          <w:sz w:val="22"/>
          <w:szCs w:val="22"/>
          <w:u w:val="single"/>
          <w:lang w:val="ru-RU"/>
        </w:rPr>
        <w:t xml:space="preserve"> </w:t>
      </w:r>
      <w:r w:rsidRPr="00642135">
        <w:rPr>
          <w:rFonts w:ascii="Arial" w:hAnsi="Arial" w:cs="Arial"/>
          <w:sz w:val="22"/>
          <w:szCs w:val="22"/>
          <w:lang w:val="ru-RU"/>
        </w:rPr>
        <w:t>динара са ПДВ</w:t>
      </w:r>
      <w:r w:rsidRPr="00642135">
        <w:rPr>
          <w:rFonts w:ascii="Arial" w:hAnsi="Arial" w:cs="Arial"/>
          <w:sz w:val="22"/>
          <w:szCs w:val="22"/>
        </w:rPr>
        <w:t>-ом</w:t>
      </w:r>
      <w:r w:rsidRPr="00642135">
        <w:rPr>
          <w:rFonts w:ascii="Arial" w:hAnsi="Arial" w:cs="Arial"/>
          <w:sz w:val="22"/>
          <w:szCs w:val="22"/>
          <w:lang w:val="ru-RU"/>
        </w:rPr>
        <w:t>, а добијена је на основу количина и јединичних цена из понуде Извођача број _________________од</w:t>
      </w:r>
      <w:r w:rsidR="003616FB" w:rsidRPr="00642135">
        <w:rPr>
          <w:rFonts w:ascii="Arial" w:hAnsi="Arial" w:cs="Arial"/>
          <w:sz w:val="22"/>
          <w:szCs w:val="22"/>
          <w:lang w:val="ru-RU"/>
        </w:rPr>
        <w:t xml:space="preserve"> </w:t>
      </w:r>
      <w:r w:rsidRPr="00642135">
        <w:rPr>
          <w:rFonts w:ascii="Arial" w:hAnsi="Arial" w:cs="Arial"/>
          <w:sz w:val="22"/>
          <w:szCs w:val="22"/>
          <w:lang w:val="ru-RU"/>
        </w:rPr>
        <w:t>______</w:t>
      </w:r>
      <w:r w:rsidR="003616FB" w:rsidRPr="00642135">
        <w:rPr>
          <w:rFonts w:ascii="Arial" w:hAnsi="Arial" w:cs="Arial"/>
          <w:sz w:val="22"/>
          <w:szCs w:val="22"/>
          <w:lang w:val="ru-RU"/>
        </w:rPr>
        <w:t>__________</w:t>
      </w:r>
      <w:r w:rsidR="00EB2793">
        <w:rPr>
          <w:rFonts w:ascii="Arial" w:hAnsi="Arial" w:cs="Arial"/>
          <w:sz w:val="22"/>
          <w:szCs w:val="22"/>
          <w:lang w:val="ru-RU"/>
        </w:rPr>
        <w:t>___20</w:t>
      </w:r>
      <w:r w:rsidR="00EB2793">
        <w:rPr>
          <w:rFonts w:ascii="Arial" w:hAnsi="Arial" w:cs="Arial"/>
          <w:sz w:val="22"/>
          <w:szCs w:val="22"/>
          <w:lang w:val="sr-Latn-CS"/>
        </w:rPr>
        <w:t>20</w:t>
      </w:r>
      <w:r w:rsidRPr="00642135">
        <w:rPr>
          <w:rFonts w:ascii="Arial" w:hAnsi="Arial" w:cs="Arial"/>
          <w:sz w:val="22"/>
          <w:szCs w:val="22"/>
          <w:lang w:val="ru-RU"/>
        </w:rPr>
        <w:t>. године.</w:t>
      </w:r>
    </w:p>
    <w:p w:rsidR="008F37CD" w:rsidRPr="00642135" w:rsidRDefault="008F37CD" w:rsidP="00240385">
      <w:pPr>
        <w:pStyle w:val="NormalWeb"/>
        <w:spacing w:before="0" w:after="0"/>
        <w:ind w:right="74"/>
        <w:jc w:val="both"/>
        <w:rPr>
          <w:rFonts w:ascii="Arial" w:hAnsi="Arial" w:cs="Arial"/>
          <w:sz w:val="22"/>
          <w:szCs w:val="22"/>
          <w:lang w:val="ru-RU"/>
        </w:rPr>
      </w:pPr>
      <w:r w:rsidRPr="00642135">
        <w:rPr>
          <w:rFonts w:ascii="Arial" w:hAnsi="Arial" w:cs="Arial"/>
          <w:sz w:val="22"/>
          <w:szCs w:val="22"/>
        </w:rPr>
        <w:t>Јединичне цене су фиксне и не могу се мењати ни по ком основу.</w:t>
      </w:r>
      <w:r w:rsidRPr="00642135">
        <w:rPr>
          <w:rFonts w:ascii="Arial" w:hAnsi="Arial" w:cs="Arial"/>
          <w:sz w:val="22"/>
          <w:szCs w:val="22"/>
          <w:lang w:val="ru-RU"/>
        </w:rPr>
        <w:t xml:space="preserve"> </w:t>
      </w:r>
    </w:p>
    <w:p w:rsidR="008F37CD" w:rsidRPr="00642135" w:rsidRDefault="008F37CD" w:rsidP="00240385">
      <w:pPr>
        <w:pStyle w:val="NormalWeb"/>
        <w:spacing w:before="0" w:after="0"/>
        <w:ind w:left="17" w:right="74" w:hanging="17"/>
        <w:jc w:val="both"/>
        <w:rPr>
          <w:rFonts w:ascii="Arial" w:hAnsi="Arial" w:cs="Arial"/>
          <w:sz w:val="22"/>
          <w:szCs w:val="22"/>
          <w:lang w:val="ru-RU"/>
        </w:rPr>
      </w:pPr>
      <w:r w:rsidRPr="00642135">
        <w:rPr>
          <w:rFonts w:ascii="Arial" w:hAnsi="Arial" w:cs="Arial"/>
          <w:sz w:val="22"/>
          <w:szCs w:val="22"/>
          <w:lang w:val="ru-RU"/>
        </w:rPr>
        <w:t>Осим вредности рада, добара и услуга неопходних за извршење уговора, цена обухвата и трошкове организације у извођењу рдаова и све остале зависне трошкове Извођача.</w:t>
      </w:r>
    </w:p>
    <w:p w:rsidR="008F37CD" w:rsidRDefault="008F37CD" w:rsidP="008F37CD">
      <w:pPr>
        <w:pStyle w:val="NormalWeb"/>
        <w:spacing w:before="0" w:after="0"/>
        <w:ind w:left="17" w:right="74" w:firstLine="340"/>
        <w:jc w:val="both"/>
        <w:rPr>
          <w:rFonts w:ascii="Arial" w:hAnsi="Arial" w:cs="Arial"/>
          <w:sz w:val="22"/>
          <w:szCs w:val="22"/>
        </w:rPr>
      </w:pPr>
    </w:p>
    <w:p w:rsidR="00D50772" w:rsidRDefault="00D50772" w:rsidP="008F37CD">
      <w:pPr>
        <w:pStyle w:val="NormalWeb"/>
        <w:spacing w:before="0" w:after="0"/>
        <w:ind w:left="17" w:right="74" w:firstLine="340"/>
        <w:jc w:val="both"/>
        <w:rPr>
          <w:rFonts w:ascii="Arial" w:hAnsi="Arial" w:cs="Arial"/>
          <w:sz w:val="22"/>
          <w:szCs w:val="22"/>
        </w:rPr>
      </w:pPr>
    </w:p>
    <w:p w:rsidR="00D50772" w:rsidRPr="00D50772" w:rsidRDefault="00D50772" w:rsidP="008F37CD">
      <w:pPr>
        <w:pStyle w:val="NormalWeb"/>
        <w:spacing w:before="0" w:after="0"/>
        <w:ind w:left="17" w:right="74" w:firstLine="340"/>
        <w:jc w:val="both"/>
        <w:rPr>
          <w:rFonts w:ascii="Arial" w:hAnsi="Arial" w:cs="Arial"/>
          <w:sz w:val="22"/>
          <w:szCs w:val="22"/>
        </w:rPr>
      </w:pPr>
    </w:p>
    <w:p w:rsidR="008F37CD" w:rsidRPr="00642135" w:rsidRDefault="008F37CD" w:rsidP="00240385">
      <w:pPr>
        <w:pStyle w:val="NormalWeb"/>
        <w:spacing w:before="0" w:after="0"/>
        <w:ind w:right="74"/>
        <w:jc w:val="center"/>
        <w:rPr>
          <w:rFonts w:ascii="Arial" w:hAnsi="Arial" w:cs="Arial"/>
          <w:b/>
          <w:bCs/>
          <w:sz w:val="22"/>
          <w:szCs w:val="22"/>
          <w:lang w:val="ru-RU"/>
        </w:rPr>
      </w:pPr>
      <w:r w:rsidRPr="00642135">
        <w:rPr>
          <w:rFonts w:ascii="Arial" w:hAnsi="Arial" w:cs="Arial"/>
          <w:b/>
          <w:bCs/>
          <w:sz w:val="22"/>
          <w:szCs w:val="22"/>
          <w:lang w:val="ru-RU"/>
        </w:rPr>
        <w:t>НАЧИН ПЛАЋАЊА</w:t>
      </w:r>
    </w:p>
    <w:p w:rsidR="003616FB" w:rsidRPr="00642135" w:rsidRDefault="003616FB" w:rsidP="00240385">
      <w:pPr>
        <w:pStyle w:val="NormalWeb"/>
        <w:spacing w:before="0" w:after="0"/>
        <w:ind w:right="74"/>
        <w:jc w:val="center"/>
        <w:rPr>
          <w:rFonts w:ascii="Arial" w:hAnsi="Arial" w:cs="Arial"/>
          <w:sz w:val="22"/>
          <w:szCs w:val="22"/>
          <w:lang w:val="ru-RU"/>
        </w:rPr>
      </w:pPr>
    </w:p>
    <w:p w:rsidR="008F37CD" w:rsidRPr="00642135" w:rsidRDefault="008F37CD" w:rsidP="008F37CD">
      <w:pPr>
        <w:pStyle w:val="NormalWeb"/>
        <w:spacing w:before="0" w:after="0"/>
        <w:ind w:left="720" w:right="74" w:hanging="363"/>
        <w:jc w:val="center"/>
        <w:rPr>
          <w:rFonts w:ascii="Arial" w:hAnsi="Arial" w:cs="Arial"/>
          <w:sz w:val="22"/>
          <w:szCs w:val="22"/>
          <w:lang w:val="ru-RU"/>
        </w:rPr>
      </w:pPr>
      <w:r w:rsidRPr="00642135">
        <w:rPr>
          <w:rFonts w:ascii="Arial" w:hAnsi="Arial" w:cs="Arial"/>
          <w:b/>
          <w:bCs/>
          <w:sz w:val="22"/>
          <w:szCs w:val="22"/>
          <w:lang w:val="ru-RU"/>
        </w:rPr>
        <w:t>Члан 3.</w:t>
      </w:r>
    </w:p>
    <w:p w:rsidR="005E56C8" w:rsidRDefault="008F37CD" w:rsidP="005E56C8">
      <w:pPr>
        <w:pStyle w:val="NormalWeb"/>
        <w:spacing w:before="0" w:after="0"/>
        <w:jc w:val="both"/>
        <w:rPr>
          <w:rFonts w:ascii="Arial" w:hAnsi="Arial" w:cs="Arial"/>
          <w:sz w:val="22"/>
          <w:szCs w:val="22"/>
          <w:lang w:val="ru-RU"/>
        </w:rPr>
      </w:pPr>
      <w:r w:rsidRPr="00642135">
        <w:rPr>
          <w:rFonts w:ascii="Arial" w:hAnsi="Arial" w:cs="Arial"/>
          <w:sz w:val="22"/>
          <w:szCs w:val="22"/>
          <w:lang w:val="ru-RU"/>
        </w:rPr>
        <w:t>Наручилац ће плаћање уговорене цене извршити</w:t>
      </w:r>
      <w:r w:rsidR="005E56C8">
        <w:rPr>
          <w:rFonts w:ascii="Arial" w:hAnsi="Arial" w:cs="Arial"/>
          <w:sz w:val="22"/>
          <w:szCs w:val="22"/>
          <w:lang w:val="ru-RU"/>
        </w:rPr>
        <w:t xml:space="preserve"> у року од 45 дана  по извршеним радовима и извршеној примопредаји радова и испостаљеној окончаној систуацији која је  потписана и оверена од старне стручних надзора . </w:t>
      </w:r>
    </w:p>
    <w:p w:rsidR="008F37CD" w:rsidRPr="00642135" w:rsidRDefault="008F37CD" w:rsidP="00240385">
      <w:pPr>
        <w:pStyle w:val="NormalWeb"/>
        <w:spacing w:before="0" w:after="0"/>
        <w:jc w:val="both"/>
        <w:rPr>
          <w:rFonts w:ascii="Arial" w:hAnsi="Arial" w:cs="Arial"/>
          <w:sz w:val="22"/>
          <w:szCs w:val="22"/>
          <w:lang w:val="ru-RU"/>
        </w:rPr>
      </w:pPr>
      <w:r w:rsidRPr="00642135">
        <w:rPr>
          <w:rFonts w:ascii="Arial" w:hAnsi="Arial" w:cs="Arial"/>
          <w:sz w:val="22"/>
          <w:szCs w:val="22"/>
          <w:lang w:val="ru-RU"/>
        </w:rPr>
        <w:t xml:space="preserve">  Извођач је дужан да достави Записник о коначној примопредаји радова потписаног од стране овлашћених представника обе уговорне стране .</w:t>
      </w:r>
    </w:p>
    <w:p w:rsidR="008F37CD" w:rsidRPr="00642135" w:rsidRDefault="008F37CD" w:rsidP="008F37CD">
      <w:pPr>
        <w:pStyle w:val="NormalWeb"/>
        <w:spacing w:before="0" w:after="0"/>
        <w:ind w:left="720" w:right="74" w:hanging="363"/>
        <w:jc w:val="both"/>
        <w:rPr>
          <w:rFonts w:ascii="Arial" w:hAnsi="Arial" w:cs="Arial"/>
          <w:sz w:val="22"/>
          <w:szCs w:val="22"/>
          <w:lang w:val="ru-RU"/>
        </w:rPr>
      </w:pPr>
    </w:p>
    <w:p w:rsidR="008F37CD" w:rsidRPr="00642135" w:rsidRDefault="008F37CD" w:rsidP="00240385">
      <w:pPr>
        <w:pStyle w:val="NormalWeb"/>
        <w:spacing w:before="0" w:after="0"/>
        <w:ind w:right="74"/>
        <w:jc w:val="center"/>
        <w:rPr>
          <w:rFonts w:ascii="Arial" w:hAnsi="Arial" w:cs="Arial"/>
          <w:b/>
          <w:bCs/>
          <w:sz w:val="22"/>
          <w:szCs w:val="22"/>
        </w:rPr>
      </w:pPr>
    </w:p>
    <w:p w:rsidR="008F37CD" w:rsidRPr="00642135" w:rsidRDefault="008F37CD" w:rsidP="00240385">
      <w:pPr>
        <w:pStyle w:val="NormalWeb"/>
        <w:spacing w:before="0" w:after="0"/>
        <w:ind w:right="74"/>
        <w:jc w:val="center"/>
        <w:rPr>
          <w:rFonts w:ascii="Arial" w:hAnsi="Arial" w:cs="Arial"/>
          <w:b/>
          <w:bCs/>
          <w:sz w:val="22"/>
          <w:szCs w:val="22"/>
          <w:lang w:val="ru-RU"/>
        </w:rPr>
      </w:pPr>
      <w:r w:rsidRPr="00642135">
        <w:rPr>
          <w:rFonts w:ascii="Arial" w:hAnsi="Arial" w:cs="Arial"/>
          <w:b/>
          <w:bCs/>
          <w:sz w:val="22"/>
          <w:szCs w:val="22"/>
          <w:lang w:val="ru-RU"/>
        </w:rPr>
        <w:t>РОК ЗА ИЗВОЂЕЊЕ РАДОВА</w:t>
      </w:r>
    </w:p>
    <w:p w:rsidR="003616FB" w:rsidRPr="00642135" w:rsidRDefault="003616FB" w:rsidP="008F37CD">
      <w:pPr>
        <w:pStyle w:val="NormalWeb"/>
        <w:spacing w:before="0" w:after="0"/>
        <w:ind w:right="74"/>
        <w:rPr>
          <w:rFonts w:ascii="Arial" w:hAnsi="Arial" w:cs="Arial"/>
          <w:sz w:val="22"/>
          <w:szCs w:val="22"/>
          <w:lang w:val="ru-RU"/>
        </w:rPr>
      </w:pPr>
    </w:p>
    <w:p w:rsidR="008F37CD" w:rsidRPr="00642135" w:rsidRDefault="008F37CD" w:rsidP="008F37CD">
      <w:pPr>
        <w:pStyle w:val="NormalWeb"/>
        <w:spacing w:before="0" w:after="0"/>
        <w:ind w:left="720" w:right="74" w:hanging="363"/>
        <w:jc w:val="center"/>
        <w:rPr>
          <w:rFonts w:ascii="Arial" w:hAnsi="Arial" w:cs="Arial"/>
          <w:sz w:val="22"/>
          <w:szCs w:val="22"/>
          <w:lang w:val="sr-Cyrl-CS"/>
        </w:rPr>
      </w:pPr>
      <w:r w:rsidRPr="00642135">
        <w:rPr>
          <w:rFonts w:ascii="Arial" w:hAnsi="Arial" w:cs="Arial"/>
          <w:b/>
          <w:bCs/>
          <w:sz w:val="22"/>
          <w:szCs w:val="22"/>
          <w:lang w:val="ru-RU"/>
        </w:rPr>
        <w:t>Члан 4.</w:t>
      </w:r>
    </w:p>
    <w:p w:rsidR="008F37CD" w:rsidRPr="00642135" w:rsidRDefault="008F37CD" w:rsidP="00240385">
      <w:pPr>
        <w:pStyle w:val="NormalWeb"/>
        <w:spacing w:before="0" w:after="0"/>
        <w:ind w:right="74"/>
        <w:jc w:val="both"/>
        <w:rPr>
          <w:rFonts w:ascii="Arial" w:hAnsi="Arial" w:cs="Arial"/>
          <w:sz w:val="22"/>
          <w:szCs w:val="22"/>
          <w:lang w:val="sr-Cyrl-CS"/>
        </w:rPr>
      </w:pPr>
      <w:r w:rsidRPr="00642135">
        <w:rPr>
          <w:rFonts w:ascii="Arial" w:hAnsi="Arial" w:cs="Arial"/>
          <w:sz w:val="22"/>
          <w:szCs w:val="22"/>
        </w:rPr>
        <w:t xml:space="preserve">Извођач се обавезује да радове који су предмет овог уговора изведе у року од </w:t>
      </w:r>
      <w:r w:rsidR="002B422F">
        <w:rPr>
          <w:rFonts w:ascii="Arial" w:hAnsi="Arial" w:cs="Arial"/>
          <w:sz w:val="22"/>
          <w:szCs w:val="22"/>
        </w:rPr>
        <w:t xml:space="preserve">15 календарских дана </w:t>
      </w:r>
      <w:r w:rsidRPr="00642135">
        <w:rPr>
          <w:rFonts w:ascii="Arial" w:hAnsi="Arial" w:cs="Arial"/>
          <w:sz w:val="22"/>
          <w:szCs w:val="22"/>
        </w:rPr>
        <w:t>, рачунајући од дана увођења у посао</w:t>
      </w:r>
      <w:r w:rsidRPr="00642135">
        <w:rPr>
          <w:rFonts w:ascii="Arial" w:hAnsi="Arial" w:cs="Arial"/>
          <w:sz w:val="22"/>
          <w:szCs w:val="22"/>
          <w:lang w:val="sr-Cyrl-CS"/>
        </w:rPr>
        <w:t>, а према динамичком плану на који је сагласност дао Наручилац</w:t>
      </w:r>
      <w:r w:rsidR="003616FB" w:rsidRPr="00642135">
        <w:rPr>
          <w:rFonts w:ascii="Arial" w:hAnsi="Arial" w:cs="Arial"/>
          <w:sz w:val="22"/>
          <w:szCs w:val="22"/>
          <w:lang w:val="sr-Cyrl-CS"/>
        </w:rPr>
        <w:t>.</w:t>
      </w:r>
    </w:p>
    <w:p w:rsidR="008F37CD" w:rsidRPr="00642135" w:rsidRDefault="008F37CD" w:rsidP="00240385">
      <w:pPr>
        <w:pStyle w:val="NormalWeb"/>
        <w:spacing w:before="0" w:after="0"/>
        <w:ind w:left="17" w:right="74" w:hanging="17"/>
        <w:jc w:val="both"/>
        <w:rPr>
          <w:rFonts w:ascii="Arial" w:hAnsi="Arial" w:cs="Arial"/>
          <w:sz w:val="22"/>
          <w:szCs w:val="22"/>
          <w:lang w:val="sr-Cyrl-CS"/>
        </w:rPr>
      </w:pPr>
      <w:r w:rsidRPr="00642135">
        <w:rPr>
          <w:rFonts w:ascii="Arial" w:hAnsi="Arial" w:cs="Arial"/>
          <w:sz w:val="22"/>
          <w:szCs w:val="22"/>
        </w:rPr>
        <w:t xml:space="preserve">Датум увођења у посао </w:t>
      </w:r>
      <w:r w:rsidRPr="00642135">
        <w:rPr>
          <w:rFonts w:ascii="Arial" w:hAnsi="Arial" w:cs="Arial"/>
          <w:sz w:val="22"/>
          <w:szCs w:val="22"/>
          <w:lang w:val="sr-Cyrl-CS"/>
        </w:rPr>
        <w:t xml:space="preserve">и </w:t>
      </w:r>
      <w:r w:rsidRPr="00642135">
        <w:rPr>
          <w:rFonts w:ascii="Arial" w:hAnsi="Arial" w:cs="Arial"/>
          <w:sz w:val="22"/>
          <w:szCs w:val="22"/>
        </w:rPr>
        <w:t>стручни надзор</w:t>
      </w:r>
      <w:r w:rsidRPr="00642135">
        <w:rPr>
          <w:rFonts w:ascii="Arial" w:hAnsi="Arial" w:cs="Arial"/>
          <w:sz w:val="22"/>
          <w:szCs w:val="22"/>
          <w:lang w:val="sr-Cyrl-CS"/>
        </w:rPr>
        <w:t xml:space="preserve"> се</w:t>
      </w:r>
      <w:r w:rsidRPr="00642135">
        <w:rPr>
          <w:rFonts w:ascii="Arial" w:hAnsi="Arial" w:cs="Arial"/>
          <w:sz w:val="22"/>
          <w:szCs w:val="22"/>
        </w:rPr>
        <w:t xml:space="preserve"> уписује у грађевински дневник, а сматраће се да је увођење у посао извршено даном кумулативног стицања следећих услова:</w:t>
      </w:r>
    </w:p>
    <w:p w:rsidR="008F37CD" w:rsidRPr="00642135" w:rsidRDefault="008F37CD" w:rsidP="008F37CD">
      <w:pPr>
        <w:pStyle w:val="NormalWeb"/>
        <w:spacing w:before="0" w:after="0"/>
        <w:ind w:left="17" w:right="74" w:hanging="17"/>
        <w:jc w:val="both"/>
        <w:rPr>
          <w:rFonts w:ascii="Arial" w:hAnsi="Arial" w:cs="Arial"/>
          <w:sz w:val="22"/>
          <w:szCs w:val="22"/>
          <w:lang w:val="sr-Cyrl-CS"/>
        </w:rPr>
      </w:pPr>
    </w:p>
    <w:p w:rsidR="008F37CD" w:rsidRPr="00642135" w:rsidRDefault="008F37CD" w:rsidP="008F37CD">
      <w:pPr>
        <w:pStyle w:val="NormalWeb"/>
        <w:spacing w:before="0" w:after="0"/>
        <w:ind w:left="17" w:right="74" w:hanging="17"/>
        <w:jc w:val="both"/>
        <w:rPr>
          <w:rFonts w:ascii="Arial" w:hAnsi="Arial" w:cs="Arial"/>
          <w:sz w:val="22"/>
          <w:szCs w:val="22"/>
          <w:lang w:val="sr-Cyrl-CS"/>
        </w:rPr>
      </w:pPr>
      <w:r w:rsidRPr="00642135">
        <w:rPr>
          <w:rFonts w:ascii="Arial" w:hAnsi="Arial" w:cs="Arial"/>
          <w:sz w:val="22"/>
          <w:szCs w:val="22"/>
          <w:lang w:val="sr-Cyrl-CS"/>
        </w:rPr>
        <w:t>- да је наручилац предао извођачу  техничку документацију  и сву неопходну правну документацију за извођење предметних радова ;</w:t>
      </w:r>
    </w:p>
    <w:p w:rsidR="008F37CD" w:rsidRPr="00642135" w:rsidRDefault="008F37CD" w:rsidP="008F37CD">
      <w:pPr>
        <w:pStyle w:val="NormalWeb"/>
        <w:spacing w:before="0" w:after="0"/>
        <w:jc w:val="both"/>
        <w:rPr>
          <w:rFonts w:ascii="Arial" w:hAnsi="Arial" w:cs="Arial"/>
          <w:sz w:val="22"/>
          <w:szCs w:val="22"/>
          <w:lang w:val="sr-Cyrl-CS"/>
        </w:rPr>
      </w:pPr>
      <w:r w:rsidRPr="00642135">
        <w:rPr>
          <w:rFonts w:ascii="Arial" w:hAnsi="Arial" w:cs="Arial"/>
          <w:sz w:val="22"/>
          <w:szCs w:val="22"/>
          <w:lang w:val="ru-RU"/>
        </w:rPr>
        <w:t>- да је извођач  доставио наручиоцу    динамику извођења радова  на коју је наручилац дао сагласност  у року од 3 (три) дана од дана закључења уговора.</w:t>
      </w:r>
    </w:p>
    <w:p w:rsidR="008F37CD" w:rsidRPr="00642135" w:rsidRDefault="008F37CD" w:rsidP="008F37CD">
      <w:pPr>
        <w:pStyle w:val="NormalWeb"/>
        <w:spacing w:before="0" w:after="0"/>
        <w:ind w:left="17" w:right="74" w:hanging="17"/>
        <w:jc w:val="both"/>
        <w:rPr>
          <w:rFonts w:ascii="Arial" w:hAnsi="Arial" w:cs="Arial"/>
          <w:sz w:val="22"/>
          <w:szCs w:val="22"/>
          <w:lang w:val="sr-Cyrl-CS"/>
        </w:rPr>
      </w:pPr>
      <w:r w:rsidRPr="00642135">
        <w:rPr>
          <w:rFonts w:ascii="Arial" w:hAnsi="Arial" w:cs="Arial"/>
          <w:sz w:val="22"/>
          <w:szCs w:val="22"/>
          <w:lang w:val="sr-Cyrl-CS"/>
        </w:rPr>
        <w:t>- да је наручилац обезбедио извођачу несм</w:t>
      </w:r>
      <w:r w:rsidRPr="00642135">
        <w:rPr>
          <w:rFonts w:ascii="Arial" w:hAnsi="Arial" w:cs="Arial"/>
          <w:sz w:val="22"/>
          <w:szCs w:val="22"/>
        </w:rPr>
        <w:t>e</w:t>
      </w:r>
      <w:r w:rsidRPr="00642135">
        <w:rPr>
          <w:rFonts w:ascii="Arial" w:hAnsi="Arial" w:cs="Arial"/>
          <w:sz w:val="22"/>
          <w:szCs w:val="22"/>
          <w:lang w:val="sr-Cyrl-CS"/>
        </w:rPr>
        <w:t>тан прилаз локацији на којој ће се изводити предметни радови ;</w:t>
      </w:r>
    </w:p>
    <w:p w:rsidR="008F37CD" w:rsidRPr="00642135" w:rsidRDefault="008F37CD" w:rsidP="008F37CD">
      <w:pPr>
        <w:pStyle w:val="NormalWeb"/>
        <w:spacing w:before="0" w:after="0"/>
        <w:ind w:left="17" w:right="74" w:hanging="17"/>
        <w:jc w:val="both"/>
        <w:rPr>
          <w:rFonts w:ascii="Arial" w:hAnsi="Arial" w:cs="Arial"/>
          <w:sz w:val="22"/>
          <w:szCs w:val="22"/>
        </w:rPr>
      </w:pPr>
      <w:r w:rsidRPr="00642135">
        <w:rPr>
          <w:rFonts w:ascii="Arial" w:hAnsi="Arial" w:cs="Arial"/>
          <w:sz w:val="22"/>
          <w:szCs w:val="22"/>
          <w:lang w:val="sr-Cyrl-CS"/>
        </w:rPr>
        <w:t>-</w:t>
      </w:r>
      <w:r w:rsidRPr="00642135">
        <w:rPr>
          <w:rFonts w:ascii="Arial" w:hAnsi="Arial" w:cs="Arial"/>
          <w:sz w:val="22"/>
          <w:szCs w:val="22"/>
        </w:rPr>
        <w:t>да је извођач наручиоцу доставио финансијску гаранцију за добро извршење посла</w:t>
      </w:r>
    </w:p>
    <w:p w:rsidR="008F37CD" w:rsidRPr="00642135" w:rsidRDefault="008F37CD" w:rsidP="008F37CD">
      <w:pPr>
        <w:pStyle w:val="NormalWeb"/>
        <w:spacing w:before="0" w:after="0"/>
        <w:ind w:left="-45" w:right="74"/>
        <w:jc w:val="both"/>
        <w:rPr>
          <w:rFonts w:ascii="Arial" w:hAnsi="Arial" w:cs="Arial"/>
          <w:sz w:val="22"/>
          <w:szCs w:val="22"/>
          <w:lang w:val="sr-Cyrl-CS"/>
        </w:rPr>
      </w:pPr>
    </w:p>
    <w:p w:rsidR="008F37CD" w:rsidRPr="00642135" w:rsidRDefault="008F37CD" w:rsidP="008F37CD">
      <w:pPr>
        <w:pStyle w:val="NormalWeb"/>
        <w:spacing w:before="0" w:after="0"/>
        <w:ind w:left="-45" w:right="74"/>
        <w:jc w:val="both"/>
        <w:rPr>
          <w:rFonts w:ascii="Arial" w:hAnsi="Arial" w:cs="Arial"/>
          <w:sz w:val="22"/>
          <w:szCs w:val="22"/>
        </w:rPr>
      </w:pPr>
      <w:r w:rsidRPr="00642135">
        <w:rPr>
          <w:rFonts w:ascii="Arial" w:hAnsi="Arial" w:cs="Arial"/>
          <w:sz w:val="22"/>
          <w:szCs w:val="22"/>
          <w:lang w:val="sr-Cyrl-CS"/>
        </w:rPr>
        <w:tab/>
        <w:t xml:space="preserve">     </w:t>
      </w:r>
      <w:r w:rsidRPr="00642135">
        <w:rPr>
          <w:rFonts w:ascii="Arial" w:hAnsi="Arial" w:cs="Arial"/>
          <w:sz w:val="22"/>
          <w:szCs w:val="22"/>
        </w:rPr>
        <w:t xml:space="preserve">Уколико Извођач не приступи извођењу радова ни 7-ог дана од кумулативног стицања </w:t>
      </w:r>
      <w:r w:rsidRPr="00642135">
        <w:rPr>
          <w:rFonts w:ascii="Arial" w:hAnsi="Arial" w:cs="Arial"/>
          <w:sz w:val="22"/>
          <w:szCs w:val="22"/>
          <w:lang w:val="sr-Cyrl-CS"/>
        </w:rPr>
        <w:t xml:space="preserve"> </w:t>
      </w:r>
      <w:r w:rsidRPr="00642135">
        <w:rPr>
          <w:rFonts w:ascii="Arial" w:hAnsi="Arial" w:cs="Arial"/>
          <w:sz w:val="22"/>
          <w:szCs w:val="22"/>
        </w:rPr>
        <w:t>горе наведених услова, сматраће се да је 7-ог дана уведен у посао.</w:t>
      </w:r>
    </w:p>
    <w:p w:rsidR="008F37CD" w:rsidRPr="00642135" w:rsidRDefault="008F37CD" w:rsidP="008F37CD">
      <w:pPr>
        <w:pStyle w:val="NormalWeb"/>
        <w:spacing w:before="0" w:after="0"/>
        <w:ind w:right="74"/>
        <w:jc w:val="both"/>
        <w:rPr>
          <w:rFonts w:ascii="Arial" w:hAnsi="Arial" w:cs="Arial"/>
          <w:sz w:val="22"/>
          <w:szCs w:val="22"/>
        </w:rPr>
      </w:pPr>
      <w:r w:rsidRPr="00642135">
        <w:rPr>
          <w:rFonts w:ascii="Arial" w:hAnsi="Arial" w:cs="Arial"/>
          <w:sz w:val="22"/>
          <w:szCs w:val="22"/>
          <w:lang w:val="sr-Cyrl-CS"/>
        </w:rPr>
        <w:t xml:space="preserve">     </w:t>
      </w:r>
      <w:r w:rsidRPr="00642135">
        <w:rPr>
          <w:rFonts w:ascii="Arial" w:hAnsi="Arial" w:cs="Arial"/>
          <w:sz w:val="22"/>
          <w:szCs w:val="22"/>
        </w:rPr>
        <w:t>Утврђени рокови се не могу мењати без сагласности Наручиоца.</w:t>
      </w:r>
    </w:p>
    <w:p w:rsidR="008F37CD" w:rsidRPr="00642135" w:rsidRDefault="008F37CD" w:rsidP="008F37CD">
      <w:pPr>
        <w:pStyle w:val="NormalWeb"/>
        <w:spacing w:before="0" w:after="0"/>
        <w:ind w:right="74"/>
        <w:rPr>
          <w:rFonts w:ascii="Arial" w:hAnsi="Arial" w:cs="Arial"/>
          <w:sz w:val="22"/>
          <w:szCs w:val="22"/>
        </w:rPr>
      </w:pPr>
    </w:p>
    <w:p w:rsidR="008F37CD" w:rsidRPr="00642135" w:rsidRDefault="008F37CD" w:rsidP="003616FB">
      <w:pPr>
        <w:pStyle w:val="NormalWeb"/>
        <w:spacing w:before="0" w:after="0"/>
        <w:ind w:right="74"/>
        <w:jc w:val="center"/>
        <w:rPr>
          <w:rFonts w:ascii="Arial" w:hAnsi="Arial" w:cs="Arial"/>
          <w:sz w:val="22"/>
          <w:szCs w:val="22"/>
          <w:lang w:val="ru-RU"/>
        </w:rPr>
      </w:pPr>
      <w:r w:rsidRPr="00642135">
        <w:rPr>
          <w:rFonts w:ascii="Arial" w:hAnsi="Arial" w:cs="Arial"/>
          <w:b/>
          <w:bCs/>
          <w:sz w:val="22"/>
          <w:szCs w:val="22"/>
          <w:lang w:val="ru-RU"/>
        </w:rPr>
        <w:t>Члан 5.</w:t>
      </w:r>
    </w:p>
    <w:p w:rsidR="008F37CD" w:rsidRPr="00642135" w:rsidRDefault="008F37CD" w:rsidP="00240385">
      <w:pPr>
        <w:pStyle w:val="NormalWeb"/>
        <w:spacing w:before="0" w:after="0"/>
        <w:ind w:right="74"/>
        <w:jc w:val="both"/>
        <w:rPr>
          <w:rFonts w:ascii="Arial" w:hAnsi="Arial" w:cs="Arial"/>
          <w:sz w:val="22"/>
          <w:szCs w:val="22"/>
          <w:lang w:val="ru-RU"/>
        </w:rPr>
      </w:pPr>
      <w:r w:rsidRPr="00642135">
        <w:rPr>
          <w:rFonts w:ascii="Arial" w:hAnsi="Arial" w:cs="Arial"/>
          <w:sz w:val="22"/>
          <w:szCs w:val="22"/>
          <w:lang w:val="ru-RU"/>
        </w:rPr>
        <w:t>Рок за извођење радова се продужава на захтев Извођача:</w:t>
      </w:r>
    </w:p>
    <w:p w:rsidR="008F37CD" w:rsidRPr="00642135" w:rsidRDefault="008F37CD" w:rsidP="00240385">
      <w:pPr>
        <w:pStyle w:val="NormalWeb"/>
        <w:spacing w:before="0" w:after="0"/>
        <w:jc w:val="both"/>
        <w:rPr>
          <w:rFonts w:ascii="Arial" w:hAnsi="Arial" w:cs="Arial"/>
          <w:sz w:val="22"/>
          <w:szCs w:val="22"/>
          <w:lang w:val="ru-RU"/>
        </w:rPr>
      </w:pPr>
      <w:r w:rsidRPr="00642135">
        <w:rPr>
          <w:rFonts w:ascii="Arial" w:hAnsi="Arial" w:cs="Arial"/>
          <w:sz w:val="22"/>
          <w:szCs w:val="22"/>
          <w:lang w:val="ru-RU"/>
        </w:rPr>
        <w:t>- у случају прекида радова који траје дуже од 2 дана, а није изазван кривицом Извођача</w:t>
      </w:r>
    </w:p>
    <w:p w:rsidR="008F37CD" w:rsidRPr="00642135" w:rsidRDefault="008F37CD" w:rsidP="008F37CD">
      <w:pPr>
        <w:pStyle w:val="NormalWeb"/>
        <w:spacing w:before="0" w:after="0"/>
        <w:jc w:val="both"/>
        <w:rPr>
          <w:rFonts w:ascii="Arial" w:hAnsi="Arial" w:cs="Arial"/>
          <w:sz w:val="22"/>
          <w:szCs w:val="22"/>
          <w:lang w:val="ru-RU"/>
        </w:rPr>
      </w:pPr>
      <w:r w:rsidRPr="00642135">
        <w:rPr>
          <w:rFonts w:ascii="Arial" w:hAnsi="Arial" w:cs="Arial"/>
          <w:sz w:val="22"/>
          <w:szCs w:val="22"/>
          <w:lang w:val="ru-RU"/>
        </w:rPr>
        <w:t>- у случају елементарних непогода и дејства више силе</w:t>
      </w:r>
    </w:p>
    <w:p w:rsidR="008F37CD" w:rsidRPr="00642135" w:rsidRDefault="008F37CD" w:rsidP="008F37CD">
      <w:pPr>
        <w:pStyle w:val="NormalWeb"/>
        <w:spacing w:before="0" w:after="0"/>
        <w:jc w:val="both"/>
        <w:rPr>
          <w:rFonts w:ascii="Arial" w:hAnsi="Arial" w:cs="Arial"/>
          <w:sz w:val="22"/>
          <w:szCs w:val="22"/>
          <w:lang w:val="ru-RU"/>
        </w:rPr>
      </w:pPr>
      <w:r w:rsidRPr="00642135">
        <w:rPr>
          <w:rFonts w:ascii="Arial" w:hAnsi="Arial" w:cs="Arial"/>
          <w:sz w:val="22"/>
          <w:szCs w:val="22"/>
          <w:lang w:val="ru-RU"/>
        </w:rPr>
        <w:t xml:space="preserve">- у случају прекида рада </w:t>
      </w:r>
      <w:r w:rsidRPr="00642135">
        <w:rPr>
          <w:rFonts w:ascii="Arial" w:hAnsi="Arial" w:cs="Arial"/>
          <w:sz w:val="22"/>
          <w:szCs w:val="22"/>
        </w:rPr>
        <w:t xml:space="preserve">насталог услед  </w:t>
      </w:r>
      <w:r w:rsidRPr="00642135">
        <w:rPr>
          <w:rFonts w:ascii="Arial" w:hAnsi="Arial" w:cs="Arial"/>
          <w:sz w:val="22"/>
          <w:szCs w:val="22"/>
          <w:lang w:val="ru-RU"/>
        </w:rPr>
        <w:t>акт</w:t>
      </w:r>
      <w:r w:rsidRPr="00642135">
        <w:rPr>
          <w:rFonts w:ascii="Arial" w:hAnsi="Arial" w:cs="Arial"/>
          <w:sz w:val="22"/>
          <w:szCs w:val="22"/>
        </w:rPr>
        <w:t>а</w:t>
      </w:r>
      <w:r w:rsidRPr="00642135">
        <w:rPr>
          <w:rFonts w:ascii="Arial" w:hAnsi="Arial" w:cs="Arial"/>
          <w:sz w:val="22"/>
          <w:szCs w:val="22"/>
          <w:lang w:val="ru-RU"/>
        </w:rPr>
        <w:t xml:space="preserve"> надлежног органа, за који није одговоран Извођач.</w:t>
      </w:r>
    </w:p>
    <w:p w:rsidR="00B9380E" w:rsidRPr="00642135" w:rsidRDefault="00B9380E" w:rsidP="008F37CD">
      <w:pPr>
        <w:pStyle w:val="NormalWeb"/>
        <w:spacing w:before="0" w:after="0"/>
        <w:jc w:val="both"/>
        <w:rPr>
          <w:rFonts w:ascii="Arial" w:hAnsi="Arial" w:cs="Arial"/>
          <w:sz w:val="22"/>
          <w:szCs w:val="22"/>
          <w:lang w:val="ru-RU"/>
        </w:rPr>
      </w:pPr>
    </w:p>
    <w:p w:rsidR="008F37CD" w:rsidRPr="00642135" w:rsidRDefault="008F37CD" w:rsidP="00240385">
      <w:pPr>
        <w:pStyle w:val="NormalWeb"/>
        <w:spacing w:before="0" w:after="0"/>
        <w:ind w:left="17" w:hanging="17"/>
        <w:jc w:val="both"/>
        <w:rPr>
          <w:rFonts w:ascii="Arial" w:hAnsi="Arial" w:cs="Arial"/>
          <w:sz w:val="22"/>
          <w:szCs w:val="22"/>
          <w:lang w:val="ru-RU"/>
        </w:rPr>
      </w:pPr>
      <w:r w:rsidRPr="00642135">
        <w:rPr>
          <w:rFonts w:ascii="Arial" w:hAnsi="Arial" w:cs="Arial"/>
          <w:sz w:val="22"/>
          <w:szCs w:val="22"/>
          <w:lang w:val="ru-RU"/>
        </w:rPr>
        <w:t>Захтев за продужење рока извођења радова који су предмет овог уговора, у писаној форми, уз сагласност стручног надзора, Извођач подноси Наручиоцу у року од 2 дана од сазнања за околност из става 1. овог члана, а најкасније 5 дана пре истека коначног рока за завршетак радова.</w:t>
      </w:r>
    </w:p>
    <w:p w:rsidR="00B9380E" w:rsidRPr="00642135" w:rsidRDefault="00B9380E" w:rsidP="00240385">
      <w:pPr>
        <w:pStyle w:val="NormalWeb"/>
        <w:spacing w:before="0" w:after="0"/>
        <w:ind w:left="17" w:hanging="17"/>
        <w:jc w:val="both"/>
        <w:rPr>
          <w:rFonts w:ascii="Arial" w:hAnsi="Arial" w:cs="Arial"/>
          <w:sz w:val="22"/>
          <w:szCs w:val="22"/>
          <w:lang w:val="ru-RU"/>
        </w:rPr>
      </w:pPr>
    </w:p>
    <w:p w:rsidR="008F37CD" w:rsidRPr="00642135" w:rsidRDefault="008F37CD" w:rsidP="00240385">
      <w:pPr>
        <w:pStyle w:val="NormalWeb"/>
        <w:spacing w:before="0" w:after="0"/>
        <w:ind w:left="17" w:hanging="17"/>
        <w:jc w:val="both"/>
        <w:rPr>
          <w:rFonts w:ascii="Arial" w:hAnsi="Arial" w:cs="Arial"/>
          <w:sz w:val="22"/>
          <w:szCs w:val="22"/>
          <w:lang w:val="ru-RU"/>
        </w:rPr>
      </w:pPr>
      <w:r w:rsidRPr="00642135">
        <w:rPr>
          <w:rFonts w:ascii="Arial" w:hAnsi="Arial" w:cs="Arial"/>
          <w:sz w:val="22"/>
          <w:szCs w:val="22"/>
          <w:lang w:val="ru-RU"/>
        </w:rPr>
        <w:t>Уговорени рок је продужен када уговорне стране  о томе постигну писани споразум</w:t>
      </w:r>
      <w:r w:rsidR="002B422F">
        <w:rPr>
          <w:rFonts w:ascii="Arial" w:hAnsi="Arial" w:cs="Arial"/>
          <w:sz w:val="22"/>
          <w:szCs w:val="22"/>
          <w:lang w:val="ru-RU"/>
        </w:rPr>
        <w:t xml:space="preserve"> и међусобне оносе уреде потписивањем Анекса уговора у складу са чл.115. Закона о јавним набавкама .</w:t>
      </w:r>
    </w:p>
    <w:p w:rsidR="008F37CD" w:rsidRPr="00642135" w:rsidRDefault="008F37CD" w:rsidP="00240385">
      <w:pPr>
        <w:pStyle w:val="NormalWeb"/>
        <w:spacing w:before="0" w:after="0"/>
        <w:jc w:val="both"/>
        <w:rPr>
          <w:rFonts w:ascii="Arial" w:hAnsi="Arial" w:cs="Arial"/>
          <w:sz w:val="22"/>
          <w:szCs w:val="22"/>
          <w:lang w:val="ru-RU"/>
        </w:rPr>
      </w:pPr>
      <w:r w:rsidRPr="00642135">
        <w:rPr>
          <w:rFonts w:ascii="Arial" w:hAnsi="Arial" w:cs="Arial"/>
          <w:sz w:val="22"/>
          <w:szCs w:val="22"/>
          <w:lang w:val="ru-RU"/>
        </w:rPr>
        <w:lastRenderedPageBreak/>
        <w:t xml:space="preserve">Под роком завршетка радова сматра се дан њихове спремности за технички преглед, а што стручни надзор констатује Записником о коначној примопредаји радова који је потписан од стране овлашћених представника обе уговорне стране и стручног надзора </w:t>
      </w:r>
      <w:r w:rsidR="00B9380E" w:rsidRPr="00642135">
        <w:rPr>
          <w:rFonts w:ascii="Arial" w:hAnsi="Arial" w:cs="Arial"/>
          <w:sz w:val="22"/>
          <w:szCs w:val="22"/>
          <w:lang w:val="ru-RU"/>
        </w:rPr>
        <w:t>који именује наручилац посла.</w:t>
      </w:r>
    </w:p>
    <w:p w:rsidR="00B9380E" w:rsidRPr="00642135" w:rsidRDefault="00B9380E" w:rsidP="00240385">
      <w:pPr>
        <w:pStyle w:val="NormalWeb"/>
        <w:spacing w:before="0" w:after="0"/>
        <w:jc w:val="both"/>
        <w:rPr>
          <w:rFonts w:ascii="Arial" w:hAnsi="Arial" w:cs="Arial"/>
          <w:sz w:val="22"/>
          <w:szCs w:val="22"/>
          <w:lang w:val="ru-RU"/>
        </w:rPr>
      </w:pPr>
    </w:p>
    <w:p w:rsidR="008F37CD" w:rsidRPr="00642135" w:rsidRDefault="008F37CD" w:rsidP="00240385">
      <w:pPr>
        <w:pStyle w:val="NormalWeb"/>
        <w:spacing w:before="0" w:after="0"/>
        <w:jc w:val="both"/>
        <w:rPr>
          <w:rFonts w:ascii="Arial" w:hAnsi="Arial" w:cs="Arial"/>
          <w:sz w:val="22"/>
          <w:szCs w:val="22"/>
          <w:lang w:val="ru-RU"/>
        </w:rPr>
      </w:pPr>
      <w:r w:rsidRPr="00642135">
        <w:rPr>
          <w:rFonts w:ascii="Arial" w:hAnsi="Arial" w:cs="Arial"/>
          <w:sz w:val="22"/>
          <w:szCs w:val="22"/>
          <w:lang w:val="sr-Cyrl-CS"/>
        </w:rPr>
        <w:t xml:space="preserve"> </w:t>
      </w:r>
      <w:r w:rsidRPr="00642135">
        <w:rPr>
          <w:rFonts w:ascii="Arial" w:hAnsi="Arial" w:cs="Arial"/>
          <w:sz w:val="22"/>
          <w:szCs w:val="22"/>
          <w:lang w:val="ru-RU"/>
        </w:rPr>
        <w:t>У случају да Извођач не испуњава предвиђену динамику, обавезан је да уведе у рад више</w:t>
      </w:r>
      <w:r w:rsidRPr="00642135">
        <w:rPr>
          <w:rFonts w:ascii="Arial" w:hAnsi="Arial" w:cs="Arial"/>
          <w:sz w:val="22"/>
          <w:szCs w:val="22"/>
          <w:lang w:val="sr-Cyrl-CS"/>
        </w:rPr>
        <w:t xml:space="preserve"> </w:t>
      </w:r>
      <w:r w:rsidRPr="00642135">
        <w:rPr>
          <w:rFonts w:ascii="Arial" w:hAnsi="Arial" w:cs="Arial"/>
          <w:sz w:val="22"/>
          <w:szCs w:val="22"/>
          <w:lang w:val="ru-RU"/>
        </w:rPr>
        <w:t>извршилаца,без права на захтевање</w:t>
      </w:r>
      <w:r w:rsidRPr="00642135">
        <w:rPr>
          <w:rFonts w:ascii="Arial" w:hAnsi="Arial" w:cs="Arial"/>
          <w:sz w:val="22"/>
          <w:szCs w:val="22"/>
          <w:lang w:val="sr-Cyrl-CS"/>
        </w:rPr>
        <w:t xml:space="preserve"> </w:t>
      </w:r>
      <w:r w:rsidRPr="00642135">
        <w:rPr>
          <w:rFonts w:ascii="Arial" w:hAnsi="Arial" w:cs="Arial"/>
          <w:sz w:val="22"/>
          <w:szCs w:val="22"/>
          <w:lang w:val="ru-RU"/>
        </w:rPr>
        <w:t>повећаних трошкова или посебне накнаде.</w:t>
      </w:r>
    </w:p>
    <w:p w:rsidR="00B9380E" w:rsidRPr="00642135" w:rsidRDefault="00B9380E" w:rsidP="00240385">
      <w:pPr>
        <w:pStyle w:val="NormalWeb"/>
        <w:spacing w:before="0" w:after="0"/>
        <w:jc w:val="both"/>
        <w:rPr>
          <w:rFonts w:ascii="Arial" w:hAnsi="Arial" w:cs="Arial"/>
          <w:sz w:val="22"/>
          <w:szCs w:val="22"/>
          <w:lang w:val="sr-Cyrl-CS"/>
        </w:rPr>
      </w:pPr>
    </w:p>
    <w:p w:rsidR="008F37CD" w:rsidRPr="00642135" w:rsidRDefault="008F37CD" w:rsidP="00240385">
      <w:pPr>
        <w:pStyle w:val="NormalWeb"/>
        <w:spacing w:before="0" w:after="0"/>
        <w:jc w:val="both"/>
        <w:rPr>
          <w:rFonts w:ascii="Arial" w:hAnsi="Arial" w:cs="Arial"/>
          <w:sz w:val="22"/>
          <w:szCs w:val="22"/>
          <w:lang w:val="ru-RU"/>
        </w:rPr>
      </w:pPr>
      <w:r w:rsidRPr="00642135">
        <w:rPr>
          <w:rFonts w:ascii="Arial" w:hAnsi="Arial" w:cs="Arial"/>
          <w:sz w:val="22"/>
          <w:szCs w:val="22"/>
          <w:lang w:val="ru-RU"/>
        </w:rPr>
        <w:t>Ако Извођач падне у доцњу са извођењем радова, нема право на продужење уговореног рока због околности које су настале у време доцње.</w:t>
      </w:r>
    </w:p>
    <w:p w:rsidR="008F37CD" w:rsidRPr="00642135" w:rsidRDefault="008F37CD" w:rsidP="00240385">
      <w:pPr>
        <w:pStyle w:val="NormalWeb"/>
        <w:spacing w:after="0"/>
        <w:jc w:val="center"/>
        <w:rPr>
          <w:rFonts w:ascii="Arial" w:hAnsi="Arial" w:cs="Arial"/>
          <w:b/>
          <w:bCs/>
          <w:sz w:val="22"/>
          <w:szCs w:val="22"/>
          <w:lang w:val="ru-RU"/>
        </w:rPr>
      </w:pPr>
      <w:r w:rsidRPr="00642135">
        <w:rPr>
          <w:rFonts w:ascii="Arial" w:hAnsi="Arial" w:cs="Arial"/>
          <w:b/>
          <w:bCs/>
          <w:sz w:val="22"/>
          <w:szCs w:val="22"/>
          <w:lang w:val="ru-RU"/>
        </w:rPr>
        <w:t>УГОВОРНА КАЗНА</w:t>
      </w:r>
    </w:p>
    <w:p w:rsidR="003616FB" w:rsidRPr="00642135" w:rsidRDefault="003616FB" w:rsidP="008F37CD">
      <w:pPr>
        <w:pStyle w:val="NormalWeb"/>
        <w:spacing w:after="0"/>
        <w:rPr>
          <w:rFonts w:ascii="Arial" w:hAnsi="Arial" w:cs="Arial"/>
          <w:sz w:val="22"/>
          <w:szCs w:val="22"/>
          <w:lang w:val="ru-RU"/>
        </w:rPr>
      </w:pPr>
    </w:p>
    <w:p w:rsidR="008F37CD" w:rsidRPr="00642135" w:rsidRDefault="008F37CD" w:rsidP="008F37CD">
      <w:pPr>
        <w:pStyle w:val="NormalWeb"/>
        <w:spacing w:before="0" w:after="0"/>
        <w:jc w:val="center"/>
        <w:rPr>
          <w:rFonts w:ascii="Arial" w:hAnsi="Arial" w:cs="Arial"/>
          <w:b/>
          <w:bCs/>
          <w:sz w:val="22"/>
          <w:szCs w:val="22"/>
          <w:lang w:val="sr-Cyrl-CS"/>
        </w:rPr>
      </w:pPr>
      <w:r w:rsidRPr="00642135">
        <w:rPr>
          <w:rFonts w:ascii="Arial" w:hAnsi="Arial" w:cs="Arial"/>
          <w:b/>
          <w:bCs/>
          <w:sz w:val="22"/>
          <w:szCs w:val="22"/>
          <w:lang w:val="ru-RU"/>
        </w:rPr>
        <w:t>Члан 6.</w:t>
      </w:r>
    </w:p>
    <w:p w:rsidR="008F37CD" w:rsidRPr="00642135" w:rsidRDefault="008F37CD" w:rsidP="00240385">
      <w:pPr>
        <w:pStyle w:val="NormalWeb"/>
        <w:spacing w:before="0" w:after="0"/>
        <w:jc w:val="both"/>
        <w:rPr>
          <w:rFonts w:ascii="Arial" w:hAnsi="Arial" w:cs="Arial"/>
          <w:sz w:val="22"/>
          <w:szCs w:val="22"/>
          <w:lang w:val="ru-RU"/>
        </w:rPr>
      </w:pPr>
      <w:r w:rsidRPr="00642135">
        <w:rPr>
          <w:rFonts w:ascii="Arial" w:hAnsi="Arial" w:cs="Arial"/>
          <w:sz w:val="22"/>
          <w:szCs w:val="22"/>
          <w:lang w:val="ru-RU"/>
        </w:rPr>
        <w:t xml:space="preserve">Уколико извођач не заврши радове који су предмет овог уговора у уговореном року, дужан је да плати Наручиоцу уговорну казну у висини 0,2 % од </w:t>
      </w:r>
      <w:r w:rsidRPr="00642135">
        <w:rPr>
          <w:rFonts w:ascii="Arial" w:hAnsi="Arial" w:cs="Arial"/>
          <w:sz w:val="22"/>
          <w:szCs w:val="22"/>
          <w:lang w:val="sr-Cyrl-CS"/>
        </w:rPr>
        <w:t>укупно уговорене вредности</w:t>
      </w:r>
      <w:r w:rsidRPr="00642135">
        <w:rPr>
          <w:rFonts w:ascii="Arial" w:hAnsi="Arial" w:cs="Arial"/>
          <w:sz w:val="22"/>
          <w:szCs w:val="22"/>
          <w:lang w:val="ru-RU"/>
        </w:rPr>
        <w:t>, за сваки дан закашњења, с тим што укупан износ уговорне казне не може бити већи од 5% од вредности понуде Извођача.</w:t>
      </w:r>
    </w:p>
    <w:p w:rsidR="00B9380E" w:rsidRPr="00642135" w:rsidRDefault="00B9380E" w:rsidP="00240385">
      <w:pPr>
        <w:pStyle w:val="NormalWeb"/>
        <w:spacing w:before="0" w:after="0"/>
        <w:jc w:val="both"/>
        <w:rPr>
          <w:rFonts w:ascii="Arial" w:hAnsi="Arial" w:cs="Arial"/>
          <w:sz w:val="22"/>
          <w:szCs w:val="22"/>
          <w:lang w:val="sr-Cyrl-CS"/>
        </w:rPr>
      </w:pPr>
    </w:p>
    <w:p w:rsidR="008F37CD" w:rsidRPr="00642135" w:rsidRDefault="008F37CD" w:rsidP="00240385">
      <w:pPr>
        <w:pStyle w:val="NormalWeb"/>
        <w:spacing w:before="0" w:after="0"/>
        <w:jc w:val="both"/>
        <w:rPr>
          <w:rFonts w:ascii="Arial" w:hAnsi="Arial" w:cs="Arial"/>
          <w:sz w:val="22"/>
          <w:szCs w:val="22"/>
          <w:lang w:val="ru-RU"/>
        </w:rPr>
      </w:pPr>
      <w:r w:rsidRPr="00642135">
        <w:rPr>
          <w:rFonts w:ascii="Arial" w:hAnsi="Arial" w:cs="Arial"/>
          <w:sz w:val="22"/>
          <w:szCs w:val="22"/>
          <w:lang w:val="ru-RU"/>
        </w:rPr>
        <w:t>Наплата уговорне казне извршиће се уз оверу надзорног органа, без претходног пристанка Извођача</w:t>
      </w:r>
      <w:r w:rsidRPr="00642135">
        <w:rPr>
          <w:rFonts w:ascii="Arial" w:hAnsi="Arial" w:cs="Arial"/>
          <w:sz w:val="22"/>
          <w:szCs w:val="22"/>
          <w:lang w:val="sr-Cyrl-CS"/>
        </w:rPr>
        <w:t>, умањењем рачуна наведеног у окончаној ситуацији.</w:t>
      </w:r>
      <w:r w:rsidRPr="00642135">
        <w:rPr>
          <w:rFonts w:ascii="Arial" w:hAnsi="Arial" w:cs="Arial"/>
          <w:sz w:val="22"/>
          <w:szCs w:val="22"/>
          <w:lang w:val="ru-RU"/>
        </w:rPr>
        <w:t xml:space="preserve"> </w:t>
      </w:r>
    </w:p>
    <w:p w:rsidR="00B9380E" w:rsidRPr="00642135" w:rsidRDefault="00B9380E" w:rsidP="00240385">
      <w:pPr>
        <w:pStyle w:val="NormalWeb"/>
        <w:spacing w:before="0" w:after="0"/>
        <w:jc w:val="both"/>
        <w:rPr>
          <w:rFonts w:ascii="Arial" w:hAnsi="Arial" w:cs="Arial"/>
          <w:sz w:val="22"/>
          <w:szCs w:val="22"/>
          <w:lang w:val="ru-RU"/>
        </w:rPr>
      </w:pPr>
    </w:p>
    <w:p w:rsidR="008F37CD" w:rsidRPr="00642135" w:rsidRDefault="008F37CD" w:rsidP="00240385">
      <w:pPr>
        <w:pStyle w:val="NormalWeb"/>
        <w:spacing w:before="0" w:after="0"/>
        <w:jc w:val="both"/>
        <w:rPr>
          <w:rFonts w:ascii="Arial" w:hAnsi="Arial" w:cs="Arial"/>
          <w:sz w:val="22"/>
          <w:szCs w:val="22"/>
          <w:lang w:val="sr-Cyrl-CS"/>
        </w:rPr>
      </w:pPr>
      <w:r w:rsidRPr="00642135">
        <w:rPr>
          <w:rFonts w:ascii="Arial" w:hAnsi="Arial" w:cs="Arial"/>
          <w:sz w:val="22"/>
          <w:szCs w:val="22"/>
          <w:lang w:val="ru-RU"/>
        </w:rPr>
        <w:t>Ако је Наручилац због кашњења у извођењу или предаји изведених радова,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3616FB" w:rsidRPr="00642135" w:rsidRDefault="003616FB" w:rsidP="008F37CD">
      <w:pPr>
        <w:pStyle w:val="NormalWeb"/>
        <w:spacing w:before="0" w:after="0"/>
        <w:rPr>
          <w:rFonts w:ascii="Arial" w:hAnsi="Arial" w:cs="Arial"/>
          <w:b/>
          <w:bCs/>
          <w:sz w:val="22"/>
          <w:szCs w:val="22"/>
          <w:lang w:val="ru-RU"/>
        </w:rPr>
      </w:pPr>
    </w:p>
    <w:p w:rsidR="008F37CD" w:rsidRPr="00642135" w:rsidRDefault="008F37CD" w:rsidP="00240385">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ОБАВЕЗЕ ИЗВОЂАЧА</w:t>
      </w:r>
    </w:p>
    <w:p w:rsidR="008F37CD" w:rsidRPr="00642135" w:rsidRDefault="008F37CD" w:rsidP="008F37CD">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Члан 7.</w:t>
      </w:r>
    </w:p>
    <w:p w:rsidR="008F37CD" w:rsidRPr="00642135" w:rsidRDefault="008F37CD" w:rsidP="00240385">
      <w:pPr>
        <w:pStyle w:val="NormalWeb"/>
        <w:spacing w:before="0" w:after="0"/>
        <w:jc w:val="both"/>
        <w:rPr>
          <w:rFonts w:ascii="Arial" w:hAnsi="Arial" w:cs="Arial"/>
          <w:sz w:val="22"/>
          <w:szCs w:val="22"/>
          <w:lang w:val="ru-RU"/>
        </w:rPr>
      </w:pPr>
      <w:r w:rsidRPr="00642135">
        <w:rPr>
          <w:rFonts w:ascii="Arial" w:hAnsi="Arial" w:cs="Arial"/>
          <w:sz w:val="22"/>
          <w:szCs w:val="22"/>
          <w:lang w:val="ru-RU"/>
        </w:rPr>
        <w:t>Извођач се обавезује да радове који су предмет овог уговора изведе у складу са важећим прописима,</w:t>
      </w:r>
      <w:r w:rsidRPr="00642135">
        <w:rPr>
          <w:rFonts w:ascii="Arial" w:hAnsi="Arial" w:cs="Arial"/>
          <w:sz w:val="22"/>
          <w:szCs w:val="22"/>
          <w:lang w:val="sr-Cyrl-CS"/>
        </w:rPr>
        <w:t xml:space="preserve"> техничким проиписима, нвестиционо-техничком документацијом </w:t>
      </w:r>
      <w:r w:rsidRPr="00642135">
        <w:rPr>
          <w:rFonts w:ascii="Arial" w:hAnsi="Arial" w:cs="Arial"/>
          <w:sz w:val="22"/>
          <w:szCs w:val="22"/>
          <w:lang w:val="ru-RU"/>
        </w:rPr>
        <w:t>и овим уговором, и да по завршетку радова изведене радове преда Наручиоцу.</w:t>
      </w:r>
    </w:p>
    <w:p w:rsidR="00B9380E" w:rsidRPr="00642135" w:rsidRDefault="00B9380E" w:rsidP="00240385">
      <w:pPr>
        <w:pStyle w:val="NormalWeb"/>
        <w:spacing w:before="0" w:after="0"/>
        <w:jc w:val="both"/>
        <w:rPr>
          <w:rFonts w:ascii="Arial" w:hAnsi="Arial" w:cs="Arial"/>
          <w:sz w:val="22"/>
          <w:szCs w:val="22"/>
          <w:lang w:val="ru-RU"/>
        </w:rPr>
      </w:pPr>
    </w:p>
    <w:p w:rsidR="008F37CD" w:rsidRPr="00642135" w:rsidRDefault="008F37CD" w:rsidP="00240385">
      <w:pPr>
        <w:pStyle w:val="NormalWeb"/>
        <w:spacing w:before="0" w:after="0"/>
        <w:jc w:val="both"/>
        <w:rPr>
          <w:rFonts w:ascii="Arial" w:hAnsi="Arial" w:cs="Arial"/>
          <w:sz w:val="22"/>
          <w:szCs w:val="22"/>
          <w:lang w:val="ru-RU"/>
        </w:rPr>
      </w:pPr>
      <w:r w:rsidRPr="00642135">
        <w:rPr>
          <w:rFonts w:ascii="Arial" w:hAnsi="Arial" w:cs="Arial"/>
          <w:sz w:val="22"/>
          <w:szCs w:val="22"/>
          <w:lang w:val="ru-RU"/>
        </w:rPr>
        <w:t>Ради извођења радова који су предмет овог уговора, Извођач се обавезује да обезбеди радну снагу, материјал и другу опрему, изврши  припремно-завршне радове, као и све друго неопходно за потпуно извршење радова који су предмет овог уговора.</w:t>
      </w:r>
    </w:p>
    <w:p w:rsidR="00B9380E" w:rsidRPr="00642135" w:rsidRDefault="00B9380E" w:rsidP="00240385">
      <w:pPr>
        <w:pStyle w:val="NormalWeb"/>
        <w:spacing w:before="0" w:after="0"/>
        <w:jc w:val="both"/>
        <w:rPr>
          <w:rFonts w:ascii="Arial" w:hAnsi="Arial" w:cs="Arial"/>
          <w:sz w:val="22"/>
          <w:szCs w:val="22"/>
          <w:lang w:val="ru-RU"/>
        </w:rPr>
      </w:pPr>
    </w:p>
    <w:p w:rsidR="008F37CD" w:rsidRPr="00642135" w:rsidRDefault="008F37CD" w:rsidP="008F37CD">
      <w:pPr>
        <w:pStyle w:val="NormalWeb"/>
        <w:spacing w:before="0" w:after="0"/>
        <w:jc w:val="both"/>
        <w:rPr>
          <w:rFonts w:ascii="Arial" w:hAnsi="Arial" w:cs="Arial"/>
          <w:sz w:val="22"/>
          <w:szCs w:val="22"/>
          <w:lang w:val="sr-Cyrl-CS"/>
        </w:rPr>
      </w:pPr>
      <w:r w:rsidRPr="00642135">
        <w:rPr>
          <w:rFonts w:ascii="Arial" w:hAnsi="Arial" w:cs="Arial"/>
          <w:sz w:val="22"/>
          <w:szCs w:val="22"/>
          <w:lang w:val="ru-RU"/>
        </w:rPr>
        <w:t>Извођач се обавезује:</w:t>
      </w:r>
    </w:p>
    <w:p w:rsidR="008F37CD" w:rsidRPr="00642135" w:rsidRDefault="008F37CD" w:rsidP="008F37CD">
      <w:pPr>
        <w:pStyle w:val="NormalWeb"/>
        <w:spacing w:before="0" w:after="0"/>
        <w:jc w:val="both"/>
        <w:rPr>
          <w:rFonts w:ascii="Arial" w:hAnsi="Arial" w:cs="Arial"/>
          <w:sz w:val="22"/>
          <w:szCs w:val="22"/>
          <w:lang w:val="ru-RU"/>
        </w:rPr>
      </w:pPr>
      <w:r w:rsidRPr="00642135">
        <w:rPr>
          <w:rFonts w:ascii="Arial" w:hAnsi="Arial" w:cs="Arial"/>
          <w:sz w:val="22"/>
          <w:szCs w:val="22"/>
          <w:lang w:val="ru-RU"/>
        </w:rPr>
        <w:t>- да испуни све уговорене обавезе стручно, квалитетно, према важећим стандардима за ту врсту посла и у уговореном року;</w:t>
      </w:r>
    </w:p>
    <w:p w:rsidR="008F37CD" w:rsidRPr="00642135" w:rsidRDefault="008F37CD" w:rsidP="008F37CD">
      <w:pPr>
        <w:pStyle w:val="NormalWeb"/>
        <w:spacing w:before="0" w:after="0"/>
        <w:jc w:val="both"/>
        <w:rPr>
          <w:rFonts w:ascii="Arial" w:hAnsi="Arial" w:cs="Arial"/>
          <w:sz w:val="22"/>
          <w:szCs w:val="22"/>
          <w:lang w:val="ru-RU"/>
        </w:rPr>
      </w:pPr>
      <w:r w:rsidRPr="00642135">
        <w:rPr>
          <w:rFonts w:ascii="Arial" w:hAnsi="Arial" w:cs="Arial"/>
          <w:sz w:val="22"/>
          <w:szCs w:val="22"/>
          <w:lang w:val="ru-RU"/>
        </w:rPr>
        <w:t>- да обезбеди довољну радну снагу за извођење уговором преузетих радова;</w:t>
      </w:r>
    </w:p>
    <w:p w:rsidR="008F37CD" w:rsidRPr="00642135" w:rsidRDefault="008F37CD" w:rsidP="008F37CD">
      <w:pPr>
        <w:pStyle w:val="NormalWeb"/>
        <w:spacing w:before="0" w:after="0"/>
        <w:jc w:val="both"/>
        <w:rPr>
          <w:rFonts w:ascii="Arial" w:hAnsi="Arial" w:cs="Arial"/>
          <w:sz w:val="22"/>
          <w:szCs w:val="22"/>
        </w:rPr>
      </w:pPr>
      <w:r w:rsidRPr="00642135">
        <w:rPr>
          <w:rFonts w:ascii="Arial" w:hAnsi="Arial" w:cs="Arial"/>
          <w:sz w:val="22"/>
          <w:szCs w:val="22"/>
          <w:lang w:val="ru-RU"/>
        </w:rPr>
        <w:t>- да сачини  динамички план у складу са чл. 4. став 1. овог уговора. На динамички план Извођача сагласност даје Наручилац ;</w:t>
      </w:r>
    </w:p>
    <w:p w:rsidR="008F37CD" w:rsidRPr="00642135" w:rsidRDefault="008F37CD" w:rsidP="008F37CD">
      <w:pPr>
        <w:pStyle w:val="NormalWeb"/>
        <w:spacing w:before="0" w:after="0"/>
        <w:jc w:val="both"/>
        <w:rPr>
          <w:rFonts w:ascii="Arial" w:hAnsi="Arial" w:cs="Arial"/>
          <w:sz w:val="22"/>
          <w:szCs w:val="22"/>
          <w:lang w:val="ru-RU"/>
        </w:rPr>
      </w:pPr>
      <w:r w:rsidRPr="00642135">
        <w:rPr>
          <w:rFonts w:ascii="Arial" w:hAnsi="Arial" w:cs="Arial"/>
          <w:sz w:val="22"/>
          <w:szCs w:val="22"/>
          <w:lang w:val="ru-RU"/>
        </w:rPr>
        <w:t>-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8F37CD" w:rsidRPr="00642135" w:rsidRDefault="008F37CD" w:rsidP="008F37CD">
      <w:pPr>
        <w:pStyle w:val="NormalWeb"/>
        <w:spacing w:before="0" w:after="0"/>
        <w:jc w:val="both"/>
        <w:rPr>
          <w:rFonts w:ascii="Arial" w:hAnsi="Arial" w:cs="Arial"/>
          <w:sz w:val="22"/>
          <w:szCs w:val="22"/>
          <w:lang w:val="ru-RU"/>
        </w:rPr>
      </w:pPr>
      <w:r w:rsidRPr="00642135">
        <w:rPr>
          <w:rFonts w:ascii="Arial" w:hAnsi="Arial" w:cs="Arial"/>
          <w:sz w:val="22"/>
          <w:szCs w:val="22"/>
          <w:lang w:val="ru-RU"/>
        </w:rPr>
        <w:t xml:space="preserve">- 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w:t>
      </w:r>
      <w:r w:rsidRPr="00642135">
        <w:rPr>
          <w:rFonts w:ascii="Arial" w:hAnsi="Arial" w:cs="Arial"/>
          <w:sz w:val="22"/>
          <w:szCs w:val="22"/>
          <w:lang w:val="ru-RU"/>
        </w:rPr>
        <w:lastRenderedPageBreak/>
        <w:t>животне средине, и радно-правних прописа за време укупног трајања извођења радова до предаје радова Наручиоцу;</w:t>
      </w:r>
    </w:p>
    <w:p w:rsidR="008F37CD" w:rsidRPr="00642135" w:rsidRDefault="008F37CD" w:rsidP="008F37CD">
      <w:pPr>
        <w:pStyle w:val="NormalWeb"/>
        <w:spacing w:before="0" w:after="0"/>
        <w:jc w:val="both"/>
        <w:rPr>
          <w:rFonts w:ascii="Arial" w:hAnsi="Arial" w:cs="Arial"/>
          <w:sz w:val="22"/>
          <w:szCs w:val="22"/>
        </w:rPr>
      </w:pPr>
      <w:r w:rsidRPr="00642135">
        <w:rPr>
          <w:rFonts w:ascii="Arial" w:hAnsi="Arial" w:cs="Arial"/>
          <w:sz w:val="22"/>
          <w:szCs w:val="22"/>
          <w:lang w:val="ru-RU"/>
        </w:rPr>
        <w:t>- да се строго придржава мера</w:t>
      </w:r>
      <w:r w:rsidRPr="00642135">
        <w:rPr>
          <w:rFonts w:ascii="Arial" w:hAnsi="Arial" w:cs="Arial"/>
          <w:sz w:val="22"/>
          <w:szCs w:val="22"/>
          <w:lang w:val="sr-Cyrl-CS"/>
        </w:rPr>
        <w:t xml:space="preserve"> </w:t>
      </w:r>
      <w:r w:rsidRPr="00642135">
        <w:rPr>
          <w:rFonts w:ascii="Arial" w:hAnsi="Arial" w:cs="Arial"/>
          <w:sz w:val="22"/>
          <w:szCs w:val="22"/>
        </w:rPr>
        <w:t>из области безбедности и здравља на раду;</w:t>
      </w:r>
    </w:p>
    <w:p w:rsidR="008F37CD" w:rsidRPr="00642135" w:rsidRDefault="008F37CD" w:rsidP="008F37CD">
      <w:pPr>
        <w:pStyle w:val="NormalWeb"/>
        <w:spacing w:before="0" w:after="0"/>
        <w:jc w:val="both"/>
        <w:rPr>
          <w:rFonts w:ascii="Arial" w:hAnsi="Arial" w:cs="Arial"/>
          <w:sz w:val="22"/>
          <w:szCs w:val="22"/>
          <w:lang w:val="sr-Cyrl-CS"/>
        </w:rPr>
      </w:pPr>
      <w:r w:rsidRPr="00642135">
        <w:rPr>
          <w:rFonts w:ascii="Arial" w:hAnsi="Arial" w:cs="Arial"/>
          <w:sz w:val="22"/>
          <w:szCs w:val="22"/>
          <w:lang w:val="ru-RU"/>
        </w:rPr>
        <w:t>- да омогући вршење стручног надзора на објекту;</w:t>
      </w:r>
    </w:p>
    <w:p w:rsidR="008F37CD" w:rsidRPr="00642135" w:rsidRDefault="008F37CD" w:rsidP="008F37CD">
      <w:pPr>
        <w:pStyle w:val="NormalWeb"/>
        <w:spacing w:before="0" w:after="0"/>
        <w:jc w:val="both"/>
        <w:rPr>
          <w:rFonts w:ascii="Arial" w:hAnsi="Arial" w:cs="Arial"/>
          <w:sz w:val="22"/>
          <w:szCs w:val="22"/>
          <w:lang w:val="ru-RU"/>
        </w:rPr>
      </w:pPr>
      <w:r w:rsidRPr="00642135">
        <w:rPr>
          <w:rFonts w:ascii="Arial" w:hAnsi="Arial" w:cs="Arial"/>
          <w:sz w:val="22"/>
          <w:szCs w:val="22"/>
          <w:lang w:val="ru-RU"/>
        </w:rPr>
        <w:t>- да уредно води сву документацију предвиђену законом и другим прописима Републике Србије, који регулишу ову област;</w:t>
      </w:r>
    </w:p>
    <w:p w:rsidR="008F37CD" w:rsidRPr="00642135" w:rsidRDefault="008F37CD" w:rsidP="008F37CD">
      <w:pPr>
        <w:pStyle w:val="NormalWeb"/>
        <w:spacing w:before="0" w:after="0"/>
        <w:jc w:val="both"/>
        <w:rPr>
          <w:rFonts w:ascii="Arial" w:hAnsi="Arial" w:cs="Arial"/>
          <w:sz w:val="22"/>
          <w:szCs w:val="22"/>
          <w:lang w:val="ru-RU"/>
        </w:rPr>
      </w:pPr>
      <w:r w:rsidRPr="00642135">
        <w:rPr>
          <w:rFonts w:ascii="Arial" w:hAnsi="Arial" w:cs="Arial"/>
          <w:sz w:val="22"/>
          <w:szCs w:val="22"/>
          <w:lang w:val="ru-RU"/>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поновно извођење радова, замену набављеног или уграђеног материјала, опреме, уређаја и постројења или убрза извођења радова када је запао у доцњу у погледу уговорених рокова извођења радова;</w:t>
      </w:r>
    </w:p>
    <w:p w:rsidR="008F37CD" w:rsidRPr="00642135" w:rsidRDefault="008F37CD" w:rsidP="008F37CD">
      <w:pPr>
        <w:pStyle w:val="NormalWeb"/>
        <w:spacing w:before="0" w:after="0"/>
        <w:jc w:val="both"/>
        <w:rPr>
          <w:rFonts w:ascii="Arial" w:hAnsi="Arial" w:cs="Arial"/>
          <w:sz w:val="22"/>
          <w:szCs w:val="22"/>
          <w:lang w:val="ru-RU"/>
        </w:rPr>
      </w:pPr>
      <w:r w:rsidRPr="00642135">
        <w:rPr>
          <w:rFonts w:ascii="Arial" w:hAnsi="Arial" w:cs="Arial"/>
          <w:sz w:val="22"/>
          <w:szCs w:val="22"/>
          <w:lang w:val="ru-RU"/>
        </w:rPr>
        <w:t>- да по завршеним радовима одмах обавести Наручиоца да је завршио радове и да је спреман за њихов пријем;</w:t>
      </w:r>
    </w:p>
    <w:p w:rsidR="008F37CD" w:rsidRPr="00642135" w:rsidRDefault="008F37CD" w:rsidP="008F37CD">
      <w:pPr>
        <w:pStyle w:val="NormalWeb"/>
        <w:spacing w:before="0" w:after="0"/>
        <w:jc w:val="both"/>
        <w:rPr>
          <w:rFonts w:ascii="Arial" w:hAnsi="Arial" w:cs="Arial"/>
          <w:sz w:val="22"/>
          <w:szCs w:val="22"/>
          <w:lang w:val="ru-RU"/>
        </w:rPr>
      </w:pPr>
      <w:r w:rsidRPr="00642135">
        <w:rPr>
          <w:rFonts w:ascii="Arial" w:hAnsi="Arial" w:cs="Arial"/>
          <w:sz w:val="22"/>
          <w:szCs w:val="22"/>
          <w:lang w:val="ru-RU"/>
        </w:rPr>
        <w:t>- да сноси трошкове накнадних прегледа комисије за пријем радова уколико се утврде неправилности и недостаци;</w:t>
      </w:r>
    </w:p>
    <w:p w:rsidR="008F37CD" w:rsidRPr="00642135" w:rsidRDefault="008F37CD" w:rsidP="008F37CD">
      <w:pPr>
        <w:pStyle w:val="NormalWeb"/>
        <w:spacing w:before="0" w:after="0"/>
        <w:jc w:val="both"/>
        <w:rPr>
          <w:rFonts w:ascii="Arial" w:hAnsi="Arial" w:cs="Arial"/>
          <w:sz w:val="22"/>
          <w:szCs w:val="22"/>
          <w:lang w:val="ru-RU"/>
        </w:rPr>
      </w:pPr>
      <w:r w:rsidRPr="00642135">
        <w:rPr>
          <w:rFonts w:ascii="Arial" w:hAnsi="Arial" w:cs="Arial"/>
          <w:sz w:val="22"/>
          <w:szCs w:val="22"/>
          <w:lang w:val="ru-RU"/>
        </w:rPr>
        <w:t>- да гарантује квалитет изведених радова, употребљеног материјала и набављене опреме, с тим да отклањању недостатака у гарантном року за изведене радове Извођач мора да приступи у року од 5 дана по пријему писаног позива од стране Наручиоца.</w:t>
      </w:r>
    </w:p>
    <w:p w:rsidR="008F37CD" w:rsidRPr="00642135" w:rsidRDefault="008F37CD" w:rsidP="008F37CD">
      <w:pPr>
        <w:pStyle w:val="NormalWeb"/>
        <w:spacing w:before="0" w:after="0"/>
        <w:rPr>
          <w:rFonts w:ascii="Arial" w:hAnsi="Arial" w:cs="Arial"/>
          <w:sz w:val="22"/>
          <w:szCs w:val="22"/>
        </w:rPr>
      </w:pPr>
    </w:p>
    <w:p w:rsidR="008F37CD" w:rsidRPr="00642135" w:rsidRDefault="008F37CD" w:rsidP="00B9380E">
      <w:pPr>
        <w:pStyle w:val="NormalWeb"/>
        <w:spacing w:before="0" w:after="0"/>
        <w:jc w:val="center"/>
        <w:rPr>
          <w:rFonts w:ascii="Arial" w:hAnsi="Arial" w:cs="Arial"/>
          <w:b/>
          <w:bCs/>
          <w:sz w:val="22"/>
          <w:szCs w:val="22"/>
          <w:lang w:val="ru-RU"/>
        </w:rPr>
      </w:pPr>
      <w:r w:rsidRPr="00642135">
        <w:rPr>
          <w:rFonts w:ascii="Arial" w:hAnsi="Arial" w:cs="Arial"/>
          <w:b/>
          <w:bCs/>
          <w:sz w:val="22"/>
          <w:szCs w:val="22"/>
          <w:lang w:val="ru-RU"/>
        </w:rPr>
        <w:t>ОБАВЕЗЕ НАРУЧИОЦА</w:t>
      </w:r>
    </w:p>
    <w:p w:rsidR="003616FB" w:rsidRPr="00642135" w:rsidRDefault="003616FB" w:rsidP="008F37CD">
      <w:pPr>
        <w:pStyle w:val="NormalWeb"/>
        <w:spacing w:before="0" w:after="0"/>
        <w:rPr>
          <w:rFonts w:ascii="Arial" w:hAnsi="Arial" w:cs="Arial"/>
          <w:sz w:val="22"/>
          <w:szCs w:val="22"/>
          <w:lang w:val="ru-RU"/>
        </w:rPr>
      </w:pPr>
    </w:p>
    <w:p w:rsidR="008F37CD" w:rsidRPr="00642135" w:rsidRDefault="008F37CD" w:rsidP="003616FB">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Члан 8.</w:t>
      </w:r>
    </w:p>
    <w:p w:rsidR="008F37CD" w:rsidRPr="00642135" w:rsidRDefault="008F37CD" w:rsidP="00B9380E">
      <w:pPr>
        <w:pStyle w:val="NormalWeb"/>
        <w:spacing w:before="0" w:after="0"/>
        <w:jc w:val="both"/>
        <w:rPr>
          <w:rFonts w:ascii="Arial" w:hAnsi="Arial" w:cs="Arial"/>
          <w:sz w:val="22"/>
          <w:szCs w:val="22"/>
          <w:lang w:val="ru-RU"/>
        </w:rPr>
      </w:pPr>
      <w:r w:rsidRPr="00642135">
        <w:rPr>
          <w:rFonts w:ascii="Arial" w:hAnsi="Arial" w:cs="Arial"/>
          <w:sz w:val="22"/>
          <w:szCs w:val="22"/>
          <w:lang w:val="ru-RU"/>
        </w:rPr>
        <w:t>Наручилац се обавезују да Извођачу плати уговорену цену под условима и на начин одређен чл. 2. и 3. овог уговора.</w:t>
      </w:r>
    </w:p>
    <w:p w:rsidR="00B9380E" w:rsidRPr="00642135" w:rsidRDefault="00B9380E" w:rsidP="00B9380E">
      <w:pPr>
        <w:pStyle w:val="NormalWeb"/>
        <w:spacing w:before="0" w:after="0"/>
        <w:jc w:val="both"/>
        <w:rPr>
          <w:rFonts w:ascii="Arial" w:hAnsi="Arial" w:cs="Arial"/>
          <w:sz w:val="22"/>
          <w:szCs w:val="22"/>
          <w:lang w:val="ru-RU"/>
        </w:rPr>
      </w:pPr>
    </w:p>
    <w:p w:rsidR="008F37CD" w:rsidRPr="00642135" w:rsidRDefault="008F37CD" w:rsidP="00B9380E">
      <w:pPr>
        <w:pStyle w:val="NormalWeb"/>
        <w:spacing w:before="0" w:after="0"/>
        <w:jc w:val="both"/>
        <w:rPr>
          <w:rFonts w:ascii="Arial" w:hAnsi="Arial" w:cs="Arial"/>
          <w:sz w:val="22"/>
          <w:szCs w:val="22"/>
          <w:lang w:val="ru-RU"/>
        </w:rPr>
      </w:pPr>
      <w:r w:rsidRPr="00642135">
        <w:rPr>
          <w:rFonts w:ascii="Arial" w:hAnsi="Arial" w:cs="Arial"/>
          <w:sz w:val="22"/>
          <w:szCs w:val="22"/>
          <w:lang w:val="ru-RU"/>
        </w:rPr>
        <w:t xml:space="preserve">Наручилац се обавезује да од Извођача, по завршетку радова, прими </w:t>
      </w:r>
      <w:r w:rsidRPr="00642135">
        <w:rPr>
          <w:rFonts w:ascii="Arial" w:hAnsi="Arial" w:cs="Arial"/>
          <w:sz w:val="22"/>
          <w:szCs w:val="22"/>
        </w:rPr>
        <w:t>изведене</w:t>
      </w:r>
      <w:r w:rsidRPr="00642135">
        <w:rPr>
          <w:rFonts w:ascii="Arial" w:hAnsi="Arial" w:cs="Arial"/>
          <w:sz w:val="22"/>
          <w:szCs w:val="22"/>
          <w:lang w:val="ru-RU"/>
        </w:rPr>
        <w:t xml:space="preserve"> радове.</w:t>
      </w:r>
    </w:p>
    <w:p w:rsidR="00B9380E" w:rsidRPr="00642135" w:rsidRDefault="00B9380E" w:rsidP="00B9380E">
      <w:pPr>
        <w:pStyle w:val="NormalWeb"/>
        <w:spacing w:before="0" w:after="0"/>
        <w:jc w:val="both"/>
        <w:rPr>
          <w:rFonts w:ascii="Arial" w:hAnsi="Arial" w:cs="Arial"/>
          <w:sz w:val="22"/>
          <w:szCs w:val="22"/>
          <w:lang w:val="ru-RU"/>
        </w:rPr>
      </w:pPr>
    </w:p>
    <w:p w:rsidR="008F37CD" w:rsidRPr="00642135" w:rsidRDefault="008F37CD" w:rsidP="00B9380E">
      <w:pPr>
        <w:pStyle w:val="NormalWeb"/>
        <w:spacing w:before="0" w:after="0"/>
        <w:jc w:val="both"/>
        <w:rPr>
          <w:rFonts w:ascii="Arial" w:hAnsi="Arial" w:cs="Arial"/>
          <w:sz w:val="22"/>
          <w:szCs w:val="22"/>
          <w:lang w:val="ru-RU"/>
        </w:rPr>
      </w:pPr>
      <w:r w:rsidRPr="00642135">
        <w:rPr>
          <w:rFonts w:ascii="Arial" w:hAnsi="Arial" w:cs="Arial"/>
          <w:sz w:val="22"/>
          <w:szCs w:val="22"/>
          <w:lang w:val="ru-RU"/>
        </w:rPr>
        <w:t>Наручилац ће обезбедити вршење стручног надзора над извршењем уговорених обавеза Извођача.</w:t>
      </w:r>
    </w:p>
    <w:p w:rsidR="00145335" w:rsidRPr="00642135" w:rsidRDefault="00145335" w:rsidP="00B9380E">
      <w:pPr>
        <w:pStyle w:val="NormalWeb"/>
        <w:spacing w:before="0" w:after="0"/>
        <w:jc w:val="both"/>
        <w:rPr>
          <w:rFonts w:ascii="Arial" w:hAnsi="Arial" w:cs="Arial"/>
          <w:sz w:val="22"/>
          <w:szCs w:val="22"/>
          <w:lang w:val="sr-Cyrl-CS"/>
        </w:rPr>
      </w:pPr>
    </w:p>
    <w:p w:rsidR="008F37CD" w:rsidRPr="00642135" w:rsidRDefault="008F37CD" w:rsidP="00B9380E">
      <w:pPr>
        <w:pStyle w:val="NormalWeb"/>
        <w:spacing w:before="0" w:after="0"/>
        <w:jc w:val="both"/>
        <w:rPr>
          <w:rFonts w:ascii="Arial" w:hAnsi="Arial" w:cs="Arial"/>
          <w:sz w:val="22"/>
          <w:szCs w:val="22"/>
          <w:lang w:val="sr-Cyrl-CS"/>
        </w:rPr>
      </w:pPr>
      <w:r w:rsidRPr="00642135">
        <w:rPr>
          <w:rFonts w:ascii="Arial" w:hAnsi="Arial" w:cs="Arial"/>
          <w:sz w:val="22"/>
          <w:szCs w:val="22"/>
          <w:lang w:val="sr-Cyrl-CS"/>
        </w:rPr>
        <w:t>Наручилац се обавезује да уведе Извођача у посао, предајући му инвестиционо-техничку документацију , као и да му обезбеди несметан прилаз  месту извођења радова .</w:t>
      </w:r>
    </w:p>
    <w:p w:rsidR="008F37CD" w:rsidRPr="00642135" w:rsidRDefault="008F37CD" w:rsidP="008F37CD">
      <w:pPr>
        <w:pStyle w:val="NormalWeb"/>
        <w:spacing w:before="0" w:after="0"/>
        <w:jc w:val="both"/>
        <w:rPr>
          <w:rFonts w:ascii="Arial" w:hAnsi="Arial" w:cs="Arial"/>
          <w:sz w:val="22"/>
          <w:szCs w:val="22"/>
        </w:rPr>
      </w:pPr>
    </w:p>
    <w:p w:rsidR="008F37CD" w:rsidRPr="00642135" w:rsidRDefault="008F37CD" w:rsidP="00145335">
      <w:pPr>
        <w:pStyle w:val="NormalWeb"/>
        <w:spacing w:before="0" w:after="0"/>
        <w:jc w:val="center"/>
        <w:rPr>
          <w:rFonts w:ascii="Arial" w:hAnsi="Arial" w:cs="Arial"/>
          <w:b/>
          <w:bCs/>
          <w:sz w:val="22"/>
          <w:szCs w:val="22"/>
          <w:lang w:val="sr-Cyrl-CS"/>
        </w:rPr>
      </w:pPr>
      <w:r w:rsidRPr="00642135">
        <w:rPr>
          <w:rFonts w:ascii="Arial" w:hAnsi="Arial" w:cs="Arial"/>
          <w:b/>
          <w:bCs/>
          <w:sz w:val="22"/>
          <w:szCs w:val="22"/>
        </w:rPr>
        <w:t>СРЕДСТВА ОБЕЗБЕЂЕЊА</w:t>
      </w:r>
    </w:p>
    <w:p w:rsidR="00145335" w:rsidRPr="00642135" w:rsidRDefault="00145335" w:rsidP="00145335">
      <w:pPr>
        <w:pStyle w:val="NormalWeb"/>
        <w:spacing w:before="0" w:after="0"/>
        <w:jc w:val="center"/>
        <w:rPr>
          <w:rFonts w:ascii="Arial" w:hAnsi="Arial" w:cs="Arial"/>
          <w:b/>
          <w:bCs/>
          <w:sz w:val="22"/>
          <w:szCs w:val="22"/>
          <w:lang w:val="sr-Cyrl-CS"/>
        </w:rPr>
      </w:pPr>
    </w:p>
    <w:p w:rsidR="00145335" w:rsidRPr="00642135" w:rsidRDefault="008F37CD" w:rsidP="003616FB">
      <w:pPr>
        <w:pStyle w:val="NormalWeb"/>
        <w:spacing w:before="0" w:after="0"/>
        <w:jc w:val="center"/>
        <w:rPr>
          <w:rFonts w:ascii="Arial" w:hAnsi="Arial" w:cs="Arial"/>
          <w:b/>
          <w:bCs/>
          <w:sz w:val="22"/>
          <w:szCs w:val="22"/>
          <w:lang w:val="ru-RU"/>
        </w:rPr>
      </w:pPr>
      <w:r w:rsidRPr="00642135">
        <w:rPr>
          <w:rFonts w:ascii="Arial" w:hAnsi="Arial" w:cs="Arial"/>
          <w:b/>
          <w:bCs/>
          <w:sz w:val="22"/>
          <w:szCs w:val="22"/>
          <w:lang w:val="ru-RU"/>
        </w:rPr>
        <w:t>Члан 9.</w:t>
      </w:r>
    </w:p>
    <w:p w:rsidR="008F37CD" w:rsidRPr="00642135" w:rsidRDefault="008F37CD" w:rsidP="008F37CD">
      <w:pPr>
        <w:jc w:val="both"/>
        <w:rPr>
          <w:rFonts w:ascii="Arial" w:hAnsi="Arial" w:cs="Arial"/>
          <w:sz w:val="22"/>
          <w:szCs w:val="22"/>
          <w:lang w:val="sr-Cyrl-CS"/>
        </w:rPr>
      </w:pPr>
      <w:r w:rsidRPr="00642135">
        <w:rPr>
          <w:rFonts w:ascii="Arial" w:hAnsi="Arial" w:cs="Arial"/>
          <w:sz w:val="22"/>
          <w:szCs w:val="22"/>
          <w:lang w:val="sr-Cyrl-CS"/>
        </w:rPr>
        <w:t>И</w:t>
      </w:r>
      <w:r w:rsidRPr="00642135">
        <w:rPr>
          <w:rFonts w:ascii="Arial" w:hAnsi="Arial" w:cs="Arial"/>
          <w:sz w:val="22"/>
          <w:szCs w:val="22"/>
        </w:rPr>
        <w:t>звођач се обавезује д</w:t>
      </w:r>
      <w:r w:rsidRPr="00642135">
        <w:rPr>
          <w:rFonts w:ascii="Arial" w:hAnsi="Arial" w:cs="Arial"/>
          <w:sz w:val="22"/>
          <w:szCs w:val="22"/>
          <w:lang w:val="sr-Cyrl-CS"/>
        </w:rPr>
        <w:t>а приликом потписивања уговора, Наручиоцу преда</w:t>
      </w:r>
      <w:r w:rsidRPr="00642135">
        <w:rPr>
          <w:rFonts w:ascii="Arial" w:hAnsi="Arial" w:cs="Arial"/>
          <w:sz w:val="22"/>
          <w:szCs w:val="22"/>
        </w:rPr>
        <w:t xml:space="preserve"> соло</w:t>
      </w:r>
      <w:r w:rsidRPr="00642135">
        <w:rPr>
          <w:rFonts w:ascii="Arial" w:hAnsi="Arial" w:cs="Arial"/>
          <w:sz w:val="22"/>
          <w:szCs w:val="22"/>
          <w:lang w:val="sr-Cyrl-CS"/>
        </w:rPr>
        <w:t xml:space="preserve"> </w:t>
      </w:r>
      <w:r w:rsidRPr="00642135">
        <w:rPr>
          <w:rFonts w:ascii="Arial" w:hAnsi="Arial" w:cs="Arial"/>
          <w:sz w:val="22"/>
          <w:szCs w:val="22"/>
        </w:rPr>
        <w:t xml:space="preserve"> бланко </w:t>
      </w:r>
      <w:r w:rsidRPr="00642135">
        <w:rPr>
          <w:rFonts w:ascii="Arial" w:hAnsi="Arial" w:cs="Arial"/>
          <w:sz w:val="22"/>
          <w:szCs w:val="22"/>
          <w:lang w:val="sr-Cyrl-CS"/>
        </w:rPr>
        <w:t xml:space="preserve">меницу са копијом регистрационе пријаве и потпуно попуњено менично писмо – овлашћење у висини од 10% од уговореног износа без ПДВ-а, за добро извршење посла. Меница и менично писмо морају бити оверени печатом и потписани од стране одговорног лица Понуђача </w:t>
      </w:r>
      <w:r w:rsidRPr="00642135">
        <w:rPr>
          <w:rFonts w:ascii="Arial" w:hAnsi="Arial" w:cs="Arial"/>
          <w:sz w:val="22"/>
          <w:szCs w:val="22"/>
          <w:u w:val="single"/>
          <w:lang w:val="sr-Cyrl-CS"/>
        </w:rPr>
        <w:t>,</w:t>
      </w:r>
      <w:r w:rsidRPr="00642135">
        <w:rPr>
          <w:rFonts w:ascii="Arial" w:hAnsi="Arial" w:cs="Arial"/>
          <w:sz w:val="22"/>
          <w:szCs w:val="22"/>
          <w:lang w:val="sr-Cyrl-CS"/>
        </w:rPr>
        <w:t xml:space="preserve">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Ово финансијско обезбеђење траје  30 дана дуже од истека </w:t>
      </w:r>
      <w:r w:rsidR="00145335" w:rsidRPr="00642135">
        <w:rPr>
          <w:rFonts w:ascii="Arial" w:hAnsi="Arial" w:cs="Arial"/>
          <w:sz w:val="22"/>
          <w:szCs w:val="22"/>
          <w:lang w:val="sr-Cyrl-CS"/>
        </w:rPr>
        <w:t>рока за коначно извршење посла.</w:t>
      </w:r>
    </w:p>
    <w:p w:rsidR="00145335" w:rsidRPr="00642135" w:rsidRDefault="00145335" w:rsidP="008F37CD">
      <w:pPr>
        <w:jc w:val="both"/>
        <w:rPr>
          <w:rFonts w:ascii="Arial" w:hAnsi="Arial" w:cs="Arial"/>
          <w:sz w:val="22"/>
          <w:szCs w:val="22"/>
          <w:lang w:val="sr-Cyrl-CS"/>
        </w:rPr>
      </w:pPr>
    </w:p>
    <w:p w:rsidR="008F37CD" w:rsidRPr="00642135" w:rsidRDefault="008F37CD" w:rsidP="00145335">
      <w:pPr>
        <w:jc w:val="both"/>
        <w:rPr>
          <w:rFonts w:ascii="Arial" w:hAnsi="Arial" w:cs="Arial"/>
          <w:sz w:val="22"/>
          <w:szCs w:val="22"/>
          <w:lang w:val="ru-RU"/>
        </w:rPr>
      </w:pPr>
      <w:r w:rsidRPr="00642135">
        <w:rPr>
          <w:rFonts w:ascii="Arial" w:hAnsi="Arial" w:cs="Arial"/>
          <w:sz w:val="22"/>
          <w:szCs w:val="22"/>
          <w:lang w:val="sr-Cyrl-CS"/>
        </w:rPr>
        <w:lastRenderedPageBreak/>
        <w:t xml:space="preserve">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145335" w:rsidRPr="00642135" w:rsidRDefault="00145335" w:rsidP="008F37CD">
      <w:pPr>
        <w:ind w:firstLine="720"/>
        <w:jc w:val="both"/>
        <w:rPr>
          <w:rFonts w:ascii="Arial" w:hAnsi="Arial" w:cs="Arial"/>
          <w:sz w:val="22"/>
          <w:szCs w:val="22"/>
          <w:lang w:val="sr-Cyrl-CS"/>
        </w:rPr>
      </w:pPr>
    </w:p>
    <w:p w:rsidR="008F37CD" w:rsidRPr="00642135" w:rsidRDefault="008F37CD" w:rsidP="00145335">
      <w:pPr>
        <w:jc w:val="both"/>
        <w:rPr>
          <w:rFonts w:ascii="Arial" w:hAnsi="Arial" w:cs="Arial"/>
          <w:sz w:val="22"/>
          <w:szCs w:val="22"/>
          <w:lang w:val="sr-Cyrl-CS"/>
        </w:rPr>
      </w:pPr>
      <w:r w:rsidRPr="00642135">
        <w:rPr>
          <w:rFonts w:ascii="Arial" w:hAnsi="Arial" w:cs="Arial"/>
          <w:sz w:val="22"/>
          <w:szCs w:val="22"/>
          <w:lang w:val="sr-Cyrl-CS"/>
        </w:rPr>
        <w:t>И</w:t>
      </w:r>
      <w:r w:rsidRPr="00642135">
        <w:rPr>
          <w:rFonts w:ascii="Arial" w:hAnsi="Arial" w:cs="Arial"/>
          <w:sz w:val="22"/>
          <w:szCs w:val="22"/>
        </w:rPr>
        <w:t xml:space="preserve">звођач се обавезује </w:t>
      </w:r>
      <w:r w:rsidRPr="00642135">
        <w:rPr>
          <w:rFonts w:ascii="Arial" w:hAnsi="Arial" w:cs="Arial"/>
          <w:sz w:val="22"/>
          <w:szCs w:val="22"/>
          <w:lang w:val="sr-Cyrl-CS"/>
        </w:rPr>
        <w:t>да приликом примопредаје радова, Наручиоцу преда</w:t>
      </w:r>
      <w:r w:rsidRPr="00642135">
        <w:rPr>
          <w:rFonts w:ascii="Arial" w:hAnsi="Arial" w:cs="Arial"/>
          <w:sz w:val="22"/>
          <w:szCs w:val="22"/>
        </w:rPr>
        <w:t xml:space="preserve"> соло</w:t>
      </w:r>
      <w:r w:rsidRPr="00642135">
        <w:rPr>
          <w:rFonts w:ascii="Arial" w:hAnsi="Arial" w:cs="Arial"/>
          <w:sz w:val="22"/>
          <w:szCs w:val="22"/>
          <w:lang w:val="sr-Cyrl-CS"/>
        </w:rPr>
        <w:t xml:space="preserve"> </w:t>
      </w:r>
      <w:r w:rsidRPr="00642135">
        <w:rPr>
          <w:rFonts w:ascii="Arial" w:hAnsi="Arial" w:cs="Arial"/>
          <w:sz w:val="22"/>
          <w:szCs w:val="22"/>
        </w:rPr>
        <w:t xml:space="preserve">бланко </w:t>
      </w:r>
      <w:r w:rsidRPr="00642135">
        <w:rPr>
          <w:rFonts w:ascii="Arial" w:hAnsi="Arial" w:cs="Arial"/>
          <w:sz w:val="22"/>
          <w:szCs w:val="22"/>
          <w:lang w:val="sr-Cyrl-CS"/>
        </w:rPr>
        <w:t>меницу са копијом регистрационе пријаве и потпуно попуњено менично писмо – овлашћење у висини од 10% од уговореног износа без ПДВ-а, за отклањање грешака у гарантном року. Меница и менично писмо морају бити оверени печатом и потписани од стране одговорног лица понуђача</w:t>
      </w:r>
      <w:r w:rsidRPr="00642135">
        <w:rPr>
          <w:rFonts w:ascii="Arial" w:hAnsi="Arial" w:cs="Arial"/>
          <w:sz w:val="22"/>
          <w:szCs w:val="22"/>
          <w:u w:val="single"/>
          <w:lang w:val="sr-Cyrl-CS"/>
        </w:rPr>
        <w:t>,</w:t>
      </w:r>
      <w:r w:rsidRPr="00642135">
        <w:rPr>
          <w:rFonts w:ascii="Arial" w:hAnsi="Arial" w:cs="Arial"/>
          <w:sz w:val="22"/>
          <w:szCs w:val="22"/>
          <w:lang w:val="sr-Cyrl-CS"/>
        </w:rPr>
        <w:t xml:space="preserve"> и мора садржати клаузуле: „безусловно“, „плативо на први позив“, „без приговора“</w:t>
      </w:r>
      <w:r w:rsidRPr="00642135">
        <w:rPr>
          <w:rFonts w:ascii="Arial" w:hAnsi="Arial" w:cs="Arial"/>
          <w:sz w:val="22"/>
          <w:szCs w:val="22"/>
        </w:rPr>
        <w:t>. У</w:t>
      </w:r>
      <w:r w:rsidRPr="00642135">
        <w:rPr>
          <w:rFonts w:ascii="Arial" w:hAnsi="Arial" w:cs="Arial"/>
          <w:sz w:val="22"/>
          <w:szCs w:val="22"/>
          <w:lang w:val="sr-Cyrl-CS"/>
        </w:rPr>
        <w:t xml:space="preserve">з меницу </w:t>
      </w:r>
      <w:r w:rsidRPr="00642135">
        <w:rPr>
          <w:rFonts w:ascii="Arial" w:hAnsi="Arial" w:cs="Arial"/>
          <w:sz w:val="22"/>
          <w:szCs w:val="22"/>
        </w:rPr>
        <w:t xml:space="preserve"> мора бити достављена</w:t>
      </w:r>
      <w:r w:rsidRPr="00642135">
        <w:rPr>
          <w:rFonts w:ascii="Arial" w:hAnsi="Arial" w:cs="Arial"/>
          <w:sz w:val="22"/>
          <w:szCs w:val="22"/>
          <w:lang w:val="sr-Cyrl-CS"/>
        </w:rPr>
        <w:t xml:space="preserve"> и фотокопиј</w:t>
      </w:r>
      <w:r w:rsidRPr="00642135">
        <w:rPr>
          <w:rFonts w:ascii="Arial" w:hAnsi="Arial" w:cs="Arial"/>
          <w:sz w:val="22"/>
          <w:szCs w:val="22"/>
        </w:rPr>
        <w:t>а</w:t>
      </w:r>
      <w:r w:rsidRPr="00642135">
        <w:rPr>
          <w:rFonts w:ascii="Arial" w:hAnsi="Arial" w:cs="Arial"/>
          <w:sz w:val="22"/>
          <w:szCs w:val="22"/>
          <w:lang w:val="sr-Cyrl-CS"/>
        </w:rPr>
        <w:t xml:space="preserve"> картона депонованих потписа који је издат од стране пословне банке коју понуђач наводи у меничном овлашћењу - писму. Ово финансијско обезбеђење траје најмање 5 дана дуже од уговореног гарантног рока. Наручилац ће уновчити меницу за отклањање грешака у гарантном року у случају да изабрани понуђач не изврши обавезу отклањања грешака у гарантном року.</w:t>
      </w:r>
    </w:p>
    <w:p w:rsidR="008F37CD" w:rsidRPr="00642135" w:rsidRDefault="008F37CD" w:rsidP="008F37CD">
      <w:pPr>
        <w:pStyle w:val="NormalWeb"/>
        <w:spacing w:before="0" w:after="0"/>
        <w:jc w:val="both"/>
        <w:rPr>
          <w:rFonts w:ascii="Arial" w:hAnsi="Arial" w:cs="Arial"/>
          <w:b/>
          <w:bCs/>
          <w:sz w:val="22"/>
          <w:szCs w:val="22"/>
        </w:rPr>
      </w:pPr>
    </w:p>
    <w:p w:rsidR="008F37CD" w:rsidRPr="00642135" w:rsidRDefault="008F37CD" w:rsidP="00145335">
      <w:pPr>
        <w:pStyle w:val="NormalWeb"/>
        <w:spacing w:before="0" w:after="0"/>
        <w:jc w:val="center"/>
        <w:rPr>
          <w:rFonts w:ascii="Arial" w:hAnsi="Arial" w:cs="Arial"/>
          <w:b/>
          <w:bCs/>
          <w:sz w:val="22"/>
          <w:szCs w:val="22"/>
          <w:lang w:val="ru-RU"/>
        </w:rPr>
      </w:pPr>
      <w:r w:rsidRPr="00642135">
        <w:rPr>
          <w:rFonts w:ascii="Arial" w:hAnsi="Arial" w:cs="Arial"/>
          <w:b/>
          <w:bCs/>
          <w:sz w:val="22"/>
          <w:szCs w:val="22"/>
          <w:lang w:val="ru-RU"/>
        </w:rPr>
        <w:t>ОСИГУРАЊЕ РАДОВА</w:t>
      </w:r>
    </w:p>
    <w:p w:rsidR="00145335" w:rsidRPr="00642135" w:rsidRDefault="00145335" w:rsidP="00145335">
      <w:pPr>
        <w:pStyle w:val="NormalWeb"/>
        <w:spacing w:before="0" w:after="0"/>
        <w:jc w:val="center"/>
        <w:rPr>
          <w:rFonts w:ascii="Arial" w:hAnsi="Arial" w:cs="Arial"/>
          <w:b/>
          <w:bCs/>
          <w:sz w:val="22"/>
          <w:szCs w:val="22"/>
          <w:lang w:val="sr-Cyrl-CS"/>
        </w:rPr>
      </w:pPr>
    </w:p>
    <w:p w:rsidR="008F37CD" w:rsidRPr="00642135" w:rsidRDefault="008F37CD" w:rsidP="003616FB">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Члан 10.</w:t>
      </w:r>
    </w:p>
    <w:p w:rsidR="008F37CD" w:rsidRPr="00642135" w:rsidRDefault="008F37CD" w:rsidP="00145335">
      <w:pPr>
        <w:pStyle w:val="NormalWeb"/>
        <w:spacing w:before="0" w:after="0"/>
        <w:jc w:val="both"/>
        <w:rPr>
          <w:rFonts w:ascii="Arial" w:hAnsi="Arial" w:cs="Arial"/>
          <w:sz w:val="22"/>
          <w:szCs w:val="22"/>
          <w:lang w:val="ru-RU"/>
        </w:rPr>
      </w:pPr>
      <w:r w:rsidRPr="00642135">
        <w:rPr>
          <w:rFonts w:ascii="Arial" w:hAnsi="Arial" w:cs="Arial"/>
          <w:sz w:val="22"/>
          <w:szCs w:val="22"/>
          <w:lang w:val="ru-RU"/>
        </w:rPr>
        <w:t>Извођач је обавезан да спроводи све потребне мере безбедности и здравља на раду као и противпожарне заштите, као и све друге мере у циљу заштите запослених, трећих лица и имовине.</w:t>
      </w:r>
    </w:p>
    <w:p w:rsidR="00145335" w:rsidRPr="00642135" w:rsidRDefault="00145335" w:rsidP="00145335">
      <w:pPr>
        <w:pStyle w:val="NormalWeb"/>
        <w:spacing w:before="0" w:after="0"/>
        <w:jc w:val="both"/>
        <w:rPr>
          <w:rFonts w:ascii="Arial" w:hAnsi="Arial" w:cs="Arial"/>
          <w:sz w:val="22"/>
          <w:szCs w:val="22"/>
          <w:lang w:val="ru-RU"/>
        </w:rPr>
      </w:pPr>
    </w:p>
    <w:p w:rsidR="008F37CD" w:rsidRPr="00642135" w:rsidRDefault="008F37CD" w:rsidP="00145335">
      <w:pPr>
        <w:pStyle w:val="NormalWeb"/>
        <w:spacing w:before="0" w:after="0"/>
        <w:jc w:val="both"/>
        <w:rPr>
          <w:rFonts w:ascii="Arial" w:hAnsi="Arial" w:cs="Arial"/>
          <w:sz w:val="22"/>
          <w:szCs w:val="22"/>
          <w:lang w:val="ru-RU"/>
        </w:rPr>
      </w:pPr>
      <w:r w:rsidRPr="00642135">
        <w:rPr>
          <w:rFonts w:ascii="Arial" w:hAnsi="Arial" w:cs="Arial"/>
          <w:sz w:val="22"/>
          <w:szCs w:val="22"/>
          <w:lang w:val="ru-RU"/>
        </w:rPr>
        <w:t>Уколико Извођач радова не поступи у складу са ст.1. овог члана признаје своју искључиву прекршајну и кривичну одговорност и једини сноси накнаду за све настале материјалне и нематеријалне штете, при чему овај уговор признаје за извршну исправу без права приговора.</w:t>
      </w:r>
    </w:p>
    <w:p w:rsidR="007C6436" w:rsidRPr="00642135" w:rsidRDefault="007C6436" w:rsidP="00145335">
      <w:pPr>
        <w:pStyle w:val="NormalWeb"/>
        <w:spacing w:before="0" w:after="0"/>
        <w:jc w:val="center"/>
        <w:rPr>
          <w:rFonts w:ascii="Arial" w:hAnsi="Arial" w:cs="Arial"/>
          <w:b/>
          <w:bCs/>
          <w:sz w:val="22"/>
          <w:szCs w:val="22"/>
          <w:lang w:val="ru-RU"/>
        </w:rPr>
      </w:pPr>
    </w:p>
    <w:p w:rsidR="008F37CD" w:rsidRPr="00642135" w:rsidRDefault="008F37CD" w:rsidP="00145335">
      <w:pPr>
        <w:pStyle w:val="NormalWeb"/>
        <w:spacing w:before="0" w:after="0"/>
        <w:jc w:val="center"/>
        <w:rPr>
          <w:rFonts w:ascii="Arial" w:hAnsi="Arial" w:cs="Arial"/>
          <w:b/>
          <w:bCs/>
          <w:sz w:val="22"/>
          <w:szCs w:val="22"/>
          <w:lang w:val="ru-RU"/>
        </w:rPr>
      </w:pPr>
      <w:r w:rsidRPr="00642135">
        <w:rPr>
          <w:rFonts w:ascii="Arial" w:hAnsi="Arial" w:cs="Arial"/>
          <w:b/>
          <w:bCs/>
          <w:sz w:val="22"/>
          <w:szCs w:val="22"/>
          <w:lang w:val="ru-RU"/>
        </w:rPr>
        <w:t>ГАРАНТНИ РОК</w:t>
      </w:r>
    </w:p>
    <w:p w:rsidR="00145335" w:rsidRPr="00642135" w:rsidRDefault="00145335" w:rsidP="00145335">
      <w:pPr>
        <w:pStyle w:val="NormalWeb"/>
        <w:spacing w:before="0" w:after="0"/>
        <w:jc w:val="center"/>
        <w:rPr>
          <w:rFonts w:ascii="Arial" w:hAnsi="Arial" w:cs="Arial"/>
          <w:sz w:val="22"/>
          <w:szCs w:val="22"/>
          <w:lang w:val="ru-RU"/>
        </w:rPr>
      </w:pPr>
    </w:p>
    <w:p w:rsidR="008F37CD" w:rsidRPr="00642135" w:rsidRDefault="008F37CD" w:rsidP="008F37CD">
      <w:pPr>
        <w:pStyle w:val="NormalWeb"/>
        <w:spacing w:before="0" w:after="0"/>
        <w:jc w:val="center"/>
        <w:rPr>
          <w:rFonts w:ascii="Arial" w:hAnsi="Arial" w:cs="Arial"/>
          <w:sz w:val="22"/>
          <w:szCs w:val="22"/>
          <w:lang w:val="sr-Cyrl-CS"/>
        </w:rPr>
      </w:pPr>
      <w:r w:rsidRPr="00642135">
        <w:rPr>
          <w:rFonts w:ascii="Arial" w:hAnsi="Arial" w:cs="Arial"/>
          <w:b/>
          <w:bCs/>
          <w:sz w:val="22"/>
          <w:szCs w:val="22"/>
          <w:lang w:val="ru-RU"/>
        </w:rPr>
        <w:t>Члан 11.</w:t>
      </w:r>
    </w:p>
    <w:p w:rsidR="00A925BD" w:rsidRDefault="00A925BD" w:rsidP="00A925BD">
      <w:pPr>
        <w:pStyle w:val="NormalWeb"/>
        <w:spacing w:before="0" w:after="0"/>
        <w:jc w:val="both"/>
        <w:rPr>
          <w:rFonts w:ascii="Arial" w:hAnsi="Arial" w:cs="Arial"/>
          <w:sz w:val="22"/>
          <w:szCs w:val="22"/>
          <w:lang w:val="ru-RU"/>
        </w:rPr>
      </w:pPr>
      <w:r>
        <w:rPr>
          <w:rFonts w:ascii="Arial" w:hAnsi="Arial" w:cs="Arial"/>
          <w:sz w:val="22"/>
          <w:szCs w:val="22"/>
          <w:lang w:val="ru-RU"/>
        </w:rPr>
        <w:t>Гарантни рок за изведене радове износи минимум 5 година  рачунајући од дана примопредаје радова. За уграђене материјале и опрему  важи гарантни рок у складу са условима произвођача, који тече од дана извршене примопредаје радова Наручиоцу.</w:t>
      </w:r>
    </w:p>
    <w:p w:rsidR="00DD71C2" w:rsidRPr="00642135" w:rsidRDefault="00DD71C2" w:rsidP="00145335">
      <w:pPr>
        <w:pStyle w:val="NormalWeb"/>
        <w:spacing w:before="0" w:after="0"/>
        <w:jc w:val="both"/>
        <w:rPr>
          <w:rFonts w:ascii="Arial" w:hAnsi="Arial" w:cs="Arial"/>
          <w:sz w:val="22"/>
          <w:szCs w:val="22"/>
          <w:lang w:val="ru-RU"/>
        </w:rPr>
      </w:pPr>
    </w:p>
    <w:p w:rsidR="008F37CD" w:rsidRPr="00642135" w:rsidRDefault="008F37CD" w:rsidP="00DD71C2">
      <w:pPr>
        <w:pStyle w:val="NormalWeb"/>
        <w:spacing w:before="0" w:after="0"/>
        <w:jc w:val="both"/>
        <w:rPr>
          <w:rFonts w:ascii="Arial" w:hAnsi="Arial" w:cs="Arial"/>
          <w:sz w:val="22"/>
          <w:szCs w:val="22"/>
          <w:lang w:val="ru-RU"/>
        </w:rPr>
      </w:pPr>
      <w:r w:rsidRPr="00642135">
        <w:rPr>
          <w:rFonts w:ascii="Arial" w:hAnsi="Arial" w:cs="Arial"/>
          <w:sz w:val="22"/>
          <w:szCs w:val="22"/>
          <w:lang w:val="ru-RU"/>
        </w:rPr>
        <w:t xml:space="preserve">Извођач је обавезан да, на дан извршене примопредаје радова који су предмет овог уговора, записнички преда Наручиоцу све </w:t>
      </w:r>
      <w:r w:rsidRPr="00642135">
        <w:rPr>
          <w:rFonts w:ascii="Arial" w:hAnsi="Arial" w:cs="Arial"/>
          <w:sz w:val="22"/>
          <w:szCs w:val="22"/>
          <w:lang w:val="sr-Cyrl-CS"/>
        </w:rPr>
        <w:t>гарантне листове за уграђене материјале, као и упутства за руковање.</w:t>
      </w:r>
    </w:p>
    <w:p w:rsidR="008F37CD" w:rsidRPr="00642135" w:rsidRDefault="008F37CD" w:rsidP="008F37CD">
      <w:pPr>
        <w:pStyle w:val="NormalWeb"/>
        <w:spacing w:before="0" w:after="0"/>
        <w:jc w:val="both"/>
        <w:rPr>
          <w:rFonts w:ascii="Arial" w:hAnsi="Arial" w:cs="Arial"/>
          <w:sz w:val="22"/>
          <w:szCs w:val="22"/>
          <w:lang w:val="sr-Cyrl-CS"/>
        </w:rPr>
      </w:pPr>
    </w:p>
    <w:p w:rsidR="008F37CD" w:rsidRPr="00642135" w:rsidRDefault="008F37CD" w:rsidP="003616FB">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Члан 12.</w:t>
      </w:r>
    </w:p>
    <w:p w:rsidR="008F37CD" w:rsidRPr="00642135" w:rsidRDefault="008F37CD" w:rsidP="00DD71C2">
      <w:pPr>
        <w:pStyle w:val="NormalWeb"/>
        <w:spacing w:before="0" w:after="0"/>
        <w:jc w:val="both"/>
        <w:rPr>
          <w:rFonts w:ascii="Arial" w:hAnsi="Arial" w:cs="Arial"/>
          <w:sz w:val="22"/>
          <w:szCs w:val="22"/>
          <w:lang w:val="ru-RU"/>
        </w:rPr>
      </w:pPr>
      <w:r w:rsidRPr="00642135">
        <w:rPr>
          <w:rFonts w:ascii="Arial" w:hAnsi="Arial" w:cs="Arial"/>
          <w:sz w:val="22"/>
          <w:szCs w:val="22"/>
          <w:lang w:val="ru-RU"/>
        </w:rPr>
        <w:t>Извођач је дужан да у току гарантног рока, на први писани позив Наручиоца, отклони о свом трошку све недостатке који се односе на уговорени квалитет изведених радова и уграђених материјала, као и сва оштећења проузрокована овим недостацима.</w:t>
      </w:r>
    </w:p>
    <w:p w:rsidR="00DD71C2" w:rsidRPr="00642135" w:rsidRDefault="00DD71C2" w:rsidP="00DD71C2">
      <w:pPr>
        <w:pStyle w:val="NormalWeb"/>
        <w:spacing w:before="0" w:after="0"/>
        <w:jc w:val="both"/>
        <w:rPr>
          <w:rFonts w:ascii="Arial" w:hAnsi="Arial" w:cs="Arial"/>
          <w:sz w:val="22"/>
          <w:szCs w:val="22"/>
          <w:lang w:val="ru-RU"/>
        </w:rPr>
      </w:pPr>
    </w:p>
    <w:p w:rsidR="008F37CD" w:rsidRPr="00642135" w:rsidRDefault="008F37CD" w:rsidP="00DD71C2">
      <w:pPr>
        <w:pStyle w:val="NormalWeb"/>
        <w:spacing w:before="0" w:after="0"/>
        <w:jc w:val="both"/>
        <w:rPr>
          <w:rFonts w:ascii="Arial" w:hAnsi="Arial" w:cs="Arial"/>
          <w:sz w:val="22"/>
          <w:szCs w:val="22"/>
          <w:lang w:val="ru-RU"/>
        </w:rPr>
      </w:pPr>
      <w:r w:rsidRPr="00642135">
        <w:rPr>
          <w:rFonts w:ascii="Arial" w:hAnsi="Arial" w:cs="Arial"/>
          <w:sz w:val="22"/>
          <w:szCs w:val="22"/>
          <w:lang w:val="ru-RU"/>
        </w:rPr>
        <w:t xml:space="preserve">Ако Извођач не приступи извршењу своје обавезе из претходног става у року од 5 дана по пријему писаног позива од стране Наручиоца, Наручилац је овлашћен да за отклањање недостатака </w:t>
      </w:r>
      <w:r w:rsidRPr="00642135">
        <w:rPr>
          <w:rFonts w:ascii="Arial" w:hAnsi="Arial" w:cs="Arial"/>
          <w:sz w:val="22"/>
          <w:szCs w:val="22"/>
        </w:rPr>
        <w:t>реализује меницу за за отклањање гре</w:t>
      </w:r>
      <w:r w:rsidRPr="00642135">
        <w:rPr>
          <w:rFonts w:ascii="Arial" w:hAnsi="Arial" w:cs="Arial"/>
          <w:sz w:val="22"/>
          <w:szCs w:val="22"/>
          <w:lang w:val="ru-RU"/>
        </w:rPr>
        <w:t>шака у гарантном року</w:t>
      </w:r>
      <w:r w:rsidRPr="00642135">
        <w:rPr>
          <w:rFonts w:ascii="Arial" w:hAnsi="Arial" w:cs="Arial"/>
          <w:sz w:val="22"/>
          <w:szCs w:val="22"/>
        </w:rPr>
        <w:t xml:space="preserve"> из чл. 11. став 3. овог уговора</w:t>
      </w:r>
      <w:r w:rsidRPr="00642135">
        <w:rPr>
          <w:rFonts w:ascii="Arial" w:hAnsi="Arial" w:cs="Arial"/>
          <w:sz w:val="22"/>
          <w:szCs w:val="22"/>
          <w:lang w:val="ru-RU"/>
        </w:rPr>
        <w:t>.</w:t>
      </w:r>
    </w:p>
    <w:p w:rsidR="00DD71C2" w:rsidRPr="00642135" w:rsidRDefault="00DD71C2" w:rsidP="008F37CD">
      <w:pPr>
        <w:pStyle w:val="NormalWeb"/>
        <w:spacing w:before="0" w:after="0"/>
        <w:ind w:firstLine="708"/>
        <w:jc w:val="both"/>
        <w:rPr>
          <w:rFonts w:ascii="Arial" w:hAnsi="Arial" w:cs="Arial"/>
          <w:sz w:val="22"/>
          <w:szCs w:val="22"/>
          <w:lang w:val="ru-RU"/>
        </w:rPr>
      </w:pPr>
    </w:p>
    <w:p w:rsidR="008F37CD" w:rsidRPr="00642135" w:rsidRDefault="008F37CD" w:rsidP="00DD71C2">
      <w:pPr>
        <w:pStyle w:val="NormalWeb"/>
        <w:spacing w:before="0" w:after="0"/>
        <w:jc w:val="both"/>
        <w:rPr>
          <w:rFonts w:ascii="Arial" w:hAnsi="Arial" w:cs="Arial"/>
          <w:sz w:val="22"/>
          <w:szCs w:val="22"/>
          <w:lang w:val="ru-RU"/>
        </w:rPr>
      </w:pPr>
      <w:r w:rsidRPr="00642135">
        <w:rPr>
          <w:rFonts w:ascii="Arial" w:hAnsi="Arial" w:cs="Arial"/>
          <w:sz w:val="22"/>
          <w:szCs w:val="22"/>
          <w:lang w:val="ru-RU"/>
        </w:rPr>
        <w:lastRenderedPageBreak/>
        <w:t>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Наручилац има право да од Извођача тражи накнаду штете, до пуног износа стварне штете.</w:t>
      </w:r>
    </w:p>
    <w:p w:rsidR="008F37CD" w:rsidRPr="00642135" w:rsidRDefault="008F37CD" w:rsidP="008F37CD">
      <w:pPr>
        <w:pStyle w:val="NormalWeb"/>
        <w:spacing w:before="0" w:after="0"/>
        <w:jc w:val="both"/>
        <w:rPr>
          <w:rFonts w:ascii="Arial" w:hAnsi="Arial" w:cs="Arial"/>
          <w:sz w:val="22"/>
          <w:szCs w:val="22"/>
        </w:rPr>
      </w:pPr>
    </w:p>
    <w:p w:rsidR="008F37CD" w:rsidRPr="00642135" w:rsidRDefault="008F37CD" w:rsidP="00DD71C2">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КВАЛИТЕТ ИЗВЕДЕНИХ РАДОВА</w:t>
      </w:r>
    </w:p>
    <w:p w:rsidR="008F37CD" w:rsidRPr="00642135" w:rsidRDefault="008F37CD" w:rsidP="008F37CD">
      <w:pPr>
        <w:pStyle w:val="NormalWeb"/>
        <w:spacing w:before="0" w:after="0"/>
        <w:jc w:val="both"/>
        <w:rPr>
          <w:rFonts w:ascii="Arial" w:hAnsi="Arial" w:cs="Arial"/>
          <w:sz w:val="22"/>
          <w:szCs w:val="22"/>
          <w:lang w:val="ru-RU"/>
        </w:rPr>
      </w:pPr>
    </w:p>
    <w:p w:rsidR="008F37CD" w:rsidRPr="00642135" w:rsidRDefault="008F37CD" w:rsidP="003616FB">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Члан 13.</w:t>
      </w:r>
    </w:p>
    <w:p w:rsidR="008F37CD" w:rsidRPr="00642135" w:rsidRDefault="008F37CD" w:rsidP="00DD71C2">
      <w:pPr>
        <w:pStyle w:val="NormalWeb"/>
        <w:spacing w:before="0" w:after="0"/>
        <w:jc w:val="both"/>
        <w:rPr>
          <w:rFonts w:ascii="Arial" w:hAnsi="Arial" w:cs="Arial"/>
          <w:sz w:val="22"/>
          <w:szCs w:val="22"/>
          <w:lang w:val="ru-RU"/>
        </w:rPr>
      </w:pPr>
      <w:r w:rsidRPr="00642135">
        <w:rPr>
          <w:rFonts w:ascii="Arial" w:hAnsi="Arial" w:cs="Arial"/>
          <w:sz w:val="22"/>
          <w:szCs w:val="22"/>
          <w:lang w:val="ru-RU"/>
        </w:rPr>
        <w:t>За укупан уграђени материјал  Извођач мора да има сертификате квалитета и атесте који се захтевају по важећим прописима и мерама за објекте те врсте</w:t>
      </w:r>
      <w:r w:rsidRPr="00642135">
        <w:rPr>
          <w:rFonts w:ascii="Arial" w:hAnsi="Arial" w:cs="Arial"/>
          <w:sz w:val="22"/>
          <w:szCs w:val="22"/>
          <w:lang w:val="sr-Cyrl-CS"/>
        </w:rPr>
        <w:t xml:space="preserve"> у складу са техничком документацијом</w:t>
      </w:r>
      <w:r w:rsidRPr="00642135">
        <w:rPr>
          <w:rFonts w:ascii="Arial" w:hAnsi="Arial" w:cs="Arial"/>
          <w:sz w:val="22"/>
          <w:szCs w:val="22"/>
          <w:lang w:val="ru-RU"/>
        </w:rPr>
        <w:t>.</w:t>
      </w:r>
    </w:p>
    <w:p w:rsidR="00DD71C2" w:rsidRPr="00642135" w:rsidRDefault="00DD71C2" w:rsidP="00DD71C2">
      <w:pPr>
        <w:pStyle w:val="NormalWeb"/>
        <w:spacing w:before="0" w:after="0"/>
        <w:jc w:val="both"/>
        <w:rPr>
          <w:rFonts w:ascii="Arial" w:hAnsi="Arial" w:cs="Arial"/>
          <w:sz w:val="22"/>
          <w:szCs w:val="22"/>
          <w:lang w:val="ru-RU"/>
        </w:rPr>
      </w:pPr>
    </w:p>
    <w:p w:rsidR="008F37CD" w:rsidRPr="00642135" w:rsidRDefault="008F37CD" w:rsidP="00DD71C2">
      <w:pPr>
        <w:pStyle w:val="NormalWeb"/>
        <w:spacing w:before="0" w:after="0"/>
        <w:jc w:val="both"/>
        <w:rPr>
          <w:rFonts w:ascii="Arial" w:hAnsi="Arial" w:cs="Arial"/>
          <w:sz w:val="22"/>
          <w:szCs w:val="22"/>
          <w:lang w:val="ru-RU"/>
        </w:rPr>
      </w:pPr>
      <w:r w:rsidRPr="00642135">
        <w:rPr>
          <w:rFonts w:ascii="Arial" w:hAnsi="Arial" w:cs="Arial"/>
          <w:sz w:val="22"/>
          <w:szCs w:val="22"/>
          <w:lang w:val="ru-RU"/>
        </w:rPr>
        <w:t>Уколико Наручилац утврди да уграђени материјал  не одговара стандардима и техничким прописима, забраниће његову употребу. У случају спора меродаван је налаз овлашћене организације за контролу квалитета.</w:t>
      </w:r>
    </w:p>
    <w:p w:rsidR="00DD71C2" w:rsidRPr="00642135" w:rsidRDefault="00DD71C2" w:rsidP="00DD71C2">
      <w:pPr>
        <w:pStyle w:val="NormalWeb"/>
        <w:spacing w:before="0" w:after="0"/>
        <w:jc w:val="both"/>
        <w:rPr>
          <w:rFonts w:ascii="Arial" w:hAnsi="Arial" w:cs="Arial"/>
          <w:sz w:val="22"/>
          <w:szCs w:val="22"/>
          <w:lang w:val="ru-RU"/>
        </w:rPr>
      </w:pPr>
    </w:p>
    <w:p w:rsidR="008F37CD" w:rsidRPr="00642135" w:rsidRDefault="008F37CD" w:rsidP="00DD71C2">
      <w:pPr>
        <w:pStyle w:val="NormalWeb"/>
        <w:spacing w:before="0" w:after="0"/>
        <w:jc w:val="both"/>
        <w:rPr>
          <w:rFonts w:ascii="Arial" w:hAnsi="Arial" w:cs="Arial"/>
          <w:sz w:val="22"/>
          <w:szCs w:val="22"/>
          <w:lang w:val="ru-RU"/>
        </w:rPr>
      </w:pPr>
      <w:r w:rsidRPr="00642135">
        <w:rPr>
          <w:rFonts w:ascii="Arial" w:hAnsi="Arial" w:cs="Arial"/>
          <w:sz w:val="22"/>
          <w:szCs w:val="22"/>
          <w:lang w:val="ru-RU"/>
        </w:rPr>
        <w:t>Извођач је дужан да о свом трошку обави одговарајућа испитивања материјала и одговоран је уколико употреби материјал који не одговара квалитету.</w:t>
      </w:r>
    </w:p>
    <w:p w:rsidR="00DD71C2" w:rsidRPr="00642135" w:rsidRDefault="00DD71C2" w:rsidP="00DD71C2">
      <w:pPr>
        <w:pStyle w:val="NormalWeb"/>
        <w:spacing w:before="0" w:after="0"/>
        <w:jc w:val="both"/>
        <w:rPr>
          <w:rFonts w:ascii="Arial" w:hAnsi="Arial" w:cs="Arial"/>
          <w:sz w:val="22"/>
          <w:szCs w:val="22"/>
          <w:lang w:val="ru-RU"/>
        </w:rPr>
      </w:pPr>
    </w:p>
    <w:p w:rsidR="008F37CD" w:rsidRPr="00642135" w:rsidRDefault="008F37CD" w:rsidP="00DD71C2">
      <w:pPr>
        <w:pStyle w:val="NormalWeb"/>
        <w:spacing w:before="0" w:after="0"/>
        <w:jc w:val="both"/>
        <w:rPr>
          <w:rFonts w:ascii="Arial" w:hAnsi="Arial" w:cs="Arial"/>
          <w:sz w:val="22"/>
          <w:szCs w:val="22"/>
          <w:lang w:val="ru-RU"/>
        </w:rPr>
      </w:pPr>
      <w:r w:rsidRPr="00642135">
        <w:rPr>
          <w:rFonts w:ascii="Arial" w:hAnsi="Arial" w:cs="Arial"/>
          <w:sz w:val="22"/>
          <w:szCs w:val="22"/>
          <w:lang w:val="ru-RU"/>
        </w:rPr>
        <w:t>У случају да је због употребе неквалитетног материјала угрожена безбедност објекта, Наручилац има право да тражи да Извођач  о свом трошку поново изведе у складу са техничком документацијом и уговореним одредбама.</w:t>
      </w:r>
    </w:p>
    <w:p w:rsidR="003616FB" w:rsidRPr="00642135" w:rsidRDefault="003616FB" w:rsidP="008F37CD">
      <w:pPr>
        <w:pStyle w:val="NormalWeb"/>
        <w:spacing w:before="0" w:after="0"/>
        <w:ind w:firstLine="708"/>
        <w:jc w:val="both"/>
        <w:rPr>
          <w:rFonts w:ascii="Arial" w:hAnsi="Arial" w:cs="Arial"/>
          <w:sz w:val="22"/>
          <w:szCs w:val="22"/>
        </w:rPr>
      </w:pPr>
    </w:p>
    <w:p w:rsidR="008F37CD" w:rsidRPr="00642135" w:rsidRDefault="008F37CD" w:rsidP="008F37CD">
      <w:pPr>
        <w:pStyle w:val="NormalWeb"/>
        <w:spacing w:before="0" w:after="0"/>
        <w:jc w:val="center"/>
        <w:rPr>
          <w:rFonts w:ascii="Arial" w:hAnsi="Arial" w:cs="Arial"/>
          <w:sz w:val="22"/>
          <w:szCs w:val="22"/>
          <w:lang w:val="sr-Cyrl-CS"/>
        </w:rPr>
      </w:pPr>
      <w:r w:rsidRPr="00642135">
        <w:rPr>
          <w:rFonts w:ascii="Arial" w:hAnsi="Arial" w:cs="Arial"/>
          <w:b/>
          <w:bCs/>
          <w:sz w:val="22"/>
          <w:szCs w:val="22"/>
          <w:lang w:val="ru-RU"/>
        </w:rPr>
        <w:t>Члан 14.</w:t>
      </w:r>
    </w:p>
    <w:p w:rsidR="008F37CD" w:rsidRPr="00642135" w:rsidRDefault="008F37CD" w:rsidP="00DD71C2">
      <w:pPr>
        <w:pStyle w:val="NormalWeb"/>
        <w:spacing w:before="0" w:after="0"/>
        <w:jc w:val="both"/>
        <w:rPr>
          <w:rFonts w:ascii="Arial" w:hAnsi="Arial" w:cs="Arial"/>
          <w:sz w:val="22"/>
          <w:szCs w:val="22"/>
          <w:lang w:val="ru-RU"/>
        </w:rPr>
      </w:pPr>
      <w:r w:rsidRPr="00642135">
        <w:rPr>
          <w:rFonts w:ascii="Arial" w:hAnsi="Arial" w:cs="Arial"/>
          <w:sz w:val="22"/>
          <w:szCs w:val="22"/>
          <w:lang w:val="ru-RU"/>
        </w:rPr>
        <w:t>Извођач у потпуности одговара Наручиоцу за извршење уговорених обавеза, те и за радове изведене од стране подизвођача, као да их је сам извео.</w:t>
      </w:r>
    </w:p>
    <w:p w:rsidR="00DD71C2" w:rsidRPr="00642135" w:rsidRDefault="00DD71C2" w:rsidP="00DD71C2">
      <w:pPr>
        <w:pStyle w:val="NormalWeb"/>
        <w:spacing w:before="0" w:after="0"/>
        <w:jc w:val="both"/>
        <w:rPr>
          <w:rFonts w:ascii="Arial" w:hAnsi="Arial" w:cs="Arial"/>
          <w:sz w:val="22"/>
          <w:szCs w:val="22"/>
          <w:lang w:val="ru-RU"/>
        </w:rPr>
      </w:pPr>
    </w:p>
    <w:p w:rsidR="008F37CD" w:rsidRPr="00642135" w:rsidRDefault="008F37CD" w:rsidP="00DD71C2">
      <w:pPr>
        <w:pStyle w:val="NormalWeb"/>
        <w:spacing w:before="0" w:after="0"/>
        <w:jc w:val="both"/>
        <w:rPr>
          <w:rFonts w:ascii="Arial" w:hAnsi="Arial" w:cs="Arial"/>
          <w:sz w:val="22"/>
          <w:szCs w:val="22"/>
          <w:lang w:val="ru-RU"/>
        </w:rPr>
      </w:pPr>
      <w:r w:rsidRPr="00642135">
        <w:rPr>
          <w:rFonts w:ascii="Arial" w:hAnsi="Arial" w:cs="Arial"/>
          <w:sz w:val="22"/>
          <w:szCs w:val="22"/>
          <w:lang w:val="ru-RU"/>
        </w:rPr>
        <w:t>Извођач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8D3314" w:rsidRPr="00642135" w:rsidRDefault="008D3314" w:rsidP="00DD71C2">
      <w:pPr>
        <w:pStyle w:val="NormalWeb"/>
        <w:spacing w:before="0" w:after="0"/>
        <w:jc w:val="both"/>
        <w:rPr>
          <w:rFonts w:ascii="Arial" w:hAnsi="Arial" w:cs="Arial"/>
          <w:sz w:val="22"/>
          <w:szCs w:val="22"/>
          <w:lang w:val="ru-RU"/>
        </w:rPr>
      </w:pPr>
    </w:p>
    <w:p w:rsidR="008F37CD" w:rsidRPr="00642135" w:rsidRDefault="008F37CD" w:rsidP="008D3314">
      <w:pPr>
        <w:pStyle w:val="NormalWeb"/>
        <w:spacing w:before="0" w:after="0"/>
        <w:jc w:val="both"/>
        <w:rPr>
          <w:rFonts w:ascii="Arial" w:hAnsi="Arial" w:cs="Arial"/>
          <w:sz w:val="22"/>
          <w:szCs w:val="22"/>
          <w:lang w:val="ru-RU"/>
        </w:rPr>
      </w:pPr>
      <w:r w:rsidRPr="00642135">
        <w:rPr>
          <w:rFonts w:ascii="Arial" w:hAnsi="Arial" w:cs="Arial"/>
          <w:sz w:val="22"/>
          <w:szCs w:val="22"/>
          <w:lang w:val="ru-RU"/>
        </w:rPr>
        <w:t>Извођач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F37CD" w:rsidRPr="00642135" w:rsidRDefault="008F37CD" w:rsidP="008F37CD">
      <w:pPr>
        <w:pStyle w:val="NormalWeb"/>
        <w:spacing w:before="0" w:after="0"/>
        <w:jc w:val="both"/>
        <w:rPr>
          <w:rFonts w:ascii="Arial" w:hAnsi="Arial" w:cs="Arial"/>
          <w:b/>
          <w:bCs/>
          <w:sz w:val="22"/>
          <w:szCs w:val="22"/>
        </w:rPr>
      </w:pPr>
    </w:p>
    <w:p w:rsidR="008F37CD" w:rsidRPr="00642135" w:rsidRDefault="008F37CD" w:rsidP="008D3314">
      <w:pPr>
        <w:pStyle w:val="NormalWeb"/>
        <w:spacing w:before="0" w:after="0"/>
        <w:jc w:val="center"/>
        <w:rPr>
          <w:rFonts w:ascii="Arial" w:hAnsi="Arial" w:cs="Arial"/>
          <w:b/>
          <w:bCs/>
          <w:sz w:val="22"/>
          <w:szCs w:val="22"/>
          <w:lang w:val="ru-RU"/>
        </w:rPr>
      </w:pPr>
      <w:r w:rsidRPr="00642135">
        <w:rPr>
          <w:rFonts w:ascii="Arial" w:hAnsi="Arial" w:cs="Arial"/>
          <w:b/>
          <w:bCs/>
          <w:sz w:val="22"/>
          <w:szCs w:val="22"/>
          <w:lang w:val="ru-RU"/>
        </w:rPr>
        <w:t>ВИШКОВИ, ХИТНИ НЕПРЕДВИЂЕНИ И НАКНАДНИ РАДОВИ</w:t>
      </w:r>
    </w:p>
    <w:p w:rsidR="003616FB" w:rsidRPr="00642135" w:rsidRDefault="003616FB" w:rsidP="008F37CD">
      <w:pPr>
        <w:pStyle w:val="NormalWeb"/>
        <w:spacing w:before="0" w:after="0"/>
        <w:jc w:val="both"/>
        <w:rPr>
          <w:rFonts w:ascii="Arial" w:hAnsi="Arial" w:cs="Arial"/>
          <w:sz w:val="22"/>
          <w:szCs w:val="22"/>
          <w:lang w:val="ru-RU"/>
        </w:rPr>
      </w:pPr>
    </w:p>
    <w:p w:rsidR="008F37CD" w:rsidRPr="00642135" w:rsidRDefault="008F37CD" w:rsidP="003616FB">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Члан 15.</w:t>
      </w:r>
    </w:p>
    <w:p w:rsidR="008F37CD" w:rsidRPr="00642135" w:rsidRDefault="008F37CD" w:rsidP="008D3314">
      <w:pPr>
        <w:pStyle w:val="NormalWeb"/>
        <w:spacing w:before="0" w:after="0"/>
        <w:jc w:val="both"/>
        <w:rPr>
          <w:rFonts w:ascii="Arial" w:hAnsi="Arial" w:cs="Arial"/>
          <w:sz w:val="22"/>
          <w:szCs w:val="22"/>
          <w:lang w:val="ru-RU"/>
        </w:rPr>
      </w:pPr>
      <w:r w:rsidRPr="00642135">
        <w:rPr>
          <w:rFonts w:ascii="Arial" w:hAnsi="Arial" w:cs="Arial"/>
          <w:sz w:val="22"/>
          <w:szCs w:val="22"/>
          <w:lang w:val="ru-RU"/>
        </w:rPr>
        <w:t>Уколико се током извођења уговорених радова појави потреба за извођењем вишкова радова Извођач је дужан да застане са том врстом радова и о томе обавести стручни надзор и Наручиоца у писаној форми.</w:t>
      </w:r>
    </w:p>
    <w:p w:rsidR="008D3314" w:rsidRPr="00642135" w:rsidRDefault="008D3314" w:rsidP="008D3314">
      <w:pPr>
        <w:pStyle w:val="NormalWeb"/>
        <w:spacing w:before="0" w:after="0"/>
        <w:jc w:val="both"/>
        <w:rPr>
          <w:rFonts w:ascii="Arial" w:hAnsi="Arial" w:cs="Arial"/>
          <w:sz w:val="22"/>
          <w:szCs w:val="22"/>
          <w:lang w:val="ru-RU"/>
        </w:rPr>
      </w:pPr>
    </w:p>
    <w:p w:rsidR="008F37CD" w:rsidRPr="00642135" w:rsidRDefault="008F37CD" w:rsidP="008D3314">
      <w:pPr>
        <w:pStyle w:val="NormalWeb"/>
        <w:spacing w:before="0" w:after="0"/>
        <w:jc w:val="both"/>
        <w:rPr>
          <w:rFonts w:ascii="Arial" w:hAnsi="Arial" w:cs="Arial"/>
          <w:sz w:val="22"/>
          <w:szCs w:val="22"/>
          <w:lang w:val="ru-RU"/>
        </w:rPr>
      </w:pPr>
      <w:r w:rsidRPr="00642135">
        <w:rPr>
          <w:rFonts w:ascii="Arial" w:hAnsi="Arial" w:cs="Arial"/>
          <w:sz w:val="22"/>
          <w:szCs w:val="22"/>
          <w:lang w:val="ru-RU"/>
        </w:rPr>
        <w:t>Извођач није овлашћен да без писане сагласности Наручиоца и стручног надзора мења обим уговорених радова и изводи вишкове радова.</w:t>
      </w:r>
    </w:p>
    <w:p w:rsidR="008D3314" w:rsidRPr="00642135" w:rsidRDefault="008D3314" w:rsidP="008D3314">
      <w:pPr>
        <w:pStyle w:val="NormalWeb"/>
        <w:spacing w:before="0" w:after="0"/>
        <w:jc w:val="both"/>
        <w:rPr>
          <w:rFonts w:ascii="Arial" w:hAnsi="Arial" w:cs="Arial"/>
          <w:sz w:val="22"/>
          <w:szCs w:val="22"/>
        </w:rPr>
      </w:pPr>
    </w:p>
    <w:p w:rsidR="007C6436" w:rsidRPr="00642135" w:rsidRDefault="003110F7" w:rsidP="003110F7">
      <w:pPr>
        <w:pStyle w:val="NormalWeb"/>
        <w:spacing w:before="0" w:after="0"/>
        <w:jc w:val="both"/>
        <w:rPr>
          <w:rFonts w:ascii="Arial" w:hAnsi="Arial" w:cs="Arial"/>
          <w:sz w:val="22"/>
          <w:szCs w:val="22"/>
          <w:lang w:val="sr-Cyrl-CS"/>
        </w:rPr>
      </w:pPr>
      <w:r>
        <w:rPr>
          <w:rFonts w:ascii="Arial" w:hAnsi="Arial" w:cs="Arial"/>
          <w:sz w:val="22"/>
          <w:szCs w:val="22"/>
        </w:rPr>
        <w:t xml:space="preserve">Јединичне цене за све позиције из усвојене понуде извођача радова бр. _________ од _________ за које се утврди постојање вишка радова остају фиксне и непроменљиве, а са извођењем вишка радова до 10% количине, за које је добијено писмено мишљење стручног надзора и који су усвојени од стране наручиоца , извођач радова ће </w:t>
      </w:r>
      <w:r>
        <w:rPr>
          <w:rFonts w:ascii="Arial" w:hAnsi="Arial" w:cs="Arial"/>
          <w:sz w:val="22"/>
          <w:szCs w:val="22"/>
        </w:rPr>
        <w:lastRenderedPageBreak/>
        <w:t xml:space="preserve">наставити са извођењем након потписивања Анекс основног уговора у складу са чл. 115. Закона о јавним набавкама.  </w:t>
      </w:r>
      <w:r w:rsidR="008F37CD" w:rsidRPr="00642135">
        <w:rPr>
          <w:rFonts w:ascii="Arial" w:hAnsi="Arial" w:cs="Arial"/>
          <w:sz w:val="22"/>
          <w:szCs w:val="22"/>
        </w:rPr>
        <w:t xml:space="preserve"> </w:t>
      </w:r>
    </w:p>
    <w:p w:rsidR="00642135" w:rsidRDefault="00642135" w:rsidP="008F37CD">
      <w:pPr>
        <w:pStyle w:val="NormalWeb"/>
        <w:spacing w:before="0" w:after="0"/>
        <w:jc w:val="center"/>
        <w:rPr>
          <w:rFonts w:ascii="Arial" w:hAnsi="Arial" w:cs="Arial"/>
          <w:b/>
          <w:bCs/>
          <w:sz w:val="22"/>
          <w:szCs w:val="22"/>
          <w:lang w:val="ru-RU"/>
        </w:rPr>
      </w:pPr>
    </w:p>
    <w:p w:rsidR="008F37CD" w:rsidRPr="00642135" w:rsidRDefault="008F37CD" w:rsidP="008F37CD">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Члан 16.</w:t>
      </w:r>
    </w:p>
    <w:p w:rsidR="008F37CD" w:rsidRPr="00642135" w:rsidRDefault="008F37CD" w:rsidP="008D3314">
      <w:pPr>
        <w:pStyle w:val="NormalWeb"/>
        <w:spacing w:before="0" w:after="0"/>
        <w:jc w:val="both"/>
        <w:rPr>
          <w:rFonts w:ascii="Arial" w:hAnsi="Arial" w:cs="Arial"/>
          <w:sz w:val="22"/>
          <w:szCs w:val="22"/>
          <w:lang w:val="ru-RU"/>
        </w:rPr>
      </w:pPr>
      <w:r w:rsidRPr="00642135">
        <w:rPr>
          <w:rFonts w:ascii="Arial" w:hAnsi="Arial" w:cs="Arial"/>
          <w:sz w:val="22"/>
          <w:szCs w:val="22"/>
          <w:lang w:val="ru-RU"/>
        </w:rPr>
        <w:t>Извођач може и без претходне сагласности Наручиоца, а уз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појавом воде или другим ванредним и неочекиваним догађајима, који се нису могли предвидети</w:t>
      </w:r>
      <w:r w:rsidRPr="00642135">
        <w:rPr>
          <w:rFonts w:ascii="Arial" w:hAnsi="Arial" w:cs="Arial"/>
          <w:sz w:val="22"/>
          <w:szCs w:val="22"/>
          <w:lang w:val="sr-Cyrl-CS"/>
        </w:rPr>
        <w:t xml:space="preserve"> у току израде техничке документације.</w:t>
      </w:r>
    </w:p>
    <w:p w:rsidR="008D3314" w:rsidRPr="00642135" w:rsidRDefault="008D3314" w:rsidP="008F37CD">
      <w:pPr>
        <w:pStyle w:val="NormalWeb"/>
        <w:spacing w:before="0" w:after="0"/>
        <w:ind w:firstLine="708"/>
        <w:jc w:val="both"/>
        <w:rPr>
          <w:rFonts w:ascii="Arial" w:hAnsi="Arial" w:cs="Arial"/>
          <w:sz w:val="22"/>
          <w:szCs w:val="22"/>
          <w:lang w:val="ru-RU"/>
        </w:rPr>
      </w:pPr>
    </w:p>
    <w:p w:rsidR="008F37CD" w:rsidRPr="00642135" w:rsidRDefault="008F37CD" w:rsidP="008D3314">
      <w:pPr>
        <w:pStyle w:val="NormalWeb"/>
        <w:spacing w:before="0" w:after="0"/>
        <w:jc w:val="both"/>
        <w:rPr>
          <w:rFonts w:ascii="Arial" w:hAnsi="Arial" w:cs="Arial"/>
          <w:sz w:val="22"/>
          <w:szCs w:val="22"/>
          <w:lang w:val="ru-RU"/>
        </w:rPr>
      </w:pPr>
      <w:r w:rsidRPr="00642135">
        <w:rPr>
          <w:rFonts w:ascii="Arial" w:hAnsi="Arial" w:cs="Arial"/>
          <w:sz w:val="22"/>
          <w:szCs w:val="22"/>
          <w:lang w:val="ru-RU"/>
        </w:rPr>
        <w:t>Извођач и стручни надзор су дужни да истог дана када наступе околности из става 1. овог члана, о томе обавесте Наручиоца.</w:t>
      </w:r>
    </w:p>
    <w:p w:rsidR="008D3314" w:rsidRPr="00642135" w:rsidRDefault="008D3314" w:rsidP="008D3314">
      <w:pPr>
        <w:pStyle w:val="NormalWeb"/>
        <w:spacing w:before="0" w:after="0"/>
        <w:jc w:val="both"/>
        <w:rPr>
          <w:rFonts w:ascii="Arial" w:hAnsi="Arial" w:cs="Arial"/>
          <w:sz w:val="22"/>
          <w:szCs w:val="22"/>
          <w:lang w:val="ru-RU"/>
        </w:rPr>
      </w:pPr>
    </w:p>
    <w:p w:rsidR="008F37CD" w:rsidRPr="00642135" w:rsidRDefault="008F37CD" w:rsidP="008D3314">
      <w:pPr>
        <w:pStyle w:val="NormalWeb"/>
        <w:spacing w:before="0" w:after="0"/>
        <w:jc w:val="both"/>
        <w:rPr>
          <w:rFonts w:ascii="Arial" w:hAnsi="Arial" w:cs="Arial"/>
          <w:sz w:val="22"/>
          <w:szCs w:val="22"/>
          <w:lang w:val="ru-RU"/>
        </w:rPr>
      </w:pPr>
      <w:r w:rsidRPr="00642135">
        <w:rPr>
          <w:rFonts w:ascii="Arial" w:hAnsi="Arial" w:cs="Arial"/>
          <w:sz w:val="22"/>
          <w:szCs w:val="22"/>
          <w:lang w:val="ru-RU"/>
        </w:rPr>
        <w:t xml:space="preserve">Наручилац може раскинути уговор уколико би услед ових радова цена морала бити знатно већа, о чему је дужан да без одлагања обавести </w:t>
      </w:r>
      <w:r w:rsidRPr="00642135">
        <w:rPr>
          <w:rFonts w:ascii="Arial" w:hAnsi="Arial" w:cs="Arial"/>
          <w:sz w:val="22"/>
          <w:szCs w:val="22"/>
        </w:rPr>
        <w:t>Извођача</w:t>
      </w:r>
      <w:r w:rsidRPr="00642135">
        <w:rPr>
          <w:rFonts w:ascii="Arial" w:hAnsi="Arial" w:cs="Arial"/>
          <w:sz w:val="22"/>
          <w:szCs w:val="22"/>
          <w:lang w:val="ru-RU"/>
        </w:rPr>
        <w:t>.</w:t>
      </w:r>
    </w:p>
    <w:p w:rsidR="008D3314" w:rsidRPr="00642135" w:rsidRDefault="008D3314" w:rsidP="008D3314">
      <w:pPr>
        <w:pStyle w:val="NormalWeb"/>
        <w:spacing w:before="0" w:after="0"/>
        <w:jc w:val="both"/>
        <w:rPr>
          <w:rFonts w:ascii="Arial" w:hAnsi="Arial" w:cs="Arial"/>
          <w:sz w:val="22"/>
          <w:szCs w:val="22"/>
          <w:lang w:val="ru-RU"/>
        </w:rPr>
      </w:pPr>
    </w:p>
    <w:p w:rsidR="008F37CD" w:rsidRPr="00642135" w:rsidRDefault="008F37CD" w:rsidP="008D3314">
      <w:pPr>
        <w:pStyle w:val="NormalWeb"/>
        <w:spacing w:before="0" w:after="0"/>
        <w:jc w:val="both"/>
        <w:rPr>
          <w:rFonts w:ascii="Arial" w:hAnsi="Arial" w:cs="Arial"/>
          <w:sz w:val="22"/>
          <w:szCs w:val="22"/>
          <w:lang w:val="ru-RU"/>
        </w:rPr>
      </w:pPr>
      <w:r w:rsidRPr="00642135">
        <w:rPr>
          <w:rFonts w:ascii="Arial" w:hAnsi="Arial" w:cs="Arial"/>
          <w:sz w:val="22"/>
          <w:szCs w:val="22"/>
          <w:lang w:val="ru-RU"/>
        </w:rPr>
        <w:t>Извођач има право на правичну накнаду за хитне непредвиђене радове.</w:t>
      </w:r>
    </w:p>
    <w:p w:rsidR="008F37CD" w:rsidRPr="00642135" w:rsidRDefault="008F37CD" w:rsidP="008F37CD">
      <w:pPr>
        <w:pStyle w:val="NormalWeb"/>
        <w:spacing w:before="0" w:after="0"/>
        <w:jc w:val="center"/>
        <w:rPr>
          <w:rFonts w:ascii="Arial" w:hAnsi="Arial" w:cs="Arial"/>
          <w:b/>
          <w:bCs/>
          <w:sz w:val="22"/>
          <w:szCs w:val="22"/>
        </w:rPr>
      </w:pPr>
    </w:p>
    <w:p w:rsidR="008F37CD" w:rsidRPr="00642135" w:rsidRDefault="008F37CD" w:rsidP="003616FB">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Члан 17.</w:t>
      </w:r>
    </w:p>
    <w:p w:rsidR="008F37CD" w:rsidRPr="00642135" w:rsidRDefault="008F37CD" w:rsidP="008D3314">
      <w:pPr>
        <w:pStyle w:val="NormalWeb"/>
        <w:spacing w:before="0" w:after="0"/>
        <w:jc w:val="both"/>
        <w:rPr>
          <w:rFonts w:ascii="Arial" w:hAnsi="Arial" w:cs="Arial"/>
          <w:sz w:val="22"/>
          <w:szCs w:val="22"/>
          <w:lang w:val="ru-RU"/>
        </w:rPr>
      </w:pPr>
      <w:r w:rsidRPr="00642135">
        <w:rPr>
          <w:rFonts w:ascii="Arial" w:hAnsi="Arial" w:cs="Arial"/>
          <w:sz w:val="22"/>
          <w:szCs w:val="22"/>
          <w:lang w:val="ru-RU"/>
        </w:rPr>
        <w:t>Накнадни радови су радови који нису уговорени и нису нужни за испуњење овог уговора.</w:t>
      </w:r>
    </w:p>
    <w:p w:rsidR="008D3314" w:rsidRPr="00642135" w:rsidRDefault="008D3314" w:rsidP="008D3314">
      <w:pPr>
        <w:pStyle w:val="NormalWeb"/>
        <w:spacing w:before="0" w:after="0"/>
        <w:jc w:val="both"/>
        <w:rPr>
          <w:rFonts w:ascii="Arial" w:hAnsi="Arial" w:cs="Arial"/>
          <w:sz w:val="22"/>
          <w:szCs w:val="22"/>
          <w:lang w:val="ru-RU"/>
        </w:rPr>
      </w:pPr>
    </w:p>
    <w:p w:rsidR="008526B6" w:rsidRDefault="008526B6" w:rsidP="008526B6">
      <w:pPr>
        <w:pStyle w:val="NormalWeb"/>
        <w:spacing w:before="0" w:after="0"/>
        <w:jc w:val="both"/>
        <w:outlineLvl w:val="0"/>
        <w:rPr>
          <w:rFonts w:ascii="Arial" w:hAnsi="Arial" w:cs="Arial"/>
          <w:sz w:val="22"/>
          <w:szCs w:val="22"/>
          <w:lang w:val="ru-RU"/>
        </w:rPr>
      </w:pPr>
      <w:r>
        <w:rPr>
          <w:rFonts w:ascii="Arial" w:hAnsi="Arial" w:cs="Arial"/>
          <w:sz w:val="22"/>
          <w:szCs w:val="22"/>
          <w:lang w:val="ru-RU"/>
        </w:rPr>
        <w:t>Фактички обављени накнадни радови, без закљученог уговора, су правно неважећи.</w:t>
      </w:r>
    </w:p>
    <w:p w:rsidR="008526B6" w:rsidRDefault="008526B6" w:rsidP="008526B6">
      <w:pPr>
        <w:pStyle w:val="NormalWeb"/>
        <w:spacing w:before="0" w:after="0"/>
        <w:jc w:val="both"/>
        <w:outlineLvl w:val="0"/>
        <w:rPr>
          <w:rFonts w:ascii="Arial" w:hAnsi="Arial" w:cs="Arial"/>
          <w:sz w:val="22"/>
          <w:szCs w:val="22"/>
        </w:rPr>
      </w:pPr>
      <w:r>
        <w:rPr>
          <w:rFonts w:ascii="Arial" w:hAnsi="Arial" w:cs="Arial"/>
          <w:sz w:val="22"/>
          <w:szCs w:val="22"/>
          <w:lang w:val="ru-RU"/>
        </w:rPr>
        <w:t>Измена обима предмета радова за реконструкцију топловода у улици Књаза Милоша може се искључиво вршити у складу са чл.115 Закона о јавним набавкама , Законом о облигационим односима, посебним узансама о грађењу, конкурсном документацијом бр.1.3.8 и овим уговором.</w:t>
      </w:r>
    </w:p>
    <w:p w:rsidR="008F37CD" w:rsidRPr="00642135" w:rsidRDefault="008F37CD" w:rsidP="008F37CD">
      <w:pPr>
        <w:pStyle w:val="NormalWeb"/>
        <w:spacing w:before="0" w:after="0"/>
        <w:jc w:val="both"/>
        <w:rPr>
          <w:rFonts w:ascii="Arial" w:hAnsi="Arial" w:cs="Arial"/>
          <w:b/>
          <w:sz w:val="22"/>
          <w:szCs w:val="22"/>
        </w:rPr>
      </w:pPr>
    </w:p>
    <w:p w:rsidR="008F37CD" w:rsidRPr="00642135" w:rsidRDefault="008F37CD" w:rsidP="008D3314">
      <w:pPr>
        <w:pStyle w:val="NormalWeb"/>
        <w:spacing w:before="0" w:after="0"/>
        <w:jc w:val="center"/>
        <w:rPr>
          <w:rFonts w:ascii="Arial" w:hAnsi="Arial" w:cs="Arial"/>
          <w:b/>
          <w:bCs/>
          <w:sz w:val="22"/>
          <w:szCs w:val="22"/>
          <w:lang w:val="ru-RU"/>
        </w:rPr>
      </w:pPr>
      <w:r w:rsidRPr="00642135">
        <w:rPr>
          <w:rFonts w:ascii="Arial" w:hAnsi="Arial" w:cs="Arial"/>
          <w:b/>
          <w:bCs/>
          <w:sz w:val="22"/>
          <w:szCs w:val="22"/>
          <w:lang w:val="ru-RU"/>
        </w:rPr>
        <w:t>ПРИМОПРЕДАЈА РАДОВА</w:t>
      </w:r>
    </w:p>
    <w:p w:rsidR="003616FB" w:rsidRPr="00642135" w:rsidRDefault="003616FB" w:rsidP="008F37CD">
      <w:pPr>
        <w:pStyle w:val="NormalWeb"/>
        <w:spacing w:before="0" w:after="0"/>
        <w:jc w:val="both"/>
        <w:rPr>
          <w:rFonts w:ascii="Arial" w:hAnsi="Arial" w:cs="Arial"/>
          <w:sz w:val="22"/>
          <w:szCs w:val="22"/>
          <w:lang w:val="ru-RU"/>
        </w:rPr>
      </w:pPr>
    </w:p>
    <w:p w:rsidR="008F37CD" w:rsidRPr="00642135" w:rsidRDefault="008F37CD" w:rsidP="003616FB">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Члан 18.</w:t>
      </w:r>
    </w:p>
    <w:p w:rsidR="008F37CD" w:rsidRPr="00642135" w:rsidRDefault="008F37CD" w:rsidP="008D3314">
      <w:pPr>
        <w:pStyle w:val="NormalWeb"/>
        <w:spacing w:before="0" w:after="0"/>
        <w:jc w:val="both"/>
        <w:rPr>
          <w:rFonts w:ascii="Arial" w:hAnsi="Arial" w:cs="Arial"/>
          <w:sz w:val="22"/>
          <w:szCs w:val="22"/>
          <w:lang w:val="ru-RU"/>
        </w:rPr>
      </w:pPr>
      <w:r w:rsidRPr="00642135">
        <w:rPr>
          <w:rFonts w:ascii="Arial" w:hAnsi="Arial" w:cs="Arial"/>
          <w:sz w:val="22"/>
          <w:szCs w:val="22"/>
          <w:lang w:val="ru-RU"/>
        </w:rPr>
        <w:t>Извођач о завршетку радова који су предмет овог уговора обавештава Наручиоца и стручни надзор.</w:t>
      </w:r>
    </w:p>
    <w:p w:rsidR="008D3314" w:rsidRPr="00642135" w:rsidRDefault="008D3314" w:rsidP="008D3314">
      <w:pPr>
        <w:pStyle w:val="NormalWeb"/>
        <w:spacing w:before="0" w:after="0"/>
        <w:jc w:val="both"/>
        <w:rPr>
          <w:rFonts w:ascii="Arial" w:hAnsi="Arial" w:cs="Arial"/>
          <w:sz w:val="22"/>
          <w:szCs w:val="22"/>
          <w:lang w:val="ru-RU"/>
        </w:rPr>
      </w:pPr>
    </w:p>
    <w:p w:rsidR="008F37CD" w:rsidRPr="00642135" w:rsidRDefault="008F37CD" w:rsidP="008D3314">
      <w:pPr>
        <w:pStyle w:val="NormalWeb"/>
        <w:spacing w:before="0" w:after="0"/>
        <w:jc w:val="both"/>
        <w:rPr>
          <w:rFonts w:ascii="Arial" w:hAnsi="Arial" w:cs="Arial"/>
          <w:sz w:val="22"/>
          <w:szCs w:val="22"/>
          <w:lang w:val="ru-RU"/>
        </w:rPr>
      </w:pPr>
      <w:r w:rsidRPr="00642135">
        <w:rPr>
          <w:rFonts w:ascii="Arial" w:hAnsi="Arial" w:cs="Arial"/>
          <w:sz w:val="22"/>
          <w:szCs w:val="22"/>
          <w:lang w:val="ru-RU"/>
        </w:rPr>
        <w:t>Комисију за примопредају радова чине надзорни органи и по један представник Наручиоца и Извођача.</w:t>
      </w:r>
    </w:p>
    <w:p w:rsidR="00E4413B" w:rsidRPr="00642135" w:rsidRDefault="00E4413B" w:rsidP="008D3314">
      <w:pPr>
        <w:pStyle w:val="NormalWeb"/>
        <w:spacing w:before="0" w:after="0"/>
        <w:jc w:val="both"/>
        <w:rPr>
          <w:rFonts w:ascii="Arial" w:hAnsi="Arial" w:cs="Arial"/>
          <w:sz w:val="22"/>
          <w:szCs w:val="22"/>
          <w:lang w:val="ru-RU"/>
        </w:rPr>
      </w:pPr>
    </w:p>
    <w:p w:rsidR="008F37CD" w:rsidRPr="00642135" w:rsidRDefault="008F37CD" w:rsidP="00E4413B">
      <w:pPr>
        <w:pStyle w:val="NormalWeb"/>
        <w:spacing w:before="0" w:after="0"/>
        <w:jc w:val="both"/>
        <w:rPr>
          <w:rFonts w:ascii="Arial" w:hAnsi="Arial" w:cs="Arial"/>
          <w:sz w:val="22"/>
          <w:szCs w:val="22"/>
          <w:lang w:val="ru-RU"/>
        </w:rPr>
      </w:pPr>
      <w:r w:rsidRPr="00642135">
        <w:rPr>
          <w:rFonts w:ascii="Arial" w:hAnsi="Arial" w:cs="Arial"/>
          <w:sz w:val="22"/>
          <w:szCs w:val="22"/>
          <w:lang w:val="ru-RU"/>
        </w:rPr>
        <w:t>Примопредаја радова се врши комисијски најкасније у року од 5 дана од дана завршетка радова.</w:t>
      </w:r>
    </w:p>
    <w:p w:rsidR="00E4413B" w:rsidRPr="00642135" w:rsidRDefault="00E4413B" w:rsidP="008F37CD">
      <w:pPr>
        <w:pStyle w:val="NormalWeb"/>
        <w:spacing w:before="0" w:after="0"/>
        <w:ind w:firstLine="708"/>
        <w:jc w:val="both"/>
        <w:rPr>
          <w:rFonts w:ascii="Arial" w:hAnsi="Arial" w:cs="Arial"/>
          <w:sz w:val="22"/>
          <w:szCs w:val="22"/>
          <w:lang w:val="ru-RU"/>
        </w:rPr>
      </w:pPr>
    </w:p>
    <w:p w:rsidR="008F37CD" w:rsidRPr="00642135" w:rsidRDefault="008F37CD" w:rsidP="00E4413B">
      <w:pPr>
        <w:pStyle w:val="NormalWeb"/>
        <w:spacing w:before="0" w:after="0"/>
        <w:jc w:val="both"/>
        <w:rPr>
          <w:rFonts w:ascii="Arial" w:hAnsi="Arial" w:cs="Arial"/>
          <w:sz w:val="22"/>
          <w:szCs w:val="22"/>
          <w:lang w:val="ru-RU"/>
        </w:rPr>
      </w:pPr>
      <w:r w:rsidRPr="00642135">
        <w:rPr>
          <w:rFonts w:ascii="Arial" w:hAnsi="Arial" w:cs="Arial"/>
          <w:sz w:val="22"/>
          <w:szCs w:val="22"/>
          <w:lang w:val="ru-RU"/>
        </w:rPr>
        <w:t>Комисија сачињава записник о примопредаји радова на дан примопредаје радова.</w:t>
      </w:r>
    </w:p>
    <w:p w:rsidR="003616FB" w:rsidRPr="00642135" w:rsidRDefault="008F37CD" w:rsidP="008F37CD">
      <w:pPr>
        <w:pStyle w:val="NormalWeb"/>
        <w:spacing w:before="0" w:after="0"/>
        <w:ind w:firstLine="708"/>
        <w:jc w:val="both"/>
        <w:rPr>
          <w:rFonts w:ascii="Arial" w:hAnsi="Arial" w:cs="Arial"/>
          <w:sz w:val="22"/>
          <w:szCs w:val="22"/>
          <w:lang w:val="ru-RU"/>
        </w:rPr>
      </w:pPr>
      <w:r w:rsidRPr="00642135">
        <w:rPr>
          <w:rFonts w:ascii="Arial" w:hAnsi="Arial" w:cs="Arial"/>
          <w:sz w:val="22"/>
          <w:szCs w:val="22"/>
          <w:lang w:val="ru-RU"/>
        </w:rPr>
        <w:t xml:space="preserve"> </w:t>
      </w:r>
    </w:p>
    <w:p w:rsidR="008F37CD" w:rsidRPr="00642135" w:rsidRDefault="008F37CD" w:rsidP="003616FB">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Члан 19.</w:t>
      </w:r>
    </w:p>
    <w:p w:rsidR="008F37CD" w:rsidRDefault="008F37CD" w:rsidP="00E4413B">
      <w:pPr>
        <w:pStyle w:val="NormalWeb"/>
        <w:spacing w:before="0" w:after="0"/>
        <w:jc w:val="both"/>
        <w:rPr>
          <w:rFonts w:ascii="Arial" w:hAnsi="Arial" w:cs="Arial"/>
          <w:sz w:val="22"/>
          <w:szCs w:val="22"/>
          <w:lang w:val="ru-RU"/>
        </w:rPr>
      </w:pPr>
      <w:r w:rsidRPr="00642135">
        <w:rPr>
          <w:rFonts w:ascii="Arial" w:hAnsi="Arial" w:cs="Arial"/>
          <w:sz w:val="22"/>
          <w:szCs w:val="22"/>
          <w:lang w:val="ru-RU"/>
        </w:rPr>
        <w:t>Коначна количина и вредност радова по овом уговору утврђује се на бази стварно изведених количина радова оверених у грађевинској књизи од стране стручног надзора и усвојених јединичних цена из понуде.</w:t>
      </w:r>
    </w:p>
    <w:p w:rsidR="008526B6" w:rsidRDefault="008526B6" w:rsidP="00E4413B">
      <w:pPr>
        <w:pStyle w:val="NormalWeb"/>
        <w:spacing w:before="0" w:after="0"/>
        <w:jc w:val="both"/>
        <w:rPr>
          <w:rFonts w:ascii="Arial" w:hAnsi="Arial" w:cs="Arial"/>
          <w:sz w:val="22"/>
          <w:szCs w:val="22"/>
          <w:lang w:val="ru-RU"/>
        </w:rPr>
      </w:pPr>
    </w:p>
    <w:p w:rsidR="008526B6" w:rsidRDefault="008526B6" w:rsidP="00E4413B">
      <w:pPr>
        <w:pStyle w:val="NormalWeb"/>
        <w:spacing w:before="0" w:after="0"/>
        <w:jc w:val="both"/>
        <w:rPr>
          <w:rFonts w:ascii="Arial" w:hAnsi="Arial" w:cs="Arial"/>
          <w:sz w:val="22"/>
          <w:szCs w:val="22"/>
          <w:lang w:val="ru-RU"/>
        </w:rPr>
      </w:pPr>
    </w:p>
    <w:p w:rsidR="008526B6" w:rsidRDefault="008526B6" w:rsidP="00E4413B">
      <w:pPr>
        <w:pStyle w:val="NormalWeb"/>
        <w:spacing w:before="0" w:after="0"/>
        <w:jc w:val="both"/>
        <w:rPr>
          <w:rFonts w:ascii="Arial" w:hAnsi="Arial" w:cs="Arial"/>
          <w:sz w:val="22"/>
          <w:szCs w:val="22"/>
          <w:lang w:val="ru-RU"/>
        </w:rPr>
      </w:pPr>
    </w:p>
    <w:p w:rsidR="008526B6" w:rsidRPr="00642135" w:rsidRDefault="008526B6" w:rsidP="00E4413B">
      <w:pPr>
        <w:pStyle w:val="NormalWeb"/>
        <w:spacing w:before="0" w:after="0"/>
        <w:jc w:val="both"/>
        <w:rPr>
          <w:rFonts w:ascii="Arial" w:hAnsi="Arial" w:cs="Arial"/>
          <w:b/>
          <w:bCs/>
          <w:sz w:val="22"/>
          <w:szCs w:val="22"/>
        </w:rPr>
      </w:pPr>
    </w:p>
    <w:p w:rsidR="003616FB" w:rsidRPr="00642135" w:rsidRDefault="003616FB" w:rsidP="00E4413B">
      <w:pPr>
        <w:pStyle w:val="NormalWeb"/>
        <w:spacing w:before="0" w:after="0"/>
        <w:jc w:val="center"/>
        <w:rPr>
          <w:rFonts w:ascii="Arial" w:hAnsi="Arial" w:cs="Arial"/>
          <w:b/>
          <w:bCs/>
          <w:sz w:val="22"/>
          <w:szCs w:val="22"/>
          <w:lang w:val="ru-RU"/>
        </w:rPr>
      </w:pPr>
    </w:p>
    <w:p w:rsidR="008F37CD" w:rsidRPr="00642135" w:rsidRDefault="008F37CD" w:rsidP="00E4413B">
      <w:pPr>
        <w:pStyle w:val="NormalWeb"/>
        <w:spacing w:before="0" w:after="0"/>
        <w:jc w:val="center"/>
        <w:rPr>
          <w:rFonts w:ascii="Arial" w:hAnsi="Arial" w:cs="Arial"/>
          <w:b/>
          <w:bCs/>
          <w:sz w:val="22"/>
          <w:szCs w:val="22"/>
          <w:lang w:val="ru-RU"/>
        </w:rPr>
      </w:pPr>
      <w:r w:rsidRPr="00642135">
        <w:rPr>
          <w:rFonts w:ascii="Arial" w:hAnsi="Arial" w:cs="Arial"/>
          <w:b/>
          <w:bCs/>
          <w:sz w:val="22"/>
          <w:szCs w:val="22"/>
          <w:lang w:val="ru-RU"/>
        </w:rPr>
        <w:t>РАСКИД УГОВОРА</w:t>
      </w:r>
    </w:p>
    <w:p w:rsidR="00E4413B" w:rsidRPr="00642135" w:rsidRDefault="00E4413B" w:rsidP="00E4413B">
      <w:pPr>
        <w:pStyle w:val="NormalWeb"/>
        <w:spacing w:before="0" w:after="0"/>
        <w:jc w:val="center"/>
        <w:rPr>
          <w:rFonts w:ascii="Arial" w:hAnsi="Arial" w:cs="Arial"/>
          <w:sz w:val="22"/>
          <w:szCs w:val="22"/>
          <w:lang w:val="ru-RU"/>
        </w:rPr>
      </w:pPr>
    </w:p>
    <w:p w:rsidR="008F37CD" w:rsidRPr="00642135" w:rsidRDefault="008F37CD" w:rsidP="003616FB">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Члан 20.</w:t>
      </w:r>
    </w:p>
    <w:p w:rsidR="008F37CD" w:rsidRPr="00642135" w:rsidRDefault="008F37CD" w:rsidP="00E4413B">
      <w:pPr>
        <w:pStyle w:val="NormalWeb"/>
        <w:spacing w:before="0" w:after="0"/>
        <w:jc w:val="both"/>
        <w:rPr>
          <w:rFonts w:ascii="Arial" w:hAnsi="Arial" w:cs="Arial"/>
          <w:sz w:val="22"/>
          <w:szCs w:val="22"/>
          <w:lang w:val="ru-RU"/>
        </w:rPr>
      </w:pPr>
      <w:r w:rsidRPr="00642135">
        <w:rPr>
          <w:rFonts w:ascii="Arial" w:hAnsi="Arial" w:cs="Arial"/>
          <w:sz w:val="22"/>
          <w:szCs w:val="22"/>
          <w:lang w:val="ru-RU"/>
        </w:rPr>
        <w:t>Наручилац има право на једнострани раскид Уговора у следећим случајевима:</w:t>
      </w:r>
    </w:p>
    <w:p w:rsidR="008F37CD" w:rsidRPr="00642135" w:rsidRDefault="008F37CD" w:rsidP="008F37CD">
      <w:pPr>
        <w:pStyle w:val="NormalWeb"/>
        <w:spacing w:before="0" w:after="0"/>
        <w:jc w:val="both"/>
        <w:rPr>
          <w:rFonts w:ascii="Arial" w:hAnsi="Arial" w:cs="Arial"/>
          <w:sz w:val="22"/>
          <w:szCs w:val="22"/>
          <w:lang w:val="ru-RU"/>
        </w:rPr>
      </w:pPr>
      <w:r w:rsidRPr="00642135">
        <w:rPr>
          <w:rFonts w:ascii="Arial" w:hAnsi="Arial" w:cs="Arial"/>
          <w:sz w:val="22"/>
          <w:szCs w:val="22"/>
          <w:lang w:val="ru-RU"/>
        </w:rPr>
        <w:t>- уколико Извођач касни са извођењем радова дуже од 15 календарских дана, као и ако Извођач из неопрвданих разлога прекине са извођењем радова;</w:t>
      </w:r>
    </w:p>
    <w:p w:rsidR="008F37CD" w:rsidRPr="00642135" w:rsidRDefault="008F37CD" w:rsidP="008F37CD">
      <w:pPr>
        <w:pStyle w:val="NormalWeb"/>
        <w:spacing w:before="0" w:after="0"/>
        <w:jc w:val="both"/>
        <w:rPr>
          <w:rFonts w:ascii="Arial" w:hAnsi="Arial" w:cs="Arial"/>
          <w:sz w:val="22"/>
          <w:szCs w:val="22"/>
          <w:lang w:val="ru-RU"/>
        </w:rPr>
      </w:pPr>
      <w:r w:rsidRPr="00642135">
        <w:rPr>
          <w:rFonts w:ascii="Arial" w:hAnsi="Arial" w:cs="Arial"/>
          <w:sz w:val="22"/>
          <w:szCs w:val="22"/>
          <w:lang w:val="ru-RU"/>
        </w:rPr>
        <w:t>- уколико извршени радови не одговарају прописима или стандардима за ту врсту посла и квалитету наведеном у понуди Извођача, а Извођач није поступио по примедбама стручног надзора;</w:t>
      </w:r>
    </w:p>
    <w:p w:rsidR="008F37CD" w:rsidRPr="00642135" w:rsidRDefault="008F37CD" w:rsidP="008F37CD">
      <w:pPr>
        <w:pStyle w:val="NormalWeb"/>
        <w:spacing w:before="0" w:after="0"/>
        <w:jc w:val="both"/>
        <w:rPr>
          <w:rFonts w:ascii="Arial" w:hAnsi="Arial" w:cs="Arial"/>
          <w:sz w:val="22"/>
          <w:szCs w:val="22"/>
          <w:lang w:val="ru-RU"/>
        </w:rPr>
      </w:pPr>
      <w:r w:rsidRPr="00642135">
        <w:rPr>
          <w:rFonts w:ascii="Arial" w:hAnsi="Arial" w:cs="Arial"/>
          <w:sz w:val="22"/>
          <w:szCs w:val="22"/>
        </w:rPr>
        <w:t>-у</w:t>
      </w:r>
      <w:r w:rsidRPr="00642135">
        <w:rPr>
          <w:rFonts w:ascii="Arial" w:hAnsi="Arial" w:cs="Arial"/>
          <w:sz w:val="22"/>
          <w:szCs w:val="22"/>
          <w:lang w:val="ru-RU"/>
        </w:rPr>
        <w:t>колико не поштује усвојени динамички план из чл. 4 овог уговора.</w:t>
      </w:r>
    </w:p>
    <w:p w:rsidR="008F37CD" w:rsidRPr="00642135" w:rsidRDefault="008F37CD" w:rsidP="008F37CD">
      <w:pPr>
        <w:pStyle w:val="NormalWeb"/>
        <w:spacing w:before="0" w:after="0"/>
        <w:jc w:val="both"/>
        <w:rPr>
          <w:rFonts w:ascii="Arial" w:hAnsi="Arial" w:cs="Arial"/>
          <w:sz w:val="22"/>
          <w:szCs w:val="22"/>
          <w:lang w:val="ru-RU"/>
        </w:rPr>
      </w:pPr>
      <w:r w:rsidRPr="00642135">
        <w:rPr>
          <w:rFonts w:ascii="Arial" w:hAnsi="Arial" w:cs="Arial"/>
          <w:sz w:val="22"/>
          <w:szCs w:val="22"/>
          <w:lang w:val="ru-RU"/>
        </w:rPr>
        <w:t>- у случају недостатка средстава за његову реализацију.</w:t>
      </w:r>
    </w:p>
    <w:p w:rsidR="007B3629" w:rsidRPr="00642135" w:rsidRDefault="007B3629" w:rsidP="008F37CD">
      <w:pPr>
        <w:pStyle w:val="NormalWeb"/>
        <w:spacing w:before="0" w:after="0"/>
        <w:jc w:val="both"/>
        <w:rPr>
          <w:rFonts w:ascii="Arial" w:hAnsi="Arial" w:cs="Arial"/>
          <w:b/>
          <w:bCs/>
          <w:sz w:val="22"/>
          <w:szCs w:val="22"/>
          <w:lang w:val="sr-Cyrl-CS"/>
        </w:rPr>
      </w:pPr>
    </w:p>
    <w:p w:rsidR="008F37CD" w:rsidRPr="00642135" w:rsidRDefault="008F37CD" w:rsidP="003616FB">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Члан 21.</w:t>
      </w:r>
    </w:p>
    <w:p w:rsidR="008F37CD" w:rsidRPr="00642135" w:rsidRDefault="008F37CD" w:rsidP="00E4413B">
      <w:pPr>
        <w:pStyle w:val="NormalWeb"/>
        <w:spacing w:before="0" w:after="0"/>
        <w:jc w:val="both"/>
        <w:rPr>
          <w:rFonts w:ascii="Arial" w:hAnsi="Arial" w:cs="Arial"/>
          <w:sz w:val="22"/>
          <w:szCs w:val="22"/>
          <w:lang w:val="ru-RU"/>
        </w:rPr>
      </w:pPr>
      <w:r w:rsidRPr="00642135">
        <w:rPr>
          <w:rFonts w:ascii="Arial" w:hAnsi="Arial" w:cs="Arial"/>
          <w:sz w:val="22"/>
          <w:szCs w:val="22"/>
          <w:lang w:val="ru-RU"/>
        </w:rPr>
        <w:t xml:space="preserve">У случају једностраног раскида уговора, осим у случају недостатка средстава за његову реализацију, Наручилац има право да за радове који су предмет овог уговора ангажује другог извођача и активира </w:t>
      </w:r>
      <w:r w:rsidRPr="00642135">
        <w:rPr>
          <w:rFonts w:ascii="Arial" w:hAnsi="Arial" w:cs="Arial"/>
          <w:sz w:val="22"/>
          <w:szCs w:val="22"/>
        </w:rPr>
        <w:t>бланко соло меницу</w:t>
      </w:r>
      <w:r w:rsidRPr="00642135">
        <w:rPr>
          <w:rFonts w:ascii="Arial" w:hAnsi="Arial" w:cs="Arial"/>
          <w:sz w:val="22"/>
          <w:szCs w:val="22"/>
          <w:lang w:val="ru-RU"/>
        </w:rPr>
        <w:t xml:space="preserve"> за добро извршење посла. Извођач је у наведеном случају обавезан да надокнади Наручиоцу штету, која представља разлику између цене предметних радова по овом уговору и цене радова новог извођача за те радове.</w:t>
      </w:r>
    </w:p>
    <w:p w:rsidR="00E4413B" w:rsidRPr="00642135" w:rsidRDefault="00E4413B" w:rsidP="00E4413B">
      <w:pPr>
        <w:pStyle w:val="NormalWeb"/>
        <w:spacing w:before="0" w:after="0"/>
        <w:jc w:val="both"/>
        <w:rPr>
          <w:rFonts w:ascii="Arial" w:hAnsi="Arial" w:cs="Arial"/>
          <w:sz w:val="22"/>
          <w:szCs w:val="22"/>
          <w:lang w:val="ru-RU"/>
        </w:rPr>
      </w:pPr>
    </w:p>
    <w:p w:rsidR="008F37CD" w:rsidRPr="00642135" w:rsidRDefault="008F37CD" w:rsidP="00E4413B">
      <w:pPr>
        <w:pStyle w:val="NormalWeb"/>
        <w:spacing w:before="0" w:after="0"/>
        <w:jc w:val="both"/>
        <w:rPr>
          <w:rFonts w:ascii="Arial" w:hAnsi="Arial" w:cs="Arial"/>
          <w:sz w:val="22"/>
          <w:szCs w:val="22"/>
          <w:lang w:val="ru-RU"/>
        </w:rPr>
      </w:pPr>
      <w:r w:rsidRPr="00642135">
        <w:rPr>
          <w:rFonts w:ascii="Arial" w:hAnsi="Arial" w:cs="Arial"/>
          <w:sz w:val="22"/>
          <w:szCs w:val="22"/>
          <w:lang w:val="ru-RU"/>
        </w:rPr>
        <w:t>Уговор се раскида изјавом у писаној форми која се доставља другој уговорној страни и са отказним роком од 8 дана од дана пријема изјаве. Изјава мора да садржи основ за раскид уговора.</w:t>
      </w:r>
    </w:p>
    <w:p w:rsidR="00E4413B" w:rsidRPr="00642135" w:rsidRDefault="00E4413B" w:rsidP="00E4413B">
      <w:pPr>
        <w:pStyle w:val="NormalWeb"/>
        <w:spacing w:before="0" w:after="0"/>
        <w:jc w:val="both"/>
        <w:rPr>
          <w:rFonts w:ascii="Arial" w:hAnsi="Arial" w:cs="Arial"/>
          <w:sz w:val="22"/>
          <w:szCs w:val="22"/>
          <w:lang w:val="ru-RU"/>
        </w:rPr>
      </w:pPr>
    </w:p>
    <w:p w:rsidR="008F37CD" w:rsidRPr="00642135" w:rsidRDefault="008F37CD" w:rsidP="00E4413B">
      <w:pPr>
        <w:pStyle w:val="NormalWeb"/>
        <w:spacing w:before="0" w:after="0"/>
        <w:jc w:val="both"/>
        <w:rPr>
          <w:rFonts w:ascii="Arial" w:hAnsi="Arial" w:cs="Arial"/>
          <w:sz w:val="22"/>
          <w:szCs w:val="22"/>
          <w:lang w:val="ru-RU"/>
        </w:rPr>
      </w:pPr>
      <w:r w:rsidRPr="00642135">
        <w:rPr>
          <w:rFonts w:ascii="Arial" w:hAnsi="Arial" w:cs="Arial"/>
          <w:sz w:val="22"/>
          <w:szCs w:val="22"/>
          <w:lang w:val="ru-RU"/>
        </w:rPr>
        <w:t>У случају раскида уговора, Извођач је дужан да изведене радове обезбеди од пропадања, да Наручиоцу преда записник комисије о стварно изведеним радовима и записник комисије о коначном финансијском обрачуну по предметном уговору до дана раскида уговора. Трошкове сноси уговорна страна која је одговорна за раскид уговора.</w:t>
      </w:r>
    </w:p>
    <w:p w:rsidR="003616FB" w:rsidRPr="00642135" w:rsidRDefault="003616FB" w:rsidP="00E4413B">
      <w:pPr>
        <w:pStyle w:val="NormalWeb"/>
        <w:spacing w:before="0" w:after="0"/>
        <w:jc w:val="center"/>
        <w:rPr>
          <w:rFonts w:ascii="Arial" w:hAnsi="Arial" w:cs="Arial"/>
          <w:b/>
          <w:bCs/>
          <w:sz w:val="22"/>
          <w:szCs w:val="22"/>
          <w:lang w:val="ru-RU"/>
        </w:rPr>
      </w:pPr>
    </w:p>
    <w:p w:rsidR="008F37CD" w:rsidRPr="00642135" w:rsidRDefault="008F37CD" w:rsidP="00E4413B">
      <w:pPr>
        <w:pStyle w:val="NormalWeb"/>
        <w:spacing w:before="0" w:after="0"/>
        <w:jc w:val="center"/>
        <w:rPr>
          <w:rFonts w:ascii="Arial" w:hAnsi="Arial" w:cs="Arial"/>
          <w:b/>
          <w:bCs/>
          <w:sz w:val="22"/>
          <w:szCs w:val="22"/>
          <w:lang w:val="ru-RU"/>
        </w:rPr>
      </w:pPr>
      <w:r w:rsidRPr="00642135">
        <w:rPr>
          <w:rFonts w:ascii="Arial" w:hAnsi="Arial" w:cs="Arial"/>
          <w:b/>
          <w:bCs/>
          <w:sz w:val="22"/>
          <w:szCs w:val="22"/>
          <w:lang w:val="ru-RU"/>
        </w:rPr>
        <w:t>ЗАВРШНЕ ОДРЕДБЕ</w:t>
      </w:r>
    </w:p>
    <w:p w:rsidR="003616FB" w:rsidRPr="00642135" w:rsidRDefault="003616FB" w:rsidP="008F37CD">
      <w:pPr>
        <w:pStyle w:val="NormalWeb"/>
        <w:spacing w:before="0" w:after="0"/>
        <w:jc w:val="both"/>
        <w:rPr>
          <w:rFonts w:ascii="Arial" w:hAnsi="Arial" w:cs="Arial"/>
          <w:sz w:val="22"/>
          <w:szCs w:val="22"/>
        </w:rPr>
      </w:pPr>
    </w:p>
    <w:p w:rsidR="008F37CD" w:rsidRPr="00642135" w:rsidRDefault="008F37CD" w:rsidP="008F37CD">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Члан 22.</w:t>
      </w:r>
    </w:p>
    <w:p w:rsidR="008F37CD" w:rsidRPr="00642135" w:rsidRDefault="008F37CD" w:rsidP="00E4413B">
      <w:pPr>
        <w:pStyle w:val="NormalWeb"/>
        <w:spacing w:before="0" w:after="0"/>
        <w:jc w:val="both"/>
        <w:rPr>
          <w:rFonts w:ascii="Arial" w:hAnsi="Arial" w:cs="Arial"/>
          <w:sz w:val="22"/>
          <w:szCs w:val="22"/>
          <w:lang w:val="sr-Cyrl-CS"/>
        </w:rPr>
      </w:pPr>
      <w:r w:rsidRPr="00642135">
        <w:rPr>
          <w:rFonts w:ascii="Arial" w:hAnsi="Arial" w:cs="Arial"/>
          <w:sz w:val="22"/>
          <w:szCs w:val="22"/>
          <w:lang w:val="ru-RU"/>
        </w:rPr>
        <w:t xml:space="preserve">За све што овим уговором није посебно утврђено примењују се одредбе Закона о облигационим односима, Закона о планирању и изградњи, као и одредбе Посебних узанси о грађењу и других важећих прописа Републике Србије. </w:t>
      </w:r>
    </w:p>
    <w:p w:rsidR="008F37CD" w:rsidRPr="00642135" w:rsidRDefault="008F37CD" w:rsidP="008F37CD">
      <w:pPr>
        <w:pStyle w:val="NormalWeb"/>
        <w:spacing w:before="0" w:after="0"/>
        <w:jc w:val="center"/>
        <w:rPr>
          <w:rFonts w:ascii="Arial" w:hAnsi="Arial" w:cs="Arial"/>
          <w:b/>
          <w:bCs/>
          <w:sz w:val="22"/>
          <w:szCs w:val="22"/>
        </w:rPr>
      </w:pPr>
    </w:p>
    <w:p w:rsidR="008F37CD" w:rsidRPr="00642135" w:rsidRDefault="008F37CD" w:rsidP="003616FB">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Члан 23.</w:t>
      </w:r>
    </w:p>
    <w:p w:rsidR="008F37CD" w:rsidRPr="00642135" w:rsidRDefault="008F37CD" w:rsidP="00E4413B">
      <w:pPr>
        <w:pStyle w:val="NormalWeb"/>
        <w:tabs>
          <w:tab w:val="left" w:pos="284"/>
        </w:tabs>
        <w:spacing w:before="0" w:after="0"/>
        <w:jc w:val="both"/>
        <w:rPr>
          <w:rFonts w:ascii="Arial" w:hAnsi="Arial" w:cs="Arial"/>
          <w:sz w:val="22"/>
          <w:szCs w:val="22"/>
          <w:lang w:val="ru-RU"/>
        </w:rPr>
      </w:pPr>
      <w:r w:rsidRPr="00642135">
        <w:rPr>
          <w:rFonts w:ascii="Arial" w:hAnsi="Arial" w:cs="Arial"/>
          <w:sz w:val="22"/>
          <w:szCs w:val="22"/>
          <w:lang w:val="ru-RU"/>
        </w:rPr>
        <w:t>Све евентуалне спорове уговорне стране ће речити споразумно.</w:t>
      </w:r>
    </w:p>
    <w:p w:rsidR="00E4413B" w:rsidRPr="00642135" w:rsidRDefault="00E4413B" w:rsidP="00E4413B">
      <w:pPr>
        <w:pStyle w:val="NormalWeb"/>
        <w:tabs>
          <w:tab w:val="left" w:pos="284"/>
        </w:tabs>
        <w:spacing w:before="0" w:after="0"/>
        <w:jc w:val="both"/>
        <w:rPr>
          <w:rFonts w:ascii="Arial" w:hAnsi="Arial" w:cs="Arial"/>
          <w:sz w:val="22"/>
          <w:szCs w:val="22"/>
          <w:lang w:val="ru-RU"/>
        </w:rPr>
      </w:pPr>
    </w:p>
    <w:p w:rsidR="008F37CD" w:rsidRPr="00642135" w:rsidRDefault="008F37CD" w:rsidP="00E4413B">
      <w:pPr>
        <w:pStyle w:val="NormalWeb"/>
        <w:spacing w:before="0" w:after="0"/>
        <w:jc w:val="both"/>
        <w:rPr>
          <w:rFonts w:ascii="Arial" w:hAnsi="Arial" w:cs="Arial"/>
          <w:sz w:val="22"/>
          <w:szCs w:val="22"/>
          <w:lang w:val="ru-RU"/>
        </w:rPr>
      </w:pPr>
      <w:r w:rsidRPr="00642135">
        <w:rPr>
          <w:rFonts w:ascii="Arial" w:hAnsi="Arial" w:cs="Arial"/>
          <w:sz w:val="22"/>
          <w:szCs w:val="22"/>
          <w:lang w:val="ru-RU"/>
        </w:rPr>
        <w:t>Уколико до споразума не дође, уговара се надлежност Привредног суда у Нишу.</w:t>
      </w:r>
    </w:p>
    <w:p w:rsidR="003616FB" w:rsidRPr="00642135" w:rsidRDefault="003616FB" w:rsidP="008F37CD">
      <w:pPr>
        <w:pStyle w:val="NormalWeb"/>
        <w:spacing w:before="0" w:after="0"/>
        <w:ind w:firstLine="708"/>
        <w:jc w:val="both"/>
        <w:rPr>
          <w:rFonts w:ascii="Arial" w:hAnsi="Arial" w:cs="Arial"/>
          <w:sz w:val="22"/>
          <w:szCs w:val="22"/>
          <w:lang w:val="sr-Cyrl-CS"/>
        </w:rPr>
      </w:pPr>
    </w:p>
    <w:p w:rsidR="008F37CD" w:rsidRPr="00642135" w:rsidRDefault="008F37CD" w:rsidP="003616FB">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Члан 24.</w:t>
      </w:r>
    </w:p>
    <w:p w:rsidR="008F37CD" w:rsidRPr="00642135" w:rsidRDefault="008F37CD" w:rsidP="008F37CD">
      <w:pPr>
        <w:pStyle w:val="NormalWeb"/>
        <w:spacing w:before="0" w:after="0"/>
        <w:jc w:val="both"/>
        <w:rPr>
          <w:rFonts w:ascii="Arial" w:hAnsi="Arial" w:cs="Arial"/>
          <w:sz w:val="22"/>
          <w:szCs w:val="22"/>
          <w:lang w:val="ru-RU"/>
        </w:rPr>
      </w:pPr>
      <w:r w:rsidRPr="00642135">
        <w:rPr>
          <w:rFonts w:ascii="Arial" w:hAnsi="Arial" w:cs="Arial"/>
          <w:sz w:val="22"/>
          <w:szCs w:val="22"/>
          <w:lang w:val="ru-RU"/>
        </w:rPr>
        <w:t xml:space="preserve">Овај Уговор ступа на снагу даном потписивања а </w:t>
      </w:r>
      <w:r w:rsidR="004C2A99">
        <w:rPr>
          <w:rFonts w:ascii="Arial" w:hAnsi="Arial" w:cs="Arial"/>
          <w:sz w:val="22"/>
          <w:szCs w:val="22"/>
          <w:lang w:val="ru-RU"/>
        </w:rPr>
        <w:t xml:space="preserve">саставни део уговора је </w:t>
      </w:r>
      <w:r w:rsidRPr="00642135">
        <w:rPr>
          <w:rFonts w:ascii="Arial" w:hAnsi="Arial" w:cs="Arial"/>
          <w:sz w:val="22"/>
          <w:szCs w:val="22"/>
        </w:rPr>
        <w:t>менице</w:t>
      </w:r>
      <w:r w:rsidRPr="00642135">
        <w:rPr>
          <w:rFonts w:ascii="Arial" w:hAnsi="Arial" w:cs="Arial"/>
          <w:sz w:val="22"/>
          <w:szCs w:val="22"/>
          <w:lang w:val="ru-RU"/>
        </w:rPr>
        <w:t xml:space="preserve"> за </w:t>
      </w:r>
      <w:r w:rsidRPr="00642135">
        <w:rPr>
          <w:rFonts w:ascii="Arial" w:hAnsi="Arial" w:cs="Arial"/>
          <w:sz w:val="22"/>
          <w:szCs w:val="22"/>
        </w:rPr>
        <w:t>добро извршење посла</w:t>
      </w:r>
      <w:r w:rsidRPr="00642135">
        <w:rPr>
          <w:rFonts w:ascii="Arial" w:hAnsi="Arial" w:cs="Arial"/>
          <w:sz w:val="22"/>
          <w:szCs w:val="22"/>
          <w:lang w:val="ru-RU"/>
        </w:rPr>
        <w:t xml:space="preserve"> из члана 9. Уговора.</w:t>
      </w:r>
    </w:p>
    <w:p w:rsidR="003616FB" w:rsidRPr="00642135" w:rsidRDefault="003616FB" w:rsidP="008F37CD">
      <w:pPr>
        <w:pStyle w:val="NormalWeb"/>
        <w:spacing w:before="0" w:after="0"/>
        <w:jc w:val="both"/>
        <w:rPr>
          <w:rFonts w:ascii="Arial" w:hAnsi="Arial" w:cs="Arial"/>
          <w:sz w:val="22"/>
          <w:szCs w:val="22"/>
        </w:rPr>
      </w:pPr>
    </w:p>
    <w:p w:rsidR="008F37CD" w:rsidRPr="00642135" w:rsidRDefault="003616FB" w:rsidP="008F37CD">
      <w:pPr>
        <w:pStyle w:val="NormalWeb"/>
        <w:spacing w:before="0" w:after="0"/>
        <w:jc w:val="center"/>
        <w:rPr>
          <w:rFonts w:ascii="Arial" w:hAnsi="Arial" w:cs="Arial"/>
          <w:sz w:val="22"/>
          <w:szCs w:val="22"/>
          <w:lang w:val="ru-RU"/>
        </w:rPr>
      </w:pPr>
      <w:r w:rsidRPr="00642135">
        <w:rPr>
          <w:rFonts w:ascii="Arial" w:hAnsi="Arial" w:cs="Arial"/>
          <w:b/>
          <w:bCs/>
          <w:sz w:val="22"/>
          <w:szCs w:val="22"/>
          <w:lang w:val="ru-RU"/>
        </w:rPr>
        <w:t xml:space="preserve"> </w:t>
      </w:r>
      <w:r w:rsidR="008F37CD" w:rsidRPr="00642135">
        <w:rPr>
          <w:rFonts w:ascii="Arial" w:hAnsi="Arial" w:cs="Arial"/>
          <w:b/>
          <w:bCs/>
          <w:sz w:val="22"/>
          <w:szCs w:val="22"/>
          <w:lang w:val="ru-RU"/>
        </w:rPr>
        <w:t>Члан 25.</w:t>
      </w:r>
      <w:r w:rsidR="008F37CD" w:rsidRPr="00642135">
        <w:rPr>
          <w:rFonts w:ascii="Arial" w:hAnsi="Arial" w:cs="Arial"/>
          <w:sz w:val="22"/>
          <w:szCs w:val="22"/>
        </w:rPr>
        <w:tab/>
      </w:r>
    </w:p>
    <w:p w:rsidR="008F37CD" w:rsidRPr="00642135" w:rsidRDefault="008F37CD" w:rsidP="008A66FE">
      <w:pPr>
        <w:pStyle w:val="NormalWeb"/>
        <w:spacing w:before="0" w:after="0"/>
        <w:jc w:val="both"/>
        <w:rPr>
          <w:rFonts w:ascii="Arial" w:hAnsi="Arial" w:cs="Arial"/>
          <w:sz w:val="22"/>
          <w:szCs w:val="22"/>
          <w:lang w:val="ru-RU"/>
        </w:rPr>
      </w:pPr>
      <w:r w:rsidRPr="00642135">
        <w:rPr>
          <w:rFonts w:ascii="Arial" w:hAnsi="Arial" w:cs="Arial"/>
          <w:sz w:val="22"/>
          <w:szCs w:val="22"/>
          <w:lang w:val="ru-RU"/>
        </w:rPr>
        <w:t>Овај уговор је сачињен у 4 (четри) једнака примерака, од који 2 (два) за Наручиоца и 2 (два) за Извођача.</w:t>
      </w:r>
    </w:p>
    <w:p w:rsidR="003616FB" w:rsidRPr="00642135" w:rsidRDefault="003616FB" w:rsidP="008F37CD">
      <w:pPr>
        <w:pStyle w:val="NormalWeb"/>
        <w:spacing w:before="0" w:after="0"/>
        <w:jc w:val="both"/>
        <w:rPr>
          <w:rFonts w:ascii="Arial" w:hAnsi="Arial" w:cs="Arial"/>
          <w:sz w:val="22"/>
          <w:szCs w:val="22"/>
          <w:lang w:val="ru-RU"/>
        </w:rPr>
      </w:pPr>
    </w:p>
    <w:p w:rsidR="00017A2B" w:rsidRPr="00642135" w:rsidRDefault="00017A2B" w:rsidP="00017A2B">
      <w:pPr>
        <w:pStyle w:val="NoSpacing"/>
        <w:jc w:val="both"/>
        <w:rPr>
          <w:rFonts w:ascii="Arial" w:hAnsi="Arial" w:cs="Arial"/>
        </w:rPr>
      </w:pPr>
      <w:r w:rsidRPr="00642135">
        <w:rPr>
          <w:rFonts w:ascii="Arial" w:hAnsi="Arial" w:cs="Arial"/>
        </w:rPr>
        <w:lastRenderedPageBreak/>
        <w:t xml:space="preserve">             ИЗВ</w:t>
      </w:r>
      <w:r w:rsidRPr="00642135">
        <w:rPr>
          <w:rFonts w:ascii="Arial" w:hAnsi="Arial" w:cs="Arial"/>
          <w:lang w:val="sr-Cyrl-CS"/>
        </w:rPr>
        <w:t xml:space="preserve">ОЂАЧ     </w:t>
      </w:r>
      <w:r w:rsidRPr="00642135">
        <w:rPr>
          <w:rFonts w:ascii="Arial" w:hAnsi="Arial" w:cs="Arial"/>
        </w:rPr>
        <w:t xml:space="preserve">                                                             </w:t>
      </w:r>
      <w:r w:rsidRPr="00642135">
        <w:rPr>
          <w:rFonts w:ascii="Arial" w:hAnsi="Arial" w:cs="Arial"/>
          <w:lang w:val="sr-Cyrl-CS"/>
        </w:rPr>
        <w:t xml:space="preserve">  </w:t>
      </w:r>
      <w:r w:rsidRPr="00642135">
        <w:rPr>
          <w:rFonts w:ascii="Arial" w:hAnsi="Arial" w:cs="Arial"/>
        </w:rPr>
        <w:t xml:space="preserve">    НАРУЧИЛАЦ</w:t>
      </w:r>
    </w:p>
    <w:p w:rsidR="00017A2B" w:rsidRPr="00642135" w:rsidRDefault="00017A2B" w:rsidP="00017A2B">
      <w:pPr>
        <w:pStyle w:val="NoSpacing"/>
        <w:jc w:val="both"/>
        <w:rPr>
          <w:rFonts w:ascii="Arial" w:hAnsi="Arial" w:cs="Arial"/>
        </w:rPr>
      </w:pPr>
      <w:r w:rsidRPr="00642135">
        <w:rPr>
          <w:rFonts w:ascii="Arial" w:hAnsi="Arial" w:cs="Arial"/>
        </w:rPr>
        <w:t xml:space="preserve">                </w:t>
      </w:r>
    </w:p>
    <w:p w:rsidR="00017A2B" w:rsidRPr="00642135" w:rsidRDefault="00017A2B" w:rsidP="00017A2B">
      <w:pPr>
        <w:pStyle w:val="NoSpacing"/>
        <w:jc w:val="both"/>
        <w:rPr>
          <w:rFonts w:ascii="Arial" w:hAnsi="Arial" w:cs="Arial"/>
          <w:b/>
          <w:lang w:val="sr-Cyrl-CS"/>
        </w:rPr>
      </w:pPr>
      <w:r w:rsidRPr="00642135">
        <w:rPr>
          <w:rFonts w:ascii="Arial" w:hAnsi="Arial" w:cs="Arial"/>
        </w:rPr>
        <w:t xml:space="preserve">      __________________                                                </w:t>
      </w:r>
      <w:r w:rsidRPr="00642135">
        <w:rPr>
          <w:rFonts w:ascii="Arial" w:hAnsi="Arial" w:cs="Arial"/>
          <w:lang w:val="sr-Cyrl-CS"/>
        </w:rPr>
        <w:t>ЈКП</w:t>
      </w:r>
      <w:r w:rsidRPr="00642135">
        <w:rPr>
          <w:rFonts w:ascii="Arial" w:hAnsi="Arial" w:cs="Arial"/>
        </w:rPr>
        <w:t xml:space="preserve"> ,,</w:t>
      </w:r>
      <w:r w:rsidRPr="00642135">
        <w:rPr>
          <w:rFonts w:ascii="Arial" w:hAnsi="Arial" w:cs="Arial"/>
          <w:lang w:val="sr-Cyrl-CS"/>
        </w:rPr>
        <w:t>Градска Топлана</w:t>
      </w:r>
      <w:r w:rsidRPr="00642135">
        <w:rPr>
          <w:rFonts w:ascii="Arial" w:hAnsi="Arial" w:cs="Arial"/>
        </w:rPr>
        <w:t>’’</w:t>
      </w:r>
      <w:r w:rsidRPr="00642135">
        <w:rPr>
          <w:rFonts w:ascii="Arial" w:hAnsi="Arial" w:cs="Arial"/>
          <w:lang w:val="sr-Cyrl-CS"/>
        </w:rPr>
        <w:t xml:space="preserve"> Пирот</w:t>
      </w:r>
    </w:p>
    <w:p w:rsidR="00017A2B" w:rsidRPr="00642135" w:rsidRDefault="00017A2B" w:rsidP="00017A2B">
      <w:pPr>
        <w:pStyle w:val="NoSpacing"/>
        <w:jc w:val="both"/>
        <w:rPr>
          <w:rFonts w:ascii="Arial" w:hAnsi="Arial" w:cs="Arial"/>
          <w:lang w:val="sr-Cyrl-CS"/>
        </w:rPr>
      </w:pPr>
      <w:r w:rsidRPr="00642135">
        <w:rPr>
          <w:rFonts w:ascii="Arial" w:hAnsi="Arial" w:cs="Arial"/>
          <w:lang w:val="sr-Cyrl-CS"/>
        </w:rPr>
        <w:t xml:space="preserve">                                                                             </w:t>
      </w:r>
      <w:r w:rsidR="0037786F" w:rsidRPr="00642135">
        <w:rPr>
          <w:rFonts w:ascii="Arial" w:hAnsi="Arial" w:cs="Arial"/>
          <w:lang w:val="sr-Cyrl-CS"/>
        </w:rPr>
        <w:t xml:space="preserve">                          </w:t>
      </w:r>
      <w:r w:rsidRPr="00642135">
        <w:rPr>
          <w:rFonts w:ascii="Arial" w:hAnsi="Arial" w:cs="Arial"/>
          <w:lang w:val="sr-Cyrl-CS"/>
        </w:rPr>
        <w:t xml:space="preserve">Д и р е к т о р </w:t>
      </w:r>
    </w:p>
    <w:p w:rsidR="00017A2B" w:rsidRPr="00642135" w:rsidRDefault="00017A2B" w:rsidP="00017A2B">
      <w:pPr>
        <w:pStyle w:val="NoSpacing"/>
        <w:jc w:val="both"/>
        <w:rPr>
          <w:rFonts w:ascii="Arial" w:hAnsi="Arial" w:cs="Arial"/>
          <w:b/>
          <w:lang w:val="sr-Cyrl-CS"/>
        </w:rPr>
      </w:pPr>
      <w:r w:rsidRPr="00642135">
        <w:rPr>
          <w:rFonts w:ascii="Arial" w:hAnsi="Arial" w:cs="Arial"/>
          <w:b/>
          <w:lang w:val="sr-Cyrl-CS"/>
        </w:rPr>
        <w:t xml:space="preserve">                                                                                           __________________________</w:t>
      </w:r>
    </w:p>
    <w:p w:rsidR="00017A2B" w:rsidRPr="00642135" w:rsidRDefault="00017A2B" w:rsidP="00017A2B">
      <w:pPr>
        <w:pStyle w:val="NoSpacing"/>
        <w:jc w:val="both"/>
        <w:rPr>
          <w:rFonts w:ascii="Arial" w:hAnsi="Arial" w:cs="Arial"/>
          <w:lang w:val="sr-Cyrl-CS"/>
        </w:rPr>
      </w:pPr>
      <w:r w:rsidRPr="00642135">
        <w:rPr>
          <w:rFonts w:ascii="Arial" w:hAnsi="Arial" w:cs="Arial"/>
          <w:lang w:val="sr-Cyrl-CS"/>
        </w:rPr>
        <w:t xml:space="preserve">                                                                                                 </w:t>
      </w:r>
      <w:r w:rsidR="001D24CD" w:rsidRPr="00642135">
        <w:rPr>
          <w:rFonts w:ascii="Arial" w:hAnsi="Arial" w:cs="Arial"/>
          <w:lang w:val="sr-Cyrl-CS"/>
        </w:rPr>
        <w:t xml:space="preserve">  </w:t>
      </w:r>
      <w:r w:rsidR="0037786F" w:rsidRPr="00642135">
        <w:rPr>
          <w:rFonts w:ascii="Arial" w:hAnsi="Arial" w:cs="Arial"/>
          <w:lang w:val="sr-Cyrl-CS"/>
        </w:rPr>
        <w:t>Братислав Ћирић</w:t>
      </w:r>
      <w:r w:rsidR="001D24CD" w:rsidRPr="00642135">
        <w:rPr>
          <w:rFonts w:ascii="Arial" w:hAnsi="Arial" w:cs="Arial"/>
          <w:lang w:val="sr-Cyrl-CS"/>
        </w:rPr>
        <w:t>, дипл.ек.</w:t>
      </w:r>
      <w:r w:rsidRPr="00642135">
        <w:rPr>
          <w:rFonts w:ascii="Arial" w:hAnsi="Arial" w:cs="Arial"/>
          <w:lang w:val="sr-Cyrl-CS"/>
        </w:rPr>
        <w:t xml:space="preserve"> </w:t>
      </w:r>
    </w:p>
    <w:p w:rsidR="003616FB" w:rsidRDefault="003616FB" w:rsidP="00017A2B">
      <w:pPr>
        <w:pStyle w:val="NoSpacing"/>
        <w:jc w:val="both"/>
        <w:rPr>
          <w:rFonts w:ascii="Arial" w:hAnsi="Arial" w:cs="Arial"/>
          <w:lang w:val="sr-Cyrl-CS"/>
        </w:rPr>
      </w:pPr>
    </w:p>
    <w:p w:rsidR="008F37CD" w:rsidRPr="003616FB" w:rsidRDefault="008F37CD" w:rsidP="00017A2B">
      <w:pPr>
        <w:pStyle w:val="NoSpacing"/>
        <w:jc w:val="both"/>
        <w:rPr>
          <w:rFonts w:ascii="Arial" w:hAnsi="Arial" w:cs="Arial"/>
          <w:lang w:val="sr-Cyrl-CS"/>
        </w:rPr>
      </w:pPr>
    </w:p>
    <w:p w:rsidR="00064007" w:rsidRPr="008A66FE" w:rsidRDefault="008F37CD" w:rsidP="008A66FE">
      <w:pPr>
        <w:pStyle w:val="NormalWeb"/>
        <w:spacing w:before="0" w:after="0"/>
        <w:jc w:val="both"/>
        <w:rPr>
          <w:rFonts w:ascii="Arial" w:hAnsi="Arial" w:cs="Arial"/>
          <w:sz w:val="22"/>
          <w:szCs w:val="22"/>
        </w:rPr>
      </w:pPr>
      <w:r w:rsidRPr="003616FB">
        <w:rPr>
          <w:rFonts w:ascii="Arial" w:hAnsi="Arial" w:cs="Arial"/>
          <w:b/>
          <w:bCs/>
          <w:sz w:val="22"/>
          <w:szCs w:val="22"/>
          <w:lang w:val="ru-RU"/>
        </w:rPr>
        <w:t>Напомена:</w:t>
      </w:r>
      <w:r w:rsidRPr="003616FB">
        <w:rPr>
          <w:rFonts w:ascii="Arial" w:hAnsi="Arial" w:cs="Arial"/>
          <w:sz w:val="22"/>
          <w:szCs w:val="22"/>
          <w:lang w:val="ru-RU"/>
        </w:rPr>
        <w:t xml:space="preserve"> Овај модел уговора представља садржину уговора који ће бити закључен са изабраним понуђачем. </w:t>
      </w:r>
      <w:r w:rsidRPr="003616FB">
        <w:rPr>
          <w:rFonts w:ascii="Arial" w:hAnsi="Arial" w:cs="Arial"/>
          <w:sz w:val="22"/>
          <w:szCs w:val="22"/>
        </w:rPr>
        <w:t xml:space="preserve">Модел уговора понуђачи попуњавају, оверавају и достављају уз понуду. </w:t>
      </w:r>
      <w:r w:rsidRPr="003616FB">
        <w:rPr>
          <w:rFonts w:ascii="Arial" w:hAnsi="Arial" w:cs="Arial"/>
          <w:sz w:val="22"/>
          <w:szCs w:val="22"/>
          <w:lang w:val="ru-RU"/>
        </w:rPr>
        <w:t xml:space="preserve"> </w:t>
      </w:r>
    </w:p>
    <w:p w:rsidR="00973A3E" w:rsidRDefault="00973A3E" w:rsidP="00A9777A">
      <w:pPr>
        <w:shd w:val="clear" w:color="auto" w:fill="FFFFFF"/>
        <w:jc w:val="center"/>
        <w:rPr>
          <w:rFonts w:ascii="Arial" w:hAnsi="Arial" w:cs="Arial"/>
          <w:b/>
          <w:bCs/>
          <w:i/>
          <w:iCs/>
          <w:sz w:val="22"/>
          <w:szCs w:val="22"/>
          <w:lang w:val="sr-Cyrl-CS"/>
        </w:rPr>
      </w:pPr>
    </w:p>
    <w:p w:rsidR="00094FA4" w:rsidRDefault="00094FA4" w:rsidP="00A9777A">
      <w:pPr>
        <w:shd w:val="clear" w:color="auto" w:fill="FFFFFF"/>
        <w:jc w:val="center"/>
        <w:rPr>
          <w:rFonts w:ascii="Arial" w:hAnsi="Arial" w:cs="Arial"/>
          <w:b/>
          <w:bCs/>
          <w:i/>
          <w:iCs/>
          <w:sz w:val="22"/>
          <w:szCs w:val="22"/>
          <w:lang w:val="sr-Cyrl-CS"/>
        </w:rPr>
      </w:pPr>
    </w:p>
    <w:p w:rsidR="00094FA4" w:rsidRDefault="00094FA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466664" w:rsidRDefault="00466664" w:rsidP="00A9777A">
      <w:pPr>
        <w:shd w:val="clear" w:color="auto" w:fill="FFFFFF"/>
        <w:jc w:val="center"/>
        <w:rPr>
          <w:rFonts w:ascii="Arial" w:hAnsi="Arial" w:cs="Arial"/>
          <w:b/>
          <w:bCs/>
          <w:i/>
          <w:iCs/>
          <w:sz w:val="22"/>
          <w:szCs w:val="22"/>
          <w:lang w:val="sr-Cyrl-CS"/>
        </w:rPr>
      </w:pPr>
    </w:p>
    <w:p w:rsidR="00642135" w:rsidRDefault="00642135" w:rsidP="00A9777A">
      <w:pPr>
        <w:shd w:val="clear" w:color="auto" w:fill="FFFFFF"/>
        <w:jc w:val="center"/>
        <w:rPr>
          <w:rFonts w:ascii="Arial" w:hAnsi="Arial" w:cs="Arial"/>
          <w:b/>
          <w:bCs/>
          <w:i/>
          <w:iCs/>
          <w:sz w:val="22"/>
          <w:szCs w:val="22"/>
        </w:rPr>
      </w:pPr>
    </w:p>
    <w:p w:rsidR="000A648C" w:rsidRDefault="000A648C" w:rsidP="00A9777A">
      <w:pPr>
        <w:shd w:val="clear" w:color="auto" w:fill="FFFFFF"/>
        <w:jc w:val="center"/>
        <w:rPr>
          <w:rFonts w:ascii="Arial" w:hAnsi="Arial" w:cs="Arial"/>
          <w:b/>
          <w:bCs/>
          <w:i/>
          <w:iCs/>
          <w:sz w:val="22"/>
          <w:szCs w:val="22"/>
        </w:rPr>
      </w:pPr>
      <w:r>
        <w:rPr>
          <w:rFonts w:ascii="Arial" w:hAnsi="Arial" w:cs="Arial"/>
          <w:b/>
          <w:bCs/>
          <w:i/>
          <w:iCs/>
          <w:sz w:val="22"/>
          <w:szCs w:val="22"/>
        </w:rPr>
        <w:t>VIII УПУТСТВО ПОНУЂАЧИМА КАКО ДА САЧИНЕ ПОНУДУ</w:t>
      </w:r>
    </w:p>
    <w:p w:rsidR="00A9777A" w:rsidRPr="00A9777A" w:rsidRDefault="00A9777A" w:rsidP="00A9777A">
      <w:pPr>
        <w:shd w:val="clear" w:color="auto" w:fill="FFFFFF"/>
        <w:jc w:val="center"/>
        <w:rPr>
          <w:rFonts w:ascii="Arial" w:hAnsi="Arial" w:cs="Arial"/>
          <w:b/>
          <w:bCs/>
          <w:i/>
          <w:iCs/>
          <w:sz w:val="22"/>
          <w:szCs w:val="22"/>
        </w:rPr>
      </w:pPr>
    </w:p>
    <w:p w:rsidR="000A648C" w:rsidRDefault="000A648C" w:rsidP="00A9777A">
      <w:pPr>
        <w:shd w:val="clear" w:color="auto" w:fill="FFFFFF"/>
        <w:jc w:val="both"/>
        <w:rPr>
          <w:rFonts w:ascii="Arial" w:hAnsi="Arial" w:cs="Arial"/>
          <w:b/>
          <w:bCs/>
          <w:i/>
          <w:iCs/>
          <w:sz w:val="22"/>
          <w:szCs w:val="22"/>
        </w:rPr>
      </w:pPr>
    </w:p>
    <w:p w:rsidR="000A648C" w:rsidRDefault="000A648C">
      <w:pPr>
        <w:jc w:val="both"/>
        <w:rPr>
          <w:rFonts w:ascii="Arial" w:hAnsi="Arial" w:cs="Arial"/>
          <w:b/>
          <w:bCs/>
          <w:i/>
          <w:iCs/>
          <w:sz w:val="22"/>
          <w:szCs w:val="22"/>
        </w:rPr>
      </w:pPr>
      <w:r>
        <w:rPr>
          <w:rFonts w:ascii="Arial" w:hAnsi="Arial" w:cs="Arial"/>
          <w:b/>
          <w:bCs/>
          <w:i/>
          <w:iCs/>
          <w:sz w:val="22"/>
          <w:szCs w:val="22"/>
        </w:rPr>
        <w:t>1. ПОДАЦИ О ЈЕЗИКУ НА КОЈЕМ ПОНУДА МОРА ДА БУДЕ САСТАВЉЕНА</w:t>
      </w:r>
    </w:p>
    <w:p w:rsidR="000A648C" w:rsidRDefault="000A648C">
      <w:pPr>
        <w:jc w:val="both"/>
        <w:rPr>
          <w:rFonts w:ascii="Arial" w:hAnsi="Arial" w:cs="Arial"/>
          <w:b/>
          <w:bCs/>
          <w:i/>
          <w:iCs/>
          <w:sz w:val="22"/>
          <w:szCs w:val="22"/>
        </w:rPr>
      </w:pPr>
    </w:p>
    <w:p w:rsidR="000A648C" w:rsidRDefault="000A648C">
      <w:pPr>
        <w:jc w:val="both"/>
        <w:rPr>
          <w:rFonts w:ascii="Arial" w:hAnsi="Arial" w:cs="Arial"/>
          <w:b/>
          <w:bCs/>
          <w:i/>
          <w:iCs/>
          <w:sz w:val="22"/>
          <w:szCs w:val="22"/>
        </w:rPr>
      </w:pPr>
      <w:r>
        <w:rPr>
          <w:rFonts w:ascii="Arial" w:hAnsi="Arial" w:cs="Arial"/>
          <w:sz w:val="22"/>
          <w:szCs w:val="22"/>
        </w:rPr>
        <w:t>Понуђач подноси понуду на српском језику.</w:t>
      </w:r>
    </w:p>
    <w:p w:rsidR="000A648C" w:rsidRDefault="000A648C">
      <w:pPr>
        <w:jc w:val="both"/>
      </w:pPr>
    </w:p>
    <w:p w:rsidR="000A648C" w:rsidRDefault="000A648C">
      <w:pPr>
        <w:jc w:val="both"/>
        <w:rPr>
          <w:rFonts w:ascii="Arial" w:eastAsia="TimesNewRomanPSMT" w:hAnsi="Arial" w:cs="Arial"/>
          <w:bCs/>
          <w:sz w:val="22"/>
          <w:szCs w:val="22"/>
        </w:rPr>
      </w:pPr>
      <w:r>
        <w:rPr>
          <w:rFonts w:ascii="Arial" w:hAnsi="Arial" w:cs="Arial"/>
          <w:b/>
          <w:bCs/>
          <w:i/>
          <w:iCs/>
          <w:sz w:val="22"/>
          <w:szCs w:val="22"/>
        </w:rPr>
        <w:t>2. НАЧИН ПОДНОШЕЊА ПОНУДА</w:t>
      </w:r>
    </w:p>
    <w:p w:rsidR="000A648C" w:rsidRDefault="000A648C">
      <w:pPr>
        <w:jc w:val="both"/>
        <w:rPr>
          <w:rFonts w:ascii="Arial" w:eastAsia="TimesNewRomanPSMT" w:hAnsi="Arial" w:cs="Arial"/>
          <w:bCs/>
          <w:sz w:val="22"/>
          <w:szCs w:val="22"/>
        </w:rPr>
      </w:pPr>
    </w:p>
    <w:p w:rsidR="000A648C" w:rsidRDefault="000A648C">
      <w:pPr>
        <w:jc w:val="both"/>
        <w:rPr>
          <w:rFonts w:ascii="Arial" w:eastAsia="TimesNewRomanPSMT" w:hAnsi="Arial" w:cs="Arial"/>
          <w:bCs/>
          <w:sz w:val="22"/>
          <w:szCs w:val="22"/>
        </w:rPr>
      </w:pPr>
      <w:r>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A648C" w:rsidRDefault="000A648C">
      <w:pPr>
        <w:jc w:val="both"/>
        <w:rPr>
          <w:rFonts w:ascii="Arial" w:eastAsia="TimesNewRomanPSMT" w:hAnsi="Arial" w:cs="Arial"/>
          <w:bCs/>
          <w:sz w:val="22"/>
          <w:szCs w:val="22"/>
        </w:rPr>
      </w:pPr>
      <w:r>
        <w:rPr>
          <w:rFonts w:ascii="Arial" w:eastAsia="TimesNewRomanPSMT" w:hAnsi="Arial" w:cs="Arial"/>
          <w:bCs/>
          <w:sz w:val="22"/>
          <w:szCs w:val="22"/>
        </w:rPr>
        <w:t>На полеђини коверте или на кутији навести назив</w:t>
      </w:r>
      <w:r>
        <w:rPr>
          <w:rFonts w:ascii="Arial" w:eastAsia="TimesNewRomanPSMT" w:hAnsi="Arial" w:cs="Arial"/>
          <w:bCs/>
          <w:sz w:val="22"/>
          <w:szCs w:val="22"/>
          <w:lang w:val="sr-Cyrl-CS"/>
        </w:rPr>
        <w:t xml:space="preserve"> и адресу</w:t>
      </w:r>
      <w:r>
        <w:rPr>
          <w:rFonts w:ascii="Arial" w:eastAsia="TimesNewRomanPSMT" w:hAnsi="Arial" w:cs="Arial"/>
          <w:bCs/>
          <w:sz w:val="22"/>
          <w:szCs w:val="22"/>
        </w:rPr>
        <w:t xml:space="preserve"> понуђача. </w:t>
      </w:r>
    </w:p>
    <w:p w:rsidR="000A648C" w:rsidRDefault="000A648C">
      <w:pPr>
        <w:jc w:val="both"/>
        <w:rPr>
          <w:rFonts w:ascii="Arial" w:eastAsia="TimesNewRomanPSMT" w:hAnsi="Arial" w:cs="Arial"/>
          <w:bCs/>
          <w:sz w:val="22"/>
          <w:szCs w:val="22"/>
        </w:rPr>
      </w:pPr>
      <w:r>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A648C" w:rsidRPr="00466664" w:rsidRDefault="000A648C">
      <w:pPr>
        <w:autoSpaceDE w:val="0"/>
        <w:jc w:val="both"/>
        <w:rPr>
          <w:rFonts w:ascii="Arial" w:eastAsia="TimesNewRomanPS-BoldMT" w:hAnsi="Arial" w:cs="Arial"/>
          <w:b/>
          <w:bCs/>
          <w:color w:val="FF0000"/>
          <w:sz w:val="22"/>
          <w:szCs w:val="22"/>
        </w:rPr>
      </w:pPr>
      <w:r>
        <w:rPr>
          <w:rFonts w:ascii="Arial" w:eastAsia="TimesNewRomanPSMT" w:hAnsi="Arial" w:cs="Arial"/>
          <w:bCs/>
          <w:sz w:val="22"/>
          <w:szCs w:val="22"/>
        </w:rPr>
        <w:t xml:space="preserve">Понуду доставити на адресу: </w:t>
      </w:r>
      <w:r w:rsidRPr="00A9777A">
        <w:rPr>
          <w:rFonts w:ascii="Arial" w:eastAsia="TimesNewRomanPSMT" w:hAnsi="Arial" w:cs="Arial"/>
          <w:bCs/>
          <w:iCs/>
          <w:sz w:val="22"/>
          <w:szCs w:val="22"/>
          <w:lang w:val="sr-Cyrl-CS"/>
        </w:rPr>
        <w:t>Нишавска 11, 18300 Пирот</w:t>
      </w:r>
      <w:r>
        <w:rPr>
          <w:rFonts w:ascii="Arial" w:hAnsi="Arial" w:cs="Arial"/>
          <w:i/>
          <w:iCs/>
          <w:sz w:val="22"/>
          <w:szCs w:val="22"/>
        </w:rPr>
        <w:t xml:space="preserve">, </w:t>
      </w:r>
      <w:r>
        <w:rPr>
          <w:rFonts w:ascii="Arial" w:eastAsia="TimesNewRomanPSMT" w:hAnsi="Arial" w:cs="Arial"/>
          <w:bCs/>
          <w:sz w:val="22"/>
          <w:szCs w:val="22"/>
        </w:rPr>
        <w:t xml:space="preserve">са назнаком: </w:t>
      </w:r>
      <w:r>
        <w:rPr>
          <w:rFonts w:ascii="Arial" w:eastAsia="TimesNewRomanPS-BoldMT" w:hAnsi="Arial" w:cs="Arial"/>
          <w:b/>
          <w:bCs/>
          <w:sz w:val="22"/>
          <w:szCs w:val="22"/>
        </w:rPr>
        <w:t>,,Понуда за јавну набавку</w:t>
      </w:r>
      <w:r>
        <w:rPr>
          <w:rFonts w:ascii="Arial" w:hAnsi="Arial" w:cs="Arial"/>
          <w:sz w:val="22"/>
          <w:szCs w:val="22"/>
        </w:rPr>
        <w:t xml:space="preserve"> </w:t>
      </w:r>
      <w:r w:rsidR="008A66FE">
        <w:rPr>
          <w:rFonts w:ascii="Arial" w:hAnsi="Arial" w:cs="Arial"/>
          <w:color w:val="000000"/>
          <w:sz w:val="22"/>
          <w:szCs w:val="22"/>
          <w:lang w:val="sr-Cyrl-CS"/>
        </w:rPr>
        <w:t xml:space="preserve">– </w:t>
      </w:r>
      <w:r>
        <w:rPr>
          <w:rFonts w:ascii="Arial" w:eastAsia="TimesNewRomanPS-BoldMT" w:hAnsi="Arial" w:cs="Arial"/>
          <w:color w:val="000000"/>
          <w:sz w:val="22"/>
          <w:szCs w:val="22"/>
          <w:lang w:val="sr-Cyrl-CS"/>
        </w:rPr>
        <w:t>радови</w:t>
      </w:r>
      <w:r w:rsidR="008A66FE">
        <w:rPr>
          <w:rFonts w:ascii="Arial" w:eastAsia="TimesNewRomanPS-BoldMT" w:hAnsi="Arial" w:cs="Arial"/>
          <w:color w:val="000000"/>
          <w:sz w:val="22"/>
          <w:szCs w:val="22"/>
          <w:lang w:val="sr-Cyrl-CS"/>
        </w:rPr>
        <w:t xml:space="preserve"> </w:t>
      </w:r>
      <w:r>
        <w:rPr>
          <w:rFonts w:ascii="Arial" w:eastAsia="TimesNewRomanPS-BoldMT" w:hAnsi="Arial" w:cs="Arial"/>
          <w:color w:val="000000"/>
          <w:sz w:val="22"/>
          <w:szCs w:val="22"/>
          <w:lang w:val="sr-Cyrl-CS"/>
        </w:rPr>
        <w:t>-</w:t>
      </w:r>
      <w:r w:rsidR="008A66FE">
        <w:rPr>
          <w:rFonts w:ascii="Arial" w:eastAsia="TimesNewRomanPS-BoldMT" w:hAnsi="Arial" w:cs="Arial"/>
          <w:color w:val="000000"/>
          <w:sz w:val="22"/>
          <w:szCs w:val="22"/>
          <w:lang w:val="sr-Cyrl-CS"/>
        </w:rPr>
        <w:t xml:space="preserve"> </w:t>
      </w:r>
      <w:r w:rsidR="00EB2793" w:rsidRPr="00EB2793">
        <w:rPr>
          <w:rFonts w:ascii="Arial" w:hAnsi="Arial" w:cs="Arial"/>
          <w:bCs/>
          <w:lang w:val="sr-Cyrl-CS"/>
        </w:rPr>
        <w:t>Реконструкција топловода у бившој котларници ,,Чешаљ“</w:t>
      </w:r>
      <w:r w:rsidR="00EB2793">
        <w:rPr>
          <w:rFonts w:ascii="Arial" w:hAnsi="Arial" w:cs="Arial"/>
          <w:bCs/>
          <w:lang w:val="sr-Latn-CS"/>
        </w:rPr>
        <w:t xml:space="preserve"> </w:t>
      </w:r>
      <w:r w:rsidR="00673F60">
        <w:rPr>
          <w:rFonts w:ascii="Arial" w:eastAsia="TimesNewRomanPS-BoldMT" w:hAnsi="Arial" w:cs="Arial"/>
          <w:color w:val="000000"/>
          <w:sz w:val="22"/>
          <w:szCs w:val="22"/>
          <w:shd w:val="clear" w:color="auto" w:fill="FFFFFF"/>
          <w:lang w:val="sr-Cyrl-CS"/>
        </w:rPr>
        <w:t>у Пироту</w:t>
      </w:r>
      <w:r>
        <w:rPr>
          <w:rFonts w:ascii="Arial" w:hAnsi="Arial" w:cs="Arial"/>
          <w:sz w:val="22"/>
          <w:szCs w:val="22"/>
        </w:rPr>
        <w:t>,</w:t>
      </w:r>
      <w:r>
        <w:rPr>
          <w:rFonts w:ascii="Arial" w:eastAsia="TimesNewRomanPS-BoldMT" w:hAnsi="Arial" w:cs="Arial"/>
          <w:b/>
          <w:bCs/>
          <w:color w:val="002060"/>
          <w:sz w:val="22"/>
          <w:szCs w:val="22"/>
        </w:rPr>
        <w:t xml:space="preserve"> </w:t>
      </w:r>
      <w:r>
        <w:rPr>
          <w:rFonts w:ascii="Arial" w:eastAsia="TimesNewRomanPS-BoldMT" w:hAnsi="Arial" w:cs="Arial"/>
          <w:b/>
          <w:bCs/>
          <w:sz w:val="22"/>
          <w:szCs w:val="22"/>
        </w:rPr>
        <w:t>ЈН</w:t>
      </w:r>
      <w:r w:rsidR="0088522F">
        <w:rPr>
          <w:rFonts w:ascii="Arial" w:eastAsia="TimesNewRomanPS-BoldMT" w:hAnsi="Arial" w:cs="Arial"/>
          <w:b/>
          <w:bCs/>
          <w:sz w:val="22"/>
          <w:szCs w:val="22"/>
          <w:lang w:val="sr-Cyrl-CS"/>
        </w:rPr>
        <w:t>МВ</w:t>
      </w:r>
      <w:r>
        <w:rPr>
          <w:rFonts w:ascii="Arial" w:eastAsia="TimesNewRomanPS-BoldMT" w:hAnsi="Arial" w:cs="Arial"/>
          <w:b/>
          <w:bCs/>
          <w:sz w:val="22"/>
          <w:szCs w:val="22"/>
        </w:rPr>
        <w:t xml:space="preserve"> бр.</w:t>
      </w:r>
      <w:r w:rsidR="005E0920">
        <w:rPr>
          <w:rFonts w:ascii="Arial" w:eastAsia="TimesNewRomanPS-BoldMT" w:hAnsi="Arial" w:cs="Arial"/>
          <w:b/>
          <w:bCs/>
          <w:sz w:val="22"/>
          <w:szCs w:val="22"/>
          <w:lang w:val="sr-Cyrl-CS"/>
        </w:rPr>
        <w:t>1.3.8.</w:t>
      </w:r>
      <w:r>
        <w:rPr>
          <w:rFonts w:ascii="Arial" w:eastAsia="TimesNewRomanPSMT" w:hAnsi="Arial" w:cs="Arial"/>
          <w:b/>
          <w:bCs/>
          <w:sz w:val="22"/>
          <w:szCs w:val="22"/>
        </w:rPr>
        <w:t xml:space="preserve"> </w:t>
      </w:r>
      <w:r>
        <w:rPr>
          <w:rFonts w:ascii="Arial" w:eastAsia="TimesNewRomanPS-BoldMT" w:hAnsi="Arial" w:cs="Arial"/>
          <w:b/>
          <w:bCs/>
          <w:sz w:val="22"/>
          <w:szCs w:val="22"/>
        </w:rPr>
        <w:t>НЕ ОТВАРАТИ</w:t>
      </w:r>
      <w:r w:rsidRPr="00466664">
        <w:rPr>
          <w:rFonts w:ascii="Arial" w:eastAsia="TimesNewRomanPS-BoldMT" w:hAnsi="Arial" w:cs="Arial"/>
          <w:b/>
          <w:bCs/>
          <w:sz w:val="22"/>
          <w:szCs w:val="22"/>
        </w:rPr>
        <w:t>”.</w:t>
      </w:r>
      <w:r w:rsidRPr="00466664">
        <w:rPr>
          <w:rFonts w:ascii="Arial" w:hAnsi="Arial" w:cs="Arial"/>
          <w:b/>
          <w:color w:val="FF0000"/>
          <w:sz w:val="22"/>
          <w:szCs w:val="22"/>
        </w:rPr>
        <w:t xml:space="preserve"> </w:t>
      </w:r>
      <w:r w:rsidRPr="00466664">
        <w:rPr>
          <w:rFonts w:ascii="Arial" w:hAnsi="Arial" w:cs="Arial"/>
          <w:b/>
          <w:sz w:val="22"/>
          <w:szCs w:val="22"/>
        </w:rPr>
        <w:t>Понуда се сматра благовременом уколико је примљена од стране наручиоца до</w:t>
      </w:r>
      <w:r w:rsidR="0088522F" w:rsidRPr="00466664">
        <w:rPr>
          <w:rFonts w:ascii="Arial" w:hAnsi="Arial" w:cs="Arial"/>
          <w:b/>
          <w:sz w:val="22"/>
          <w:szCs w:val="22"/>
        </w:rPr>
        <w:t xml:space="preserve"> </w:t>
      </w:r>
      <w:r w:rsidR="00466664" w:rsidRPr="00466664">
        <w:rPr>
          <w:rFonts w:ascii="Arial" w:hAnsi="Arial" w:cs="Arial"/>
          <w:b/>
          <w:sz w:val="22"/>
          <w:szCs w:val="22"/>
        </w:rPr>
        <w:t>10.</w:t>
      </w:r>
      <w:r w:rsidR="00EB2793" w:rsidRPr="00466664">
        <w:rPr>
          <w:rFonts w:ascii="Arial" w:hAnsi="Arial" w:cs="Arial"/>
          <w:b/>
          <w:sz w:val="22"/>
          <w:szCs w:val="22"/>
        </w:rPr>
        <w:t>0</w:t>
      </w:r>
      <w:r w:rsidR="005E0920" w:rsidRPr="00466664">
        <w:rPr>
          <w:rFonts w:ascii="Arial" w:hAnsi="Arial" w:cs="Arial"/>
          <w:b/>
          <w:sz w:val="22"/>
          <w:szCs w:val="22"/>
          <w:lang w:val="sr-Cyrl-CS"/>
        </w:rPr>
        <w:t>7</w:t>
      </w:r>
      <w:r w:rsidR="00EB2793" w:rsidRPr="00466664">
        <w:rPr>
          <w:rFonts w:ascii="Arial" w:hAnsi="Arial" w:cs="Arial"/>
          <w:b/>
          <w:sz w:val="22"/>
          <w:szCs w:val="22"/>
        </w:rPr>
        <w:t>.2020</w:t>
      </w:r>
      <w:r w:rsidR="00642135" w:rsidRPr="00466664">
        <w:rPr>
          <w:rFonts w:ascii="Arial" w:hAnsi="Arial" w:cs="Arial"/>
          <w:b/>
          <w:sz w:val="22"/>
          <w:szCs w:val="22"/>
        </w:rPr>
        <w:t>. год.</w:t>
      </w:r>
      <w:r w:rsidR="001D24CD" w:rsidRPr="00466664">
        <w:rPr>
          <w:rFonts w:ascii="Arial" w:hAnsi="Arial" w:cs="Arial"/>
          <w:b/>
          <w:iCs/>
          <w:color w:val="FF0000"/>
          <w:sz w:val="22"/>
          <w:szCs w:val="22"/>
          <w:lang w:val="sr-Cyrl-CS"/>
        </w:rPr>
        <w:t xml:space="preserve"> </w:t>
      </w:r>
      <w:r w:rsidRPr="00466664">
        <w:rPr>
          <w:rFonts w:ascii="Arial" w:hAnsi="Arial" w:cs="Arial"/>
          <w:b/>
          <w:i/>
          <w:iCs/>
          <w:sz w:val="22"/>
          <w:szCs w:val="22"/>
        </w:rPr>
        <w:t xml:space="preserve"> </w:t>
      </w:r>
      <w:r w:rsidRPr="00466664">
        <w:rPr>
          <w:rFonts w:ascii="Arial" w:hAnsi="Arial" w:cs="Arial"/>
          <w:b/>
          <w:sz w:val="22"/>
          <w:szCs w:val="22"/>
        </w:rPr>
        <w:t xml:space="preserve">до </w:t>
      </w:r>
      <w:r w:rsidR="00642135" w:rsidRPr="00466664">
        <w:rPr>
          <w:rFonts w:ascii="Arial" w:hAnsi="Arial" w:cs="Arial"/>
          <w:b/>
          <w:sz w:val="22"/>
          <w:szCs w:val="22"/>
          <w:lang w:val="sr-Cyrl-CS"/>
        </w:rPr>
        <w:t>1</w:t>
      </w:r>
      <w:r w:rsidR="005E0920" w:rsidRPr="00466664">
        <w:rPr>
          <w:rFonts w:ascii="Arial" w:hAnsi="Arial" w:cs="Arial"/>
          <w:b/>
          <w:sz w:val="22"/>
          <w:szCs w:val="22"/>
          <w:lang w:val="sr-Cyrl-CS"/>
        </w:rPr>
        <w:t>3</w:t>
      </w:r>
      <w:r w:rsidRPr="00466664">
        <w:rPr>
          <w:rFonts w:ascii="Arial" w:hAnsi="Arial" w:cs="Arial"/>
          <w:b/>
          <w:color w:val="FF0000"/>
          <w:sz w:val="22"/>
          <w:szCs w:val="22"/>
        </w:rPr>
        <w:t xml:space="preserve"> </w:t>
      </w:r>
      <w:r w:rsidRPr="00466664">
        <w:rPr>
          <w:rFonts w:ascii="Arial" w:hAnsi="Arial" w:cs="Arial"/>
          <w:b/>
          <w:sz w:val="22"/>
          <w:szCs w:val="22"/>
        </w:rPr>
        <w:t>часова</w:t>
      </w:r>
      <w:r w:rsidRPr="00466664">
        <w:rPr>
          <w:rFonts w:ascii="Arial" w:hAnsi="Arial" w:cs="Arial"/>
          <w:b/>
          <w:i/>
          <w:iCs/>
          <w:sz w:val="22"/>
          <w:szCs w:val="22"/>
        </w:rPr>
        <w:t>.</w:t>
      </w:r>
      <w:r w:rsidRPr="00466664">
        <w:rPr>
          <w:rFonts w:ascii="Arial" w:hAnsi="Arial" w:cs="Arial"/>
          <w:b/>
          <w:i/>
          <w:iCs/>
          <w:color w:val="FF0000"/>
          <w:sz w:val="22"/>
          <w:szCs w:val="22"/>
        </w:rPr>
        <w:t xml:space="preserve"> </w:t>
      </w:r>
    </w:p>
    <w:p w:rsidR="000A648C" w:rsidRDefault="000A648C">
      <w:pPr>
        <w:autoSpaceDE w:val="0"/>
        <w:jc w:val="both"/>
        <w:rPr>
          <w:rFonts w:ascii="Arial" w:hAnsi="Arial" w:cs="Arial"/>
          <w:sz w:val="22"/>
          <w:szCs w:val="22"/>
        </w:rPr>
      </w:pPr>
      <w:r>
        <w:rPr>
          <w:rFonts w:ascii="Arial" w:eastAsia="TimesNewRomanPS-BoldMT" w:hAnsi="Arial" w:cs="Arial"/>
          <w:b/>
          <w:bCs/>
          <w:color w:val="FF0000"/>
          <w:sz w:val="22"/>
          <w:szCs w:val="22"/>
        </w:rPr>
        <w:t xml:space="preserve"> </w:t>
      </w:r>
      <w:r>
        <w:rPr>
          <w:rFonts w:ascii="Arial" w:hAnsi="Arial" w:cs="Arial"/>
          <w:color w:val="FF0000"/>
          <w:sz w:val="22"/>
          <w:szCs w:val="22"/>
        </w:rPr>
        <w:t xml:space="preserve">  </w:t>
      </w:r>
    </w:p>
    <w:p w:rsidR="000A648C" w:rsidRDefault="000A648C">
      <w:pPr>
        <w:autoSpaceDE w:val="0"/>
        <w:jc w:val="both"/>
        <w:rPr>
          <w:rFonts w:ascii="Arial" w:hAnsi="Arial" w:cs="Arial"/>
          <w:sz w:val="22"/>
          <w:szCs w:val="22"/>
        </w:rPr>
      </w:pPr>
      <w:r>
        <w:rPr>
          <w:rFonts w:ascii="Arial" w:hAnsi="Arial" w:cs="Arial"/>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ascii="Arial" w:hAnsi="Arial" w:cs="Arial"/>
          <w:sz w:val="22"/>
          <w:szCs w:val="22"/>
          <w:lang w:val="sr-Cyrl-CS"/>
        </w:rPr>
        <w:t>н</w:t>
      </w:r>
      <w:r>
        <w:rPr>
          <w:rFonts w:ascii="Arial" w:hAnsi="Arial" w:cs="Arial"/>
          <w:sz w:val="22"/>
          <w:szCs w:val="22"/>
        </w:rPr>
        <w:t>аруч</w:t>
      </w:r>
      <w:r>
        <w:rPr>
          <w:rFonts w:ascii="Arial" w:hAnsi="Arial" w:cs="Arial"/>
          <w:sz w:val="22"/>
          <w:szCs w:val="22"/>
          <w:lang w:val="sr-Cyrl-CS"/>
        </w:rPr>
        <w:t>и</w:t>
      </w:r>
      <w:r>
        <w:rPr>
          <w:rFonts w:ascii="Arial" w:hAnsi="Arial" w:cs="Arial"/>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0A648C" w:rsidRDefault="000A648C">
      <w:pPr>
        <w:autoSpaceDE w:val="0"/>
        <w:jc w:val="both"/>
        <w:rPr>
          <w:rFonts w:ascii="Arial" w:hAnsi="Arial" w:cs="Arial"/>
          <w:sz w:val="22"/>
          <w:szCs w:val="22"/>
        </w:rPr>
      </w:pPr>
      <w:r>
        <w:rPr>
          <w:rFonts w:ascii="Arial" w:hAnsi="Arial" w:cs="Arial"/>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Pr>
          <w:sz w:val="22"/>
          <w:szCs w:val="22"/>
        </w:rPr>
        <w:t xml:space="preserve"> </w:t>
      </w:r>
      <w:r>
        <w:rPr>
          <w:rFonts w:ascii="Arial" w:hAnsi="Arial" w:cs="Arial"/>
          <w:sz w:val="22"/>
          <w:szCs w:val="22"/>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0A648C" w:rsidRDefault="000A648C">
      <w:pPr>
        <w:autoSpaceDE w:val="0"/>
        <w:jc w:val="both"/>
        <w:rPr>
          <w:rFonts w:ascii="Arial" w:hAnsi="Arial" w:cs="Arial"/>
          <w:sz w:val="22"/>
          <w:szCs w:val="22"/>
          <w:lang w:val="sr-Cyrl-CS"/>
        </w:rPr>
      </w:pPr>
      <w:r>
        <w:rPr>
          <w:rFonts w:ascii="Arial" w:hAnsi="Arial" w:cs="Arial"/>
          <w:sz w:val="22"/>
          <w:szCs w:val="22"/>
        </w:rPr>
        <w:t>Понуда мора да садржи</w:t>
      </w:r>
      <w:r w:rsidR="00A9777A">
        <w:rPr>
          <w:rFonts w:ascii="Arial" w:hAnsi="Arial" w:cs="Arial"/>
          <w:sz w:val="22"/>
          <w:szCs w:val="22"/>
        </w:rPr>
        <w:t xml:space="preserve"> попуњен,</w:t>
      </w:r>
      <w:r>
        <w:rPr>
          <w:rFonts w:ascii="Arial" w:hAnsi="Arial" w:cs="Arial"/>
          <w:sz w:val="22"/>
          <w:szCs w:val="22"/>
        </w:rPr>
        <w:t xml:space="preserve"> оверен и потписан: </w:t>
      </w:r>
    </w:p>
    <w:p w:rsidR="00DF168A" w:rsidRPr="00DF168A" w:rsidRDefault="00DF168A">
      <w:pPr>
        <w:autoSpaceDE w:val="0"/>
        <w:jc w:val="both"/>
        <w:rPr>
          <w:rFonts w:ascii="Arial" w:hAnsi="Arial" w:cs="Arial"/>
          <w:sz w:val="22"/>
          <w:szCs w:val="22"/>
          <w:lang w:val="sr-Cyrl-CS"/>
        </w:rPr>
      </w:pPr>
    </w:p>
    <w:p w:rsidR="00DC2F49" w:rsidRDefault="00DC2F49" w:rsidP="00DC2F49">
      <w:pPr>
        <w:pStyle w:val="ListParagraph"/>
        <w:numPr>
          <w:ilvl w:val="0"/>
          <w:numId w:val="22"/>
        </w:numPr>
        <w:jc w:val="both"/>
        <w:rPr>
          <w:rFonts w:ascii="Arial" w:hAnsi="Arial" w:cs="Arial"/>
          <w:sz w:val="22"/>
          <w:szCs w:val="22"/>
        </w:rPr>
      </w:pPr>
      <w:r>
        <w:rPr>
          <w:rFonts w:ascii="Arial" w:hAnsi="Arial" w:cs="Arial"/>
          <w:sz w:val="22"/>
          <w:szCs w:val="22"/>
        </w:rPr>
        <w:t>Образац понуде (Образац 1);</w:t>
      </w:r>
    </w:p>
    <w:p w:rsidR="00DC2F49" w:rsidRDefault="00DC2F49" w:rsidP="00DC2F49">
      <w:pPr>
        <w:pStyle w:val="ListParagraph"/>
        <w:numPr>
          <w:ilvl w:val="0"/>
          <w:numId w:val="22"/>
        </w:numPr>
        <w:jc w:val="both"/>
        <w:rPr>
          <w:rFonts w:ascii="Arial" w:hAnsi="Arial" w:cs="Arial"/>
          <w:sz w:val="22"/>
          <w:szCs w:val="22"/>
        </w:rPr>
      </w:pPr>
      <w:r>
        <w:rPr>
          <w:rFonts w:ascii="Arial" w:hAnsi="Arial" w:cs="Arial"/>
          <w:sz w:val="22"/>
          <w:szCs w:val="22"/>
        </w:rPr>
        <w:t xml:space="preserve">Образац структуре понуђене цене, са упутством како да се попуни (Образац 2); </w:t>
      </w:r>
    </w:p>
    <w:p w:rsidR="00DC2F49" w:rsidRDefault="00DC2F49" w:rsidP="00DC2F49">
      <w:pPr>
        <w:pStyle w:val="ListParagraph"/>
        <w:numPr>
          <w:ilvl w:val="0"/>
          <w:numId w:val="22"/>
        </w:numPr>
        <w:jc w:val="both"/>
        <w:rPr>
          <w:rFonts w:ascii="Arial" w:hAnsi="Arial" w:cs="Arial"/>
          <w:sz w:val="22"/>
          <w:szCs w:val="22"/>
        </w:rPr>
      </w:pPr>
      <w:r>
        <w:rPr>
          <w:rFonts w:ascii="Arial" w:hAnsi="Arial" w:cs="Arial"/>
          <w:sz w:val="22"/>
          <w:szCs w:val="22"/>
        </w:rPr>
        <w:t xml:space="preserve">Образац трошкова припреме понуде (Образац 3); </w:t>
      </w:r>
    </w:p>
    <w:p w:rsidR="00DC2F49" w:rsidRDefault="00DC2F49" w:rsidP="00DC2F49">
      <w:pPr>
        <w:pStyle w:val="ListParagraph"/>
        <w:numPr>
          <w:ilvl w:val="0"/>
          <w:numId w:val="22"/>
        </w:numPr>
        <w:jc w:val="both"/>
        <w:rPr>
          <w:rFonts w:ascii="Arial" w:hAnsi="Arial" w:cs="Arial"/>
          <w:sz w:val="22"/>
          <w:szCs w:val="22"/>
        </w:rPr>
      </w:pPr>
      <w:r>
        <w:rPr>
          <w:rFonts w:ascii="Arial" w:hAnsi="Arial" w:cs="Arial"/>
          <w:sz w:val="22"/>
          <w:szCs w:val="22"/>
        </w:rPr>
        <w:t>Образац изјаве о независној понуди (Образац 4);</w:t>
      </w:r>
    </w:p>
    <w:p w:rsidR="00DC2F49" w:rsidRDefault="00DC2F49" w:rsidP="00DC2F49">
      <w:pPr>
        <w:pStyle w:val="ListParagraph"/>
        <w:numPr>
          <w:ilvl w:val="0"/>
          <w:numId w:val="22"/>
        </w:numPr>
        <w:jc w:val="both"/>
        <w:rPr>
          <w:rFonts w:ascii="Arial" w:hAnsi="Arial" w:cs="Arial"/>
          <w:sz w:val="22"/>
          <w:szCs w:val="22"/>
        </w:rPr>
      </w:pPr>
      <w:r>
        <w:rPr>
          <w:rFonts w:ascii="Arial" w:hAnsi="Arial" w:cs="Arial"/>
          <w:sz w:val="22"/>
          <w:szCs w:val="22"/>
        </w:rPr>
        <w:t>Образац изјаве понуђача о испуњености услова за учешће у поступку јавне набавке - чл. 75. и 76. ЗЈН, наведених овом конурсном докумнтацијом, (Образац 5);</w:t>
      </w:r>
    </w:p>
    <w:p w:rsidR="00DC2F49" w:rsidRPr="00466664" w:rsidRDefault="00DC2F49" w:rsidP="00DC2F49">
      <w:pPr>
        <w:numPr>
          <w:ilvl w:val="0"/>
          <w:numId w:val="22"/>
        </w:numPr>
        <w:spacing w:line="210" w:lineRule="atLeast"/>
        <w:jc w:val="both"/>
        <w:rPr>
          <w:rFonts w:ascii="Arial" w:hAnsi="Arial" w:cs="Arial"/>
          <w:sz w:val="22"/>
          <w:szCs w:val="22"/>
          <w:lang w:val="sr-Cyrl-CS"/>
        </w:rPr>
      </w:pPr>
      <w:r w:rsidRPr="0087063E">
        <w:rPr>
          <w:rFonts w:ascii="Arial" w:hAnsi="Arial" w:cs="Arial"/>
          <w:sz w:val="22"/>
          <w:szCs w:val="22"/>
        </w:rPr>
        <w:t xml:space="preserve">Образац изјаве подизвођача о испуњености услова за учешће у поступку јавне набавке  - чл. 75. ЗЈН, </w:t>
      </w:r>
      <w:r w:rsidRPr="0087063E">
        <w:rPr>
          <w:rFonts w:ascii="Arial" w:hAnsi="Arial" w:cs="Arial"/>
          <w:iCs/>
          <w:sz w:val="22"/>
          <w:szCs w:val="22"/>
        </w:rPr>
        <w:t>наведених овом конкурсном документацијом</w:t>
      </w:r>
      <w:r w:rsidRPr="0087063E">
        <w:rPr>
          <w:rFonts w:ascii="Arial" w:hAnsi="Arial" w:cs="Arial"/>
          <w:sz w:val="22"/>
          <w:szCs w:val="22"/>
        </w:rPr>
        <w:t xml:space="preserve"> (Образац 6).</w:t>
      </w:r>
    </w:p>
    <w:p w:rsidR="00466664" w:rsidRPr="0087063E" w:rsidRDefault="00466664" w:rsidP="00DC2F49">
      <w:pPr>
        <w:numPr>
          <w:ilvl w:val="0"/>
          <w:numId w:val="22"/>
        </w:numPr>
        <w:spacing w:line="210" w:lineRule="atLeast"/>
        <w:jc w:val="both"/>
        <w:rPr>
          <w:rFonts w:ascii="Arial" w:hAnsi="Arial" w:cs="Arial"/>
          <w:sz w:val="22"/>
          <w:szCs w:val="22"/>
          <w:lang w:val="sr-Cyrl-CS"/>
        </w:rPr>
      </w:pPr>
      <w:r>
        <w:rPr>
          <w:rFonts w:ascii="Arial" w:hAnsi="Arial" w:cs="Arial"/>
          <w:sz w:val="22"/>
          <w:szCs w:val="22"/>
        </w:rPr>
        <w:t>Изјава о финансијској гаранцији за озбиљност понуде ,</w:t>
      </w:r>
    </w:p>
    <w:p w:rsidR="00DC2F49" w:rsidRPr="0087063E" w:rsidRDefault="00DC2F49" w:rsidP="00DC2F49">
      <w:pPr>
        <w:numPr>
          <w:ilvl w:val="0"/>
          <w:numId w:val="22"/>
        </w:numPr>
        <w:spacing w:line="210" w:lineRule="atLeast"/>
        <w:jc w:val="both"/>
        <w:rPr>
          <w:rFonts w:ascii="Arial" w:hAnsi="Arial" w:cs="Arial"/>
          <w:sz w:val="22"/>
          <w:szCs w:val="22"/>
          <w:lang w:val="sr-Cyrl-CS"/>
        </w:rPr>
      </w:pPr>
      <w:r w:rsidRPr="0087063E">
        <w:rPr>
          <w:rFonts w:ascii="Arial" w:hAnsi="Arial" w:cs="Arial"/>
          <w:sz w:val="22"/>
          <w:szCs w:val="22"/>
          <w:lang w:val="sr-Cyrl-CS"/>
        </w:rPr>
        <w:t>Изјава о прихватању финансијске гаранције за добро извршење посла .</w:t>
      </w:r>
    </w:p>
    <w:p w:rsidR="00DC2F49" w:rsidRDefault="00DC2F49" w:rsidP="00DC2F49">
      <w:pPr>
        <w:numPr>
          <w:ilvl w:val="0"/>
          <w:numId w:val="22"/>
        </w:numPr>
        <w:rPr>
          <w:rFonts w:ascii="Arial" w:hAnsi="Arial" w:cs="Arial"/>
          <w:sz w:val="22"/>
          <w:szCs w:val="22"/>
          <w:lang w:val="sr-Cyrl-CS"/>
        </w:rPr>
      </w:pPr>
      <w:r w:rsidRPr="0087063E">
        <w:rPr>
          <w:rFonts w:ascii="Arial" w:hAnsi="Arial" w:cs="Arial"/>
          <w:b/>
          <w:sz w:val="22"/>
          <w:szCs w:val="22"/>
          <w:lang w:val="sr-Cyrl-CS"/>
        </w:rPr>
        <w:t xml:space="preserve"> </w:t>
      </w:r>
      <w:r w:rsidRPr="0087063E">
        <w:rPr>
          <w:rFonts w:ascii="Arial" w:hAnsi="Arial" w:cs="Arial"/>
          <w:sz w:val="22"/>
          <w:szCs w:val="22"/>
          <w:lang w:val="sr-Cyrl-CS"/>
        </w:rPr>
        <w:t>Изјава о прихватању финансијске гаранције за отклањање грешака у гарантном року .</w:t>
      </w:r>
    </w:p>
    <w:p w:rsidR="00DC2F49" w:rsidRDefault="00DC2F49" w:rsidP="00DC2F49">
      <w:pPr>
        <w:pStyle w:val="Default"/>
        <w:numPr>
          <w:ilvl w:val="0"/>
          <w:numId w:val="22"/>
        </w:numPr>
        <w:jc w:val="both"/>
        <w:rPr>
          <w:rFonts w:ascii="Arial" w:hAnsi="Arial" w:cs="Arial"/>
          <w:sz w:val="22"/>
          <w:szCs w:val="22"/>
          <w:lang w:val="ru-RU"/>
        </w:rPr>
      </w:pPr>
      <w:r>
        <w:rPr>
          <w:rFonts w:ascii="Arial" w:hAnsi="Arial" w:cs="Arial"/>
          <w:sz w:val="22"/>
          <w:szCs w:val="22"/>
          <w:lang w:val="sr-Cyrl-CS"/>
        </w:rPr>
        <w:t>Изјава Понуђача</w:t>
      </w:r>
      <w:r w:rsidRPr="001B4AFD">
        <w:rPr>
          <w:rFonts w:ascii="Arial" w:hAnsi="Arial" w:cs="Arial"/>
          <w:b/>
          <w:bCs/>
          <w:sz w:val="22"/>
          <w:szCs w:val="22"/>
          <w:lang w:val="ru-RU"/>
        </w:rPr>
        <w:t xml:space="preserve"> </w:t>
      </w:r>
      <w:r w:rsidRPr="001B4AFD">
        <w:rPr>
          <w:rFonts w:ascii="Arial" w:hAnsi="Arial" w:cs="Arial"/>
          <w:bCs/>
          <w:sz w:val="22"/>
          <w:szCs w:val="22"/>
          <w:lang w:val="ru-RU"/>
        </w:rPr>
        <w:t>да је извршио увид на лицу места и обилазак локација на којима ће</w:t>
      </w:r>
      <w:r>
        <w:rPr>
          <w:rFonts w:ascii="Arial" w:hAnsi="Arial" w:cs="Arial"/>
          <w:bCs/>
          <w:sz w:val="22"/>
          <w:szCs w:val="22"/>
          <w:lang w:val="ru-RU"/>
        </w:rPr>
        <w:t xml:space="preserve"> </w:t>
      </w:r>
      <w:r w:rsidRPr="001B4AFD">
        <w:rPr>
          <w:rFonts w:ascii="Arial" w:hAnsi="Arial" w:cs="Arial"/>
          <w:bCs/>
          <w:sz w:val="22"/>
          <w:szCs w:val="22"/>
          <w:lang w:val="ru-RU"/>
        </w:rPr>
        <w:t xml:space="preserve">се изводити предметни радови </w:t>
      </w:r>
      <w:r w:rsidRPr="001B4AFD">
        <w:rPr>
          <w:rFonts w:ascii="Arial" w:hAnsi="Arial" w:cs="Arial"/>
          <w:sz w:val="22"/>
          <w:szCs w:val="22"/>
          <w:lang w:val="ru-RU"/>
        </w:rPr>
        <w:t xml:space="preserve"> </w:t>
      </w:r>
    </w:p>
    <w:p w:rsidR="00DC2F49" w:rsidRDefault="00DC2F49" w:rsidP="00DC2F49">
      <w:pPr>
        <w:pStyle w:val="Default"/>
        <w:jc w:val="both"/>
        <w:rPr>
          <w:rFonts w:ascii="Arial" w:hAnsi="Arial" w:cs="Arial"/>
          <w:sz w:val="22"/>
          <w:szCs w:val="22"/>
          <w:lang w:val="ru-RU"/>
        </w:rPr>
      </w:pPr>
    </w:p>
    <w:p w:rsidR="00DF168A" w:rsidRDefault="00DF168A" w:rsidP="00DC2F49">
      <w:pPr>
        <w:pStyle w:val="Default"/>
        <w:jc w:val="both"/>
        <w:rPr>
          <w:rFonts w:ascii="Arial" w:hAnsi="Arial" w:cs="Arial"/>
          <w:sz w:val="22"/>
          <w:szCs w:val="22"/>
          <w:lang w:val="ru-RU"/>
        </w:rPr>
      </w:pPr>
    </w:p>
    <w:p w:rsidR="000A648C" w:rsidRDefault="000A648C">
      <w:pPr>
        <w:jc w:val="both"/>
        <w:rPr>
          <w:rFonts w:ascii="Arial" w:hAnsi="Arial" w:cs="Arial"/>
          <w:sz w:val="22"/>
          <w:szCs w:val="22"/>
          <w:lang w:val="sr-Cyrl-CS"/>
        </w:rPr>
      </w:pPr>
      <w:r>
        <w:rPr>
          <w:rFonts w:ascii="Arial" w:hAnsi="Arial" w:cs="Arial"/>
          <w:b/>
          <w:color w:val="FF0000"/>
          <w:sz w:val="22"/>
          <w:szCs w:val="22"/>
        </w:rPr>
        <w:t xml:space="preserve">  </w:t>
      </w:r>
      <w:r>
        <w:rPr>
          <w:rFonts w:ascii="Arial" w:hAnsi="Arial" w:cs="Arial"/>
          <w:b/>
          <w:i/>
          <w:iCs/>
          <w:sz w:val="22"/>
          <w:szCs w:val="22"/>
        </w:rPr>
        <w:t>3.</w:t>
      </w:r>
      <w:r>
        <w:rPr>
          <w:rFonts w:ascii="Arial" w:hAnsi="Arial" w:cs="Arial"/>
          <w:b/>
          <w:bCs/>
          <w:i/>
          <w:iCs/>
          <w:sz w:val="22"/>
          <w:szCs w:val="22"/>
        </w:rPr>
        <w:t xml:space="preserve"> ПАРТИЈЕ</w:t>
      </w:r>
    </w:p>
    <w:p w:rsidR="000A648C" w:rsidRDefault="000A648C">
      <w:pPr>
        <w:jc w:val="both"/>
        <w:rPr>
          <w:sz w:val="22"/>
          <w:szCs w:val="22"/>
        </w:rPr>
      </w:pPr>
      <w:r>
        <w:rPr>
          <w:rFonts w:ascii="Arial" w:hAnsi="Arial" w:cs="Arial"/>
          <w:sz w:val="22"/>
          <w:szCs w:val="22"/>
          <w:lang w:val="sr-Cyrl-CS"/>
        </w:rPr>
        <w:t>Јавна набавка није обликована по партијама.</w:t>
      </w:r>
    </w:p>
    <w:p w:rsidR="000A648C" w:rsidRDefault="000A648C">
      <w:pPr>
        <w:jc w:val="both"/>
      </w:pPr>
    </w:p>
    <w:p w:rsidR="000A648C" w:rsidRDefault="000A648C">
      <w:pPr>
        <w:jc w:val="both"/>
        <w:rPr>
          <w:rFonts w:ascii="Arial" w:hAnsi="Arial" w:cs="Arial"/>
          <w:bCs/>
          <w:iCs/>
          <w:sz w:val="22"/>
          <w:szCs w:val="22"/>
        </w:rPr>
      </w:pPr>
      <w:r>
        <w:rPr>
          <w:rFonts w:ascii="Arial" w:hAnsi="Arial" w:cs="Arial"/>
          <w:b/>
          <w:i/>
          <w:iCs/>
          <w:sz w:val="22"/>
          <w:szCs w:val="22"/>
        </w:rPr>
        <w:t>4.</w:t>
      </w:r>
      <w:r>
        <w:rPr>
          <w:rFonts w:ascii="Arial" w:hAnsi="Arial" w:cs="Arial"/>
          <w:b/>
          <w:bCs/>
          <w:i/>
          <w:iCs/>
          <w:sz w:val="22"/>
          <w:szCs w:val="22"/>
        </w:rPr>
        <w:t xml:space="preserve">  ПОНУДА СА ВАРИЈАНТАМА</w:t>
      </w:r>
    </w:p>
    <w:p w:rsidR="000A648C" w:rsidRDefault="000A648C">
      <w:pPr>
        <w:jc w:val="both"/>
        <w:rPr>
          <w:rFonts w:ascii="Arial" w:hAnsi="Arial" w:cs="Arial"/>
          <w:b/>
          <w:bCs/>
          <w:i/>
          <w:iCs/>
          <w:sz w:val="22"/>
          <w:szCs w:val="22"/>
        </w:rPr>
      </w:pPr>
      <w:r>
        <w:rPr>
          <w:rFonts w:ascii="Arial" w:hAnsi="Arial" w:cs="Arial"/>
          <w:bCs/>
          <w:iCs/>
          <w:sz w:val="22"/>
          <w:szCs w:val="22"/>
        </w:rPr>
        <w:t>Подношење понуде са варијантама није дозвољено.</w:t>
      </w:r>
    </w:p>
    <w:p w:rsidR="000A648C" w:rsidRDefault="000A648C">
      <w:pPr>
        <w:jc w:val="both"/>
      </w:pPr>
    </w:p>
    <w:p w:rsidR="000A648C" w:rsidRDefault="000A648C">
      <w:pPr>
        <w:jc w:val="both"/>
        <w:rPr>
          <w:sz w:val="22"/>
          <w:szCs w:val="22"/>
        </w:rPr>
      </w:pPr>
      <w:r>
        <w:rPr>
          <w:rFonts w:ascii="Arial" w:hAnsi="Arial" w:cs="Arial"/>
          <w:b/>
          <w:bCs/>
          <w:i/>
          <w:iCs/>
          <w:sz w:val="22"/>
          <w:szCs w:val="22"/>
        </w:rPr>
        <w:t xml:space="preserve">5. </w:t>
      </w:r>
      <w:r>
        <w:rPr>
          <w:rFonts w:ascii="Arial" w:hAnsi="Arial" w:cs="Arial"/>
          <w:b/>
          <w:i/>
          <w:iCs/>
          <w:sz w:val="22"/>
          <w:szCs w:val="22"/>
        </w:rPr>
        <w:t>НАЧИН ИЗМЕНЕ, ДОПУНЕ И ОПОЗИВА ПОНУДЕ</w:t>
      </w:r>
    </w:p>
    <w:p w:rsidR="000A648C" w:rsidRDefault="000A648C">
      <w:pPr>
        <w:jc w:val="both"/>
        <w:rPr>
          <w:sz w:val="22"/>
          <w:szCs w:val="22"/>
        </w:rPr>
      </w:pPr>
    </w:p>
    <w:p w:rsidR="000A648C" w:rsidRDefault="000A648C">
      <w:pPr>
        <w:jc w:val="both"/>
        <w:rPr>
          <w:rFonts w:ascii="Arial" w:hAnsi="Arial" w:cs="Arial"/>
          <w:sz w:val="22"/>
          <w:szCs w:val="22"/>
        </w:rPr>
      </w:pPr>
      <w:r>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0A648C" w:rsidRDefault="000A648C">
      <w:pPr>
        <w:jc w:val="both"/>
        <w:rPr>
          <w:rFonts w:ascii="Arial" w:eastAsia="TimesNewRomanPSMT" w:hAnsi="Arial" w:cs="Arial"/>
          <w:bCs/>
          <w:iCs/>
          <w:sz w:val="22"/>
          <w:szCs w:val="22"/>
        </w:rPr>
      </w:pPr>
      <w:r>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0A648C" w:rsidRDefault="000A648C">
      <w:pPr>
        <w:jc w:val="both"/>
        <w:rPr>
          <w:rFonts w:ascii="Arial" w:eastAsia="TimesNewRomanPSMT" w:hAnsi="Arial" w:cs="Arial"/>
          <w:bCs/>
          <w:iCs/>
          <w:sz w:val="22"/>
          <w:szCs w:val="22"/>
        </w:rPr>
      </w:pPr>
      <w:r>
        <w:rPr>
          <w:rFonts w:ascii="Arial" w:eastAsia="TimesNewRomanPSMT" w:hAnsi="Arial" w:cs="Arial"/>
          <w:bCs/>
          <w:iCs/>
          <w:sz w:val="22"/>
          <w:szCs w:val="22"/>
        </w:rPr>
        <w:t xml:space="preserve">Измену, допуну или опозив понуде треба доставити на адресу: </w:t>
      </w:r>
      <w:r w:rsidR="00642135">
        <w:rPr>
          <w:rFonts w:ascii="Arial" w:eastAsia="TimesNewRomanPSMT" w:hAnsi="Arial" w:cs="Arial"/>
          <w:bCs/>
          <w:iCs/>
          <w:sz w:val="22"/>
          <w:szCs w:val="22"/>
        </w:rPr>
        <w:t xml:space="preserve">ЈКП ,,Градска топлана“ Пирот, ул Нишавска бр.11 </w:t>
      </w:r>
      <w:r>
        <w:rPr>
          <w:rFonts w:ascii="Arial" w:eastAsia="TimesNewRomanPSMT" w:hAnsi="Arial" w:cs="Arial"/>
          <w:bCs/>
          <w:iCs/>
          <w:sz w:val="22"/>
          <w:szCs w:val="22"/>
        </w:rPr>
        <w:t>са назнаком:</w:t>
      </w:r>
    </w:p>
    <w:p w:rsidR="000A648C" w:rsidRDefault="000A648C">
      <w:pPr>
        <w:jc w:val="both"/>
        <w:rPr>
          <w:rFonts w:ascii="Arial" w:eastAsia="TimesNewRomanPSMT" w:hAnsi="Arial" w:cs="Arial"/>
          <w:bCs/>
          <w:iCs/>
          <w:sz w:val="22"/>
          <w:szCs w:val="22"/>
        </w:rPr>
      </w:pPr>
      <w:r>
        <w:rPr>
          <w:rFonts w:ascii="Arial" w:eastAsia="TimesNewRomanPSMT" w:hAnsi="Arial" w:cs="Arial"/>
          <w:bCs/>
          <w:iCs/>
          <w:sz w:val="22"/>
          <w:szCs w:val="22"/>
        </w:rPr>
        <w:t>„</w:t>
      </w:r>
      <w:r>
        <w:rPr>
          <w:rFonts w:ascii="Arial" w:eastAsia="TimesNewRomanPSMT" w:hAnsi="Arial" w:cs="Arial"/>
          <w:b/>
          <w:bCs/>
          <w:iCs/>
          <w:sz w:val="22"/>
          <w:szCs w:val="22"/>
        </w:rPr>
        <w:t>Измена понуде</w:t>
      </w:r>
      <w:r>
        <w:rPr>
          <w:rFonts w:ascii="Arial" w:eastAsia="TimesNewRomanPS-BoldMT" w:hAnsi="Arial" w:cs="Arial"/>
          <w:b/>
          <w:bCs/>
          <w:sz w:val="22"/>
          <w:szCs w:val="22"/>
        </w:rPr>
        <w:t xml:space="preserve"> за јавну набавку</w:t>
      </w:r>
      <w:r>
        <w:rPr>
          <w:rFonts w:ascii="Arial" w:hAnsi="Arial" w:cs="Arial"/>
          <w:b/>
          <w:bCs/>
          <w:sz w:val="22"/>
          <w:szCs w:val="22"/>
        </w:rPr>
        <w:t xml:space="preserve"> </w:t>
      </w:r>
      <w:r>
        <w:rPr>
          <w:rFonts w:ascii="Arial" w:hAnsi="Arial" w:cs="Arial"/>
          <w:b/>
          <w:bCs/>
          <w:sz w:val="22"/>
          <w:szCs w:val="22"/>
          <w:lang w:val="sr-Cyrl-CS"/>
        </w:rPr>
        <w:t xml:space="preserve">радова </w:t>
      </w:r>
      <w:r>
        <w:rPr>
          <w:rFonts w:ascii="Arial" w:hAnsi="Arial" w:cs="Arial"/>
          <w:sz w:val="22"/>
          <w:szCs w:val="22"/>
          <w:lang w:val="sr-Cyrl-CS"/>
        </w:rPr>
        <w:t>-</w:t>
      </w:r>
      <w:r>
        <w:rPr>
          <w:rFonts w:ascii="Arial" w:hAnsi="Arial" w:cs="Arial"/>
          <w:sz w:val="22"/>
          <w:szCs w:val="22"/>
        </w:rPr>
        <w:t xml:space="preserve"> </w:t>
      </w:r>
      <w:r w:rsidR="00EB2793" w:rsidRPr="00EB2793">
        <w:rPr>
          <w:rFonts w:ascii="Arial" w:hAnsi="Arial" w:cs="Arial"/>
          <w:bCs/>
          <w:lang w:val="sr-Cyrl-CS"/>
        </w:rPr>
        <w:t>Реконструкција топловода у бившој котларници ,,Чешаљ“</w:t>
      </w:r>
      <w:r w:rsidRPr="00EB2793">
        <w:rPr>
          <w:rFonts w:ascii="Arial" w:hAnsi="Arial" w:cs="Arial"/>
          <w:sz w:val="22"/>
          <w:szCs w:val="22"/>
        </w:rPr>
        <w:t>,</w:t>
      </w:r>
      <w:r w:rsidRPr="00EB2793">
        <w:rPr>
          <w:rFonts w:ascii="Arial" w:eastAsia="TimesNewRomanPS-BoldMT" w:hAnsi="Arial" w:cs="Arial"/>
          <w:bCs/>
          <w:color w:val="002060"/>
          <w:sz w:val="22"/>
          <w:szCs w:val="22"/>
        </w:rPr>
        <w:t xml:space="preserve"> </w:t>
      </w:r>
      <w:r>
        <w:rPr>
          <w:rFonts w:ascii="Arial" w:eastAsia="TimesNewRomanPS-BoldMT" w:hAnsi="Arial" w:cs="Arial"/>
          <w:b/>
          <w:bCs/>
          <w:sz w:val="22"/>
          <w:szCs w:val="22"/>
        </w:rPr>
        <w:t>ЈН</w:t>
      </w:r>
      <w:r w:rsidR="00D6232C">
        <w:rPr>
          <w:rFonts w:ascii="Arial" w:eastAsia="TimesNewRomanPS-BoldMT" w:hAnsi="Arial" w:cs="Arial"/>
          <w:b/>
          <w:bCs/>
          <w:sz w:val="22"/>
          <w:szCs w:val="22"/>
          <w:lang w:val="sr-Cyrl-CS"/>
        </w:rPr>
        <w:t>МВ</w:t>
      </w:r>
      <w:r>
        <w:rPr>
          <w:rFonts w:ascii="Arial" w:eastAsia="TimesNewRomanPS-BoldMT" w:hAnsi="Arial" w:cs="Arial"/>
          <w:b/>
          <w:bCs/>
          <w:sz w:val="22"/>
          <w:szCs w:val="22"/>
        </w:rPr>
        <w:t xml:space="preserve"> бр.</w:t>
      </w:r>
      <w:r w:rsidR="005E0920">
        <w:rPr>
          <w:rFonts w:ascii="Arial" w:eastAsia="TimesNewRomanPS-BoldMT" w:hAnsi="Arial" w:cs="Arial"/>
          <w:b/>
          <w:bCs/>
          <w:sz w:val="22"/>
          <w:szCs w:val="22"/>
          <w:lang w:val="sr-Cyrl-CS"/>
        </w:rPr>
        <w:t>1.3.8.</w:t>
      </w:r>
      <w:r>
        <w:rPr>
          <w:rFonts w:ascii="Arial" w:eastAsia="TimesNewRomanPSMT" w:hAnsi="Arial" w:cs="Arial"/>
          <w:b/>
          <w:bCs/>
          <w:sz w:val="22"/>
          <w:szCs w:val="22"/>
        </w:rPr>
        <w:t xml:space="preserve">- </w:t>
      </w:r>
      <w:r>
        <w:rPr>
          <w:rFonts w:ascii="Arial" w:eastAsia="TimesNewRomanPS-BoldMT" w:hAnsi="Arial" w:cs="Arial"/>
          <w:b/>
          <w:bCs/>
          <w:sz w:val="22"/>
          <w:szCs w:val="22"/>
        </w:rPr>
        <w:t>НЕ ОТВАРАТИ”</w:t>
      </w:r>
      <w:r>
        <w:rPr>
          <w:rFonts w:ascii="Arial" w:eastAsia="TimesNewRomanPSMT" w:hAnsi="Arial" w:cs="Arial"/>
          <w:bCs/>
          <w:iCs/>
          <w:sz w:val="22"/>
          <w:szCs w:val="22"/>
        </w:rPr>
        <w:t xml:space="preserve"> или</w:t>
      </w:r>
    </w:p>
    <w:p w:rsidR="000A648C" w:rsidRDefault="000A648C">
      <w:pPr>
        <w:jc w:val="both"/>
        <w:rPr>
          <w:rFonts w:ascii="Arial" w:eastAsia="TimesNewRomanPSMT" w:hAnsi="Arial" w:cs="Arial"/>
          <w:bCs/>
          <w:iCs/>
          <w:sz w:val="22"/>
          <w:szCs w:val="22"/>
        </w:rPr>
      </w:pPr>
      <w:r>
        <w:rPr>
          <w:rFonts w:ascii="Arial" w:eastAsia="TimesNewRomanPSMT" w:hAnsi="Arial" w:cs="Arial"/>
          <w:bCs/>
          <w:iCs/>
          <w:sz w:val="22"/>
          <w:szCs w:val="22"/>
        </w:rPr>
        <w:t>„</w:t>
      </w:r>
      <w:r>
        <w:rPr>
          <w:rFonts w:ascii="Arial" w:eastAsia="TimesNewRomanPSMT" w:hAnsi="Arial" w:cs="Arial"/>
          <w:b/>
          <w:bCs/>
          <w:iCs/>
          <w:sz w:val="22"/>
          <w:szCs w:val="22"/>
        </w:rPr>
        <w:t>Допуна понуде</w:t>
      </w:r>
      <w:r>
        <w:rPr>
          <w:rFonts w:ascii="Arial" w:eastAsia="TimesNewRomanPSMT" w:hAnsi="Arial" w:cs="Arial"/>
          <w:bCs/>
          <w:iCs/>
          <w:sz w:val="22"/>
          <w:szCs w:val="22"/>
        </w:rPr>
        <w:t xml:space="preserve"> </w:t>
      </w:r>
      <w:r>
        <w:rPr>
          <w:rFonts w:ascii="Arial" w:eastAsia="TimesNewRomanPS-BoldMT" w:hAnsi="Arial" w:cs="Arial"/>
          <w:b/>
          <w:bCs/>
          <w:sz w:val="22"/>
          <w:szCs w:val="22"/>
        </w:rPr>
        <w:t>за јавну набавку</w:t>
      </w:r>
      <w:r>
        <w:rPr>
          <w:rFonts w:ascii="Arial" w:hAnsi="Arial" w:cs="Arial"/>
          <w:sz w:val="22"/>
          <w:szCs w:val="22"/>
        </w:rPr>
        <w:t xml:space="preserve"> </w:t>
      </w:r>
      <w:r>
        <w:rPr>
          <w:rFonts w:ascii="Arial" w:eastAsia="TimesNewRomanPS-BoldMT" w:hAnsi="Arial" w:cs="Arial"/>
          <w:b/>
          <w:bCs/>
          <w:sz w:val="22"/>
          <w:szCs w:val="22"/>
          <w:lang w:val="sr-Cyrl-CS"/>
        </w:rPr>
        <w:t xml:space="preserve">радова </w:t>
      </w:r>
      <w:r w:rsidRPr="00EB2793">
        <w:rPr>
          <w:rFonts w:ascii="Arial" w:eastAsia="TimesNewRomanPS-BoldMT" w:hAnsi="Arial" w:cs="Arial"/>
          <w:bCs/>
          <w:sz w:val="22"/>
          <w:szCs w:val="22"/>
          <w:lang w:val="sr-Cyrl-CS"/>
        </w:rPr>
        <w:t>-</w:t>
      </w:r>
      <w:r w:rsidRPr="00EB2793">
        <w:rPr>
          <w:rFonts w:ascii="Arial" w:eastAsia="TimesNewRomanPS-BoldMT" w:hAnsi="Arial" w:cs="Arial"/>
          <w:bCs/>
          <w:sz w:val="22"/>
          <w:szCs w:val="22"/>
        </w:rPr>
        <w:t xml:space="preserve"> </w:t>
      </w:r>
      <w:r w:rsidR="00EB2793" w:rsidRPr="00EB2793">
        <w:rPr>
          <w:rFonts w:ascii="Arial" w:hAnsi="Arial" w:cs="Arial"/>
          <w:bCs/>
          <w:lang w:val="sr-Cyrl-CS"/>
        </w:rPr>
        <w:t>Реконструкција топловода у бившој котларници ,,Чешаљ“</w:t>
      </w:r>
      <w:r>
        <w:rPr>
          <w:rFonts w:ascii="Arial" w:eastAsia="TimesNewRomanPS-BoldMT" w:hAnsi="Arial" w:cs="Arial"/>
          <w:b/>
          <w:bCs/>
          <w:sz w:val="22"/>
          <w:szCs w:val="22"/>
        </w:rPr>
        <w:t>,</w:t>
      </w:r>
      <w:r>
        <w:rPr>
          <w:rFonts w:ascii="Arial" w:eastAsia="TimesNewRomanPS-BoldMT" w:hAnsi="Arial" w:cs="Arial"/>
          <w:b/>
          <w:bCs/>
          <w:color w:val="002060"/>
          <w:sz w:val="22"/>
          <w:szCs w:val="22"/>
        </w:rPr>
        <w:t xml:space="preserve"> </w:t>
      </w:r>
      <w:r>
        <w:rPr>
          <w:rFonts w:ascii="Arial" w:eastAsia="TimesNewRomanPS-BoldMT" w:hAnsi="Arial" w:cs="Arial"/>
          <w:b/>
          <w:bCs/>
          <w:sz w:val="22"/>
          <w:szCs w:val="22"/>
        </w:rPr>
        <w:t>ЈН</w:t>
      </w:r>
      <w:r w:rsidR="00D6232C">
        <w:rPr>
          <w:rFonts w:ascii="Arial" w:eastAsia="TimesNewRomanPS-BoldMT" w:hAnsi="Arial" w:cs="Arial"/>
          <w:b/>
          <w:bCs/>
          <w:sz w:val="22"/>
          <w:szCs w:val="22"/>
          <w:lang w:val="sr-Cyrl-CS"/>
        </w:rPr>
        <w:t>МВ</w:t>
      </w:r>
      <w:r>
        <w:rPr>
          <w:rFonts w:ascii="Arial" w:eastAsia="TimesNewRomanPS-BoldMT" w:hAnsi="Arial" w:cs="Arial"/>
          <w:b/>
          <w:bCs/>
          <w:sz w:val="22"/>
          <w:szCs w:val="22"/>
        </w:rPr>
        <w:t xml:space="preserve"> бр.</w:t>
      </w:r>
      <w:r w:rsidR="005E0920" w:rsidRPr="005E0920">
        <w:rPr>
          <w:rFonts w:ascii="Arial" w:eastAsia="TimesNewRomanPS-BoldMT" w:hAnsi="Arial" w:cs="Arial"/>
          <w:b/>
          <w:bCs/>
          <w:sz w:val="22"/>
          <w:szCs w:val="22"/>
          <w:lang w:val="sr-Cyrl-CS"/>
        </w:rPr>
        <w:t xml:space="preserve"> </w:t>
      </w:r>
      <w:r w:rsidR="005E0920">
        <w:rPr>
          <w:rFonts w:ascii="Arial" w:eastAsia="TimesNewRomanPS-BoldMT" w:hAnsi="Arial" w:cs="Arial"/>
          <w:b/>
          <w:bCs/>
          <w:sz w:val="22"/>
          <w:szCs w:val="22"/>
          <w:lang w:val="sr-Cyrl-CS"/>
        </w:rPr>
        <w:t>1.3.8.</w:t>
      </w:r>
      <w:r w:rsidR="005E0920">
        <w:rPr>
          <w:rFonts w:ascii="Arial" w:eastAsia="TimesNewRomanPSMT" w:hAnsi="Arial" w:cs="Arial"/>
          <w:b/>
          <w:bCs/>
          <w:sz w:val="22"/>
          <w:szCs w:val="22"/>
        </w:rPr>
        <w:t xml:space="preserve"> </w:t>
      </w:r>
      <w:r>
        <w:rPr>
          <w:rFonts w:ascii="Arial" w:eastAsia="TimesNewRomanPSMT" w:hAnsi="Arial" w:cs="Arial"/>
          <w:b/>
          <w:bCs/>
          <w:sz w:val="22"/>
          <w:szCs w:val="22"/>
        </w:rPr>
        <w:t xml:space="preserve">- </w:t>
      </w:r>
      <w:r>
        <w:rPr>
          <w:rFonts w:ascii="Arial" w:eastAsia="TimesNewRomanPS-BoldMT" w:hAnsi="Arial" w:cs="Arial"/>
          <w:b/>
          <w:bCs/>
          <w:sz w:val="22"/>
          <w:szCs w:val="22"/>
        </w:rPr>
        <w:t>НЕ ОТВАРАТИ”</w:t>
      </w:r>
      <w:r>
        <w:rPr>
          <w:rFonts w:ascii="Arial" w:eastAsia="TimesNewRomanPSMT" w:hAnsi="Arial" w:cs="Arial"/>
          <w:bCs/>
          <w:iCs/>
          <w:sz w:val="22"/>
          <w:szCs w:val="22"/>
        </w:rPr>
        <w:t xml:space="preserve"> или</w:t>
      </w:r>
    </w:p>
    <w:p w:rsidR="000A648C" w:rsidRDefault="000A648C">
      <w:pPr>
        <w:jc w:val="both"/>
        <w:rPr>
          <w:rFonts w:ascii="Arial" w:eastAsia="TimesNewRomanPSMT" w:hAnsi="Arial" w:cs="Arial"/>
          <w:bCs/>
          <w:iCs/>
          <w:sz w:val="22"/>
          <w:szCs w:val="22"/>
        </w:rPr>
      </w:pPr>
      <w:r>
        <w:rPr>
          <w:rFonts w:ascii="Arial" w:eastAsia="TimesNewRomanPSMT" w:hAnsi="Arial" w:cs="Arial"/>
          <w:bCs/>
          <w:iCs/>
          <w:sz w:val="22"/>
          <w:szCs w:val="22"/>
        </w:rPr>
        <w:t>„</w:t>
      </w:r>
      <w:r>
        <w:rPr>
          <w:rFonts w:ascii="Arial" w:eastAsia="TimesNewRomanPSMT" w:hAnsi="Arial" w:cs="Arial"/>
          <w:b/>
          <w:bCs/>
          <w:iCs/>
          <w:sz w:val="22"/>
          <w:szCs w:val="22"/>
        </w:rPr>
        <w:t>Опозив понуде</w:t>
      </w:r>
      <w:r>
        <w:rPr>
          <w:rFonts w:ascii="Arial" w:eastAsia="TimesNewRomanPSMT" w:hAnsi="Arial" w:cs="Arial"/>
          <w:bCs/>
          <w:iCs/>
          <w:sz w:val="22"/>
          <w:szCs w:val="22"/>
        </w:rPr>
        <w:t xml:space="preserve"> </w:t>
      </w:r>
      <w:r>
        <w:rPr>
          <w:rFonts w:ascii="Arial" w:eastAsia="TimesNewRomanPS-BoldMT" w:hAnsi="Arial" w:cs="Arial"/>
          <w:b/>
          <w:bCs/>
          <w:sz w:val="22"/>
          <w:szCs w:val="22"/>
        </w:rPr>
        <w:t>за јавну набавку</w:t>
      </w:r>
      <w:r>
        <w:rPr>
          <w:rFonts w:ascii="Arial" w:hAnsi="Arial" w:cs="Arial"/>
          <w:sz w:val="22"/>
          <w:szCs w:val="22"/>
        </w:rPr>
        <w:t xml:space="preserve"> </w:t>
      </w:r>
      <w:r>
        <w:rPr>
          <w:rFonts w:ascii="Arial" w:hAnsi="Arial" w:cs="Arial"/>
          <w:b/>
          <w:bCs/>
          <w:sz w:val="22"/>
          <w:szCs w:val="22"/>
          <w:lang w:val="sr-Cyrl-CS"/>
        </w:rPr>
        <w:t xml:space="preserve">радова </w:t>
      </w:r>
      <w:r>
        <w:rPr>
          <w:rFonts w:ascii="Arial" w:hAnsi="Arial" w:cs="Arial"/>
          <w:sz w:val="22"/>
          <w:szCs w:val="22"/>
          <w:lang w:val="sr-Cyrl-CS"/>
        </w:rPr>
        <w:t>-</w:t>
      </w:r>
      <w:r>
        <w:rPr>
          <w:rFonts w:ascii="Arial" w:hAnsi="Arial" w:cs="Arial"/>
          <w:sz w:val="22"/>
          <w:szCs w:val="22"/>
        </w:rPr>
        <w:t xml:space="preserve"> </w:t>
      </w:r>
      <w:r w:rsidR="00EB2793" w:rsidRPr="00EB2793">
        <w:rPr>
          <w:rFonts w:ascii="Arial" w:hAnsi="Arial" w:cs="Arial"/>
          <w:bCs/>
          <w:lang w:val="sr-Cyrl-CS"/>
        </w:rPr>
        <w:t>Реконструкција топловода у бившој котларници ,,Чешаљ“</w:t>
      </w:r>
      <w:r>
        <w:rPr>
          <w:rFonts w:ascii="Arial" w:hAnsi="Arial" w:cs="Arial"/>
          <w:sz w:val="22"/>
          <w:szCs w:val="22"/>
        </w:rPr>
        <w:t>,</w:t>
      </w:r>
      <w:r>
        <w:rPr>
          <w:rFonts w:ascii="Arial" w:eastAsia="TimesNewRomanPS-BoldMT" w:hAnsi="Arial" w:cs="Arial"/>
          <w:b/>
          <w:bCs/>
          <w:color w:val="002060"/>
          <w:sz w:val="22"/>
          <w:szCs w:val="22"/>
        </w:rPr>
        <w:t xml:space="preserve"> </w:t>
      </w:r>
      <w:r>
        <w:rPr>
          <w:rFonts w:ascii="Arial" w:eastAsia="TimesNewRomanPS-BoldMT" w:hAnsi="Arial" w:cs="Arial"/>
          <w:b/>
          <w:bCs/>
          <w:sz w:val="22"/>
          <w:szCs w:val="22"/>
        </w:rPr>
        <w:t>ЈН</w:t>
      </w:r>
      <w:r w:rsidR="00D6232C">
        <w:rPr>
          <w:rFonts w:ascii="Arial" w:eastAsia="TimesNewRomanPS-BoldMT" w:hAnsi="Arial" w:cs="Arial"/>
          <w:b/>
          <w:bCs/>
          <w:sz w:val="22"/>
          <w:szCs w:val="22"/>
          <w:lang w:val="sr-Cyrl-CS"/>
        </w:rPr>
        <w:t>МВ</w:t>
      </w:r>
      <w:r>
        <w:rPr>
          <w:rFonts w:ascii="Arial" w:eastAsia="TimesNewRomanPS-BoldMT" w:hAnsi="Arial" w:cs="Arial"/>
          <w:b/>
          <w:bCs/>
          <w:sz w:val="22"/>
          <w:szCs w:val="22"/>
        </w:rPr>
        <w:t xml:space="preserve"> бр.</w:t>
      </w:r>
      <w:r w:rsidR="005E0920" w:rsidRPr="005E0920">
        <w:rPr>
          <w:rFonts w:ascii="Arial" w:eastAsia="TimesNewRomanPS-BoldMT" w:hAnsi="Arial" w:cs="Arial"/>
          <w:b/>
          <w:bCs/>
          <w:sz w:val="22"/>
          <w:szCs w:val="22"/>
          <w:lang w:val="sr-Cyrl-CS"/>
        </w:rPr>
        <w:t xml:space="preserve"> </w:t>
      </w:r>
      <w:r w:rsidR="005E0920">
        <w:rPr>
          <w:rFonts w:ascii="Arial" w:eastAsia="TimesNewRomanPS-BoldMT" w:hAnsi="Arial" w:cs="Arial"/>
          <w:b/>
          <w:bCs/>
          <w:sz w:val="22"/>
          <w:szCs w:val="22"/>
          <w:lang w:val="sr-Cyrl-CS"/>
        </w:rPr>
        <w:t>1.3.8.</w:t>
      </w:r>
      <w:r>
        <w:rPr>
          <w:rFonts w:ascii="Arial" w:eastAsia="TimesNewRomanPSMT" w:hAnsi="Arial" w:cs="Arial"/>
          <w:b/>
          <w:bCs/>
          <w:sz w:val="22"/>
          <w:szCs w:val="22"/>
        </w:rPr>
        <w:t xml:space="preserve">- </w:t>
      </w:r>
      <w:r>
        <w:rPr>
          <w:rFonts w:ascii="Arial" w:eastAsia="TimesNewRomanPS-BoldMT" w:hAnsi="Arial" w:cs="Arial"/>
          <w:b/>
          <w:bCs/>
          <w:sz w:val="22"/>
          <w:szCs w:val="22"/>
        </w:rPr>
        <w:t xml:space="preserve">НЕ ОТВАРАТИ” </w:t>
      </w:r>
      <w:r>
        <w:rPr>
          <w:rFonts w:ascii="Arial" w:eastAsia="TimesNewRomanPS-BoldMT" w:hAnsi="Arial" w:cs="Arial"/>
          <w:bCs/>
          <w:sz w:val="22"/>
          <w:szCs w:val="22"/>
        </w:rPr>
        <w:t xml:space="preserve"> или</w:t>
      </w:r>
    </w:p>
    <w:p w:rsidR="000A648C" w:rsidRPr="00E13FF0" w:rsidRDefault="000A648C">
      <w:pPr>
        <w:jc w:val="both"/>
        <w:rPr>
          <w:rFonts w:ascii="Arial" w:eastAsia="TimesNewRomanPSMT" w:hAnsi="Arial" w:cs="Arial"/>
          <w:bCs/>
          <w:sz w:val="22"/>
          <w:szCs w:val="22"/>
          <w:lang w:val="sr-Cyrl-CS"/>
        </w:rPr>
      </w:pPr>
      <w:r>
        <w:rPr>
          <w:rFonts w:ascii="Arial" w:eastAsia="TimesNewRomanPSMT" w:hAnsi="Arial" w:cs="Arial"/>
          <w:bCs/>
          <w:iCs/>
          <w:sz w:val="22"/>
          <w:szCs w:val="22"/>
        </w:rPr>
        <w:t>„</w:t>
      </w:r>
      <w:r>
        <w:rPr>
          <w:rFonts w:ascii="Arial" w:eastAsia="TimesNewRomanPSMT" w:hAnsi="Arial" w:cs="Arial"/>
          <w:b/>
          <w:bCs/>
          <w:iCs/>
          <w:sz w:val="22"/>
          <w:szCs w:val="22"/>
        </w:rPr>
        <w:t>Измена и допуна понуде</w:t>
      </w:r>
      <w:r>
        <w:rPr>
          <w:rFonts w:ascii="Arial" w:eastAsia="TimesNewRomanPS-BoldMT" w:hAnsi="Arial" w:cs="Arial"/>
          <w:b/>
          <w:bCs/>
          <w:sz w:val="22"/>
          <w:szCs w:val="22"/>
        </w:rPr>
        <w:t xml:space="preserve"> за јавну набавку</w:t>
      </w:r>
      <w:r>
        <w:rPr>
          <w:rFonts w:ascii="Arial" w:hAnsi="Arial" w:cs="Arial"/>
          <w:sz w:val="22"/>
          <w:szCs w:val="22"/>
        </w:rPr>
        <w:t xml:space="preserve"> </w:t>
      </w:r>
      <w:r>
        <w:rPr>
          <w:rFonts w:ascii="Arial" w:eastAsia="TimesNewRomanPS-BoldMT" w:hAnsi="Arial" w:cs="Arial"/>
          <w:b/>
          <w:bCs/>
          <w:sz w:val="22"/>
          <w:szCs w:val="22"/>
          <w:lang w:val="sr-Cyrl-CS"/>
        </w:rPr>
        <w:t>радова -</w:t>
      </w:r>
      <w:r>
        <w:rPr>
          <w:rFonts w:ascii="Arial" w:eastAsia="TimesNewRomanPS-BoldMT" w:hAnsi="Arial" w:cs="Arial"/>
          <w:b/>
          <w:bCs/>
          <w:sz w:val="22"/>
          <w:szCs w:val="22"/>
        </w:rPr>
        <w:t xml:space="preserve"> </w:t>
      </w:r>
      <w:r w:rsidR="00EB2793" w:rsidRPr="00EB2793">
        <w:rPr>
          <w:rFonts w:ascii="Arial" w:hAnsi="Arial" w:cs="Arial"/>
          <w:bCs/>
          <w:lang w:val="sr-Cyrl-CS"/>
        </w:rPr>
        <w:t>Реконструкција топловода у бившој котларници ,,Чешаљ“</w:t>
      </w:r>
      <w:r>
        <w:rPr>
          <w:rFonts w:ascii="Arial" w:eastAsia="TimesNewRomanPS-BoldMT" w:hAnsi="Arial" w:cs="Arial"/>
          <w:b/>
          <w:bCs/>
          <w:sz w:val="22"/>
          <w:szCs w:val="22"/>
        </w:rPr>
        <w:t>,</w:t>
      </w:r>
      <w:r>
        <w:rPr>
          <w:rFonts w:ascii="Arial" w:eastAsia="TimesNewRomanPS-BoldMT" w:hAnsi="Arial" w:cs="Arial"/>
          <w:b/>
          <w:bCs/>
          <w:color w:val="002060"/>
          <w:sz w:val="22"/>
          <w:szCs w:val="22"/>
        </w:rPr>
        <w:t xml:space="preserve"> </w:t>
      </w:r>
      <w:r>
        <w:rPr>
          <w:rFonts w:ascii="Arial" w:eastAsia="TimesNewRomanPS-BoldMT" w:hAnsi="Arial" w:cs="Arial"/>
          <w:b/>
          <w:bCs/>
          <w:sz w:val="22"/>
          <w:szCs w:val="22"/>
        </w:rPr>
        <w:t>ЈН</w:t>
      </w:r>
      <w:r w:rsidR="00D6232C">
        <w:rPr>
          <w:rFonts w:ascii="Arial" w:eastAsia="TimesNewRomanPS-BoldMT" w:hAnsi="Arial" w:cs="Arial"/>
          <w:b/>
          <w:bCs/>
          <w:sz w:val="22"/>
          <w:szCs w:val="22"/>
          <w:lang w:val="sr-Cyrl-CS"/>
        </w:rPr>
        <w:t>МВ</w:t>
      </w:r>
      <w:r>
        <w:rPr>
          <w:rFonts w:ascii="Arial" w:eastAsia="TimesNewRomanPS-BoldMT" w:hAnsi="Arial" w:cs="Arial"/>
          <w:b/>
          <w:bCs/>
          <w:sz w:val="22"/>
          <w:szCs w:val="22"/>
        </w:rPr>
        <w:t xml:space="preserve"> бр.</w:t>
      </w:r>
      <w:r w:rsidR="005E0920" w:rsidRPr="005E0920">
        <w:rPr>
          <w:rFonts w:ascii="Arial" w:eastAsia="TimesNewRomanPS-BoldMT" w:hAnsi="Arial" w:cs="Arial"/>
          <w:b/>
          <w:bCs/>
          <w:sz w:val="22"/>
          <w:szCs w:val="22"/>
          <w:lang w:val="sr-Cyrl-CS"/>
        </w:rPr>
        <w:t xml:space="preserve"> </w:t>
      </w:r>
      <w:r w:rsidR="005E0920">
        <w:rPr>
          <w:rFonts w:ascii="Arial" w:eastAsia="TimesNewRomanPS-BoldMT" w:hAnsi="Arial" w:cs="Arial"/>
          <w:b/>
          <w:bCs/>
          <w:sz w:val="22"/>
          <w:szCs w:val="22"/>
          <w:lang w:val="sr-Cyrl-CS"/>
        </w:rPr>
        <w:t>1.3.8.</w:t>
      </w:r>
      <w:r w:rsidR="005E0920">
        <w:rPr>
          <w:rFonts w:ascii="Arial" w:eastAsia="TimesNewRomanPSMT" w:hAnsi="Arial" w:cs="Arial"/>
          <w:b/>
          <w:bCs/>
          <w:sz w:val="22"/>
          <w:szCs w:val="22"/>
        </w:rPr>
        <w:t xml:space="preserve">- </w:t>
      </w:r>
      <w:r>
        <w:rPr>
          <w:rFonts w:ascii="Arial" w:eastAsia="TimesNewRomanPS-BoldMT" w:hAnsi="Arial" w:cs="Arial"/>
          <w:b/>
          <w:bCs/>
          <w:sz w:val="22"/>
          <w:szCs w:val="22"/>
        </w:rPr>
        <w:t>НЕ ОТВАРАТИ”</w:t>
      </w:r>
    </w:p>
    <w:p w:rsidR="000A648C" w:rsidRDefault="000A648C">
      <w:pPr>
        <w:jc w:val="both"/>
        <w:rPr>
          <w:rFonts w:ascii="Arial" w:hAnsi="Arial" w:cs="Arial"/>
          <w:sz w:val="22"/>
          <w:szCs w:val="22"/>
        </w:rPr>
      </w:pPr>
      <w:r>
        <w:rPr>
          <w:rFonts w:ascii="Arial" w:eastAsia="TimesNewRomanPSMT" w:hAnsi="Arial" w:cs="Arial"/>
          <w:bCs/>
          <w:sz w:val="22"/>
          <w:szCs w:val="22"/>
        </w:rPr>
        <w:t>На полеђини коверте или на кутији навести назив</w:t>
      </w:r>
      <w:r>
        <w:rPr>
          <w:rFonts w:ascii="Arial" w:eastAsia="TimesNewRomanPSMT" w:hAnsi="Arial" w:cs="Arial"/>
          <w:bCs/>
          <w:sz w:val="22"/>
          <w:szCs w:val="22"/>
          <w:lang w:val="sr-Cyrl-CS"/>
        </w:rPr>
        <w:t xml:space="preserve"> и адресу</w:t>
      </w:r>
      <w:r>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A648C" w:rsidRDefault="000A648C">
      <w:pPr>
        <w:jc w:val="both"/>
        <w:rPr>
          <w:rFonts w:ascii="Arial" w:hAnsi="Arial" w:cs="Arial"/>
          <w:b/>
          <w:i/>
          <w:iCs/>
          <w:sz w:val="22"/>
          <w:szCs w:val="22"/>
        </w:rPr>
      </w:pPr>
      <w:r>
        <w:rPr>
          <w:rFonts w:ascii="Arial" w:hAnsi="Arial" w:cs="Arial"/>
          <w:sz w:val="22"/>
          <w:szCs w:val="22"/>
        </w:rPr>
        <w:t>По истеку рока за подношење понуда понуђач не може да повуче нити да мења своју понуду.</w:t>
      </w:r>
    </w:p>
    <w:p w:rsidR="000A648C" w:rsidRDefault="000A648C">
      <w:pPr>
        <w:jc w:val="both"/>
        <w:rPr>
          <w:rFonts w:ascii="Arial" w:hAnsi="Arial" w:cs="Arial"/>
          <w:b/>
          <w:i/>
          <w:iCs/>
          <w:sz w:val="22"/>
          <w:szCs w:val="22"/>
        </w:rPr>
      </w:pPr>
    </w:p>
    <w:p w:rsidR="000A648C" w:rsidRDefault="000A648C">
      <w:pPr>
        <w:jc w:val="both"/>
        <w:rPr>
          <w:sz w:val="22"/>
          <w:szCs w:val="22"/>
        </w:rPr>
      </w:pPr>
      <w:r>
        <w:rPr>
          <w:rFonts w:ascii="Arial" w:hAnsi="Arial" w:cs="Arial"/>
          <w:b/>
          <w:bCs/>
          <w:i/>
          <w:iCs/>
          <w:sz w:val="22"/>
          <w:szCs w:val="22"/>
        </w:rPr>
        <w:t xml:space="preserve">6. УЧЕСТВОВАЊЕ У ЗАЈЕДНИЧКОЈ ПОНУДИ ИЛИ КАО ПОДИЗВОЂАЧ </w:t>
      </w:r>
    </w:p>
    <w:p w:rsidR="000A648C" w:rsidRDefault="000A648C">
      <w:pPr>
        <w:jc w:val="both"/>
        <w:rPr>
          <w:sz w:val="22"/>
          <w:szCs w:val="22"/>
        </w:rPr>
      </w:pPr>
    </w:p>
    <w:p w:rsidR="000A648C" w:rsidRDefault="000A648C">
      <w:pPr>
        <w:jc w:val="both"/>
        <w:rPr>
          <w:rFonts w:ascii="Arial" w:hAnsi="Arial" w:cs="Arial"/>
          <w:iCs/>
          <w:sz w:val="22"/>
          <w:szCs w:val="22"/>
        </w:rPr>
      </w:pPr>
      <w:r>
        <w:rPr>
          <w:rFonts w:ascii="Arial" w:hAnsi="Arial" w:cs="Arial"/>
          <w:bCs/>
          <w:iCs/>
          <w:sz w:val="22"/>
          <w:szCs w:val="22"/>
        </w:rPr>
        <w:t>Понуђач може да поднесе само једну понуду.</w:t>
      </w:r>
      <w:r>
        <w:rPr>
          <w:rFonts w:ascii="Arial" w:hAnsi="Arial" w:cs="Arial"/>
          <w:i/>
          <w:iCs/>
          <w:sz w:val="22"/>
          <w:szCs w:val="22"/>
        </w:rPr>
        <w:t xml:space="preserve"> </w:t>
      </w:r>
    </w:p>
    <w:p w:rsidR="000A648C" w:rsidRDefault="000A648C">
      <w:pPr>
        <w:jc w:val="both"/>
        <w:rPr>
          <w:rFonts w:ascii="Arial" w:hAnsi="Arial" w:cs="Arial"/>
          <w:iCs/>
          <w:sz w:val="22"/>
          <w:szCs w:val="22"/>
        </w:rPr>
      </w:pPr>
      <w:r>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A648C" w:rsidRDefault="000A648C">
      <w:pPr>
        <w:jc w:val="both"/>
        <w:rPr>
          <w:rFonts w:ascii="Arial" w:hAnsi="Arial" w:cs="Arial"/>
          <w:i/>
          <w:iCs/>
          <w:color w:val="FF0000"/>
          <w:sz w:val="22"/>
          <w:szCs w:val="22"/>
        </w:rPr>
      </w:pPr>
      <w:r>
        <w:rPr>
          <w:rFonts w:ascii="Arial" w:hAnsi="Arial" w:cs="Arial"/>
          <w:iCs/>
          <w:sz w:val="22"/>
          <w:szCs w:val="22"/>
        </w:rPr>
        <w:t xml:space="preserve">У Обрасцу понуде </w:t>
      </w:r>
      <w:r>
        <w:rPr>
          <w:rFonts w:ascii="Arial" w:hAnsi="Arial" w:cs="Arial"/>
          <w:iCs/>
          <w:sz w:val="22"/>
          <w:szCs w:val="22"/>
          <w:lang w:val="sr-Cyrl-CS"/>
        </w:rPr>
        <w:t>(</w:t>
      </w:r>
      <w:r>
        <w:rPr>
          <w:rFonts w:ascii="Arial" w:hAnsi="Arial" w:cs="Arial"/>
          <w:iCs/>
          <w:sz w:val="22"/>
          <w:szCs w:val="22"/>
        </w:rPr>
        <w:t xml:space="preserve">Образац 1. у </w:t>
      </w:r>
      <w:r>
        <w:rPr>
          <w:rFonts w:ascii="Arial" w:hAnsi="Arial" w:cs="Arial"/>
          <w:iCs/>
          <w:sz w:val="22"/>
          <w:szCs w:val="22"/>
          <w:lang w:val="sr-Cyrl-CS"/>
        </w:rPr>
        <w:t xml:space="preserve">поглављу </w:t>
      </w:r>
      <w:r>
        <w:rPr>
          <w:rFonts w:ascii="Arial" w:hAnsi="Arial" w:cs="Arial"/>
          <w:iCs/>
          <w:sz w:val="22"/>
          <w:szCs w:val="22"/>
        </w:rPr>
        <w:t>VI ове конкурсне документације</w:t>
      </w:r>
      <w:r>
        <w:rPr>
          <w:rFonts w:ascii="Arial" w:hAnsi="Arial" w:cs="Arial"/>
          <w:iCs/>
          <w:sz w:val="22"/>
          <w:szCs w:val="22"/>
          <w:lang w:val="ru-RU"/>
        </w:rPr>
        <w:t>)</w:t>
      </w:r>
      <w:r>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A648C" w:rsidRDefault="000A648C">
      <w:pPr>
        <w:jc w:val="both"/>
        <w:rPr>
          <w:rFonts w:ascii="Arial" w:hAnsi="Arial" w:cs="Arial"/>
          <w:i/>
          <w:iCs/>
          <w:color w:val="FF0000"/>
          <w:sz w:val="22"/>
          <w:szCs w:val="22"/>
        </w:rPr>
      </w:pPr>
    </w:p>
    <w:p w:rsidR="000A648C" w:rsidRDefault="000A648C">
      <w:pPr>
        <w:jc w:val="both"/>
        <w:rPr>
          <w:rFonts w:ascii="Arial" w:hAnsi="Arial" w:cs="Arial"/>
          <w:iCs/>
          <w:sz w:val="22"/>
          <w:szCs w:val="22"/>
        </w:rPr>
      </w:pPr>
      <w:r>
        <w:rPr>
          <w:rFonts w:ascii="Arial" w:hAnsi="Arial" w:cs="Arial"/>
          <w:b/>
          <w:bCs/>
          <w:i/>
          <w:iCs/>
          <w:sz w:val="22"/>
          <w:szCs w:val="22"/>
        </w:rPr>
        <w:t>7. ПОНУДА СА ПОДИЗВОЂАЧЕМ</w:t>
      </w:r>
    </w:p>
    <w:p w:rsidR="000A648C" w:rsidRDefault="000A648C">
      <w:pPr>
        <w:jc w:val="both"/>
        <w:rPr>
          <w:rFonts w:ascii="Arial" w:hAnsi="Arial" w:cs="Arial"/>
          <w:iCs/>
          <w:sz w:val="22"/>
          <w:szCs w:val="22"/>
        </w:rPr>
      </w:pPr>
    </w:p>
    <w:p w:rsidR="000A648C" w:rsidRDefault="000A648C">
      <w:pPr>
        <w:jc w:val="both"/>
        <w:rPr>
          <w:rFonts w:ascii="Arial" w:hAnsi="Arial" w:cs="Arial"/>
          <w:iCs/>
          <w:sz w:val="22"/>
          <w:szCs w:val="22"/>
        </w:rPr>
      </w:pPr>
      <w:r>
        <w:rPr>
          <w:rFonts w:ascii="Arial" w:hAnsi="Arial" w:cs="Arial"/>
          <w:iCs/>
          <w:sz w:val="22"/>
          <w:szCs w:val="22"/>
        </w:rPr>
        <w:t>Уколико понуђач подноси понуду са подизвођачем дужан је да у Обрасцу понуде</w:t>
      </w:r>
      <w:r>
        <w:rPr>
          <w:rFonts w:ascii="Arial" w:hAnsi="Arial" w:cs="Arial"/>
          <w:iCs/>
          <w:sz w:val="22"/>
          <w:szCs w:val="22"/>
          <w:lang w:val="sr-Cyrl-CS"/>
        </w:rPr>
        <w:t xml:space="preserve"> (Образац 1. </w:t>
      </w:r>
      <w:r>
        <w:rPr>
          <w:rFonts w:ascii="Arial" w:hAnsi="Arial" w:cs="Arial"/>
          <w:iCs/>
          <w:sz w:val="22"/>
          <w:szCs w:val="22"/>
        </w:rPr>
        <w:t xml:space="preserve">у </w:t>
      </w:r>
      <w:r>
        <w:rPr>
          <w:rFonts w:ascii="Arial" w:hAnsi="Arial" w:cs="Arial"/>
          <w:iCs/>
          <w:sz w:val="22"/>
          <w:szCs w:val="22"/>
          <w:lang w:val="sr-Cyrl-CS"/>
        </w:rPr>
        <w:t xml:space="preserve">поглављу </w:t>
      </w:r>
      <w:r>
        <w:rPr>
          <w:rFonts w:ascii="Arial" w:hAnsi="Arial" w:cs="Arial"/>
          <w:iCs/>
          <w:sz w:val="22"/>
          <w:szCs w:val="22"/>
        </w:rPr>
        <w:t>VI ове конкурсне документације</w:t>
      </w:r>
      <w:r>
        <w:rPr>
          <w:rFonts w:ascii="Arial" w:hAnsi="Arial" w:cs="Arial"/>
          <w:iCs/>
          <w:sz w:val="22"/>
          <w:szCs w:val="22"/>
          <w:lang w:val="ru-RU"/>
        </w:rPr>
        <w:t>)</w:t>
      </w:r>
      <w:r>
        <w:rPr>
          <w:rFonts w:ascii="Arial" w:hAnsi="Arial" w:cs="Arial"/>
          <w:iCs/>
          <w:color w:val="FF0000"/>
          <w:sz w:val="22"/>
          <w:szCs w:val="22"/>
        </w:rPr>
        <w:t xml:space="preserve"> </w:t>
      </w:r>
      <w:r>
        <w:rPr>
          <w:rFonts w:ascii="Arial" w:hAnsi="Arial" w:cs="Arial"/>
          <w:iCs/>
          <w:sz w:val="22"/>
          <w:szCs w:val="22"/>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A648C" w:rsidRDefault="000A648C">
      <w:pPr>
        <w:jc w:val="both"/>
        <w:rPr>
          <w:rFonts w:ascii="Arial" w:hAnsi="Arial" w:cs="Arial"/>
          <w:iCs/>
          <w:sz w:val="22"/>
          <w:szCs w:val="22"/>
        </w:rPr>
      </w:pPr>
      <w:r>
        <w:rPr>
          <w:rFonts w:ascii="Arial" w:hAnsi="Arial" w:cs="Arial"/>
          <w:iCs/>
          <w:sz w:val="22"/>
          <w:szCs w:val="22"/>
        </w:rPr>
        <w:t>Понуђач у Обрасцу понуде</w:t>
      </w:r>
      <w:r>
        <w:rPr>
          <w:rFonts w:ascii="Arial" w:hAnsi="Arial" w:cs="Arial"/>
          <w:i/>
          <w:iCs/>
          <w:color w:val="FF0000"/>
          <w:sz w:val="22"/>
          <w:szCs w:val="22"/>
        </w:rPr>
        <w:t xml:space="preserve"> </w:t>
      </w:r>
      <w:r>
        <w:rPr>
          <w:rFonts w:ascii="Arial" w:hAnsi="Arial" w:cs="Arial"/>
          <w:iCs/>
          <w:sz w:val="22"/>
          <w:szCs w:val="22"/>
        </w:rPr>
        <w:t xml:space="preserve">наводи назив и седиште подизвођача, уколико ће делимично извршење набавке поверити подизвођачу. </w:t>
      </w:r>
    </w:p>
    <w:p w:rsidR="000A648C" w:rsidRDefault="000A648C">
      <w:pPr>
        <w:jc w:val="both"/>
        <w:rPr>
          <w:rFonts w:ascii="Arial" w:eastAsia="TimesNewRomanPSMT" w:hAnsi="Arial" w:cs="Arial"/>
          <w:bCs/>
          <w:sz w:val="22"/>
          <w:szCs w:val="22"/>
        </w:rPr>
      </w:pPr>
      <w:r>
        <w:rPr>
          <w:rFonts w:ascii="Arial" w:hAnsi="Arial" w:cs="Arial"/>
          <w:iCs/>
          <w:sz w:val="22"/>
          <w:szCs w:val="22"/>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sz w:val="22"/>
          <w:szCs w:val="22"/>
        </w:rPr>
        <w:t xml:space="preserve"> </w:t>
      </w:r>
    </w:p>
    <w:p w:rsidR="000A648C" w:rsidRDefault="000A648C">
      <w:pPr>
        <w:jc w:val="both"/>
        <w:rPr>
          <w:rFonts w:ascii="Arial" w:hAnsi="Arial" w:cs="Arial"/>
          <w:iCs/>
          <w:sz w:val="22"/>
          <w:szCs w:val="22"/>
        </w:rPr>
      </w:pPr>
      <w:r>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Pr>
          <w:rFonts w:ascii="Arial" w:eastAsia="TimesNewRomanPSMT" w:hAnsi="Arial" w:cs="Arial"/>
          <w:bCs/>
          <w:sz w:val="22"/>
          <w:szCs w:val="22"/>
          <w:lang w:val="sr-Cyrl-CS"/>
        </w:rPr>
        <w:t>поглављу</w:t>
      </w:r>
      <w:r>
        <w:rPr>
          <w:rFonts w:ascii="Arial" w:eastAsia="TimesNewRomanPSMT" w:hAnsi="Arial" w:cs="Arial"/>
          <w:bCs/>
          <w:sz w:val="22"/>
          <w:szCs w:val="22"/>
        </w:rPr>
        <w:t xml:space="preserve"> IV</w:t>
      </w:r>
      <w:r>
        <w:rPr>
          <w:rFonts w:ascii="Arial" w:eastAsia="TimesNewRomanPSMT" w:hAnsi="Arial" w:cs="Arial"/>
          <w:bCs/>
          <w:sz w:val="22"/>
          <w:szCs w:val="22"/>
          <w:lang w:val="ru-RU"/>
        </w:rPr>
        <w:t xml:space="preserve"> </w:t>
      </w:r>
      <w:r>
        <w:rPr>
          <w:rFonts w:ascii="Arial" w:eastAsia="TimesNewRomanPSMT" w:hAnsi="Arial" w:cs="Arial"/>
          <w:bCs/>
          <w:sz w:val="22"/>
          <w:szCs w:val="22"/>
        </w:rPr>
        <w:t xml:space="preserve">конкурсне документације, у складу са Упутством како се доказује испуњеност услова (Образац 6. </w:t>
      </w:r>
      <w:r>
        <w:rPr>
          <w:rFonts w:ascii="Arial" w:hAnsi="Arial" w:cs="Arial"/>
          <w:iCs/>
          <w:sz w:val="22"/>
          <w:szCs w:val="22"/>
        </w:rPr>
        <w:t xml:space="preserve">у </w:t>
      </w:r>
      <w:r>
        <w:rPr>
          <w:rFonts w:ascii="Arial" w:hAnsi="Arial" w:cs="Arial"/>
          <w:iCs/>
          <w:sz w:val="22"/>
          <w:szCs w:val="22"/>
          <w:lang w:val="sr-Cyrl-CS"/>
        </w:rPr>
        <w:t xml:space="preserve">поглављу </w:t>
      </w:r>
      <w:r>
        <w:rPr>
          <w:rFonts w:ascii="Arial" w:hAnsi="Arial" w:cs="Arial"/>
          <w:iCs/>
          <w:sz w:val="22"/>
          <w:szCs w:val="22"/>
        </w:rPr>
        <w:t>VI ове конкурсне документације</w:t>
      </w:r>
      <w:r>
        <w:rPr>
          <w:rFonts w:ascii="Arial" w:eastAsia="TimesNewRomanPSMT" w:hAnsi="Arial" w:cs="Arial"/>
          <w:bCs/>
          <w:sz w:val="22"/>
          <w:szCs w:val="22"/>
        </w:rPr>
        <w:t>).</w:t>
      </w:r>
    </w:p>
    <w:p w:rsidR="000A648C" w:rsidRDefault="000A648C">
      <w:pPr>
        <w:jc w:val="both"/>
        <w:rPr>
          <w:rFonts w:ascii="Arial" w:hAnsi="Arial" w:cs="Arial"/>
          <w:iCs/>
          <w:sz w:val="22"/>
          <w:szCs w:val="22"/>
        </w:rPr>
      </w:pPr>
      <w:r>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A648C" w:rsidRDefault="000A648C">
      <w:pPr>
        <w:jc w:val="both"/>
        <w:rPr>
          <w:rFonts w:ascii="Arial" w:hAnsi="Arial" w:cs="Arial"/>
          <w:color w:val="FF0000"/>
          <w:sz w:val="22"/>
          <w:szCs w:val="22"/>
        </w:rPr>
      </w:pPr>
      <w:r>
        <w:rPr>
          <w:rFonts w:ascii="Arial" w:hAnsi="Arial" w:cs="Arial"/>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0A648C" w:rsidRDefault="000A648C">
      <w:pPr>
        <w:jc w:val="both"/>
        <w:rPr>
          <w:rFonts w:ascii="Arial" w:hAnsi="Arial" w:cs="Arial"/>
          <w:color w:val="FF0000"/>
          <w:sz w:val="22"/>
          <w:szCs w:val="22"/>
        </w:rPr>
      </w:pPr>
    </w:p>
    <w:p w:rsidR="000A648C" w:rsidRDefault="000A648C">
      <w:pPr>
        <w:jc w:val="both"/>
        <w:rPr>
          <w:rFonts w:ascii="Arial" w:hAnsi="Arial" w:cs="Arial"/>
          <w:b/>
          <w:i/>
          <w:sz w:val="22"/>
          <w:szCs w:val="22"/>
        </w:rPr>
      </w:pPr>
    </w:p>
    <w:p w:rsidR="000A648C" w:rsidRDefault="000A648C">
      <w:pPr>
        <w:jc w:val="both"/>
        <w:rPr>
          <w:rFonts w:ascii="Arial" w:hAnsi="Arial" w:cs="Arial"/>
          <w:sz w:val="22"/>
          <w:szCs w:val="22"/>
        </w:rPr>
      </w:pPr>
      <w:r>
        <w:rPr>
          <w:rFonts w:ascii="Arial" w:hAnsi="Arial" w:cs="Arial"/>
          <w:b/>
          <w:i/>
          <w:sz w:val="22"/>
          <w:szCs w:val="22"/>
        </w:rPr>
        <w:t>8. ЗАЈЕДНИЧКА ПОНУДА</w:t>
      </w:r>
    </w:p>
    <w:p w:rsidR="000A648C" w:rsidRDefault="000A648C">
      <w:pPr>
        <w:jc w:val="both"/>
        <w:rPr>
          <w:rFonts w:ascii="Arial" w:hAnsi="Arial" w:cs="Arial"/>
          <w:sz w:val="22"/>
          <w:szCs w:val="22"/>
        </w:rPr>
      </w:pPr>
    </w:p>
    <w:p w:rsidR="000A648C" w:rsidRDefault="000A648C">
      <w:pPr>
        <w:jc w:val="both"/>
        <w:rPr>
          <w:rFonts w:ascii="Arial" w:hAnsi="Arial" w:cs="Arial"/>
          <w:sz w:val="22"/>
          <w:szCs w:val="22"/>
        </w:rPr>
      </w:pPr>
      <w:r>
        <w:rPr>
          <w:rFonts w:ascii="Arial" w:hAnsi="Arial" w:cs="Arial"/>
          <w:sz w:val="22"/>
          <w:szCs w:val="22"/>
        </w:rPr>
        <w:t>Понуду може поднети група понуђача.</w:t>
      </w:r>
    </w:p>
    <w:p w:rsidR="000A648C" w:rsidRDefault="000A648C">
      <w:pPr>
        <w:jc w:val="both"/>
        <w:rPr>
          <w:rFonts w:ascii="Arial" w:hAnsi="Arial" w:cs="Arial"/>
          <w:sz w:val="22"/>
          <w:szCs w:val="22"/>
        </w:rPr>
      </w:pPr>
      <w:r>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sz w:val="22"/>
          <w:szCs w:val="22"/>
          <w:lang w:val="sr-Cyrl-CS"/>
        </w:rPr>
        <w:t>.</w:t>
      </w:r>
      <w:r>
        <w:rPr>
          <w:rFonts w:ascii="Arial" w:hAnsi="Arial" w:cs="Arial"/>
          <w:sz w:val="22"/>
          <w:szCs w:val="22"/>
        </w:rPr>
        <w:t xml:space="preserve"> 4. тач</w:t>
      </w:r>
      <w:r>
        <w:rPr>
          <w:rFonts w:ascii="Arial" w:hAnsi="Arial" w:cs="Arial"/>
          <w:sz w:val="22"/>
          <w:szCs w:val="22"/>
          <w:lang w:val="sr-Cyrl-CS"/>
        </w:rPr>
        <w:t>.</w:t>
      </w:r>
      <w:r>
        <w:rPr>
          <w:rFonts w:ascii="Arial" w:hAnsi="Arial" w:cs="Arial"/>
          <w:sz w:val="22"/>
          <w:szCs w:val="22"/>
        </w:rPr>
        <w:t xml:space="preserve"> 1</w:t>
      </w:r>
      <w:r>
        <w:rPr>
          <w:rFonts w:ascii="Arial" w:hAnsi="Arial" w:cs="Arial"/>
          <w:sz w:val="22"/>
          <w:szCs w:val="22"/>
          <w:lang w:val="sr-Cyrl-CS"/>
        </w:rPr>
        <w:t>)</w:t>
      </w:r>
      <w:r>
        <w:rPr>
          <w:rFonts w:ascii="Arial" w:hAnsi="Arial" w:cs="Arial"/>
          <w:sz w:val="22"/>
          <w:szCs w:val="22"/>
        </w:rPr>
        <w:t xml:space="preserve">  и 2</w:t>
      </w:r>
      <w:r>
        <w:rPr>
          <w:rFonts w:ascii="Arial" w:hAnsi="Arial" w:cs="Arial"/>
          <w:sz w:val="22"/>
          <w:szCs w:val="22"/>
          <w:lang w:val="sr-Cyrl-CS"/>
        </w:rPr>
        <w:t>)</w:t>
      </w:r>
      <w:r>
        <w:rPr>
          <w:rFonts w:ascii="Arial" w:hAnsi="Arial" w:cs="Arial"/>
          <w:sz w:val="22"/>
          <w:szCs w:val="22"/>
        </w:rPr>
        <w:t xml:space="preserve"> ЗЈН и то податке о: </w:t>
      </w:r>
    </w:p>
    <w:p w:rsidR="000A648C" w:rsidRDefault="000A648C" w:rsidP="00AC6E25">
      <w:pPr>
        <w:numPr>
          <w:ilvl w:val="0"/>
          <w:numId w:val="2"/>
        </w:numPr>
        <w:spacing w:line="100" w:lineRule="atLeast"/>
        <w:jc w:val="both"/>
        <w:rPr>
          <w:rFonts w:ascii="Arial" w:hAnsi="Arial" w:cs="Arial"/>
          <w:sz w:val="22"/>
          <w:szCs w:val="22"/>
        </w:rPr>
      </w:pPr>
      <w:r>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0A648C" w:rsidRDefault="000A648C" w:rsidP="00AC6E25">
      <w:pPr>
        <w:pStyle w:val="CommentText"/>
        <w:numPr>
          <w:ilvl w:val="0"/>
          <w:numId w:val="2"/>
        </w:numPr>
        <w:rPr>
          <w:rFonts w:ascii="Arial" w:hAnsi="Arial" w:cs="Arial"/>
          <w:sz w:val="22"/>
          <w:szCs w:val="22"/>
        </w:rPr>
      </w:pPr>
      <w:r>
        <w:rPr>
          <w:rFonts w:ascii="Arial" w:hAnsi="Arial" w:cs="Arial"/>
          <w:sz w:val="22"/>
          <w:szCs w:val="22"/>
        </w:rPr>
        <w:t>опису послова сваког од понуђача из групе понуђача у извршењу уговора</w:t>
      </w:r>
    </w:p>
    <w:p w:rsidR="000A648C" w:rsidRDefault="000A648C">
      <w:pPr>
        <w:jc w:val="both"/>
        <w:rPr>
          <w:rFonts w:ascii="Arial" w:eastAsia="TimesNewRomanPSMT" w:hAnsi="Arial" w:cs="Arial"/>
          <w:bCs/>
          <w:sz w:val="22"/>
          <w:szCs w:val="22"/>
        </w:rPr>
      </w:pPr>
    </w:p>
    <w:p w:rsidR="000A648C" w:rsidRDefault="000A648C">
      <w:pPr>
        <w:jc w:val="both"/>
        <w:rPr>
          <w:rFonts w:ascii="Arial" w:hAnsi="Arial" w:cs="Arial"/>
          <w:sz w:val="22"/>
          <w:szCs w:val="22"/>
        </w:rPr>
      </w:pPr>
      <w:r>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Pr>
          <w:rFonts w:ascii="Arial" w:eastAsia="TimesNewRomanPSMT" w:hAnsi="Arial" w:cs="Arial"/>
          <w:bCs/>
          <w:sz w:val="22"/>
          <w:szCs w:val="22"/>
          <w:lang w:val="sr-Cyrl-CS"/>
        </w:rPr>
        <w:t>поглављу</w:t>
      </w:r>
      <w:r>
        <w:rPr>
          <w:rFonts w:ascii="Arial" w:eastAsia="TimesNewRomanPSMT" w:hAnsi="Arial" w:cs="Arial"/>
          <w:bCs/>
          <w:sz w:val="22"/>
          <w:szCs w:val="22"/>
        </w:rPr>
        <w:t xml:space="preserve"> IV ове</w:t>
      </w:r>
      <w:r>
        <w:rPr>
          <w:rFonts w:ascii="Arial" w:eastAsia="TimesNewRomanPSMT" w:hAnsi="Arial" w:cs="Arial"/>
          <w:bCs/>
          <w:sz w:val="22"/>
          <w:szCs w:val="22"/>
          <w:lang w:val="ru-RU"/>
        </w:rPr>
        <w:t xml:space="preserve"> </w:t>
      </w:r>
      <w:r>
        <w:rPr>
          <w:rFonts w:ascii="Arial" w:eastAsia="TimesNewRomanPSMT" w:hAnsi="Arial" w:cs="Arial"/>
          <w:bCs/>
          <w:sz w:val="22"/>
          <w:szCs w:val="22"/>
        </w:rPr>
        <w:t xml:space="preserve">конкурсне документације, у складу са Упутством како се доказује испуњеност услова (Образац 5. у </w:t>
      </w:r>
      <w:r>
        <w:rPr>
          <w:rFonts w:ascii="Arial" w:eastAsia="TimesNewRomanPSMT" w:hAnsi="Arial" w:cs="Arial"/>
          <w:bCs/>
          <w:sz w:val="22"/>
          <w:szCs w:val="22"/>
          <w:lang w:val="sr-Cyrl-CS"/>
        </w:rPr>
        <w:t>поглављу</w:t>
      </w:r>
      <w:r>
        <w:rPr>
          <w:rFonts w:ascii="Arial" w:eastAsia="TimesNewRomanPSMT" w:hAnsi="Arial" w:cs="Arial"/>
          <w:bCs/>
          <w:sz w:val="22"/>
          <w:szCs w:val="22"/>
        </w:rPr>
        <w:t xml:space="preserve"> VI ове конкурсне документације).</w:t>
      </w:r>
    </w:p>
    <w:p w:rsidR="000A648C" w:rsidRDefault="000A648C">
      <w:pPr>
        <w:jc w:val="both"/>
        <w:rPr>
          <w:rFonts w:ascii="Arial" w:hAnsi="Arial" w:cs="Arial"/>
          <w:sz w:val="22"/>
          <w:szCs w:val="22"/>
        </w:rPr>
      </w:pPr>
      <w:r>
        <w:rPr>
          <w:rFonts w:ascii="Arial" w:hAnsi="Arial" w:cs="Arial"/>
          <w:sz w:val="22"/>
          <w:szCs w:val="22"/>
        </w:rPr>
        <w:t xml:space="preserve">Понуђачи из групе понуђача одговарају неограничено солидарно према наручиоцу. </w:t>
      </w:r>
    </w:p>
    <w:p w:rsidR="000A648C" w:rsidRDefault="000A648C">
      <w:pPr>
        <w:jc w:val="both"/>
        <w:rPr>
          <w:rFonts w:ascii="Arial" w:hAnsi="Arial" w:cs="Arial"/>
          <w:sz w:val="22"/>
          <w:szCs w:val="22"/>
        </w:rPr>
      </w:pPr>
      <w:r>
        <w:rPr>
          <w:rFonts w:ascii="Arial" w:hAnsi="Arial" w:cs="Arial"/>
          <w:sz w:val="22"/>
          <w:szCs w:val="22"/>
        </w:rPr>
        <w:t>Задруга може поднети понуду самостално, у своје име, а за рачун задругара или заједничку понуду у име задругара.</w:t>
      </w:r>
    </w:p>
    <w:p w:rsidR="000A648C" w:rsidRDefault="000A648C">
      <w:pPr>
        <w:jc w:val="both"/>
        <w:rPr>
          <w:rFonts w:ascii="Arial" w:hAnsi="Arial" w:cs="Arial"/>
          <w:sz w:val="22"/>
          <w:szCs w:val="22"/>
        </w:rPr>
      </w:pPr>
      <w:r>
        <w:rPr>
          <w:rFonts w:ascii="Arial" w:hAnsi="Arial" w:cs="Arial"/>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0A648C" w:rsidRDefault="000A648C">
      <w:pPr>
        <w:jc w:val="both"/>
        <w:rPr>
          <w:rFonts w:ascii="Arial" w:hAnsi="Arial" w:cs="Arial"/>
          <w:sz w:val="22"/>
          <w:szCs w:val="22"/>
        </w:rPr>
      </w:pPr>
      <w:r>
        <w:rPr>
          <w:rFonts w:ascii="Arial" w:hAnsi="Arial" w:cs="Arial"/>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9777A" w:rsidRDefault="00A9777A">
      <w:pPr>
        <w:jc w:val="both"/>
        <w:rPr>
          <w:rFonts w:ascii="Arial" w:hAnsi="Arial" w:cs="Arial"/>
          <w:sz w:val="22"/>
          <w:szCs w:val="22"/>
        </w:rPr>
      </w:pPr>
    </w:p>
    <w:p w:rsidR="000A648C" w:rsidRDefault="000A648C">
      <w:pPr>
        <w:jc w:val="both"/>
        <w:rPr>
          <w:rFonts w:ascii="Arial" w:hAnsi="Arial" w:cs="Arial"/>
          <w:sz w:val="22"/>
          <w:szCs w:val="22"/>
        </w:rPr>
      </w:pPr>
    </w:p>
    <w:p w:rsidR="000A648C" w:rsidRDefault="000A648C">
      <w:pPr>
        <w:jc w:val="both"/>
        <w:rPr>
          <w:sz w:val="22"/>
          <w:szCs w:val="22"/>
        </w:rPr>
      </w:pPr>
      <w:r>
        <w:rPr>
          <w:rFonts w:ascii="Arial" w:hAnsi="Arial" w:cs="Arial"/>
          <w:b/>
          <w:bCs/>
          <w:i/>
          <w:iCs/>
          <w:sz w:val="22"/>
          <w:szCs w:val="22"/>
        </w:rPr>
        <w:t>9. НАЧИН И УСЛОВ</w:t>
      </w:r>
      <w:r>
        <w:rPr>
          <w:rFonts w:ascii="Arial" w:hAnsi="Arial" w:cs="Arial"/>
          <w:b/>
          <w:bCs/>
          <w:i/>
          <w:iCs/>
          <w:sz w:val="22"/>
          <w:szCs w:val="22"/>
          <w:lang w:val="sr-Cyrl-CS"/>
        </w:rPr>
        <w:t>И</w:t>
      </w:r>
      <w:r>
        <w:rPr>
          <w:rFonts w:ascii="Arial" w:hAnsi="Arial" w:cs="Arial"/>
          <w:b/>
          <w:bCs/>
          <w:i/>
          <w:iCs/>
          <w:sz w:val="22"/>
          <w:szCs w:val="22"/>
        </w:rPr>
        <w:t xml:space="preserve"> ПЛАЋАЊА, ГАРАНТНИ РОК, КАО И ДРУГЕ ОКОЛНОСТИ ОД КОЈИХ ЗАВИСИ ПРИХВАТЉИВОСТ  ПОНУДЕ</w:t>
      </w:r>
    </w:p>
    <w:p w:rsidR="000A648C" w:rsidRDefault="000A648C">
      <w:pPr>
        <w:jc w:val="both"/>
        <w:rPr>
          <w:sz w:val="22"/>
          <w:szCs w:val="22"/>
        </w:rPr>
      </w:pPr>
    </w:p>
    <w:p w:rsidR="000A648C" w:rsidRDefault="000A648C">
      <w:pPr>
        <w:jc w:val="both"/>
        <w:rPr>
          <w:rFonts w:ascii="Arial" w:hAnsi="Arial" w:cs="Arial"/>
          <w:iCs/>
          <w:sz w:val="22"/>
          <w:szCs w:val="22"/>
        </w:rPr>
      </w:pPr>
      <w:r>
        <w:rPr>
          <w:rFonts w:ascii="Arial" w:hAnsi="Arial" w:cs="Arial"/>
          <w:b/>
          <w:bCs/>
          <w:i/>
          <w:iCs/>
          <w:sz w:val="22"/>
          <w:szCs w:val="22"/>
        </w:rPr>
        <w:t>9.1</w:t>
      </w:r>
      <w:r>
        <w:rPr>
          <w:rFonts w:ascii="Arial" w:hAnsi="Arial" w:cs="Arial"/>
          <w:b/>
          <w:bCs/>
          <w:i/>
          <w:iCs/>
          <w:sz w:val="22"/>
          <w:szCs w:val="22"/>
          <w:u w:val="single"/>
        </w:rPr>
        <w:t xml:space="preserve">. </w:t>
      </w:r>
      <w:r>
        <w:rPr>
          <w:rFonts w:ascii="Arial" w:hAnsi="Arial" w:cs="Arial"/>
          <w:iCs/>
          <w:sz w:val="22"/>
          <w:szCs w:val="22"/>
          <w:u w:val="single"/>
        </w:rPr>
        <w:t>Захтеви у погледу начина, рока и услова плаћања</w:t>
      </w:r>
      <w:r>
        <w:rPr>
          <w:rFonts w:ascii="Arial" w:hAnsi="Arial" w:cs="Arial"/>
          <w:i/>
          <w:iCs/>
          <w:sz w:val="22"/>
          <w:szCs w:val="22"/>
          <w:u w:val="single"/>
        </w:rPr>
        <w:t>.</w:t>
      </w:r>
    </w:p>
    <w:p w:rsidR="006E127D" w:rsidRDefault="000A648C" w:rsidP="006E127D">
      <w:pPr>
        <w:jc w:val="both"/>
        <w:rPr>
          <w:rFonts w:ascii="Arial" w:hAnsi="Arial" w:cs="Arial"/>
          <w:iCs/>
          <w:sz w:val="22"/>
          <w:szCs w:val="22"/>
        </w:rPr>
      </w:pPr>
      <w:r>
        <w:rPr>
          <w:rFonts w:ascii="Arial" w:hAnsi="Arial" w:cs="Arial"/>
          <w:iCs/>
          <w:sz w:val="22"/>
          <w:szCs w:val="22"/>
        </w:rPr>
        <w:t>Р</w:t>
      </w:r>
      <w:r w:rsidR="00A9777A">
        <w:rPr>
          <w:rFonts w:ascii="Arial" w:hAnsi="Arial" w:cs="Arial"/>
          <w:iCs/>
          <w:sz w:val="22"/>
          <w:szCs w:val="22"/>
        </w:rPr>
        <w:t xml:space="preserve">ок плаћања </w:t>
      </w:r>
      <w:r w:rsidRPr="00A9777A">
        <w:rPr>
          <w:rFonts w:ascii="Arial" w:hAnsi="Arial" w:cs="Arial"/>
          <w:iCs/>
          <w:sz w:val="22"/>
          <w:szCs w:val="22"/>
        </w:rPr>
        <w:t>мора бити дефинисан</w:t>
      </w:r>
      <w:r w:rsidR="00840D2A">
        <w:rPr>
          <w:rFonts w:ascii="Arial" w:hAnsi="Arial" w:cs="Arial"/>
          <w:iCs/>
          <w:sz w:val="22"/>
          <w:szCs w:val="22"/>
        </w:rPr>
        <w:t>о</w:t>
      </w:r>
      <w:r w:rsidRPr="00A9777A">
        <w:rPr>
          <w:rFonts w:ascii="Arial" w:hAnsi="Arial" w:cs="Arial"/>
          <w:iCs/>
          <w:sz w:val="22"/>
          <w:szCs w:val="22"/>
        </w:rPr>
        <w:t xml:space="preserve"> у складу са Законом о роковима измирења новчаних </w:t>
      </w:r>
      <w:r w:rsidRPr="00884B3C">
        <w:rPr>
          <w:rFonts w:ascii="Arial" w:hAnsi="Arial" w:cs="Arial"/>
          <w:iCs/>
          <w:sz w:val="22"/>
          <w:szCs w:val="22"/>
        </w:rPr>
        <w:t xml:space="preserve">обавеза у комерцијалним трансакцијама </w:t>
      </w:r>
      <w:r w:rsidRPr="00884B3C">
        <w:rPr>
          <w:rFonts w:ascii="Arial" w:eastAsia="TimesNewRomanPSMT" w:hAnsi="Arial" w:cs="Arial"/>
          <w:sz w:val="22"/>
          <w:szCs w:val="22"/>
        </w:rPr>
        <w:t>(„Сл. гласник РС” бр. 119/12 и 68/15)</w:t>
      </w:r>
      <w:r w:rsidRPr="00884B3C">
        <w:rPr>
          <w:rFonts w:ascii="Arial" w:hAnsi="Arial" w:cs="Arial"/>
          <w:iCs/>
          <w:sz w:val="22"/>
          <w:szCs w:val="22"/>
        </w:rPr>
        <w:t>]</w:t>
      </w:r>
      <w:r w:rsidR="00840D2A" w:rsidRPr="00884B3C">
        <w:rPr>
          <w:rFonts w:ascii="Arial" w:hAnsi="Arial" w:cs="Arial"/>
          <w:iCs/>
          <w:sz w:val="22"/>
          <w:szCs w:val="22"/>
        </w:rPr>
        <w:t xml:space="preserve"> 45 дана по</w:t>
      </w:r>
      <w:r w:rsidR="006E127D">
        <w:rPr>
          <w:rFonts w:ascii="Arial" w:hAnsi="Arial" w:cs="Arial"/>
          <w:iCs/>
          <w:sz w:val="22"/>
          <w:szCs w:val="22"/>
        </w:rPr>
        <w:t xml:space="preserve"> достављеној фактури односно испостаљања окончане ситуације , потписане и оверене од стране надзорних органа.</w:t>
      </w:r>
    </w:p>
    <w:p w:rsidR="000A648C" w:rsidRPr="00884B3C" w:rsidRDefault="00840D2A">
      <w:pPr>
        <w:jc w:val="both"/>
        <w:rPr>
          <w:rFonts w:ascii="Arial" w:hAnsi="Arial" w:cs="Arial"/>
          <w:iCs/>
          <w:sz w:val="22"/>
          <w:szCs w:val="22"/>
        </w:rPr>
      </w:pPr>
      <w:r w:rsidRPr="00884B3C">
        <w:rPr>
          <w:rFonts w:ascii="Arial" w:hAnsi="Arial" w:cs="Arial"/>
          <w:iCs/>
          <w:sz w:val="22"/>
          <w:szCs w:val="22"/>
        </w:rPr>
        <w:t xml:space="preserve"> </w:t>
      </w:r>
      <w:r w:rsidR="000A648C" w:rsidRPr="00884B3C">
        <w:rPr>
          <w:rFonts w:ascii="Arial" w:hAnsi="Arial" w:cs="Arial"/>
          <w:iCs/>
          <w:sz w:val="22"/>
          <w:szCs w:val="22"/>
        </w:rPr>
        <w:t>Плаћање се врши уплатом на рачун понуђача.</w:t>
      </w:r>
    </w:p>
    <w:p w:rsidR="000A648C" w:rsidRDefault="000A648C">
      <w:pPr>
        <w:jc w:val="both"/>
        <w:rPr>
          <w:rFonts w:ascii="Arial" w:hAnsi="Arial" w:cs="Arial"/>
          <w:b/>
          <w:bCs/>
          <w:i/>
          <w:iCs/>
          <w:sz w:val="22"/>
          <w:szCs w:val="22"/>
        </w:rPr>
      </w:pPr>
      <w:r>
        <w:rPr>
          <w:rFonts w:ascii="Arial" w:hAnsi="Arial" w:cs="Arial"/>
          <w:iCs/>
          <w:sz w:val="22"/>
          <w:szCs w:val="22"/>
        </w:rPr>
        <w:t>Понуђачу није дозвољено да захтева аванс.</w:t>
      </w:r>
    </w:p>
    <w:p w:rsidR="00FC3D16" w:rsidRPr="00FC3D16" w:rsidRDefault="00FC3D16" w:rsidP="00FC3D16">
      <w:pPr>
        <w:pStyle w:val="NormalWeb"/>
        <w:spacing w:before="0" w:after="0"/>
        <w:jc w:val="both"/>
        <w:rPr>
          <w:rFonts w:ascii="Arial" w:hAnsi="Arial" w:cs="Arial"/>
          <w:sz w:val="22"/>
          <w:szCs w:val="22"/>
          <w:lang w:val="ru-RU"/>
        </w:rPr>
      </w:pPr>
      <w:r>
        <w:rPr>
          <w:rFonts w:ascii="Arial" w:hAnsi="Arial" w:cs="Arial"/>
          <w:sz w:val="22"/>
          <w:szCs w:val="22"/>
          <w:lang w:val="ru-RU"/>
        </w:rPr>
        <w:t>Плаћање ће се</w:t>
      </w:r>
      <w:r w:rsidRPr="00FC3D16">
        <w:rPr>
          <w:rFonts w:ascii="Arial" w:hAnsi="Arial" w:cs="Arial"/>
          <w:sz w:val="22"/>
          <w:szCs w:val="22"/>
          <w:lang w:val="ru-RU"/>
        </w:rPr>
        <w:t xml:space="preserve"> извршити</w:t>
      </w:r>
      <w:r>
        <w:rPr>
          <w:rFonts w:ascii="Arial" w:hAnsi="Arial" w:cs="Arial"/>
          <w:sz w:val="22"/>
          <w:szCs w:val="22"/>
          <w:lang w:val="ru-RU"/>
        </w:rPr>
        <w:t xml:space="preserve"> </w:t>
      </w:r>
      <w:r w:rsidRPr="00FC3D16">
        <w:rPr>
          <w:rFonts w:ascii="Arial" w:hAnsi="Arial" w:cs="Arial"/>
          <w:sz w:val="22"/>
          <w:szCs w:val="22"/>
          <w:lang w:val="ru-RU"/>
        </w:rPr>
        <w:t xml:space="preserve">на начин како је прецизирао понуђач у моделу Уговора </w:t>
      </w:r>
      <w:r w:rsidR="006E127D">
        <w:rPr>
          <w:rFonts w:ascii="Arial" w:hAnsi="Arial" w:cs="Arial"/>
          <w:sz w:val="22"/>
          <w:szCs w:val="22"/>
          <w:lang w:val="ru-RU"/>
        </w:rPr>
        <w:t>.</w:t>
      </w:r>
      <w:r w:rsidRPr="00FC3D16">
        <w:rPr>
          <w:rFonts w:ascii="Arial" w:hAnsi="Arial" w:cs="Arial"/>
          <w:sz w:val="22"/>
          <w:szCs w:val="22"/>
          <w:lang w:val="ru-RU"/>
        </w:rPr>
        <w:t xml:space="preserve"> </w:t>
      </w:r>
    </w:p>
    <w:p w:rsidR="0048733D" w:rsidRDefault="000A648C" w:rsidP="0048733D">
      <w:pPr>
        <w:jc w:val="both"/>
        <w:rPr>
          <w:rFonts w:ascii="Arial" w:hAnsi="Arial" w:cs="Arial"/>
          <w:iCs/>
          <w:sz w:val="22"/>
          <w:szCs w:val="22"/>
          <w:u w:val="single"/>
        </w:rPr>
      </w:pPr>
      <w:r>
        <w:rPr>
          <w:rFonts w:ascii="Arial" w:hAnsi="Arial" w:cs="Arial"/>
          <w:b/>
          <w:bCs/>
          <w:iCs/>
          <w:sz w:val="22"/>
          <w:szCs w:val="22"/>
        </w:rPr>
        <w:t xml:space="preserve">9.2. </w:t>
      </w:r>
      <w:r>
        <w:rPr>
          <w:rFonts w:ascii="Arial" w:hAnsi="Arial" w:cs="Arial"/>
          <w:iCs/>
          <w:sz w:val="22"/>
          <w:szCs w:val="22"/>
          <w:u w:val="single"/>
        </w:rPr>
        <w:t>Захтеви у погледу гарантног рока</w:t>
      </w:r>
    </w:p>
    <w:p w:rsidR="0048733D" w:rsidRDefault="0048733D" w:rsidP="0048733D">
      <w:pPr>
        <w:jc w:val="both"/>
        <w:rPr>
          <w:rFonts w:ascii="Arial" w:hAnsi="Arial" w:cs="Arial"/>
          <w:iCs/>
          <w:sz w:val="22"/>
          <w:szCs w:val="22"/>
          <w:u w:val="single"/>
        </w:rPr>
      </w:pPr>
    </w:p>
    <w:p w:rsidR="0048733D" w:rsidRDefault="0048733D" w:rsidP="0048733D">
      <w:pPr>
        <w:jc w:val="both"/>
        <w:rPr>
          <w:rFonts w:ascii="Arial" w:hAnsi="Arial" w:cs="Arial"/>
          <w:iCs/>
          <w:sz w:val="22"/>
          <w:szCs w:val="22"/>
        </w:rPr>
      </w:pPr>
      <w:r>
        <w:rPr>
          <w:rFonts w:ascii="Arial" w:hAnsi="Arial" w:cs="Arial"/>
          <w:iCs/>
          <w:sz w:val="22"/>
          <w:szCs w:val="22"/>
        </w:rPr>
        <w:lastRenderedPageBreak/>
        <w:t xml:space="preserve">Гаранција за изведене радове не може бити краћа од 5 година од извршене примпопредаје радова , а за уграђену опрему и материјал важе гаранције произвођача  како је </w:t>
      </w:r>
      <w:r>
        <w:rPr>
          <w:rFonts w:ascii="Arial" w:hAnsi="Arial" w:cs="Arial"/>
          <w:color w:val="000000"/>
          <w:sz w:val="22"/>
          <w:szCs w:val="22"/>
          <w:lang w:val="sr-Cyrl-CS"/>
        </w:rPr>
        <w:t xml:space="preserve">прецизирано у моделу уговора </w:t>
      </w:r>
    </w:p>
    <w:p w:rsidR="000A648C" w:rsidRDefault="000A648C">
      <w:pPr>
        <w:jc w:val="both"/>
        <w:rPr>
          <w:rFonts w:ascii="Arial" w:hAnsi="Arial" w:cs="Arial"/>
          <w:iCs/>
          <w:sz w:val="22"/>
          <w:szCs w:val="22"/>
        </w:rPr>
      </w:pPr>
    </w:p>
    <w:p w:rsidR="000A648C" w:rsidRPr="004C3A96" w:rsidRDefault="000A648C">
      <w:pPr>
        <w:jc w:val="both"/>
        <w:rPr>
          <w:rFonts w:ascii="Arial" w:hAnsi="Arial" w:cs="Arial"/>
          <w:iCs/>
          <w:sz w:val="22"/>
          <w:szCs w:val="22"/>
        </w:rPr>
      </w:pPr>
      <w:r>
        <w:rPr>
          <w:rFonts w:ascii="Arial" w:hAnsi="Arial" w:cs="Arial"/>
          <w:iCs/>
          <w:sz w:val="22"/>
          <w:szCs w:val="22"/>
        </w:rPr>
        <w:t>Гаранција</w:t>
      </w:r>
      <w:r w:rsidR="00840D2A">
        <w:rPr>
          <w:rFonts w:ascii="Arial" w:hAnsi="Arial" w:cs="Arial"/>
          <w:iCs/>
          <w:sz w:val="22"/>
          <w:szCs w:val="22"/>
        </w:rPr>
        <w:t xml:space="preserve"> </w:t>
      </w:r>
      <w:r w:rsidRPr="00884B3C">
        <w:rPr>
          <w:rFonts w:ascii="Arial" w:hAnsi="Arial" w:cs="Arial"/>
          <w:iCs/>
          <w:sz w:val="22"/>
          <w:szCs w:val="22"/>
        </w:rPr>
        <w:t>не може бити краћа од</w:t>
      </w:r>
      <w:r w:rsidR="00DC2F49" w:rsidRPr="00884B3C">
        <w:rPr>
          <w:rFonts w:ascii="Arial" w:hAnsi="Arial" w:cs="Arial"/>
          <w:iCs/>
          <w:sz w:val="22"/>
          <w:szCs w:val="22"/>
        </w:rPr>
        <w:t xml:space="preserve"> </w:t>
      </w:r>
      <w:r w:rsidR="00DC2F49" w:rsidRPr="00884B3C">
        <w:rPr>
          <w:rFonts w:ascii="Arial" w:hAnsi="Arial" w:cs="Arial"/>
          <w:iCs/>
          <w:sz w:val="22"/>
          <w:szCs w:val="22"/>
          <w:lang w:val="sr-Cyrl-CS"/>
        </w:rPr>
        <w:t>24</w:t>
      </w:r>
      <w:r w:rsidR="00840D2A" w:rsidRPr="00884B3C">
        <w:rPr>
          <w:rFonts w:ascii="Arial" w:hAnsi="Arial" w:cs="Arial"/>
          <w:iCs/>
          <w:sz w:val="22"/>
          <w:szCs w:val="22"/>
        </w:rPr>
        <w:t xml:space="preserve"> месеци од</w:t>
      </w:r>
      <w:r w:rsidR="00840D2A">
        <w:rPr>
          <w:rFonts w:ascii="Arial" w:hAnsi="Arial" w:cs="Arial"/>
          <w:iCs/>
          <w:sz w:val="22"/>
          <w:szCs w:val="22"/>
        </w:rPr>
        <w:t xml:space="preserve"> дана</w:t>
      </w:r>
      <w:r>
        <w:rPr>
          <w:rFonts w:ascii="Arial" w:hAnsi="Arial" w:cs="Arial"/>
          <w:iCs/>
          <w:sz w:val="22"/>
          <w:szCs w:val="22"/>
        </w:rPr>
        <w:t xml:space="preserve"> завршетка радова</w:t>
      </w:r>
      <w:r w:rsidR="004C3A96">
        <w:rPr>
          <w:rFonts w:ascii="Arial" w:hAnsi="Arial" w:cs="Arial"/>
          <w:iCs/>
          <w:sz w:val="22"/>
          <w:szCs w:val="22"/>
        </w:rPr>
        <w:t xml:space="preserve"> а</w:t>
      </w:r>
      <w:r w:rsidR="004C3A96" w:rsidRPr="004C3A96">
        <w:rPr>
          <w:color w:val="000000"/>
          <w:sz w:val="22"/>
          <w:szCs w:val="22"/>
          <w:lang w:val="sr-Cyrl-CS"/>
        </w:rPr>
        <w:t xml:space="preserve"> </w:t>
      </w:r>
      <w:r w:rsidR="004C3A96" w:rsidRPr="004C3A96">
        <w:rPr>
          <w:rFonts w:ascii="Arial" w:hAnsi="Arial" w:cs="Arial"/>
          <w:color w:val="000000"/>
          <w:sz w:val="22"/>
          <w:szCs w:val="22"/>
          <w:lang w:val="sr-Cyrl-CS"/>
        </w:rPr>
        <w:t>прецизиран</w:t>
      </w:r>
      <w:r w:rsidR="004C3A96">
        <w:rPr>
          <w:rFonts w:ascii="Arial" w:hAnsi="Arial" w:cs="Arial"/>
          <w:color w:val="000000"/>
          <w:sz w:val="22"/>
          <w:szCs w:val="22"/>
          <w:lang w:val="sr-Cyrl-CS"/>
        </w:rPr>
        <w:t>а је</w:t>
      </w:r>
      <w:r w:rsidR="004C3A96" w:rsidRPr="004C3A96">
        <w:rPr>
          <w:rFonts w:ascii="Arial" w:hAnsi="Arial" w:cs="Arial"/>
          <w:color w:val="000000"/>
          <w:sz w:val="22"/>
          <w:szCs w:val="22"/>
          <w:lang w:val="sr-Cyrl-CS"/>
        </w:rPr>
        <w:t xml:space="preserve"> у моделу уговора понуђача</w:t>
      </w:r>
      <w:r w:rsidR="004C3A96">
        <w:rPr>
          <w:rFonts w:ascii="Arial" w:hAnsi="Arial" w:cs="Arial"/>
          <w:color w:val="000000"/>
          <w:sz w:val="22"/>
          <w:szCs w:val="22"/>
          <w:lang w:val="sr-Cyrl-CS"/>
        </w:rPr>
        <w:t>.</w:t>
      </w:r>
    </w:p>
    <w:p w:rsidR="000A648C" w:rsidRDefault="000A648C">
      <w:pPr>
        <w:jc w:val="both"/>
        <w:rPr>
          <w:rFonts w:ascii="Arial" w:hAnsi="Arial" w:cs="Arial"/>
          <w:iCs/>
          <w:sz w:val="22"/>
          <w:szCs w:val="22"/>
        </w:rPr>
      </w:pPr>
    </w:p>
    <w:p w:rsidR="000A648C" w:rsidRDefault="000A648C">
      <w:pPr>
        <w:jc w:val="both"/>
        <w:rPr>
          <w:rFonts w:ascii="Arial" w:hAnsi="Arial" w:cs="Arial"/>
          <w:iCs/>
          <w:sz w:val="22"/>
          <w:szCs w:val="22"/>
        </w:rPr>
      </w:pPr>
      <w:r>
        <w:rPr>
          <w:rFonts w:ascii="Arial" w:hAnsi="Arial" w:cs="Arial"/>
          <w:b/>
          <w:bCs/>
          <w:i/>
          <w:iCs/>
          <w:sz w:val="22"/>
          <w:szCs w:val="22"/>
        </w:rPr>
        <w:t xml:space="preserve">9.3. </w:t>
      </w:r>
      <w:r>
        <w:rPr>
          <w:rFonts w:ascii="Arial" w:hAnsi="Arial" w:cs="Arial"/>
          <w:iCs/>
          <w:sz w:val="22"/>
          <w:szCs w:val="22"/>
          <w:u w:val="single"/>
        </w:rPr>
        <w:t>Захтев у погледу рока извођења радова</w:t>
      </w:r>
    </w:p>
    <w:p w:rsidR="000A648C" w:rsidRPr="00884B3C" w:rsidRDefault="000A648C">
      <w:pPr>
        <w:jc w:val="both"/>
        <w:rPr>
          <w:rFonts w:ascii="Arial" w:hAnsi="Arial" w:cs="Arial"/>
          <w:iCs/>
          <w:sz w:val="22"/>
          <w:szCs w:val="22"/>
        </w:rPr>
      </w:pPr>
      <w:r>
        <w:rPr>
          <w:rFonts w:ascii="Arial" w:hAnsi="Arial" w:cs="Arial"/>
          <w:iCs/>
          <w:sz w:val="22"/>
          <w:szCs w:val="22"/>
        </w:rPr>
        <w:t>Рок</w:t>
      </w:r>
      <w:r w:rsidR="00840D2A">
        <w:rPr>
          <w:rFonts w:ascii="Arial" w:hAnsi="Arial" w:cs="Arial"/>
          <w:iCs/>
          <w:sz w:val="22"/>
          <w:szCs w:val="22"/>
        </w:rPr>
        <w:t xml:space="preserve"> за завршетак </w:t>
      </w:r>
      <w:r w:rsidRPr="00840D2A">
        <w:rPr>
          <w:rFonts w:ascii="Arial" w:hAnsi="Arial" w:cs="Arial"/>
          <w:iCs/>
          <w:sz w:val="22"/>
          <w:szCs w:val="22"/>
        </w:rPr>
        <w:t>извођења радова</w:t>
      </w:r>
      <w:r>
        <w:rPr>
          <w:rFonts w:ascii="Arial" w:hAnsi="Arial" w:cs="Arial"/>
          <w:i/>
          <w:iCs/>
          <w:sz w:val="22"/>
          <w:szCs w:val="22"/>
        </w:rPr>
        <w:t xml:space="preserve"> </w:t>
      </w:r>
      <w:r w:rsidR="0048733D">
        <w:rPr>
          <w:rFonts w:ascii="Arial" w:hAnsi="Arial" w:cs="Arial"/>
          <w:iCs/>
          <w:sz w:val="22"/>
          <w:szCs w:val="22"/>
        </w:rPr>
        <w:t>је 15 календарских дана од дана увођења у посао извођача радова у складу са потписаним Уговором.</w:t>
      </w:r>
    </w:p>
    <w:p w:rsidR="000A648C" w:rsidRPr="00884B3C" w:rsidRDefault="00840D2A">
      <w:pPr>
        <w:jc w:val="both"/>
        <w:rPr>
          <w:rFonts w:ascii="Arial" w:hAnsi="Arial" w:cs="Arial"/>
          <w:b/>
          <w:bCs/>
          <w:i/>
          <w:iCs/>
          <w:sz w:val="22"/>
          <w:szCs w:val="22"/>
        </w:rPr>
      </w:pPr>
      <w:r w:rsidRPr="00884B3C">
        <w:rPr>
          <w:rFonts w:ascii="Arial" w:hAnsi="Arial" w:cs="Arial"/>
          <w:iCs/>
          <w:sz w:val="22"/>
          <w:szCs w:val="22"/>
        </w:rPr>
        <w:t>Место</w:t>
      </w:r>
      <w:r w:rsidR="000A648C" w:rsidRPr="00884B3C">
        <w:rPr>
          <w:rFonts w:ascii="Arial" w:hAnsi="Arial" w:cs="Arial"/>
          <w:iCs/>
          <w:sz w:val="22"/>
          <w:szCs w:val="22"/>
        </w:rPr>
        <w:t xml:space="preserve"> извођења радова</w:t>
      </w:r>
      <w:r w:rsidRPr="00884B3C">
        <w:rPr>
          <w:rFonts w:ascii="Arial" w:hAnsi="Arial" w:cs="Arial"/>
          <w:iCs/>
          <w:sz w:val="22"/>
          <w:szCs w:val="22"/>
        </w:rPr>
        <w:t xml:space="preserve"> </w:t>
      </w:r>
      <w:r w:rsidR="0048733D">
        <w:rPr>
          <w:rFonts w:ascii="Arial" w:hAnsi="Arial" w:cs="Arial"/>
          <w:iCs/>
          <w:sz w:val="22"/>
          <w:szCs w:val="22"/>
        </w:rPr>
        <w:t>–</w:t>
      </w:r>
      <w:r w:rsidR="000A648C" w:rsidRPr="00884B3C">
        <w:rPr>
          <w:rFonts w:ascii="Arial" w:hAnsi="Arial" w:cs="Arial"/>
          <w:iCs/>
          <w:sz w:val="22"/>
          <w:szCs w:val="22"/>
        </w:rPr>
        <w:t xml:space="preserve"> </w:t>
      </w:r>
      <w:r w:rsidR="0048733D">
        <w:rPr>
          <w:rFonts w:ascii="Arial" w:hAnsi="Arial" w:cs="Arial"/>
          <w:iCs/>
          <w:sz w:val="22"/>
          <w:szCs w:val="22"/>
        </w:rPr>
        <w:t>котларница,,Чешаљ,, у Пироту.</w:t>
      </w:r>
      <w:r w:rsidR="000A3ED8" w:rsidRPr="00884B3C">
        <w:rPr>
          <w:rFonts w:ascii="Arial" w:hAnsi="Arial" w:cs="Arial"/>
          <w:bCs/>
          <w:iCs/>
          <w:sz w:val="22"/>
          <w:szCs w:val="22"/>
          <w:shd w:val="clear" w:color="auto" w:fill="FFFFFF"/>
          <w:lang w:val="sr-Cyrl-CS"/>
        </w:rPr>
        <w:t>.</w:t>
      </w:r>
    </w:p>
    <w:p w:rsidR="000A648C" w:rsidRPr="00884B3C" w:rsidRDefault="000A648C">
      <w:pPr>
        <w:jc w:val="both"/>
      </w:pPr>
    </w:p>
    <w:p w:rsidR="000A648C" w:rsidRPr="00884B3C" w:rsidRDefault="000A648C">
      <w:pPr>
        <w:jc w:val="both"/>
        <w:rPr>
          <w:rFonts w:ascii="Arial" w:hAnsi="Arial" w:cs="Arial"/>
          <w:iCs/>
          <w:sz w:val="22"/>
          <w:szCs w:val="22"/>
        </w:rPr>
      </w:pPr>
      <w:r w:rsidRPr="00884B3C">
        <w:rPr>
          <w:rFonts w:ascii="Arial" w:hAnsi="Arial" w:cs="Arial"/>
          <w:b/>
          <w:bCs/>
          <w:iCs/>
          <w:sz w:val="22"/>
          <w:szCs w:val="22"/>
          <w:u w:val="single"/>
        </w:rPr>
        <w:t xml:space="preserve">9.4. </w:t>
      </w:r>
      <w:r w:rsidRPr="00884B3C">
        <w:rPr>
          <w:rFonts w:ascii="Arial" w:hAnsi="Arial" w:cs="Arial"/>
          <w:iCs/>
          <w:sz w:val="22"/>
          <w:szCs w:val="22"/>
          <w:u w:val="single"/>
        </w:rPr>
        <w:t>Захтев у погледу рока важења понуде</w:t>
      </w:r>
    </w:p>
    <w:p w:rsidR="000A648C" w:rsidRDefault="000A648C">
      <w:pPr>
        <w:jc w:val="both"/>
        <w:rPr>
          <w:rFonts w:ascii="Arial" w:hAnsi="Arial" w:cs="Arial"/>
          <w:iCs/>
          <w:sz w:val="22"/>
          <w:szCs w:val="22"/>
        </w:rPr>
      </w:pPr>
      <w:r w:rsidRPr="00884B3C">
        <w:rPr>
          <w:rFonts w:ascii="Arial" w:hAnsi="Arial" w:cs="Arial"/>
          <w:iCs/>
          <w:sz w:val="22"/>
          <w:szCs w:val="22"/>
        </w:rPr>
        <w:t>Рок важења понуде не може бити краћи од 30 дана од</w:t>
      </w:r>
      <w:r>
        <w:rPr>
          <w:rFonts w:ascii="Arial" w:hAnsi="Arial" w:cs="Arial"/>
          <w:iCs/>
          <w:sz w:val="22"/>
          <w:szCs w:val="22"/>
        </w:rPr>
        <w:t xml:space="preserve"> дана отварања понуда.</w:t>
      </w:r>
    </w:p>
    <w:p w:rsidR="000A648C" w:rsidRDefault="000A648C">
      <w:pPr>
        <w:jc w:val="both"/>
        <w:rPr>
          <w:rFonts w:ascii="Arial" w:hAnsi="Arial" w:cs="Arial"/>
          <w:iCs/>
          <w:sz w:val="22"/>
          <w:szCs w:val="22"/>
        </w:rPr>
      </w:pPr>
      <w:r>
        <w:rPr>
          <w:rFonts w:ascii="Arial" w:hAnsi="Arial" w:cs="Arial"/>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0A648C" w:rsidRDefault="000A648C">
      <w:pPr>
        <w:jc w:val="both"/>
        <w:rPr>
          <w:rFonts w:ascii="Arial" w:hAnsi="Arial" w:cs="Arial"/>
          <w:b/>
          <w:bCs/>
          <w:i/>
          <w:iCs/>
          <w:sz w:val="22"/>
          <w:szCs w:val="22"/>
        </w:rPr>
      </w:pPr>
      <w:r>
        <w:rPr>
          <w:rFonts w:ascii="Arial" w:hAnsi="Arial" w:cs="Arial"/>
          <w:iCs/>
          <w:sz w:val="22"/>
          <w:szCs w:val="22"/>
        </w:rPr>
        <w:t>Понуђач који прихвати захтев за продужење рока важења понуде на може мењати понуду.</w:t>
      </w:r>
    </w:p>
    <w:p w:rsidR="000A648C" w:rsidRDefault="000A648C">
      <w:pPr>
        <w:jc w:val="both"/>
        <w:rPr>
          <w:sz w:val="22"/>
          <w:szCs w:val="22"/>
        </w:rPr>
      </w:pPr>
    </w:p>
    <w:p w:rsidR="000A648C" w:rsidRDefault="000A648C">
      <w:pPr>
        <w:jc w:val="both"/>
        <w:rPr>
          <w:rFonts w:ascii="Arial" w:hAnsi="Arial" w:cs="Arial"/>
          <w:b/>
          <w:sz w:val="22"/>
          <w:szCs w:val="22"/>
          <w:u w:val="single"/>
        </w:rPr>
      </w:pPr>
      <w:r>
        <w:rPr>
          <w:rFonts w:ascii="Arial" w:hAnsi="Arial" w:cs="Arial"/>
          <w:b/>
          <w:sz w:val="22"/>
          <w:szCs w:val="22"/>
          <w:u w:val="single"/>
        </w:rPr>
        <w:t>9.5</w:t>
      </w:r>
      <w:r>
        <w:rPr>
          <w:rFonts w:ascii="Arial" w:hAnsi="Arial" w:cs="Arial"/>
          <w:sz w:val="22"/>
          <w:szCs w:val="22"/>
          <w:u w:val="single"/>
        </w:rPr>
        <w:t>. Други захтеви</w:t>
      </w:r>
      <w:r>
        <w:rPr>
          <w:rFonts w:ascii="Arial" w:hAnsi="Arial" w:cs="Arial"/>
          <w:b/>
          <w:sz w:val="22"/>
          <w:szCs w:val="22"/>
          <w:u w:val="single"/>
        </w:rPr>
        <w:t xml:space="preserve"> </w:t>
      </w:r>
    </w:p>
    <w:p w:rsidR="000A648C" w:rsidRDefault="00840D2A">
      <w:pPr>
        <w:jc w:val="both"/>
        <w:rPr>
          <w:rFonts w:ascii="Arial" w:hAnsi="Arial" w:cs="Arial"/>
          <w:b/>
          <w:bCs/>
          <w:i/>
          <w:iCs/>
          <w:sz w:val="22"/>
          <w:szCs w:val="22"/>
        </w:rPr>
      </w:pPr>
      <w:r>
        <w:rPr>
          <w:rFonts w:ascii="Arial" w:hAnsi="Arial" w:cs="Arial"/>
          <w:b/>
          <w:bCs/>
          <w:i/>
          <w:iCs/>
          <w:sz w:val="22"/>
          <w:szCs w:val="22"/>
        </w:rPr>
        <w:t>////</w:t>
      </w:r>
    </w:p>
    <w:p w:rsidR="00840D2A" w:rsidRDefault="00840D2A">
      <w:pPr>
        <w:jc w:val="both"/>
        <w:rPr>
          <w:rFonts w:ascii="Arial" w:hAnsi="Arial" w:cs="Arial"/>
          <w:b/>
          <w:bCs/>
          <w:i/>
          <w:iCs/>
          <w:sz w:val="22"/>
          <w:szCs w:val="22"/>
        </w:rPr>
      </w:pPr>
    </w:p>
    <w:p w:rsidR="000A648C" w:rsidRDefault="000A648C">
      <w:pPr>
        <w:jc w:val="both"/>
        <w:rPr>
          <w:rFonts w:ascii="Arial" w:hAnsi="Arial" w:cs="Arial"/>
          <w:b/>
          <w:bCs/>
          <w:i/>
          <w:iCs/>
          <w:sz w:val="22"/>
          <w:szCs w:val="22"/>
        </w:rPr>
      </w:pPr>
      <w:r>
        <w:rPr>
          <w:rFonts w:ascii="Arial" w:hAnsi="Arial" w:cs="Arial"/>
          <w:b/>
          <w:bCs/>
          <w:i/>
          <w:iCs/>
          <w:sz w:val="22"/>
          <w:szCs w:val="22"/>
        </w:rPr>
        <w:t>10. ВАЛУТА И НАЧИН НА КОЈИ МОРА ДА БУДЕ НАВЕДЕНА И ИЗРАЖЕНА ЦЕНА У ПОНУДИ</w:t>
      </w:r>
    </w:p>
    <w:p w:rsidR="000A648C" w:rsidRDefault="000A648C">
      <w:pPr>
        <w:jc w:val="both"/>
        <w:rPr>
          <w:rFonts w:ascii="Arial" w:hAnsi="Arial" w:cs="Arial"/>
          <w:b/>
          <w:bCs/>
          <w:i/>
          <w:iCs/>
          <w:sz w:val="22"/>
          <w:szCs w:val="22"/>
        </w:rPr>
      </w:pPr>
    </w:p>
    <w:p w:rsidR="000A648C" w:rsidRDefault="000A648C">
      <w:pPr>
        <w:jc w:val="both"/>
        <w:rPr>
          <w:rFonts w:ascii="Arial" w:hAnsi="Arial" w:cs="Arial"/>
          <w:iCs/>
          <w:sz w:val="22"/>
          <w:szCs w:val="22"/>
        </w:rPr>
      </w:pPr>
      <w:r>
        <w:rPr>
          <w:rFonts w:ascii="Arial" w:hAnsi="Arial" w:cs="Arial"/>
          <w:iCs/>
          <w:sz w:val="22"/>
          <w:szCs w:val="22"/>
        </w:rPr>
        <w:t xml:space="preserve">Цена мора бити исказана у динарима, са и </w:t>
      </w:r>
      <w:r>
        <w:rPr>
          <w:rFonts w:ascii="Arial" w:hAnsi="Arial" w:cs="Arial"/>
          <w:iCs/>
          <w:color w:val="00000A"/>
          <w:sz w:val="22"/>
          <w:szCs w:val="22"/>
        </w:rPr>
        <w:t>без пореза на додату вредност,</w:t>
      </w:r>
      <w:r>
        <w:rPr>
          <w:rFonts w:ascii="Arial" w:hAnsi="Arial" w:cs="Arial"/>
          <w:color w:val="00000A"/>
          <w:sz w:val="22"/>
          <w:szCs w:val="22"/>
        </w:rPr>
        <w:t xml:space="preserve"> </w:t>
      </w:r>
      <w:r>
        <w:rPr>
          <w:rFonts w:ascii="Arial" w:hAnsi="Arial" w:cs="Arial"/>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A648C" w:rsidRPr="00884B3C" w:rsidRDefault="000A648C" w:rsidP="00FC3D16">
      <w:pPr>
        <w:jc w:val="both"/>
        <w:rPr>
          <w:rFonts w:ascii="Arial" w:hAnsi="Arial" w:cs="Arial"/>
          <w:iCs/>
          <w:sz w:val="22"/>
          <w:szCs w:val="22"/>
        </w:rPr>
      </w:pPr>
      <w:r w:rsidRPr="00884B3C">
        <w:rPr>
          <w:rFonts w:ascii="Arial" w:hAnsi="Arial" w:cs="Arial"/>
          <w:iCs/>
          <w:sz w:val="22"/>
          <w:szCs w:val="22"/>
        </w:rPr>
        <w:t>У цену је урачунат</w:t>
      </w:r>
      <w:r w:rsidR="00840D2A" w:rsidRPr="00884B3C">
        <w:rPr>
          <w:rFonts w:ascii="Arial" w:hAnsi="Arial" w:cs="Arial"/>
          <w:iCs/>
          <w:sz w:val="22"/>
          <w:szCs w:val="22"/>
        </w:rPr>
        <w:t xml:space="preserve">о </w:t>
      </w:r>
      <w:r w:rsidR="00FC3D16" w:rsidRPr="00884B3C">
        <w:rPr>
          <w:rFonts w:ascii="Arial" w:hAnsi="Arial" w:cs="Arial"/>
          <w:iCs/>
          <w:sz w:val="22"/>
          <w:szCs w:val="22"/>
        </w:rPr>
        <w:t>извођ</w:t>
      </w:r>
      <w:r w:rsidR="00DC2F49" w:rsidRPr="00884B3C">
        <w:rPr>
          <w:rFonts w:ascii="Arial" w:hAnsi="Arial" w:cs="Arial"/>
          <w:iCs/>
          <w:sz w:val="22"/>
          <w:szCs w:val="22"/>
          <w:lang w:val="sr-Cyrl-CS"/>
        </w:rPr>
        <w:t>е</w:t>
      </w:r>
      <w:r w:rsidR="00FC3D16" w:rsidRPr="00884B3C">
        <w:rPr>
          <w:rFonts w:ascii="Arial" w:hAnsi="Arial" w:cs="Arial"/>
          <w:iCs/>
          <w:sz w:val="22"/>
          <w:szCs w:val="22"/>
        </w:rPr>
        <w:t>ње радова на топловоду</w:t>
      </w:r>
      <w:r w:rsidRPr="00884B3C">
        <w:rPr>
          <w:rFonts w:ascii="Arial" w:hAnsi="Arial" w:cs="Arial"/>
          <w:iCs/>
          <w:sz w:val="22"/>
          <w:szCs w:val="22"/>
        </w:rPr>
        <w:t>.</w:t>
      </w:r>
    </w:p>
    <w:p w:rsidR="00FC3D16" w:rsidRPr="00884B3C" w:rsidRDefault="00DC2F49" w:rsidP="00FC3D16">
      <w:pPr>
        <w:pStyle w:val="NormalWeb"/>
        <w:spacing w:before="0" w:after="0"/>
        <w:ind w:left="-17" w:right="74"/>
        <w:jc w:val="both"/>
        <w:rPr>
          <w:rFonts w:ascii="Arial" w:hAnsi="Arial" w:cs="Arial"/>
          <w:sz w:val="22"/>
          <w:szCs w:val="22"/>
          <w:lang w:val="ru-RU"/>
        </w:rPr>
      </w:pPr>
      <w:r w:rsidRPr="00884B3C">
        <w:rPr>
          <w:rFonts w:ascii="Arial" w:hAnsi="Arial" w:cs="Arial"/>
          <w:sz w:val="22"/>
          <w:szCs w:val="22"/>
          <w:lang w:val="ru-RU"/>
        </w:rPr>
        <w:t>Укупна ц</w:t>
      </w:r>
      <w:r w:rsidR="00FC3D16" w:rsidRPr="00884B3C">
        <w:rPr>
          <w:rFonts w:ascii="Arial" w:hAnsi="Arial" w:cs="Arial"/>
          <w:sz w:val="22"/>
          <w:szCs w:val="22"/>
          <w:lang w:val="ru-RU"/>
        </w:rPr>
        <w:t>ена је добијена је на основу количина и јединичних цена из понуде Извођача.</w:t>
      </w:r>
    </w:p>
    <w:p w:rsidR="00FC3D16" w:rsidRPr="00884B3C" w:rsidRDefault="00FC3D16" w:rsidP="00FC3D16">
      <w:pPr>
        <w:pStyle w:val="NormalWeb"/>
        <w:spacing w:before="0" w:after="0"/>
        <w:ind w:right="74"/>
        <w:jc w:val="both"/>
        <w:rPr>
          <w:rFonts w:ascii="Arial" w:hAnsi="Arial" w:cs="Arial"/>
          <w:sz w:val="22"/>
          <w:szCs w:val="22"/>
          <w:lang w:val="ru-RU"/>
        </w:rPr>
      </w:pPr>
      <w:r w:rsidRPr="00884B3C">
        <w:rPr>
          <w:rFonts w:ascii="Arial" w:hAnsi="Arial" w:cs="Arial"/>
          <w:sz w:val="22"/>
          <w:szCs w:val="22"/>
        </w:rPr>
        <w:t>Јединичне цене су фиксне и не могу се мењати ни по ком основу.</w:t>
      </w:r>
      <w:r w:rsidRPr="00884B3C">
        <w:rPr>
          <w:rFonts w:ascii="Arial" w:hAnsi="Arial" w:cs="Arial"/>
          <w:sz w:val="22"/>
          <w:szCs w:val="22"/>
          <w:lang w:val="ru-RU"/>
        </w:rPr>
        <w:t xml:space="preserve"> </w:t>
      </w:r>
    </w:p>
    <w:p w:rsidR="000A648C" w:rsidRDefault="000A648C">
      <w:pPr>
        <w:jc w:val="both"/>
        <w:rPr>
          <w:rFonts w:ascii="Arial" w:hAnsi="Arial" w:cs="Arial"/>
          <w:iCs/>
          <w:sz w:val="22"/>
          <w:szCs w:val="22"/>
        </w:rPr>
      </w:pPr>
      <w:r w:rsidRPr="00884B3C">
        <w:rPr>
          <w:rFonts w:ascii="Arial" w:hAnsi="Arial" w:cs="Arial"/>
          <w:sz w:val="22"/>
          <w:szCs w:val="22"/>
        </w:rPr>
        <w:t>Ако је у понуди исказана неуобичајено ниска цена, наручилац ће поступити</w:t>
      </w:r>
      <w:r>
        <w:rPr>
          <w:rFonts w:ascii="Arial" w:hAnsi="Arial" w:cs="Arial"/>
          <w:sz w:val="22"/>
          <w:szCs w:val="22"/>
        </w:rPr>
        <w:t xml:space="preserve"> у складу са чланом 92. ЗЈН.</w:t>
      </w:r>
    </w:p>
    <w:p w:rsidR="000A648C" w:rsidRDefault="000A648C">
      <w:pPr>
        <w:jc w:val="both"/>
        <w:rPr>
          <w:rFonts w:ascii="Arial" w:hAnsi="Arial" w:cs="Arial"/>
          <w:b/>
          <w:i/>
          <w:iCs/>
          <w:sz w:val="22"/>
          <w:szCs w:val="22"/>
        </w:rPr>
      </w:pPr>
      <w:r>
        <w:rPr>
          <w:rFonts w:ascii="Arial" w:hAnsi="Arial" w:cs="Arial"/>
          <w:iCs/>
          <w:sz w:val="22"/>
          <w:szCs w:val="22"/>
        </w:rPr>
        <w:t xml:space="preserve">Ако понуђена цена укључује увозну царину и друге дажбине, понуђач је дужан да тај део одвојено искаже у динарима. </w:t>
      </w:r>
    </w:p>
    <w:p w:rsidR="000A648C" w:rsidRDefault="000A648C" w:rsidP="00FC3D16">
      <w:pPr>
        <w:jc w:val="both"/>
        <w:rPr>
          <w:rFonts w:ascii="Arial" w:hAnsi="Arial" w:cs="Arial"/>
          <w:b/>
          <w:i/>
          <w:iCs/>
          <w:sz w:val="22"/>
          <w:szCs w:val="22"/>
        </w:rPr>
      </w:pPr>
      <w:r>
        <w:rPr>
          <w:rFonts w:ascii="Arial" w:hAnsi="Arial" w:cs="Arial"/>
          <w:b/>
          <w:i/>
          <w:iCs/>
          <w:sz w:val="22"/>
          <w:szCs w:val="22"/>
        </w:rPr>
        <w:t xml:space="preserve"> </w:t>
      </w:r>
    </w:p>
    <w:p w:rsidR="000A648C" w:rsidRDefault="000A648C">
      <w:pPr>
        <w:jc w:val="both"/>
        <w:rPr>
          <w:rFonts w:ascii="Arial" w:hAnsi="Arial" w:cs="Arial"/>
          <w:b/>
          <w:i/>
          <w:iCs/>
          <w:sz w:val="22"/>
          <w:szCs w:val="22"/>
        </w:rPr>
      </w:pPr>
      <w:r>
        <w:rPr>
          <w:rFonts w:ascii="Arial" w:hAnsi="Arial" w:cs="Arial"/>
          <w:b/>
          <w:i/>
          <w:iCs/>
          <w:sz w:val="22"/>
          <w:szCs w:val="22"/>
        </w:rPr>
        <w:t>11. ПОДАЦИ О ВРСТИ, САДРЖИНИ, НАЧИНУ ПОДНОШЕЊА, ВИСИНИ И РОКОВИМА ФИНАНСИЈСКОГ ОБЕЗБЕЂЕЊА ИСПУЊЕЊА ОБАВЕЗА ПОНУЂАЧА</w:t>
      </w:r>
    </w:p>
    <w:p w:rsidR="004C3A96" w:rsidRDefault="004C3A96">
      <w:pPr>
        <w:jc w:val="both"/>
        <w:rPr>
          <w:rFonts w:ascii="Arial" w:hAnsi="Arial" w:cs="Arial"/>
          <w:b/>
          <w:i/>
          <w:iCs/>
          <w:sz w:val="22"/>
          <w:szCs w:val="22"/>
        </w:rPr>
      </w:pPr>
    </w:p>
    <w:p w:rsidR="004C3A96" w:rsidRDefault="004C3A96" w:rsidP="004C3A96">
      <w:pPr>
        <w:jc w:val="both"/>
        <w:rPr>
          <w:rFonts w:ascii="Arial" w:hAnsi="Arial" w:cs="Arial"/>
          <w:sz w:val="22"/>
          <w:szCs w:val="22"/>
          <w:lang w:val="sr-Cyrl-CS"/>
        </w:rPr>
      </w:pPr>
      <w:r w:rsidRPr="004C3A96">
        <w:rPr>
          <w:rFonts w:ascii="Arial" w:hAnsi="Arial" w:cs="Arial"/>
          <w:sz w:val="22"/>
          <w:szCs w:val="22"/>
        </w:rPr>
        <w:t>Сви п</w:t>
      </w:r>
      <w:r w:rsidRPr="004C3A96">
        <w:rPr>
          <w:rFonts w:ascii="Arial" w:hAnsi="Arial" w:cs="Arial"/>
          <w:sz w:val="22"/>
          <w:szCs w:val="22"/>
          <w:lang w:val="sr-Cyrl-CS"/>
        </w:rPr>
        <w:t>онуђач</w:t>
      </w:r>
      <w:r w:rsidRPr="004C3A96">
        <w:rPr>
          <w:rFonts w:ascii="Arial" w:hAnsi="Arial" w:cs="Arial"/>
          <w:sz w:val="22"/>
          <w:szCs w:val="22"/>
        </w:rPr>
        <w:t>и су д</w:t>
      </w:r>
      <w:r w:rsidRPr="004C3A96">
        <w:rPr>
          <w:rFonts w:ascii="Arial" w:hAnsi="Arial" w:cs="Arial"/>
          <w:sz w:val="22"/>
          <w:szCs w:val="22"/>
          <w:lang w:val="sr-Cyrl-CS"/>
        </w:rPr>
        <w:t>ужн</w:t>
      </w:r>
      <w:r w:rsidRPr="004C3A96">
        <w:rPr>
          <w:rFonts w:ascii="Arial" w:hAnsi="Arial" w:cs="Arial"/>
          <w:sz w:val="22"/>
          <w:szCs w:val="22"/>
        </w:rPr>
        <w:t>и</w:t>
      </w:r>
      <w:r w:rsidRPr="004C3A96">
        <w:rPr>
          <w:rFonts w:ascii="Arial" w:hAnsi="Arial" w:cs="Arial"/>
          <w:sz w:val="22"/>
          <w:szCs w:val="22"/>
          <w:lang w:val="sr-Cyrl-CS"/>
        </w:rPr>
        <w:t xml:space="preserve"> да приликом подношења понуде, Наручиоцу преда</w:t>
      </w:r>
      <w:r w:rsidRPr="004C3A96">
        <w:rPr>
          <w:rFonts w:ascii="Arial" w:hAnsi="Arial" w:cs="Arial"/>
          <w:sz w:val="22"/>
          <w:szCs w:val="22"/>
        </w:rPr>
        <w:t>ју Изјаву о прихватању финансијске гаранције за добро извршење посла. Образац изјаве је саставни део конкурсне документације.</w:t>
      </w:r>
    </w:p>
    <w:p w:rsidR="000A3ED8" w:rsidRPr="000A3ED8" w:rsidRDefault="000A3ED8" w:rsidP="004C3A96">
      <w:pPr>
        <w:jc w:val="both"/>
        <w:rPr>
          <w:rFonts w:ascii="Arial" w:hAnsi="Arial" w:cs="Arial"/>
          <w:sz w:val="22"/>
          <w:szCs w:val="22"/>
          <w:lang w:val="sr-Cyrl-CS"/>
        </w:rPr>
      </w:pPr>
    </w:p>
    <w:p w:rsidR="004C3A96" w:rsidRPr="004C3A96" w:rsidRDefault="004C3A96" w:rsidP="004C3A96">
      <w:pPr>
        <w:jc w:val="both"/>
        <w:rPr>
          <w:rFonts w:ascii="Arial" w:hAnsi="Arial" w:cs="Arial"/>
          <w:sz w:val="22"/>
          <w:szCs w:val="22"/>
        </w:rPr>
      </w:pPr>
      <w:r w:rsidRPr="004C3A96">
        <w:rPr>
          <w:rFonts w:ascii="Arial" w:hAnsi="Arial" w:cs="Arial"/>
          <w:sz w:val="22"/>
          <w:szCs w:val="22"/>
        </w:rPr>
        <w:t>Сви п</w:t>
      </w:r>
      <w:r w:rsidRPr="004C3A96">
        <w:rPr>
          <w:rFonts w:ascii="Arial" w:hAnsi="Arial" w:cs="Arial"/>
          <w:sz w:val="22"/>
          <w:szCs w:val="22"/>
          <w:lang w:val="sr-Cyrl-CS"/>
        </w:rPr>
        <w:t>онуђач</w:t>
      </w:r>
      <w:r w:rsidRPr="004C3A96">
        <w:rPr>
          <w:rFonts w:ascii="Arial" w:hAnsi="Arial" w:cs="Arial"/>
          <w:sz w:val="22"/>
          <w:szCs w:val="22"/>
        </w:rPr>
        <w:t>и су д</w:t>
      </w:r>
      <w:r w:rsidRPr="004C3A96">
        <w:rPr>
          <w:rFonts w:ascii="Arial" w:hAnsi="Arial" w:cs="Arial"/>
          <w:sz w:val="22"/>
          <w:szCs w:val="22"/>
          <w:lang w:val="sr-Cyrl-CS"/>
        </w:rPr>
        <w:t>ужн</w:t>
      </w:r>
      <w:r w:rsidRPr="004C3A96">
        <w:rPr>
          <w:rFonts w:ascii="Arial" w:hAnsi="Arial" w:cs="Arial"/>
          <w:sz w:val="22"/>
          <w:szCs w:val="22"/>
        </w:rPr>
        <w:t>и</w:t>
      </w:r>
      <w:r w:rsidRPr="004C3A96">
        <w:rPr>
          <w:rFonts w:ascii="Arial" w:hAnsi="Arial" w:cs="Arial"/>
          <w:sz w:val="22"/>
          <w:szCs w:val="22"/>
          <w:lang w:val="sr-Cyrl-CS"/>
        </w:rPr>
        <w:t xml:space="preserve"> да приликом подношења понуде, Наручиоцу преда</w:t>
      </w:r>
      <w:r w:rsidRPr="004C3A96">
        <w:rPr>
          <w:rFonts w:ascii="Arial" w:hAnsi="Arial" w:cs="Arial"/>
          <w:sz w:val="22"/>
          <w:szCs w:val="22"/>
        </w:rPr>
        <w:t>ју Изјаву о прихватању финансијске гаранције за  отклањање грешака у гарантном року. Образац изјаве је саставни део конкурсне документације</w:t>
      </w:r>
    </w:p>
    <w:p w:rsidR="004C3A96" w:rsidRPr="004C3A96" w:rsidRDefault="004C3A96" w:rsidP="004C3A96">
      <w:pPr>
        <w:jc w:val="both"/>
        <w:rPr>
          <w:rFonts w:ascii="Arial" w:hAnsi="Arial" w:cs="Arial"/>
          <w:b/>
          <w:sz w:val="22"/>
          <w:szCs w:val="22"/>
        </w:rPr>
      </w:pPr>
    </w:p>
    <w:p w:rsidR="004C3A96" w:rsidRDefault="004C3A96" w:rsidP="004C3A96">
      <w:pPr>
        <w:jc w:val="both"/>
        <w:rPr>
          <w:rFonts w:ascii="Arial" w:hAnsi="Arial" w:cs="Arial"/>
          <w:sz w:val="22"/>
          <w:szCs w:val="22"/>
          <w:lang w:val="sr-Cyrl-CS"/>
        </w:rPr>
      </w:pPr>
      <w:r w:rsidRPr="004C3A96">
        <w:rPr>
          <w:rFonts w:ascii="Arial" w:hAnsi="Arial" w:cs="Arial"/>
          <w:sz w:val="22"/>
          <w:szCs w:val="22"/>
          <w:lang w:val="sr-Cyrl-CS"/>
        </w:rPr>
        <w:t>Изабрани понуђач је дужан да приликом потписивања уговора, Наручиоцу преда</w:t>
      </w:r>
      <w:r w:rsidRPr="004C3A96">
        <w:rPr>
          <w:rFonts w:ascii="Arial" w:hAnsi="Arial" w:cs="Arial"/>
          <w:sz w:val="22"/>
          <w:szCs w:val="22"/>
        </w:rPr>
        <w:t xml:space="preserve"> </w:t>
      </w:r>
      <w:r w:rsidRPr="004C3A96">
        <w:rPr>
          <w:rFonts w:ascii="Arial" w:hAnsi="Arial" w:cs="Arial"/>
          <w:sz w:val="22"/>
          <w:szCs w:val="22"/>
          <w:lang w:val="sr-Cyrl-CS"/>
        </w:rPr>
        <w:t xml:space="preserve">бланко сопствену меницу, која мора бити евидентирана у Регистру меница и </w:t>
      </w:r>
      <w:r w:rsidRPr="004C3A96">
        <w:rPr>
          <w:rFonts w:ascii="Arial" w:hAnsi="Arial" w:cs="Arial"/>
          <w:sz w:val="22"/>
          <w:szCs w:val="22"/>
          <w:lang w:val="sr-Cyrl-CS"/>
        </w:rPr>
        <w:lastRenderedPageBreak/>
        <w:t>овлашћења Народне банке Србије (копија регистрационе пријаве</w:t>
      </w:r>
      <w:r w:rsidRPr="004C3A96">
        <w:rPr>
          <w:rFonts w:ascii="Arial" w:hAnsi="Arial" w:cs="Arial"/>
          <w:sz w:val="22"/>
          <w:szCs w:val="22"/>
        </w:rPr>
        <w:t xml:space="preserve">) </w:t>
      </w:r>
      <w:r w:rsidRPr="004C3A96">
        <w:rPr>
          <w:rFonts w:ascii="Arial" w:hAnsi="Arial" w:cs="Arial"/>
          <w:sz w:val="22"/>
          <w:szCs w:val="22"/>
          <w:lang w:val="sr-Cyrl-CS"/>
        </w:rPr>
        <w:t>и потпуно попуњено менично писмо – овлашћење у висини од 10% од уговореног износа без ПДВ-а, за добро извршење посла. Меница и менично писмо</w:t>
      </w:r>
      <w:r w:rsidRPr="004C3A96">
        <w:rPr>
          <w:rFonts w:ascii="Arial" w:hAnsi="Arial" w:cs="Arial"/>
          <w:sz w:val="22"/>
          <w:szCs w:val="22"/>
        </w:rPr>
        <w:t xml:space="preserve"> које је саставни део конкурсне документације</w:t>
      </w:r>
      <w:r w:rsidRPr="004C3A96">
        <w:rPr>
          <w:rFonts w:ascii="Arial" w:hAnsi="Arial" w:cs="Arial"/>
          <w:sz w:val="22"/>
          <w:szCs w:val="22"/>
          <w:lang w:val="sr-Cyrl-CS"/>
        </w:rPr>
        <w:t xml:space="preserve"> морају бити оверени печатом и потписани од стране одговорног лица Понуђача </w:t>
      </w:r>
      <w:r w:rsidRPr="004C3A96">
        <w:rPr>
          <w:rFonts w:ascii="Arial" w:hAnsi="Arial" w:cs="Arial"/>
          <w:sz w:val="22"/>
          <w:szCs w:val="22"/>
          <w:u w:val="single"/>
          <w:lang w:val="sr-Cyrl-CS"/>
        </w:rPr>
        <w:t>,</w:t>
      </w:r>
      <w:r w:rsidRPr="004C3A96">
        <w:rPr>
          <w:rFonts w:ascii="Arial" w:hAnsi="Arial" w:cs="Arial"/>
          <w:sz w:val="22"/>
          <w:szCs w:val="22"/>
          <w:lang w:val="sr-Cyrl-CS"/>
        </w:rPr>
        <w:t xml:space="preserve">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Ово финансијско обезбеђење траје  30 дана дуже од истека рока за коначно извршење посла.</w:t>
      </w:r>
      <w:r w:rsidRPr="004C3A96">
        <w:rPr>
          <w:rFonts w:ascii="Arial" w:hAnsi="Arial" w:cs="Arial"/>
          <w:sz w:val="22"/>
          <w:szCs w:val="22"/>
        </w:rPr>
        <w:t xml:space="preserve"> </w:t>
      </w:r>
    </w:p>
    <w:p w:rsidR="000A3ED8" w:rsidRPr="000A3ED8" w:rsidRDefault="000A3ED8" w:rsidP="004C3A96">
      <w:pPr>
        <w:jc w:val="both"/>
        <w:rPr>
          <w:rFonts w:ascii="Arial" w:hAnsi="Arial" w:cs="Arial"/>
          <w:sz w:val="22"/>
          <w:szCs w:val="22"/>
          <w:lang w:val="sr-Cyrl-CS"/>
        </w:rPr>
      </w:pPr>
    </w:p>
    <w:p w:rsidR="000A3ED8" w:rsidRDefault="004C3A96" w:rsidP="000A3ED8">
      <w:pPr>
        <w:jc w:val="both"/>
        <w:rPr>
          <w:rFonts w:ascii="Arial" w:hAnsi="Arial" w:cs="Arial"/>
          <w:sz w:val="22"/>
          <w:szCs w:val="22"/>
          <w:lang w:val="sr-Cyrl-CS"/>
        </w:rPr>
      </w:pPr>
      <w:r w:rsidRPr="004C3A96">
        <w:rPr>
          <w:rFonts w:ascii="Arial" w:hAnsi="Arial" w:cs="Arial"/>
          <w:sz w:val="22"/>
          <w:szCs w:val="22"/>
          <w:lang w:val="sr-Cyrl-CS"/>
        </w:rPr>
        <w:t xml:space="preserve">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0A3ED8" w:rsidRDefault="000A3ED8" w:rsidP="000A3ED8">
      <w:pPr>
        <w:jc w:val="both"/>
        <w:rPr>
          <w:rFonts w:ascii="Arial" w:hAnsi="Arial" w:cs="Arial"/>
          <w:sz w:val="22"/>
          <w:szCs w:val="22"/>
          <w:lang w:val="sr-Cyrl-CS"/>
        </w:rPr>
      </w:pPr>
    </w:p>
    <w:p w:rsidR="004C3A96" w:rsidRDefault="004C3A96" w:rsidP="000A3ED8">
      <w:pPr>
        <w:jc w:val="both"/>
        <w:rPr>
          <w:rFonts w:ascii="Arial" w:hAnsi="Arial" w:cs="Arial"/>
          <w:sz w:val="22"/>
          <w:szCs w:val="22"/>
          <w:lang w:val="sr-Cyrl-CS"/>
        </w:rPr>
      </w:pPr>
      <w:r w:rsidRPr="004C3A96">
        <w:rPr>
          <w:rFonts w:ascii="Arial" w:hAnsi="Arial" w:cs="Arial"/>
          <w:sz w:val="22"/>
          <w:szCs w:val="22"/>
          <w:lang w:val="sr-Cyrl-CS"/>
        </w:rPr>
        <w:t>Понуђач ће код подношења понуде дати потписану и печатом оверену изјаву од стране одговорног лица да прихвата давање финансијске гаранције за добро извршење посла.</w:t>
      </w:r>
    </w:p>
    <w:p w:rsidR="000A3ED8" w:rsidRDefault="000A3ED8" w:rsidP="004C3A96">
      <w:pPr>
        <w:ind w:firstLine="720"/>
        <w:jc w:val="both"/>
        <w:rPr>
          <w:rFonts w:ascii="Arial" w:hAnsi="Arial" w:cs="Arial"/>
          <w:sz w:val="22"/>
          <w:szCs w:val="22"/>
          <w:lang w:val="sr-Cyrl-CS"/>
        </w:rPr>
      </w:pPr>
    </w:p>
    <w:p w:rsidR="004C3A96" w:rsidRDefault="004C3A96" w:rsidP="000A3ED8">
      <w:pPr>
        <w:jc w:val="both"/>
        <w:rPr>
          <w:rFonts w:ascii="Arial" w:hAnsi="Arial" w:cs="Arial"/>
          <w:sz w:val="22"/>
          <w:szCs w:val="22"/>
          <w:lang w:val="sr-Cyrl-CS"/>
        </w:rPr>
      </w:pPr>
      <w:r w:rsidRPr="004C3A96">
        <w:rPr>
          <w:rFonts w:ascii="Arial" w:hAnsi="Arial" w:cs="Arial"/>
          <w:sz w:val="22"/>
          <w:szCs w:val="22"/>
          <w:lang w:val="sr-Cyrl-CS"/>
        </w:rPr>
        <w:t>Изабрани понуђач је дужан да приликом примопредаје радова, Наручиоцу преда</w:t>
      </w:r>
      <w:r w:rsidRPr="004C3A96">
        <w:rPr>
          <w:rFonts w:ascii="Arial" w:hAnsi="Arial" w:cs="Arial"/>
          <w:sz w:val="22"/>
          <w:szCs w:val="22"/>
        </w:rPr>
        <w:t xml:space="preserve"> </w:t>
      </w:r>
      <w:r w:rsidRPr="004C3A96">
        <w:rPr>
          <w:rFonts w:ascii="Arial" w:hAnsi="Arial" w:cs="Arial"/>
          <w:sz w:val="22"/>
          <w:szCs w:val="22"/>
          <w:lang w:val="sr-Cyrl-CS"/>
        </w:rPr>
        <w:t>бланко сопствену меницу, која мора бити евидентирана у Регистру меница и овлашћења Народне банке Србије (копија регистрационе пријаве</w:t>
      </w:r>
      <w:r w:rsidRPr="004C3A96">
        <w:rPr>
          <w:rFonts w:ascii="Arial" w:hAnsi="Arial" w:cs="Arial"/>
          <w:sz w:val="22"/>
          <w:szCs w:val="22"/>
        </w:rPr>
        <w:t xml:space="preserve">) </w:t>
      </w:r>
      <w:r w:rsidRPr="004C3A96">
        <w:rPr>
          <w:rFonts w:ascii="Arial" w:hAnsi="Arial" w:cs="Arial"/>
          <w:sz w:val="22"/>
          <w:szCs w:val="22"/>
          <w:lang w:val="sr-Cyrl-CS"/>
        </w:rPr>
        <w:t xml:space="preserve">и потпуно попуњено менично писмо – овлашћење у висини од 10% од уговореног износа без ПДВ-а, за отклањање грешака у гарантном року. Меница и менично писмо </w:t>
      </w:r>
      <w:r w:rsidRPr="004C3A96">
        <w:rPr>
          <w:rFonts w:ascii="Arial" w:hAnsi="Arial" w:cs="Arial"/>
          <w:sz w:val="22"/>
          <w:szCs w:val="22"/>
        </w:rPr>
        <w:t xml:space="preserve">које је саставни део конкурсне документације </w:t>
      </w:r>
      <w:r w:rsidRPr="004C3A96">
        <w:rPr>
          <w:rFonts w:ascii="Arial" w:hAnsi="Arial" w:cs="Arial"/>
          <w:sz w:val="22"/>
          <w:szCs w:val="22"/>
          <w:lang w:val="sr-Cyrl-CS"/>
        </w:rPr>
        <w:t xml:space="preserve">морају бити оверени печатом и потписани од стране одговорног лица понуђача, и мора садржати клаузуле: „безусловно“, „плативо на први позив“, „без приговора“.  </w:t>
      </w:r>
      <w:r w:rsidRPr="004C3A96">
        <w:rPr>
          <w:rFonts w:ascii="Arial" w:hAnsi="Arial" w:cs="Arial"/>
          <w:sz w:val="22"/>
          <w:szCs w:val="22"/>
        </w:rPr>
        <w:t>У</w:t>
      </w:r>
      <w:r w:rsidRPr="004C3A96">
        <w:rPr>
          <w:rFonts w:ascii="Arial" w:hAnsi="Arial" w:cs="Arial"/>
          <w:sz w:val="22"/>
          <w:szCs w:val="22"/>
          <w:lang w:val="sr-Cyrl-CS"/>
        </w:rPr>
        <w:t>з меницу доставити и фотокопију картона депонованих потписа који је издат од стране пословне банке коју понуђач наводи у меничном овлашћењу - писму. Ово финансијско обезбеђење траје најмање 5 дана дуже од уговореног гарантног рока.</w:t>
      </w:r>
    </w:p>
    <w:p w:rsidR="000A3ED8" w:rsidRPr="004C3A96" w:rsidRDefault="000A3ED8" w:rsidP="000A3ED8">
      <w:pPr>
        <w:jc w:val="both"/>
        <w:rPr>
          <w:rFonts w:ascii="Arial" w:hAnsi="Arial" w:cs="Arial"/>
          <w:sz w:val="22"/>
          <w:szCs w:val="22"/>
        </w:rPr>
      </w:pPr>
    </w:p>
    <w:p w:rsidR="004C3A96" w:rsidRPr="004C3A96" w:rsidRDefault="004C3A96" w:rsidP="000A3ED8">
      <w:pPr>
        <w:jc w:val="both"/>
        <w:rPr>
          <w:rFonts w:ascii="Arial" w:hAnsi="Arial" w:cs="Arial"/>
          <w:sz w:val="22"/>
          <w:szCs w:val="22"/>
          <w:lang w:val="sr-Cyrl-CS"/>
        </w:rPr>
      </w:pPr>
      <w:r w:rsidRPr="004C3A96">
        <w:rPr>
          <w:rFonts w:ascii="Arial" w:hAnsi="Arial" w:cs="Arial"/>
          <w:sz w:val="22"/>
          <w:szCs w:val="22"/>
          <w:lang w:val="sr-Cyrl-CS"/>
        </w:rPr>
        <w:t>Наручилац ће уновчити меницу за отклањање грешака у гарантном року у случају да изабрани понуђач не изврши обавезу отклањања грешака у гарантном року.</w:t>
      </w:r>
    </w:p>
    <w:p w:rsidR="004C3A96" w:rsidRPr="004C3A96" w:rsidRDefault="004C3A96">
      <w:pPr>
        <w:jc w:val="both"/>
        <w:rPr>
          <w:rFonts w:ascii="Arial" w:hAnsi="Arial" w:cs="Arial"/>
          <w:b/>
          <w:i/>
          <w:iCs/>
          <w:sz w:val="22"/>
          <w:szCs w:val="22"/>
        </w:rPr>
      </w:pPr>
    </w:p>
    <w:p w:rsidR="000A648C" w:rsidRDefault="000A648C">
      <w:pPr>
        <w:jc w:val="both"/>
        <w:rPr>
          <w:rFonts w:ascii="Arial" w:hAnsi="Arial" w:cs="Arial"/>
          <w:b/>
          <w:bCs/>
          <w:sz w:val="22"/>
          <w:szCs w:val="22"/>
        </w:rPr>
      </w:pPr>
    </w:p>
    <w:p w:rsidR="000A648C" w:rsidRDefault="000A648C">
      <w:pPr>
        <w:jc w:val="both"/>
        <w:rPr>
          <w:rFonts w:ascii="Arial" w:hAnsi="Arial" w:cs="Arial"/>
          <w:b/>
          <w:bCs/>
          <w:sz w:val="22"/>
          <w:szCs w:val="22"/>
        </w:rPr>
      </w:pPr>
      <w:r>
        <w:rPr>
          <w:rFonts w:ascii="Arial" w:hAnsi="Arial" w:cs="Arial"/>
          <w:b/>
          <w:bCs/>
          <w:sz w:val="22"/>
          <w:szCs w:val="22"/>
        </w:rPr>
        <w:t>1</w:t>
      </w:r>
      <w:r w:rsidR="00DC2F49">
        <w:rPr>
          <w:rFonts w:ascii="Arial" w:hAnsi="Arial" w:cs="Arial"/>
          <w:b/>
          <w:bCs/>
          <w:sz w:val="22"/>
          <w:szCs w:val="22"/>
          <w:lang w:val="sr-Cyrl-CS"/>
        </w:rPr>
        <w:t>2</w:t>
      </w:r>
      <w:r>
        <w:rPr>
          <w:rFonts w:ascii="Arial" w:hAnsi="Arial" w:cs="Arial"/>
          <w:b/>
          <w:bCs/>
          <w:sz w:val="22"/>
          <w:szCs w:val="22"/>
        </w:rPr>
        <w:t>. ДОДАТНЕ ИНФОРМАЦИЈЕ ИЛИ ПОЈАШЊЕЊА У ВЕЗИ СА ПРИПРЕМАЊЕМ ПОНУДЕ</w:t>
      </w:r>
    </w:p>
    <w:p w:rsidR="000A648C" w:rsidRDefault="000A648C">
      <w:pPr>
        <w:jc w:val="both"/>
        <w:rPr>
          <w:rFonts w:ascii="Arial" w:hAnsi="Arial" w:cs="Arial"/>
          <w:b/>
          <w:bCs/>
          <w:sz w:val="22"/>
          <w:szCs w:val="22"/>
        </w:rPr>
      </w:pPr>
    </w:p>
    <w:p w:rsidR="000A648C" w:rsidRDefault="000A648C">
      <w:pPr>
        <w:jc w:val="both"/>
        <w:rPr>
          <w:rFonts w:ascii="Arial" w:hAnsi="Arial" w:cs="Arial"/>
          <w:sz w:val="22"/>
          <w:szCs w:val="22"/>
        </w:rPr>
      </w:pPr>
      <w:r>
        <w:rPr>
          <w:rFonts w:ascii="Arial" w:hAnsi="Arial" w:cs="Arial"/>
          <w:sz w:val="22"/>
          <w:szCs w:val="22"/>
        </w:rPr>
        <w:t xml:space="preserve">Заинтересовано лице може, у писаном облику </w:t>
      </w:r>
      <w:r>
        <w:rPr>
          <w:rFonts w:ascii="Arial" w:hAnsi="Arial" w:cs="Arial"/>
          <w:sz w:val="22"/>
          <w:szCs w:val="22"/>
          <w:lang w:val="sr-Cyrl-CS"/>
        </w:rPr>
        <w:t>путем поште на адресу Нишавска 11 18300 Пирот или на е-ма</w:t>
      </w:r>
      <w:r>
        <w:rPr>
          <w:rFonts w:ascii="Arial" w:hAnsi="Arial" w:cs="Arial"/>
          <w:sz w:val="22"/>
          <w:szCs w:val="22"/>
          <w:lang w:val="sr-Latn-CS"/>
        </w:rPr>
        <w:t xml:space="preserve">il: </w:t>
      </w:r>
      <w:hyperlink r:id="rId18" w:history="1">
        <w:r>
          <w:rPr>
            <w:rFonts w:ascii="Arial" w:eastAsia="ArialNarrow" w:hAnsi="Arial" w:cs="ArialNarrow"/>
            <w:color w:val="000000"/>
            <w:sz w:val="22"/>
            <w:szCs w:val="22"/>
            <w:lang w:val="sr-Latn-CS"/>
          </w:rPr>
          <w:t>toplanapirot@gmail.com</w:t>
        </w:r>
      </w:hyperlink>
      <w:r>
        <w:rPr>
          <w:rFonts w:ascii="Arial" w:eastAsia="ArialNarrow" w:hAnsi="Arial" w:cs="ArialNarrow"/>
          <w:color w:val="000000"/>
          <w:sz w:val="22"/>
          <w:szCs w:val="22"/>
          <w:lang w:val="sr-Latn-CS"/>
        </w:rPr>
        <w:t xml:space="preserve"> </w:t>
      </w:r>
      <w:r>
        <w:rPr>
          <w:rFonts w:ascii="Arial" w:eastAsia="ArialNarrow" w:hAnsi="Arial" w:cs="ArialNarrow"/>
          <w:color w:val="000000"/>
          <w:sz w:val="22"/>
          <w:szCs w:val="22"/>
          <w:lang w:val="sr-Cyrl-CS"/>
        </w:rPr>
        <w:t xml:space="preserve">или факсом на број 010/324743 </w:t>
      </w:r>
      <w:r>
        <w:rPr>
          <w:rFonts w:ascii="Arial" w:hAnsi="Arial" w:cs="Arial"/>
          <w:sz w:val="22"/>
          <w:szCs w:val="22"/>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0A648C" w:rsidRDefault="000A648C">
      <w:pPr>
        <w:jc w:val="both"/>
        <w:rPr>
          <w:rFonts w:ascii="Arial" w:hAnsi="Arial" w:cs="Arial"/>
          <w:sz w:val="22"/>
          <w:szCs w:val="22"/>
        </w:rPr>
      </w:pPr>
      <w:r>
        <w:rPr>
          <w:rFonts w:ascii="Arial" w:hAnsi="Arial" w:cs="Arial"/>
          <w:sz w:val="22"/>
          <w:szCs w:val="22"/>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0A648C" w:rsidRPr="003F56AE" w:rsidRDefault="000A648C">
      <w:pPr>
        <w:jc w:val="both"/>
        <w:rPr>
          <w:rFonts w:ascii="Arial" w:hAnsi="Arial" w:cs="Arial"/>
          <w:sz w:val="22"/>
          <w:szCs w:val="22"/>
          <w:lang w:val="sr-Cyrl-CS"/>
        </w:rPr>
      </w:pPr>
      <w:r>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sz w:val="22"/>
          <w:szCs w:val="22"/>
        </w:rPr>
        <w:t xml:space="preserve"> ЈН бр.</w:t>
      </w:r>
      <w:r w:rsidR="00E8777E" w:rsidRPr="00E8777E">
        <w:rPr>
          <w:rFonts w:ascii="Arial" w:eastAsia="TimesNewRomanPS-BoldMT" w:hAnsi="Arial" w:cs="Arial"/>
          <w:b/>
          <w:bCs/>
          <w:sz w:val="22"/>
          <w:szCs w:val="22"/>
          <w:lang w:val="sr-Cyrl-CS"/>
        </w:rPr>
        <w:t xml:space="preserve"> </w:t>
      </w:r>
      <w:r w:rsidR="00E8777E">
        <w:rPr>
          <w:rFonts w:ascii="Arial" w:eastAsia="TimesNewRomanPS-BoldMT" w:hAnsi="Arial" w:cs="Arial"/>
          <w:b/>
          <w:bCs/>
          <w:sz w:val="22"/>
          <w:szCs w:val="22"/>
          <w:lang w:val="sr-Cyrl-CS"/>
        </w:rPr>
        <w:t>1.3.8.</w:t>
      </w:r>
      <w:r w:rsidR="003F56AE">
        <w:rPr>
          <w:rFonts w:ascii="Arial" w:hAnsi="Arial" w:cs="Arial"/>
          <w:i/>
          <w:iCs/>
          <w:sz w:val="22"/>
          <w:szCs w:val="22"/>
          <w:lang w:val="sr-Cyrl-CS"/>
        </w:rPr>
        <w:t>.</w:t>
      </w:r>
    </w:p>
    <w:p w:rsidR="000A648C" w:rsidRDefault="000A648C">
      <w:pPr>
        <w:jc w:val="both"/>
        <w:rPr>
          <w:rFonts w:ascii="Arial" w:hAnsi="Arial" w:cs="Arial"/>
          <w:sz w:val="22"/>
          <w:szCs w:val="22"/>
        </w:rPr>
      </w:pPr>
      <w:r>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0A648C" w:rsidRDefault="000A648C">
      <w:pPr>
        <w:jc w:val="both"/>
        <w:rPr>
          <w:rFonts w:ascii="Arial" w:hAnsi="Arial" w:cs="Arial"/>
          <w:sz w:val="22"/>
          <w:szCs w:val="22"/>
        </w:rPr>
      </w:pPr>
      <w:r>
        <w:rPr>
          <w:rFonts w:ascii="Arial" w:hAnsi="Arial" w:cs="Arial"/>
          <w:sz w:val="22"/>
          <w:szCs w:val="22"/>
        </w:rPr>
        <w:lastRenderedPageBreak/>
        <w:t>По истеку рока предвиђеног за подношење понуда н</w:t>
      </w:r>
      <w:r>
        <w:rPr>
          <w:rFonts w:ascii="Arial" w:hAnsi="Arial" w:cs="Arial"/>
          <w:sz w:val="22"/>
          <w:szCs w:val="22"/>
          <w:lang w:val="sr-Cyrl-CS"/>
        </w:rPr>
        <w:t>а</w:t>
      </w:r>
      <w:r>
        <w:rPr>
          <w:rFonts w:ascii="Arial" w:hAnsi="Arial" w:cs="Arial"/>
          <w:sz w:val="22"/>
          <w:szCs w:val="22"/>
        </w:rPr>
        <w:t xml:space="preserve">ручилац не може да мења нити да допуњује конкурсну документацију. </w:t>
      </w:r>
    </w:p>
    <w:p w:rsidR="000A648C" w:rsidRDefault="000A648C">
      <w:pPr>
        <w:jc w:val="both"/>
        <w:rPr>
          <w:rFonts w:ascii="Arial" w:hAnsi="Arial" w:cs="Arial"/>
          <w:bCs/>
          <w:sz w:val="22"/>
          <w:szCs w:val="22"/>
        </w:rPr>
      </w:pPr>
      <w:r>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0A648C" w:rsidRDefault="000A648C">
      <w:pPr>
        <w:jc w:val="both"/>
        <w:rPr>
          <w:rFonts w:ascii="Arial" w:hAnsi="Arial" w:cs="Arial"/>
          <w:sz w:val="22"/>
          <w:szCs w:val="22"/>
        </w:rPr>
      </w:pPr>
      <w:r>
        <w:rPr>
          <w:rFonts w:ascii="Arial" w:hAnsi="Arial" w:cs="Arial"/>
          <w:bCs/>
          <w:sz w:val="22"/>
          <w:szCs w:val="22"/>
        </w:rPr>
        <w:t xml:space="preserve">Комуникација у поступку јавне набавке врши се искључиво на начин одређен чланом 20. ЗЈН, </w:t>
      </w:r>
      <w:r>
        <w:rPr>
          <w:rFonts w:ascii="Arial" w:hAnsi="Arial" w:cs="Arial"/>
          <w:sz w:val="22"/>
          <w:szCs w:val="22"/>
        </w:rPr>
        <w:t xml:space="preserve"> и то: </w:t>
      </w:r>
    </w:p>
    <w:p w:rsidR="000A648C" w:rsidRDefault="000A648C">
      <w:pPr>
        <w:ind w:firstLine="708"/>
        <w:jc w:val="both"/>
        <w:rPr>
          <w:rFonts w:ascii="Arial" w:hAnsi="Arial" w:cs="Arial"/>
          <w:sz w:val="22"/>
          <w:szCs w:val="22"/>
        </w:rPr>
      </w:pPr>
      <w:r>
        <w:rPr>
          <w:rFonts w:ascii="Arial" w:hAnsi="Arial" w:cs="Arial"/>
          <w:sz w:val="22"/>
          <w:szCs w:val="22"/>
        </w:rPr>
        <w:t>- путем електронске поште или поште, као и објављивањем од стране наручиоца на Порталу јавних набавки и на својој интернет страници;</w:t>
      </w:r>
    </w:p>
    <w:p w:rsidR="000A648C" w:rsidRDefault="000A648C">
      <w:pPr>
        <w:ind w:firstLine="708"/>
        <w:jc w:val="both"/>
        <w:rPr>
          <w:rFonts w:ascii="Arial" w:hAnsi="Arial" w:cs="Arial"/>
          <w:color w:val="FF0000"/>
          <w:sz w:val="22"/>
          <w:szCs w:val="22"/>
        </w:rPr>
      </w:pPr>
      <w:r>
        <w:rPr>
          <w:rFonts w:ascii="Arial" w:hAnsi="Arial" w:cs="Arial"/>
          <w:sz w:val="22"/>
          <w:szCs w:val="22"/>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A648C" w:rsidRDefault="000A648C">
      <w:pPr>
        <w:jc w:val="both"/>
        <w:rPr>
          <w:rFonts w:ascii="Arial" w:hAnsi="Arial" w:cs="Arial"/>
          <w:color w:val="FF0000"/>
          <w:sz w:val="22"/>
          <w:szCs w:val="22"/>
        </w:rPr>
      </w:pPr>
    </w:p>
    <w:p w:rsidR="000A648C" w:rsidRDefault="00DC2F49">
      <w:pPr>
        <w:jc w:val="both"/>
        <w:rPr>
          <w:rFonts w:ascii="Arial" w:hAnsi="Arial" w:cs="Arial"/>
          <w:b/>
          <w:bCs/>
          <w:sz w:val="22"/>
          <w:szCs w:val="22"/>
        </w:rPr>
      </w:pPr>
      <w:r>
        <w:rPr>
          <w:rFonts w:ascii="Arial" w:hAnsi="Arial" w:cs="Arial"/>
          <w:b/>
          <w:bCs/>
          <w:sz w:val="22"/>
          <w:szCs w:val="22"/>
        </w:rPr>
        <w:t>1</w:t>
      </w:r>
      <w:r>
        <w:rPr>
          <w:rFonts w:ascii="Arial" w:hAnsi="Arial" w:cs="Arial"/>
          <w:b/>
          <w:bCs/>
          <w:sz w:val="22"/>
          <w:szCs w:val="22"/>
          <w:lang w:val="sr-Cyrl-CS"/>
        </w:rPr>
        <w:t>3</w:t>
      </w:r>
      <w:r w:rsidR="000A648C">
        <w:rPr>
          <w:rFonts w:ascii="Arial" w:hAnsi="Arial" w:cs="Arial"/>
          <w:b/>
          <w:bCs/>
          <w:sz w:val="22"/>
          <w:szCs w:val="22"/>
        </w:rPr>
        <w:t xml:space="preserve">. ДОДАТНА ОБЈАШЊЕЊА ОД ПОНУЂАЧА ПОСЛЕ ОТВАРАЊА ПОНУДА И КОНТРОЛА КОД ПОНУЂАЧА ОДНОСНО ЊЕГОВОГ ПОДИЗВОЂАЧА </w:t>
      </w:r>
    </w:p>
    <w:p w:rsidR="000A648C" w:rsidRDefault="000A648C">
      <w:pPr>
        <w:jc w:val="both"/>
        <w:rPr>
          <w:rFonts w:ascii="Arial" w:hAnsi="Arial" w:cs="Arial"/>
          <w:b/>
          <w:bCs/>
          <w:sz w:val="22"/>
          <w:szCs w:val="22"/>
        </w:rPr>
      </w:pPr>
    </w:p>
    <w:p w:rsidR="000A648C" w:rsidRDefault="000A648C">
      <w:pPr>
        <w:jc w:val="both"/>
        <w:rPr>
          <w:rFonts w:ascii="Arial" w:hAnsi="Arial" w:cs="Arial"/>
          <w:sz w:val="22"/>
          <w:szCs w:val="22"/>
          <w:lang w:val="sr-Cyrl-CS"/>
        </w:rPr>
      </w:pPr>
      <w:r>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F56AE" w:rsidRPr="003F56AE" w:rsidRDefault="003F56AE">
      <w:pPr>
        <w:jc w:val="both"/>
        <w:rPr>
          <w:rFonts w:ascii="Arial" w:eastAsia="TimesNewRomanPSMT" w:hAnsi="Arial" w:cs="Arial"/>
          <w:bCs/>
          <w:sz w:val="22"/>
          <w:szCs w:val="22"/>
          <w:lang w:val="sr-Cyrl-CS"/>
        </w:rPr>
      </w:pPr>
    </w:p>
    <w:p w:rsidR="000A648C" w:rsidRDefault="000A648C">
      <w:pPr>
        <w:tabs>
          <w:tab w:val="left" w:pos="-135"/>
          <w:tab w:val="left" w:pos="0"/>
          <w:tab w:val="left" w:pos="120"/>
        </w:tabs>
        <w:jc w:val="both"/>
        <w:rPr>
          <w:rFonts w:ascii="Arial" w:eastAsia="TimesNewRomanPSMT" w:hAnsi="Arial" w:cs="Arial"/>
          <w:bCs/>
          <w:sz w:val="22"/>
          <w:szCs w:val="22"/>
          <w:lang w:val="sr-Cyrl-CS"/>
        </w:rPr>
      </w:pPr>
      <w:r>
        <w:rPr>
          <w:rFonts w:ascii="Arial" w:eastAsia="TimesNewRomanPSMT" w:hAnsi="Arial" w:cs="Arial"/>
          <w:bCs/>
          <w:sz w:val="22"/>
          <w:szCs w:val="22"/>
        </w:rPr>
        <w:t>Уколико наручилац оцени да су потребна додатна објашњења или је потребно извршити</w:t>
      </w:r>
      <w:r>
        <w:rPr>
          <w:rFonts w:ascii="Arial" w:hAnsi="Arial" w:cs="Arial"/>
          <w:sz w:val="22"/>
          <w:szCs w:val="22"/>
        </w:rPr>
        <w:t xml:space="preserve"> контролу (увид) код понуђача, односно његовог подизвођача</w:t>
      </w:r>
      <w:r>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F56AE" w:rsidRPr="003F56AE" w:rsidRDefault="003F56AE">
      <w:pPr>
        <w:tabs>
          <w:tab w:val="left" w:pos="-135"/>
          <w:tab w:val="left" w:pos="0"/>
          <w:tab w:val="left" w:pos="120"/>
        </w:tabs>
        <w:jc w:val="both"/>
        <w:rPr>
          <w:rFonts w:ascii="Arial" w:hAnsi="Arial" w:cs="Arial"/>
          <w:sz w:val="22"/>
          <w:szCs w:val="22"/>
          <w:lang w:val="sr-Cyrl-CS"/>
        </w:rPr>
      </w:pPr>
    </w:p>
    <w:p w:rsidR="000A648C" w:rsidRDefault="000A648C">
      <w:pPr>
        <w:tabs>
          <w:tab w:val="left" w:pos="-135"/>
          <w:tab w:val="left" w:pos="0"/>
          <w:tab w:val="left" w:pos="120"/>
        </w:tabs>
        <w:jc w:val="both"/>
        <w:rPr>
          <w:rFonts w:ascii="Arial" w:hAnsi="Arial" w:cs="Arial"/>
          <w:sz w:val="22"/>
          <w:szCs w:val="22"/>
          <w:lang w:val="sr-Cyrl-CS"/>
        </w:rPr>
      </w:pPr>
      <w:r>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F56AE" w:rsidRPr="003F56AE" w:rsidRDefault="003F56AE">
      <w:pPr>
        <w:tabs>
          <w:tab w:val="left" w:pos="-135"/>
          <w:tab w:val="left" w:pos="0"/>
          <w:tab w:val="left" w:pos="120"/>
        </w:tabs>
        <w:jc w:val="both"/>
        <w:rPr>
          <w:rFonts w:ascii="Arial" w:hAnsi="Arial" w:cs="Arial"/>
          <w:sz w:val="22"/>
          <w:szCs w:val="22"/>
          <w:lang w:val="sr-Cyrl-CS"/>
        </w:rPr>
      </w:pPr>
    </w:p>
    <w:p w:rsidR="000A648C" w:rsidRDefault="000A648C">
      <w:pPr>
        <w:tabs>
          <w:tab w:val="left" w:pos="-135"/>
          <w:tab w:val="left" w:pos="0"/>
          <w:tab w:val="left" w:pos="120"/>
        </w:tabs>
        <w:jc w:val="both"/>
        <w:rPr>
          <w:rFonts w:ascii="Arial" w:hAnsi="Arial" w:cs="Arial"/>
          <w:sz w:val="22"/>
          <w:szCs w:val="22"/>
          <w:lang w:val="sr-Cyrl-CS"/>
        </w:rPr>
      </w:pPr>
      <w:r>
        <w:rPr>
          <w:rFonts w:ascii="Arial" w:hAnsi="Arial" w:cs="Arial"/>
          <w:sz w:val="22"/>
          <w:szCs w:val="22"/>
        </w:rPr>
        <w:t>У случају разлике између јединичне и укупне цене, меродавна је јединична цена.</w:t>
      </w:r>
    </w:p>
    <w:p w:rsidR="003F56AE" w:rsidRPr="003F56AE" w:rsidRDefault="003F56AE">
      <w:pPr>
        <w:tabs>
          <w:tab w:val="left" w:pos="-135"/>
          <w:tab w:val="left" w:pos="0"/>
          <w:tab w:val="left" w:pos="120"/>
        </w:tabs>
        <w:jc w:val="both"/>
        <w:rPr>
          <w:rFonts w:ascii="Arial" w:hAnsi="Arial" w:cs="Arial"/>
          <w:sz w:val="22"/>
          <w:szCs w:val="22"/>
          <w:lang w:val="sr-Cyrl-CS"/>
        </w:rPr>
      </w:pPr>
    </w:p>
    <w:p w:rsidR="000A648C" w:rsidRDefault="000A648C">
      <w:pPr>
        <w:jc w:val="both"/>
        <w:rPr>
          <w:sz w:val="22"/>
          <w:szCs w:val="22"/>
        </w:rPr>
      </w:pPr>
      <w:r>
        <w:rPr>
          <w:rFonts w:ascii="Arial" w:hAnsi="Arial" w:cs="Arial"/>
          <w:sz w:val="22"/>
          <w:szCs w:val="22"/>
        </w:rPr>
        <w:t>Ако се понуђач не сагласи са исправком рачунских грешака, наручил</w:t>
      </w:r>
      <w:r>
        <w:rPr>
          <w:rFonts w:ascii="Arial" w:hAnsi="Arial" w:cs="Arial"/>
          <w:sz w:val="22"/>
          <w:szCs w:val="22"/>
          <w:lang w:val="sr-Cyrl-CS"/>
        </w:rPr>
        <w:t>а</w:t>
      </w:r>
      <w:r>
        <w:rPr>
          <w:rFonts w:ascii="Arial" w:hAnsi="Arial" w:cs="Arial"/>
          <w:sz w:val="22"/>
          <w:szCs w:val="22"/>
        </w:rPr>
        <w:t xml:space="preserve">ц ће његову понуду одбити као неприхватљиву. </w:t>
      </w:r>
    </w:p>
    <w:p w:rsidR="000A648C" w:rsidRDefault="000A648C">
      <w:pPr>
        <w:jc w:val="both"/>
        <w:rPr>
          <w:sz w:val="22"/>
          <w:szCs w:val="22"/>
        </w:rPr>
      </w:pPr>
    </w:p>
    <w:p w:rsidR="000A648C" w:rsidRDefault="00DC2F49">
      <w:pPr>
        <w:jc w:val="both"/>
        <w:rPr>
          <w:rFonts w:ascii="Arial" w:hAnsi="Arial" w:cs="Arial"/>
          <w:b/>
          <w:sz w:val="22"/>
          <w:szCs w:val="22"/>
        </w:rPr>
      </w:pPr>
      <w:r>
        <w:rPr>
          <w:rFonts w:ascii="Arial" w:hAnsi="Arial" w:cs="Arial"/>
          <w:b/>
          <w:sz w:val="22"/>
          <w:szCs w:val="22"/>
        </w:rPr>
        <w:t>1</w:t>
      </w:r>
      <w:r>
        <w:rPr>
          <w:rFonts w:ascii="Arial" w:hAnsi="Arial" w:cs="Arial"/>
          <w:b/>
          <w:sz w:val="22"/>
          <w:szCs w:val="22"/>
          <w:lang w:val="sr-Cyrl-CS"/>
        </w:rPr>
        <w:t>4</w:t>
      </w:r>
      <w:r w:rsidR="000A648C">
        <w:rPr>
          <w:rFonts w:ascii="Arial" w:hAnsi="Arial" w:cs="Arial"/>
          <w:b/>
          <w:sz w:val="22"/>
          <w:szCs w:val="22"/>
        </w:rPr>
        <w:t>. КОРИШЋЕЊЕ ПАТЕНАТА И ОДГОВОРНОСТ ЗА ПОВРЕДУ ЗАШТИЋЕНИХ ПРАВА ИНТЕЛЕКТУАЛНЕ СВОЈИНЕ ТРЕЋИХ ЛИЦА</w:t>
      </w:r>
    </w:p>
    <w:p w:rsidR="000A648C" w:rsidRDefault="000A648C">
      <w:pPr>
        <w:jc w:val="both"/>
        <w:rPr>
          <w:rFonts w:ascii="Arial" w:hAnsi="Arial" w:cs="Arial"/>
          <w:b/>
          <w:sz w:val="22"/>
          <w:szCs w:val="22"/>
        </w:rPr>
      </w:pPr>
    </w:p>
    <w:p w:rsidR="000A648C" w:rsidRDefault="000A648C">
      <w:pPr>
        <w:jc w:val="both"/>
        <w:rPr>
          <w:rFonts w:ascii="Arial" w:hAnsi="Arial" w:cs="Arial"/>
          <w:b/>
          <w:sz w:val="22"/>
          <w:szCs w:val="22"/>
        </w:rPr>
      </w:pPr>
      <w:r>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0A648C" w:rsidRDefault="000A648C">
      <w:pPr>
        <w:jc w:val="both"/>
        <w:rPr>
          <w:rFonts w:ascii="Arial" w:hAnsi="Arial" w:cs="Arial"/>
          <w:b/>
          <w:sz w:val="22"/>
          <w:szCs w:val="22"/>
        </w:rPr>
      </w:pPr>
    </w:p>
    <w:p w:rsidR="000A648C" w:rsidRDefault="00DC2F49">
      <w:pPr>
        <w:jc w:val="both"/>
        <w:rPr>
          <w:rFonts w:ascii="Arial" w:hAnsi="Arial" w:cs="Arial"/>
          <w:b/>
          <w:bCs/>
          <w:sz w:val="22"/>
          <w:szCs w:val="22"/>
        </w:rPr>
      </w:pPr>
      <w:r>
        <w:rPr>
          <w:rFonts w:ascii="Arial" w:hAnsi="Arial" w:cs="Arial"/>
          <w:b/>
          <w:bCs/>
          <w:sz w:val="22"/>
          <w:szCs w:val="22"/>
        </w:rPr>
        <w:t>1</w:t>
      </w:r>
      <w:r>
        <w:rPr>
          <w:rFonts w:ascii="Arial" w:hAnsi="Arial" w:cs="Arial"/>
          <w:b/>
          <w:bCs/>
          <w:sz w:val="22"/>
          <w:szCs w:val="22"/>
          <w:lang w:val="sr-Cyrl-CS"/>
        </w:rPr>
        <w:t>5</w:t>
      </w:r>
      <w:r w:rsidR="000A648C">
        <w:rPr>
          <w:rFonts w:ascii="Arial" w:hAnsi="Arial" w:cs="Arial"/>
          <w:b/>
          <w:bCs/>
          <w:sz w:val="22"/>
          <w:szCs w:val="22"/>
        </w:rPr>
        <w:t xml:space="preserve">. НАЧИН И РОК ЗА ПОДНОШЕЊЕ ЗАХТЕВА ЗА ЗАШТИТУ ПРАВА ПОНУЂАЧА СА ДЕТАЉНИМ УПУТСТВОМ О САДРЖИНИ ПОТПУНОГ ЗАХТЕВА </w:t>
      </w:r>
    </w:p>
    <w:p w:rsidR="000A648C" w:rsidRDefault="000A648C">
      <w:pPr>
        <w:jc w:val="both"/>
        <w:rPr>
          <w:rFonts w:ascii="Arial" w:hAnsi="Arial" w:cs="Arial"/>
          <w:b/>
          <w:bCs/>
          <w:sz w:val="22"/>
          <w:szCs w:val="22"/>
        </w:rPr>
      </w:pPr>
    </w:p>
    <w:p w:rsidR="000A648C" w:rsidRDefault="000A648C">
      <w:pPr>
        <w:jc w:val="both"/>
        <w:rPr>
          <w:rFonts w:ascii="Arial" w:hAnsi="Arial" w:cs="Arial"/>
          <w:sz w:val="22"/>
          <w:szCs w:val="22"/>
          <w:lang w:val="sr-Cyrl-CS"/>
        </w:rPr>
      </w:pPr>
      <w:r>
        <w:rPr>
          <w:rFonts w:ascii="Arial" w:hAnsi="Arial" w:cs="Arial"/>
          <w:sz w:val="22"/>
          <w:szCs w:val="22"/>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3F56AE" w:rsidRPr="003F56AE" w:rsidRDefault="003F56AE">
      <w:pPr>
        <w:jc w:val="both"/>
        <w:rPr>
          <w:rFonts w:ascii="Arial" w:hAnsi="Arial" w:cs="Arial"/>
          <w:sz w:val="22"/>
          <w:szCs w:val="22"/>
          <w:lang w:val="sr-Cyrl-CS"/>
        </w:rPr>
      </w:pPr>
    </w:p>
    <w:p w:rsidR="000A648C" w:rsidRDefault="000A648C">
      <w:pPr>
        <w:jc w:val="both"/>
        <w:rPr>
          <w:rFonts w:ascii="Arial" w:hAnsi="Arial" w:cs="Arial"/>
          <w:sz w:val="22"/>
          <w:szCs w:val="22"/>
          <w:lang w:val="sr-Cyrl-CS"/>
        </w:rPr>
      </w:pPr>
      <w:r>
        <w:rPr>
          <w:rFonts w:ascii="Arial" w:hAnsi="Arial" w:cs="Arial"/>
          <w:sz w:val="22"/>
          <w:szCs w:val="22"/>
        </w:rPr>
        <w:lastRenderedPageBreak/>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F56AE" w:rsidRPr="003F56AE" w:rsidRDefault="003F56AE">
      <w:pPr>
        <w:jc w:val="both"/>
        <w:rPr>
          <w:rFonts w:ascii="Arial" w:hAnsi="Arial" w:cs="Arial"/>
          <w:sz w:val="22"/>
          <w:szCs w:val="22"/>
          <w:lang w:val="sr-Cyrl-CS"/>
        </w:rPr>
      </w:pPr>
    </w:p>
    <w:p w:rsidR="000A648C" w:rsidRDefault="000A648C">
      <w:pPr>
        <w:jc w:val="both"/>
        <w:rPr>
          <w:rFonts w:ascii="Arial" w:hAnsi="Arial" w:cs="Arial"/>
          <w:sz w:val="22"/>
          <w:szCs w:val="22"/>
          <w:lang w:val="sr-Cyrl-CS"/>
        </w:rPr>
      </w:pPr>
      <w:r>
        <w:rPr>
          <w:rFonts w:ascii="Arial" w:hAnsi="Arial" w:cs="Arial"/>
          <w:sz w:val="22"/>
          <w:szCs w:val="22"/>
        </w:rPr>
        <w:t>Захтев за заштиту права се доставља наручиоцу непосредно, електронском поштом на e-mail:</w:t>
      </w:r>
      <w:r>
        <w:rPr>
          <w:rFonts w:ascii="Arial" w:eastAsia="ArialNarrow" w:hAnsi="Arial" w:cs="ArialNarrow"/>
          <w:sz w:val="22"/>
          <w:szCs w:val="22"/>
        </w:rPr>
        <w:t>toplanapirot@gmail.com</w:t>
      </w:r>
      <w:r>
        <w:rPr>
          <w:rFonts w:ascii="Arial" w:eastAsia="TimesNewRomanPSMT" w:hAnsi="Arial" w:cs="Arial"/>
          <w:bCs/>
          <w:i/>
          <w:sz w:val="22"/>
          <w:szCs w:val="22"/>
        </w:rPr>
        <w:t>,</w:t>
      </w:r>
      <w:r>
        <w:rPr>
          <w:rFonts w:ascii="Arial" w:hAnsi="Arial" w:cs="Arial"/>
          <w:sz w:val="22"/>
          <w:szCs w:val="22"/>
        </w:rPr>
        <w:t xml:space="preserve"> факсом на број </w:t>
      </w:r>
      <w:r>
        <w:rPr>
          <w:rFonts w:ascii="Arial" w:hAnsi="Arial" w:cs="Arial"/>
          <w:i/>
          <w:sz w:val="22"/>
          <w:szCs w:val="22"/>
          <w:lang w:val="sr-Cyrl-CS"/>
        </w:rPr>
        <w:t>010/324743</w:t>
      </w:r>
      <w:r>
        <w:rPr>
          <w:rFonts w:ascii="Arial" w:hAnsi="Arial" w:cs="Arial"/>
          <w:sz w:val="22"/>
          <w:szCs w:val="22"/>
        </w:rPr>
        <w:t xml:space="preserve"> или препорученом пошиљком са повратницом на адресу наручиоца.</w:t>
      </w:r>
    </w:p>
    <w:p w:rsidR="003F56AE" w:rsidRPr="003F56AE" w:rsidRDefault="003F56AE">
      <w:pPr>
        <w:jc w:val="both"/>
        <w:rPr>
          <w:rFonts w:ascii="Arial" w:hAnsi="Arial" w:cs="Arial"/>
          <w:sz w:val="22"/>
          <w:szCs w:val="22"/>
          <w:lang w:val="sr-Cyrl-CS"/>
        </w:rPr>
      </w:pPr>
    </w:p>
    <w:p w:rsidR="000A648C" w:rsidRDefault="000A648C">
      <w:pPr>
        <w:jc w:val="both"/>
        <w:rPr>
          <w:rFonts w:ascii="Arial" w:hAnsi="Arial" w:cs="Arial"/>
          <w:sz w:val="22"/>
          <w:szCs w:val="22"/>
          <w:lang w:val="sr-Cyrl-CS"/>
        </w:rPr>
      </w:pPr>
      <w:r>
        <w:rPr>
          <w:rFonts w:ascii="Arial" w:hAnsi="Arial" w:cs="Arial"/>
          <w:sz w:val="22"/>
          <w:szCs w:val="22"/>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3F56AE" w:rsidRPr="003F56AE" w:rsidRDefault="003F56AE">
      <w:pPr>
        <w:jc w:val="both"/>
        <w:rPr>
          <w:rFonts w:ascii="Arial" w:hAnsi="Arial" w:cs="Arial"/>
          <w:sz w:val="22"/>
          <w:szCs w:val="22"/>
          <w:lang w:val="sr-Cyrl-CS"/>
        </w:rPr>
      </w:pPr>
    </w:p>
    <w:p w:rsidR="000A648C" w:rsidRDefault="000A648C">
      <w:pPr>
        <w:jc w:val="both"/>
        <w:rPr>
          <w:rFonts w:ascii="Arial" w:hAnsi="Arial" w:cs="Arial"/>
          <w:sz w:val="22"/>
          <w:szCs w:val="22"/>
          <w:lang w:val="sr-Cyrl-CS"/>
        </w:rPr>
      </w:pPr>
      <w:r>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3F56AE" w:rsidRPr="003F56AE" w:rsidRDefault="003F56AE">
      <w:pPr>
        <w:jc w:val="both"/>
        <w:rPr>
          <w:rFonts w:ascii="Arial" w:hAnsi="Arial" w:cs="Arial"/>
          <w:sz w:val="22"/>
          <w:szCs w:val="22"/>
          <w:lang w:val="sr-Cyrl-CS"/>
        </w:rPr>
      </w:pPr>
    </w:p>
    <w:p w:rsidR="000A648C" w:rsidRDefault="000A648C">
      <w:pPr>
        <w:jc w:val="both"/>
        <w:rPr>
          <w:rFonts w:ascii="Arial" w:hAnsi="Arial" w:cs="Arial"/>
          <w:sz w:val="22"/>
          <w:szCs w:val="22"/>
        </w:rPr>
      </w:pPr>
      <w:r>
        <w:rPr>
          <w:rFonts w:ascii="Arial" w:hAnsi="Arial" w:cs="Arial"/>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0A648C" w:rsidRDefault="000A648C">
      <w:pPr>
        <w:jc w:val="both"/>
        <w:rPr>
          <w:rFonts w:ascii="Arial" w:hAnsi="Arial" w:cs="Arial"/>
          <w:sz w:val="22"/>
          <w:szCs w:val="22"/>
          <w:lang w:val="sr-Cyrl-CS"/>
        </w:rPr>
      </w:pPr>
      <w:r>
        <w:rPr>
          <w:rFonts w:ascii="Arial" w:hAnsi="Arial" w:cs="Arial"/>
          <w:sz w:val="22"/>
          <w:szCs w:val="22"/>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E36F38" w:rsidRPr="00E36F38" w:rsidRDefault="00E36F38">
      <w:pPr>
        <w:jc w:val="both"/>
        <w:rPr>
          <w:rFonts w:ascii="Arial" w:hAnsi="Arial" w:cs="Arial"/>
          <w:sz w:val="22"/>
          <w:szCs w:val="22"/>
          <w:lang w:val="sr-Cyrl-CS"/>
        </w:rPr>
      </w:pPr>
    </w:p>
    <w:p w:rsidR="000A648C" w:rsidRDefault="000A648C">
      <w:pPr>
        <w:jc w:val="both"/>
        <w:rPr>
          <w:rFonts w:ascii="Arial" w:hAnsi="Arial" w:cs="Arial"/>
          <w:sz w:val="22"/>
          <w:szCs w:val="22"/>
          <w:lang w:val="sr-Cyrl-CS"/>
        </w:rPr>
      </w:pPr>
      <w:r>
        <w:rPr>
          <w:rFonts w:ascii="Arial" w:hAnsi="Arial" w:cs="Arial"/>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36F38" w:rsidRPr="00E36F38" w:rsidRDefault="00E36F38">
      <w:pPr>
        <w:jc w:val="both"/>
        <w:rPr>
          <w:rFonts w:ascii="Arial" w:hAnsi="Arial" w:cs="Arial"/>
          <w:sz w:val="22"/>
          <w:szCs w:val="22"/>
          <w:lang w:val="sr-Cyrl-CS"/>
        </w:rPr>
      </w:pPr>
    </w:p>
    <w:p w:rsidR="000A648C" w:rsidRDefault="000A648C">
      <w:pPr>
        <w:jc w:val="both"/>
        <w:rPr>
          <w:rFonts w:ascii="Arial" w:hAnsi="Arial" w:cs="Arial"/>
          <w:sz w:val="22"/>
          <w:szCs w:val="22"/>
        </w:rPr>
      </w:pPr>
      <w:r>
        <w:rPr>
          <w:rFonts w:ascii="Arial" w:hAnsi="Arial" w:cs="Arial"/>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A648C" w:rsidRDefault="000A648C">
      <w:pPr>
        <w:jc w:val="both"/>
        <w:rPr>
          <w:rFonts w:ascii="Arial" w:hAnsi="Arial" w:cs="Arial"/>
          <w:sz w:val="22"/>
          <w:szCs w:val="22"/>
        </w:rPr>
      </w:pPr>
      <w:r>
        <w:rPr>
          <w:rFonts w:ascii="Arial" w:hAnsi="Arial" w:cs="Arial"/>
          <w:sz w:val="22"/>
          <w:szCs w:val="22"/>
        </w:rPr>
        <w:t xml:space="preserve">Захтев за заштиту права не задржава даље активности наручиоца у поступку јавне набавке у складу са одредбама члана 150. овог ЗЈН. </w:t>
      </w:r>
    </w:p>
    <w:p w:rsidR="000A648C" w:rsidRDefault="000A648C">
      <w:pPr>
        <w:jc w:val="both"/>
        <w:rPr>
          <w:rFonts w:ascii="Arial" w:hAnsi="Arial" w:cs="Arial"/>
          <w:sz w:val="22"/>
          <w:szCs w:val="22"/>
        </w:rPr>
      </w:pPr>
      <w:r>
        <w:rPr>
          <w:rFonts w:ascii="Arial" w:hAnsi="Arial" w:cs="Arial"/>
          <w:sz w:val="22"/>
          <w:szCs w:val="22"/>
        </w:rPr>
        <w:t xml:space="preserve">Захтев за заштиту права мора да садржи: </w:t>
      </w:r>
    </w:p>
    <w:p w:rsidR="000A648C" w:rsidRDefault="000A648C">
      <w:pPr>
        <w:jc w:val="both"/>
        <w:rPr>
          <w:rFonts w:ascii="Arial" w:hAnsi="Arial" w:cs="Arial"/>
          <w:sz w:val="22"/>
          <w:szCs w:val="22"/>
        </w:rPr>
      </w:pPr>
      <w:r>
        <w:rPr>
          <w:rFonts w:ascii="Arial" w:hAnsi="Arial" w:cs="Arial"/>
          <w:sz w:val="22"/>
          <w:szCs w:val="22"/>
        </w:rPr>
        <w:t>1) назив и адресу подносиоца захтева и лице за контакт;</w:t>
      </w:r>
    </w:p>
    <w:p w:rsidR="000A648C" w:rsidRDefault="000A648C">
      <w:pPr>
        <w:jc w:val="both"/>
        <w:rPr>
          <w:rFonts w:ascii="Arial" w:hAnsi="Arial" w:cs="Arial"/>
          <w:sz w:val="22"/>
          <w:szCs w:val="22"/>
        </w:rPr>
      </w:pPr>
      <w:r>
        <w:rPr>
          <w:rFonts w:ascii="Arial" w:hAnsi="Arial" w:cs="Arial"/>
          <w:sz w:val="22"/>
          <w:szCs w:val="22"/>
        </w:rPr>
        <w:t xml:space="preserve">2) назив и адресу наручиоца; </w:t>
      </w:r>
    </w:p>
    <w:p w:rsidR="000A648C" w:rsidRDefault="000A648C">
      <w:pPr>
        <w:jc w:val="both"/>
        <w:rPr>
          <w:rFonts w:ascii="Arial" w:hAnsi="Arial" w:cs="Arial"/>
          <w:sz w:val="22"/>
          <w:szCs w:val="22"/>
        </w:rPr>
      </w:pPr>
      <w:r>
        <w:rPr>
          <w:rFonts w:ascii="Arial" w:hAnsi="Arial" w:cs="Arial"/>
          <w:sz w:val="22"/>
          <w:szCs w:val="22"/>
        </w:rPr>
        <w:t xml:space="preserve">3)податке о јавној набавци која је предмет захтева, односно о одлуци наручиоца; </w:t>
      </w:r>
    </w:p>
    <w:p w:rsidR="000A648C" w:rsidRDefault="000A648C">
      <w:pPr>
        <w:jc w:val="both"/>
        <w:rPr>
          <w:rFonts w:ascii="Arial" w:hAnsi="Arial" w:cs="Arial"/>
          <w:sz w:val="22"/>
          <w:szCs w:val="22"/>
        </w:rPr>
      </w:pPr>
      <w:r>
        <w:rPr>
          <w:rFonts w:ascii="Arial" w:hAnsi="Arial" w:cs="Arial"/>
          <w:sz w:val="22"/>
          <w:szCs w:val="22"/>
        </w:rPr>
        <w:t>4) повреде прописа којима се уређује поступак јавне набавке;</w:t>
      </w:r>
    </w:p>
    <w:p w:rsidR="000A648C" w:rsidRDefault="000A648C">
      <w:pPr>
        <w:jc w:val="both"/>
        <w:rPr>
          <w:rFonts w:ascii="Arial" w:hAnsi="Arial" w:cs="Arial"/>
          <w:sz w:val="22"/>
          <w:szCs w:val="22"/>
        </w:rPr>
      </w:pPr>
      <w:r>
        <w:rPr>
          <w:rFonts w:ascii="Arial" w:hAnsi="Arial" w:cs="Arial"/>
          <w:sz w:val="22"/>
          <w:szCs w:val="22"/>
        </w:rPr>
        <w:t xml:space="preserve">5) чињенице и доказе којима се повреде доказују; </w:t>
      </w:r>
    </w:p>
    <w:p w:rsidR="000A648C" w:rsidRDefault="000A648C">
      <w:pPr>
        <w:jc w:val="both"/>
        <w:rPr>
          <w:rFonts w:ascii="Arial" w:hAnsi="Arial" w:cs="Arial"/>
          <w:sz w:val="22"/>
          <w:szCs w:val="22"/>
        </w:rPr>
      </w:pPr>
      <w:r>
        <w:rPr>
          <w:rFonts w:ascii="Arial" w:hAnsi="Arial" w:cs="Arial"/>
          <w:sz w:val="22"/>
          <w:szCs w:val="22"/>
        </w:rPr>
        <w:t>6) потврду о уплати таксе из члана 156. овог ЗЈН;</w:t>
      </w:r>
    </w:p>
    <w:p w:rsidR="000A648C" w:rsidRDefault="000A648C">
      <w:pPr>
        <w:jc w:val="both"/>
        <w:rPr>
          <w:rFonts w:ascii="Arial" w:hAnsi="Arial" w:cs="Arial"/>
          <w:sz w:val="22"/>
          <w:szCs w:val="22"/>
        </w:rPr>
      </w:pPr>
      <w:r>
        <w:rPr>
          <w:rFonts w:ascii="Arial" w:hAnsi="Arial" w:cs="Arial"/>
          <w:sz w:val="22"/>
          <w:szCs w:val="22"/>
        </w:rPr>
        <w:t xml:space="preserve">7) потпис подносиоца. </w:t>
      </w:r>
    </w:p>
    <w:p w:rsidR="000A648C" w:rsidRDefault="000A648C">
      <w:pPr>
        <w:jc w:val="both"/>
        <w:rPr>
          <w:rFonts w:ascii="Arial" w:hAnsi="Arial" w:cs="Arial"/>
          <w:sz w:val="22"/>
          <w:szCs w:val="22"/>
        </w:rPr>
      </w:pPr>
      <w:r>
        <w:rPr>
          <w:rFonts w:ascii="Arial" w:hAnsi="Arial" w:cs="Arial"/>
          <w:sz w:val="22"/>
          <w:szCs w:val="22"/>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0A648C" w:rsidRDefault="000A648C">
      <w:pPr>
        <w:ind w:firstLine="708"/>
        <w:jc w:val="both"/>
        <w:rPr>
          <w:rFonts w:ascii="Arial" w:hAnsi="Arial" w:cs="Arial"/>
          <w:sz w:val="22"/>
          <w:szCs w:val="22"/>
        </w:rPr>
      </w:pPr>
      <w:r>
        <w:rPr>
          <w:rFonts w:ascii="Arial" w:hAnsi="Arial" w:cs="Arial"/>
          <w:sz w:val="22"/>
          <w:szCs w:val="22"/>
        </w:rPr>
        <w:lastRenderedPageBreak/>
        <w:t xml:space="preserve">1. </w:t>
      </w:r>
      <w:r>
        <w:rPr>
          <w:rFonts w:ascii="Arial" w:hAnsi="Arial" w:cs="Arial"/>
          <w:b/>
          <w:sz w:val="22"/>
          <w:szCs w:val="22"/>
        </w:rPr>
        <w:t xml:space="preserve">Потврда о извршеној уплати таксе из члана 156. ЗЈН која садржи следеће елементе: </w:t>
      </w:r>
    </w:p>
    <w:p w:rsidR="000A648C" w:rsidRDefault="000A648C">
      <w:pPr>
        <w:ind w:firstLine="708"/>
        <w:jc w:val="both"/>
        <w:rPr>
          <w:rFonts w:ascii="Arial" w:hAnsi="Arial" w:cs="Arial"/>
          <w:sz w:val="22"/>
          <w:szCs w:val="22"/>
        </w:rPr>
      </w:pPr>
      <w:r>
        <w:rPr>
          <w:rFonts w:ascii="Arial" w:hAnsi="Arial" w:cs="Arial"/>
          <w:sz w:val="22"/>
          <w:szCs w:val="22"/>
        </w:rPr>
        <w:t xml:space="preserve">(1) да буде издата од стране банке и да садржи печат банке; </w:t>
      </w:r>
    </w:p>
    <w:p w:rsidR="000A648C" w:rsidRDefault="000A648C">
      <w:pPr>
        <w:ind w:firstLine="708"/>
        <w:jc w:val="both"/>
        <w:rPr>
          <w:rFonts w:ascii="Arial" w:hAnsi="Arial" w:cs="Arial"/>
          <w:sz w:val="22"/>
          <w:szCs w:val="22"/>
        </w:rPr>
      </w:pPr>
      <w:r>
        <w:rPr>
          <w:rFonts w:ascii="Arial" w:hAnsi="Arial" w:cs="Arial"/>
          <w:sz w:val="22"/>
          <w:szCs w:val="22"/>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0A648C" w:rsidRDefault="000A648C">
      <w:pPr>
        <w:ind w:firstLine="708"/>
        <w:jc w:val="both"/>
        <w:rPr>
          <w:rFonts w:ascii="Arial" w:hAnsi="Arial" w:cs="Arial"/>
          <w:sz w:val="22"/>
          <w:szCs w:val="22"/>
        </w:rPr>
      </w:pPr>
      <w:r>
        <w:rPr>
          <w:rFonts w:ascii="Arial" w:hAnsi="Arial" w:cs="Arial"/>
          <w:sz w:val="22"/>
          <w:szCs w:val="22"/>
        </w:rPr>
        <w:t xml:space="preserve">(3) износ таксе из члана 156. ЗЈН чија се уплата врши - 60.000 динара; </w:t>
      </w:r>
    </w:p>
    <w:p w:rsidR="000A648C" w:rsidRDefault="000A648C">
      <w:pPr>
        <w:ind w:firstLine="708"/>
        <w:jc w:val="both"/>
        <w:rPr>
          <w:rFonts w:ascii="Arial" w:hAnsi="Arial" w:cs="Arial"/>
          <w:sz w:val="22"/>
          <w:szCs w:val="22"/>
        </w:rPr>
      </w:pPr>
      <w:r>
        <w:rPr>
          <w:rFonts w:ascii="Arial" w:hAnsi="Arial" w:cs="Arial"/>
          <w:sz w:val="22"/>
          <w:szCs w:val="22"/>
        </w:rPr>
        <w:t>(4) број рачуна: 840-30678845-06;</w:t>
      </w:r>
    </w:p>
    <w:p w:rsidR="000A648C" w:rsidRDefault="000A648C">
      <w:pPr>
        <w:ind w:firstLine="708"/>
        <w:jc w:val="both"/>
        <w:rPr>
          <w:rFonts w:ascii="Arial" w:hAnsi="Arial" w:cs="Arial"/>
          <w:sz w:val="22"/>
          <w:szCs w:val="22"/>
        </w:rPr>
      </w:pPr>
      <w:r>
        <w:rPr>
          <w:rFonts w:ascii="Arial" w:hAnsi="Arial" w:cs="Arial"/>
          <w:sz w:val="22"/>
          <w:szCs w:val="22"/>
        </w:rPr>
        <w:t xml:space="preserve">(5) шифру плаћања: 153 или 253; </w:t>
      </w:r>
    </w:p>
    <w:p w:rsidR="000A648C" w:rsidRDefault="000A648C">
      <w:pPr>
        <w:ind w:firstLine="708"/>
        <w:jc w:val="both"/>
        <w:rPr>
          <w:rFonts w:ascii="Arial" w:hAnsi="Arial" w:cs="Arial"/>
          <w:sz w:val="22"/>
          <w:szCs w:val="22"/>
        </w:rPr>
      </w:pPr>
      <w:r>
        <w:rPr>
          <w:rFonts w:ascii="Arial" w:hAnsi="Arial" w:cs="Arial"/>
          <w:sz w:val="22"/>
          <w:szCs w:val="22"/>
        </w:rPr>
        <w:t>(6) позив на број: подаци о броју или ознаци јавне набавке поводом које се подноси захтев за заштиту права;</w:t>
      </w:r>
    </w:p>
    <w:p w:rsidR="000A648C" w:rsidRDefault="000A648C">
      <w:pPr>
        <w:ind w:firstLine="708"/>
        <w:jc w:val="both"/>
        <w:rPr>
          <w:rFonts w:ascii="Arial" w:hAnsi="Arial" w:cs="Arial"/>
          <w:sz w:val="22"/>
          <w:szCs w:val="22"/>
        </w:rPr>
      </w:pPr>
      <w:r>
        <w:rPr>
          <w:rFonts w:ascii="Arial" w:hAnsi="Arial" w:cs="Arial"/>
          <w:sz w:val="22"/>
          <w:szCs w:val="22"/>
        </w:rPr>
        <w:t xml:space="preserve">(7) сврха: ЗЗП; </w:t>
      </w:r>
      <w:r>
        <w:rPr>
          <w:rFonts w:ascii="Arial" w:hAnsi="Arial" w:cs="Arial"/>
          <w:sz w:val="22"/>
          <w:szCs w:val="22"/>
          <w:lang w:val="sr-Cyrl-CS"/>
        </w:rPr>
        <w:t>„</w:t>
      </w:r>
      <w:r>
        <w:rPr>
          <w:rFonts w:ascii="Arial" w:hAnsi="Arial" w:cs="Arial"/>
          <w:i/>
          <w:iCs/>
          <w:sz w:val="22"/>
          <w:szCs w:val="22"/>
          <w:lang w:val="sr-Cyrl-CS"/>
        </w:rPr>
        <w:t xml:space="preserve">Градска топлана“ Пирот  </w:t>
      </w:r>
      <w:r>
        <w:rPr>
          <w:rFonts w:ascii="Arial" w:hAnsi="Arial" w:cs="Arial"/>
          <w:sz w:val="22"/>
          <w:szCs w:val="22"/>
          <w:lang w:val="sr-Cyrl-CS"/>
        </w:rPr>
        <w:t>;</w:t>
      </w:r>
      <w:r>
        <w:rPr>
          <w:rFonts w:ascii="Arial" w:hAnsi="Arial" w:cs="Arial"/>
          <w:sz w:val="22"/>
          <w:szCs w:val="22"/>
        </w:rPr>
        <w:t xml:space="preserve"> јавна набавка ЈН </w:t>
      </w:r>
      <w:r w:rsidR="00E64A6B">
        <w:rPr>
          <w:rFonts w:ascii="Arial" w:hAnsi="Arial" w:cs="Arial"/>
          <w:i/>
          <w:iCs/>
          <w:sz w:val="22"/>
          <w:szCs w:val="22"/>
          <w:lang w:val="sr-Cyrl-CS"/>
        </w:rPr>
        <w:t>0</w:t>
      </w:r>
      <w:r w:rsidR="00E64A6B">
        <w:rPr>
          <w:rFonts w:ascii="Arial" w:hAnsi="Arial" w:cs="Arial"/>
          <w:i/>
          <w:iCs/>
          <w:sz w:val="22"/>
          <w:szCs w:val="22"/>
          <w:lang w:val="sr-Latn-CS"/>
        </w:rPr>
        <w:t>6</w:t>
      </w:r>
      <w:r w:rsidR="00C9764A">
        <w:rPr>
          <w:rFonts w:ascii="Arial" w:hAnsi="Arial" w:cs="Arial"/>
          <w:i/>
          <w:iCs/>
          <w:sz w:val="22"/>
          <w:szCs w:val="22"/>
          <w:lang w:val="sr-Cyrl-CS"/>
        </w:rPr>
        <w:t>/</w:t>
      </w:r>
      <w:r w:rsidR="00E64A6B">
        <w:rPr>
          <w:rFonts w:ascii="Arial" w:hAnsi="Arial" w:cs="Arial"/>
          <w:i/>
          <w:iCs/>
          <w:sz w:val="22"/>
          <w:szCs w:val="22"/>
          <w:lang w:val="sr-Latn-CS"/>
        </w:rPr>
        <w:t>20</w:t>
      </w:r>
      <w:r>
        <w:rPr>
          <w:rFonts w:ascii="Arial" w:hAnsi="Arial" w:cs="Arial"/>
          <w:i/>
          <w:iCs/>
          <w:sz w:val="22"/>
          <w:szCs w:val="22"/>
        </w:rPr>
        <w:t>;</w:t>
      </w:r>
      <w:r>
        <w:rPr>
          <w:rFonts w:ascii="Arial" w:hAnsi="Arial" w:cs="Arial"/>
          <w:sz w:val="22"/>
          <w:szCs w:val="22"/>
        </w:rPr>
        <w:t xml:space="preserve">. </w:t>
      </w:r>
    </w:p>
    <w:p w:rsidR="000A648C" w:rsidRDefault="000A648C">
      <w:pPr>
        <w:ind w:firstLine="708"/>
        <w:jc w:val="both"/>
        <w:rPr>
          <w:rFonts w:ascii="Arial" w:hAnsi="Arial" w:cs="Arial"/>
          <w:sz w:val="22"/>
          <w:szCs w:val="22"/>
        </w:rPr>
      </w:pPr>
      <w:r>
        <w:rPr>
          <w:rFonts w:ascii="Arial" w:hAnsi="Arial" w:cs="Arial"/>
          <w:sz w:val="22"/>
          <w:szCs w:val="22"/>
        </w:rPr>
        <w:t>(8) корисник: буџет Републике Србије;</w:t>
      </w:r>
    </w:p>
    <w:p w:rsidR="000A648C" w:rsidRDefault="000A648C">
      <w:pPr>
        <w:ind w:firstLine="708"/>
        <w:jc w:val="both"/>
        <w:rPr>
          <w:rFonts w:ascii="Arial" w:hAnsi="Arial" w:cs="Arial"/>
          <w:sz w:val="22"/>
          <w:szCs w:val="22"/>
        </w:rPr>
      </w:pPr>
      <w:r>
        <w:rPr>
          <w:rFonts w:ascii="Arial" w:hAnsi="Arial" w:cs="Arial"/>
          <w:sz w:val="22"/>
          <w:szCs w:val="22"/>
        </w:rPr>
        <w:t xml:space="preserve">(9) назив уплатиоца, односно назив подносиоца захтева за заштиту права за којег је извршена уплата таксе; </w:t>
      </w:r>
    </w:p>
    <w:p w:rsidR="000A648C" w:rsidRDefault="000A648C">
      <w:pPr>
        <w:ind w:firstLine="708"/>
        <w:jc w:val="both"/>
        <w:rPr>
          <w:rFonts w:ascii="Arial" w:hAnsi="Arial" w:cs="Arial"/>
          <w:sz w:val="22"/>
          <w:szCs w:val="22"/>
        </w:rPr>
      </w:pPr>
      <w:r>
        <w:rPr>
          <w:rFonts w:ascii="Arial" w:hAnsi="Arial" w:cs="Arial"/>
          <w:sz w:val="22"/>
          <w:szCs w:val="22"/>
        </w:rPr>
        <w:t xml:space="preserve">(10) потпис овлашћеног лица банке, </w:t>
      </w:r>
      <w:r>
        <w:rPr>
          <w:rFonts w:ascii="Arial" w:hAnsi="Arial" w:cs="Arial"/>
          <w:b/>
          <w:sz w:val="22"/>
          <w:szCs w:val="22"/>
        </w:rPr>
        <w:t>или</w:t>
      </w:r>
      <w:r>
        <w:rPr>
          <w:rFonts w:ascii="Arial" w:hAnsi="Arial" w:cs="Arial"/>
          <w:sz w:val="22"/>
          <w:szCs w:val="22"/>
        </w:rPr>
        <w:t xml:space="preserve"> </w:t>
      </w:r>
    </w:p>
    <w:p w:rsidR="000A648C" w:rsidRDefault="000A648C">
      <w:pPr>
        <w:ind w:firstLine="708"/>
        <w:jc w:val="both"/>
        <w:rPr>
          <w:rFonts w:ascii="Arial" w:hAnsi="Arial" w:cs="Arial"/>
          <w:sz w:val="22"/>
          <w:szCs w:val="22"/>
        </w:rPr>
      </w:pPr>
    </w:p>
    <w:p w:rsidR="000A648C" w:rsidRDefault="000A648C">
      <w:pPr>
        <w:ind w:firstLine="708"/>
        <w:jc w:val="both"/>
        <w:rPr>
          <w:rFonts w:ascii="Arial" w:hAnsi="Arial" w:cs="Arial"/>
          <w:sz w:val="22"/>
          <w:szCs w:val="22"/>
        </w:rPr>
      </w:pPr>
      <w:r>
        <w:rPr>
          <w:rFonts w:ascii="Arial" w:hAnsi="Arial" w:cs="Arial"/>
          <w:sz w:val="22"/>
          <w:szCs w:val="22"/>
        </w:rPr>
        <w:t xml:space="preserve">2. </w:t>
      </w:r>
      <w:r>
        <w:rPr>
          <w:rFonts w:ascii="Arial" w:hAnsi="Arial" w:cs="Arial"/>
          <w:b/>
          <w:sz w:val="22"/>
          <w:szCs w:val="22"/>
        </w:rPr>
        <w:t>Налог за уплату,</w:t>
      </w:r>
      <w:r>
        <w:rPr>
          <w:rFonts w:ascii="Arial" w:hAnsi="Arial" w:cs="Arial"/>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sz w:val="22"/>
          <w:szCs w:val="22"/>
        </w:rPr>
        <w:t>или</w:t>
      </w:r>
      <w:r>
        <w:rPr>
          <w:rFonts w:ascii="Arial" w:hAnsi="Arial" w:cs="Arial"/>
          <w:sz w:val="22"/>
          <w:szCs w:val="22"/>
        </w:rPr>
        <w:t xml:space="preserve"> </w:t>
      </w:r>
    </w:p>
    <w:p w:rsidR="000A648C" w:rsidRDefault="000A648C">
      <w:pPr>
        <w:ind w:firstLine="708"/>
        <w:jc w:val="both"/>
        <w:rPr>
          <w:rFonts w:ascii="Arial" w:hAnsi="Arial" w:cs="Arial"/>
          <w:sz w:val="22"/>
          <w:szCs w:val="22"/>
        </w:rPr>
      </w:pPr>
    </w:p>
    <w:p w:rsidR="000A648C" w:rsidRDefault="000A648C">
      <w:pPr>
        <w:ind w:firstLine="708"/>
        <w:jc w:val="both"/>
        <w:rPr>
          <w:rFonts w:ascii="Arial" w:hAnsi="Arial" w:cs="Arial"/>
          <w:sz w:val="22"/>
          <w:szCs w:val="22"/>
        </w:rPr>
      </w:pPr>
      <w:r>
        <w:rPr>
          <w:rFonts w:ascii="Arial" w:hAnsi="Arial" w:cs="Arial"/>
          <w:sz w:val="22"/>
          <w:szCs w:val="22"/>
        </w:rPr>
        <w:t xml:space="preserve">3. </w:t>
      </w:r>
      <w:r>
        <w:rPr>
          <w:rFonts w:ascii="Arial" w:hAnsi="Arial" w:cs="Arial"/>
          <w:b/>
          <w:sz w:val="22"/>
          <w:szCs w:val="22"/>
        </w:rPr>
        <w:t>Потврда издата од стране Републике Србије, Министарства финансија, Управе за трезор,</w:t>
      </w:r>
      <w:r>
        <w:rPr>
          <w:rFonts w:ascii="Arial" w:hAnsi="Arial" w:cs="Arial"/>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hAnsi="Arial" w:cs="Arial"/>
          <w:b/>
          <w:sz w:val="22"/>
          <w:szCs w:val="22"/>
        </w:rPr>
        <w:t xml:space="preserve"> или</w:t>
      </w:r>
    </w:p>
    <w:p w:rsidR="000A648C" w:rsidRDefault="000A648C">
      <w:pPr>
        <w:ind w:firstLine="708"/>
        <w:jc w:val="both"/>
        <w:rPr>
          <w:rFonts w:ascii="Arial" w:hAnsi="Arial" w:cs="Arial"/>
          <w:sz w:val="22"/>
          <w:szCs w:val="22"/>
        </w:rPr>
      </w:pPr>
    </w:p>
    <w:p w:rsidR="000A648C" w:rsidRDefault="000A648C">
      <w:pPr>
        <w:ind w:firstLine="708"/>
        <w:jc w:val="both"/>
        <w:rPr>
          <w:rFonts w:ascii="Arial" w:hAnsi="Arial" w:cs="Arial"/>
          <w:sz w:val="22"/>
          <w:szCs w:val="22"/>
        </w:rPr>
      </w:pPr>
      <w:r>
        <w:rPr>
          <w:rFonts w:ascii="Arial" w:hAnsi="Arial" w:cs="Arial"/>
          <w:sz w:val="22"/>
          <w:szCs w:val="22"/>
        </w:rPr>
        <w:t xml:space="preserve">4. </w:t>
      </w:r>
      <w:r>
        <w:rPr>
          <w:rFonts w:ascii="Arial" w:hAnsi="Arial" w:cs="Arial"/>
          <w:b/>
          <w:sz w:val="22"/>
          <w:szCs w:val="22"/>
        </w:rPr>
        <w:t xml:space="preserve">Потврда издата од стране Народне банке Србије, </w:t>
      </w:r>
      <w:r>
        <w:rPr>
          <w:rFonts w:ascii="Arial" w:hAnsi="Arial" w:cs="Arial"/>
          <w:sz w:val="22"/>
          <w:szCs w:val="22"/>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0A648C" w:rsidRDefault="000A648C">
      <w:pPr>
        <w:pStyle w:val="ListParagraph"/>
        <w:rPr>
          <w:rFonts w:ascii="Arial" w:hAnsi="Arial" w:cs="Arial"/>
          <w:sz w:val="22"/>
          <w:szCs w:val="22"/>
        </w:rPr>
      </w:pPr>
    </w:p>
    <w:p w:rsidR="004C3A96" w:rsidRDefault="000A648C" w:rsidP="0048733D">
      <w:pPr>
        <w:jc w:val="both"/>
        <w:rPr>
          <w:rFonts w:ascii="Arial" w:hAnsi="Arial" w:cs="Arial"/>
          <w:sz w:val="22"/>
          <w:szCs w:val="22"/>
        </w:rPr>
      </w:pPr>
      <w:r>
        <w:rPr>
          <w:rFonts w:ascii="Arial" w:hAnsi="Arial" w:cs="Arial"/>
          <w:sz w:val="22"/>
          <w:szCs w:val="22"/>
        </w:rPr>
        <w:t xml:space="preserve">Поступак заштите права регулисан је одредбама чл. 138. - 166. ЗЈН. </w:t>
      </w:r>
    </w:p>
    <w:p w:rsidR="0048733D" w:rsidRDefault="0048733D" w:rsidP="0048733D">
      <w:pPr>
        <w:jc w:val="both"/>
        <w:rPr>
          <w:rFonts w:ascii="Arial" w:hAnsi="Arial" w:cs="Arial"/>
          <w:sz w:val="22"/>
          <w:szCs w:val="22"/>
        </w:rPr>
      </w:pPr>
    </w:p>
    <w:p w:rsidR="0048733D" w:rsidRPr="0048733D" w:rsidRDefault="0048733D" w:rsidP="0048733D">
      <w:pPr>
        <w:jc w:val="both"/>
        <w:rPr>
          <w:b/>
          <w:bCs/>
          <w:sz w:val="22"/>
          <w:szCs w:val="22"/>
        </w:rPr>
      </w:pPr>
      <w:r>
        <w:rPr>
          <w:rFonts w:ascii="Arial" w:hAnsi="Arial" w:cs="Arial"/>
          <w:sz w:val="22"/>
          <w:szCs w:val="22"/>
        </w:rPr>
        <w:t>16. Употреба печата није обавезна при састављању понуда.</w:t>
      </w:r>
    </w:p>
    <w:p w:rsidR="001B4AFD" w:rsidRDefault="001B4AFD" w:rsidP="004C3A96">
      <w:pPr>
        <w:pStyle w:val="Default"/>
        <w:jc w:val="center"/>
        <w:rPr>
          <w:b/>
          <w:bCs/>
          <w:sz w:val="22"/>
          <w:szCs w:val="22"/>
        </w:rPr>
      </w:pPr>
    </w:p>
    <w:p w:rsidR="001B4AFD" w:rsidRDefault="001B4AFD" w:rsidP="004C3A96">
      <w:pPr>
        <w:pStyle w:val="Default"/>
        <w:jc w:val="center"/>
        <w:rPr>
          <w:b/>
          <w:bCs/>
          <w:sz w:val="22"/>
          <w:szCs w:val="22"/>
        </w:rPr>
      </w:pPr>
    </w:p>
    <w:p w:rsidR="001B4AFD" w:rsidRDefault="001B4AFD" w:rsidP="004C3A96">
      <w:pPr>
        <w:pStyle w:val="Default"/>
        <w:jc w:val="center"/>
        <w:rPr>
          <w:b/>
          <w:bCs/>
          <w:sz w:val="22"/>
          <w:szCs w:val="22"/>
        </w:rPr>
      </w:pPr>
    </w:p>
    <w:p w:rsidR="001B4AFD" w:rsidRDefault="001B4AFD" w:rsidP="004C3A96">
      <w:pPr>
        <w:pStyle w:val="Default"/>
        <w:jc w:val="center"/>
        <w:rPr>
          <w:b/>
          <w:bCs/>
          <w:sz w:val="22"/>
          <w:szCs w:val="22"/>
        </w:rPr>
      </w:pPr>
    </w:p>
    <w:p w:rsidR="004C3A96" w:rsidRDefault="004C3A96" w:rsidP="004C3A96">
      <w:pPr>
        <w:pStyle w:val="Default"/>
        <w:jc w:val="center"/>
        <w:rPr>
          <w:b/>
          <w:bCs/>
          <w:sz w:val="22"/>
          <w:szCs w:val="22"/>
        </w:rPr>
      </w:pPr>
    </w:p>
    <w:p w:rsidR="004C3A96" w:rsidRDefault="004C3A96" w:rsidP="004C3A96">
      <w:pPr>
        <w:pStyle w:val="Default"/>
        <w:jc w:val="center"/>
        <w:rPr>
          <w:b/>
          <w:bCs/>
          <w:sz w:val="22"/>
          <w:szCs w:val="22"/>
        </w:rPr>
      </w:pPr>
    </w:p>
    <w:p w:rsidR="004C3A96" w:rsidRDefault="004C3A96" w:rsidP="004C3A96">
      <w:pPr>
        <w:pStyle w:val="Default"/>
        <w:jc w:val="center"/>
        <w:rPr>
          <w:b/>
          <w:bCs/>
          <w:sz w:val="22"/>
          <w:szCs w:val="22"/>
        </w:rPr>
      </w:pPr>
    </w:p>
    <w:p w:rsidR="004C3A96" w:rsidRPr="004C3A96" w:rsidRDefault="004C3A96" w:rsidP="004C3A96">
      <w:pPr>
        <w:pStyle w:val="Default"/>
        <w:jc w:val="center"/>
        <w:rPr>
          <w:b/>
          <w:bCs/>
          <w:sz w:val="22"/>
          <w:szCs w:val="22"/>
        </w:rPr>
      </w:pPr>
    </w:p>
    <w:p w:rsidR="004C3A96" w:rsidRPr="00280B42" w:rsidRDefault="004C3A96" w:rsidP="004C3A96">
      <w:pPr>
        <w:pStyle w:val="Default"/>
        <w:jc w:val="center"/>
        <w:rPr>
          <w:b/>
          <w:bCs/>
          <w:sz w:val="22"/>
          <w:szCs w:val="22"/>
        </w:rPr>
      </w:pPr>
    </w:p>
    <w:sectPr w:rsidR="004C3A96" w:rsidRPr="00280B42" w:rsidSect="006A7F2F">
      <w:pgSz w:w="11906" w:h="16838"/>
      <w:pgMar w:top="1440" w:right="1440" w:bottom="1440" w:left="1440" w:header="709"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B71" w:rsidRDefault="00CF7B71">
      <w:r>
        <w:separator/>
      </w:r>
    </w:p>
  </w:endnote>
  <w:endnote w:type="continuationSeparator" w:id="1">
    <w:p w:rsidR="00CF7B71" w:rsidRDefault="00CF7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 Roman YU">
    <w:altName w:val="Times New Roman"/>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Narrow">
    <w:altName w:val="Arial"/>
    <w:charset w:val="EE"/>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A41" w:rsidRDefault="000E09FF" w:rsidP="00A679E3">
    <w:pPr>
      <w:jc w:val="center"/>
      <w:rPr>
        <w:rFonts w:ascii="Arial Narrow" w:hAnsi="Arial Narrow" w:cs="Arial Narrow"/>
      </w:rPr>
    </w:pPr>
    <w:r>
      <w:rPr>
        <w:sz w:val="20"/>
        <w:szCs w:val="20"/>
      </w:rPr>
      <w:fldChar w:fldCharType="begin"/>
    </w:r>
    <w:r w:rsidR="00796A41">
      <w:rPr>
        <w:sz w:val="20"/>
        <w:szCs w:val="20"/>
      </w:rPr>
      <w:instrText xml:space="preserve"> PAGE </w:instrText>
    </w:r>
    <w:r>
      <w:rPr>
        <w:sz w:val="20"/>
        <w:szCs w:val="20"/>
      </w:rPr>
      <w:fldChar w:fldCharType="separate"/>
    </w:r>
    <w:r w:rsidR="00760315">
      <w:rPr>
        <w:noProof/>
        <w:sz w:val="20"/>
        <w:szCs w:val="20"/>
      </w:rPr>
      <w:t>4</w:t>
    </w:r>
    <w:r>
      <w:rPr>
        <w:sz w:val="20"/>
        <w:szCs w:val="20"/>
      </w:rPr>
      <w:fldChar w:fldCharType="end"/>
    </w:r>
    <w:r w:rsidR="00796A41">
      <w:rPr>
        <w:sz w:val="20"/>
        <w:szCs w:val="20"/>
      </w:rPr>
      <w:t>/</w:t>
    </w:r>
    <w:r>
      <w:rPr>
        <w:sz w:val="20"/>
        <w:szCs w:val="20"/>
      </w:rPr>
      <w:fldChar w:fldCharType="begin"/>
    </w:r>
    <w:r w:rsidR="00796A41">
      <w:rPr>
        <w:sz w:val="20"/>
        <w:szCs w:val="20"/>
      </w:rPr>
      <w:instrText xml:space="preserve"> NUMPAGES \*Arabic </w:instrText>
    </w:r>
    <w:r>
      <w:rPr>
        <w:sz w:val="20"/>
        <w:szCs w:val="20"/>
      </w:rPr>
      <w:fldChar w:fldCharType="separate"/>
    </w:r>
    <w:r w:rsidR="00760315">
      <w:rPr>
        <w:noProof/>
        <w:sz w:val="20"/>
        <w:szCs w:val="20"/>
      </w:rPr>
      <w:t>56</w:t>
    </w:r>
    <w:r>
      <w:rPr>
        <w:sz w:val="20"/>
        <w:szCs w:val="20"/>
      </w:rPr>
      <w:fldChar w:fldCharType="end"/>
    </w:r>
  </w:p>
  <w:p w:rsidR="00796A41" w:rsidRDefault="00796A41">
    <w:pPr>
      <w:pStyle w:val="Footer"/>
      <w:jc w:val="center"/>
      <w:rPr>
        <w:rFonts w:ascii="Arial Narrow" w:hAnsi="Arial Narrow" w:cs="Arial Narrow"/>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A41" w:rsidRDefault="00796A4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A41" w:rsidRPr="00DA4922" w:rsidRDefault="00796A41">
    <w:pPr>
      <w:pStyle w:val="Footer"/>
      <w:jc w:val="center"/>
      <w:rPr>
        <w:lang w:val="sr-Cyrl-CS"/>
      </w:rPr>
    </w:pPr>
    <w:r>
      <w:t xml:space="preserve"> </w:t>
    </w:r>
    <w:r w:rsidR="000E09FF">
      <w:rPr>
        <w:b/>
        <w:sz w:val="24"/>
        <w:szCs w:val="24"/>
      </w:rPr>
      <w:fldChar w:fldCharType="begin"/>
    </w:r>
    <w:r>
      <w:rPr>
        <w:b/>
      </w:rPr>
      <w:instrText xml:space="preserve"> PAGE </w:instrText>
    </w:r>
    <w:r w:rsidR="000E09FF">
      <w:rPr>
        <w:b/>
        <w:sz w:val="24"/>
        <w:szCs w:val="24"/>
      </w:rPr>
      <w:fldChar w:fldCharType="separate"/>
    </w:r>
    <w:r w:rsidR="00760315">
      <w:rPr>
        <w:b/>
        <w:noProof/>
      </w:rPr>
      <w:t>17</w:t>
    </w:r>
    <w:r w:rsidR="000E09FF">
      <w:rPr>
        <w:b/>
        <w:sz w:val="24"/>
        <w:szCs w:val="24"/>
      </w:rPr>
      <w:fldChar w:fldCharType="end"/>
    </w:r>
    <w:r>
      <w:t xml:space="preserve"> </w:t>
    </w:r>
    <w:r>
      <w:rPr>
        <w:lang w:val="sr-Cyrl-CS"/>
      </w:rPr>
      <w:t>/</w:t>
    </w:r>
    <w:r>
      <w:t xml:space="preserve"> </w:t>
    </w:r>
    <w:r w:rsidR="000E09FF">
      <w:rPr>
        <w:b/>
        <w:sz w:val="24"/>
        <w:szCs w:val="24"/>
      </w:rPr>
      <w:fldChar w:fldCharType="begin"/>
    </w:r>
    <w:r>
      <w:rPr>
        <w:b/>
      </w:rPr>
      <w:instrText xml:space="preserve"> NUMPAGES  </w:instrText>
    </w:r>
    <w:r w:rsidR="000E09FF">
      <w:rPr>
        <w:b/>
        <w:sz w:val="24"/>
        <w:szCs w:val="24"/>
      </w:rPr>
      <w:fldChar w:fldCharType="separate"/>
    </w:r>
    <w:r w:rsidR="00760315">
      <w:rPr>
        <w:b/>
        <w:noProof/>
      </w:rPr>
      <w:t>56</w:t>
    </w:r>
    <w:r w:rsidR="000E09FF">
      <w:rPr>
        <w:b/>
        <w:sz w:val="24"/>
        <w:szCs w:val="24"/>
      </w:rPr>
      <w:fldChar w:fldCharType="end"/>
    </w:r>
  </w:p>
  <w:p w:rsidR="00796A41" w:rsidRDefault="00796A4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A41" w:rsidRDefault="00796A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B71" w:rsidRDefault="00CF7B71">
      <w:r>
        <w:separator/>
      </w:r>
    </w:p>
  </w:footnote>
  <w:footnote w:type="continuationSeparator" w:id="1">
    <w:p w:rsidR="00CF7B71" w:rsidRDefault="00CF7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A41" w:rsidRDefault="000E09FF">
    <w:pPr>
      <w:pStyle w:val="Header"/>
    </w:pPr>
    <w:r>
      <w:pict>
        <v:line id="Straight Connector 2" o:spid="_x0000_s2049" style="position:absolute;z-index:-251659776" from="121.8pt,85.15pt" to="506.25pt,85.15pt" strokecolor="#d82717" strokeweight=".53mm">
          <v:stroke color2="#27d8e8" joinstyle="miter" endcap="square"/>
        </v:line>
      </w:pict>
    </w:r>
    <w:r>
      <w:pict>
        <v:shapetype id="_x0000_t202" coordsize="21600,21600" o:spt="202" path="m,l,21600r21600,l21600,xe">
          <v:stroke joinstyle="miter"/>
          <v:path gradientshapeok="t" o:connecttype="rect"/>
        </v:shapetype>
        <v:shape id="_x0000_s2050" type="#_x0000_t202" style="position:absolute;margin-left:107.65pt;margin-top:14.5pt;width:336.2pt;height:60pt;z-index:-251658752;mso-wrap-distance-left:9.05pt;mso-wrap-distance-right:9.05pt" stroked="f">
          <v:fill color2="black"/>
          <v:textbox style="mso-next-textbox:#_x0000_s2050" inset="0,0,0,0">
            <w:txbxContent>
              <w:p w:rsidR="00796A41" w:rsidRDefault="00796A41">
                <w:pPr>
                  <w:pStyle w:val="Header"/>
                  <w:rPr>
                    <w:rFonts w:ascii="Arial Narrow" w:eastAsia="ArialNarrow" w:hAnsi="Arial Narrow" w:cs="ArialNarrow"/>
                  </w:rPr>
                </w:pPr>
                <w:r>
                  <w:rPr>
                    <w:rFonts w:ascii="Arial Narrow" w:hAnsi="Arial Narrow" w:cs="ArialNarrow"/>
                    <w:b/>
                    <w:bCs/>
                    <w:sz w:val="24"/>
                    <w:szCs w:val="24"/>
                  </w:rPr>
                  <w:t xml:space="preserve">ЈКП </w:t>
                </w:r>
                <w:r>
                  <w:rPr>
                    <w:rFonts w:ascii="Arial Narrow" w:hAnsi="Arial Narrow" w:cs="ArialNarrow"/>
                    <w:b/>
                    <w:bCs/>
                    <w:sz w:val="24"/>
                    <w:szCs w:val="24"/>
                    <w:lang w:val="sr-Cyrl-CS"/>
                  </w:rPr>
                  <w:t>,,</w:t>
                </w:r>
                <w:r>
                  <w:rPr>
                    <w:rFonts w:ascii="Arial Narrow" w:hAnsi="Arial Narrow" w:cs="ArialNarrow"/>
                    <w:b/>
                    <w:bCs/>
                    <w:sz w:val="24"/>
                    <w:szCs w:val="24"/>
                  </w:rPr>
                  <w:t>Градска топлана</w:t>
                </w:r>
                <w:r>
                  <w:rPr>
                    <w:rFonts w:ascii="Arial Narrow" w:hAnsi="Arial Narrow" w:cs="ArialNarrow"/>
                    <w:b/>
                    <w:bCs/>
                    <w:sz w:val="24"/>
                    <w:szCs w:val="24"/>
                    <w:lang w:val="sr-Cyrl-CS"/>
                  </w:rPr>
                  <w:t>“</w:t>
                </w:r>
                <w:r>
                  <w:rPr>
                    <w:rFonts w:ascii="Arial Narrow" w:hAnsi="Arial Narrow" w:cs="ArialNarrow"/>
                    <w:b/>
                    <w:bCs/>
                    <w:sz w:val="24"/>
                    <w:szCs w:val="24"/>
                  </w:rPr>
                  <w:t xml:space="preserve">,  </w:t>
                </w:r>
                <w:r>
                  <w:rPr>
                    <w:rFonts w:ascii="Arial Narrow" w:eastAsia="ArialNarrow" w:hAnsi="Arial Narrow" w:cs="ArialNarrow"/>
                    <w:sz w:val="24"/>
                    <w:szCs w:val="24"/>
                  </w:rPr>
                  <w:t>ул. Нишавска бр.11,</w:t>
                </w:r>
                <w:r>
                  <w:rPr>
                    <w:rFonts w:ascii="Arial Narrow" w:hAnsi="Arial Narrow" w:cs="ArialNarrow"/>
                    <w:b/>
                    <w:bCs/>
                    <w:sz w:val="24"/>
                    <w:szCs w:val="24"/>
                  </w:rPr>
                  <w:t xml:space="preserve"> </w:t>
                </w:r>
                <w:r>
                  <w:rPr>
                    <w:rFonts w:ascii="Arial Narrow" w:eastAsia="ArialNarrow" w:hAnsi="Arial Narrow" w:cs="ArialNarrow"/>
                    <w:sz w:val="24"/>
                    <w:szCs w:val="24"/>
                  </w:rPr>
                  <w:t>Пирот 18300;</w:t>
                </w:r>
              </w:p>
              <w:p w:rsidR="00796A41" w:rsidRDefault="00796A41">
                <w:r>
                  <w:rPr>
                    <w:rFonts w:ascii="Arial Narrow" w:eastAsia="ArialNarrow" w:hAnsi="Arial Narrow" w:cs="ArialNarrow"/>
                  </w:rPr>
                  <w:t>тел:</w:t>
                </w:r>
                <w:r>
                  <w:rPr>
                    <w:rFonts w:ascii="Arial Narrow" w:eastAsia="ArialNarrow" w:hAnsi="Arial Narrow" w:cs="ArialNarrow"/>
                    <w:lang w:val="sr-Cyrl-CS"/>
                  </w:rPr>
                  <w:t>010/321 119</w:t>
                </w:r>
                <w:r>
                  <w:rPr>
                    <w:rFonts w:ascii="Arial Narrow" w:eastAsia="ArialNarrow" w:hAnsi="Arial Narrow" w:cs="ArialNarrow"/>
                  </w:rPr>
                  <w:t>; фах:</w:t>
                </w:r>
                <w:r>
                  <w:rPr>
                    <w:rFonts w:ascii="Arial Narrow" w:eastAsia="ArialNarrow" w:hAnsi="Arial Narrow" w:cs="ArialNarrow"/>
                    <w:lang w:val="sr-Cyrl-CS"/>
                  </w:rPr>
                  <w:t>010/</w:t>
                </w:r>
                <w:r>
                  <w:rPr>
                    <w:rFonts w:ascii="Arial Narrow" w:eastAsia="ArialNarrow" w:hAnsi="Arial Narrow" w:cs="ArialNarrow"/>
                  </w:rPr>
                  <w:t xml:space="preserve"> 324 743; e-mail: toplanapirot@gmail.com</w:t>
                </w:r>
              </w:p>
            </w:txbxContent>
          </v:textbox>
        </v:shape>
      </w:pict>
    </w:r>
    <w:r w:rsidR="00796A41">
      <w:rPr>
        <w:rFonts w:ascii="Arial Narrow" w:hAnsi="Arial Narrow" w:cs="ArialNarrow"/>
        <w:b/>
        <w:noProof/>
        <w:lang w:eastAsia="en-US"/>
      </w:rPr>
      <w:drawing>
        <wp:inline distT="0" distB="0" distL="0" distR="0">
          <wp:extent cx="1224915" cy="11385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24915" cy="1138555"/>
                  </a:xfrm>
                  <a:prstGeom prst="rect">
                    <a:avLst/>
                  </a:prstGeom>
                  <a:solidFill>
                    <a:srgbClr val="FFFFFF"/>
                  </a:solid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A41" w:rsidRDefault="00796A4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A41" w:rsidRDefault="000E09FF">
    <w:pPr>
      <w:pStyle w:val="Header"/>
    </w:pPr>
    <w:r w:rsidRPr="000E09FF">
      <w:rPr>
        <w:rFonts w:ascii="Arial Narrow" w:hAnsi="Arial Narrow" w:cs="ArialNarrow"/>
        <w:b/>
        <w:noProof/>
        <w:lang w:val="sr-Latn-CS" w:eastAsia="sr-Latn-CS"/>
      </w:rPr>
      <w:pict>
        <v:shapetype id="_x0000_t202" coordsize="21600,21600" o:spt="202" path="m,l,21600r21600,l21600,xe">
          <v:stroke joinstyle="miter"/>
          <v:path gradientshapeok="t" o:connecttype="rect"/>
        </v:shapetype>
        <v:shape id="_x0000_s2051" type="#_x0000_t202" style="position:absolute;margin-left:149.1pt;margin-top:26.5pt;width:336.2pt;height:60pt;z-index:-251657728;mso-wrap-distance-left:9.05pt;mso-wrap-distance-right:9.05pt" stroked="f">
          <v:fill color2="black"/>
          <v:textbox style="mso-next-textbox:#_x0000_s2051" inset="0,0,0,0">
            <w:txbxContent>
              <w:p w:rsidR="00796A41" w:rsidRDefault="00796A41" w:rsidP="001E0BFA">
                <w:pPr>
                  <w:pStyle w:val="Header"/>
                  <w:rPr>
                    <w:rFonts w:ascii="Arial Narrow" w:eastAsia="ArialNarrow" w:hAnsi="Arial Narrow" w:cs="ArialNarrow"/>
                  </w:rPr>
                </w:pPr>
                <w:r>
                  <w:rPr>
                    <w:rFonts w:ascii="Arial Narrow" w:hAnsi="Arial Narrow" w:cs="ArialNarrow"/>
                    <w:b/>
                    <w:bCs/>
                    <w:sz w:val="24"/>
                    <w:szCs w:val="24"/>
                  </w:rPr>
                  <w:t xml:space="preserve">ЈКП </w:t>
                </w:r>
                <w:r>
                  <w:rPr>
                    <w:rFonts w:ascii="Arial Narrow" w:hAnsi="Arial Narrow" w:cs="ArialNarrow"/>
                    <w:b/>
                    <w:bCs/>
                    <w:sz w:val="24"/>
                    <w:szCs w:val="24"/>
                    <w:lang w:val="sr-Cyrl-CS"/>
                  </w:rPr>
                  <w:t>,,</w:t>
                </w:r>
                <w:r>
                  <w:rPr>
                    <w:rFonts w:ascii="Arial Narrow" w:hAnsi="Arial Narrow" w:cs="ArialNarrow"/>
                    <w:b/>
                    <w:bCs/>
                    <w:sz w:val="24"/>
                    <w:szCs w:val="24"/>
                  </w:rPr>
                  <w:t>Градска топлана</w:t>
                </w:r>
                <w:r>
                  <w:rPr>
                    <w:rFonts w:ascii="Arial Narrow" w:hAnsi="Arial Narrow" w:cs="ArialNarrow"/>
                    <w:b/>
                    <w:bCs/>
                    <w:sz w:val="24"/>
                    <w:szCs w:val="24"/>
                    <w:lang w:val="sr-Cyrl-CS"/>
                  </w:rPr>
                  <w:t>“</w:t>
                </w:r>
                <w:r>
                  <w:rPr>
                    <w:rFonts w:ascii="Arial Narrow" w:hAnsi="Arial Narrow" w:cs="ArialNarrow"/>
                    <w:b/>
                    <w:bCs/>
                    <w:sz w:val="24"/>
                    <w:szCs w:val="24"/>
                  </w:rPr>
                  <w:t xml:space="preserve">,  </w:t>
                </w:r>
                <w:r>
                  <w:rPr>
                    <w:rFonts w:ascii="Arial Narrow" w:eastAsia="ArialNarrow" w:hAnsi="Arial Narrow" w:cs="ArialNarrow"/>
                    <w:sz w:val="24"/>
                    <w:szCs w:val="24"/>
                  </w:rPr>
                  <w:t>ул. Нишавска бр.11,</w:t>
                </w:r>
                <w:r>
                  <w:rPr>
                    <w:rFonts w:ascii="Arial Narrow" w:hAnsi="Arial Narrow" w:cs="ArialNarrow"/>
                    <w:b/>
                    <w:bCs/>
                    <w:sz w:val="24"/>
                    <w:szCs w:val="24"/>
                  </w:rPr>
                  <w:t xml:space="preserve"> </w:t>
                </w:r>
                <w:r>
                  <w:rPr>
                    <w:rFonts w:ascii="Arial Narrow" w:eastAsia="ArialNarrow" w:hAnsi="Arial Narrow" w:cs="ArialNarrow"/>
                    <w:sz w:val="24"/>
                    <w:szCs w:val="24"/>
                  </w:rPr>
                  <w:t>Пирот 18300;</w:t>
                </w:r>
              </w:p>
              <w:p w:rsidR="00796A41" w:rsidRDefault="00796A41" w:rsidP="001E0BFA">
                <w:r>
                  <w:rPr>
                    <w:rFonts w:ascii="Arial Narrow" w:eastAsia="ArialNarrow" w:hAnsi="Arial Narrow" w:cs="ArialNarrow"/>
                  </w:rPr>
                  <w:t>тел:</w:t>
                </w:r>
                <w:r>
                  <w:rPr>
                    <w:rFonts w:ascii="Arial Narrow" w:eastAsia="ArialNarrow" w:hAnsi="Arial Narrow" w:cs="ArialNarrow"/>
                    <w:lang w:val="sr-Cyrl-CS"/>
                  </w:rPr>
                  <w:t>010/321 119</w:t>
                </w:r>
                <w:r>
                  <w:rPr>
                    <w:rFonts w:ascii="Arial Narrow" w:eastAsia="ArialNarrow" w:hAnsi="Arial Narrow" w:cs="ArialNarrow"/>
                  </w:rPr>
                  <w:t>; фах:</w:t>
                </w:r>
                <w:r>
                  <w:rPr>
                    <w:rFonts w:ascii="Arial Narrow" w:eastAsia="ArialNarrow" w:hAnsi="Arial Narrow" w:cs="ArialNarrow"/>
                    <w:lang w:val="sr-Cyrl-CS"/>
                  </w:rPr>
                  <w:t>010/</w:t>
                </w:r>
                <w:r>
                  <w:rPr>
                    <w:rFonts w:ascii="Arial Narrow" w:eastAsia="ArialNarrow" w:hAnsi="Arial Narrow" w:cs="ArialNarrow"/>
                  </w:rPr>
                  <w:t xml:space="preserve"> 324 743; e-mail: toplanapirot@gmail.com</w:t>
                </w:r>
              </w:p>
            </w:txbxContent>
          </v:textbox>
        </v:shape>
      </w:pict>
    </w:r>
    <w:r w:rsidR="00796A41">
      <w:rPr>
        <w:rFonts w:ascii="Arial Narrow" w:hAnsi="Arial Narrow" w:cs="ArialNarrow"/>
        <w:b/>
        <w:noProof/>
        <w:lang w:eastAsia="en-US"/>
      </w:rPr>
      <w:drawing>
        <wp:inline distT="0" distB="0" distL="0" distR="0">
          <wp:extent cx="1224915" cy="11385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24915" cy="1138555"/>
                  </a:xfrm>
                  <a:prstGeom prst="rect">
                    <a:avLst/>
                  </a:prstGeom>
                  <a:solidFill>
                    <a:srgbClr val="FFFFFF"/>
                  </a:solid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A41" w:rsidRDefault="00796A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sz w:val="22"/>
        <w:szCs w:val="22"/>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sz w:val="22"/>
        <w:szCs w:val="22"/>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sz w:val="22"/>
        <w:szCs w:val="22"/>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8"/>
    <w:lvl w:ilvl="0">
      <w:start w:val="1"/>
      <w:numFmt w:val="decimal"/>
      <w:lvlText w:val="%1)"/>
      <w:lvlJc w:val="left"/>
      <w:pPr>
        <w:tabs>
          <w:tab w:val="num" w:pos="0"/>
        </w:tabs>
        <w:ind w:left="81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9"/>
    <w:lvl w:ilvl="0">
      <w:start w:val="1"/>
      <w:numFmt w:val="bullet"/>
      <w:lvlText w:val=""/>
      <w:lvlJc w:val="left"/>
      <w:pPr>
        <w:tabs>
          <w:tab w:val="num" w:pos="0"/>
        </w:tabs>
        <w:ind w:left="720" w:hanging="360"/>
      </w:pPr>
      <w:rPr>
        <w:rFonts w:ascii="Symbol" w:hAnsi="Symbol" w:cs="Arial"/>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auto"/>
        <w:sz w:val="22"/>
        <w:szCs w:val="22"/>
        <w:lang w:val="sr-Cyrl-C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auto"/>
        <w:sz w:val="22"/>
        <w:szCs w:val="22"/>
        <w:lang w:val="sr-Cyrl-C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2"/>
    <w:lvl w:ilvl="0">
      <w:start w:val="1"/>
      <w:numFmt w:val="decimal"/>
      <w:lvlText w:val="%1)"/>
      <w:lvlJc w:val="left"/>
      <w:pPr>
        <w:tabs>
          <w:tab w:val="num" w:pos="0"/>
        </w:tabs>
        <w:ind w:left="1080" w:hanging="360"/>
      </w:pPr>
      <w:rPr>
        <w:rFonts w:ascii="Arial" w:hAnsi="Arial" w:cs="Arial"/>
        <w:b/>
        <w:color w:val="auto"/>
        <w:sz w:val="22"/>
        <w:szCs w:val="22"/>
        <w:lang w:val="sr-Cyrl-CS"/>
      </w:rPr>
    </w:lvl>
  </w:abstractNum>
  <w:abstractNum w:abstractNumId="6">
    <w:nsid w:val="00000007"/>
    <w:multiLevelType w:val="singleLevel"/>
    <w:tmpl w:val="00000007"/>
    <w:name w:val="WW8Num13"/>
    <w:lvl w:ilvl="0">
      <w:start w:val="2"/>
      <w:numFmt w:val="bullet"/>
      <w:lvlText w:val="-"/>
      <w:lvlJc w:val="left"/>
      <w:pPr>
        <w:tabs>
          <w:tab w:val="num" w:pos="0"/>
        </w:tabs>
        <w:ind w:left="360" w:hanging="360"/>
      </w:pPr>
      <w:rPr>
        <w:rFonts w:ascii="Times New Roman" w:hAnsi="Times New Roman"/>
        <w:b w:val="0"/>
      </w:rPr>
    </w:lvl>
  </w:abstractNum>
  <w:abstractNum w:abstractNumId="7">
    <w:nsid w:val="00000008"/>
    <w:multiLevelType w:val="singleLevel"/>
    <w:tmpl w:val="00000008"/>
    <w:name w:val="WW8Num14"/>
    <w:lvl w:ilvl="0">
      <w:start w:val="1"/>
      <w:numFmt w:val="decimal"/>
      <w:lvlText w:val="%1)"/>
      <w:lvlJc w:val="left"/>
      <w:pPr>
        <w:tabs>
          <w:tab w:val="num" w:pos="0"/>
        </w:tabs>
        <w:ind w:left="720" w:hanging="360"/>
      </w:pPr>
      <w:rPr>
        <w:rFonts w:ascii="Arial" w:eastAsia="TimesNewRomanPSMT" w:hAnsi="Arial" w:cs="Arial" w:hint="default"/>
        <w:bCs/>
        <w:color w:val="auto"/>
        <w:sz w:val="22"/>
        <w:szCs w:val="22"/>
      </w:r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hint="default"/>
        <w:sz w:val="22"/>
        <w:szCs w:val="22"/>
      </w:rPr>
    </w:lvl>
  </w:abstractNum>
  <w:abstractNum w:abstractNumId="9">
    <w:nsid w:val="0000000A"/>
    <w:multiLevelType w:val="singleLevel"/>
    <w:tmpl w:val="0000000A"/>
    <w:name w:val="WW8Num22"/>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10">
    <w:nsid w:val="0000000B"/>
    <w:multiLevelType w:val="singleLevel"/>
    <w:tmpl w:val="0000000B"/>
    <w:name w:val="WW8Num23"/>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11">
    <w:nsid w:val="0000000C"/>
    <w:multiLevelType w:val="singleLevel"/>
    <w:tmpl w:val="0000000C"/>
    <w:name w:val="WW8Num24"/>
    <w:lvl w:ilvl="0">
      <w:start w:val="1"/>
      <w:numFmt w:val="bullet"/>
      <w:lvlText w:val=""/>
      <w:lvlJc w:val="left"/>
      <w:pPr>
        <w:tabs>
          <w:tab w:val="num" w:pos="0"/>
        </w:tabs>
        <w:ind w:left="1440" w:hanging="360"/>
      </w:pPr>
      <w:rPr>
        <w:rFonts w:ascii="Symbol" w:hAnsi="Symbol" w:cs="Symbol" w:hint="default"/>
        <w:color w:val="17365D"/>
        <w:sz w:val="22"/>
        <w:szCs w:val="22"/>
      </w:rPr>
    </w:lvl>
  </w:abstractNum>
  <w:abstractNum w:abstractNumId="12">
    <w:nsid w:val="0000000D"/>
    <w:multiLevelType w:val="singleLevel"/>
    <w:tmpl w:val="0000000D"/>
    <w:name w:val="WW8Num30"/>
    <w:lvl w:ilvl="0">
      <w:start w:val="1"/>
      <w:numFmt w:val="decimal"/>
      <w:lvlText w:val="%1)"/>
      <w:lvlJc w:val="left"/>
      <w:pPr>
        <w:tabs>
          <w:tab w:val="num" w:pos="0"/>
        </w:tabs>
        <w:ind w:left="1080" w:hanging="360"/>
      </w:pPr>
      <w:rPr>
        <w:rFonts w:ascii="Arial" w:hAnsi="Arial" w:cs="Arial" w:hint="default"/>
        <w:color w:val="auto"/>
        <w:sz w:val="22"/>
        <w:szCs w:val="22"/>
        <w:lang w:val="sr-Cyrl-CS"/>
      </w:rPr>
    </w:lvl>
  </w:abstractNum>
  <w:abstractNum w:abstractNumId="13">
    <w:nsid w:val="0000000E"/>
    <w:multiLevelType w:val="singleLevel"/>
    <w:tmpl w:val="0000000E"/>
    <w:name w:val="WW8Num31"/>
    <w:lvl w:ilvl="0">
      <w:start w:val="1"/>
      <w:numFmt w:val="bullet"/>
      <w:lvlText w:val=""/>
      <w:lvlJc w:val="left"/>
      <w:pPr>
        <w:tabs>
          <w:tab w:val="num" w:pos="0"/>
        </w:tabs>
        <w:ind w:left="720" w:hanging="360"/>
      </w:pPr>
      <w:rPr>
        <w:rFonts w:ascii="Wingdings" w:hAnsi="Wingdings" w:cs="Wingdings" w:hint="default"/>
        <w:sz w:val="22"/>
        <w:szCs w:val="22"/>
        <w:lang w:val="sr-Cyrl-CS"/>
      </w:rPr>
    </w:lvl>
  </w:abstractNum>
  <w:abstractNum w:abstractNumId="14">
    <w:nsid w:val="0000000F"/>
    <w:multiLevelType w:val="singleLevel"/>
    <w:tmpl w:val="0000000F"/>
    <w:name w:val="WW8Num37"/>
    <w:lvl w:ilvl="0">
      <w:start w:val="1"/>
      <w:numFmt w:val="bullet"/>
      <w:lvlText w:val=""/>
      <w:lvlJc w:val="left"/>
      <w:pPr>
        <w:tabs>
          <w:tab w:val="num" w:pos="0"/>
        </w:tabs>
        <w:ind w:left="720" w:hanging="360"/>
      </w:pPr>
      <w:rPr>
        <w:rFonts w:ascii="Wingdings" w:hAnsi="Wingdings" w:cs="Wingdings" w:hint="default"/>
        <w:lang w:val="sr-Cyrl-CS"/>
      </w:rPr>
    </w:lvl>
  </w:abstractNum>
  <w:abstractNum w:abstractNumId="15">
    <w:nsid w:val="00000010"/>
    <w:multiLevelType w:val="singleLevel"/>
    <w:tmpl w:val="00000010"/>
    <w:name w:val="WW8Num39"/>
    <w:lvl w:ilvl="0">
      <w:start w:val="1"/>
      <w:numFmt w:val="decimal"/>
      <w:lvlText w:val="%1)"/>
      <w:lvlJc w:val="left"/>
      <w:pPr>
        <w:tabs>
          <w:tab w:val="num" w:pos="0"/>
        </w:tabs>
        <w:ind w:left="1776" w:hanging="360"/>
      </w:pPr>
      <w:rPr>
        <w:rFonts w:ascii="Arial" w:eastAsia="TimesNewRomanPSMT" w:hAnsi="Arial" w:cs="Arial" w:hint="default"/>
        <w:color w:val="auto"/>
        <w:sz w:val="22"/>
        <w:szCs w:val="22"/>
      </w:rPr>
    </w:lvl>
  </w:abstractNum>
  <w:abstractNum w:abstractNumId="16">
    <w:nsid w:val="00000011"/>
    <w:multiLevelType w:val="singleLevel"/>
    <w:tmpl w:val="00000011"/>
    <w:name w:val="WW8Num40"/>
    <w:lvl w:ilvl="0">
      <w:start w:val="1"/>
      <w:numFmt w:val="decimal"/>
      <w:lvlText w:val="%1)"/>
      <w:lvlJc w:val="left"/>
      <w:pPr>
        <w:tabs>
          <w:tab w:val="num" w:pos="0"/>
        </w:tabs>
        <w:ind w:left="720" w:hanging="360"/>
      </w:pPr>
      <w:rPr>
        <w:rFonts w:ascii="Arial" w:hAnsi="Arial" w:cs="Arial" w:hint="default"/>
        <w:sz w:val="22"/>
        <w:szCs w:val="22"/>
      </w:rPr>
    </w:lvl>
  </w:abstractNum>
  <w:abstractNum w:abstractNumId="17">
    <w:nsid w:val="00000012"/>
    <w:multiLevelType w:val="multilevel"/>
    <w:tmpl w:val="E2F2125E"/>
    <w:lvl w:ilvl="0">
      <w:start w:val="1"/>
      <w:numFmt w:val="decimal"/>
      <w:lvlText w:val="%1."/>
      <w:lvlJc w:val="left"/>
      <w:pPr>
        <w:tabs>
          <w:tab w:val="num" w:pos="0"/>
        </w:tabs>
        <w:ind w:left="720" w:hanging="360"/>
      </w:pPr>
    </w:lvl>
    <w:lvl w:ilvl="1">
      <w:start w:val="2"/>
      <w:numFmt w:val="decimal"/>
      <w:lvlText w:val="%1.%2."/>
      <w:lvlJc w:val="left"/>
      <w:pPr>
        <w:tabs>
          <w:tab w:val="num" w:pos="90"/>
        </w:tabs>
        <w:ind w:left="1170" w:hanging="720"/>
      </w:pPr>
      <w:rPr>
        <w:rFonts w:cs="Arial"/>
        <w:b/>
        <w:strike w:val="0"/>
        <w:dstrike w:val="0"/>
        <w:u w:val="none"/>
        <w:effect w:val="none"/>
      </w:rPr>
    </w:lvl>
    <w:lvl w:ilvl="2">
      <w:start w:val="1"/>
      <w:numFmt w:val="decimal"/>
      <w:lvlText w:val="%1.%2.%3."/>
      <w:lvlJc w:val="left"/>
      <w:pPr>
        <w:tabs>
          <w:tab w:val="num" w:pos="0"/>
        </w:tabs>
        <w:ind w:left="1080" w:hanging="720"/>
      </w:pPr>
      <w:rPr>
        <w:rFonts w:cs="Arial"/>
        <w:strike w:val="0"/>
        <w:dstrike w:val="0"/>
        <w:u w:val="none"/>
        <w:effect w:val="none"/>
      </w:rPr>
    </w:lvl>
    <w:lvl w:ilvl="3">
      <w:start w:val="1"/>
      <w:numFmt w:val="decimal"/>
      <w:lvlText w:val="%1.%2.%3.%4."/>
      <w:lvlJc w:val="left"/>
      <w:pPr>
        <w:tabs>
          <w:tab w:val="num" w:pos="0"/>
        </w:tabs>
        <w:ind w:left="1440" w:hanging="1080"/>
      </w:pPr>
      <w:rPr>
        <w:rFonts w:cs="Arial"/>
        <w:strike w:val="0"/>
        <w:dstrike w:val="0"/>
        <w:u w:val="none"/>
        <w:effect w:val="none"/>
      </w:rPr>
    </w:lvl>
    <w:lvl w:ilvl="4">
      <w:start w:val="1"/>
      <w:numFmt w:val="decimal"/>
      <w:lvlText w:val="%1.%2.%3.%4.%5."/>
      <w:lvlJc w:val="left"/>
      <w:pPr>
        <w:tabs>
          <w:tab w:val="num" w:pos="0"/>
        </w:tabs>
        <w:ind w:left="1440" w:hanging="1080"/>
      </w:pPr>
      <w:rPr>
        <w:rFonts w:cs="Arial"/>
        <w:strike w:val="0"/>
        <w:dstrike w:val="0"/>
        <w:u w:val="none"/>
        <w:effect w:val="none"/>
      </w:rPr>
    </w:lvl>
    <w:lvl w:ilvl="5">
      <w:start w:val="1"/>
      <w:numFmt w:val="decimal"/>
      <w:lvlText w:val="%1.%2.%3.%4.%5.%6."/>
      <w:lvlJc w:val="left"/>
      <w:pPr>
        <w:tabs>
          <w:tab w:val="num" w:pos="0"/>
        </w:tabs>
        <w:ind w:left="1800" w:hanging="1440"/>
      </w:pPr>
      <w:rPr>
        <w:rFonts w:cs="Arial"/>
        <w:strike w:val="0"/>
        <w:dstrike w:val="0"/>
        <w:u w:val="none"/>
        <w:effect w:val="none"/>
      </w:rPr>
    </w:lvl>
    <w:lvl w:ilvl="6">
      <w:start w:val="1"/>
      <w:numFmt w:val="decimal"/>
      <w:lvlText w:val="%1.%2.%3.%4.%5.%6.%7."/>
      <w:lvlJc w:val="left"/>
      <w:pPr>
        <w:tabs>
          <w:tab w:val="num" w:pos="0"/>
        </w:tabs>
        <w:ind w:left="1800" w:hanging="1440"/>
      </w:pPr>
      <w:rPr>
        <w:rFonts w:cs="Arial"/>
        <w:strike w:val="0"/>
        <w:dstrike w:val="0"/>
        <w:u w:val="none"/>
        <w:effect w:val="none"/>
      </w:rPr>
    </w:lvl>
    <w:lvl w:ilvl="7">
      <w:start w:val="1"/>
      <w:numFmt w:val="decimal"/>
      <w:lvlText w:val="%1.%2.%3.%4.%5.%6.%7.%8."/>
      <w:lvlJc w:val="left"/>
      <w:pPr>
        <w:tabs>
          <w:tab w:val="num" w:pos="0"/>
        </w:tabs>
        <w:ind w:left="2160" w:hanging="1800"/>
      </w:pPr>
      <w:rPr>
        <w:rFonts w:cs="Arial"/>
        <w:strike w:val="0"/>
        <w:dstrike w:val="0"/>
        <w:u w:val="none"/>
        <w:effect w:val="none"/>
      </w:rPr>
    </w:lvl>
    <w:lvl w:ilvl="8">
      <w:start w:val="1"/>
      <w:numFmt w:val="decimal"/>
      <w:lvlText w:val="%1.%2.%3.%4.%5.%6.%7.%8.%9."/>
      <w:lvlJc w:val="left"/>
      <w:pPr>
        <w:tabs>
          <w:tab w:val="num" w:pos="0"/>
        </w:tabs>
        <w:ind w:left="2160" w:hanging="1800"/>
      </w:pPr>
      <w:rPr>
        <w:rFonts w:cs="Arial"/>
        <w:strike w:val="0"/>
        <w:dstrike w:val="0"/>
        <w:u w:val="none"/>
        <w:effect w:val="none"/>
      </w:rPr>
    </w:lvl>
  </w:abstractNum>
  <w:abstractNum w:abstractNumId="18">
    <w:nsid w:val="00000013"/>
    <w:multiLevelType w:val="multilevel"/>
    <w:tmpl w:val="00000013"/>
    <w:name w:val="WW8Num19"/>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4"/>
    <w:multiLevelType w:val="multilevel"/>
    <w:tmpl w:val="00000014"/>
    <w:name w:val="WW8Num20"/>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Aria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nsid w:val="00000015"/>
    <w:multiLevelType w:val="multilevel"/>
    <w:tmpl w:val="00000015"/>
    <w:name w:val="WW8Num21"/>
    <w:lvl w:ilvl="0">
      <w:start w:val="1"/>
      <w:numFmt w:val="decimal"/>
      <w:lvlText w:val="%1."/>
      <w:lvlJc w:val="left"/>
      <w:pPr>
        <w:tabs>
          <w:tab w:val="num" w:pos="0"/>
        </w:tabs>
        <w:ind w:left="360" w:hanging="360"/>
      </w:pPr>
    </w:lvl>
    <w:lvl w:ilvl="1">
      <w:start w:val="4"/>
      <w:numFmt w:val="decimal"/>
      <w:lvlText w:val="%1.%2."/>
      <w:lvlJc w:val="left"/>
      <w:pPr>
        <w:tabs>
          <w:tab w:val="num" w:pos="0"/>
        </w:tabs>
        <w:ind w:left="1080" w:hanging="720"/>
      </w:pPr>
      <w:rPr>
        <w:rFonts w:cs="Arial"/>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1">
    <w:nsid w:val="06E832DE"/>
    <w:multiLevelType w:val="singleLevel"/>
    <w:tmpl w:val="0000000B"/>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22">
    <w:nsid w:val="0F0F6951"/>
    <w:multiLevelType w:val="hybridMultilevel"/>
    <w:tmpl w:val="7430D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47828"/>
    <w:multiLevelType w:val="hybridMultilevel"/>
    <w:tmpl w:val="F636F838"/>
    <w:lvl w:ilvl="0" w:tplc="DE18EE1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3049A6"/>
    <w:multiLevelType w:val="hybridMultilevel"/>
    <w:tmpl w:val="C3DE95F0"/>
    <w:lvl w:ilvl="0" w:tplc="4DF6282E">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ECE4793"/>
    <w:multiLevelType w:val="hybridMultilevel"/>
    <w:tmpl w:val="3698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num>
  <w:num w:numId="19">
    <w:abstractNumId w:val="21"/>
  </w:num>
  <w:num w:numId="20">
    <w:abstractNumId w:val="24"/>
  </w:num>
  <w:num w:numId="21">
    <w:abstractNumId w:val="23"/>
  </w:num>
  <w:num w:numId="22">
    <w:abstractNumId w:val="25"/>
  </w:num>
  <w:num w:numId="23">
    <w:abstractNumId w:val="22"/>
  </w:num>
  <w:num w:numId="24">
    <w:abstractNumId w:val="12"/>
    <w:lvlOverride w:ilvl="0">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0000"/>
  <w:defaultTabStop w:val="720"/>
  <w:defaultTableStyle w:val="Normal"/>
  <w:drawingGridHorizontalSpacing w:val="200"/>
  <w:drawingGridVerticalSpacing w:val="0"/>
  <w:displayHorizontalDrawingGridEvery w:val="0"/>
  <w:displayVerticalDrawingGridEvery w:val="0"/>
  <w:characterSpacingControl w:val="doNotCompress"/>
  <w:hdrShapeDefaults>
    <o:shapedefaults v:ext="edit" spidmax="54274"/>
    <o:shapelayout v:ext="edit">
      <o:idmap v:ext="edit" data="2"/>
    </o:shapelayout>
  </w:hdrShapeDefaults>
  <w:footnotePr>
    <w:footnote w:id="0"/>
    <w:footnote w:id="1"/>
  </w:footnotePr>
  <w:endnotePr>
    <w:endnote w:id="0"/>
    <w:endnote w:id="1"/>
  </w:endnotePr>
  <w:compat/>
  <w:rsids>
    <w:rsidRoot w:val="00B26AFA"/>
    <w:rsid w:val="00001D1A"/>
    <w:rsid w:val="00002D72"/>
    <w:rsid w:val="00006824"/>
    <w:rsid w:val="00007669"/>
    <w:rsid w:val="00017A2B"/>
    <w:rsid w:val="000207DE"/>
    <w:rsid w:val="000265DB"/>
    <w:rsid w:val="00034E74"/>
    <w:rsid w:val="000426FC"/>
    <w:rsid w:val="00046B7D"/>
    <w:rsid w:val="000471E1"/>
    <w:rsid w:val="00051F35"/>
    <w:rsid w:val="0005451F"/>
    <w:rsid w:val="000604B1"/>
    <w:rsid w:val="0006095B"/>
    <w:rsid w:val="00064007"/>
    <w:rsid w:val="00076D10"/>
    <w:rsid w:val="00084C45"/>
    <w:rsid w:val="00086C2F"/>
    <w:rsid w:val="000904B8"/>
    <w:rsid w:val="00094FA4"/>
    <w:rsid w:val="000A0A03"/>
    <w:rsid w:val="000A3ED8"/>
    <w:rsid w:val="000A648C"/>
    <w:rsid w:val="000C63CA"/>
    <w:rsid w:val="000D3242"/>
    <w:rsid w:val="000E09FF"/>
    <w:rsid w:val="000E3C99"/>
    <w:rsid w:val="001002EA"/>
    <w:rsid w:val="0010090A"/>
    <w:rsid w:val="00111F55"/>
    <w:rsid w:val="00145335"/>
    <w:rsid w:val="00147F05"/>
    <w:rsid w:val="0015572F"/>
    <w:rsid w:val="00166CEA"/>
    <w:rsid w:val="001A1733"/>
    <w:rsid w:val="001B2E0C"/>
    <w:rsid w:val="001B4AFD"/>
    <w:rsid w:val="001B7366"/>
    <w:rsid w:val="001C5FD6"/>
    <w:rsid w:val="001C6AA7"/>
    <w:rsid w:val="001D24CD"/>
    <w:rsid w:val="001E0BFA"/>
    <w:rsid w:val="002012E4"/>
    <w:rsid w:val="00203A58"/>
    <w:rsid w:val="00211C66"/>
    <w:rsid w:val="00213A31"/>
    <w:rsid w:val="00224086"/>
    <w:rsid w:val="00236EF4"/>
    <w:rsid w:val="00237438"/>
    <w:rsid w:val="00240385"/>
    <w:rsid w:val="00242EF4"/>
    <w:rsid w:val="0025707C"/>
    <w:rsid w:val="0026028B"/>
    <w:rsid w:val="0027007E"/>
    <w:rsid w:val="00275EE5"/>
    <w:rsid w:val="002B1680"/>
    <w:rsid w:val="002B261B"/>
    <w:rsid w:val="002B328F"/>
    <w:rsid w:val="002B422F"/>
    <w:rsid w:val="002B7C9F"/>
    <w:rsid w:val="002D50D4"/>
    <w:rsid w:val="002F06C5"/>
    <w:rsid w:val="002F4DF9"/>
    <w:rsid w:val="002F7128"/>
    <w:rsid w:val="00307445"/>
    <w:rsid w:val="003110F7"/>
    <w:rsid w:val="00317859"/>
    <w:rsid w:val="00330598"/>
    <w:rsid w:val="00335641"/>
    <w:rsid w:val="0035170B"/>
    <w:rsid w:val="003616FB"/>
    <w:rsid w:val="003734F4"/>
    <w:rsid w:val="0037786F"/>
    <w:rsid w:val="003A3A90"/>
    <w:rsid w:val="003A5F1F"/>
    <w:rsid w:val="003C3159"/>
    <w:rsid w:val="003D31D2"/>
    <w:rsid w:val="003D7296"/>
    <w:rsid w:val="003F56AE"/>
    <w:rsid w:val="003F711F"/>
    <w:rsid w:val="00400485"/>
    <w:rsid w:val="00454AB6"/>
    <w:rsid w:val="00460A80"/>
    <w:rsid w:val="00466664"/>
    <w:rsid w:val="00467D14"/>
    <w:rsid w:val="0047349A"/>
    <w:rsid w:val="00484A51"/>
    <w:rsid w:val="0048733D"/>
    <w:rsid w:val="004904CB"/>
    <w:rsid w:val="004A2309"/>
    <w:rsid w:val="004A2BB1"/>
    <w:rsid w:val="004A6FDE"/>
    <w:rsid w:val="004C2A99"/>
    <w:rsid w:val="004C3995"/>
    <w:rsid w:val="004C3A96"/>
    <w:rsid w:val="004D78FD"/>
    <w:rsid w:val="004E0F7E"/>
    <w:rsid w:val="00535FB5"/>
    <w:rsid w:val="00542B15"/>
    <w:rsid w:val="0056575C"/>
    <w:rsid w:val="005806F8"/>
    <w:rsid w:val="00587CBC"/>
    <w:rsid w:val="005945CA"/>
    <w:rsid w:val="005B4937"/>
    <w:rsid w:val="005C59BB"/>
    <w:rsid w:val="005C791E"/>
    <w:rsid w:val="005D4360"/>
    <w:rsid w:val="005E0041"/>
    <w:rsid w:val="005E0920"/>
    <w:rsid w:val="005E56C8"/>
    <w:rsid w:val="005F70C3"/>
    <w:rsid w:val="00606C11"/>
    <w:rsid w:val="0060773C"/>
    <w:rsid w:val="00642135"/>
    <w:rsid w:val="00643B23"/>
    <w:rsid w:val="006463AC"/>
    <w:rsid w:val="00662356"/>
    <w:rsid w:val="00665750"/>
    <w:rsid w:val="00673F60"/>
    <w:rsid w:val="00680941"/>
    <w:rsid w:val="00694254"/>
    <w:rsid w:val="006A0ED9"/>
    <w:rsid w:val="006A3089"/>
    <w:rsid w:val="006A7F2F"/>
    <w:rsid w:val="006B0915"/>
    <w:rsid w:val="006B4BD1"/>
    <w:rsid w:val="006E127D"/>
    <w:rsid w:val="006E7D6D"/>
    <w:rsid w:val="00707C0B"/>
    <w:rsid w:val="00722F72"/>
    <w:rsid w:val="007343E7"/>
    <w:rsid w:val="007432FC"/>
    <w:rsid w:val="00753C86"/>
    <w:rsid w:val="00760315"/>
    <w:rsid w:val="00767A5E"/>
    <w:rsid w:val="00785CF9"/>
    <w:rsid w:val="00786CFE"/>
    <w:rsid w:val="007918BD"/>
    <w:rsid w:val="00796A41"/>
    <w:rsid w:val="007A05B1"/>
    <w:rsid w:val="007A44E9"/>
    <w:rsid w:val="007B3629"/>
    <w:rsid w:val="007B59B1"/>
    <w:rsid w:val="007B6733"/>
    <w:rsid w:val="007C13FD"/>
    <w:rsid w:val="007C6436"/>
    <w:rsid w:val="007E78DB"/>
    <w:rsid w:val="0083266C"/>
    <w:rsid w:val="008357DE"/>
    <w:rsid w:val="00840D2A"/>
    <w:rsid w:val="008526B6"/>
    <w:rsid w:val="0087063E"/>
    <w:rsid w:val="00870E8E"/>
    <w:rsid w:val="008716BA"/>
    <w:rsid w:val="00872A8E"/>
    <w:rsid w:val="00884B3C"/>
    <w:rsid w:val="0088522F"/>
    <w:rsid w:val="0089005A"/>
    <w:rsid w:val="008921B1"/>
    <w:rsid w:val="008967B7"/>
    <w:rsid w:val="008A66FE"/>
    <w:rsid w:val="008B749A"/>
    <w:rsid w:val="008C32AE"/>
    <w:rsid w:val="008D3314"/>
    <w:rsid w:val="008D71D8"/>
    <w:rsid w:val="008E70EA"/>
    <w:rsid w:val="008F33BA"/>
    <w:rsid w:val="008F37CD"/>
    <w:rsid w:val="00906904"/>
    <w:rsid w:val="009150A8"/>
    <w:rsid w:val="0092405B"/>
    <w:rsid w:val="00926A56"/>
    <w:rsid w:val="00930606"/>
    <w:rsid w:val="00930AC7"/>
    <w:rsid w:val="00932FBC"/>
    <w:rsid w:val="0095027C"/>
    <w:rsid w:val="009633C5"/>
    <w:rsid w:val="00973A3E"/>
    <w:rsid w:val="009846FE"/>
    <w:rsid w:val="00985B47"/>
    <w:rsid w:val="00993965"/>
    <w:rsid w:val="009A26D0"/>
    <w:rsid w:val="009C3E3E"/>
    <w:rsid w:val="009C5344"/>
    <w:rsid w:val="009D2950"/>
    <w:rsid w:val="00A153B1"/>
    <w:rsid w:val="00A16AB0"/>
    <w:rsid w:val="00A32C65"/>
    <w:rsid w:val="00A46703"/>
    <w:rsid w:val="00A52FB0"/>
    <w:rsid w:val="00A661D8"/>
    <w:rsid w:val="00A679E3"/>
    <w:rsid w:val="00A75409"/>
    <w:rsid w:val="00A77B70"/>
    <w:rsid w:val="00A91D40"/>
    <w:rsid w:val="00A91F65"/>
    <w:rsid w:val="00A925BD"/>
    <w:rsid w:val="00A9777A"/>
    <w:rsid w:val="00AC2CDB"/>
    <w:rsid w:val="00AC6E25"/>
    <w:rsid w:val="00AD5F8E"/>
    <w:rsid w:val="00AD791F"/>
    <w:rsid w:val="00B05113"/>
    <w:rsid w:val="00B26148"/>
    <w:rsid w:val="00B26218"/>
    <w:rsid w:val="00B26AFA"/>
    <w:rsid w:val="00B31442"/>
    <w:rsid w:val="00B408EE"/>
    <w:rsid w:val="00B439CF"/>
    <w:rsid w:val="00B44594"/>
    <w:rsid w:val="00B70716"/>
    <w:rsid w:val="00B756A9"/>
    <w:rsid w:val="00B75E04"/>
    <w:rsid w:val="00B9380E"/>
    <w:rsid w:val="00BC345F"/>
    <w:rsid w:val="00BC7CB9"/>
    <w:rsid w:val="00BC7CFB"/>
    <w:rsid w:val="00BD22FC"/>
    <w:rsid w:val="00BD4C4C"/>
    <w:rsid w:val="00BD6999"/>
    <w:rsid w:val="00BF73DB"/>
    <w:rsid w:val="00C00AC2"/>
    <w:rsid w:val="00C22955"/>
    <w:rsid w:val="00C35613"/>
    <w:rsid w:val="00C4434B"/>
    <w:rsid w:val="00C9764A"/>
    <w:rsid w:val="00CB1AB6"/>
    <w:rsid w:val="00CB1D4B"/>
    <w:rsid w:val="00CC6CC8"/>
    <w:rsid w:val="00CE531B"/>
    <w:rsid w:val="00CF4990"/>
    <w:rsid w:val="00CF4C27"/>
    <w:rsid w:val="00CF4CF1"/>
    <w:rsid w:val="00CF7B71"/>
    <w:rsid w:val="00D114B6"/>
    <w:rsid w:val="00D168EA"/>
    <w:rsid w:val="00D44A45"/>
    <w:rsid w:val="00D47A54"/>
    <w:rsid w:val="00D50772"/>
    <w:rsid w:val="00D6232C"/>
    <w:rsid w:val="00D71161"/>
    <w:rsid w:val="00D75FA9"/>
    <w:rsid w:val="00D94C06"/>
    <w:rsid w:val="00DA4922"/>
    <w:rsid w:val="00DC2F49"/>
    <w:rsid w:val="00DC426C"/>
    <w:rsid w:val="00DD71C2"/>
    <w:rsid w:val="00DE08F6"/>
    <w:rsid w:val="00DF168A"/>
    <w:rsid w:val="00DF192E"/>
    <w:rsid w:val="00DF5960"/>
    <w:rsid w:val="00E13FF0"/>
    <w:rsid w:val="00E16E47"/>
    <w:rsid w:val="00E36F38"/>
    <w:rsid w:val="00E43222"/>
    <w:rsid w:val="00E4413B"/>
    <w:rsid w:val="00E64A6B"/>
    <w:rsid w:val="00E8777E"/>
    <w:rsid w:val="00E9103A"/>
    <w:rsid w:val="00EB2793"/>
    <w:rsid w:val="00EC2610"/>
    <w:rsid w:val="00ED6AC8"/>
    <w:rsid w:val="00EE250A"/>
    <w:rsid w:val="00EE3680"/>
    <w:rsid w:val="00EF1B40"/>
    <w:rsid w:val="00F04CA9"/>
    <w:rsid w:val="00F06E1D"/>
    <w:rsid w:val="00F11845"/>
    <w:rsid w:val="00F12122"/>
    <w:rsid w:val="00F47800"/>
    <w:rsid w:val="00F77B44"/>
    <w:rsid w:val="00F879FC"/>
    <w:rsid w:val="00FA3C6C"/>
    <w:rsid w:val="00FA642A"/>
    <w:rsid w:val="00FA7470"/>
    <w:rsid w:val="00FB6026"/>
    <w:rsid w:val="00FC3D16"/>
    <w:rsid w:val="00FC7C7B"/>
    <w:rsid w:val="00FE01F8"/>
    <w:rsid w:val="00FE1BAE"/>
    <w:rsid w:val="00FF77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B1"/>
    <w:pPr>
      <w:suppressAutoHyphens/>
    </w:pPr>
    <w:rPr>
      <w:sz w:val="24"/>
      <w:szCs w:val="24"/>
      <w:lang w:eastAsia="ar-SA"/>
    </w:rPr>
  </w:style>
  <w:style w:type="paragraph" w:styleId="Heading1">
    <w:name w:val="heading 1"/>
    <w:basedOn w:val="Normal"/>
    <w:next w:val="BodyText"/>
    <w:qFormat/>
    <w:rsid w:val="008921B1"/>
    <w:pPr>
      <w:keepNext/>
      <w:keepLines/>
      <w:spacing w:before="480" w:line="100" w:lineRule="atLeast"/>
      <w:outlineLvl w:val="0"/>
    </w:pPr>
    <w:rPr>
      <w:rFonts w:ascii="Cambria" w:eastAsia="Arial Unicode MS" w:hAnsi="Cambria" w:cs="font291"/>
      <w:b/>
      <w:bCs/>
      <w:color w:val="365F91"/>
      <w:kern w:val="1"/>
      <w:sz w:val="28"/>
      <w:szCs w:val="28"/>
    </w:rPr>
  </w:style>
  <w:style w:type="paragraph" w:styleId="Heading2">
    <w:name w:val="heading 2"/>
    <w:basedOn w:val="Normal"/>
    <w:next w:val="BodyText"/>
    <w:qFormat/>
    <w:rsid w:val="008921B1"/>
    <w:pPr>
      <w:keepNext/>
      <w:tabs>
        <w:tab w:val="num" w:pos="0"/>
      </w:tabs>
      <w:spacing w:line="100" w:lineRule="atLeast"/>
      <w:ind w:left="1143"/>
      <w:jc w:val="center"/>
      <w:outlineLvl w:val="1"/>
    </w:pPr>
    <w:rPr>
      <w:rFonts w:ascii="Book Antiqua" w:hAnsi="Book Antiqua" w:cs="Book Antiqua"/>
      <w:b/>
      <w:bCs/>
      <w:color w:val="000000"/>
      <w:kern w:val="1"/>
      <w:sz w:val="28"/>
    </w:rPr>
  </w:style>
  <w:style w:type="paragraph" w:styleId="Heading3">
    <w:name w:val="heading 3"/>
    <w:basedOn w:val="Normal"/>
    <w:next w:val="BodyText"/>
    <w:qFormat/>
    <w:rsid w:val="008921B1"/>
    <w:pPr>
      <w:keepNext/>
      <w:tabs>
        <w:tab w:val="num" w:pos="0"/>
      </w:tabs>
      <w:spacing w:before="240" w:after="60" w:line="100" w:lineRule="atLeast"/>
      <w:ind w:left="720"/>
      <w:outlineLvl w:val="2"/>
    </w:pPr>
    <w:rPr>
      <w:rFonts w:ascii="Arial" w:hAnsi="Arial" w:cs="Arial"/>
      <w:b/>
      <w:bCs/>
      <w:color w:val="000000"/>
      <w:kern w:val="1"/>
      <w:sz w:val="26"/>
      <w:szCs w:val="26"/>
    </w:rPr>
  </w:style>
  <w:style w:type="paragraph" w:styleId="Heading4">
    <w:name w:val="heading 4"/>
    <w:basedOn w:val="Normal"/>
    <w:next w:val="BodyText"/>
    <w:qFormat/>
    <w:rsid w:val="008921B1"/>
    <w:pPr>
      <w:keepNext/>
      <w:tabs>
        <w:tab w:val="num" w:pos="0"/>
      </w:tabs>
      <w:spacing w:line="100" w:lineRule="atLeast"/>
      <w:ind w:left="864"/>
      <w:jc w:val="center"/>
      <w:outlineLvl w:val="3"/>
    </w:pPr>
    <w:rPr>
      <w:rFonts w:ascii="Book Antiqua" w:hAnsi="Book Antiqua" w:cs="Book Antiqua"/>
      <w:b/>
      <w:bCs/>
      <w:color w:val="000000"/>
      <w:kern w:val="1"/>
      <w:sz w:val="28"/>
      <w:u w:val="single"/>
    </w:rPr>
  </w:style>
  <w:style w:type="paragraph" w:styleId="Heading5">
    <w:name w:val="heading 5"/>
    <w:basedOn w:val="Normal"/>
    <w:next w:val="BodyText"/>
    <w:qFormat/>
    <w:rsid w:val="008921B1"/>
    <w:pPr>
      <w:tabs>
        <w:tab w:val="num" w:pos="0"/>
      </w:tabs>
      <w:spacing w:before="240" w:after="60" w:line="100" w:lineRule="atLeast"/>
      <w:ind w:left="1008"/>
      <w:outlineLvl w:val="4"/>
    </w:pPr>
    <w:rPr>
      <w:b/>
      <w:bCs/>
      <w:i/>
      <w:iCs/>
      <w:color w:val="000000"/>
      <w:kern w:val="1"/>
      <w:sz w:val="26"/>
      <w:szCs w:val="26"/>
    </w:rPr>
  </w:style>
  <w:style w:type="paragraph" w:styleId="Heading6">
    <w:name w:val="heading 6"/>
    <w:basedOn w:val="Normal"/>
    <w:next w:val="BodyText"/>
    <w:qFormat/>
    <w:rsid w:val="008921B1"/>
    <w:pPr>
      <w:keepNext/>
      <w:tabs>
        <w:tab w:val="num" w:pos="0"/>
      </w:tabs>
      <w:spacing w:line="100" w:lineRule="atLeast"/>
      <w:ind w:left="1152"/>
      <w:outlineLvl w:val="5"/>
    </w:pPr>
    <w:rPr>
      <w:rFonts w:ascii="Book Antiqua" w:hAnsi="Book Antiqua" w:cs="Book Antiqua"/>
      <w:color w:val="000000"/>
      <w:kern w:val="1"/>
      <w:sz w:val="28"/>
    </w:rPr>
  </w:style>
  <w:style w:type="paragraph" w:styleId="Heading7">
    <w:name w:val="heading 7"/>
    <w:basedOn w:val="Normal"/>
    <w:next w:val="BodyText"/>
    <w:qFormat/>
    <w:rsid w:val="008921B1"/>
    <w:pPr>
      <w:keepNext/>
      <w:tabs>
        <w:tab w:val="num" w:pos="0"/>
      </w:tabs>
      <w:spacing w:line="100" w:lineRule="atLeast"/>
      <w:ind w:left="1296"/>
      <w:outlineLvl w:val="6"/>
    </w:pPr>
    <w:rPr>
      <w:rFonts w:ascii="Book Antiqua" w:hAnsi="Book Antiqua" w:cs="Arial"/>
      <w:b/>
      <w:bCs/>
      <w:color w:val="000000"/>
      <w:kern w:val="1"/>
    </w:rPr>
  </w:style>
  <w:style w:type="paragraph" w:styleId="Heading8">
    <w:name w:val="heading 8"/>
    <w:basedOn w:val="Normal"/>
    <w:next w:val="BodyText"/>
    <w:qFormat/>
    <w:rsid w:val="008921B1"/>
    <w:pPr>
      <w:keepNext/>
      <w:tabs>
        <w:tab w:val="num" w:pos="0"/>
      </w:tabs>
      <w:spacing w:line="100" w:lineRule="atLeast"/>
      <w:ind w:left="1440"/>
      <w:jc w:val="both"/>
      <w:outlineLvl w:val="7"/>
    </w:pPr>
    <w:rPr>
      <w:b/>
      <w:color w:val="000000"/>
      <w:kern w:val="1"/>
    </w:rPr>
  </w:style>
  <w:style w:type="paragraph" w:styleId="Heading9">
    <w:name w:val="heading 9"/>
    <w:basedOn w:val="Normal"/>
    <w:next w:val="BodyText"/>
    <w:qFormat/>
    <w:rsid w:val="008921B1"/>
    <w:pPr>
      <w:tabs>
        <w:tab w:val="num" w:pos="0"/>
      </w:tabs>
      <w:spacing w:before="240" w:after="60" w:line="100" w:lineRule="atLeast"/>
      <w:ind w:left="1584"/>
      <w:outlineLvl w:val="8"/>
    </w:pPr>
    <w:rPr>
      <w:rFonts w:ascii="Arial" w:hAnsi="Arial" w:cs="Arial"/>
      <w:color w:val="000000"/>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921B1"/>
  </w:style>
  <w:style w:type="character" w:customStyle="1" w:styleId="WW8Num1z1">
    <w:name w:val="WW8Num1z1"/>
    <w:rsid w:val="008921B1"/>
  </w:style>
  <w:style w:type="character" w:customStyle="1" w:styleId="WW8Num1z2">
    <w:name w:val="WW8Num1z2"/>
    <w:rsid w:val="008921B1"/>
  </w:style>
  <w:style w:type="character" w:customStyle="1" w:styleId="WW8Num1z3">
    <w:name w:val="WW8Num1z3"/>
    <w:rsid w:val="008921B1"/>
  </w:style>
  <w:style w:type="character" w:customStyle="1" w:styleId="WW8Num1z4">
    <w:name w:val="WW8Num1z4"/>
    <w:rsid w:val="008921B1"/>
  </w:style>
  <w:style w:type="character" w:customStyle="1" w:styleId="WW8Num1z5">
    <w:name w:val="WW8Num1z5"/>
    <w:rsid w:val="008921B1"/>
  </w:style>
  <w:style w:type="character" w:customStyle="1" w:styleId="WW8Num1z6">
    <w:name w:val="WW8Num1z6"/>
    <w:rsid w:val="008921B1"/>
  </w:style>
  <w:style w:type="character" w:customStyle="1" w:styleId="WW8Num1z7">
    <w:name w:val="WW8Num1z7"/>
    <w:rsid w:val="008921B1"/>
  </w:style>
  <w:style w:type="character" w:customStyle="1" w:styleId="WW8Num1z8">
    <w:name w:val="WW8Num1z8"/>
    <w:rsid w:val="008921B1"/>
  </w:style>
  <w:style w:type="character" w:customStyle="1" w:styleId="WW8Num2z0">
    <w:name w:val="WW8Num2z0"/>
    <w:rsid w:val="008921B1"/>
    <w:rPr>
      <w:rFonts w:ascii="Symbol" w:hAnsi="Symbol" w:cs="Symbol"/>
      <w:sz w:val="22"/>
      <w:szCs w:val="22"/>
    </w:rPr>
  </w:style>
  <w:style w:type="character" w:customStyle="1" w:styleId="WW8Num2z1">
    <w:name w:val="WW8Num2z1"/>
    <w:rsid w:val="008921B1"/>
    <w:rPr>
      <w:rFonts w:ascii="Courier New" w:hAnsi="Courier New" w:cs="Courier New"/>
    </w:rPr>
  </w:style>
  <w:style w:type="character" w:customStyle="1" w:styleId="WW8Num2z2">
    <w:name w:val="WW8Num2z2"/>
    <w:rsid w:val="008921B1"/>
    <w:rPr>
      <w:rFonts w:ascii="Wingdings" w:hAnsi="Wingdings" w:cs="Wingdings"/>
    </w:rPr>
  </w:style>
  <w:style w:type="character" w:customStyle="1" w:styleId="WW8Num3z0">
    <w:name w:val="WW8Num3z0"/>
    <w:rsid w:val="008921B1"/>
    <w:rPr>
      <w:b/>
    </w:rPr>
  </w:style>
  <w:style w:type="character" w:customStyle="1" w:styleId="WW8Num3z1">
    <w:name w:val="WW8Num3z1"/>
    <w:rsid w:val="008921B1"/>
    <w:rPr>
      <w:b/>
      <w:i w:val="0"/>
      <w:sz w:val="24"/>
      <w:szCs w:val="24"/>
    </w:rPr>
  </w:style>
  <w:style w:type="character" w:customStyle="1" w:styleId="WW8Num3z2">
    <w:name w:val="WW8Num3z2"/>
    <w:rsid w:val="008921B1"/>
  </w:style>
  <w:style w:type="character" w:customStyle="1" w:styleId="WW8Num3z3">
    <w:name w:val="WW8Num3z3"/>
    <w:rsid w:val="008921B1"/>
  </w:style>
  <w:style w:type="character" w:customStyle="1" w:styleId="WW8Num3z4">
    <w:name w:val="WW8Num3z4"/>
    <w:rsid w:val="008921B1"/>
  </w:style>
  <w:style w:type="character" w:customStyle="1" w:styleId="WW8Num3z5">
    <w:name w:val="WW8Num3z5"/>
    <w:rsid w:val="008921B1"/>
  </w:style>
  <w:style w:type="character" w:customStyle="1" w:styleId="WW8Num3z6">
    <w:name w:val="WW8Num3z6"/>
    <w:rsid w:val="008921B1"/>
  </w:style>
  <w:style w:type="character" w:customStyle="1" w:styleId="WW8Num3z7">
    <w:name w:val="WW8Num3z7"/>
    <w:rsid w:val="008921B1"/>
  </w:style>
  <w:style w:type="character" w:customStyle="1" w:styleId="WW8Num3z8">
    <w:name w:val="WW8Num3z8"/>
    <w:rsid w:val="008921B1"/>
  </w:style>
  <w:style w:type="character" w:customStyle="1" w:styleId="WW8Num4z0">
    <w:name w:val="WW8Num4z0"/>
    <w:rsid w:val="008921B1"/>
    <w:rPr>
      <w:rFonts w:cs="Arial"/>
      <w:i w:val="0"/>
      <w:sz w:val="24"/>
    </w:rPr>
  </w:style>
  <w:style w:type="character" w:customStyle="1" w:styleId="WW8Num4z1">
    <w:name w:val="WW8Num4z1"/>
    <w:rsid w:val="008921B1"/>
  </w:style>
  <w:style w:type="character" w:customStyle="1" w:styleId="WW8Num4z2">
    <w:name w:val="WW8Num4z2"/>
    <w:rsid w:val="008921B1"/>
  </w:style>
  <w:style w:type="character" w:customStyle="1" w:styleId="WW8Num4z3">
    <w:name w:val="WW8Num4z3"/>
    <w:rsid w:val="008921B1"/>
  </w:style>
  <w:style w:type="character" w:customStyle="1" w:styleId="WW8Num4z4">
    <w:name w:val="WW8Num4z4"/>
    <w:rsid w:val="008921B1"/>
  </w:style>
  <w:style w:type="character" w:customStyle="1" w:styleId="WW8Num4z5">
    <w:name w:val="WW8Num4z5"/>
    <w:rsid w:val="008921B1"/>
  </w:style>
  <w:style w:type="character" w:customStyle="1" w:styleId="WW8Num4z6">
    <w:name w:val="WW8Num4z6"/>
    <w:rsid w:val="008921B1"/>
  </w:style>
  <w:style w:type="character" w:customStyle="1" w:styleId="WW8Num4z7">
    <w:name w:val="WW8Num4z7"/>
    <w:rsid w:val="008921B1"/>
  </w:style>
  <w:style w:type="character" w:customStyle="1" w:styleId="WW8Num4z8">
    <w:name w:val="WW8Num4z8"/>
    <w:rsid w:val="008921B1"/>
  </w:style>
  <w:style w:type="character" w:customStyle="1" w:styleId="WW8Num5z0">
    <w:name w:val="WW8Num5z0"/>
    <w:rsid w:val="008921B1"/>
    <w:rPr>
      <w:rFonts w:cs="Arial"/>
      <w:b w:val="0"/>
      <w:i w:val="0"/>
      <w:sz w:val="24"/>
    </w:rPr>
  </w:style>
  <w:style w:type="character" w:customStyle="1" w:styleId="WW8Num5z1">
    <w:name w:val="WW8Num5z1"/>
    <w:rsid w:val="008921B1"/>
  </w:style>
  <w:style w:type="character" w:customStyle="1" w:styleId="WW8Num5z2">
    <w:name w:val="WW8Num5z2"/>
    <w:rsid w:val="008921B1"/>
  </w:style>
  <w:style w:type="character" w:customStyle="1" w:styleId="WW8Num5z3">
    <w:name w:val="WW8Num5z3"/>
    <w:rsid w:val="008921B1"/>
  </w:style>
  <w:style w:type="character" w:customStyle="1" w:styleId="WW8Num5z4">
    <w:name w:val="WW8Num5z4"/>
    <w:rsid w:val="008921B1"/>
  </w:style>
  <w:style w:type="character" w:customStyle="1" w:styleId="WW8Num5z5">
    <w:name w:val="WW8Num5z5"/>
    <w:rsid w:val="008921B1"/>
  </w:style>
  <w:style w:type="character" w:customStyle="1" w:styleId="WW8Num5z6">
    <w:name w:val="WW8Num5z6"/>
    <w:rsid w:val="008921B1"/>
  </w:style>
  <w:style w:type="character" w:customStyle="1" w:styleId="WW8Num5z7">
    <w:name w:val="WW8Num5z7"/>
    <w:rsid w:val="008921B1"/>
  </w:style>
  <w:style w:type="character" w:customStyle="1" w:styleId="WW8Num5z8">
    <w:name w:val="WW8Num5z8"/>
    <w:rsid w:val="008921B1"/>
  </w:style>
  <w:style w:type="character" w:customStyle="1" w:styleId="WW8Num6z0">
    <w:name w:val="WW8Num6z0"/>
    <w:rsid w:val="008921B1"/>
    <w:rPr>
      <w:rFonts w:ascii="Symbol" w:hAnsi="Symbol" w:cs="Symbol"/>
    </w:rPr>
  </w:style>
  <w:style w:type="character" w:customStyle="1" w:styleId="WW8Num6z1">
    <w:name w:val="WW8Num6z1"/>
    <w:rsid w:val="008921B1"/>
    <w:rPr>
      <w:rFonts w:ascii="Courier New" w:hAnsi="Courier New" w:cs="Courier New"/>
    </w:rPr>
  </w:style>
  <w:style w:type="character" w:customStyle="1" w:styleId="WW8Num6z2">
    <w:name w:val="WW8Num6z2"/>
    <w:rsid w:val="008921B1"/>
    <w:rPr>
      <w:rFonts w:ascii="Wingdings" w:hAnsi="Wingdings" w:cs="Wingdings"/>
    </w:rPr>
  </w:style>
  <w:style w:type="character" w:customStyle="1" w:styleId="WW8Num7z0">
    <w:name w:val="WW8Num7z0"/>
    <w:rsid w:val="008921B1"/>
    <w:rPr>
      <w:b w:val="0"/>
      <w:i w:val="0"/>
      <w:color w:val="00000A"/>
    </w:rPr>
  </w:style>
  <w:style w:type="character" w:customStyle="1" w:styleId="WW8Num7z1">
    <w:name w:val="WW8Num7z1"/>
    <w:rsid w:val="008921B1"/>
    <w:rPr>
      <w:rFonts w:ascii="Courier New" w:hAnsi="Courier New" w:cs="Courier New"/>
    </w:rPr>
  </w:style>
  <w:style w:type="character" w:customStyle="1" w:styleId="WW8Num7z2">
    <w:name w:val="WW8Num7z2"/>
    <w:rsid w:val="008921B1"/>
    <w:rPr>
      <w:rFonts w:ascii="Wingdings" w:hAnsi="Wingdings" w:cs="Wingdings"/>
    </w:rPr>
  </w:style>
  <w:style w:type="character" w:customStyle="1" w:styleId="WW8Num8z0">
    <w:name w:val="WW8Num8z0"/>
    <w:rsid w:val="008921B1"/>
    <w:rPr>
      <w:rFonts w:ascii="Symbol" w:hAnsi="Symbol" w:cs="Symbol"/>
    </w:rPr>
  </w:style>
  <w:style w:type="character" w:customStyle="1" w:styleId="WW8Num8z1">
    <w:name w:val="WW8Num8z1"/>
    <w:rsid w:val="008921B1"/>
    <w:rPr>
      <w:rFonts w:ascii="Courier New" w:hAnsi="Courier New" w:cs="Courier New"/>
    </w:rPr>
  </w:style>
  <w:style w:type="character" w:customStyle="1" w:styleId="WW8Num8z2">
    <w:name w:val="WW8Num8z2"/>
    <w:rsid w:val="008921B1"/>
    <w:rPr>
      <w:rFonts w:ascii="Wingdings" w:hAnsi="Wingdings" w:cs="Wingdings"/>
    </w:rPr>
  </w:style>
  <w:style w:type="character" w:customStyle="1" w:styleId="WW8Num8z3">
    <w:name w:val="WW8Num8z3"/>
    <w:rsid w:val="008921B1"/>
  </w:style>
  <w:style w:type="character" w:customStyle="1" w:styleId="WW8Num8z4">
    <w:name w:val="WW8Num8z4"/>
    <w:rsid w:val="008921B1"/>
  </w:style>
  <w:style w:type="character" w:customStyle="1" w:styleId="WW8Num8z5">
    <w:name w:val="WW8Num8z5"/>
    <w:rsid w:val="008921B1"/>
  </w:style>
  <w:style w:type="character" w:customStyle="1" w:styleId="WW8Num8z6">
    <w:name w:val="WW8Num8z6"/>
    <w:rsid w:val="008921B1"/>
  </w:style>
  <w:style w:type="character" w:customStyle="1" w:styleId="WW8Num8z7">
    <w:name w:val="WW8Num8z7"/>
    <w:rsid w:val="008921B1"/>
  </w:style>
  <w:style w:type="character" w:customStyle="1" w:styleId="WW8Num8z8">
    <w:name w:val="WW8Num8z8"/>
    <w:rsid w:val="008921B1"/>
  </w:style>
  <w:style w:type="character" w:customStyle="1" w:styleId="WW8Num9z0">
    <w:name w:val="WW8Num9z0"/>
    <w:rsid w:val="008921B1"/>
    <w:rPr>
      <w:rFonts w:ascii="Arial" w:hAnsi="Arial" w:cs="Arial"/>
      <w:i w:val="0"/>
      <w:color w:val="auto"/>
      <w:sz w:val="22"/>
      <w:szCs w:val="22"/>
      <w:lang w:val="sr-Cyrl-CS"/>
    </w:rPr>
  </w:style>
  <w:style w:type="character" w:customStyle="1" w:styleId="WW8Num9z1">
    <w:name w:val="WW8Num9z1"/>
    <w:rsid w:val="008921B1"/>
    <w:rPr>
      <w:rFonts w:ascii="Courier New" w:hAnsi="Courier New" w:cs="Courier New"/>
    </w:rPr>
  </w:style>
  <w:style w:type="character" w:customStyle="1" w:styleId="WW8Num9z2">
    <w:name w:val="WW8Num9z2"/>
    <w:rsid w:val="008921B1"/>
    <w:rPr>
      <w:rFonts w:ascii="Wingdings" w:hAnsi="Wingdings" w:cs="Wingdings"/>
    </w:rPr>
  </w:style>
  <w:style w:type="character" w:customStyle="1" w:styleId="WW8Num10z0">
    <w:name w:val="WW8Num10z0"/>
    <w:rsid w:val="008921B1"/>
    <w:rPr>
      <w:rFonts w:ascii="Symbol" w:hAnsi="Symbol" w:cs="Symbol"/>
    </w:rPr>
  </w:style>
  <w:style w:type="character" w:customStyle="1" w:styleId="WW8Num11z0">
    <w:name w:val="WW8Num11z0"/>
    <w:rsid w:val="008921B1"/>
    <w:rPr>
      <w:rFonts w:ascii="Wingdings" w:hAnsi="Wingdings" w:cs="Wingdings" w:hint="default"/>
    </w:rPr>
  </w:style>
  <w:style w:type="character" w:customStyle="1" w:styleId="WW8Num11z1">
    <w:name w:val="WW8Num11z1"/>
    <w:rsid w:val="008921B1"/>
    <w:rPr>
      <w:rFonts w:ascii="Courier New" w:hAnsi="Courier New" w:cs="Courier New" w:hint="default"/>
    </w:rPr>
  </w:style>
  <w:style w:type="character" w:customStyle="1" w:styleId="WW8Num11z3">
    <w:name w:val="WW8Num11z3"/>
    <w:rsid w:val="008921B1"/>
    <w:rPr>
      <w:rFonts w:ascii="Symbol" w:hAnsi="Symbol" w:cs="Symbol" w:hint="default"/>
    </w:rPr>
  </w:style>
  <w:style w:type="character" w:customStyle="1" w:styleId="WW8Num12z0">
    <w:name w:val="WW8Num12z0"/>
    <w:rsid w:val="008921B1"/>
    <w:rPr>
      <w:rFonts w:ascii="Arial" w:hAnsi="Arial" w:cs="Arial"/>
      <w:b/>
      <w:color w:val="auto"/>
      <w:sz w:val="22"/>
      <w:szCs w:val="22"/>
      <w:lang w:val="sr-Cyrl-CS"/>
    </w:rPr>
  </w:style>
  <w:style w:type="character" w:customStyle="1" w:styleId="WW8Num12z1">
    <w:name w:val="WW8Num12z1"/>
    <w:rsid w:val="008921B1"/>
    <w:rPr>
      <w:b/>
      <w:i w:val="0"/>
      <w:sz w:val="24"/>
      <w:szCs w:val="24"/>
    </w:rPr>
  </w:style>
  <w:style w:type="character" w:customStyle="1" w:styleId="WW8Num12z2">
    <w:name w:val="WW8Num12z2"/>
    <w:rsid w:val="008921B1"/>
  </w:style>
  <w:style w:type="character" w:customStyle="1" w:styleId="WW8Num12z3">
    <w:name w:val="WW8Num12z3"/>
    <w:rsid w:val="008921B1"/>
  </w:style>
  <w:style w:type="character" w:customStyle="1" w:styleId="WW8Num12z4">
    <w:name w:val="WW8Num12z4"/>
    <w:rsid w:val="008921B1"/>
  </w:style>
  <w:style w:type="character" w:customStyle="1" w:styleId="WW8Num12z5">
    <w:name w:val="WW8Num12z5"/>
    <w:rsid w:val="008921B1"/>
  </w:style>
  <w:style w:type="character" w:customStyle="1" w:styleId="WW8Num12z6">
    <w:name w:val="WW8Num12z6"/>
    <w:rsid w:val="008921B1"/>
  </w:style>
  <w:style w:type="character" w:customStyle="1" w:styleId="WW8Num12z7">
    <w:name w:val="WW8Num12z7"/>
    <w:rsid w:val="008921B1"/>
  </w:style>
  <w:style w:type="character" w:customStyle="1" w:styleId="WW8Num12z8">
    <w:name w:val="WW8Num12z8"/>
    <w:rsid w:val="008921B1"/>
  </w:style>
  <w:style w:type="character" w:customStyle="1" w:styleId="WW8Num13z0">
    <w:name w:val="WW8Num13z0"/>
    <w:rsid w:val="008921B1"/>
    <w:rPr>
      <w:b w:val="0"/>
    </w:rPr>
  </w:style>
  <w:style w:type="character" w:customStyle="1" w:styleId="WW8Num13z1">
    <w:name w:val="WW8Num13z1"/>
    <w:rsid w:val="008921B1"/>
    <w:rPr>
      <w:rFonts w:ascii="Courier New" w:hAnsi="Courier New" w:cs="Courier New" w:hint="default"/>
    </w:rPr>
  </w:style>
  <w:style w:type="character" w:customStyle="1" w:styleId="WW8Num13z2">
    <w:name w:val="WW8Num13z2"/>
    <w:rsid w:val="008921B1"/>
    <w:rPr>
      <w:rFonts w:ascii="Wingdings" w:hAnsi="Wingdings" w:cs="Wingdings" w:hint="default"/>
    </w:rPr>
  </w:style>
  <w:style w:type="character" w:customStyle="1" w:styleId="WW8Num13z3">
    <w:name w:val="WW8Num13z3"/>
    <w:rsid w:val="008921B1"/>
    <w:rPr>
      <w:rFonts w:ascii="Symbol" w:hAnsi="Symbol" w:cs="Symbol" w:hint="default"/>
    </w:rPr>
  </w:style>
  <w:style w:type="character" w:customStyle="1" w:styleId="WW8Num14z0">
    <w:name w:val="WW8Num14z0"/>
    <w:rsid w:val="008921B1"/>
    <w:rPr>
      <w:rFonts w:ascii="Arial" w:eastAsia="TimesNewRomanPSMT" w:hAnsi="Arial" w:cs="Arial" w:hint="default"/>
      <w:bCs/>
      <w:color w:val="auto"/>
      <w:sz w:val="22"/>
      <w:szCs w:val="22"/>
    </w:rPr>
  </w:style>
  <w:style w:type="character" w:customStyle="1" w:styleId="WW8Num14z1">
    <w:name w:val="WW8Num14z1"/>
    <w:rsid w:val="008921B1"/>
  </w:style>
  <w:style w:type="character" w:customStyle="1" w:styleId="WW8Num14z2">
    <w:name w:val="WW8Num14z2"/>
    <w:rsid w:val="008921B1"/>
  </w:style>
  <w:style w:type="character" w:customStyle="1" w:styleId="WW8Num14z3">
    <w:name w:val="WW8Num14z3"/>
    <w:rsid w:val="008921B1"/>
  </w:style>
  <w:style w:type="character" w:customStyle="1" w:styleId="WW8Num14z4">
    <w:name w:val="WW8Num14z4"/>
    <w:rsid w:val="008921B1"/>
  </w:style>
  <w:style w:type="character" w:customStyle="1" w:styleId="WW8Num14z5">
    <w:name w:val="WW8Num14z5"/>
    <w:rsid w:val="008921B1"/>
  </w:style>
  <w:style w:type="character" w:customStyle="1" w:styleId="WW8Num14z6">
    <w:name w:val="WW8Num14z6"/>
    <w:rsid w:val="008921B1"/>
  </w:style>
  <w:style w:type="character" w:customStyle="1" w:styleId="WW8Num14z7">
    <w:name w:val="WW8Num14z7"/>
    <w:rsid w:val="008921B1"/>
  </w:style>
  <w:style w:type="character" w:customStyle="1" w:styleId="WW8Num14z8">
    <w:name w:val="WW8Num14z8"/>
    <w:rsid w:val="008921B1"/>
  </w:style>
  <w:style w:type="character" w:customStyle="1" w:styleId="WW8Num15z0">
    <w:name w:val="WW8Num15z0"/>
    <w:rsid w:val="008921B1"/>
    <w:rPr>
      <w:rFonts w:ascii="Wingdings" w:hAnsi="Wingdings" w:cs="Wingdings"/>
    </w:rPr>
  </w:style>
  <w:style w:type="character" w:customStyle="1" w:styleId="WW8Num15z1">
    <w:name w:val="WW8Num15z1"/>
    <w:rsid w:val="008921B1"/>
    <w:rPr>
      <w:rFonts w:ascii="Courier New" w:hAnsi="Courier New" w:cs="Courier New"/>
    </w:rPr>
  </w:style>
  <w:style w:type="character" w:customStyle="1" w:styleId="WW8Num15z2">
    <w:name w:val="WW8Num15z2"/>
    <w:rsid w:val="008921B1"/>
    <w:rPr>
      <w:rFonts w:ascii="Wingdings" w:hAnsi="Wingdings" w:cs="Wingdings" w:hint="default"/>
    </w:rPr>
  </w:style>
  <w:style w:type="character" w:customStyle="1" w:styleId="WW8Num15z3">
    <w:name w:val="WW8Num15z3"/>
    <w:rsid w:val="008921B1"/>
    <w:rPr>
      <w:rFonts w:ascii="Symbol" w:hAnsi="Symbol" w:cs="Symbol"/>
    </w:rPr>
  </w:style>
  <w:style w:type="character" w:customStyle="1" w:styleId="WW8Num16z0">
    <w:name w:val="WW8Num16z0"/>
    <w:rsid w:val="008921B1"/>
    <w:rPr>
      <w:rFonts w:ascii="Wingdings" w:hAnsi="Wingdings" w:cs="Wingdings" w:hint="default"/>
    </w:rPr>
  </w:style>
  <w:style w:type="character" w:customStyle="1" w:styleId="WW8Num16z1">
    <w:name w:val="WW8Num16z1"/>
    <w:rsid w:val="008921B1"/>
    <w:rPr>
      <w:rFonts w:ascii="Courier New" w:hAnsi="Courier New" w:cs="Courier New" w:hint="default"/>
    </w:rPr>
  </w:style>
  <w:style w:type="character" w:customStyle="1" w:styleId="WW8Num16z3">
    <w:name w:val="WW8Num16z3"/>
    <w:rsid w:val="008921B1"/>
    <w:rPr>
      <w:rFonts w:ascii="Symbol" w:hAnsi="Symbol" w:cs="Symbol" w:hint="default"/>
    </w:rPr>
  </w:style>
  <w:style w:type="character" w:customStyle="1" w:styleId="WW8Num17z0">
    <w:name w:val="WW8Num17z0"/>
    <w:rsid w:val="008921B1"/>
    <w:rPr>
      <w:rFonts w:hint="default"/>
    </w:rPr>
  </w:style>
  <w:style w:type="character" w:customStyle="1" w:styleId="WW8Num17z1">
    <w:name w:val="WW8Num17z1"/>
    <w:rsid w:val="008921B1"/>
  </w:style>
  <w:style w:type="character" w:customStyle="1" w:styleId="WW8Num17z2">
    <w:name w:val="WW8Num17z2"/>
    <w:rsid w:val="008921B1"/>
  </w:style>
  <w:style w:type="character" w:customStyle="1" w:styleId="WW8Num17z3">
    <w:name w:val="WW8Num17z3"/>
    <w:rsid w:val="008921B1"/>
  </w:style>
  <w:style w:type="character" w:customStyle="1" w:styleId="WW8Num17z4">
    <w:name w:val="WW8Num17z4"/>
    <w:rsid w:val="008921B1"/>
  </w:style>
  <w:style w:type="character" w:customStyle="1" w:styleId="WW8Num17z5">
    <w:name w:val="WW8Num17z5"/>
    <w:rsid w:val="008921B1"/>
  </w:style>
  <w:style w:type="character" w:customStyle="1" w:styleId="WW8Num17z6">
    <w:name w:val="WW8Num17z6"/>
    <w:rsid w:val="008921B1"/>
  </w:style>
  <w:style w:type="character" w:customStyle="1" w:styleId="WW8Num17z7">
    <w:name w:val="WW8Num17z7"/>
    <w:rsid w:val="008921B1"/>
  </w:style>
  <w:style w:type="character" w:customStyle="1" w:styleId="WW8Num17z8">
    <w:name w:val="WW8Num17z8"/>
    <w:rsid w:val="008921B1"/>
  </w:style>
  <w:style w:type="character" w:customStyle="1" w:styleId="WW8Num18z0">
    <w:name w:val="WW8Num18z0"/>
    <w:rsid w:val="008921B1"/>
    <w:rPr>
      <w:rFonts w:ascii="Symbol" w:hAnsi="Symbol" w:cs="Symbol" w:hint="default"/>
      <w:sz w:val="22"/>
      <w:szCs w:val="22"/>
    </w:rPr>
  </w:style>
  <w:style w:type="character" w:customStyle="1" w:styleId="WW8Num18z1">
    <w:name w:val="WW8Num18z1"/>
    <w:rsid w:val="008921B1"/>
    <w:rPr>
      <w:rFonts w:ascii="Courier New" w:hAnsi="Courier New" w:cs="Courier New" w:hint="default"/>
    </w:rPr>
  </w:style>
  <w:style w:type="character" w:customStyle="1" w:styleId="WW8Num18z2">
    <w:name w:val="WW8Num18z2"/>
    <w:rsid w:val="008921B1"/>
    <w:rPr>
      <w:rFonts w:ascii="Wingdings" w:hAnsi="Wingdings" w:cs="Wingdings" w:hint="default"/>
    </w:rPr>
  </w:style>
  <w:style w:type="character" w:customStyle="1" w:styleId="WW8Num19z0">
    <w:name w:val="WW8Num19z0"/>
    <w:rsid w:val="008921B1"/>
    <w:rPr>
      <w:rFonts w:ascii="Times New Roman" w:hAnsi="Times New Roman" w:cs="Times New Roman" w:hint="default"/>
    </w:rPr>
  </w:style>
  <w:style w:type="character" w:customStyle="1" w:styleId="WW8Num19z1">
    <w:name w:val="WW8Num19z1"/>
    <w:rsid w:val="008921B1"/>
  </w:style>
  <w:style w:type="character" w:customStyle="1" w:styleId="WW8Num19z2">
    <w:name w:val="WW8Num19z2"/>
    <w:rsid w:val="008921B1"/>
  </w:style>
  <w:style w:type="character" w:customStyle="1" w:styleId="WW8Num19z3">
    <w:name w:val="WW8Num19z3"/>
    <w:rsid w:val="008921B1"/>
  </w:style>
  <w:style w:type="character" w:customStyle="1" w:styleId="WW8Num19z4">
    <w:name w:val="WW8Num19z4"/>
    <w:rsid w:val="008921B1"/>
  </w:style>
  <w:style w:type="character" w:customStyle="1" w:styleId="WW8Num19z5">
    <w:name w:val="WW8Num19z5"/>
    <w:rsid w:val="008921B1"/>
  </w:style>
  <w:style w:type="character" w:customStyle="1" w:styleId="WW8Num19z6">
    <w:name w:val="WW8Num19z6"/>
    <w:rsid w:val="008921B1"/>
  </w:style>
  <w:style w:type="character" w:customStyle="1" w:styleId="WW8Num19z7">
    <w:name w:val="WW8Num19z7"/>
    <w:rsid w:val="008921B1"/>
  </w:style>
  <w:style w:type="character" w:customStyle="1" w:styleId="WW8Num19z8">
    <w:name w:val="WW8Num19z8"/>
    <w:rsid w:val="008921B1"/>
  </w:style>
  <w:style w:type="character" w:customStyle="1" w:styleId="WW8Num20z0">
    <w:name w:val="WW8Num20z0"/>
    <w:rsid w:val="008921B1"/>
    <w:rPr>
      <w:rFonts w:hint="default"/>
    </w:rPr>
  </w:style>
  <w:style w:type="character" w:customStyle="1" w:styleId="WW8Num20z1">
    <w:name w:val="WW8Num20z1"/>
    <w:rsid w:val="008921B1"/>
  </w:style>
  <w:style w:type="character" w:customStyle="1" w:styleId="WW8Num20z2">
    <w:name w:val="WW8Num20z2"/>
    <w:rsid w:val="008921B1"/>
  </w:style>
  <w:style w:type="character" w:customStyle="1" w:styleId="WW8Num20z3">
    <w:name w:val="WW8Num20z3"/>
    <w:rsid w:val="008921B1"/>
  </w:style>
  <w:style w:type="character" w:customStyle="1" w:styleId="WW8Num20z4">
    <w:name w:val="WW8Num20z4"/>
    <w:rsid w:val="008921B1"/>
  </w:style>
  <w:style w:type="character" w:customStyle="1" w:styleId="WW8Num20z5">
    <w:name w:val="WW8Num20z5"/>
    <w:rsid w:val="008921B1"/>
  </w:style>
  <w:style w:type="character" w:customStyle="1" w:styleId="WW8Num20z6">
    <w:name w:val="WW8Num20z6"/>
    <w:rsid w:val="008921B1"/>
  </w:style>
  <w:style w:type="character" w:customStyle="1" w:styleId="WW8Num20z7">
    <w:name w:val="WW8Num20z7"/>
    <w:rsid w:val="008921B1"/>
  </w:style>
  <w:style w:type="character" w:customStyle="1" w:styleId="WW8Num20z8">
    <w:name w:val="WW8Num20z8"/>
    <w:rsid w:val="008921B1"/>
  </w:style>
  <w:style w:type="character" w:customStyle="1" w:styleId="WW8Num21z0">
    <w:name w:val="WW8Num21z0"/>
    <w:rsid w:val="008921B1"/>
    <w:rPr>
      <w:rFonts w:hint="default"/>
      <w:b/>
    </w:rPr>
  </w:style>
  <w:style w:type="character" w:customStyle="1" w:styleId="WW8Num21z1">
    <w:name w:val="WW8Num21z1"/>
    <w:rsid w:val="008921B1"/>
  </w:style>
  <w:style w:type="character" w:customStyle="1" w:styleId="WW8Num21z2">
    <w:name w:val="WW8Num21z2"/>
    <w:rsid w:val="008921B1"/>
  </w:style>
  <w:style w:type="character" w:customStyle="1" w:styleId="WW8Num21z3">
    <w:name w:val="WW8Num21z3"/>
    <w:rsid w:val="008921B1"/>
  </w:style>
  <w:style w:type="character" w:customStyle="1" w:styleId="WW8Num21z4">
    <w:name w:val="WW8Num21z4"/>
    <w:rsid w:val="008921B1"/>
  </w:style>
  <w:style w:type="character" w:customStyle="1" w:styleId="WW8Num21z5">
    <w:name w:val="WW8Num21z5"/>
    <w:rsid w:val="008921B1"/>
  </w:style>
  <w:style w:type="character" w:customStyle="1" w:styleId="WW8Num21z6">
    <w:name w:val="WW8Num21z6"/>
    <w:rsid w:val="008921B1"/>
  </w:style>
  <w:style w:type="character" w:customStyle="1" w:styleId="WW8Num21z7">
    <w:name w:val="WW8Num21z7"/>
    <w:rsid w:val="008921B1"/>
  </w:style>
  <w:style w:type="character" w:customStyle="1" w:styleId="WW8Num21z8">
    <w:name w:val="WW8Num21z8"/>
    <w:rsid w:val="008921B1"/>
  </w:style>
  <w:style w:type="character" w:customStyle="1" w:styleId="WW8Num22z0">
    <w:name w:val="WW8Num22z0"/>
    <w:rsid w:val="008921B1"/>
    <w:rPr>
      <w:rFonts w:ascii="Wingdings" w:hAnsi="Wingdings" w:cs="Wingdings" w:hint="default"/>
      <w:sz w:val="22"/>
      <w:szCs w:val="22"/>
    </w:rPr>
  </w:style>
  <w:style w:type="character" w:customStyle="1" w:styleId="WW8Num22z1">
    <w:name w:val="WW8Num22z1"/>
    <w:rsid w:val="008921B1"/>
    <w:rPr>
      <w:rFonts w:ascii="Courier New" w:hAnsi="Courier New" w:cs="Courier New" w:hint="default"/>
    </w:rPr>
  </w:style>
  <w:style w:type="character" w:customStyle="1" w:styleId="WW8Num22z3">
    <w:name w:val="WW8Num22z3"/>
    <w:rsid w:val="008921B1"/>
    <w:rPr>
      <w:rFonts w:ascii="Symbol" w:hAnsi="Symbol" w:cs="Symbol" w:hint="default"/>
    </w:rPr>
  </w:style>
  <w:style w:type="character" w:customStyle="1" w:styleId="WW8Num23z0">
    <w:name w:val="WW8Num23z0"/>
    <w:rsid w:val="008921B1"/>
    <w:rPr>
      <w:rFonts w:ascii="Arial" w:hAnsi="Arial" w:cs="Arial" w:hint="default"/>
      <w:b/>
      <w:bCs/>
      <w:sz w:val="22"/>
      <w:szCs w:val="22"/>
    </w:rPr>
  </w:style>
  <w:style w:type="character" w:customStyle="1" w:styleId="WW8Num23z1">
    <w:name w:val="WW8Num23z1"/>
    <w:rsid w:val="008921B1"/>
  </w:style>
  <w:style w:type="character" w:customStyle="1" w:styleId="WW8Num23z2">
    <w:name w:val="WW8Num23z2"/>
    <w:rsid w:val="008921B1"/>
  </w:style>
  <w:style w:type="character" w:customStyle="1" w:styleId="WW8Num23z3">
    <w:name w:val="WW8Num23z3"/>
    <w:rsid w:val="008921B1"/>
  </w:style>
  <w:style w:type="character" w:customStyle="1" w:styleId="WW8Num23z4">
    <w:name w:val="WW8Num23z4"/>
    <w:rsid w:val="008921B1"/>
  </w:style>
  <w:style w:type="character" w:customStyle="1" w:styleId="WW8Num23z5">
    <w:name w:val="WW8Num23z5"/>
    <w:rsid w:val="008921B1"/>
  </w:style>
  <w:style w:type="character" w:customStyle="1" w:styleId="WW8Num23z6">
    <w:name w:val="WW8Num23z6"/>
    <w:rsid w:val="008921B1"/>
  </w:style>
  <w:style w:type="character" w:customStyle="1" w:styleId="WW8Num23z7">
    <w:name w:val="WW8Num23z7"/>
    <w:rsid w:val="008921B1"/>
  </w:style>
  <w:style w:type="character" w:customStyle="1" w:styleId="WW8Num23z8">
    <w:name w:val="WW8Num23z8"/>
    <w:rsid w:val="008921B1"/>
  </w:style>
  <w:style w:type="character" w:customStyle="1" w:styleId="WW8Num24z0">
    <w:name w:val="WW8Num24z0"/>
    <w:rsid w:val="008921B1"/>
    <w:rPr>
      <w:rFonts w:ascii="Symbol" w:eastAsia="TimesNewRomanPS-BoldMT" w:hAnsi="Symbol" w:cs="Symbol" w:hint="default"/>
      <w:color w:val="17365D"/>
      <w:sz w:val="22"/>
      <w:szCs w:val="22"/>
    </w:rPr>
  </w:style>
  <w:style w:type="character" w:customStyle="1" w:styleId="WW8Num24z1">
    <w:name w:val="WW8Num24z1"/>
    <w:rsid w:val="008921B1"/>
    <w:rPr>
      <w:rFonts w:ascii="Courier New" w:hAnsi="Courier New" w:cs="Courier New" w:hint="default"/>
    </w:rPr>
  </w:style>
  <w:style w:type="character" w:customStyle="1" w:styleId="WW8Num24z2">
    <w:name w:val="WW8Num24z2"/>
    <w:rsid w:val="008921B1"/>
    <w:rPr>
      <w:rFonts w:ascii="Wingdings" w:hAnsi="Wingdings" w:cs="Wingdings" w:hint="default"/>
    </w:rPr>
  </w:style>
  <w:style w:type="character" w:customStyle="1" w:styleId="WW8Num25z0">
    <w:name w:val="WW8Num25z0"/>
    <w:rsid w:val="008921B1"/>
    <w:rPr>
      <w:rFonts w:hint="default"/>
    </w:rPr>
  </w:style>
  <w:style w:type="character" w:customStyle="1" w:styleId="WW8Num25z1">
    <w:name w:val="WW8Num25z1"/>
    <w:rsid w:val="008921B1"/>
  </w:style>
  <w:style w:type="character" w:customStyle="1" w:styleId="WW8Num25z2">
    <w:name w:val="WW8Num25z2"/>
    <w:rsid w:val="008921B1"/>
  </w:style>
  <w:style w:type="character" w:customStyle="1" w:styleId="WW8Num25z3">
    <w:name w:val="WW8Num25z3"/>
    <w:rsid w:val="008921B1"/>
  </w:style>
  <w:style w:type="character" w:customStyle="1" w:styleId="WW8Num25z4">
    <w:name w:val="WW8Num25z4"/>
    <w:rsid w:val="008921B1"/>
  </w:style>
  <w:style w:type="character" w:customStyle="1" w:styleId="WW8Num25z5">
    <w:name w:val="WW8Num25z5"/>
    <w:rsid w:val="008921B1"/>
  </w:style>
  <w:style w:type="character" w:customStyle="1" w:styleId="WW8Num25z6">
    <w:name w:val="WW8Num25z6"/>
    <w:rsid w:val="008921B1"/>
  </w:style>
  <w:style w:type="character" w:customStyle="1" w:styleId="WW8Num25z7">
    <w:name w:val="WW8Num25z7"/>
    <w:rsid w:val="008921B1"/>
  </w:style>
  <w:style w:type="character" w:customStyle="1" w:styleId="WW8Num25z8">
    <w:name w:val="WW8Num25z8"/>
    <w:rsid w:val="008921B1"/>
  </w:style>
  <w:style w:type="character" w:customStyle="1" w:styleId="WW8Num26z0">
    <w:name w:val="WW8Num26z0"/>
    <w:rsid w:val="008921B1"/>
    <w:rPr>
      <w:rFonts w:ascii="Wingdings" w:hAnsi="Wingdings" w:cs="Wingdings" w:hint="default"/>
    </w:rPr>
  </w:style>
  <w:style w:type="character" w:customStyle="1" w:styleId="WW8Num26z1">
    <w:name w:val="WW8Num26z1"/>
    <w:rsid w:val="008921B1"/>
    <w:rPr>
      <w:rFonts w:ascii="Courier New" w:hAnsi="Courier New" w:cs="Courier New" w:hint="default"/>
    </w:rPr>
  </w:style>
  <w:style w:type="character" w:customStyle="1" w:styleId="WW8Num26z3">
    <w:name w:val="WW8Num26z3"/>
    <w:rsid w:val="008921B1"/>
    <w:rPr>
      <w:rFonts w:ascii="Symbol" w:hAnsi="Symbol" w:cs="Symbol" w:hint="default"/>
    </w:rPr>
  </w:style>
  <w:style w:type="character" w:customStyle="1" w:styleId="WW8Num27z0">
    <w:name w:val="WW8Num27z0"/>
    <w:rsid w:val="008921B1"/>
    <w:rPr>
      <w:rFonts w:hint="default"/>
    </w:rPr>
  </w:style>
  <w:style w:type="character" w:customStyle="1" w:styleId="WW8Num27z1">
    <w:name w:val="WW8Num27z1"/>
    <w:rsid w:val="008921B1"/>
  </w:style>
  <w:style w:type="character" w:customStyle="1" w:styleId="WW8Num27z2">
    <w:name w:val="WW8Num27z2"/>
    <w:rsid w:val="008921B1"/>
  </w:style>
  <w:style w:type="character" w:customStyle="1" w:styleId="WW8Num27z3">
    <w:name w:val="WW8Num27z3"/>
    <w:rsid w:val="008921B1"/>
  </w:style>
  <w:style w:type="character" w:customStyle="1" w:styleId="WW8Num27z4">
    <w:name w:val="WW8Num27z4"/>
    <w:rsid w:val="008921B1"/>
  </w:style>
  <w:style w:type="character" w:customStyle="1" w:styleId="WW8Num27z5">
    <w:name w:val="WW8Num27z5"/>
    <w:rsid w:val="008921B1"/>
  </w:style>
  <w:style w:type="character" w:customStyle="1" w:styleId="WW8Num27z6">
    <w:name w:val="WW8Num27z6"/>
    <w:rsid w:val="008921B1"/>
  </w:style>
  <w:style w:type="character" w:customStyle="1" w:styleId="WW8Num27z7">
    <w:name w:val="WW8Num27z7"/>
    <w:rsid w:val="008921B1"/>
  </w:style>
  <w:style w:type="character" w:customStyle="1" w:styleId="WW8Num27z8">
    <w:name w:val="WW8Num27z8"/>
    <w:rsid w:val="008921B1"/>
  </w:style>
  <w:style w:type="character" w:customStyle="1" w:styleId="WW8Num28z0">
    <w:name w:val="WW8Num28z0"/>
    <w:rsid w:val="008921B1"/>
    <w:rPr>
      <w:rFonts w:ascii="Times New Roman" w:hAnsi="Times New Roman" w:cs="Times New Roman" w:hint="default"/>
      <w:b/>
      <w:i w:val="0"/>
      <w:sz w:val="16"/>
    </w:rPr>
  </w:style>
  <w:style w:type="character" w:customStyle="1" w:styleId="WW8Num28z1">
    <w:name w:val="WW8Num28z1"/>
    <w:rsid w:val="008921B1"/>
    <w:rPr>
      <w:rFonts w:ascii="Courier New" w:hAnsi="Courier New" w:cs="Courier New" w:hint="default"/>
    </w:rPr>
  </w:style>
  <w:style w:type="character" w:customStyle="1" w:styleId="WW8Num28z2">
    <w:name w:val="WW8Num28z2"/>
    <w:rsid w:val="008921B1"/>
    <w:rPr>
      <w:rFonts w:ascii="Wingdings" w:hAnsi="Wingdings" w:cs="Wingdings" w:hint="default"/>
    </w:rPr>
  </w:style>
  <w:style w:type="character" w:customStyle="1" w:styleId="WW8Num28z3">
    <w:name w:val="WW8Num28z3"/>
    <w:rsid w:val="008921B1"/>
    <w:rPr>
      <w:rFonts w:ascii="Symbol" w:hAnsi="Symbol" w:cs="Symbol" w:hint="default"/>
    </w:rPr>
  </w:style>
  <w:style w:type="character" w:customStyle="1" w:styleId="WW8Num29z0">
    <w:name w:val="WW8Num29z0"/>
    <w:rsid w:val="008921B1"/>
    <w:rPr>
      <w:rFonts w:ascii="Wingdings" w:hAnsi="Wingdings" w:cs="Wingdings" w:hint="default"/>
    </w:rPr>
  </w:style>
  <w:style w:type="character" w:customStyle="1" w:styleId="WW8Num29z1">
    <w:name w:val="WW8Num29z1"/>
    <w:rsid w:val="008921B1"/>
    <w:rPr>
      <w:rFonts w:ascii="Courier New" w:hAnsi="Courier New" w:cs="Courier New" w:hint="default"/>
    </w:rPr>
  </w:style>
  <w:style w:type="character" w:customStyle="1" w:styleId="WW8Num29z3">
    <w:name w:val="WW8Num29z3"/>
    <w:rsid w:val="008921B1"/>
    <w:rPr>
      <w:rFonts w:ascii="Symbol" w:hAnsi="Symbol" w:cs="Symbol" w:hint="default"/>
    </w:rPr>
  </w:style>
  <w:style w:type="character" w:customStyle="1" w:styleId="WW8Num30z0">
    <w:name w:val="WW8Num30z0"/>
    <w:rsid w:val="008921B1"/>
    <w:rPr>
      <w:rFonts w:ascii="Arial" w:hAnsi="Arial" w:cs="Arial" w:hint="default"/>
      <w:color w:val="auto"/>
      <w:sz w:val="22"/>
      <w:szCs w:val="22"/>
      <w:lang w:val="sr-Cyrl-CS"/>
    </w:rPr>
  </w:style>
  <w:style w:type="character" w:customStyle="1" w:styleId="WW8Num30z1">
    <w:name w:val="WW8Num30z1"/>
    <w:rsid w:val="008921B1"/>
  </w:style>
  <w:style w:type="character" w:customStyle="1" w:styleId="WW8Num30z2">
    <w:name w:val="WW8Num30z2"/>
    <w:rsid w:val="008921B1"/>
  </w:style>
  <w:style w:type="character" w:customStyle="1" w:styleId="WW8Num30z3">
    <w:name w:val="WW8Num30z3"/>
    <w:rsid w:val="008921B1"/>
  </w:style>
  <w:style w:type="character" w:customStyle="1" w:styleId="WW8Num30z4">
    <w:name w:val="WW8Num30z4"/>
    <w:rsid w:val="008921B1"/>
  </w:style>
  <w:style w:type="character" w:customStyle="1" w:styleId="WW8Num30z5">
    <w:name w:val="WW8Num30z5"/>
    <w:rsid w:val="008921B1"/>
  </w:style>
  <w:style w:type="character" w:customStyle="1" w:styleId="WW8Num30z6">
    <w:name w:val="WW8Num30z6"/>
    <w:rsid w:val="008921B1"/>
  </w:style>
  <w:style w:type="character" w:customStyle="1" w:styleId="WW8Num30z7">
    <w:name w:val="WW8Num30z7"/>
    <w:rsid w:val="008921B1"/>
  </w:style>
  <w:style w:type="character" w:customStyle="1" w:styleId="WW8Num30z8">
    <w:name w:val="WW8Num30z8"/>
    <w:rsid w:val="008921B1"/>
  </w:style>
  <w:style w:type="character" w:customStyle="1" w:styleId="WW8Num31z0">
    <w:name w:val="WW8Num31z0"/>
    <w:rsid w:val="008921B1"/>
    <w:rPr>
      <w:rFonts w:ascii="Wingdings" w:hAnsi="Wingdings" w:cs="Wingdings" w:hint="default"/>
      <w:sz w:val="22"/>
      <w:szCs w:val="22"/>
      <w:lang w:val="sr-Cyrl-CS"/>
    </w:rPr>
  </w:style>
  <w:style w:type="character" w:customStyle="1" w:styleId="WW8Num31z1">
    <w:name w:val="WW8Num31z1"/>
    <w:rsid w:val="008921B1"/>
    <w:rPr>
      <w:rFonts w:ascii="Courier New" w:hAnsi="Courier New" w:cs="Courier New" w:hint="default"/>
    </w:rPr>
  </w:style>
  <w:style w:type="character" w:customStyle="1" w:styleId="WW8Num31z3">
    <w:name w:val="WW8Num31z3"/>
    <w:rsid w:val="008921B1"/>
    <w:rPr>
      <w:rFonts w:ascii="Symbol" w:hAnsi="Symbol" w:cs="Symbol" w:hint="default"/>
    </w:rPr>
  </w:style>
  <w:style w:type="character" w:customStyle="1" w:styleId="WW8Num32z0">
    <w:name w:val="WW8Num32z0"/>
    <w:rsid w:val="008921B1"/>
    <w:rPr>
      <w:rFonts w:hint="default"/>
    </w:rPr>
  </w:style>
  <w:style w:type="character" w:customStyle="1" w:styleId="WW8Num32z1">
    <w:name w:val="WW8Num32z1"/>
    <w:rsid w:val="008921B1"/>
  </w:style>
  <w:style w:type="character" w:customStyle="1" w:styleId="WW8Num32z2">
    <w:name w:val="WW8Num32z2"/>
    <w:rsid w:val="008921B1"/>
  </w:style>
  <w:style w:type="character" w:customStyle="1" w:styleId="WW8Num32z3">
    <w:name w:val="WW8Num32z3"/>
    <w:rsid w:val="008921B1"/>
  </w:style>
  <w:style w:type="character" w:customStyle="1" w:styleId="WW8Num32z4">
    <w:name w:val="WW8Num32z4"/>
    <w:rsid w:val="008921B1"/>
  </w:style>
  <w:style w:type="character" w:customStyle="1" w:styleId="WW8Num32z5">
    <w:name w:val="WW8Num32z5"/>
    <w:rsid w:val="008921B1"/>
  </w:style>
  <w:style w:type="character" w:customStyle="1" w:styleId="WW8Num32z6">
    <w:name w:val="WW8Num32z6"/>
    <w:rsid w:val="008921B1"/>
  </w:style>
  <w:style w:type="character" w:customStyle="1" w:styleId="WW8Num32z7">
    <w:name w:val="WW8Num32z7"/>
    <w:rsid w:val="008921B1"/>
  </w:style>
  <w:style w:type="character" w:customStyle="1" w:styleId="WW8Num32z8">
    <w:name w:val="WW8Num32z8"/>
    <w:rsid w:val="008921B1"/>
  </w:style>
  <w:style w:type="character" w:customStyle="1" w:styleId="WW8Num33z0">
    <w:name w:val="WW8Num33z0"/>
    <w:rsid w:val="008921B1"/>
    <w:rPr>
      <w:rFonts w:cs="Arial"/>
      <w:i w:val="0"/>
      <w:sz w:val="24"/>
    </w:rPr>
  </w:style>
  <w:style w:type="character" w:customStyle="1" w:styleId="WW8Num33z1">
    <w:name w:val="WW8Num33z1"/>
    <w:rsid w:val="008921B1"/>
  </w:style>
  <w:style w:type="character" w:customStyle="1" w:styleId="WW8Num33z2">
    <w:name w:val="WW8Num33z2"/>
    <w:rsid w:val="008921B1"/>
  </w:style>
  <w:style w:type="character" w:customStyle="1" w:styleId="WW8Num33z3">
    <w:name w:val="WW8Num33z3"/>
    <w:rsid w:val="008921B1"/>
  </w:style>
  <w:style w:type="character" w:customStyle="1" w:styleId="WW8Num33z4">
    <w:name w:val="WW8Num33z4"/>
    <w:rsid w:val="008921B1"/>
  </w:style>
  <w:style w:type="character" w:customStyle="1" w:styleId="WW8Num33z5">
    <w:name w:val="WW8Num33z5"/>
    <w:rsid w:val="008921B1"/>
  </w:style>
  <w:style w:type="character" w:customStyle="1" w:styleId="WW8Num33z6">
    <w:name w:val="WW8Num33z6"/>
    <w:rsid w:val="008921B1"/>
  </w:style>
  <w:style w:type="character" w:customStyle="1" w:styleId="WW8Num33z7">
    <w:name w:val="WW8Num33z7"/>
    <w:rsid w:val="008921B1"/>
  </w:style>
  <w:style w:type="character" w:customStyle="1" w:styleId="WW8Num33z8">
    <w:name w:val="WW8Num33z8"/>
    <w:rsid w:val="008921B1"/>
  </w:style>
  <w:style w:type="character" w:customStyle="1" w:styleId="WW8Num34z0">
    <w:name w:val="WW8Num34z0"/>
    <w:rsid w:val="008921B1"/>
    <w:rPr>
      <w:rFonts w:ascii="Arial" w:eastAsia="Times New Roman" w:hAnsi="Arial" w:cs="Arial" w:hint="default"/>
    </w:rPr>
  </w:style>
  <w:style w:type="character" w:customStyle="1" w:styleId="WW8Num34z1">
    <w:name w:val="WW8Num34z1"/>
    <w:rsid w:val="008921B1"/>
    <w:rPr>
      <w:rFonts w:ascii="Courier New" w:hAnsi="Courier New" w:cs="Courier New" w:hint="default"/>
    </w:rPr>
  </w:style>
  <w:style w:type="character" w:customStyle="1" w:styleId="WW8Num34z2">
    <w:name w:val="WW8Num34z2"/>
    <w:rsid w:val="008921B1"/>
    <w:rPr>
      <w:rFonts w:ascii="Wingdings" w:hAnsi="Wingdings" w:cs="Wingdings" w:hint="default"/>
    </w:rPr>
  </w:style>
  <w:style w:type="character" w:customStyle="1" w:styleId="WW8Num34z3">
    <w:name w:val="WW8Num34z3"/>
    <w:rsid w:val="008921B1"/>
    <w:rPr>
      <w:rFonts w:ascii="Symbol" w:hAnsi="Symbol" w:cs="Symbol" w:hint="default"/>
    </w:rPr>
  </w:style>
  <w:style w:type="character" w:customStyle="1" w:styleId="WW8Num35z0">
    <w:name w:val="WW8Num35z0"/>
    <w:rsid w:val="008921B1"/>
    <w:rPr>
      <w:rFonts w:hint="default"/>
    </w:rPr>
  </w:style>
  <w:style w:type="character" w:customStyle="1" w:styleId="WW8Num35z1">
    <w:name w:val="WW8Num35z1"/>
    <w:rsid w:val="008921B1"/>
  </w:style>
  <w:style w:type="character" w:customStyle="1" w:styleId="WW8Num35z2">
    <w:name w:val="WW8Num35z2"/>
    <w:rsid w:val="008921B1"/>
  </w:style>
  <w:style w:type="character" w:customStyle="1" w:styleId="WW8Num35z3">
    <w:name w:val="WW8Num35z3"/>
    <w:rsid w:val="008921B1"/>
  </w:style>
  <w:style w:type="character" w:customStyle="1" w:styleId="WW8Num35z4">
    <w:name w:val="WW8Num35z4"/>
    <w:rsid w:val="008921B1"/>
  </w:style>
  <w:style w:type="character" w:customStyle="1" w:styleId="WW8Num35z5">
    <w:name w:val="WW8Num35z5"/>
    <w:rsid w:val="008921B1"/>
  </w:style>
  <w:style w:type="character" w:customStyle="1" w:styleId="WW8Num35z6">
    <w:name w:val="WW8Num35z6"/>
    <w:rsid w:val="008921B1"/>
  </w:style>
  <w:style w:type="character" w:customStyle="1" w:styleId="WW8Num35z7">
    <w:name w:val="WW8Num35z7"/>
    <w:rsid w:val="008921B1"/>
  </w:style>
  <w:style w:type="character" w:customStyle="1" w:styleId="WW8Num35z8">
    <w:name w:val="WW8Num35z8"/>
    <w:rsid w:val="008921B1"/>
  </w:style>
  <w:style w:type="character" w:customStyle="1" w:styleId="WW8Num36z0">
    <w:name w:val="WW8Num36z0"/>
    <w:rsid w:val="008921B1"/>
  </w:style>
  <w:style w:type="character" w:customStyle="1" w:styleId="WW8Num36z1">
    <w:name w:val="WW8Num36z1"/>
    <w:rsid w:val="008921B1"/>
  </w:style>
  <w:style w:type="character" w:customStyle="1" w:styleId="WW8Num36z2">
    <w:name w:val="WW8Num36z2"/>
    <w:rsid w:val="008921B1"/>
  </w:style>
  <w:style w:type="character" w:customStyle="1" w:styleId="WW8Num36z3">
    <w:name w:val="WW8Num36z3"/>
    <w:rsid w:val="008921B1"/>
  </w:style>
  <w:style w:type="character" w:customStyle="1" w:styleId="WW8Num36z4">
    <w:name w:val="WW8Num36z4"/>
    <w:rsid w:val="008921B1"/>
  </w:style>
  <w:style w:type="character" w:customStyle="1" w:styleId="WW8Num36z5">
    <w:name w:val="WW8Num36z5"/>
    <w:rsid w:val="008921B1"/>
  </w:style>
  <w:style w:type="character" w:customStyle="1" w:styleId="WW8Num36z6">
    <w:name w:val="WW8Num36z6"/>
    <w:rsid w:val="008921B1"/>
  </w:style>
  <w:style w:type="character" w:customStyle="1" w:styleId="WW8Num36z7">
    <w:name w:val="WW8Num36z7"/>
    <w:rsid w:val="008921B1"/>
  </w:style>
  <w:style w:type="character" w:customStyle="1" w:styleId="WW8Num36z8">
    <w:name w:val="WW8Num36z8"/>
    <w:rsid w:val="008921B1"/>
  </w:style>
  <w:style w:type="character" w:customStyle="1" w:styleId="WW8Num37z0">
    <w:name w:val="WW8Num37z0"/>
    <w:rsid w:val="008921B1"/>
    <w:rPr>
      <w:rFonts w:ascii="Wingdings" w:hAnsi="Wingdings" w:cs="Wingdings" w:hint="default"/>
      <w:lang w:val="sr-Cyrl-CS"/>
    </w:rPr>
  </w:style>
  <w:style w:type="character" w:customStyle="1" w:styleId="WW8Num37z1">
    <w:name w:val="WW8Num37z1"/>
    <w:rsid w:val="008921B1"/>
    <w:rPr>
      <w:rFonts w:ascii="Courier New" w:hAnsi="Courier New" w:cs="Courier New" w:hint="default"/>
    </w:rPr>
  </w:style>
  <w:style w:type="character" w:customStyle="1" w:styleId="WW8Num37z3">
    <w:name w:val="WW8Num37z3"/>
    <w:rsid w:val="008921B1"/>
    <w:rPr>
      <w:rFonts w:ascii="Symbol" w:hAnsi="Symbol" w:cs="Symbol" w:hint="default"/>
    </w:rPr>
  </w:style>
  <w:style w:type="character" w:customStyle="1" w:styleId="WW8Num38z0">
    <w:name w:val="WW8Num38z0"/>
    <w:rsid w:val="008921B1"/>
    <w:rPr>
      <w:rFonts w:hint="default"/>
    </w:rPr>
  </w:style>
  <w:style w:type="character" w:customStyle="1" w:styleId="WW8Num38z1">
    <w:name w:val="WW8Num38z1"/>
    <w:rsid w:val="008921B1"/>
  </w:style>
  <w:style w:type="character" w:customStyle="1" w:styleId="WW8Num38z2">
    <w:name w:val="WW8Num38z2"/>
    <w:rsid w:val="008921B1"/>
  </w:style>
  <w:style w:type="character" w:customStyle="1" w:styleId="WW8Num38z3">
    <w:name w:val="WW8Num38z3"/>
    <w:rsid w:val="008921B1"/>
  </w:style>
  <w:style w:type="character" w:customStyle="1" w:styleId="WW8Num38z4">
    <w:name w:val="WW8Num38z4"/>
    <w:rsid w:val="008921B1"/>
  </w:style>
  <w:style w:type="character" w:customStyle="1" w:styleId="WW8Num38z5">
    <w:name w:val="WW8Num38z5"/>
    <w:rsid w:val="008921B1"/>
  </w:style>
  <w:style w:type="character" w:customStyle="1" w:styleId="WW8Num38z6">
    <w:name w:val="WW8Num38z6"/>
    <w:rsid w:val="008921B1"/>
  </w:style>
  <w:style w:type="character" w:customStyle="1" w:styleId="WW8Num38z7">
    <w:name w:val="WW8Num38z7"/>
    <w:rsid w:val="008921B1"/>
  </w:style>
  <w:style w:type="character" w:customStyle="1" w:styleId="WW8Num38z8">
    <w:name w:val="WW8Num38z8"/>
    <w:rsid w:val="008921B1"/>
  </w:style>
  <w:style w:type="character" w:customStyle="1" w:styleId="WW8Num39z0">
    <w:name w:val="WW8Num39z0"/>
    <w:rsid w:val="008921B1"/>
    <w:rPr>
      <w:rFonts w:ascii="Arial" w:eastAsia="TimesNewRomanPSMT" w:hAnsi="Arial" w:cs="Arial" w:hint="default"/>
      <w:color w:val="auto"/>
      <w:sz w:val="22"/>
      <w:szCs w:val="22"/>
    </w:rPr>
  </w:style>
  <w:style w:type="character" w:customStyle="1" w:styleId="WW8Num39z1">
    <w:name w:val="WW8Num39z1"/>
    <w:rsid w:val="008921B1"/>
  </w:style>
  <w:style w:type="character" w:customStyle="1" w:styleId="WW8Num39z2">
    <w:name w:val="WW8Num39z2"/>
    <w:rsid w:val="008921B1"/>
  </w:style>
  <w:style w:type="character" w:customStyle="1" w:styleId="WW8Num39z3">
    <w:name w:val="WW8Num39z3"/>
    <w:rsid w:val="008921B1"/>
  </w:style>
  <w:style w:type="character" w:customStyle="1" w:styleId="WW8Num39z4">
    <w:name w:val="WW8Num39z4"/>
    <w:rsid w:val="008921B1"/>
  </w:style>
  <w:style w:type="character" w:customStyle="1" w:styleId="WW8Num39z5">
    <w:name w:val="WW8Num39z5"/>
    <w:rsid w:val="008921B1"/>
  </w:style>
  <w:style w:type="character" w:customStyle="1" w:styleId="WW8Num39z6">
    <w:name w:val="WW8Num39z6"/>
    <w:rsid w:val="008921B1"/>
  </w:style>
  <w:style w:type="character" w:customStyle="1" w:styleId="WW8Num39z7">
    <w:name w:val="WW8Num39z7"/>
    <w:rsid w:val="008921B1"/>
  </w:style>
  <w:style w:type="character" w:customStyle="1" w:styleId="WW8Num39z8">
    <w:name w:val="WW8Num39z8"/>
    <w:rsid w:val="008921B1"/>
  </w:style>
  <w:style w:type="character" w:customStyle="1" w:styleId="WW8Num40z0">
    <w:name w:val="WW8Num40z0"/>
    <w:rsid w:val="008921B1"/>
    <w:rPr>
      <w:rFonts w:ascii="Arial" w:hAnsi="Arial" w:cs="Arial" w:hint="default"/>
      <w:sz w:val="22"/>
      <w:szCs w:val="22"/>
    </w:rPr>
  </w:style>
  <w:style w:type="character" w:customStyle="1" w:styleId="WW8Num40z1">
    <w:name w:val="WW8Num40z1"/>
    <w:rsid w:val="008921B1"/>
  </w:style>
  <w:style w:type="character" w:customStyle="1" w:styleId="WW8Num40z2">
    <w:name w:val="WW8Num40z2"/>
    <w:rsid w:val="008921B1"/>
  </w:style>
  <w:style w:type="character" w:customStyle="1" w:styleId="WW8Num40z3">
    <w:name w:val="WW8Num40z3"/>
    <w:rsid w:val="008921B1"/>
  </w:style>
  <w:style w:type="character" w:customStyle="1" w:styleId="WW8Num40z4">
    <w:name w:val="WW8Num40z4"/>
    <w:rsid w:val="008921B1"/>
  </w:style>
  <w:style w:type="character" w:customStyle="1" w:styleId="WW8Num40z5">
    <w:name w:val="WW8Num40z5"/>
    <w:rsid w:val="008921B1"/>
  </w:style>
  <w:style w:type="character" w:customStyle="1" w:styleId="WW8Num40z6">
    <w:name w:val="WW8Num40z6"/>
    <w:rsid w:val="008921B1"/>
  </w:style>
  <w:style w:type="character" w:customStyle="1" w:styleId="WW8Num40z7">
    <w:name w:val="WW8Num40z7"/>
    <w:rsid w:val="008921B1"/>
  </w:style>
  <w:style w:type="character" w:customStyle="1" w:styleId="WW8Num40z8">
    <w:name w:val="WW8Num40z8"/>
    <w:rsid w:val="008921B1"/>
  </w:style>
  <w:style w:type="character" w:customStyle="1" w:styleId="WW8Num41z0">
    <w:name w:val="WW8Num41z0"/>
    <w:rsid w:val="008921B1"/>
    <w:rPr>
      <w:rFonts w:ascii="Symbol" w:hAnsi="Symbol" w:cs="Symbol" w:hint="default"/>
    </w:rPr>
  </w:style>
  <w:style w:type="character" w:customStyle="1" w:styleId="WW8Num41z1">
    <w:name w:val="WW8Num41z1"/>
    <w:rsid w:val="008921B1"/>
    <w:rPr>
      <w:rFonts w:ascii="Courier New" w:hAnsi="Courier New" w:cs="Courier New" w:hint="default"/>
    </w:rPr>
  </w:style>
  <w:style w:type="character" w:customStyle="1" w:styleId="WW8Num41z2">
    <w:name w:val="WW8Num41z2"/>
    <w:rsid w:val="008921B1"/>
    <w:rPr>
      <w:rFonts w:ascii="Wingdings" w:hAnsi="Wingdings" w:cs="Wingdings" w:hint="default"/>
    </w:rPr>
  </w:style>
  <w:style w:type="character" w:customStyle="1" w:styleId="BodyTextChar">
    <w:name w:val="Body Text Char"/>
    <w:rsid w:val="008921B1"/>
    <w:rPr>
      <w:rFonts w:eastAsia="Arial Unicode MS"/>
      <w:color w:val="000000"/>
      <w:kern w:val="1"/>
      <w:sz w:val="24"/>
      <w:szCs w:val="24"/>
    </w:rPr>
  </w:style>
  <w:style w:type="character" w:customStyle="1" w:styleId="Heading1Char">
    <w:name w:val="Heading 1 Char"/>
    <w:rsid w:val="008921B1"/>
    <w:rPr>
      <w:rFonts w:ascii="Cambria" w:eastAsia="Arial Unicode MS" w:hAnsi="Cambria" w:cs="font291"/>
      <w:b/>
      <w:bCs/>
      <w:color w:val="365F91"/>
      <w:kern w:val="1"/>
      <w:sz w:val="28"/>
      <w:szCs w:val="28"/>
    </w:rPr>
  </w:style>
  <w:style w:type="character" w:customStyle="1" w:styleId="Heading2Char">
    <w:name w:val="Heading 2 Char"/>
    <w:rsid w:val="008921B1"/>
    <w:rPr>
      <w:rFonts w:ascii="Book Antiqua" w:hAnsi="Book Antiqua" w:cs="Book Antiqua"/>
      <w:b/>
      <w:bCs/>
      <w:color w:val="000000"/>
      <w:kern w:val="1"/>
      <w:sz w:val="28"/>
      <w:szCs w:val="24"/>
    </w:rPr>
  </w:style>
  <w:style w:type="character" w:customStyle="1" w:styleId="Heading3Char">
    <w:name w:val="Heading 3 Char"/>
    <w:rsid w:val="008921B1"/>
    <w:rPr>
      <w:rFonts w:ascii="Arial" w:hAnsi="Arial" w:cs="Arial"/>
      <w:b/>
      <w:bCs/>
      <w:color w:val="000000"/>
      <w:kern w:val="1"/>
      <w:sz w:val="26"/>
      <w:szCs w:val="26"/>
    </w:rPr>
  </w:style>
  <w:style w:type="character" w:customStyle="1" w:styleId="Heading4Char">
    <w:name w:val="Heading 4 Char"/>
    <w:rsid w:val="008921B1"/>
    <w:rPr>
      <w:rFonts w:ascii="Book Antiqua" w:hAnsi="Book Antiqua" w:cs="Book Antiqua"/>
      <w:b/>
      <w:bCs/>
      <w:color w:val="000000"/>
      <w:kern w:val="1"/>
      <w:sz w:val="28"/>
      <w:szCs w:val="24"/>
      <w:u w:val="single"/>
    </w:rPr>
  </w:style>
  <w:style w:type="character" w:customStyle="1" w:styleId="Heading5Char">
    <w:name w:val="Heading 5 Char"/>
    <w:rsid w:val="008921B1"/>
    <w:rPr>
      <w:b/>
      <w:bCs/>
      <w:i/>
      <w:iCs/>
      <w:color w:val="000000"/>
      <w:kern w:val="1"/>
      <w:sz w:val="26"/>
      <w:szCs w:val="26"/>
    </w:rPr>
  </w:style>
  <w:style w:type="character" w:customStyle="1" w:styleId="Heading6Char">
    <w:name w:val="Heading 6 Char"/>
    <w:rsid w:val="008921B1"/>
    <w:rPr>
      <w:rFonts w:ascii="Book Antiqua" w:hAnsi="Book Antiqua" w:cs="Book Antiqua"/>
      <w:color w:val="000000"/>
      <w:kern w:val="1"/>
      <w:sz w:val="28"/>
      <w:szCs w:val="24"/>
    </w:rPr>
  </w:style>
  <w:style w:type="character" w:customStyle="1" w:styleId="Heading7Char">
    <w:name w:val="Heading 7 Char"/>
    <w:rsid w:val="008921B1"/>
    <w:rPr>
      <w:rFonts w:ascii="Book Antiqua" w:hAnsi="Book Antiqua" w:cs="Arial"/>
      <w:b/>
      <w:bCs/>
      <w:color w:val="000000"/>
      <w:kern w:val="1"/>
      <w:sz w:val="24"/>
      <w:szCs w:val="24"/>
    </w:rPr>
  </w:style>
  <w:style w:type="character" w:customStyle="1" w:styleId="Heading8Char">
    <w:name w:val="Heading 8 Char"/>
    <w:rsid w:val="008921B1"/>
    <w:rPr>
      <w:b/>
      <w:color w:val="000000"/>
      <w:kern w:val="1"/>
      <w:sz w:val="24"/>
      <w:szCs w:val="24"/>
    </w:rPr>
  </w:style>
  <w:style w:type="character" w:customStyle="1" w:styleId="Heading9Char">
    <w:name w:val="Heading 9 Char"/>
    <w:rsid w:val="008921B1"/>
    <w:rPr>
      <w:rFonts w:ascii="Arial" w:hAnsi="Arial" w:cs="Arial"/>
      <w:color w:val="000000"/>
      <w:kern w:val="1"/>
      <w:sz w:val="24"/>
      <w:szCs w:val="24"/>
    </w:rPr>
  </w:style>
  <w:style w:type="character" w:customStyle="1" w:styleId="HeaderChar">
    <w:name w:val="Header Char"/>
    <w:uiPriority w:val="99"/>
    <w:rsid w:val="008921B1"/>
    <w:rPr>
      <w:rFonts w:ascii="Calibri" w:eastAsia="Calibri" w:hAnsi="Calibri" w:cs="Calibri"/>
      <w:sz w:val="22"/>
      <w:szCs w:val="22"/>
      <w:lang w:eastAsia="ar-SA" w:bidi="ar-SA"/>
    </w:rPr>
  </w:style>
  <w:style w:type="character" w:customStyle="1" w:styleId="FooterChar">
    <w:name w:val="Footer Char"/>
    <w:uiPriority w:val="99"/>
    <w:rsid w:val="008921B1"/>
    <w:rPr>
      <w:rFonts w:ascii="Calibri" w:eastAsia="Calibri" w:hAnsi="Calibri" w:cs="Calibri"/>
      <w:sz w:val="22"/>
      <w:szCs w:val="22"/>
      <w:lang w:eastAsia="ar-SA" w:bidi="ar-SA"/>
    </w:rPr>
  </w:style>
  <w:style w:type="character" w:styleId="Strong">
    <w:name w:val="Strong"/>
    <w:qFormat/>
    <w:rsid w:val="008921B1"/>
    <w:rPr>
      <w:b/>
      <w:bCs/>
    </w:rPr>
  </w:style>
  <w:style w:type="character" w:customStyle="1" w:styleId="WW8Num10z1">
    <w:name w:val="WW8Num10z1"/>
    <w:rsid w:val="008921B1"/>
    <w:rPr>
      <w:rFonts w:ascii="Courier New" w:hAnsi="Courier New" w:cs="Courier New"/>
    </w:rPr>
  </w:style>
  <w:style w:type="character" w:customStyle="1" w:styleId="WW8Num10z2">
    <w:name w:val="WW8Num10z2"/>
    <w:rsid w:val="008921B1"/>
    <w:rPr>
      <w:rFonts w:ascii="Wingdings" w:hAnsi="Wingdings" w:cs="Wingdings"/>
    </w:rPr>
  </w:style>
  <w:style w:type="character" w:customStyle="1" w:styleId="WW-DefaultParagraphFont">
    <w:name w:val="WW-Default Paragraph Font"/>
    <w:rsid w:val="008921B1"/>
  </w:style>
  <w:style w:type="character" w:customStyle="1" w:styleId="ListParagraphChar">
    <w:name w:val="List Paragraph Char"/>
    <w:rsid w:val="008921B1"/>
  </w:style>
  <w:style w:type="character" w:customStyle="1" w:styleId="CommentReference1">
    <w:name w:val="Comment Reference1"/>
    <w:rsid w:val="008921B1"/>
    <w:rPr>
      <w:sz w:val="16"/>
      <w:szCs w:val="16"/>
    </w:rPr>
  </w:style>
  <w:style w:type="character" w:customStyle="1" w:styleId="CommentTextChar">
    <w:name w:val="Comment Text Char"/>
    <w:rsid w:val="008921B1"/>
    <w:rPr>
      <w:sz w:val="20"/>
      <w:szCs w:val="20"/>
    </w:rPr>
  </w:style>
  <w:style w:type="character" w:customStyle="1" w:styleId="CommentSubjectChar">
    <w:name w:val="Comment Subject Char"/>
    <w:rsid w:val="008921B1"/>
    <w:rPr>
      <w:b/>
      <w:bCs/>
      <w:sz w:val="20"/>
      <w:szCs w:val="20"/>
    </w:rPr>
  </w:style>
  <w:style w:type="character" w:customStyle="1" w:styleId="BalloonTextChar">
    <w:name w:val="Balloon Text Char"/>
    <w:rsid w:val="008921B1"/>
    <w:rPr>
      <w:rFonts w:ascii="Tahoma" w:hAnsi="Tahoma" w:cs="Tahoma"/>
      <w:sz w:val="16"/>
      <w:szCs w:val="16"/>
    </w:rPr>
  </w:style>
  <w:style w:type="character" w:customStyle="1" w:styleId="BodyText2Char">
    <w:name w:val="Body Text 2 Char"/>
    <w:rsid w:val="008921B1"/>
    <w:rPr>
      <w:sz w:val="24"/>
      <w:szCs w:val="24"/>
    </w:rPr>
  </w:style>
  <w:style w:type="character" w:customStyle="1" w:styleId="BodyText2Char1">
    <w:name w:val="Body Text 2 Char1"/>
    <w:basedOn w:val="WW-DefaultParagraphFont"/>
    <w:rsid w:val="008921B1"/>
  </w:style>
  <w:style w:type="character" w:customStyle="1" w:styleId="BodyText3Char">
    <w:name w:val="Body Text 3 Char"/>
    <w:rsid w:val="008921B1"/>
    <w:rPr>
      <w:rFonts w:ascii="Times New Roman" w:eastAsia="Times New Roman" w:hAnsi="Times New Roman" w:cs="Times New Roman"/>
      <w:sz w:val="16"/>
      <w:szCs w:val="16"/>
    </w:rPr>
  </w:style>
  <w:style w:type="character" w:customStyle="1" w:styleId="NoSpacingChar">
    <w:name w:val="No Spacing Char"/>
    <w:uiPriority w:val="1"/>
    <w:rsid w:val="008921B1"/>
    <w:rPr>
      <w:rFonts w:cs="font291"/>
      <w:lang w:val="en-US"/>
    </w:rPr>
  </w:style>
  <w:style w:type="character" w:customStyle="1" w:styleId="ListLabel1">
    <w:name w:val="ListLabel 1"/>
    <w:rsid w:val="008921B1"/>
    <w:rPr>
      <w:rFonts w:cs="Courier New"/>
    </w:rPr>
  </w:style>
  <w:style w:type="character" w:customStyle="1" w:styleId="ListLabel2">
    <w:name w:val="ListLabel 2"/>
    <w:rsid w:val="008921B1"/>
    <w:rPr>
      <w:b/>
      <w:i w:val="0"/>
      <w:sz w:val="24"/>
      <w:szCs w:val="24"/>
    </w:rPr>
  </w:style>
  <w:style w:type="character" w:customStyle="1" w:styleId="ListLabel3">
    <w:name w:val="ListLabel 3"/>
    <w:rsid w:val="008921B1"/>
    <w:rPr>
      <w:rFonts w:cs="Arial"/>
      <w:i w:val="0"/>
      <w:sz w:val="24"/>
    </w:rPr>
  </w:style>
  <w:style w:type="character" w:customStyle="1" w:styleId="ListLabel4">
    <w:name w:val="ListLabel 4"/>
    <w:rsid w:val="008921B1"/>
    <w:rPr>
      <w:rFonts w:cs="Arial"/>
      <w:b w:val="0"/>
      <w:i w:val="0"/>
      <w:sz w:val="24"/>
    </w:rPr>
  </w:style>
  <w:style w:type="character" w:customStyle="1" w:styleId="ListLabel5">
    <w:name w:val="ListLabel 5"/>
    <w:rsid w:val="008921B1"/>
    <w:rPr>
      <w:rFonts w:cs="Calibri"/>
    </w:rPr>
  </w:style>
  <w:style w:type="character" w:customStyle="1" w:styleId="ListLabel6">
    <w:name w:val="ListLabel 6"/>
    <w:rsid w:val="008921B1"/>
    <w:rPr>
      <w:b w:val="0"/>
      <w:i w:val="0"/>
      <w:color w:val="00000A"/>
    </w:rPr>
  </w:style>
  <w:style w:type="character" w:customStyle="1" w:styleId="ListLabel7">
    <w:name w:val="ListLabel 7"/>
    <w:rsid w:val="008921B1"/>
    <w:rPr>
      <w:rFonts w:eastAsia="TimesNewRomanPSMT" w:cs="Times New Roman"/>
    </w:rPr>
  </w:style>
  <w:style w:type="character" w:customStyle="1" w:styleId="ListLabel8">
    <w:name w:val="ListLabel 8"/>
    <w:rsid w:val="008921B1"/>
    <w:rPr>
      <w:i w:val="0"/>
    </w:rPr>
  </w:style>
  <w:style w:type="character" w:customStyle="1" w:styleId="NumberingSymbols">
    <w:name w:val="Numbering Symbols"/>
    <w:rsid w:val="008921B1"/>
  </w:style>
  <w:style w:type="character" w:customStyle="1" w:styleId="BalloonTextChar1">
    <w:name w:val="Balloon Text Char1"/>
    <w:rsid w:val="008921B1"/>
    <w:rPr>
      <w:rFonts w:ascii="Tahoma" w:eastAsia="Arial Unicode MS" w:hAnsi="Tahoma" w:cs="Tahoma"/>
      <w:color w:val="000000"/>
      <w:kern w:val="1"/>
      <w:sz w:val="16"/>
      <w:szCs w:val="16"/>
    </w:rPr>
  </w:style>
  <w:style w:type="character" w:customStyle="1" w:styleId="BodyText2Char2">
    <w:name w:val="Body Text 2 Char2"/>
    <w:rsid w:val="008921B1"/>
    <w:rPr>
      <w:rFonts w:eastAsia="Arial Unicode MS"/>
      <w:color w:val="000000"/>
      <w:kern w:val="1"/>
      <w:sz w:val="24"/>
      <w:szCs w:val="24"/>
    </w:rPr>
  </w:style>
  <w:style w:type="character" w:customStyle="1" w:styleId="BodyText3Char1">
    <w:name w:val="Body Text 3 Char1"/>
    <w:rsid w:val="008921B1"/>
    <w:rPr>
      <w:color w:val="000000"/>
      <w:kern w:val="1"/>
      <w:sz w:val="16"/>
      <w:szCs w:val="16"/>
    </w:rPr>
  </w:style>
  <w:style w:type="character" w:customStyle="1" w:styleId="CommentTextChar1">
    <w:name w:val="Comment Text Char1"/>
    <w:rsid w:val="008921B1"/>
    <w:rPr>
      <w:rFonts w:eastAsia="Arial Unicode MS"/>
      <w:color w:val="000000"/>
      <w:kern w:val="1"/>
    </w:rPr>
  </w:style>
  <w:style w:type="character" w:customStyle="1" w:styleId="FootnoteTextChar">
    <w:name w:val="Footnote Text Char"/>
    <w:rsid w:val="008921B1"/>
    <w:rPr>
      <w:rFonts w:eastAsia="Arial Unicode MS"/>
      <w:color w:val="000000"/>
      <w:kern w:val="1"/>
    </w:rPr>
  </w:style>
  <w:style w:type="character" w:customStyle="1" w:styleId="a">
    <w:name w:val="Знакови фусноте"/>
    <w:rsid w:val="008921B1"/>
    <w:rPr>
      <w:vertAlign w:val="superscript"/>
    </w:rPr>
  </w:style>
  <w:style w:type="character" w:styleId="CommentReference">
    <w:name w:val="annotation reference"/>
    <w:rsid w:val="008921B1"/>
    <w:rPr>
      <w:sz w:val="16"/>
      <w:szCs w:val="16"/>
    </w:rPr>
  </w:style>
  <w:style w:type="character" w:customStyle="1" w:styleId="a0">
    <w:name w:val="Симболи за нумерисање"/>
    <w:rsid w:val="008921B1"/>
  </w:style>
  <w:style w:type="character" w:styleId="Hyperlink">
    <w:name w:val="Hyperlink"/>
    <w:rsid w:val="008921B1"/>
    <w:rPr>
      <w:color w:val="000080"/>
      <w:u w:val="single"/>
    </w:rPr>
  </w:style>
  <w:style w:type="paragraph" w:customStyle="1" w:styleId="a1">
    <w:name w:val="Заглавље"/>
    <w:basedOn w:val="Normal"/>
    <w:next w:val="BodyText"/>
    <w:rsid w:val="008921B1"/>
    <w:pPr>
      <w:keepNext/>
      <w:spacing w:before="240" w:after="120"/>
    </w:pPr>
    <w:rPr>
      <w:rFonts w:ascii="Arial" w:eastAsia="Lucida Sans Unicode" w:hAnsi="Arial" w:cs="Mangal"/>
      <w:sz w:val="28"/>
      <w:szCs w:val="28"/>
    </w:rPr>
  </w:style>
  <w:style w:type="paragraph" w:styleId="BodyText">
    <w:name w:val="Body Text"/>
    <w:basedOn w:val="Normal"/>
    <w:rsid w:val="008921B1"/>
    <w:pPr>
      <w:spacing w:after="120" w:line="100" w:lineRule="atLeast"/>
    </w:pPr>
    <w:rPr>
      <w:rFonts w:eastAsia="Arial Unicode MS"/>
      <w:color w:val="000000"/>
      <w:kern w:val="1"/>
    </w:rPr>
  </w:style>
  <w:style w:type="paragraph" w:styleId="List">
    <w:name w:val="List"/>
    <w:basedOn w:val="BodyText"/>
    <w:rsid w:val="008921B1"/>
    <w:rPr>
      <w:rFonts w:cs="Mangal"/>
    </w:rPr>
  </w:style>
  <w:style w:type="paragraph" w:customStyle="1" w:styleId="a2">
    <w:name w:val="Наслов"/>
    <w:basedOn w:val="Normal"/>
    <w:rsid w:val="008921B1"/>
    <w:pPr>
      <w:suppressLineNumbers/>
      <w:spacing w:before="120" w:after="120"/>
    </w:pPr>
    <w:rPr>
      <w:rFonts w:cs="Mangal"/>
      <w:i/>
      <w:iCs/>
    </w:rPr>
  </w:style>
  <w:style w:type="paragraph" w:customStyle="1" w:styleId="a3">
    <w:name w:val="Индекс"/>
    <w:basedOn w:val="Normal"/>
    <w:rsid w:val="008921B1"/>
    <w:pPr>
      <w:suppressLineNumbers/>
    </w:pPr>
    <w:rPr>
      <w:rFonts w:cs="Mangal"/>
    </w:rPr>
  </w:style>
  <w:style w:type="paragraph" w:styleId="Header">
    <w:name w:val="header"/>
    <w:basedOn w:val="Normal"/>
    <w:uiPriority w:val="99"/>
    <w:rsid w:val="008921B1"/>
    <w:pPr>
      <w:tabs>
        <w:tab w:val="center" w:pos="4536"/>
        <w:tab w:val="right" w:pos="9072"/>
      </w:tabs>
    </w:pPr>
    <w:rPr>
      <w:rFonts w:ascii="Calibri" w:eastAsia="Calibri" w:hAnsi="Calibri" w:cs="Calibri"/>
      <w:sz w:val="22"/>
      <w:szCs w:val="22"/>
    </w:rPr>
  </w:style>
  <w:style w:type="paragraph" w:styleId="Footer">
    <w:name w:val="footer"/>
    <w:basedOn w:val="Normal"/>
    <w:uiPriority w:val="99"/>
    <w:rsid w:val="008921B1"/>
    <w:pPr>
      <w:tabs>
        <w:tab w:val="center" w:pos="4536"/>
        <w:tab w:val="right" w:pos="9072"/>
      </w:tabs>
    </w:pPr>
    <w:rPr>
      <w:rFonts w:ascii="Calibri" w:eastAsia="Calibri" w:hAnsi="Calibri" w:cs="Calibri"/>
      <w:sz w:val="22"/>
      <w:szCs w:val="22"/>
    </w:rPr>
  </w:style>
  <w:style w:type="paragraph" w:styleId="NormalWeb">
    <w:name w:val="Normal (Web)"/>
    <w:basedOn w:val="Normal"/>
    <w:uiPriority w:val="99"/>
    <w:rsid w:val="008921B1"/>
    <w:pPr>
      <w:spacing w:before="280" w:after="280"/>
    </w:pPr>
  </w:style>
  <w:style w:type="paragraph" w:customStyle="1" w:styleId="normal0">
    <w:name w:val="normal"/>
    <w:basedOn w:val="Normal"/>
    <w:rsid w:val="008921B1"/>
    <w:pPr>
      <w:spacing w:before="280" w:after="280"/>
    </w:pPr>
    <w:rPr>
      <w:rFonts w:ascii="Arial" w:hAnsi="Arial" w:cs="Arial"/>
      <w:sz w:val="22"/>
      <w:szCs w:val="22"/>
    </w:rPr>
  </w:style>
  <w:style w:type="paragraph" w:customStyle="1" w:styleId="naslov1">
    <w:name w:val="naslov1"/>
    <w:basedOn w:val="Normal"/>
    <w:rsid w:val="008921B1"/>
    <w:pPr>
      <w:spacing w:before="280" w:after="280"/>
      <w:jc w:val="center"/>
    </w:pPr>
    <w:rPr>
      <w:rFonts w:ascii="Arial" w:hAnsi="Arial" w:cs="Arial"/>
      <w:b/>
      <w:bCs/>
    </w:rPr>
  </w:style>
  <w:style w:type="paragraph" w:customStyle="1" w:styleId="uvuceni">
    <w:name w:val="uvuceni"/>
    <w:basedOn w:val="Normal"/>
    <w:rsid w:val="008921B1"/>
    <w:pPr>
      <w:spacing w:after="24"/>
      <w:ind w:left="720" w:hanging="288"/>
    </w:pPr>
    <w:rPr>
      <w:rFonts w:ascii="Arial" w:hAnsi="Arial" w:cs="Arial"/>
      <w:sz w:val="22"/>
      <w:szCs w:val="22"/>
    </w:rPr>
  </w:style>
  <w:style w:type="paragraph" w:customStyle="1" w:styleId="clan">
    <w:name w:val="clan"/>
    <w:basedOn w:val="Normal"/>
    <w:rsid w:val="008921B1"/>
    <w:pPr>
      <w:spacing w:before="240" w:after="120"/>
      <w:jc w:val="center"/>
    </w:pPr>
    <w:rPr>
      <w:rFonts w:ascii="Arial" w:hAnsi="Arial" w:cs="Arial"/>
      <w:b/>
      <w:bCs/>
    </w:rPr>
  </w:style>
  <w:style w:type="paragraph" w:customStyle="1" w:styleId="normaluvuceni">
    <w:name w:val="normal_uvuceni"/>
    <w:basedOn w:val="Normal"/>
    <w:rsid w:val="008921B1"/>
    <w:pPr>
      <w:spacing w:before="280" w:after="280"/>
      <w:ind w:left="1134" w:hanging="142"/>
    </w:pPr>
    <w:rPr>
      <w:rFonts w:ascii="Arial" w:hAnsi="Arial" w:cs="Arial"/>
      <w:sz w:val="22"/>
      <w:szCs w:val="22"/>
    </w:rPr>
  </w:style>
  <w:style w:type="paragraph" w:customStyle="1" w:styleId="normalbold">
    <w:name w:val="normalbold"/>
    <w:basedOn w:val="Normal"/>
    <w:rsid w:val="008921B1"/>
    <w:pPr>
      <w:spacing w:before="280" w:after="280"/>
    </w:pPr>
    <w:rPr>
      <w:rFonts w:ascii="Arial" w:hAnsi="Arial" w:cs="Arial"/>
      <w:b/>
      <w:bCs/>
      <w:sz w:val="22"/>
      <w:szCs w:val="22"/>
    </w:rPr>
  </w:style>
  <w:style w:type="paragraph" w:customStyle="1" w:styleId="normalprored">
    <w:name w:val="normalprored"/>
    <w:basedOn w:val="Normal"/>
    <w:rsid w:val="008921B1"/>
    <w:rPr>
      <w:rFonts w:ascii="Arial" w:hAnsi="Arial" w:cs="Arial"/>
      <w:sz w:val="26"/>
      <w:szCs w:val="26"/>
    </w:rPr>
  </w:style>
  <w:style w:type="paragraph" w:customStyle="1" w:styleId="wyq090---pododsek">
    <w:name w:val="wyq090---pododsek"/>
    <w:basedOn w:val="Normal"/>
    <w:rsid w:val="008921B1"/>
    <w:pPr>
      <w:jc w:val="center"/>
    </w:pPr>
    <w:rPr>
      <w:rFonts w:ascii="Arial" w:hAnsi="Arial" w:cs="Arial"/>
      <w:sz w:val="28"/>
      <w:szCs w:val="28"/>
    </w:rPr>
  </w:style>
  <w:style w:type="paragraph" w:customStyle="1" w:styleId="wyq110---naslov-clana">
    <w:name w:val="wyq110---naslov-clana"/>
    <w:basedOn w:val="Normal"/>
    <w:rsid w:val="008921B1"/>
    <w:pPr>
      <w:spacing w:before="240" w:after="240"/>
      <w:jc w:val="center"/>
    </w:pPr>
    <w:rPr>
      <w:rFonts w:ascii="Arial" w:hAnsi="Arial" w:cs="Arial"/>
      <w:b/>
      <w:bCs/>
    </w:rPr>
  </w:style>
  <w:style w:type="paragraph" w:customStyle="1" w:styleId="TableParagraph">
    <w:name w:val="Table Paragraph"/>
    <w:basedOn w:val="Normal"/>
    <w:rsid w:val="008921B1"/>
    <w:pPr>
      <w:widowControl w:val="0"/>
      <w:autoSpaceDE w:val="0"/>
    </w:pPr>
    <w:rPr>
      <w:sz w:val="22"/>
      <w:szCs w:val="22"/>
    </w:rPr>
  </w:style>
  <w:style w:type="paragraph" w:customStyle="1" w:styleId="Heading">
    <w:name w:val="Heading"/>
    <w:basedOn w:val="Normal"/>
    <w:next w:val="BodyText"/>
    <w:rsid w:val="008921B1"/>
    <w:pPr>
      <w:keepNext/>
      <w:spacing w:before="240" w:after="120" w:line="100" w:lineRule="atLeast"/>
    </w:pPr>
    <w:rPr>
      <w:rFonts w:ascii="Arial" w:eastAsia="Arial Unicode MS" w:hAnsi="Arial" w:cs="Mangal"/>
      <w:color w:val="000000"/>
      <w:kern w:val="1"/>
      <w:sz w:val="28"/>
      <w:szCs w:val="28"/>
    </w:rPr>
  </w:style>
  <w:style w:type="paragraph" w:styleId="Caption">
    <w:name w:val="caption"/>
    <w:basedOn w:val="Normal"/>
    <w:qFormat/>
    <w:rsid w:val="008921B1"/>
    <w:pPr>
      <w:suppressLineNumbers/>
      <w:spacing w:before="120" w:after="120" w:line="100" w:lineRule="atLeast"/>
    </w:pPr>
    <w:rPr>
      <w:rFonts w:eastAsia="Arial Unicode MS" w:cs="Mangal"/>
      <w:i/>
      <w:iCs/>
      <w:color w:val="000000"/>
      <w:kern w:val="1"/>
    </w:rPr>
  </w:style>
  <w:style w:type="paragraph" w:customStyle="1" w:styleId="Index">
    <w:name w:val="Index"/>
    <w:basedOn w:val="Normal"/>
    <w:rsid w:val="008921B1"/>
    <w:pPr>
      <w:suppressLineNumbers/>
      <w:spacing w:line="100" w:lineRule="atLeast"/>
    </w:pPr>
    <w:rPr>
      <w:rFonts w:eastAsia="Arial Unicode MS" w:cs="Mangal"/>
      <w:color w:val="000000"/>
      <w:kern w:val="1"/>
    </w:rPr>
  </w:style>
  <w:style w:type="paragraph" w:styleId="ListParagraph">
    <w:name w:val="List Paragraph"/>
    <w:basedOn w:val="Normal"/>
    <w:uiPriority w:val="34"/>
    <w:qFormat/>
    <w:rsid w:val="008921B1"/>
    <w:pPr>
      <w:spacing w:line="100" w:lineRule="atLeast"/>
      <w:ind w:left="720"/>
    </w:pPr>
    <w:rPr>
      <w:rFonts w:eastAsia="Arial Unicode MS"/>
      <w:color w:val="000000"/>
      <w:kern w:val="1"/>
    </w:rPr>
  </w:style>
  <w:style w:type="paragraph" w:customStyle="1" w:styleId="CommentText1">
    <w:name w:val="Comment Text1"/>
    <w:basedOn w:val="Normal"/>
    <w:rsid w:val="008921B1"/>
    <w:pPr>
      <w:spacing w:line="100" w:lineRule="atLeast"/>
    </w:pPr>
    <w:rPr>
      <w:rFonts w:eastAsia="Arial Unicode MS"/>
      <w:color w:val="000000"/>
      <w:kern w:val="1"/>
      <w:sz w:val="20"/>
      <w:szCs w:val="20"/>
    </w:rPr>
  </w:style>
  <w:style w:type="paragraph" w:customStyle="1" w:styleId="CommentSubject1">
    <w:name w:val="Comment Subject1"/>
    <w:basedOn w:val="CommentText1"/>
    <w:rsid w:val="008921B1"/>
    <w:rPr>
      <w:b/>
      <w:bCs/>
    </w:rPr>
  </w:style>
  <w:style w:type="paragraph" w:styleId="BalloonText">
    <w:name w:val="Balloon Text"/>
    <w:basedOn w:val="Normal"/>
    <w:rsid w:val="008921B1"/>
    <w:pPr>
      <w:spacing w:line="100" w:lineRule="atLeast"/>
    </w:pPr>
    <w:rPr>
      <w:rFonts w:ascii="Tahoma" w:eastAsia="Arial Unicode MS" w:hAnsi="Tahoma" w:cs="Tahoma"/>
      <w:color w:val="000000"/>
      <w:kern w:val="1"/>
      <w:sz w:val="16"/>
      <w:szCs w:val="16"/>
    </w:rPr>
  </w:style>
  <w:style w:type="paragraph" w:customStyle="1" w:styleId="ContentsHeading">
    <w:name w:val="Contents Heading"/>
    <w:basedOn w:val="Heading1"/>
    <w:rsid w:val="008921B1"/>
    <w:pPr>
      <w:suppressLineNumbers/>
    </w:pPr>
    <w:rPr>
      <w:sz w:val="32"/>
      <w:szCs w:val="32"/>
    </w:rPr>
  </w:style>
  <w:style w:type="paragraph" w:styleId="BodyText2">
    <w:name w:val="Body Text 2"/>
    <w:basedOn w:val="Normal"/>
    <w:rsid w:val="008921B1"/>
    <w:pPr>
      <w:spacing w:after="120" w:line="480" w:lineRule="auto"/>
    </w:pPr>
    <w:rPr>
      <w:rFonts w:eastAsia="Arial Unicode MS"/>
      <w:color w:val="000000"/>
      <w:kern w:val="1"/>
    </w:rPr>
  </w:style>
  <w:style w:type="paragraph" w:styleId="BodyText3">
    <w:name w:val="Body Text 3"/>
    <w:basedOn w:val="Normal"/>
    <w:rsid w:val="008921B1"/>
    <w:pPr>
      <w:spacing w:after="120" w:line="100" w:lineRule="atLeast"/>
    </w:pPr>
    <w:rPr>
      <w:color w:val="000000"/>
      <w:kern w:val="1"/>
      <w:sz w:val="16"/>
      <w:szCs w:val="16"/>
    </w:rPr>
  </w:style>
  <w:style w:type="paragraph" w:styleId="NoSpacing">
    <w:name w:val="No Spacing"/>
    <w:uiPriority w:val="1"/>
    <w:qFormat/>
    <w:rsid w:val="008921B1"/>
    <w:pPr>
      <w:suppressAutoHyphens/>
      <w:spacing w:line="100" w:lineRule="atLeast"/>
    </w:pPr>
    <w:rPr>
      <w:rFonts w:ascii="Calibri" w:eastAsia="Arial Unicode MS" w:hAnsi="Calibri" w:cs="Calibri"/>
      <w:kern w:val="1"/>
      <w:sz w:val="22"/>
      <w:szCs w:val="22"/>
      <w:lang w:eastAsia="ar-SA"/>
    </w:rPr>
  </w:style>
  <w:style w:type="paragraph" w:customStyle="1" w:styleId="TableContents">
    <w:name w:val="Table Contents"/>
    <w:basedOn w:val="Normal"/>
    <w:rsid w:val="008921B1"/>
    <w:pPr>
      <w:suppressLineNumbers/>
      <w:spacing w:line="100" w:lineRule="atLeast"/>
    </w:pPr>
    <w:rPr>
      <w:rFonts w:eastAsia="Arial Unicode MS"/>
      <w:color w:val="000000"/>
      <w:kern w:val="1"/>
    </w:rPr>
  </w:style>
  <w:style w:type="paragraph" w:customStyle="1" w:styleId="TableHeading">
    <w:name w:val="Table Heading"/>
    <w:basedOn w:val="TableContents"/>
    <w:rsid w:val="008921B1"/>
    <w:pPr>
      <w:jc w:val="center"/>
    </w:pPr>
    <w:rPr>
      <w:b/>
      <w:bCs/>
    </w:rPr>
  </w:style>
  <w:style w:type="paragraph" w:customStyle="1" w:styleId="PythagoreanTheorem">
    <w:name w:val="Pythagorean Theorem"/>
    <w:rsid w:val="008921B1"/>
    <w:pPr>
      <w:suppressAutoHyphens/>
      <w:spacing w:after="200" w:line="276" w:lineRule="auto"/>
    </w:pPr>
    <w:rPr>
      <w:rFonts w:ascii="Calibri" w:eastAsia="MS Mincho" w:hAnsi="Calibri" w:cs="Arial"/>
      <w:sz w:val="22"/>
      <w:szCs w:val="22"/>
      <w:lang w:eastAsia="ar-SA"/>
    </w:rPr>
  </w:style>
  <w:style w:type="paragraph" w:styleId="CommentText">
    <w:name w:val="annotation text"/>
    <w:basedOn w:val="Normal"/>
    <w:rsid w:val="008921B1"/>
    <w:rPr>
      <w:rFonts w:eastAsia="Arial Unicode MS"/>
      <w:color w:val="000000"/>
      <w:kern w:val="1"/>
      <w:sz w:val="20"/>
      <w:szCs w:val="20"/>
    </w:rPr>
  </w:style>
  <w:style w:type="paragraph" w:styleId="FootnoteText">
    <w:name w:val="footnote text"/>
    <w:basedOn w:val="Normal"/>
    <w:rsid w:val="008921B1"/>
    <w:rPr>
      <w:rFonts w:eastAsia="Arial Unicode MS"/>
      <w:color w:val="000000"/>
      <w:kern w:val="1"/>
      <w:sz w:val="20"/>
      <w:szCs w:val="20"/>
    </w:rPr>
  </w:style>
  <w:style w:type="paragraph" w:customStyle="1" w:styleId="Default">
    <w:name w:val="Default"/>
    <w:rsid w:val="008921B1"/>
    <w:pPr>
      <w:suppressAutoHyphens/>
      <w:autoSpaceDE w:val="0"/>
    </w:pPr>
    <w:rPr>
      <w:color w:val="000000"/>
      <w:sz w:val="24"/>
      <w:szCs w:val="24"/>
      <w:lang w:eastAsia="ar-SA"/>
    </w:rPr>
  </w:style>
  <w:style w:type="paragraph" w:customStyle="1" w:styleId="a4">
    <w:name w:val="Садржај табеле"/>
    <w:basedOn w:val="Normal"/>
    <w:rsid w:val="008921B1"/>
    <w:pPr>
      <w:suppressLineNumbers/>
    </w:pPr>
  </w:style>
  <w:style w:type="paragraph" w:customStyle="1" w:styleId="a5">
    <w:name w:val="Заглавље табеле"/>
    <w:basedOn w:val="a4"/>
    <w:rsid w:val="008921B1"/>
    <w:pPr>
      <w:jc w:val="center"/>
    </w:pPr>
    <w:rPr>
      <w:b/>
      <w:bCs/>
    </w:rPr>
  </w:style>
  <w:style w:type="paragraph" w:customStyle="1" w:styleId="a6">
    <w:name w:val="Садржај оквира"/>
    <w:basedOn w:val="BodyText"/>
    <w:rsid w:val="008921B1"/>
  </w:style>
  <w:style w:type="character" w:customStyle="1" w:styleId="FooterChar1">
    <w:name w:val="Footer Char1"/>
    <w:uiPriority w:val="99"/>
    <w:locked/>
    <w:rsid w:val="0095027C"/>
    <w:rPr>
      <w:rFonts w:ascii="Times New Roman" w:hAnsi="Times New Roman" w:cs="Calibri"/>
      <w:sz w:val="24"/>
      <w:szCs w:val="24"/>
      <w:lang w:eastAsia="ar-SA" w:bidi="ar-SA"/>
    </w:rPr>
  </w:style>
  <w:style w:type="paragraph" w:styleId="BodyTextIndent">
    <w:name w:val="Body Text Indent"/>
    <w:basedOn w:val="Normal"/>
    <w:link w:val="BodyTextIndentChar"/>
    <w:rsid w:val="0095027C"/>
    <w:pPr>
      <w:suppressAutoHyphens w:val="0"/>
      <w:spacing w:after="120"/>
      <w:ind w:left="360"/>
    </w:pPr>
    <w:rPr>
      <w:rFonts w:ascii="Times Roman YU" w:hAnsi="Times Roman YU"/>
      <w:szCs w:val="20"/>
    </w:rPr>
  </w:style>
  <w:style w:type="character" w:customStyle="1" w:styleId="BodyTextIndentChar">
    <w:name w:val="Body Text Indent Char"/>
    <w:link w:val="BodyTextIndent"/>
    <w:rsid w:val="0095027C"/>
    <w:rPr>
      <w:rFonts w:ascii="Times Roman YU" w:hAnsi="Times Roman YU"/>
      <w:sz w:val="24"/>
    </w:rPr>
  </w:style>
  <w:style w:type="table" w:styleId="TableGrid">
    <w:name w:val="Table Grid"/>
    <w:basedOn w:val="TableNormal"/>
    <w:rsid w:val="00950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95027C"/>
    <w:pPr>
      <w:suppressAutoHyphens w:val="0"/>
      <w:spacing w:before="100" w:beforeAutospacing="1"/>
      <w:jc w:val="center"/>
    </w:pPr>
    <w:rPr>
      <w:b/>
      <w:bCs/>
      <w:sz w:val="28"/>
      <w:szCs w:val="28"/>
      <w:lang w:eastAsia="en-US"/>
    </w:rPr>
  </w:style>
  <w:style w:type="paragraph" w:customStyle="1" w:styleId="yiv9082502195msonormal">
    <w:name w:val="yiv9082502195msonormal"/>
    <w:basedOn w:val="Normal"/>
    <w:rsid w:val="00460A80"/>
    <w:pPr>
      <w:suppressAutoHyphens w:val="0"/>
      <w:spacing w:before="100" w:beforeAutospacing="1" w:after="100" w:afterAutospacing="1"/>
    </w:pPr>
    <w:rPr>
      <w:lang w:eastAsia="en-US"/>
    </w:rPr>
  </w:style>
  <w:style w:type="paragraph" w:customStyle="1" w:styleId="yiv9082502195m-3471980688635778377gmail-msolistparagraph">
    <w:name w:val="yiv9082502195m_-3471980688635778377gmail-msolistparagraph"/>
    <w:basedOn w:val="Normal"/>
    <w:rsid w:val="00460A80"/>
    <w:pPr>
      <w:suppressAutoHyphens w:val="0"/>
      <w:spacing w:before="100" w:beforeAutospacing="1" w:after="100" w:afterAutospacing="1"/>
    </w:pPr>
    <w:rPr>
      <w:lang w:eastAsia="en-US"/>
    </w:rPr>
  </w:style>
</w:styles>
</file>

<file path=word/webSettings.xml><?xml version="1.0" encoding="utf-8"?>
<w:webSettings xmlns:r="http://schemas.openxmlformats.org/officeDocument/2006/relationships" xmlns:w="http://schemas.openxmlformats.org/wordprocessingml/2006/main">
  <w:divs>
    <w:div w:id="51344122">
      <w:bodyDiv w:val="1"/>
      <w:marLeft w:val="0"/>
      <w:marRight w:val="0"/>
      <w:marTop w:val="0"/>
      <w:marBottom w:val="0"/>
      <w:divBdr>
        <w:top w:val="none" w:sz="0" w:space="0" w:color="auto"/>
        <w:left w:val="none" w:sz="0" w:space="0" w:color="auto"/>
        <w:bottom w:val="none" w:sz="0" w:space="0" w:color="auto"/>
        <w:right w:val="none" w:sz="0" w:space="0" w:color="auto"/>
      </w:divBdr>
    </w:div>
    <w:div w:id="270284254">
      <w:bodyDiv w:val="1"/>
      <w:marLeft w:val="0"/>
      <w:marRight w:val="0"/>
      <w:marTop w:val="0"/>
      <w:marBottom w:val="0"/>
      <w:divBdr>
        <w:top w:val="none" w:sz="0" w:space="0" w:color="auto"/>
        <w:left w:val="none" w:sz="0" w:space="0" w:color="auto"/>
        <w:bottom w:val="none" w:sz="0" w:space="0" w:color="auto"/>
        <w:right w:val="none" w:sz="0" w:space="0" w:color="auto"/>
      </w:divBdr>
    </w:div>
    <w:div w:id="426463300">
      <w:bodyDiv w:val="1"/>
      <w:marLeft w:val="0"/>
      <w:marRight w:val="0"/>
      <w:marTop w:val="0"/>
      <w:marBottom w:val="0"/>
      <w:divBdr>
        <w:top w:val="none" w:sz="0" w:space="0" w:color="auto"/>
        <w:left w:val="none" w:sz="0" w:space="0" w:color="auto"/>
        <w:bottom w:val="none" w:sz="0" w:space="0" w:color="auto"/>
        <w:right w:val="none" w:sz="0" w:space="0" w:color="auto"/>
      </w:divBdr>
    </w:div>
    <w:div w:id="448865620">
      <w:bodyDiv w:val="1"/>
      <w:marLeft w:val="0"/>
      <w:marRight w:val="0"/>
      <w:marTop w:val="0"/>
      <w:marBottom w:val="0"/>
      <w:divBdr>
        <w:top w:val="none" w:sz="0" w:space="0" w:color="auto"/>
        <w:left w:val="none" w:sz="0" w:space="0" w:color="auto"/>
        <w:bottom w:val="none" w:sz="0" w:space="0" w:color="auto"/>
        <w:right w:val="none" w:sz="0" w:space="0" w:color="auto"/>
      </w:divBdr>
    </w:div>
    <w:div w:id="480582449">
      <w:bodyDiv w:val="1"/>
      <w:marLeft w:val="0"/>
      <w:marRight w:val="0"/>
      <w:marTop w:val="0"/>
      <w:marBottom w:val="0"/>
      <w:divBdr>
        <w:top w:val="none" w:sz="0" w:space="0" w:color="auto"/>
        <w:left w:val="none" w:sz="0" w:space="0" w:color="auto"/>
        <w:bottom w:val="none" w:sz="0" w:space="0" w:color="auto"/>
        <w:right w:val="none" w:sz="0" w:space="0" w:color="auto"/>
      </w:divBdr>
    </w:div>
    <w:div w:id="554970410">
      <w:bodyDiv w:val="1"/>
      <w:marLeft w:val="0"/>
      <w:marRight w:val="0"/>
      <w:marTop w:val="0"/>
      <w:marBottom w:val="0"/>
      <w:divBdr>
        <w:top w:val="none" w:sz="0" w:space="0" w:color="auto"/>
        <w:left w:val="none" w:sz="0" w:space="0" w:color="auto"/>
        <w:bottom w:val="none" w:sz="0" w:space="0" w:color="auto"/>
        <w:right w:val="none" w:sz="0" w:space="0" w:color="auto"/>
      </w:divBdr>
      <w:divsChild>
        <w:div w:id="1632974135">
          <w:marLeft w:val="0"/>
          <w:marRight w:val="0"/>
          <w:marTop w:val="0"/>
          <w:marBottom w:val="0"/>
          <w:divBdr>
            <w:top w:val="none" w:sz="0" w:space="0" w:color="auto"/>
            <w:left w:val="none" w:sz="0" w:space="0" w:color="auto"/>
            <w:bottom w:val="none" w:sz="0" w:space="0" w:color="auto"/>
            <w:right w:val="none" w:sz="0" w:space="0" w:color="auto"/>
          </w:divBdr>
        </w:div>
      </w:divsChild>
    </w:div>
    <w:div w:id="584655817">
      <w:bodyDiv w:val="1"/>
      <w:marLeft w:val="0"/>
      <w:marRight w:val="0"/>
      <w:marTop w:val="0"/>
      <w:marBottom w:val="0"/>
      <w:divBdr>
        <w:top w:val="none" w:sz="0" w:space="0" w:color="auto"/>
        <w:left w:val="none" w:sz="0" w:space="0" w:color="auto"/>
        <w:bottom w:val="none" w:sz="0" w:space="0" w:color="auto"/>
        <w:right w:val="none" w:sz="0" w:space="0" w:color="auto"/>
      </w:divBdr>
    </w:div>
    <w:div w:id="900794532">
      <w:bodyDiv w:val="1"/>
      <w:marLeft w:val="0"/>
      <w:marRight w:val="0"/>
      <w:marTop w:val="0"/>
      <w:marBottom w:val="0"/>
      <w:divBdr>
        <w:top w:val="none" w:sz="0" w:space="0" w:color="auto"/>
        <w:left w:val="none" w:sz="0" w:space="0" w:color="auto"/>
        <w:bottom w:val="none" w:sz="0" w:space="0" w:color="auto"/>
        <w:right w:val="none" w:sz="0" w:space="0" w:color="auto"/>
      </w:divBdr>
    </w:div>
    <w:div w:id="960646297">
      <w:bodyDiv w:val="1"/>
      <w:marLeft w:val="0"/>
      <w:marRight w:val="0"/>
      <w:marTop w:val="0"/>
      <w:marBottom w:val="0"/>
      <w:divBdr>
        <w:top w:val="none" w:sz="0" w:space="0" w:color="auto"/>
        <w:left w:val="none" w:sz="0" w:space="0" w:color="auto"/>
        <w:bottom w:val="none" w:sz="0" w:space="0" w:color="auto"/>
        <w:right w:val="none" w:sz="0" w:space="0" w:color="auto"/>
      </w:divBdr>
    </w:div>
    <w:div w:id="1135177238">
      <w:bodyDiv w:val="1"/>
      <w:marLeft w:val="0"/>
      <w:marRight w:val="0"/>
      <w:marTop w:val="0"/>
      <w:marBottom w:val="0"/>
      <w:divBdr>
        <w:top w:val="none" w:sz="0" w:space="0" w:color="auto"/>
        <w:left w:val="none" w:sz="0" w:space="0" w:color="auto"/>
        <w:bottom w:val="none" w:sz="0" w:space="0" w:color="auto"/>
        <w:right w:val="none" w:sz="0" w:space="0" w:color="auto"/>
      </w:divBdr>
    </w:div>
    <w:div w:id="1177228281">
      <w:bodyDiv w:val="1"/>
      <w:marLeft w:val="0"/>
      <w:marRight w:val="0"/>
      <w:marTop w:val="0"/>
      <w:marBottom w:val="0"/>
      <w:divBdr>
        <w:top w:val="none" w:sz="0" w:space="0" w:color="auto"/>
        <w:left w:val="none" w:sz="0" w:space="0" w:color="auto"/>
        <w:bottom w:val="none" w:sz="0" w:space="0" w:color="auto"/>
        <w:right w:val="none" w:sz="0" w:space="0" w:color="auto"/>
      </w:divBdr>
    </w:div>
    <w:div w:id="1369599861">
      <w:bodyDiv w:val="1"/>
      <w:marLeft w:val="0"/>
      <w:marRight w:val="0"/>
      <w:marTop w:val="0"/>
      <w:marBottom w:val="0"/>
      <w:divBdr>
        <w:top w:val="none" w:sz="0" w:space="0" w:color="auto"/>
        <w:left w:val="none" w:sz="0" w:space="0" w:color="auto"/>
        <w:bottom w:val="none" w:sz="0" w:space="0" w:color="auto"/>
        <w:right w:val="none" w:sz="0" w:space="0" w:color="auto"/>
      </w:divBdr>
    </w:div>
    <w:div w:id="1449276511">
      <w:bodyDiv w:val="1"/>
      <w:marLeft w:val="0"/>
      <w:marRight w:val="0"/>
      <w:marTop w:val="0"/>
      <w:marBottom w:val="0"/>
      <w:divBdr>
        <w:top w:val="none" w:sz="0" w:space="0" w:color="auto"/>
        <w:left w:val="none" w:sz="0" w:space="0" w:color="auto"/>
        <w:bottom w:val="none" w:sz="0" w:space="0" w:color="auto"/>
        <w:right w:val="none" w:sz="0" w:space="0" w:color="auto"/>
      </w:divBdr>
    </w:div>
    <w:div w:id="1630936834">
      <w:bodyDiv w:val="1"/>
      <w:marLeft w:val="0"/>
      <w:marRight w:val="0"/>
      <w:marTop w:val="0"/>
      <w:marBottom w:val="0"/>
      <w:divBdr>
        <w:top w:val="none" w:sz="0" w:space="0" w:color="auto"/>
        <w:left w:val="none" w:sz="0" w:space="0" w:color="auto"/>
        <w:bottom w:val="none" w:sz="0" w:space="0" w:color="auto"/>
        <w:right w:val="none" w:sz="0" w:space="0" w:color="auto"/>
      </w:divBdr>
    </w:div>
    <w:div w:id="1862744009">
      <w:bodyDiv w:val="1"/>
      <w:marLeft w:val="0"/>
      <w:marRight w:val="0"/>
      <w:marTop w:val="0"/>
      <w:marBottom w:val="0"/>
      <w:divBdr>
        <w:top w:val="none" w:sz="0" w:space="0" w:color="auto"/>
        <w:left w:val="none" w:sz="0" w:space="0" w:color="auto"/>
        <w:bottom w:val="none" w:sz="0" w:space="0" w:color="auto"/>
        <w:right w:val="none" w:sz="0" w:space="0" w:color="auto"/>
      </w:divBdr>
    </w:div>
    <w:div w:id="200108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header" Target="header3.xml"/><Relationship Id="rId18" Type="http://schemas.openxmlformats.org/officeDocument/2006/relationships/hyperlink" Target="mailto:toplanapiro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planapirot@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B2C80-947C-4BE8-B09E-CD88FA0A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56</Pages>
  <Words>12264</Words>
  <Characters>69909</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Саша Сурдуловић</vt:lpstr>
    </vt:vector>
  </TitlesOfParts>
  <Company/>
  <LinksUpToDate>false</LinksUpToDate>
  <CharactersWithSpaces>82009</CharactersWithSpaces>
  <SharedDoc>false</SharedDoc>
  <HLinks>
    <vt:vector size="6" baseType="variant">
      <vt:variant>
        <vt:i4>6619224</vt:i4>
      </vt:variant>
      <vt:variant>
        <vt:i4>0</vt:i4>
      </vt:variant>
      <vt:variant>
        <vt:i4>0</vt:i4>
      </vt:variant>
      <vt:variant>
        <vt:i4>5</vt:i4>
      </vt:variant>
      <vt:variant>
        <vt:lpwstr>mailto:toplanapirot@gmail.com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creator>Darko</dc:creator>
  <cp:lastModifiedBy>Magacin</cp:lastModifiedBy>
  <cp:revision>43</cp:revision>
  <cp:lastPrinted>2020-07-02T12:06:00Z</cp:lastPrinted>
  <dcterms:created xsi:type="dcterms:W3CDTF">2020-07-01T12:41:00Z</dcterms:created>
  <dcterms:modified xsi:type="dcterms:W3CDTF">2020-07-02T12:27:00Z</dcterms:modified>
</cp:coreProperties>
</file>