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8F" w:rsidRDefault="00143906" w:rsidP="00143906">
      <w:pPr>
        <w:spacing w:after="0"/>
        <w:rPr>
          <w:rFonts w:ascii="Arial" w:hAnsi="Arial" w:cs="Arial"/>
          <w:sz w:val="20"/>
          <w:szCs w:val="20"/>
        </w:rPr>
      </w:pPr>
      <w:r>
        <w:rPr>
          <w:rFonts w:ascii="Arial" w:hAnsi="Arial" w:cs="Arial"/>
          <w:sz w:val="20"/>
          <w:szCs w:val="20"/>
        </w:rPr>
        <w:t xml:space="preserve">                                                                                                                                         </w:t>
      </w:r>
      <w:r w:rsidR="004A208F">
        <w:rPr>
          <w:rFonts w:ascii="Arial" w:hAnsi="Arial" w:cs="Arial"/>
          <w:sz w:val="20"/>
          <w:szCs w:val="20"/>
        </w:rPr>
        <w:t>Дел.бро</w:t>
      </w:r>
      <w:r w:rsidR="003D2325">
        <w:rPr>
          <w:rFonts w:ascii="Arial" w:hAnsi="Arial" w:cs="Arial"/>
          <w:sz w:val="20"/>
          <w:szCs w:val="20"/>
        </w:rPr>
        <w:t xml:space="preserve"> : 2</w:t>
      </w:r>
      <w:r w:rsidR="000B7DA4">
        <w:rPr>
          <w:rFonts w:ascii="Arial" w:hAnsi="Arial" w:cs="Arial"/>
          <w:sz w:val="20"/>
          <w:szCs w:val="20"/>
        </w:rPr>
        <w:t>718/20-</w:t>
      </w:r>
      <w:r w:rsidR="00C22641">
        <w:rPr>
          <w:rFonts w:ascii="Arial" w:hAnsi="Arial" w:cs="Arial"/>
          <w:sz w:val="20"/>
          <w:szCs w:val="20"/>
        </w:rPr>
        <w:t>6</w:t>
      </w:r>
    </w:p>
    <w:p w:rsidR="004A208F" w:rsidRDefault="004A208F" w:rsidP="00143906">
      <w:pPr>
        <w:rPr>
          <w:rFonts w:ascii="Arial" w:hAnsi="Arial" w:cs="Arial"/>
          <w:sz w:val="20"/>
          <w:szCs w:val="20"/>
        </w:rPr>
      </w:pPr>
      <w:r>
        <w:rPr>
          <w:rFonts w:ascii="Arial" w:hAnsi="Arial" w:cs="Arial"/>
          <w:sz w:val="20"/>
          <w:szCs w:val="20"/>
        </w:rPr>
        <w:t xml:space="preserve">                                                                                                                                         Датум:</w:t>
      </w:r>
      <w:r w:rsidR="000B7DA4">
        <w:rPr>
          <w:rFonts w:ascii="Arial" w:hAnsi="Arial" w:cs="Arial"/>
          <w:sz w:val="20"/>
          <w:szCs w:val="20"/>
        </w:rPr>
        <w:t>30.06.2020</w:t>
      </w:r>
      <w:r>
        <w:rPr>
          <w:rFonts w:ascii="Arial" w:hAnsi="Arial" w:cs="Arial"/>
          <w:sz w:val="20"/>
          <w:szCs w:val="20"/>
        </w:rPr>
        <w:t>.г.</w:t>
      </w:r>
    </w:p>
    <w:p w:rsidR="00C22641" w:rsidRDefault="00C22641" w:rsidP="00143906">
      <w:pPr>
        <w:rPr>
          <w:rFonts w:ascii="Arial" w:hAnsi="Arial" w:cs="Arial"/>
          <w:sz w:val="20"/>
          <w:szCs w:val="20"/>
        </w:rPr>
      </w:pPr>
    </w:p>
    <w:p w:rsidR="00C22641" w:rsidRDefault="00C22641" w:rsidP="00143906">
      <w:pPr>
        <w:rPr>
          <w:rFonts w:ascii="Arial" w:hAnsi="Arial" w:cs="Arial"/>
          <w:sz w:val="20"/>
          <w:szCs w:val="20"/>
        </w:rPr>
      </w:pPr>
    </w:p>
    <w:p w:rsidR="00C22641" w:rsidRPr="00C22641" w:rsidRDefault="00C22641" w:rsidP="00143906">
      <w:pPr>
        <w:rPr>
          <w:rFonts w:ascii="Arial" w:hAnsi="Arial" w:cs="Arial"/>
          <w:sz w:val="20"/>
          <w:szCs w:val="20"/>
        </w:rPr>
      </w:pPr>
    </w:p>
    <w:p w:rsidR="00C22641" w:rsidRDefault="00C22641" w:rsidP="00C22641">
      <w:pPr>
        <w:spacing w:after="29" w:line="256" w:lineRule="auto"/>
        <w:ind w:left="1708"/>
        <w:jc w:val="both"/>
        <w:rPr>
          <w:rFonts w:ascii="Arial" w:hAnsi="Arial" w:cs="Arial"/>
          <w:b/>
          <w:sz w:val="32"/>
          <w:szCs w:val="32"/>
        </w:rPr>
      </w:pPr>
      <w:r>
        <w:rPr>
          <w:rFonts w:ascii="Arial" w:hAnsi="Arial" w:cs="Arial"/>
          <w:sz w:val="32"/>
          <w:szCs w:val="32"/>
        </w:rPr>
        <w:t xml:space="preserve">         </w:t>
      </w:r>
      <w:r w:rsidR="00A401E0" w:rsidRPr="00C22641">
        <w:rPr>
          <w:rFonts w:ascii="Arial" w:hAnsi="Arial" w:cs="Arial"/>
          <w:b/>
          <w:sz w:val="32"/>
          <w:szCs w:val="32"/>
        </w:rPr>
        <w:t>ЈКП,,ГРАДСКА ТОПЛАНА,, ПИРОТ</w:t>
      </w:r>
    </w:p>
    <w:p w:rsidR="00A401E0" w:rsidRPr="00C22641" w:rsidRDefault="00C22641" w:rsidP="00C22641">
      <w:pPr>
        <w:spacing w:after="29" w:line="256" w:lineRule="auto"/>
        <w:ind w:left="1708"/>
        <w:jc w:val="both"/>
        <w:rPr>
          <w:rFonts w:ascii="Arial" w:hAnsi="Arial" w:cs="Arial"/>
          <w:sz w:val="32"/>
          <w:szCs w:val="32"/>
          <w:lang w:val="en-US"/>
        </w:rPr>
      </w:pPr>
      <w:r>
        <w:rPr>
          <w:rFonts w:ascii="Arial" w:hAnsi="Arial" w:cs="Arial"/>
          <w:b/>
          <w:sz w:val="32"/>
          <w:szCs w:val="32"/>
        </w:rPr>
        <w:t xml:space="preserve">         </w:t>
      </w:r>
      <w:r w:rsidR="00A401E0" w:rsidRPr="00C22641">
        <w:rPr>
          <w:rFonts w:ascii="Arial" w:hAnsi="Arial" w:cs="Arial"/>
          <w:b/>
          <w:sz w:val="32"/>
          <w:szCs w:val="32"/>
        </w:rPr>
        <w:t xml:space="preserve"> Ул.Нишавска бр.11.  18300 Пирот </w:t>
      </w:r>
    </w:p>
    <w:p w:rsidR="00A401E0" w:rsidRPr="00C22641" w:rsidRDefault="00A401E0" w:rsidP="00A401E0">
      <w:pPr>
        <w:spacing w:after="0" w:line="256" w:lineRule="auto"/>
        <w:ind w:left="1770"/>
        <w:jc w:val="center"/>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73" w:line="256" w:lineRule="auto"/>
        <w:ind w:left="1702"/>
        <w:rPr>
          <w:rFonts w:ascii="Arial" w:hAnsi="Arial" w:cs="Arial"/>
          <w:sz w:val="20"/>
          <w:szCs w:val="20"/>
        </w:rPr>
      </w:pPr>
    </w:p>
    <w:p w:rsidR="00A401E0" w:rsidRPr="00C22641" w:rsidRDefault="00A401E0" w:rsidP="00D40CA8">
      <w:pPr>
        <w:pStyle w:val="Heading1"/>
        <w:ind w:firstLine="0"/>
        <w:rPr>
          <w:rFonts w:ascii="Arial" w:hAnsi="Arial" w:cs="Arial"/>
          <w:szCs w:val="28"/>
        </w:rPr>
      </w:pPr>
      <w:r w:rsidRPr="00C22641">
        <w:rPr>
          <w:rFonts w:ascii="Arial" w:hAnsi="Arial" w:cs="Arial"/>
          <w:szCs w:val="28"/>
        </w:rPr>
        <w:t xml:space="preserve">Матични број: 07295871     </w:t>
      </w:r>
      <w:r w:rsidR="00C22641" w:rsidRPr="00C22641">
        <w:rPr>
          <w:rFonts w:ascii="Arial" w:hAnsi="Arial" w:cs="Arial"/>
          <w:szCs w:val="28"/>
        </w:rPr>
        <w:t xml:space="preserve"> </w:t>
      </w:r>
      <w:r w:rsidRPr="00C22641">
        <w:rPr>
          <w:rFonts w:ascii="Arial" w:hAnsi="Arial" w:cs="Arial"/>
          <w:szCs w:val="28"/>
        </w:rPr>
        <w:t xml:space="preserve">            ПИБ: 100187823</w:t>
      </w:r>
    </w:p>
    <w:p w:rsidR="00A401E0" w:rsidRPr="00C22641" w:rsidRDefault="00A401E0" w:rsidP="00A401E0">
      <w:pPr>
        <w:spacing w:after="0" w:line="256" w:lineRule="auto"/>
        <w:ind w:left="1840"/>
        <w:jc w:val="center"/>
        <w:rPr>
          <w:rFonts w:ascii="Arial" w:hAnsi="Arial" w:cs="Arial"/>
          <w:sz w:val="28"/>
          <w:szCs w:val="28"/>
        </w:rPr>
      </w:pPr>
    </w:p>
    <w:p w:rsidR="00A401E0" w:rsidRPr="00C22641" w:rsidRDefault="00A401E0" w:rsidP="00A401E0">
      <w:pPr>
        <w:spacing w:after="0" w:line="256" w:lineRule="auto"/>
        <w:ind w:left="1840"/>
        <w:jc w:val="center"/>
        <w:rPr>
          <w:rFonts w:ascii="Arial" w:hAnsi="Arial" w:cs="Arial"/>
          <w:sz w:val="28"/>
          <w:szCs w:val="28"/>
        </w:rPr>
      </w:pPr>
    </w:p>
    <w:p w:rsidR="00A401E0" w:rsidRPr="00C22641" w:rsidRDefault="00D40CA8" w:rsidP="00D40CA8">
      <w:pPr>
        <w:spacing w:after="0" w:line="240" w:lineRule="auto"/>
        <w:ind w:left="1744"/>
        <w:rPr>
          <w:rFonts w:ascii="Arial" w:hAnsi="Arial" w:cs="Arial"/>
          <w:sz w:val="28"/>
          <w:szCs w:val="28"/>
          <w:lang w:val="en-US"/>
        </w:rPr>
      </w:pPr>
      <w:r>
        <w:rPr>
          <w:rFonts w:ascii="Arial" w:hAnsi="Arial" w:cs="Arial"/>
          <w:b/>
          <w:sz w:val="28"/>
          <w:szCs w:val="28"/>
        </w:rPr>
        <w:t xml:space="preserve">                     </w:t>
      </w:r>
      <w:r w:rsidR="00A401E0" w:rsidRPr="00C22641">
        <w:rPr>
          <w:rFonts w:ascii="Arial" w:hAnsi="Arial" w:cs="Arial"/>
          <w:b/>
          <w:sz w:val="28"/>
          <w:szCs w:val="28"/>
        </w:rPr>
        <w:t>КОНКУРСНА ДОКУМЕНТАЦИЈА</w:t>
      </w:r>
    </w:p>
    <w:p w:rsidR="00A401E0" w:rsidRPr="00C22641" w:rsidRDefault="00A401E0" w:rsidP="00A401E0">
      <w:pPr>
        <w:spacing w:after="0" w:line="256" w:lineRule="auto"/>
        <w:ind w:left="1708" w:right="3"/>
        <w:jc w:val="center"/>
        <w:rPr>
          <w:rFonts w:ascii="Arial" w:hAnsi="Arial" w:cs="Arial"/>
          <w:sz w:val="28"/>
          <w:szCs w:val="28"/>
        </w:rPr>
      </w:pPr>
      <w:r w:rsidRPr="00C22641">
        <w:rPr>
          <w:rFonts w:ascii="Arial" w:hAnsi="Arial" w:cs="Arial"/>
          <w:b/>
          <w:sz w:val="28"/>
          <w:szCs w:val="28"/>
        </w:rPr>
        <w:t xml:space="preserve">JAВНА НАБАВКА МАЛЕ ВРЕДНОСТИ </w:t>
      </w:r>
    </w:p>
    <w:p w:rsidR="00A401E0" w:rsidRPr="00C22641" w:rsidRDefault="00A401E0" w:rsidP="00A401E0">
      <w:pPr>
        <w:spacing w:after="0" w:line="256" w:lineRule="auto"/>
        <w:ind w:left="1770"/>
        <w:jc w:val="center"/>
        <w:rPr>
          <w:rFonts w:ascii="Arial" w:hAnsi="Arial" w:cs="Arial"/>
          <w:sz w:val="28"/>
          <w:szCs w:val="28"/>
        </w:rPr>
      </w:pPr>
    </w:p>
    <w:p w:rsidR="00A401E0" w:rsidRPr="00C22641" w:rsidRDefault="00A401E0" w:rsidP="00A401E0">
      <w:pPr>
        <w:spacing w:after="0" w:line="256" w:lineRule="auto"/>
        <w:ind w:left="1708"/>
        <w:jc w:val="center"/>
        <w:rPr>
          <w:rFonts w:ascii="Arial" w:hAnsi="Arial" w:cs="Arial"/>
          <w:sz w:val="28"/>
          <w:szCs w:val="28"/>
          <w:lang w:val="en-US"/>
        </w:rPr>
      </w:pPr>
      <w:r w:rsidRPr="00C22641">
        <w:rPr>
          <w:rFonts w:ascii="Arial" w:hAnsi="Arial" w:cs="Arial"/>
          <w:b/>
          <w:sz w:val="28"/>
          <w:szCs w:val="28"/>
        </w:rPr>
        <w:t xml:space="preserve"> БРОЈ: 1.2.5-Партија 2.1.</w:t>
      </w:r>
    </w:p>
    <w:p w:rsidR="00A401E0" w:rsidRPr="00C22641" w:rsidRDefault="00A401E0" w:rsidP="00A401E0">
      <w:pPr>
        <w:spacing w:after="30" w:line="256" w:lineRule="auto"/>
        <w:ind w:left="1770"/>
        <w:jc w:val="center"/>
        <w:rPr>
          <w:rFonts w:ascii="Arial" w:hAnsi="Arial" w:cs="Arial"/>
          <w:sz w:val="28"/>
          <w:szCs w:val="28"/>
        </w:rPr>
      </w:pPr>
    </w:p>
    <w:p w:rsidR="00A401E0" w:rsidRPr="00D40CA8" w:rsidRDefault="00D40CA8" w:rsidP="00A401E0">
      <w:pPr>
        <w:pStyle w:val="Heading1"/>
        <w:ind w:left="1890"/>
        <w:rPr>
          <w:rFonts w:ascii="Arial" w:hAnsi="Arial" w:cs="Arial"/>
          <w:sz w:val="24"/>
          <w:szCs w:val="24"/>
        </w:rPr>
      </w:pPr>
      <w:r>
        <w:rPr>
          <w:rFonts w:ascii="Arial" w:hAnsi="Arial" w:cs="Arial"/>
          <w:sz w:val="24"/>
          <w:szCs w:val="24"/>
        </w:rPr>
        <w:t xml:space="preserve">      </w:t>
      </w:r>
      <w:r w:rsidR="00A401E0" w:rsidRPr="00D40CA8">
        <w:rPr>
          <w:rFonts w:ascii="Arial" w:hAnsi="Arial" w:cs="Arial"/>
          <w:sz w:val="24"/>
          <w:szCs w:val="24"/>
        </w:rPr>
        <w:t xml:space="preserve">СТРУЧНИ НАДЗОР </w:t>
      </w:r>
      <w:r w:rsidRPr="00D40CA8">
        <w:rPr>
          <w:rFonts w:ascii="Arial" w:hAnsi="Arial" w:cs="Arial"/>
          <w:sz w:val="24"/>
          <w:szCs w:val="24"/>
        </w:rPr>
        <w:t xml:space="preserve">АГ ФАЗЕ </w:t>
      </w:r>
      <w:r w:rsidR="00A401E0" w:rsidRPr="00D40CA8">
        <w:rPr>
          <w:rFonts w:ascii="Arial" w:hAnsi="Arial" w:cs="Arial"/>
          <w:sz w:val="24"/>
          <w:szCs w:val="24"/>
        </w:rPr>
        <w:t xml:space="preserve"> ИЗВОЂЕЊ</w:t>
      </w:r>
      <w:r w:rsidRPr="00D40CA8">
        <w:rPr>
          <w:rFonts w:ascii="Arial" w:hAnsi="Arial" w:cs="Arial"/>
          <w:sz w:val="24"/>
          <w:szCs w:val="24"/>
        </w:rPr>
        <w:t>А РАДОВА НА РЕКОНСТРУКЦИЈИ ТОПЛОВОДА У УЛ.КЊАЗА МИЛОША У ПИРОТУ</w:t>
      </w:r>
    </w:p>
    <w:p w:rsidR="00A401E0" w:rsidRPr="00C22641" w:rsidRDefault="00A401E0" w:rsidP="00A401E0">
      <w:pPr>
        <w:spacing w:after="0" w:line="256" w:lineRule="auto"/>
        <w:ind w:left="1770"/>
        <w:jc w:val="center"/>
        <w:rPr>
          <w:rFonts w:ascii="Arial" w:hAnsi="Arial" w:cs="Arial"/>
          <w:sz w:val="20"/>
          <w:szCs w:val="20"/>
        </w:rPr>
      </w:pPr>
    </w:p>
    <w:p w:rsidR="00A401E0" w:rsidRPr="00C22641" w:rsidRDefault="00A401E0" w:rsidP="00A401E0">
      <w:pPr>
        <w:spacing w:after="0" w:line="256" w:lineRule="auto"/>
        <w:ind w:left="1770"/>
        <w:jc w:val="center"/>
        <w:rPr>
          <w:rFonts w:ascii="Arial" w:hAnsi="Arial" w:cs="Arial"/>
          <w:b/>
          <w:sz w:val="20"/>
          <w:szCs w:val="20"/>
        </w:rPr>
      </w:pPr>
    </w:p>
    <w:p w:rsidR="00A401E0" w:rsidRPr="00C22641" w:rsidRDefault="00A401E0" w:rsidP="00A401E0">
      <w:pPr>
        <w:spacing w:after="0" w:line="256" w:lineRule="auto"/>
        <w:ind w:left="1770"/>
        <w:jc w:val="center"/>
        <w:rPr>
          <w:rFonts w:ascii="Arial" w:hAnsi="Arial" w:cs="Arial"/>
          <w:b/>
          <w:sz w:val="20"/>
          <w:szCs w:val="20"/>
        </w:rPr>
      </w:pPr>
    </w:p>
    <w:tbl>
      <w:tblPr>
        <w:tblStyle w:val="TableGrid"/>
        <w:tblW w:w="8433" w:type="dxa"/>
        <w:tblInd w:w="1702" w:type="dxa"/>
        <w:tblCellMar>
          <w:top w:w="13" w:type="dxa"/>
          <w:left w:w="180" w:type="dxa"/>
          <w:right w:w="112" w:type="dxa"/>
        </w:tblCellMar>
        <w:tblLook w:val="04A0"/>
      </w:tblPr>
      <w:tblGrid>
        <w:gridCol w:w="4141"/>
        <w:gridCol w:w="4292"/>
      </w:tblGrid>
      <w:tr w:rsidR="00A401E0" w:rsidRPr="00C22641" w:rsidTr="00A401E0">
        <w:trPr>
          <w:trHeight w:val="653"/>
        </w:trPr>
        <w:tc>
          <w:tcPr>
            <w:tcW w:w="4141"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jc w:val="center"/>
              <w:rPr>
                <w:rFonts w:ascii="Arial" w:eastAsia="Times New Roman" w:hAnsi="Arial" w:cs="Arial"/>
                <w:b/>
                <w:color w:val="000000"/>
                <w:sz w:val="20"/>
                <w:szCs w:val="20"/>
              </w:rPr>
            </w:pPr>
            <w:r w:rsidRPr="00C22641">
              <w:rPr>
                <w:rFonts w:ascii="Arial" w:hAnsi="Arial" w:cs="Arial"/>
                <w:b/>
                <w:sz w:val="20"/>
                <w:szCs w:val="20"/>
              </w:rPr>
              <w:t xml:space="preserve">ОБЈАВЉЕНА КОНКУРСНА ДОКУМЕНТАЦИЈА </w:t>
            </w: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401E0">
            <w:pPr>
              <w:spacing w:after="0" w:line="256" w:lineRule="auto"/>
              <w:ind w:right="68"/>
              <w:jc w:val="center"/>
              <w:rPr>
                <w:rFonts w:ascii="Arial" w:eastAsia="Times New Roman" w:hAnsi="Arial" w:cs="Arial"/>
                <w:b/>
                <w:color w:val="000000"/>
                <w:sz w:val="20"/>
                <w:szCs w:val="20"/>
              </w:rPr>
            </w:pPr>
            <w:r w:rsidRPr="00C22641">
              <w:rPr>
                <w:rFonts w:ascii="Arial" w:hAnsi="Arial" w:cs="Arial"/>
                <w:b/>
                <w:sz w:val="20"/>
                <w:szCs w:val="20"/>
              </w:rPr>
              <w:t xml:space="preserve">21.07.2020. </w:t>
            </w:r>
          </w:p>
        </w:tc>
      </w:tr>
      <w:tr w:rsidR="00A401E0" w:rsidRPr="00C22641" w:rsidTr="00A401E0">
        <w:trPr>
          <w:trHeight w:val="655"/>
        </w:trPr>
        <w:tc>
          <w:tcPr>
            <w:tcW w:w="4141"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jc w:val="center"/>
              <w:rPr>
                <w:rFonts w:ascii="Arial" w:eastAsia="Times New Roman" w:hAnsi="Arial" w:cs="Arial"/>
                <w:b/>
                <w:color w:val="000000"/>
                <w:sz w:val="20"/>
                <w:szCs w:val="20"/>
              </w:rPr>
            </w:pPr>
            <w:r w:rsidRPr="00C22641">
              <w:rPr>
                <w:rFonts w:ascii="Arial" w:hAnsi="Arial" w:cs="Arial"/>
                <w:b/>
                <w:sz w:val="20"/>
                <w:szCs w:val="20"/>
              </w:rPr>
              <w:t>РОК ЗА ДОСТАВЉАЊЕ ПОНУДА</w:t>
            </w: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401E0">
            <w:pPr>
              <w:spacing w:after="0" w:line="256" w:lineRule="auto"/>
              <w:ind w:right="70"/>
              <w:jc w:val="center"/>
              <w:rPr>
                <w:rFonts w:ascii="Arial" w:eastAsia="Times New Roman" w:hAnsi="Arial" w:cs="Arial"/>
                <w:b/>
                <w:color w:val="000000"/>
                <w:sz w:val="20"/>
                <w:szCs w:val="20"/>
              </w:rPr>
            </w:pPr>
            <w:r w:rsidRPr="00C22641">
              <w:rPr>
                <w:rFonts w:ascii="Arial" w:hAnsi="Arial" w:cs="Arial"/>
                <w:b/>
                <w:sz w:val="20"/>
                <w:szCs w:val="20"/>
              </w:rPr>
              <w:t xml:space="preserve">29.07.2020. г. до  12:00 ч </w:t>
            </w:r>
          </w:p>
        </w:tc>
      </w:tr>
      <w:tr w:rsidR="00A401E0" w:rsidRPr="00C22641" w:rsidTr="00A401E0">
        <w:trPr>
          <w:trHeight w:val="517"/>
        </w:trPr>
        <w:tc>
          <w:tcPr>
            <w:tcW w:w="4141"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149" w:line="256" w:lineRule="auto"/>
              <w:ind w:right="29"/>
              <w:jc w:val="center"/>
              <w:rPr>
                <w:rFonts w:ascii="Arial" w:eastAsia="Times New Roman" w:hAnsi="Arial" w:cs="Arial"/>
                <w:b/>
                <w:color w:val="000000"/>
                <w:sz w:val="20"/>
                <w:szCs w:val="20"/>
              </w:rPr>
            </w:pPr>
          </w:p>
          <w:p w:rsidR="00A401E0" w:rsidRPr="00C22641" w:rsidRDefault="00A401E0">
            <w:pPr>
              <w:spacing w:after="0" w:line="256" w:lineRule="auto"/>
              <w:rPr>
                <w:rFonts w:ascii="Arial" w:eastAsia="Times New Roman" w:hAnsi="Arial" w:cs="Arial"/>
                <w:b/>
                <w:color w:val="000000"/>
                <w:sz w:val="20"/>
                <w:szCs w:val="20"/>
              </w:rPr>
            </w:pPr>
            <w:r w:rsidRPr="00C22641">
              <w:rPr>
                <w:rFonts w:ascii="Arial" w:hAnsi="Arial" w:cs="Arial"/>
                <w:b/>
                <w:sz w:val="20"/>
                <w:szCs w:val="20"/>
              </w:rPr>
              <w:t xml:space="preserve">ЈАВНО ОТВАРАЊЕ ПОНУДА </w:t>
            </w:r>
          </w:p>
        </w:tc>
        <w:tc>
          <w:tcPr>
            <w:tcW w:w="4292"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ind w:right="68"/>
              <w:jc w:val="center"/>
              <w:rPr>
                <w:rFonts w:ascii="Arial" w:eastAsia="Times New Roman" w:hAnsi="Arial" w:cs="Arial"/>
                <w:b/>
                <w:color w:val="000000"/>
                <w:sz w:val="20"/>
                <w:szCs w:val="20"/>
              </w:rPr>
            </w:pPr>
            <w:r w:rsidRPr="00C22641">
              <w:rPr>
                <w:rFonts w:ascii="Arial" w:hAnsi="Arial" w:cs="Arial"/>
                <w:b/>
                <w:sz w:val="20"/>
                <w:szCs w:val="20"/>
              </w:rPr>
              <w:t xml:space="preserve">29.07.2020. г. у 12:15 ч </w:t>
            </w:r>
          </w:p>
        </w:tc>
      </w:tr>
    </w:tbl>
    <w:p w:rsidR="00A401E0" w:rsidRPr="00C22641" w:rsidRDefault="00A401E0" w:rsidP="00A401E0">
      <w:pPr>
        <w:spacing w:after="0" w:line="256" w:lineRule="auto"/>
        <w:ind w:left="1770"/>
        <w:jc w:val="center"/>
        <w:rPr>
          <w:rFonts w:ascii="Arial" w:eastAsia="Times New Roman" w:hAnsi="Arial" w:cs="Arial"/>
          <w:b/>
          <w:color w:val="000000"/>
          <w:sz w:val="20"/>
          <w:szCs w:val="20"/>
        </w:rPr>
      </w:pPr>
    </w:p>
    <w:p w:rsidR="00A401E0" w:rsidRPr="00C22641" w:rsidRDefault="00A401E0" w:rsidP="00A401E0">
      <w:pPr>
        <w:spacing w:after="36" w:line="256" w:lineRule="auto"/>
        <w:ind w:left="1755"/>
        <w:jc w:val="center"/>
        <w:rPr>
          <w:rFonts w:ascii="Arial" w:hAnsi="Arial" w:cs="Arial"/>
          <w:b/>
          <w:sz w:val="20"/>
          <w:szCs w:val="20"/>
        </w:rPr>
      </w:pPr>
    </w:p>
    <w:p w:rsidR="00A401E0" w:rsidRPr="00C22641" w:rsidRDefault="00A401E0" w:rsidP="00A401E0">
      <w:pPr>
        <w:spacing w:after="0" w:line="256" w:lineRule="auto"/>
        <w:ind w:left="1770"/>
        <w:jc w:val="center"/>
        <w:rPr>
          <w:rFonts w:ascii="Arial" w:hAnsi="Arial" w:cs="Arial"/>
          <w:b/>
          <w:sz w:val="20"/>
          <w:szCs w:val="20"/>
        </w:rPr>
      </w:pPr>
    </w:p>
    <w:p w:rsidR="00A401E0" w:rsidRPr="00C22641" w:rsidRDefault="00A401E0" w:rsidP="00A401E0">
      <w:pPr>
        <w:spacing w:after="14" w:line="256" w:lineRule="auto"/>
        <w:ind w:left="1760"/>
        <w:jc w:val="center"/>
        <w:rPr>
          <w:rFonts w:ascii="Arial" w:hAnsi="Arial" w:cs="Arial"/>
          <w:b/>
          <w:sz w:val="20"/>
          <w:szCs w:val="20"/>
        </w:rPr>
      </w:pPr>
    </w:p>
    <w:p w:rsidR="00A401E0" w:rsidRPr="00C22641" w:rsidRDefault="00A401E0" w:rsidP="00A401E0">
      <w:pPr>
        <w:spacing w:after="0" w:line="256" w:lineRule="auto"/>
        <w:ind w:left="1770"/>
        <w:jc w:val="center"/>
        <w:rPr>
          <w:rFonts w:ascii="Arial" w:hAnsi="Arial" w:cs="Arial"/>
          <w:b/>
          <w:sz w:val="20"/>
          <w:szCs w:val="20"/>
        </w:rPr>
      </w:pPr>
    </w:p>
    <w:p w:rsidR="00A401E0" w:rsidRPr="00C22641" w:rsidRDefault="00A401E0" w:rsidP="00A401E0">
      <w:pPr>
        <w:spacing w:after="0" w:line="256" w:lineRule="auto"/>
        <w:ind w:left="1770"/>
        <w:jc w:val="center"/>
        <w:rPr>
          <w:rFonts w:ascii="Arial" w:hAnsi="Arial" w:cs="Arial"/>
          <w:b/>
          <w:sz w:val="20"/>
          <w:szCs w:val="20"/>
        </w:rPr>
      </w:pPr>
    </w:p>
    <w:p w:rsidR="00A401E0" w:rsidRPr="00C22641" w:rsidRDefault="00A401E0" w:rsidP="00A401E0">
      <w:pPr>
        <w:spacing w:after="0" w:line="256" w:lineRule="auto"/>
        <w:ind w:left="1770"/>
        <w:jc w:val="center"/>
        <w:rPr>
          <w:rFonts w:ascii="Arial" w:hAnsi="Arial" w:cs="Arial"/>
          <w:b/>
          <w:sz w:val="20"/>
          <w:szCs w:val="20"/>
        </w:rPr>
      </w:pPr>
    </w:p>
    <w:p w:rsidR="00A401E0" w:rsidRPr="00C22641" w:rsidRDefault="00A401E0" w:rsidP="00A401E0">
      <w:pPr>
        <w:spacing w:after="3" w:line="256" w:lineRule="auto"/>
        <w:ind w:left="2427" w:right="720"/>
        <w:jc w:val="center"/>
        <w:rPr>
          <w:rFonts w:ascii="Arial" w:hAnsi="Arial" w:cs="Arial"/>
          <w:b/>
          <w:sz w:val="20"/>
          <w:szCs w:val="20"/>
        </w:rPr>
      </w:pPr>
      <w:r w:rsidRPr="00C22641">
        <w:rPr>
          <w:rFonts w:ascii="Arial" w:hAnsi="Arial" w:cs="Arial"/>
          <w:b/>
          <w:sz w:val="20"/>
          <w:szCs w:val="20"/>
        </w:rPr>
        <w:t>Пирот, јул 2020.г.</w:t>
      </w:r>
    </w:p>
    <w:p w:rsidR="00A401E0" w:rsidRPr="00C22641" w:rsidRDefault="00A401E0" w:rsidP="00A401E0">
      <w:pPr>
        <w:spacing w:after="3" w:line="256" w:lineRule="auto"/>
        <w:ind w:left="2427" w:right="720"/>
        <w:jc w:val="center"/>
        <w:rPr>
          <w:rFonts w:ascii="Arial" w:hAnsi="Arial" w:cs="Arial"/>
          <w:b/>
          <w:sz w:val="20"/>
          <w:szCs w:val="20"/>
        </w:rPr>
      </w:pPr>
    </w:p>
    <w:p w:rsidR="00A401E0" w:rsidRPr="00C22641" w:rsidRDefault="00A401E0" w:rsidP="00A401E0">
      <w:pPr>
        <w:spacing w:after="3" w:line="256" w:lineRule="auto"/>
        <w:ind w:left="2427" w:right="720"/>
        <w:jc w:val="center"/>
        <w:rPr>
          <w:rFonts w:ascii="Arial" w:hAnsi="Arial" w:cs="Arial"/>
          <w:b/>
          <w:sz w:val="20"/>
          <w:szCs w:val="20"/>
        </w:rPr>
      </w:pPr>
    </w:p>
    <w:p w:rsidR="00A401E0" w:rsidRPr="00C22641" w:rsidRDefault="00A401E0" w:rsidP="00A401E0">
      <w:pPr>
        <w:spacing w:after="3" w:line="256" w:lineRule="auto"/>
        <w:ind w:left="2427" w:right="720"/>
        <w:jc w:val="center"/>
        <w:rPr>
          <w:rFonts w:ascii="Arial" w:hAnsi="Arial" w:cs="Arial"/>
          <w:sz w:val="20"/>
          <w:szCs w:val="20"/>
        </w:rPr>
      </w:pPr>
    </w:p>
    <w:p w:rsidR="00A401E0" w:rsidRDefault="00A401E0" w:rsidP="00D40CA8">
      <w:pPr>
        <w:rPr>
          <w:rFonts w:ascii="Arial" w:hAnsi="Arial" w:cs="Arial"/>
          <w:sz w:val="20"/>
          <w:szCs w:val="20"/>
        </w:rPr>
      </w:pPr>
      <w:r w:rsidRPr="00C22641">
        <w:rPr>
          <w:rFonts w:ascii="Arial" w:hAnsi="Arial" w:cs="Arial"/>
          <w:sz w:val="20"/>
          <w:szCs w:val="20"/>
        </w:rPr>
        <w:lastRenderedPageBreak/>
        <w:t xml:space="preserve">На основу чл. 39. и 61. Закона о јавним набавкама („Сл. гласник РС” бр. 124/2012, 14/2015, 68/2015 у даљем тексту: Закон), и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ЈНМВ бр.1.2.5..Партија 2.1. деловодни број </w:t>
      </w:r>
      <w:r w:rsidR="00D40CA8">
        <w:rPr>
          <w:rFonts w:ascii="Arial" w:hAnsi="Arial" w:cs="Arial"/>
          <w:sz w:val="20"/>
          <w:szCs w:val="20"/>
        </w:rPr>
        <w:t>2718/20 од 30.06.2020 године</w:t>
      </w:r>
      <w:r w:rsidRPr="00C22641">
        <w:rPr>
          <w:rFonts w:ascii="Arial" w:hAnsi="Arial" w:cs="Arial"/>
          <w:sz w:val="20"/>
          <w:szCs w:val="20"/>
        </w:rPr>
        <w:t xml:space="preserve"> и Решења о образовању комисије за ЈНМВ бр.1.2.5.Партија</w:t>
      </w:r>
      <w:r w:rsidR="00D40CA8">
        <w:rPr>
          <w:rFonts w:ascii="Arial" w:hAnsi="Arial" w:cs="Arial"/>
          <w:sz w:val="20"/>
          <w:szCs w:val="20"/>
        </w:rPr>
        <w:t xml:space="preserve"> 2.1.</w:t>
      </w:r>
      <w:r w:rsidRPr="00C22641">
        <w:rPr>
          <w:rFonts w:ascii="Arial" w:hAnsi="Arial" w:cs="Arial"/>
          <w:sz w:val="20"/>
          <w:szCs w:val="20"/>
        </w:rPr>
        <w:t xml:space="preserve">деловодни број </w:t>
      </w:r>
      <w:r w:rsidR="00D40CA8">
        <w:rPr>
          <w:rFonts w:ascii="Arial" w:hAnsi="Arial" w:cs="Arial"/>
          <w:sz w:val="20"/>
          <w:szCs w:val="20"/>
        </w:rPr>
        <w:t>2718/20-1</w:t>
      </w:r>
      <w:r w:rsidRPr="00C22641">
        <w:rPr>
          <w:rFonts w:ascii="Arial" w:hAnsi="Arial" w:cs="Arial"/>
          <w:sz w:val="20"/>
          <w:szCs w:val="20"/>
        </w:rPr>
        <w:t xml:space="preserve"> од </w:t>
      </w:r>
      <w:r w:rsidR="00D40CA8">
        <w:rPr>
          <w:rFonts w:ascii="Arial" w:hAnsi="Arial" w:cs="Arial"/>
          <w:sz w:val="20"/>
          <w:szCs w:val="20"/>
        </w:rPr>
        <w:t>30.06.2020 године ,</w:t>
      </w:r>
      <w:r w:rsidRPr="00C22641">
        <w:rPr>
          <w:rFonts w:ascii="Arial" w:hAnsi="Arial" w:cs="Arial"/>
          <w:sz w:val="20"/>
          <w:szCs w:val="20"/>
        </w:rPr>
        <w:t xml:space="preserve"> припремљена је</w:t>
      </w:r>
    </w:p>
    <w:p w:rsidR="00D40CA8" w:rsidRPr="00D40CA8" w:rsidRDefault="00D40CA8" w:rsidP="00D40CA8">
      <w:pPr>
        <w:rPr>
          <w:rFonts w:ascii="Arial" w:hAnsi="Arial" w:cs="Arial"/>
          <w:sz w:val="20"/>
          <w:szCs w:val="20"/>
        </w:rPr>
      </w:pPr>
    </w:p>
    <w:p w:rsidR="00D40CA8" w:rsidRPr="00D40CA8" w:rsidRDefault="00A401E0" w:rsidP="00A271B6">
      <w:pPr>
        <w:spacing w:after="19" w:line="261" w:lineRule="auto"/>
        <w:ind w:left="2425"/>
        <w:jc w:val="center"/>
        <w:rPr>
          <w:rFonts w:ascii="Arial" w:hAnsi="Arial" w:cs="Arial"/>
          <w:b/>
          <w:sz w:val="28"/>
          <w:szCs w:val="28"/>
        </w:rPr>
      </w:pPr>
      <w:r w:rsidRPr="00D40CA8">
        <w:rPr>
          <w:rFonts w:ascii="Arial" w:hAnsi="Arial" w:cs="Arial"/>
          <w:b/>
          <w:sz w:val="28"/>
          <w:szCs w:val="28"/>
        </w:rPr>
        <w:t>КОНКУРСНА ДОКУМЕНТАЦИЈА</w:t>
      </w:r>
    </w:p>
    <w:p w:rsidR="00A401E0" w:rsidRPr="00C22641" w:rsidRDefault="00A401E0" w:rsidP="00A271B6">
      <w:pPr>
        <w:spacing w:after="19" w:line="261" w:lineRule="auto"/>
        <w:ind w:left="2425"/>
        <w:jc w:val="center"/>
        <w:rPr>
          <w:rFonts w:ascii="Arial" w:hAnsi="Arial" w:cs="Arial"/>
          <w:sz w:val="20"/>
          <w:szCs w:val="20"/>
          <w:lang w:val="en-US"/>
        </w:rPr>
      </w:pPr>
      <w:r w:rsidRPr="00C22641">
        <w:rPr>
          <w:rFonts w:ascii="Arial" w:hAnsi="Arial" w:cs="Arial"/>
          <w:b/>
          <w:sz w:val="20"/>
          <w:szCs w:val="20"/>
        </w:rPr>
        <w:t>у  поступку јавне набавке мале вредности: бр. 1.2.5. Партија</w:t>
      </w:r>
      <w:r w:rsidR="00D40CA8">
        <w:rPr>
          <w:rFonts w:ascii="Arial" w:hAnsi="Arial" w:cs="Arial"/>
          <w:b/>
          <w:sz w:val="20"/>
          <w:szCs w:val="20"/>
        </w:rPr>
        <w:t xml:space="preserve"> </w:t>
      </w:r>
      <w:r w:rsidRPr="00C22641">
        <w:rPr>
          <w:rFonts w:ascii="Arial" w:hAnsi="Arial" w:cs="Arial"/>
          <w:b/>
          <w:sz w:val="20"/>
          <w:szCs w:val="20"/>
        </w:rPr>
        <w:t>2.1.</w:t>
      </w:r>
    </w:p>
    <w:p w:rsidR="00D40CA8" w:rsidRDefault="00A401E0" w:rsidP="00A271B6">
      <w:pPr>
        <w:spacing w:after="0" w:line="268" w:lineRule="auto"/>
        <w:ind w:left="1851"/>
        <w:jc w:val="center"/>
        <w:rPr>
          <w:rFonts w:ascii="Arial" w:hAnsi="Arial" w:cs="Arial"/>
          <w:b/>
          <w:sz w:val="20"/>
          <w:szCs w:val="20"/>
        </w:rPr>
      </w:pPr>
      <w:r w:rsidRPr="00C22641">
        <w:rPr>
          <w:rFonts w:ascii="Arial" w:hAnsi="Arial" w:cs="Arial"/>
          <w:b/>
          <w:sz w:val="20"/>
          <w:szCs w:val="20"/>
        </w:rPr>
        <w:t xml:space="preserve">Стручни надзор </w:t>
      </w:r>
      <w:r w:rsidR="00D40CA8">
        <w:rPr>
          <w:rFonts w:ascii="Arial" w:hAnsi="Arial" w:cs="Arial"/>
          <w:b/>
          <w:sz w:val="20"/>
          <w:szCs w:val="20"/>
        </w:rPr>
        <w:t xml:space="preserve">АГ фазе </w:t>
      </w:r>
      <w:r w:rsidRPr="00C22641">
        <w:rPr>
          <w:rFonts w:ascii="Arial" w:hAnsi="Arial" w:cs="Arial"/>
          <w:b/>
          <w:sz w:val="20"/>
          <w:szCs w:val="20"/>
        </w:rPr>
        <w:t xml:space="preserve"> извођењ</w:t>
      </w:r>
      <w:r w:rsidR="00D40CA8">
        <w:rPr>
          <w:rFonts w:ascii="Arial" w:hAnsi="Arial" w:cs="Arial"/>
          <w:b/>
          <w:sz w:val="20"/>
          <w:szCs w:val="20"/>
        </w:rPr>
        <w:t>а</w:t>
      </w:r>
      <w:r w:rsidRPr="00C22641">
        <w:rPr>
          <w:rFonts w:ascii="Arial" w:hAnsi="Arial" w:cs="Arial"/>
          <w:b/>
          <w:sz w:val="20"/>
          <w:szCs w:val="20"/>
        </w:rPr>
        <w:t xml:space="preserve"> радова на реконструкцији топловода</w:t>
      </w:r>
    </w:p>
    <w:p w:rsidR="00A401E0" w:rsidRPr="00C22641" w:rsidRDefault="00A401E0" w:rsidP="00A271B6">
      <w:pPr>
        <w:spacing w:line="268" w:lineRule="auto"/>
        <w:ind w:left="1851"/>
        <w:jc w:val="center"/>
        <w:rPr>
          <w:rFonts w:ascii="Arial" w:hAnsi="Arial" w:cs="Arial"/>
          <w:sz w:val="20"/>
          <w:szCs w:val="20"/>
          <w:lang w:val="en-US"/>
        </w:rPr>
      </w:pPr>
      <w:r w:rsidRPr="00C22641">
        <w:rPr>
          <w:rFonts w:ascii="Arial" w:hAnsi="Arial" w:cs="Arial"/>
          <w:b/>
          <w:sz w:val="20"/>
          <w:szCs w:val="20"/>
        </w:rPr>
        <w:t>у ул.Књаза Милоша у Пироту</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Садржај Конкурсне документације: </w:t>
      </w:r>
    </w:p>
    <w:p w:rsidR="00A401E0" w:rsidRPr="00C22641" w:rsidRDefault="00A401E0" w:rsidP="00A401E0">
      <w:pPr>
        <w:spacing w:after="0" w:line="256" w:lineRule="auto"/>
        <w:ind w:left="1702"/>
        <w:rPr>
          <w:rFonts w:ascii="Arial" w:hAnsi="Arial" w:cs="Arial"/>
          <w:sz w:val="20"/>
          <w:szCs w:val="20"/>
        </w:rPr>
      </w:pPr>
    </w:p>
    <w:tbl>
      <w:tblPr>
        <w:tblStyle w:val="TableGrid"/>
        <w:tblW w:w="8973" w:type="dxa"/>
        <w:tblInd w:w="1702" w:type="dxa"/>
        <w:tblCellMar>
          <w:top w:w="14" w:type="dxa"/>
          <w:left w:w="108" w:type="dxa"/>
          <w:bottom w:w="6" w:type="dxa"/>
          <w:right w:w="48" w:type="dxa"/>
        </w:tblCellMar>
        <w:tblLook w:val="04A0"/>
      </w:tblPr>
      <w:tblGrid>
        <w:gridCol w:w="1260"/>
        <w:gridCol w:w="6285"/>
        <w:gridCol w:w="1428"/>
      </w:tblGrid>
      <w:tr w:rsidR="00A401E0" w:rsidRPr="00C22641" w:rsidTr="00A401E0">
        <w:trPr>
          <w:trHeight w:val="288"/>
        </w:trPr>
        <w:tc>
          <w:tcPr>
            <w:tcW w:w="1260"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jc w:val="both"/>
              <w:rPr>
                <w:rFonts w:ascii="Arial" w:eastAsia="Times New Roman" w:hAnsi="Arial" w:cs="Arial"/>
                <w:color w:val="000000"/>
                <w:sz w:val="20"/>
                <w:szCs w:val="20"/>
              </w:rPr>
            </w:pPr>
            <w:r w:rsidRPr="00C22641">
              <w:rPr>
                <w:rFonts w:ascii="Arial" w:hAnsi="Arial" w:cs="Arial"/>
                <w:b/>
                <w:i/>
                <w:sz w:val="20"/>
                <w:szCs w:val="20"/>
              </w:rPr>
              <w:t xml:space="preserve">Поглавље </w:t>
            </w:r>
          </w:p>
        </w:tc>
        <w:tc>
          <w:tcPr>
            <w:tcW w:w="6285"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ind w:right="61"/>
              <w:jc w:val="center"/>
              <w:rPr>
                <w:rFonts w:ascii="Arial" w:eastAsia="Times New Roman" w:hAnsi="Arial" w:cs="Arial"/>
                <w:color w:val="000000"/>
                <w:sz w:val="20"/>
                <w:szCs w:val="20"/>
              </w:rPr>
            </w:pPr>
            <w:r w:rsidRPr="00C22641">
              <w:rPr>
                <w:rFonts w:ascii="Arial" w:hAnsi="Arial" w:cs="Arial"/>
                <w:b/>
                <w:i/>
                <w:sz w:val="20"/>
                <w:szCs w:val="20"/>
              </w:rPr>
              <w:t xml:space="preserve">Назив поглавља </w:t>
            </w:r>
          </w:p>
        </w:tc>
        <w:tc>
          <w:tcPr>
            <w:tcW w:w="1428"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ind w:right="60"/>
              <w:jc w:val="center"/>
              <w:rPr>
                <w:rFonts w:ascii="Arial" w:eastAsia="Times New Roman" w:hAnsi="Arial" w:cs="Arial"/>
                <w:color w:val="000000"/>
                <w:sz w:val="20"/>
                <w:szCs w:val="20"/>
              </w:rPr>
            </w:pPr>
            <w:r w:rsidRPr="00C22641">
              <w:rPr>
                <w:rFonts w:ascii="Arial" w:hAnsi="Arial" w:cs="Arial"/>
                <w:b/>
                <w:i/>
                <w:sz w:val="20"/>
                <w:szCs w:val="20"/>
              </w:rPr>
              <w:t>Страна</w:t>
            </w:r>
          </w:p>
        </w:tc>
      </w:tr>
      <w:tr w:rsidR="00A401E0" w:rsidRPr="00C22641" w:rsidTr="00A401E0">
        <w:trPr>
          <w:trHeight w:val="562"/>
        </w:trPr>
        <w:tc>
          <w:tcPr>
            <w:tcW w:w="1260"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401E0">
            <w:pPr>
              <w:spacing w:after="0" w:line="256" w:lineRule="auto"/>
              <w:ind w:right="60"/>
              <w:jc w:val="center"/>
              <w:rPr>
                <w:rFonts w:ascii="Arial" w:eastAsia="Times New Roman" w:hAnsi="Arial" w:cs="Arial"/>
                <w:color w:val="000000"/>
                <w:sz w:val="20"/>
                <w:szCs w:val="20"/>
              </w:rPr>
            </w:pPr>
            <w:r w:rsidRPr="00C22641">
              <w:rPr>
                <w:rFonts w:ascii="Arial" w:hAnsi="Arial" w:cs="Arial"/>
                <w:b/>
                <w:sz w:val="20"/>
                <w:szCs w:val="20"/>
              </w:rPr>
              <w:t xml:space="preserve">I </w:t>
            </w:r>
          </w:p>
        </w:tc>
        <w:tc>
          <w:tcPr>
            <w:tcW w:w="62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5"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b/>
                <w:sz w:val="20"/>
                <w:szCs w:val="20"/>
              </w:rPr>
              <w:t>Општи подаци о јавној набавци</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401E0">
            <w:pPr>
              <w:spacing w:after="0" w:line="256" w:lineRule="auto"/>
              <w:ind w:right="62"/>
              <w:jc w:val="center"/>
              <w:rPr>
                <w:rFonts w:ascii="Arial" w:eastAsia="Times New Roman" w:hAnsi="Arial" w:cs="Arial"/>
                <w:color w:val="000000"/>
                <w:sz w:val="20"/>
                <w:szCs w:val="20"/>
              </w:rPr>
            </w:pPr>
            <w:r w:rsidRPr="00C22641">
              <w:rPr>
                <w:rFonts w:ascii="Arial" w:hAnsi="Arial" w:cs="Arial"/>
                <w:sz w:val="20"/>
                <w:szCs w:val="20"/>
              </w:rPr>
              <w:t xml:space="preserve">3 </w:t>
            </w:r>
          </w:p>
        </w:tc>
      </w:tr>
      <w:tr w:rsidR="00A401E0" w:rsidRPr="00C22641" w:rsidTr="00A401E0">
        <w:trPr>
          <w:trHeight w:val="1390"/>
        </w:trPr>
        <w:tc>
          <w:tcPr>
            <w:tcW w:w="126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17" w:line="256" w:lineRule="auto"/>
              <w:ind w:right="13"/>
              <w:jc w:val="center"/>
              <w:rPr>
                <w:rFonts w:ascii="Arial" w:eastAsia="Times New Roman" w:hAnsi="Arial" w:cs="Arial"/>
                <w:color w:val="000000"/>
                <w:sz w:val="20"/>
                <w:szCs w:val="20"/>
              </w:rPr>
            </w:pPr>
          </w:p>
          <w:p w:rsidR="00A401E0" w:rsidRPr="00C22641" w:rsidRDefault="00A401E0">
            <w:pPr>
              <w:spacing w:after="0" w:line="256" w:lineRule="auto"/>
              <w:ind w:right="2"/>
              <w:jc w:val="center"/>
              <w:rPr>
                <w:rFonts w:ascii="Arial" w:hAnsi="Arial" w:cs="Arial"/>
                <w:sz w:val="20"/>
                <w:szCs w:val="20"/>
              </w:rPr>
            </w:pPr>
          </w:p>
          <w:p w:rsidR="00A401E0" w:rsidRPr="00C22641" w:rsidRDefault="00A401E0">
            <w:pPr>
              <w:spacing w:after="0" w:line="256" w:lineRule="auto"/>
              <w:ind w:right="2"/>
              <w:jc w:val="center"/>
              <w:rPr>
                <w:rFonts w:ascii="Arial" w:hAnsi="Arial" w:cs="Arial"/>
                <w:sz w:val="20"/>
                <w:szCs w:val="20"/>
              </w:rPr>
            </w:pPr>
          </w:p>
          <w:p w:rsidR="00A401E0" w:rsidRPr="00C22641" w:rsidRDefault="00A401E0">
            <w:pPr>
              <w:spacing w:after="0" w:line="256" w:lineRule="auto"/>
              <w:ind w:right="2"/>
              <w:jc w:val="center"/>
              <w:rPr>
                <w:rFonts w:ascii="Arial" w:hAnsi="Arial" w:cs="Arial"/>
                <w:sz w:val="20"/>
                <w:szCs w:val="20"/>
              </w:rPr>
            </w:pPr>
          </w:p>
          <w:p w:rsidR="00A401E0" w:rsidRPr="00C22641" w:rsidRDefault="00A401E0">
            <w:pPr>
              <w:spacing w:after="0" w:line="256" w:lineRule="auto"/>
              <w:ind w:right="63"/>
              <w:jc w:val="center"/>
              <w:rPr>
                <w:rFonts w:ascii="Arial" w:eastAsia="Times New Roman" w:hAnsi="Arial" w:cs="Arial"/>
                <w:color w:val="000000"/>
                <w:sz w:val="20"/>
                <w:szCs w:val="20"/>
              </w:rPr>
            </w:pPr>
            <w:r w:rsidRPr="00C22641">
              <w:rPr>
                <w:rFonts w:ascii="Arial" w:hAnsi="Arial" w:cs="Arial"/>
                <w:b/>
                <w:sz w:val="20"/>
                <w:szCs w:val="20"/>
              </w:rPr>
              <w:t xml:space="preserve">II </w:t>
            </w:r>
          </w:p>
        </w:tc>
        <w:tc>
          <w:tcPr>
            <w:tcW w:w="6285"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ind w:right="58"/>
              <w:jc w:val="both"/>
              <w:rPr>
                <w:rFonts w:ascii="Arial" w:eastAsia="Times New Roman" w:hAnsi="Arial" w:cs="Arial"/>
                <w:color w:val="000000"/>
                <w:sz w:val="20"/>
                <w:szCs w:val="20"/>
              </w:rPr>
            </w:pPr>
            <w:r w:rsidRPr="00C22641">
              <w:rPr>
                <w:rFonts w:ascii="Arial" w:hAnsi="Arial" w:cs="Arial"/>
                <w:b/>
                <w:sz w:val="20"/>
                <w:szCs w:val="20"/>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испoруке добара, евентуалне додатне услуге и сл.</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401E0">
            <w:pPr>
              <w:spacing w:after="0" w:line="256" w:lineRule="auto"/>
              <w:ind w:right="62"/>
              <w:jc w:val="center"/>
              <w:rPr>
                <w:rFonts w:ascii="Arial" w:eastAsia="Times New Roman" w:hAnsi="Arial" w:cs="Arial"/>
                <w:color w:val="000000"/>
                <w:sz w:val="20"/>
                <w:szCs w:val="20"/>
              </w:rPr>
            </w:pPr>
            <w:r w:rsidRPr="00C22641">
              <w:rPr>
                <w:rFonts w:ascii="Arial" w:hAnsi="Arial" w:cs="Arial"/>
                <w:sz w:val="20"/>
                <w:szCs w:val="20"/>
              </w:rPr>
              <w:t xml:space="preserve">4 </w:t>
            </w:r>
          </w:p>
        </w:tc>
      </w:tr>
      <w:tr w:rsidR="00A401E0" w:rsidRPr="00C22641" w:rsidTr="00A401E0">
        <w:trPr>
          <w:trHeight w:val="838"/>
        </w:trPr>
        <w:tc>
          <w:tcPr>
            <w:tcW w:w="126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17" w:line="256" w:lineRule="auto"/>
              <w:ind w:right="13"/>
              <w:jc w:val="center"/>
              <w:rPr>
                <w:rFonts w:ascii="Arial" w:eastAsia="Times New Roman" w:hAnsi="Arial" w:cs="Arial"/>
                <w:color w:val="000000"/>
                <w:sz w:val="20"/>
                <w:szCs w:val="20"/>
              </w:rPr>
            </w:pPr>
          </w:p>
          <w:p w:rsidR="00A401E0" w:rsidRPr="00C22641" w:rsidRDefault="00A401E0">
            <w:pPr>
              <w:spacing w:after="0" w:line="256" w:lineRule="auto"/>
              <w:ind w:right="2"/>
              <w:jc w:val="center"/>
              <w:rPr>
                <w:rFonts w:ascii="Arial" w:hAnsi="Arial" w:cs="Arial"/>
                <w:sz w:val="20"/>
                <w:szCs w:val="20"/>
              </w:rPr>
            </w:pPr>
          </w:p>
          <w:p w:rsidR="00A401E0" w:rsidRPr="00C22641" w:rsidRDefault="00A401E0">
            <w:pPr>
              <w:spacing w:after="0" w:line="256" w:lineRule="auto"/>
              <w:ind w:right="60"/>
              <w:jc w:val="center"/>
              <w:rPr>
                <w:rFonts w:ascii="Arial" w:eastAsia="Times New Roman" w:hAnsi="Arial" w:cs="Arial"/>
                <w:color w:val="000000"/>
                <w:sz w:val="20"/>
                <w:szCs w:val="20"/>
              </w:rPr>
            </w:pPr>
            <w:r w:rsidRPr="00C22641">
              <w:rPr>
                <w:rFonts w:ascii="Arial" w:hAnsi="Arial" w:cs="Arial"/>
                <w:b/>
                <w:sz w:val="20"/>
                <w:szCs w:val="20"/>
              </w:rPr>
              <w:t xml:space="preserve">III </w:t>
            </w:r>
          </w:p>
        </w:tc>
        <w:tc>
          <w:tcPr>
            <w:tcW w:w="6285"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ind w:right="60"/>
              <w:jc w:val="both"/>
              <w:rPr>
                <w:rFonts w:ascii="Arial" w:eastAsia="Times New Roman" w:hAnsi="Arial" w:cs="Arial"/>
                <w:color w:val="000000"/>
                <w:sz w:val="20"/>
                <w:szCs w:val="20"/>
              </w:rPr>
            </w:pPr>
            <w:r w:rsidRPr="00C22641">
              <w:rPr>
                <w:rFonts w:ascii="Arial" w:hAnsi="Arial" w:cs="Arial"/>
                <w:b/>
                <w:sz w:val="20"/>
                <w:szCs w:val="20"/>
              </w:rPr>
              <w:t>Техничка документација и планови, односно документација о кредитној способности наручиоца у случају јавне набавке финансијске услуге кредита</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401E0">
            <w:pPr>
              <w:spacing w:after="0" w:line="256" w:lineRule="auto"/>
              <w:ind w:right="62"/>
              <w:jc w:val="center"/>
              <w:rPr>
                <w:rFonts w:ascii="Arial" w:eastAsia="Times New Roman" w:hAnsi="Arial" w:cs="Arial"/>
                <w:color w:val="000000"/>
                <w:sz w:val="20"/>
                <w:szCs w:val="20"/>
              </w:rPr>
            </w:pPr>
            <w:r w:rsidRPr="00C22641">
              <w:rPr>
                <w:rFonts w:ascii="Arial" w:hAnsi="Arial" w:cs="Arial"/>
                <w:sz w:val="20"/>
                <w:szCs w:val="20"/>
              </w:rPr>
              <w:t xml:space="preserve">5 </w:t>
            </w:r>
          </w:p>
        </w:tc>
      </w:tr>
      <w:tr w:rsidR="00A401E0" w:rsidRPr="00C22641" w:rsidTr="00A401E0">
        <w:trPr>
          <w:trHeight w:val="838"/>
        </w:trPr>
        <w:tc>
          <w:tcPr>
            <w:tcW w:w="126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17" w:line="256" w:lineRule="auto"/>
              <w:ind w:right="13"/>
              <w:jc w:val="center"/>
              <w:rPr>
                <w:rFonts w:ascii="Arial" w:eastAsia="Times New Roman" w:hAnsi="Arial" w:cs="Arial"/>
                <w:color w:val="000000"/>
                <w:sz w:val="20"/>
                <w:szCs w:val="20"/>
              </w:rPr>
            </w:pPr>
          </w:p>
          <w:p w:rsidR="00A401E0" w:rsidRPr="00C22641" w:rsidRDefault="00A401E0">
            <w:pPr>
              <w:spacing w:after="0" w:line="256" w:lineRule="auto"/>
              <w:ind w:right="2"/>
              <w:jc w:val="center"/>
              <w:rPr>
                <w:rFonts w:ascii="Arial" w:hAnsi="Arial" w:cs="Arial"/>
                <w:sz w:val="20"/>
                <w:szCs w:val="20"/>
              </w:rPr>
            </w:pPr>
          </w:p>
          <w:p w:rsidR="00A401E0" w:rsidRPr="00C22641" w:rsidRDefault="00A401E0">
            <w:pPr>
              <w:spacing w:after="0" w:line="256" w:lineRule="auto"/>
              <w:ind w:right="60"/>
              <w:jc w:val="center"/>
              <w:rPr>
                <w:rFonts w:ascii="Arial" w:eastAsia="Times New Roman" w:hAnsi="Arial" w:cs="Arial"/>
                <w:color w:val="000000"/>
                <w:sz w:val="20"/>
                <w:szCs w:val="20"/>
              </w:rPr>
            </w:pPr>
            <w:r w:rsidRPr="00C22641">
              <w:rPr>
                <w:rFonts w:ascii="Arial" w:hAnsi="Arial" w:cs="Arial"/>
                <w:b/>
                <w:sz w:val="20"/>
                <w:szCs w:val="20"/>
              </w:rPr>
              <w:t xml:space="preserve">IV </w:t>
            </w:r>
          </w:p>
        </w:tc>
        <w:tc>
          <w:tcPr>
            <w:tcW w:w="6285"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25" w:line="256" w:lineRule="auto"/>
              <w:ind w:left="34"/>
              <w:rPr>
                <w:rFonts w:ascii="Arial" w:eastAsia="Times New Roman" w:hAnsi="Arial" w:cs="Arial"/>
                <w:color w:val="000000"/>
                <w:sz w:val="20"/>
                <w:szCs w:val="20"/>
              </w:rPr>
            </w:pPr>
            <w:r w:rsidRPr="00C22641">
              <w:rPr>
                <w:rFonts w:ascii="Arial" w:hAnsi="Arial" w:cs="Arial"/>
                <w:b/>
                <w:sz w:val="20"/>
                <w:szCs w:val="20"/>
              </w:rPr>
              <w:t xml:space="preserve">Услови за учешће у поступку јавне набавке из чл. 75. и </w:t>
            </w:r>
          </w:p>
          <w:p w:rsidR="00A401E0" w:rsidRPr="00C22641" w:rsidRDefault="00A401E0">
            <w:pPr>
              <w:spacing w:after="0" w:line="256" w:lineRule="auto"/>
              <w:jc w:val="center"/>
              <w:rPr>
                <w:rFonts w:ascii="Arial" w:eastAsia="Times New Roman" w:hAnsi="Arial" w:cs="Arial"/>
                <w:color w:val="000000"/>
                <w:sz w:val="20"/>
                <w:szCs w:val="20"/>
              </w:rPr>
            </w:pPr>
            <w:r w:rsidRPr="00C22641">
              <w:rPr>
                <w:rFonts w:ascii="Arial" w:hAnsi="Arial" w:cs="Arial"/>
                <w:b/>
                <w:sz w:val="20"/>
                <w:szCs w:val="20"/>
              </w:rPr>
              <w:t>76. Закона o јавним набавкама и упутство како се доказује испуњеност тих услова</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401E0" w:rsidP="00A00901">
            <w:pPr>
              <w:spacing w:after="0" w:line="256" w:lineRule="auto"/>
              <w:ind w:right="65"/>
              <w:jc w:val="center"/>
              <w:rPr>
                <w:rFonts w:ascii="Arial" w:eastAsia="Times New Roman" w:hAnsi="Arial" w:cs="Arial"/>
                <w:color w:val="000000"/>
                <w:sz w:val="20"/>
                <w:szCs w:val="20"/>
              </w:rPr>
            </w:pPr>
            <w:r w:rsidRPr="00C22641">
              <w:rPr>
                <w:rFonts w:ascii="Arial" w:hAnsi="Arial" w:cs="Arial"/>
                <w:sz w:val="20"/>
                <w:szCs w:val="20"/>
              </w:rPr>
              <w:t>6-1</w:t>
            </w:r>
            <w:r w:rsidR="00A00901">
              <w:rPr>
                <w:rFonts w:ascii="Arial" w:hAnsi="Arial" w:cs="Arial"/>
                <w:sz w:val="20"/>
                <w:szCs w:val="20"/>
                <w:lang/>
              </w:rPr>
              <w:t>3</w:t>
            </w:r>
            <w:r w:rsidRPr="00C22641">
              <w:rPr>
                <w:rFonts w:ascii="Arial" w:hAnsi="Arial" w:cs="Arial"/>
                <w:sz w:val="20"/>
                <w:szCs w:val="20"/>
              </w:rPr>
              <w:t xml:space="preserve"> </w:t>
            </w:r>
          </w:p>
        </w:tc>
      </w:tr>
      <w:tr w:rsidR="00A401E0" w:rsidRPr="00C22641" w:rsidTr="00A401E0">
        <w:trPr>
          <w:trHeight w:val="562"/>
        </w:trPr>
        <w:tc>
          <w:tcPr>
            <w:tcW w:w="1260"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401E0">
            <w:pPr>
              <w:spacing w:after="0" w:line="256" w:lineRule="auto"/>
              <w:ind w:right="62"/>
              <w:jc w:val="center"/>
              <w:rPr>
                <w:rFonts w:ascii="Arial" w:eastAsia="Times New Roman" w:hAnsi="Arial" w:cs="Arial"/>
                <w:color w:val="000000"/>
                <w:sz w:val="20"/>
                <w:szCs w:val="20"/>
              </w:rPr>
            </w:pPr>
            <w:r w:rsidRPr="00C22641">
              <w:rPr>
                <w:rFonts w:ascii="Arial" w:hAnsi="Arial" w:cs="Arial"/>
                <w:b/>
                <w:sz w:val="20"/>
                <w:szCs w:val="20"/>
              </w:rPr>
              <w:t xml:space="preserve">V </w:t>
            </w:r>
          </w:p>
        </w:tc>
        <w:tc>
          <w:tcPr>
            <w:tcW w:w="62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6"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b/>
                <w:sz w:val="20"/>
                <w:szCs w:val="20"/>
              </w:rPr>
              <w:t>Критеријум за доделу уговора:</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401E0" w:rsidP="00A00901">
            <w:pPr>
              <w:spacing w:after="0" w:line="256" w:lineRule="auto"/>
              <w:ind w:right="62"/>
              <w:jc w:val="center"/>
              <w:rPr>
                <w:rFonts w:ascii="Arial" w:eastAsia="Times New Roman" w:hAnsi="Arial" w:cs="Arial"/>
                <w:color w:val="000000"/>
                <w:sz w:val="20"/>
                <w:szCs w:val="20"/>
              </w:rPr>
            </w:pPr>
            <w:r w:rsidRPr="00C22641">
              <w:rPr>
                <w:rFonts w:ascii="Arial" w:hAnsi="Arial" w:cs="Arial"/>
                <w:sz w:val="20"/>
                <w:szCs w:val="20"/>
              </w:rPr>
              <w:t>1</w:t>
            </w:r>
            <w:r w:rsidR="00A00901">
              <w:rPr>
                <w:rFonts w:ascii="Arial" w:hAnsi="Arial" w:cs="Arial"/>
                <w:sz w:val="20"/>
                <w:szCs w:val="20"/>
                <w:lang/>
              </w:rPr>
              <w:t>4</w:t>
            </w:r>
            <w:r w:rsidRPr="00C22641">
              <w:rPr>
                <w:rFonts w:ascii="Arial" w:hAnsi="Arial" w:cs="Arial"/>
                <w:sz w:val="20"/>
                <w:szCs w:val="20"/>
              </w:rPr>
              <w:t xml:space="preserve"> </w:t>
            </w:r>
          </w:p>
        </w:tc>
      </w:tr>
      <w:tr w:rsidR="00A401E0" w:rsidRPr="00C22641" w:rsidTr="00A401E0">
        <w:trPr>
          <w:trHeight w:val="562"/>
        </w:trPr>
        <w:tc>
          <w:tcPr>
            <w:tcW w:w="126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right="2"/>
              <w:jc w:val="center"/>
              <w:rPr>
                <w:rFonts w:ascii="Arial" w:eastAsia="Times New Roman" w:hAnsi="Arial" w:cs="Arial"/>
                <w:color w:val="000000"/>
                <w:sz w:val="20"/>
                <w:szCs w:val="20"/>
              </w:rPr>
            </w:pPr>
          </w:p>
          <w:p w:rsidR="00A401E0" w:rsidRPr="00C22641" w:rsidRDefault="00A401E0">
            <w:pPr>
              <w:spacing w:after="0" w:line="256" w:lineRule="auto"/>
              <w:ind w:right="60"/>
              <w:jc w:val="center"/>
              <w:rPr>
                <w:rFonts w:ascii="Arial" w:eastAsia="Times New Roman" w:hAnsi="Arial" w:cs="Arial"/>
                <w:color w:val="000000"/>
                <w:sz w:val="20"/>
                <w:szCs w:val="20"/>
              </w:rPr>
            </w:pPr>
            <w:r w:rsidRPr="00C22641">
              <w:rPr>
                <w:rFonts w:ascii="Arial" w:hAnsi="Arial" w:cs="Arial"/>
                <w:b/>
                <w:sz w:val="20"/>
                <w:szCs w:val="20"/>
              </w:rPr>
              <w:t xml:space="preserve">VI </w:t>
            </w:r>
          </w:p>
        </w:tc>
        <w:tc>
          <w:tcPr>
            <w:tcW w:w="62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6"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b/>
                <w:sz w:val="20"/>
                <w:szCs w:val="20"/>
              </w:rPr>
              <w:t>Упутство понуђачима како да сачине понуду</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401E0" w:rsidP="00A00901">
            <w:pPr>
              <w:spacing w:after="0" w:line="256" w:lineRule="auto"/>
              <w:ind w:right="65"/>
              <w:jc w:val="center"/>
              <w:rPr>
                <w:rFonts w:ascii="Arial" w:eastAsia="Times New Roman" w:hAnsi="Arial" w:cs="Arial"/>
                <w:color w:val="000000"/>
                <w:sz w:val="20"/>
                <w:szCs w:val="20"/>
              </w:rPr>
            </w:pPr>
            <w:r w:rsidRPr="00C22641">
              <w:rPr>
                <w:rFonts w:ascii="Arial" w:hAnsi="Arial" w:cs="Arial"/>
                <w:sz w:val="20"/>
                <w:szCs w:val="20"/>
              </w:rPr>
              <w:t>1</w:t>
            </w:r>
            <w:r w:rsidR="00A00901">
              <w:rPr>
                <w:rFonts w:ascii="Arial" w:hAnsi="Arial" w:cs="Arial"/>
                <w:sz w:val="20"/>
                <w:szCs w:val="20"/>
                <w:lang/>
              </w:rPr>
              <w:t>5</w:t>
            </w:r>
            <w:r w:rsidRPr="00C22641">
              <w:rPr>
                <w:rFonts w:ascii="Arial" w:hAnsi="Arial" w:cs="Arial"/>
                <w:sz w:val="20"/>
                <w:szCs w:val="20"/>
              </w:rPr>
              <w:t>-2</w:t>
            </w:r>
            <w:r w:rsidR="00A00901">
              <w:rPr>
                <w:rFonts w:ascii="Arial" w:hAnsi="Arial" w:cs="Arial"/>
                <w:sz w:val="20"/>
                <w:szCs w:val="20"/>
                <w:lang/>
              </w:rPr>
              <w:t>3</w:t>
            </w:r>
            <w:r w:rsidRPr="00C22641">
              <w:rPr>
                <w:rFonts w:ascii="Arial" w:hAnsi="Arial" w:cs="Arial"/>
                <w:sz w:val="20"/>
                <w:szCs w:val="20"/>
              </w:rPr>
              <w:t xml:space="preserve"> </w:t>
            </w:r>
          </w:p>
        </w:tc>
      </w:tr>
      <w:tr w:rsidR="00A401E0" w:rsidRPr="00C22641" w:rsidTr="00A401E0">
        <w:trPr>
          <w:trHeight w:val="564"/>
        </w:trPr>
        <w:tc>
          <w:tcPr>
            <w:tcW w:w="126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right="2"/>
              <w:jc w:val="center"/>
              <w:rPr>
                <w:rFonts w:ascii="Arial" w:eastAsia="Times New Roman" w:hAnsi="Arial" w:cs="Arial"/>
                <w:color w:val="000000"/>
                <w:sz w:val="20"/>
                <w:szCs w:val="20"/>
              </w:rPr>
            </w:pPr>
          </w:p>
          <w:p w:rsidR="00A401E0" w:rsidRPr="00C22641" w:rsidRDefault="00A401E0">
            <w:pPr>
              <w:spacing w:after="0" w:line="256" w:lineRule="auto"/>
              <w:ind w:right="62"/>
              <w:jc w:val="center"/>
              <w:rPr>
                <w:rFonts w:ascii="Arial" w:eastAsia="Times New Roman" w:hAnsi="Arial" w:cs="Arial"/>
                <w:color w:val="000000"/>
                <w:sz w:val="20"/>
                <w:szCs w:val="20"/>
              </w:rPr>
            </w:pPr>
            <w:r w:rsidRPr="00C22641">
              <w:rPr>
                <w:rFonts w:ascii="Arial" w:hAnsi="Arial" w:cs="Arial"/>
                <w:b/>
                <w:sz w:val="20"/>
                <w:szCs w:val="20"/>
              </w:rPr>
              <w:t xml:space="preserve">VII </w:t>
            </w:r>
          </w:p>
        </w:tc>
        <w:tc>
          <w:tcPr>
            <w:tcW w:w="6285" w:type="dxa"/>
            <w:tcBorders>
              <w:top w:val="single" w:sz="4" w:space="0" w:color="000000"/>
              <w:left w:val="single" w:sz="4" w:space="0" w:color="000000"/>
              <w:bottom w:val="single" w:sz="4" w:space="0" w:color="000000"/>
              <w:right w:val="single" w:sz="4" w:space="0" w:color="000000"/>
            </w:tcBorders>
            <w:vAlign w:val="bottom"/>
            <w:hideMark/>
          </w:tcPr>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b/>
                <w:sz w:val="20"/>
                <w:szCs w:val="20"/>
              </w:rPr>
              <w:t xml:space="preserve">Образац понуде </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401E0" w:rsidP="00A00901">
            <w:pPr>
              <w:spacing w:after="0" w:line="256" w:lineRule="auto"/>
              <w:ind w:right="65"/>
              <w:jc w:val="center"/>
              <w:rPr>
                <w:rFonts w:ascii="Arial" w:eastAsia="Times New Roman" w:hAnsi="Arial" w:cs="Arial"/>
                <w:color w:val="000000"/>
                <w:sz w:val="20"/>
                <w:szCs w:val="20"/>
              </w:rPr>
            </w:pPr>
            <w:r w:rsidRPr="00C22641">
              <w:rPr>
                <w:rFonts w:ascii="Arial" w:hAnsi="Arial" w:cs="Arial"/>
                <w:sz w:val="20"/>
                <w:szCs w:val="20"/>
              </w:rPr>
              <w:t>2</w:t>
            </w:r>
            <w:r w:rsidR="00A00901">
              <w:rPr>
                <w:rFonts w:ascii="Arial" w:hAnsi="Arial" w:cs="Arial"/>
                <w:sz w:val="20"/>
                <w:szCs w:val="20"/>
                <w:lang/>
              </w:rPr>
              <w:t>4</w:t>
            </w:r>
            <w:r w:rsidRPr="00C22641">
              <w:rPr>
                <w:rFonts w:ascii="Arial" w:hAnsi="Arial" w:cs="Arial"/>
                <w:sz w:val="20"/>
                <w:szCs w:val="20"/>
              </w:rPr>
              <w:t>-2</w:t>
            </w:r>
            <w:r w:rsidR="00A00901">
              <w:rPr>
                <w:rFonts w:ascii="Arial" w:hAnsi="Arial" w:cs="Arial"/>
                <w:sz w:val="20"/>
                <w:szCs w:val="20"/>
                <w:lang/>
              </w:rPr>
              <w:t>7</w:t>
            </w:r>
            <w:r w:rsidRPr="00C22641">
              <w:rPr>
                <w:rFonts w:ascii="Arial" w:hAnsi="Arial" w:cs="Arial"/>
                <w:sz w:val="20"/>
                <w:szCs w:val="20"/>
              </w:rPr>
              <w:t xml:space="preserve"> </w:t>
            </w:r>
          </w:p>
        </w:tc>
      </w:tr>
      <w:tr w:rsidR="00A401E0" w:rsidRPr="00C22641" w:rsidTr="00A401E0">
        <w:trPr>
          <w:trHeight w:val="838"/>
        </w:trPr>
        <w:tc>
          <w:tcPr>
            <w:tcW w:w="1260" w:type="dxa"/>
            <w:tcBorders>
              <w:top w:val="single" w:sz="4" w:space="0" w:color="000000"/>
              <w:left w:val="single" w:sz="4" w:space="0" w:color="000000"/>
              <w:bottom w:val="single" w:sz="4" w:space="0" w:color="000000"/>
              <w:right w:val="single" w:sz="4" w:space="0" w:color="000000"/>
            </w:tcBorders>
            <w:vAlign w:val="center"/>
          </w:tcPr>
          <w:p w:rsidR="00A401E0" w:rsidRPr="00C22641" w:rsidRDefault="00A401E0">
            <w:pPr>
              <w:spacing w:after="0" w:line="256" w:lineRule="auto"/>
              <w:ind w:right="2"/>
              <w:jc w:val="center"/>
              <w:rPr>
                <w:rFonts w:ascii="Arial" w:eastAsia="Times New Roman" w:hAnsi="Arial" w:cs="Arial"/>
                <w:color w:val="000000"/>
                <w:sz w:val="20"/>
                <w:szCs w:val="20"/>
              </w:rPr>
            </w:pPr>
          </w:p>
          <w:p w:rsidR="00A401E0" w:rsidRPr="00C22641" w:rsidRDefault="00A401E0">
            <w:pPr>
              <w:spacing w:after="0" w:line="256" w:lineRule="auto"/>
              <w:ind w:right="60"/>
              <w:jc w:val="center"/>
              <w:rPr>
                <w:rFonts w:ascii="Arial" w:eastAsia="Times New Roman" w:hAnsi="Arial" w:cs="Arial"/>
                <w:color w:val="000000"/>
                <w:sz w:val="20"/>
                <w:szCs w:val="20"/>
              </w:rPr>
            </w:pPr>
            <w:r w:rsidRPr="00C22641">
              <w:rPr>
                <w:rFonts w:ascii="Arial" w:hAnsi="Arial" w:cs="Arial"/>
                <w:b/>
                <w:sz w:val="20"/>
                <w:szCs w:val="20"/>
              </w:rPr>
              <w:t xml:space="preserve">VIII </w:t>
            </w:r>
          </w:p>
        </w:tc>
        <w:tc>
          <w:tcPr>
            <w:tcW w:w="62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b/>
                <w:sz w:val="20"/>
                <w:szCs w:val="20"/>
              </w:rPr>
              <w:t xml:space="preserve">Образац структуре понуђене цене,са упутсвом како да се попуни </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00901" w:rsidP="00A00901">
            <w:pPr>
              <w:spacing w:after="0" w:line="256" w:lineRule="auto"/>
              <w:ind w:right="65"/>
              <w:jc w:val="center"/>
              <w:rPr>
                <w:rFonts w:ascii="Arial" w:eastAsia="Times New Roman" w:hAnsi="Arial" w:cs="Arial"/>
                <w:color w:val="000000"/>
                <w:sz w:val="20"/>
                <w:szCs w:val="20"/>
              </w:rPr>
            </w:pPr>
            <w:r>
              <w:rPr>
                <w:rFonts w:ascii="Arial" w:hAnsi="Arial" w:cs="Arial"/>
                <w:sz w:val="20"/>
                <w:szCs w:val="20"/>
                <w:lang/>
              </w:rPr>
              <w:t>28</w:t>
            </w:r>
          </w:p>
        </w:tc>
      </w:tr>
      <w:tr w:rsidR="00A401E0" w:rsidRPr="00C22641" w:rsidTr="00A401E0">
        <w:trPr>
          <w:trHeight w:val="562"/>
        </w:trPr>
        <w:tc>
          <w:tcPr>
            <w:tcW w:w="126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right="2"/>
              <w:jc w:val="center"/>
              <w:rPr>
                <w:rFonts w:ascii="Arial" w:eastAsia="Times New Roman" w:hAnsi="Arial" w:cs="Arial"/>
                <w:color w:val="000000"/>
                <w:sz w:val="20"/>
                <w:szCs w:val="20"/>
              </w:rPr>
            </w:pPr>
          </w:p>
          <w:p w:rsidR="00A401E0" w:rsidRPr="00C22641" w:rsidRDefault="00A401E0">
            <w:pPr>
              <w:spacing w:after="0" w:line="256" w:lineRule="auto"/>
              <w:ind w:right="60"/>
              <w:jc w:val="center"/>
              <w:rPr>
                <w:rFonts w:ascii="Arial" w:eastAsia="Times New Roman" w:hAnsi="Arial" w:cs="Arial"/>
                <w:color w:val="000000"/>
                <w:sz w:val="20"/>
                <w:szCs w:val="20"/>
              </w:rPr>
            </w:pPr>
            <w:r w:rsidRPr="00C22641">
              <w:rPr>
                <w:rFonts w:ascii="Arial" w:hAnsi="Arial" w:cs="Arial"/>
                <w:b/>
                <w:sz w:val="20"/>
                <w:szCs w:val="20"/>
              </w:rPr>
              <w:t xml:space="preserve">IX </w:t>
            </w:r>
          </w:p>
        </w:tc>
        <w:tc>
          <w:tcPr>
            <w:tcW w:w="6285" w:type="dxa"/>
            <w:tcBorders>
              <w:top w:val="single" w:sz="4" w:space="0" w:color="000000"/>
              <w:left w:val="single" w:sz="4" w:space="0" w:color="000000"/>
              <w:bottom w:val="single" w:sz="4" w:space="0" w:color="000000"/>
              <w:right w:val="single" w:sz="4" w:space="0" w:color="000000"/>
            </w:tcBorders>
            <w:vAlign w:val="bottom"/>
            <w:hideMark/>
          </w:tcPr>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b/>
                <w:sz w:val="20"/>
                <w:szCs w:val="20"/>
              </w:rPr>
              <w:t xml:space="preserve">Образац трошкова припреме понуде </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00901" w:rsidP="00A00901">
            <w:pPr>
              <w:spacing w:after="0" w:line="256" w:lineRule="auto"/>
              <w:ind w:right="62"/>
              <w:jc w:val="center"/>
              <w:rPr>
                <w:rFonts w:ascii="Arial" w:eastAsia="Times New Roman" w:hAnsi="Arial" w:cs="Arial"/>
                <w:color w:val="000000"/>
                <w:sz w:val="20"/>
                <w:szCs w:val="20"/>
              </w:rPr>
            </w:pPr>
            <w:r>
              <w:rPr>
                <w:rFonts w:ascii="Arial" w:hAnsi="Arial" w:cs="Arial"/>
                <w:sz w:val="20"/>
                <w:szCs w:val="20"/>
                <w:lang/>
              </w:rPr>
              <w:t>29</w:t>
            </w:r>
          </w:p>
        </w:tc>
      </w:tr>
      <w:tr w:rsidR="00A401E0" w:rsidRPr="00C22641" w:rsidTr="00A401E0">
        <w:trPr>
          <w:trHeight w:val="562"/>
        </w:trPr>
        <w:tc>
          <w:tcPr>
            <w:tcW w:w="126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right="2"/>
              <w:jc w:val="center"/>
              <w:rPr>
                <w:rFonts w:ascii="Arial" w:eastAsia="Times New Roman" w:hAnsi="Arial" w:cs="Arial"/>
                <w:color w:val="000000"/>
                <w:sz w:val="20"/>
                <w:szCs w:val="20"/>
              </w:rPr>
            </w:pPr>
          </w:p>
          <w:p w:rsidR="00A401E0" w:rsidRPr="00C22641" w:rsidRDefault="00A401E0">
            <w:pPr>
              <w:spacing w:after="0" w:line="256" w:lineRule="auto"/>
              <w:ind w:right="62"/>
              <w:jc w:val="center"/>
              <w:rPr>
                <w:rFonts w:ascii="Arial" w:eastAsia="Times New Roman" w:hAnsi="Arial" w:cs="Arial"/>
                <w:color w:val="000000"/>
                <w:sz w:val="20"/>
                <w:szCs w:val="20"/>
              </w:rPr>
            </w:pPr>
            <w:r w:rsidRPr="00C22641">
              <w:rPr>
                <w:rFonts w:ascii="Arial" w:hAnsi="Arial" w:cs="Arial"/>
                <w:b/>
                <w:sz w:val="20"/>
                <w:szCs w:val="20"/>
              </w:rPr>
              <w:t xml:space="preserve">X </w:t>
            </w:r>
          </w:p>
        </w:tc>
        <w:tc>
          <w:tcPr>
            <w:tcW w:w="6285"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b/>
                <w:sz w:val="20"/>
                <w:szCs w:val="20"/>
              </w:rPr>
              <w:t xml:space="preserve">Образац изјаве о независној понуди </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A401E0" w:rsidRPr="00C22641" w:rsidRDefault="00A00901" w:rsidP="00A00901">
            <w:pPr>
              <w:spacing w:after="0" w:line="256" w:lineRule="auto"/>
              <w:ind w:right="62"/>
              <w:jc w:val="center"/>
              <w:rPr>
                <w:rFonts w:ascii="Arial" w:eastAsia="Times New Roman" w:hAnsi="Arial" w:cs="Arial"/>
                <w:color w:val="000000"/>
                <w:sz w:val="20"/>
                <w:szCs w:val="20"/>
              </w:rPr>
            </w:pPr>
            <w:r>
              <w:rPr>
                <w:rFonts w:ascii="Arial" w:hAnsi="Arial" w:cs="Arial"/>
                <w:sz w:val="20"/>
                <w:szCs w:val="20"/>
                <w:lang/>
              </w:rPr>
              <w:t>30</w:t>
            </w:r>
            <w:r w:rsidR="00A401E0" w:rsidRPr="00C22641">
              <w:rPr>
                <w:rFonts w:ascii="Arial" w:hAnsi="Arial" w:cs="Arial"/>
                <w:sz w:val="20"/>
                <w:szCs w:val="20"/>
              </w:rPr>
              <w:t xml:space="preserve"> </w:t>
            </w:r>
          </w:p>
        </w:tc>
      </w:tr>
      <w:tr w:rsidR="00A401E0" w:rsidRPr="00C22641" w:rsidTr="00A401E0">
        <w:trPr>
          <w:trHeight w:val="562"/>
        </w:trPr>
        <w:tc>
          <w:tcPr>
            <w:tcW w:w="126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right="2"/>
              <w:jc w:val="center"/>
              <w:rPr>
                <w:rFonts w:ascii="Arial" w:eastAsia="Times New Roman" w:hAnsi="Arial" w:cs="Arial"/>
                <w:color w:val="000000"/>
                <w:sz w:val="20"/>
                <w:szCs w:val="20"/>
              </w:rPr>
            </w:pPr>
          </w:p>
          <w:p w:rsidR="00A401E0" w:rsidRPr="00C22641" w:rsidRDefault="00A401E0">
            <w:pPr>
              <w:spacing w:after="0" w:line="256" w:lineRule="auto"/>
              <w:ind w:right="60"/>
              <w:jc w:val="center"/>
              <w:rPr>
                <w:rFonts w:ascii="Arial" w:eastAsia="Times New Roman" w:hAnsi="Arial" w:cs="Arial"/>
                <w:color w:val="000000"/>
                <w:sz w:val="20"/>
                <w:szCs w:val="20"/>
              </w:rPr>
            </w:pPr>
            <w:r w:rsidRPr="00C22641">
              <w:rPr>
                <w:rFonts w:ascii="Arial" w:hAnsi="Arial" w:cs="Arial"/>
                <w:b/>
                <w:sz w:val="20"/>
                <w:szCs w:val="20"/>
              </w:rPr>
              <w:t xml:space="preserve">XI </w:t>
            </w:r>
          </w:p>
        </w:tc>
        <w:tc>
          <w:tcPr>
            <w:tcW w:w="6285"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b/>
                <w:sz w:val="20"/>
                <w:szCs w:val="20"/>
              </w:rPr>
              <w:t xml:space="preserve">Модел уговора </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A401E0" w:rsidRPr="00A00901" w:rsidRDefault="00A00901" w:rsidP="00A00901">
            <w:pPr>
              <w:spacing w:after="0" w:line="256" w:lineRule="auto"/>
              <w:ind w:right="65"/>
              <w:jc w:val="center"/>
              <w:rPr>
                <w:rFonts w:ascii="Arial" w:eastAsia="Times New Roman" w:hAnsi="Arial" w:cs="Arial"/>
                <w:color w:val="000000"/>
                <w:sz w:val="20"/>
                <w:szCs w:val="20"/>
                <w:lang/>
              </w:rPr>
            </w:pPr>
            <w:r>
              <w:rPr>
                <w:rFonts w:ascii="Arial" w:eastAsia="Times New Roman" w:hAnsi="Arial" w:cs="Arial"/>
                <w:color w:val="000000"/>
                <w:sz w:val="20"/>
                <w:szCs w:val="20"/>
                <w:lang/>
              </w:rPr>
              <w:t>31-34</w:t>
            </w:r>
          </w:p>
        </w:tc>
      </w:tr>
    </w:tbl>
    <w:p w:rsidR="00A401E0" w:rsidRPr="00C22641" w:rsidRDefault="00A401E0" w:rsidP="00A401E0">
      <w:pPr>
        <w:spacing w:after="0" w:line="256" w:lineRule="auto"/>
        <w:ind w:left="1702"/>
        <w:rPr>
          <w:rFonts w:ascii="Arial" w:eastAsia="Times New Roman" w:hAnsi="Arial" w:cs="Arial"/>
          <w:color w:val="000000"/>
          <w:sz w:val="20"/>
          <w:szCs w:val="20"/>
        </w:rPr>
      </w:pPr>
    </w:p>
    <w:p w:rsidR="00A401E0" w:rsidRPr="00D40CA8" w:rsidRDefault="00A401E0" w:rsidP="00574919">
      <w:pPr>
        <w:pStyle w:val="ListParagraph"/>
        <w:numPr>
          <w:ilvl w:val="0"/>
          <w:numId w:val="21"/>
        </w:numPr>
        <w:spacing w:after="563" w:line="268" w:lineRule="auto"/>
        <w:jc w:val="both"/>
        <w:rPr>
          <w:rFonts w:ascii="Arial" w:hAnsi="Arial" w:cs="Arial"/>
          <w:sz w:val="20"/>
          <w:szCs w:val="20"/>
          <w:lang w:val="en-US"/>
        </w:rPr>
      </w:pPr>
      <w:r w:rsidRPr="00D40CA8">
        <w:rPr>
          <w:rFonts w:ascii="Arial" w:hAnsi="Arial" w:cs="Arial"/>
          <w:b/>
          <w:sz w:val="20"/>
          <w:szCs w:val="20"/>
        </w:rPr>
        <w:lastRenderedPageBreak/>
        <w:t xml:space="preserve">ОПШТИ ПОДАЦИ О ЈАВНОЈ НАБАВЦИ  </w:t>
      </w:r>
    </w:p>
    <w:p w:rsidR="00A401E0" w:rsidRPr="00C22641" w:rsidRDefault="00A401E0" w:rsidP="00D40CA8">
      <w:pPr>
        <w:spacing w:after="287"/>
        <w:rPr>
          <w:rFonts w:ascii="Arial" w:hAnsi="Arial" w:cs="Arial"/>
          <w:sz w:val="20"/>
          <w:szCs w:val="20"/>
        </w:rPr>
      </w:pPr>
      <w:r w:rsidRPr="00C22641">
        <w:rPr>
          <w:rFonts w:ascii="Arial" w:hAnsi="Arial" w:cs="Arial"/>
          <w:sz w:val="20"/>
          <w:szCs w:val="20"/>
        </w:rPr>
        <w:t xml:space="preserve">I-11. Подаци о наручиоцу  </w:t>
      </w:r>
    </w:p>
    <w:p w:rsidR="00A401E0" w:rsidRPr="00C22641" w:rsidRDefault="00A401E0" w:rsidP="00D40CA8">
      <w:pPr>
        <w:rPr>
          <w:rFonts w:ascii="Arial" w:hAnsi="Arial" w:cs="Arial"/>
          <w:sz w:val="20"/>
          <w:szCs w:val="20"/>
        </w:rPr>
      </w:pPr>
      <w:r w:rsidRPr="00C22641">
        <w:rPr>
          <w:rFonts w:ascii="Arial" w:hAnsi="Arial" w:cs="Arial"/>
          <w:sz w:val="20"/>
          <w:szCs w:val="20"/>
        </w:rPr>
        <w:t>Наручилац: ЈКП,,Градска топлана,, Пирот;</w:t>
      </w:r>
    </w:p>
    <w:p w:rsidR="00A401E0" w:rsidRPr="00C22641" w:rsidRDefault="00A401E0" w:rsidP="00D40CA8">
      <w:pPr>
        <w:rPr>
          <w:rFonts w:ascii="Arial" w:hAnsi="Arial" w:cs="Arial"/>
          <w:sz w:val="20"/>
          <w:szCs w:val="20"/>
        </w:rPr>
      </w:pPr>
      <w:r w:rsidRPr="00C22641">
        <w:rPr>
          <w:rFonts w:ascii="Arial" w:hAnsi="Arial" w:cs="Arial"/>
          <w:sz w:val="20"/>
          <w:szCs w:val="20"/>
        </w:rPr>
        <w:t xml:space="preserve">Адреса:Нишавска бр.11. 18300 Пирот </w:t>
      </w:r>
    </w:p>
    <w:p w:rsidR="00A401E0" w:rsidRPr="00C22641" w:rsidRDefault="00A401E0" w:rsidP="00B312E7">
      <w:pPr>
        <w:rPr>
          <w:rFonts w:ascii="Arial" w:hAnsi="Arial" w:cs="Arial"/>
          <w:sz w:val="20"/>
          <w:szCs w:val="20"/>
        </w:rPr>
      </w:pPr>
      <w:r w:rsidRPr="00C22641">
        <w:rPr>
          <w:rFonts w:ascii="Arial" w:hAnsi="Arial" w:cs="Arial"/>
          <w:sz w:val="20"/>
          <w:szCs w:val="20"/>
        </w:rPr>
        <w:t xml:space="preserve">Интернет страница: www.toplanapi.rs   </w:t>
      </w:r>
    </w:p>
    <w:p w:rsidR="00A401E0" w:rsidRPr="00C22641" w:rsidRDefault="00A401E0" w:rsidP="00D40CA8">
      <w:pPr>
        <w:spacing w:after="5" w:line="268" w:lineRule="auto"/>
        <w:jc w:val="both"/>
        <w:rPr>
          <w:rFonts w:ascii="Arial" w:hAnsi="Arial" w:cs="Arial"/>
          <w:sz w:val="20"/>
          <w:szCs w:val="20"/>
          <w:lang w:val="en-US"/>
        </w:rPr>
      </w:pPr>
      <w:r w:rsidRPr="00C22641">
        <w:rPr>
          <w:rFonts w:ascii="Arial" w:hAnsi="Arial" w:cs="Arial"/>
          <w:b/>
          <w:sz w:val="20"/>
          <w:szCs w:val="20"/>
        </w:rPr>
        <w:t xml:space="preserve">Врста поступка јавне набавке </w:t>
      </w:r>
    </w:p>
    <w:p w:rsidR="00A401E0" w:rsidRPr="00C22641" w:rsidRDefault="00A401E0" w:rsidP="00D40CA8">
      <w:pPr>
        <w:rPr>
          <w:rFonts w:ascii="Arial" w:hAnsi="Arial" w:cs="Arial"/>
          <w:sz w:val="20"/>
          <w:szCs w:val="20"/>
        </w:rPr>
      </w:pPr>
      <w:r w:rsidRPr="00C22641">
        <w:rPr>
          <w:rFonts w:ascii="Arial" w:hAnsi="Arial" w:cs="Arial"/>
          <w:sz w:val="20"/>
          <w:szCs w:val="20"/>
        </w:rPr>
        <w:t xml:space="preserve">Предметна јавна набавка бр. 1.2.5. Партија 2.1. спроводи се у поступку јавне набавке мале вредности, у складу са Законом и подзаконским актима којима се уређују јавне набавке </w:t>
      </w:r>
    </w:p>
    <w:p w:rsidR="00A401E0" w:rsidRPr="00C22641" w:rsidRDefault="00A401E0" w:rsidP="00A401E0">
      <w:pPr>
        <w:spacing w:after="26" w:line="256" w:lineRule="auto"/>
        <w:ind w:left="1702"/>
        <w:rPr>
          <w:rFonts w:ascii="Arial" w:hAnsi="Arial" w:cs="Arial"/>
          <w:sz w:val="20"/>
          <w:szCs w:val="20"/>
        </w:rPr>
      </w:pPr>
    </w:p>
    <w:p w:rsidR="00A401E0" w:rsidRPr="00C22641" w:rsidRDefault="00A401E0" w:rsidP="00D40CA8">
      <w:pPr>
        <w:spacing w:after="5" w:line="268" w:lineRule="auto"/>
        <w:jc w:val="both"/>
        <w:rPr>
          <w:rFonts w:ascii="Arial" w:hAnsi="Arial" w:cs="Arial"/>
          <w:sz w:val="20"/>
          <w:szCs w:val="20"/>
          <w:lang w:val="en-US"/>
        </w:rPr>
      </w:pPr>
      <w:r w:rsidRPr="00C22641">
        <w:rPr>
          <w:rFonts w:ascii="Arial" w:hAnsi="Arial" w:cs="Arial"/>
          <w:b/>
          <w:sz w:val="20"/>
          <w:szCs w:val="20"/>
        </w:rPr>
        <w:t xml:space="preserve">Предмет јавне набавке </w:t>
      </w:r>
    </w:p>
    <w:p w:rsidR="00A401E0" w:rsidRPr="00C22641" w:rsidRDefault="00A401E0" w:rsidP="00B312E7">
      <w:pPr>
        <w:rPr>
          <w:rFonts w:ascii="Arial" w:hAnsi="Arial" w:cs="Arial"/>
          <w:sz w:val="20"/>
          <w:szCs w:val="20"/>
        </w:rPr>
      </w:pPr>
      <w:r w:rsidRPr="00C22641">
        <w:rPr>
          <w:rFonts w:ascii="Arial" w:hAnsi="Arial" w:cs="Arial"/>
          <w:sz w:val="20"/>
          <w:szCs w:val="20"/>
        </w:rPr>
        <w:t>Предмет јавне набавке број 1.2.5. Партија 2.1.је набавка</w:t>
      </w:r>
      <w:r w:rsidR="00A00901">
        <w:rPr>
          <w:rFonts w:ascii="Arial" w:hAnsi="Arial" w:cs="Arial"/>
          <w:sz w:val="20"/>
          <w:szCs w:val="20"/>
          <w:lang/>
        </w:rPr>
        <w:t xml:space="preserve"> </w:t>
      </w:r>
      <w:r w:rsidRPr="00C22641">
        <w:rPr>
          <w:rFonts w:ascii="Arial" w:hAnsi="Arial" w:cs="Arial"/>
          <w:color w:val="1C1C1C"/>
          <w:sz w:val="20"/>
          <w:szCs w:val="20"/>
        </w:rPr>
        <w:t>услуга</w:t>
      </w:r>
      <w:r w:rsidRPr="00C22641">
        <w:rPr>
          <w:rFonts w:ascii="Arial" w:hAnsi="Arial" w:cs="Arial"/>
          <w:color w:val="333333"/>
          <w:sz w:val="20"/>
          <w:szCs w:val="20"/>
        </w:rPr>
        <w:t>–</w:t>
      </w:r>
      <w:r w:rsidRPr="00C22641">
        <w:rPr>
          <w:rFonts w:ascii="Arial" w:hAnsi="Arial" w:cs="Arial"/>
          <w:sz w:val="20"/>
          <w:szCs w:val="20"/>
        </w:rPr>
        <w:t xml:space="preserve"> Стручни надзор  АГ</w:t>
      </w:r>
      <w:r w:rsidR="00B312E7">
        <w:rPr>
          <w:rFonts w:ascii="Arial" w:hAnsi="Arial" w:cs="Arial"/>
          <w:sz w:val="20"/>
          <w:szCs w:val="20"/>
        </w:rPr>
        <w:t xml:space="preserve"> фазе извођења радова на реконструкцији </w:t>
      </w:r>
      <w:r w:rsidRPr="00C22641">
        <w:rPr>
          <w:rFonts w:ascii="Arial" w:hAnsi="Arial" w:cs="Arial"/>
          <w:sz w:val="20"/>
          <w:szCs w:val="20"/>
        </w:rPr>
        <w:t>топловода у ул.Књаза Милоша у Пироту;</w:t>
      </w:r>
    </w:p>
    <w:p w:rsidR="00B312E7" w:rsidRDefault="00A401E0" w:rsidP="00D40CA8">
      <w:pPr>
        <w:rPr>
          <w:rFonts w:ascii="Arial" w:hAnsi="Arial" w:cs="Arial"/>
          <w:sz w:val="20"/>
          <w:szCs w:val="20"/>
        </w:rPr>
      </w:pPr>
      <w:r w:rsidRPr="00C22641">
        <w:rPr>
          <w:rFonts w:ascii="Arial" w:hAnsi="Arial" w:cs="Arial"/>
          <w:sz w:val="20"/>
          <w:szCs w:val="20"/>
        </w:rPr>
        <w:t>Процењена вредност за  партију 2.1.  је   30.000,00 дин. без ПДВ-а</w:t>
      </w:r>
      <w:r w:rsidR="00B312E7">
        <w:rPr>
          <w:rFonts w:ascii="Arial" w:hAnsi="Arial" w:cs="Arial"/>
          <w:sz w:val="20"/>
          <w:szCs w:val="20"/>
        </w:rPr>
        <w:t>,</w:t>
      </w:r>
    </w:p>
    <w:p w:rsidR="00A401E0" w:rsidRPr="00C22641" w:rsidRDefault="00A401E0" w:rsidP="00B312E7">
      <w:pPr>
        <w:rPr>
          <w:rFonts w:ascii="Arial" w:hAnsi="Arial" w:cs="Arial"/>
          <w:sz w:val="20"/>
          <w:szCs w:val="20"/>
        </w:rPr>
      </w:pPr>
      <w:r w:rsidRPr="00C22641">
        <w:rPr>
          <w:rFonts w:ascii="Arial" w:hAnsi="Arial" w:cs="Arial"/>
          <w:b/>
          <w:sz w:val="20"/>
          <w:szCs w:val="20"/>
        </w:rPr>
        <w:t>ОРН: 71521000</w:t>
      </w:r>
      <w:r w:rsidRPr="00C22641">
        <w:rPr>
          <w:rFonts w:ascii="Arial" w:hAnsi="Arial" w:cs="Arial"/>
          <w:sz w:val="20"/>
          <w:szCs w:val="20"/>
        </w:rPr>
        <w:t xml:space="preserve"> –Услуге надзора на градилишту</w:t>
      </w:r>
      <w:r w:rsidR="00B312E7">
        <w:rPr>
          <w:rFonts w:ascii="Arial" w:hAnsi="Arial" w:cs="Arial"/>
          <w:sz w:val="20"/>
          <w:szCs w:val="20"/>
        </w:rPr>
        <w:t>,</w:t>
      </w:r>
    </w:p>
    <w:p w:rsidR="00A401E0" w:rsidRPr="00C22641" w:rsidRDefault="00A401E0" w:rsidP="00D40CA8">
      <w:pPr>
        <w:spacing w:after="5" w:line="268" w:lineRule="auto"/>
        <w:jc w:val="both"/>
        <w:rPr>
          <w:rFonts w:ascii="Arial" w:hAnsi="Arial" w:cs="Arial"/>
          <w:sz w:val="20"/>
          <w:szCs w:val="20"/>
          <w:lang w:val="en-US"/>
        </w:rPr>
      </w:pPr>
      <w:r w:rsidRPr="00C22641">
        <w:rPr>
          <w:rFonts w:ascii="Arial" w:hAnsi="Arial" w:cs="Arial"/>
          <w:b/>
          <w:sz w:val="20"/>
          <w:szCs w:val="20"/>
        </w:rPr>
        <w:t xml:space="preserve">Циљ поступка </w:t>
      </w:r>
    </w:p>
    <w:p w:rsidR="00A401E0" w:rsidRPr="00C22641" w:rsidRDefault="00A401E0" w:rsidP="00B312E7">
      <w:pPr>
        <w:rPr>
          <w:rFonts w:ascii="Arial" w:hAnsi="Arial" w:cs="Arial"/>
          <w:sz w:val="20"/>
          <w:szCs w:val="20"/>
        </w:rPr>
      </w:pPr>
      <w:r w:rsidRPr="00C22641">
        <w:rPr>
          <w:rFonts w:ascii="Arial" w:hAnsi="Arial" w:cs="Arial"/>
          <w:sz w:val="20"/>
          <w:szCs w:val="20"/>
        </w:rPr>
        <w:t xml:space="preserve">Поступак јавне набавке се спроводи ради закључења уговора о јавној набавци. </w:t>
      </w:r>
    </w:p>
    <w:p w:rsidR="00A401E0" w:rsidRPr="00C22641" w:rsidRDefault="00A401E0" w:rsidP="00D40CA8">
      <w:pPr>
        <w:spacing w:line="268" w:lineRule="auto"/>
        <w:rPr>
          <w:rFonts w:ascii="Arial" w:hAnsi="Arial" w:cs="Arial"/>
          <w:sz w:val="20"/>
          <w:szCs w:val="20"/>
          <w:lang w:val="en-US"/>
        </w:rPr>
      </w:pPr>
      <w:r w:rsidRPr="00C22641">
        <w:rPr>
          <w:rFonts w:ascii="Arial" w:hAnsi="Arial" w:cs="Arial"/>
          <w:b/>
          <w:sz w:val="20"/>
          <w:szCs w:val="20"/>
        </w:rPr>
        <w:t xml:space="preserve">9. Контакт (лице или служба) </w:t>
      </w:r>
    </w:p>
    <w:p w:rsidR="00A401E0" w:rsidRPr="00C22641" w:rsidRDefault="00A401E0" w:rsidP="00D40CA8">
      <w:pPr>
        <w:rPr>
          <w:rFonts w:ascii="Arial" w:hAnsi="Arial" w:cs="Arial"/>
          <w:sz w:val="20"/>
          <w:szCs w:val="20"/>
        </w:rPr>
      </w:pPr>
      <w:r w:rsidRPr="00C22641">
        <w:rPr>
          <w:rFonts w:ascii="Arial" w:hAnsi="Arial" w:cs="Arial"/>
          <w:sz w:val="20"/>
          <w:szCs w:val="20"/>
        </w:rPr>
        <w:t>Лице за контакт: Радомир Манчић</w:t>
      </w:r>
    </w:p>
    <w:p w:rsidR="00A401E0" w:rsidRPr="00C22641" w:rsidRDefault="00A401E0" w:rsidP="00D40CA8">
      <w:pPr>
        <w:rPr>
          <w:rFonts w:ascii="Arial" w:hAnsi="Arial" w:cs="Arial"/>
          <w:sz w:val="20"/>
          <w:szCs w:val="20"/>
        </w:rPr>
      </w:pPr>
      <w:r w:rsidRPr="00C22641">
        <w:rPr>
          <w:rFonts w:ascii="Arial" w:hAnsi="Arial" w:cs="Arial"/>
          <w:sz w:val="20"/>
          <w:szCs w:val="20"/>
        </w:rPr>
        <w:t>Е - mail адреса:toplanapirot@gmail.com</w:t>
      </w:r>
    </w:p>
    <w:p w:rsidR="00A401E0" w:rsidRPr="00C22641" w:rsidRDefault="00A401E0" w:rsidP="00A401E0">
      <w:pPr>
        <w:spacing w:after="22" w:line="256" w:lineRule="auto"/>
        <w:ind w:left="1702"/>
        <w:rPr>
          <w:rFonts w:ascii="Arial" w:hAnsi="Arial" w:cs="Arial"/>
          <w:sz w:val="20"/>
          <w:szCs w:val="20"/>
        </w:rPr>
      </w:pPr>
    </w:p>
    <w:p w:rsidR="00A401E0" w:rsidRDefault="00A401E0" w:rsidP="00D40CA8">
      <w:pPr>
        <w:spacing w:line="268" w:lineRule="auto"/>
        <w:rPr>
          <w:rFonts w:ascii="Arial" w:hAnsi="Arial" w:cs="Arial"/>
          <w:sz w:val="20"/>
          <w:szCs w:val="20"/>
        </w:rPr>
      </w:pPr>
    </w:p>
    <w:p w:rsidR="00B312E7" w:rsidRDefault="00B312E7" w:rsidP="00D40CA8">
      <w:pPr>
        <w:spacing w:line="268" w:lineRule="auto"/>
        <w:rPr>
          <w:rFonts w:ascii="Arial" w:hAnsi="Arial" w:cs="Arial"/>
          <w:sz w:val="20"/>
          <w:szCs w:val="20"/>
        </w:rPr>
      </w:pPr>
    </w:p>
    <w:p w:rsidR="00B312E7" w:rsidRDefault="00B312E7" w:rsidP="00D40CA8">
      <w:pPr>
        <w:spacing w:line="268" w:lineRule="auto"/>
        <w:rPr>
          <w:rFonts w:ascii="Arial" w:hAnsi="Arial" w:cs="Arial"/>
          <w:sz w:val="20"/>
          <w:szCs w:val="20"/>
        </w:rPr>
      </w:pPr>
    </w:p>
    <w:p w:rsidR="00B312E7" w:rsidRDefault="00B312E7" w:rsidP="00D40CA8">
      <w:pPr>
        <w:spacing w:line="268" w:lineRule="auto"/>
        <w:rPr>
          <w:rFonts w:ascii="Arial" w:hAnsi="Arial" w:cs="Arial"/>
          <w:sz w:val="20"/>
          <w:szCs w:val="20"/>
        </w:rPr>
      </w:pPr>
    </w:p>
    <w:p w:rsidR="00B312E7" w:rsidRDefault="00B312E7" w:rsidP="00D40CA8">
      <w:pPr>
        <w:spacing w:line="268" w:lineRule="auto"/>
        <w:rPr>
          <w:rFonts w:ascii="Arial" w:hAnsi="Arial" w:cs="Arial"/>
          <w:sz w:val="20"/>
          <w:szCs w:val="20"/>
        </w:rPr>
      </w:pPr>
    </w:p>
    <w:p w:rsidR="00B312E7" w:rsidRDefault="00B312E7" w:rsidP="00D40CA8">
      <w:pPr>
        <w:spacing w:line="268" w:lineRule="auto"/>
        <w:rPr>
          <w:rFonts w:ascii="Arial" w:hAnsi="Arial" w:cs="Arial"/>
          <w:sz w:val="20"/>
          <w:szCs w:val="20"/>
        </w:rPr>
      </w:pPr>
    </w:p>
    <w:p w:rsidR="00B312E7" w:rsidRDefault="00B312E7" w:rsidP="00D40CA8">
      <w:pPr>
        <w:spacing w:line="268" w:lineRule="auto"/>
        <w:rPr>
          <w:rFonts w:ascii="Arial" w:hAnsi="Arial" w:cs="Arial"/>
          <w:sz w:val="20"/>
          <w:szCs w:val="20"/>
        </w:rPr>
      </w:pPr>
    </w:p>
    <w:p w:rsidR="00B312E7" w:rsidRDefault="00B312E7" w:rsidP="00D40CA8">
      <w:pPr>
        <w:spacing w:line="268" w:lineRule="auto"/>
        <w:rPr>
          <w:rFonts w:ascii="Arial" w:hAnsi="Arial" w:cs="Arial"/>
          <w:sz w:val="20"/>
          <w:szCs w:val="20"/>
        </w:rPr>
      </w:pPr>
    </w:p>
    <w:p w:rsidR="00B312E7" w:rsidRDefault="00B312E7" w:rsidP="00D40CA8">
      <w:pPr>
        <w:spacing w:line="268" w:lineRule="auto"/>
        <w:rPr>
          <w:rFonts w:ascii="Arial" w:hAnsi="Arial" w:cs="Arial"/>
          <w:sz w:val="20"/>
          <w:szCs w:val="20"/>
        </w:rPr>
      </w:pPr>
    </w:p>
    <w:p w:rsidR="00B312E7" w:rsidRDefault="00B312E7" w:rsidP="00D40CA8">
      <w:pPr>
        <w:spacing w:line="268" w:lineRule="auto"/>
        <w:rPr>
          <w:rFonts w:ascii="Arial" w:hAnsi="Arial" w:cs="Arial"/>
          <w:sz w:val="20"/>
          <w:szCs w:val="20"/>
        </w:rPr>
      </w:pPr>
    </w:p>
    <w:p w:rsidR="00B312E7" w:rsidRPr="00B312E7" w:rsidRDefault="00B312E7" w:rsidP="00D40CA8">
      <w:pPr>
        <w:spacing w:line="268" w:lineRule="auto"/>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6" w:line="256" w:lineRule="auto"/>
        <w:ind w:left="1702"/>
        <w:rPr>
          <w:rFonts w:ascii="Arial" w:hAnsi="Arial" w:cs="Arial"/>
          <w:sz w:val="20"/>
          <w:szCs w:val="20"/>
        </w:rPr>
      </w:pPr>
    </w:p>
    <w:p w:rsidR="00A401E0" w:rsidRPr="00C22641" w:rsidRDefault="00A401E0" w:rsidP="00D40CA8">
      <w:pPr>
        <w:spacing w:after="0" w:line="268" w:lineRule="auto"/>
        <w:rPr>
          <w:rFonts w:ascii="Arial" w:hAnsi="Arial" w:cs="Arial"/>
          <w:sz w:val="20"/>
          <w:szCs w:val="20"/>
          <w:lang w:val="en-US"/>
        </w:rPr>
      </w:pPr>
      <w:r w:rsidRPr="00C22641">
        <w:rPr>
          <w:rFonts w:ascii="Arial" w:hAnsi="Arial" w:cs="Arial"/>
          <w:b/>
          <w:sz w:val="20"/>
          <w:szCs w:val="20"/>
        </w:rPr>
        <w:t>II</w:t>
      </w:r>
      <w:r w:rsidR="00D40CA8">
        <w:rPr>
          <w:rFonts w:ascii="Arial" w:hAnsi="Arial" w:cs="Arial"/>
          <w:b/>
          <w:sz w:val="20"/>
          <w:szCs w:val="20"/>
        </w:rPr>
        <w:t xml:space="preserve">. </w:t>
      </w:r>
      <w:r w:rsidRPr="00C22641">
        <w:rPr>
          <w:rFonts w:ascii="Arial" w:hAnsi="Arial" w:cs="Arial"/>
          <w:b/>
          <w:sz w:val="20"/>
          <w:szCs w:val="20"/>
        </w:rPr>
        <w:t xml:space="preserve"> ВРСТА, ТЕХНИЧКЕ КАРАКТЕРИСТИКЕ, КВАЛИТЕТ, КОЛИЧИНА И  </w:t>
      </w:r>
    </w:p>
    <w:p w:rsidR="00A401E0" w:rsidRPr="00C22641" w:rsidRDefault="00A401E0" w:rsidP="00D40CA8">
      <w:pPr>
        <w:spacing w:after="0" w:line="268" w:lineRule="auto"/>
        <w:rPr>
          <w:rFonts w:ascii="Arial" w:hAnsi="Arial" w:cs="Arial"/>
          <w:sz w:val="20"/>
          <w:szCs w:val="20"/>
        </w:rPr>
      </w:pPr>
      <w:r w:rsidRPr="00C22641">
        <w:rPr>
          <w:rFonts w:ascii="Arial" w:hAnsi="Arial" w:cs="Arial"/>
          <w:b/>
          <w:sz w:val="20"/>
          <w:szCs w:val="20"/>
        </w:rPr>
        <w:t xml:space="preserve">ОПИС ДОБАРА, РАДОВА ИЛИ УСЛУГА, НАЧИН СПРОВОЂЕЊА КОНТРОЛЕ </w:t>
      </w:r>
    </w:p>
    <w:p w:rsidR="00A401E0" w:rsidRPr="00C22641" w:rsidRDefault="00A401E0" w:rsidP="00D40CA8">
      <w:pPr>
        <w:spacing w:line="268" w:lineRule="auto"/>
        <w:rPr>
          <w:rFonts w:ascii="Arial" w:hAnsi="Arial" w:cs="Arial"/>
          <w:sz w:val="20"/>
          <w:szCs w:val="20"/>
        </w:rPr>
      </w:pPr>
      <w:r w:rsidRPr="00C22641">
        <w:rPr>
          <w:rFonts w:ascii="Arial" w:hAnsi="Arial" w:cs="Arial"/>
          <w:b/>
          <w:sz w:val="20"/>
          <w:szCs w:val="20"/>
        </w:rPr>
        <w:t xml:space="preserve">И ОБЕЗБЕЂЕЊА ГАРАНЦИЈЕ КВАЛИТЕТА, РОК ИЗВРШЕЊА, МЕСТО ИЗВРШЕЊА ИЛИ ИСПОРУКЕ ДОБАРА, ЕВЕНТУАЛНЕ ДОДАТНЕ УСЛУГЕ </w:t>
      </w:r>
      <w:r w:rsidR="00D40CA8">
        <w:rPr>
          <w:rFonts w:ascii="Arial" w:hAnsi="Arial" w:cs="Arial"/>
          <w:b/>
          <w:sz w:val="20"/>
          <w:szCs w:val="20"/>
        </w:rPr>
        <w:t>I</w:t>
      </w:r>
      <w:r w:rsidRPr="00C22641">
        <w:rPr>
          <w:rFonts w:ascii="Arial" w:hAnsi="Arial" w:cs="Arial"/>
          <w:b/>
          <w:sz w:val="20"/>
          <w:szCs w:val="20"/>
        </w:rPr>
        <w:t xml:space="preserve">СЛ.   </w:t>
      </w:r>
    </w:p>
    <w:p w:rsidR="00A401E0" w:rsidRPr="00C22641" w:rsidRDefault="00A401E0" w:rsidP="00D40CA8">
      <w:pPr>
        <w:rPr>
          <w:rFonts w:ascii="Arial" w:hAnsi="Arial" w:cs="Arial"/>
          <w:sz w:val="20"/>
          <w:szCs w:val="20"/>
        </w:rPr>
      </w:pPr>
      <w:r w:rsidRPr="00C22641">
        <w:rPr>
          <w:rFonts w:ascii="Arial" w:hAnsi="Arial" w:cs="Arial"/>
          <w:sz w:val="20"/>
          <w:szCs w:val="20"/>
        </w:rPr>
        <w:t xml:space="preserve">Вршење стручног надзора треба </w:t>
      </w:r>
      <w:r w:rsidR="00B312E7">
        <w:rPr>
          <w:rFonts w:ascii="Arial" w:hAnsi="Arial" w:cs="Arial"/>
          <w:sz w:val="20"/>
          <w:szCs w:val="20"/>
        </w:rPr>
        <w:t xml:space="preserve">вршити </w:t>
      </w:r>
      <w:r w:rsidRPr="00C22641">
        <w:rPr>
          <w:rFonts w:ascii="Arial" w:hAnsi="Arial" w:cs="Arial"/>
          <w:sz w:val="20"/>
          <w:szCs w:val="20"/>
        </w:rPr>
        <w:t xml:space="preserve"> у складу са Законом о планирању и изградњи (Сл. гласник РС, бр. 72/2009, 81/2009 - испр., 64/2010 - одлука УС, 24/2011, 121/2012, 42/2013 - одлука УС, 50/2013 - одлука УС, 98/2013 - одлука УС, 132/2014 и 145/2014, 83/18, 31/19 I 37/19 – др. закон) и Правилником о садржини и начину вођења стручног надзора ( Сл. Гласник РС бр. 22/2015 и 24/2017). </w:t>
      </w:r>
    </w:p>
    <w:p w:rsidR="00A00901" w:rsidRDefault="00A401E0" w:rsidP="00D40CA8">
      <w:pPr>
        <w:spacing w:after="0" w:line="256" w:lineRule="auto"/>
        <w:rPr>
          <w:rFonts w:ascii="Arial" w:hAnsi="Arial" w:cs="Arial"/>
          <w:sz w:val="20"/>
          <w:szCs w:val="20"/>
          <w:lang/>
        </w:rPr>
      </w:pPr>
      <w:r w:rsidRPr="00C22641">
        <w:rPr>
          <w:rFonts w:ascii="Arial" w:hAnsi="Arial" w:cs="Arial"/>
          <w:sz w:val="20"/>
          <w:szCs w:val="20"/>
        </w:rPr>
        <w:t>При вршењу стручног надзора треба поштовати правила струке, као и важеће техничке прописе и нормативе</w:t>
      </w:r>
    </w:p>
    <w:p w:rsidR="00A401E0" w:rsidRPr="00C22641" w:rsidRDefault="00A401E0" w:rsidP="00D40CA8">
      <w:pPr>
        <w:spacing w:after="0" w:line="256" w:lineRule="auto"/>
        <w:rPr>
          <w:rFonts w:ascii="Arial" w:hAnsi="Arial" w:cs="Arial"/>
          <w:sz w:val="20"/>
          <w:szCs w:val="20"/>
        </w:rPr>
      </w:pPr>
      <w:r w:rsidRPr="00C22641">
        <w:rPr>
          <w:rFonts w:ascii="Arial" w:hAnsi="Arial" w:cs="Arial"/>
          <w:sz w:val="20"/>
          <w:szCs w:val="20"/>
        </w:rPr>
        <w:t xml:space="preserve">.  </w:t>
      </w:r>
    </w:p>
    <w:p w:rsidR="00A401E0" w:rsidRPr="00C22641" w:rsidRDefault="00A401E0" w:rsidP="00D40CA8">
      <w:pPr>
        <w:spacing w:line="268" w:lineRule="auto"/>
        <w:rPr>
          <w:rFonts w:ascii="Arial" w:hAnsi="Arial" w:cs="Arial"/>
          <w:sz w:val="20"/>
          <w:szCs w:val="20"/>
        </w:rPr>
      </w:pPr>
      <w:r w:rsidRPr="00C22641">
        <w:rPr>
          <w:rFonts w:ascii="Arial" w:hAnsi="Arial" w:cs="Arial"/>
          <w:b/>
          <w:sz w:val="20"/>
          <w:szCs w:val="20"/>
          <w:u w:val="single" w:color="000000"/>
        </w:rPr>
        <w:t>СТРУЧНИ НАДЗОР</w:t>
      </w:r>
      <w:r w:rsidRPr="00C22641">
        <w:rPr>
          <w:rFonts w:ascii="Arial" w:hAnsi="Arial" w:cs="Arial"/>
          <w:b/>
          <w:sz w:val="20"/>
          <w:szCs w:val="20"/>
        </w:rPr>
        <w:t xml:space="preserve"> је у обавези да:  </w:t>
      </w:r>
    </w:p>
    <w:p w:rsidR="00A401E0" w:rsidRPr="00C22641" w:rsidRDefault="00A401E0" w:rsidP="00D40CA8">
      <w:pPr>
        <w:spacing w:after="5" w:line="266" w:lineRule="auto"/>
        <w:jc w:val="both"/>
        <w:rPr>
          <w:rFonts w:ascii="Arial" w:hAnsi="Arial" w:cs="Arial"/>
          <w:sz w:val="20"/>
          <w:szCs w:val="20"/>
        </w:rPr>
      </w:pPr>
      <w:r w:rsidRPr="00C22641">
        <w:rPr>
          <w:rFonts w:ascii="Arial" w:hAnsi="Arial" w:cs="Arial"/>
          <w:sz w:val="20"/>
          <w:szCs w:val="20"/>
        </w:rPr>
        <w:t>Изврши контролу техничке документације пре увођења у посао</w:t>
      </w:r>
      <w:r w:rsidR="00AD5A8B">
        <w:rPr>
          <w:rFonts w:ascii="Arial" w:hAnsi="Arial" w:cs="Arial"/>
          <w:sz w:val="20"/>
          <w:szCs w:val="20"/>
        </w:rPr>
        <w:t xml:space="preserve"> из своје надлежности </w:t>
      </w:r>
      <w:r w:rsidRPr="00C22641">
        <w:rPr>
          <w:rFonts w:ascii="Arial" w:hAnsi="Arial" w:cs="Arial"/>
          <w:sz w:val="20"/>
          <w:szCs w:val="20"/>
        </w:rPr>
        <w:t xml:space="preserve"> и све примедбе достави у писаном облику инвеститору, у складу са Законом о планирању и изградњи. Не разматрају се примедбе на пројектовању и одабрани технологије градње као ни примедбе које представљају варијантна решења саме технологије која би довела до промене уговорених позиција, већ само примедбе које утичу на стабилност и функционалност</w:t>
      </w:r>
      <w:r w:rsidR="00AD5A8B">
        <w:rPr>
          <w:rFonts w:ascii="Arial" w:hAnsi="Arial" w:cs="Arial"/>
          <w:sz w:val="20"/>
          <w:szCs w:val="20"/>
        </w:rPr>
        <w:t xml:space="preserve"> АГ фазе.</w:t>
      </w:r>
      <w:r w:rsidRPr="00C22641">
        <w:rPr>
          <w:rFonts w:ascii="Arial" w:hAnsi="Arial" w:cs="Arial"/>
          <w:sz w:val="20"/>
          <w:szCs w:val="20"/>
        </w:rPr>
        <w:t xml:space="preserve"> </w:t>
      </w:r>
    </w:p>
    <w:p w:rsidR="00A401E0" w:rsidRPr="00C22641" w:rsidRDefault="00A401E0" w:rsidP="00D40CA8">
      <w:pPr>
        <w:spacing w:after="5" w:line="266" w:lineRule="auto"/>
        <w:jc w:val="both"/>
        <w:rPr>
          <w:rFonts w:ascii="Arial" w:hAnsi="Arial" w:cs="Arial"/>
          <w:sz w:val="20"/>
          <w:szCs w:val="20"/>
        </w:rPr>
      </w:pPr>
      <w:r w:rsidRPr="00C22641">
        <w:rPr>
          <w:rFonts w:ascii="Arial" w:hAnsi="Arial" w:cs="Arial"/>
          <w:sz w:val="20"/>
          <w:szCs w:val="20"/>
        </w:rPr>
        <w:t xml:space="preserve">Посебну пажњу треба да обрати на динамику радова и благовремно обавести све потписнике уговора на евентуално кашњење, са предлогом мера које је потребно предузети. </w:t>
      </w:r>
    </w:p>
    <w:p w:rsidR="00A401E0" w:rsidRPr="00C22641" w:rsidRDefault="00A401E0" w:rsidP="00D40CA8">
      <w:pPr>
        <w:spacing w:after="5" w:line="266" w:lineRule="auto"/>
        <w:jc w:val="both"/>
        <w:rPr>
          <w:rFonts w:ascii="Arial" w:hAnsi="Arial" w:cs="Arial"/>
          <w:sz w:val="20"/>
          <w:szCs w:val="20"/>
        </w:rPr>
      </w:pPr>
      <w:r w:rsidRPr="00C22641">
        <w:rPr>
          <w:rFonts w:ascii="Arial" w:hAnsi="Arial" w:cs="Arial"/>
          <w:sz w:val="20"/>
          <w:szCs w:val="20"/>
        </w:rPr>
        <w:t xml:space="preserve">Обавезно припрема фотодокументацију, т.ј. фотографије пре почетка, за време и након завршетка радова </w:t>
      </w:r>
    </w:p>
    <w:p w:rsidR="00A401E0" w:rsidRPr="00C22641" w:rsidRDefault="00A401E0" w:rsidP="00D40CA8">
      <w:pPr>
        <w:spacing w:after="5" w:line="266" w:lineRule="auto"/>
        <w:jc w:val="both"/>
        <w:rPr>
          <w:rFonts w:ascii="Arial" w:hAnsi="Arial" w:cs="Arial"/>
          <w:sz w:val="20"/>
          <w:szCs w:val="20"/>
        </w:rPr>
      </w:pPr>
      <w:r w:rsidRPr="00C22641">
        <w:rPr>
          <w:rFonts w:ascii="Arial" w:hAnsi="Arial" w:cs="Arial"/>
          <w:sz w:val="20"/>
          <w:szCs w:val="20"/>
        </w:rPr>
        <w:t xml:space="preserve">Да се за сваки настали проблем изјасни да ли утиче на рок или не. </w:t>
      </w:r>
    </w:p>
    <w:p w:rsidR="00A401E0" w:rsidRPr="00C22641" w:rsidRDefault="00A401E0" w:rsidP="00D40CA8">
      <w:pPr>
        <w:spacing w:after="5" w:line="266" w:lineRule="auto"/>
        <w:jc w:val="both"/>
        <w:rPr>
          <w:rFonts w:ascii="Arial" w:hAnsi="Arial" w:cs="Arial"/>
          <w:sz w:val="20"/>
          <w:szCs w:val="20"/>
        </w:rPr>
      </w:pPr>
      <w:r w:rsidRPr="00C22641">
        <w:rPr>
          <w:rFonts w:ascii="Arial" w:hAnsi="Arial" w:cs="Arial"/>
          <w:sz w:val="20"/>
          <w:szCs w:val="20"/>
        </w:rPr>
        <w:t xml:space="preserve">Да се изјасни да ли настали проблем утиче на укупно уговорену вредност радова и у обавези је да обустави радове пре него што се евентуално премаши уговорена вредност. </w:t>
      </w:r>
    </w:p>
    <w:p w:rsidR="00A401E0" w:rsidRPr="00C22641" w:rsidRDefault="00A401E0" w:rsidP="00D40CA8">
      <w:pPr>
        <w:spacing w:after="5" w:line="266" w:lineRule="auto"/>
        <w:jc w:val="both"/>
        <w:rPr>
          <w:rFonts w:ascii="Arial" w:hAnsi="Arial" w:cs="Arial"/>
          <w:sz w:val="20"/>
          <w:szCs w:val="20"/>
        </w:rPr>
      </w:pPr>
      <w:r w:rsidRPr="00C22641">
        <w:rPr>
          <w:rFonts w:ascii="Arial" w:hAnsi="Arial" w:cs="Arial"/>
          <w:sz w:val="20"/>
          <w:szCs w:val="20"/>
        </w:rPr>
        <w:t xml:space="preserve">О сваком примљеном писаном документу (захтев, сагласност...) обавести инвеститора писаним путем, у форми обавештења, као и да га обавести писаним путем о изостанку одговора у предвиђеном року било кога од учесника у реализацији пројекта. </w:t>
      </w:r>
    </w:p>
    <w:p w:rsidR="00A401E0" w:rsidRPr="00C22641" w:rsidRDefault="00A401E0" w:rsidP="00D40CA8">
      <w:pPr>
        <w:spacing w:after="5" w:line="266" w:lineRule="auto"/>
        <w:jc w:val="both"/>
        <w:rPr>
          <w:rFonts w:ascii="Arial" w:hAnsi="Arial" w:cs="Arial"/>
          <w:sz w:val="20"/>
          <w:szCs w:val="20"/>
        </w:rPr>
      </w:pPr>
      <w:r w:rsidRPr="00C22641">
        <w:rPr>
          <w:rFonts w:ascii="Arial" w:hAnsi="Arial" w:cs="Arial"/>
          <w:sz w:val="20"/>
          <w:szCs w:val="20"/>
        </w:rPr>
        <w:t xml:space="preserve">Не дозволи уградњу опреме која нема одговарајуће гаранције и није у складу са стандардима и прописима који дефинишу наведену опрему. У року од 24. сата се изјасни о достављеном атесту и да или одбије сагласност за уградњу, уписом у грађевински дневник.  </w:t>
      </w:r>
    </w:p>
    <w:p w:rsidR="00A401E0" w:rsidRPr="00C22641" w:rsidRDefault="00A401E0" w:rsidP="00D40CA8">
      <w:pPr>
        <w:spacing w:after="5" w:line="266" w:lineRule="auto"/>
        <w:jc w:val="both"/>
        <w:rPr>
          <w:rFonts w:ascii="Arial" w:hAnsi="Arial" w:cs="Arial"/>
          <w:sz w:val="20"/>
          <w:szCs w:val="20"/>
        </w:rPr>
      </w:pPr>
      <w:r w:rsidRPr="00C22641">
        <w:rPr>
          <w:rFonts w:ascii="Arial" w:hAnsi="Arial" w:cs="Arial"/>
          <w:sz w:val="20"/>
          <w:szCs w:val="20"/>
        </w:rPr>
        <w:t xml:space="preserve">Комплетну градилишну (грађевински дневник, грађевинску књигу, фотографије (у електронском облику), све дописе,...) и атестну документацију, као и списак предате документације преда инвеститору приликом примопредаје радова. </w:t>
      </w:r>
    </w:p>
    <w:p w:rsidR="00A401E0" w:rsidRPr="00C22641" w:rsidRDefault="00A401E0" w:rsidP="00D40CA8">
      <w:pPr>
        <w:spacing w:after="35" w:line="266" w:lineRule="auto"/>
        <w:jc w:val="both"/>
        <w:rPr>
          <w:rFonts w:ascii="Arial" w:hAnsi="Arial" w:cs="Arial"/>
          <w:sz w:val="20"/>
          <w:szCs w:val="20"/>
        </w:rPr>
      </w:pPr>
      <w:r w:rsidRPr="00C22641">
        <w:rPr>
          <w:rFonts w:ascii="Arial" w:hAnsi="Arial" w:cs="Arial"/>
          <w:sz w:val="20"/>
          <w:szCs w:val="20"/>
        </w:rPr>
        <w:t xml:space="preserve">Сачини Записник о примопредаји радова и уз окончану ситуацију или рачун, т.ј. уз рачун за вршење стручног надзора,  </w:t>
      </w:r>
    </w:p>
    <w:p w:rsidR="00A401E0" w:rsidRPr="00C22641" w:rsidRDefault="00A401E0" w:rsidP="00D40CA8">
      <w:pPr>
        <w:spacing w:after="29" w:line="266" w:lineRule="auto"/>
        <w:jc w:val="both"/>
        <w:rPr>
          <w:rFonts w:ascii="Arial" w:hAnsi="Arial" w:cs="Arial"/>
          <w:sz w:val="20"/>
          <w:szCs w:val="20"/>
        </w:rPr>
      </w:pPr>
      <w:r w:rsidRPr="00C22641">
        <w:rPr>
          <w:rFonts w:ascii="Arial" w:hAnsi="Arial" w:cs="Arial"/>
          <w:sz w:val="20"/>
          <w:szCs w:val="20"/>
        </w:rPr>
        <w:t xml:space="preserve">Надзор је у обавези да буде присутан на градилишту сваког дана и да врши седмодневно писмено извештавање наручиоца и инвестититора о извршеним радовима. </w:t>
      </w:r>
    </w:p>
    <w:p w:rsidR="00A401E0" w:rsidRPr="00C22641" w:rsidRDefault="00A401E0" w:rsidP="00D40CA8">
      <w:pPr>
        <w:spacing w:after="5" w:line="266" w:lineRule="auto"/>
        <w:jc w:val="both"/>
        <w:rPr>
          <w:rFonts w:ascii="Arial" w:hAnsi="Arial" w:cs="Arial"/>
          <w:sz w:val="20"/>
          <w:szCs w:val="20"/>
        </w:rPr>
      </w:pPr>
      <w:r w:rsidRPr="00C22641">
        <w:rPr>
          <w:rFonts w:ascii="Arial" w:hAnsi="Arial" w:cs="Arial"/>
          <w:sz w:val="20"/>
          <w:szCs w:val="20"/>
        </w:rPr>
        <w:t>Уговорна цена за вршење надзора је фиксна и не може се мењати</w:t>
      </w:r>
      <w:r w:rsidR="00AD5A8B">
        <w:rPr>
          <w:rFonts w:ascii="Arial" w:hAnsi="Arial" w:cs="Arial"/>
          <w:sz w:val="20"/>
          <w:szCs w:val="20"/>
        </w:rPr>
        <w:t>.</w:t>
      </w:r>
      <w:r w:rsidRPr="00C22641">
        <w:rPr>
          <w:rFonts w:ascii="Arial" w:hAnsi="Arial" w:cs="Arial"/>
          <w:sz w:val="20"/>
          <w:szCs w:val="20"/>
        </w:rPr>
        <w:t xml:space="preserve"> </w:t>
      </w:r>
    </w:p>
    <w:p w:rsidR="00A401E0" w:rsidRDefault="00A401E0" w:rsidP="00A401E0">
      <w:pPr>
        <w:rPr>
          <w:rFonts w:ascii="Arial" w:hAnsi="Arial" w:cs="Arial"/>
          <w:sz w:val="20"/>
          <w:szCs w:val="20"/>
        </w:rPr>
      </w:pPr>
    </w:p>
    <w:p w:rsidR="00D40CA8" w:rsidRDefault="00D40CA8" w:rsidP="00A401E0">
      <w:pPr>
        <w:rPr>
          <w:rFonts w:ascii="Arial" w:hAnsi="Arial" w:cs="Arial"/>
          <w:sz w:val="20"/>
          <w:szCs w:val="20"/>
        </w:rPr>
      </w:pPr>
    </w:p>
    <w:p w:rsidR="00D40CA8" w:rsidRDefault="00D40CA8" w:rsidP="00A401E0">
      <w:pPr>
        <w:rPr>
          <w:rFonts w:ascii="Arial" w:hAnsi="Arial" w:cs="Arial"/>
          <w:sz w:val="20"/>
          <w:szCs w:val="20"/>
        </w:rPr>
      </w:pPr>
    </w:p>
    <w:p w:rsidR="00D40CA8" w:rsidRDefault="00D40CA8" w:rsidP="00A401E0">
      <w:pPr>
        <w:rPr>
          <w:rFonts w:ascii="Arial" w:hAnsi="Arial" w:cs="Arial"/>
          <w:sz w:val="20"/>
          <w:szCs w:val="20"/>
        </w:rPr>
      </w:pPr>
    </w:p>
    <w:p w:rsidR="00D40CA8" w:rsidRDefault="00D40CA8" w:rsidP="00A401E0">
      <w:pPr>
        <w:spacing w:line="268" w:lineRule="auto"/>
        <w:ind w:left="1697"/>
        <w:rPr>
          <w:rFonts w:ascii="Arial" w:hAnsi="Arial" w:cs="Arial"/>
          <w:sz w:val="20"/>
          <w:szCs w:val="20"/>
        </w:rPr>
      </w:pPr>
    </w:p>
    <w:p w:rsidR="00D40CA8" w:rsidRDefault="00D40CA8" w:rsidP="00A401E0">
      <w:pPr>
        <w:spacing w:line="268" w:lineRule="auto"/>
        <w:ind w:left="1697"/>
        <w:rPr>
          <w:rFonts w:ascii="Arial" w:hAnsi="Arial" w:cs="Arial"/>
          <w:sz w:val="20"/>
          <w:szCs w:val="20"/>
        </w:rPr>
      </w:pPr>
    </w:p>
    <w:p w:rsidR="00A401E0" w:rsidRPr="00FC0D8E" w:rsidRDefault="00A401E0" w:rsidP="00FC0D8E">
      <w:pPr>
        <w:spacing w:after="0" w:line="268" w:lineRule="auto"/>
        <w:jc w:val="both"/>
        <w:rPr>
          <w:rFonts w:ascii="Arial" w:hAnsi="Arial" w:cs="Arial"/>
          <w:sz w:val="20"/>
          <w:szCs w:val="20"/>
        </w:rPr>
      </w:pPr>
      <w:r w:rsidRPr="00C22641">
        <w:rPr>
          <w:rFonts w:ascii="Arial" w:hAnsi="Arial" w:cs="Arial"/>
          <w:b/>
          <w:sz w:val="20"/>
          <w:szCs w:val="20"/>
        </w:rPr>
        <w:lastRenderedPageBreak/>
        <w:t>III ТЕХНИЧКА ДОКУМЕНТАЦИЈА И ПЛАНОВИ</w:t>
      </w:r>
    </w:p>
    <w:p w:rsidR="00A401E0" w:rsidRPr="00C22641" w:rsidRDefault="00A401E0" w:rsidP="00A401E0">
      <w:pPr>
        <w:spacing w:after="86" w:line="256" w:lineRule="auto"/>
        <w:ind w:left="1702"/>
        <w:rPr>
          <w:rFonts w:ascii="Arial" w:hAnsi="Arial" w:cs="Arial"/>
          <w:sz w:val="20"/>
          <w:szCs w:val="20"/>
        </w:rPr>
      </w:pPr>
    </w:p>
    <w:p w:rsidR="00A401E0" w:rsidRPr="00FC0D8E" w:rsidRDefault="00A401E0" w:rsidP="00FC0D8E">
      <w:pPr>
        <w:spacing w:line="268" w:lineRule="auto"/>
        <w:rPr>
          <w:rFonts w:ascii="Arial" w:hAnsi="Arial" w:cs="Arial"/>
          <w:sz w:val="20"/>
          <w:szCs w:val="20"/>
        </w:rPr>
      </w:pPr>
      <w:r w:rsidRPr="00C22641">
        <w:rPr>
          <w:rFonts w:ascii="Arial" w:hAnsi="Arial" w:cs="Arial"/>
          <w:b/>
          <w:sz w:val="20"/>
          <w:szCs w:val="20"/>
        </w:rPr>
        <w:t xml:space="preserve">ТЕХНИЧКА ДОКУМЕНТАЦИЈА  </w:t>
      </w:r>
    </w:p>
    <w:p w:rsidR="00A401E0" w:rsidRPr="00C22641" w:rsidRDefault="00A401E0" w:rsidP="00A401E0">
      <w:pPr>
        <w:spacing w:after="78" w:line="256" w:lineRule="auto"/>
        <w:ind w:left="2422"/>
        <w:rPr>
          <w:rFonts w:ascii="Arial" w:hAnsi="Arial" w:cs="Arial"/>
          <w:sz w:val="20"/>
          <w:szCs w:val="20"/>
        </w:rPr>
      </w:pPr>
    </w:p>
    <w:p w:rsidR="00A401E0" w:rsidRPr="00C22641" w:rsidRDefault="00A401E0" w:rsidP="00FC0D8E">
      <w:pPr>
        <w:spacing w:line="324" w:lineRule="auto"/>
        <w:rPr>
          <w:rFonts w:ascii="Arial" w:hAnsi="Arial" w:cs="Arial"/>
          <w:sz w:val="20"/>
          <w:szCs w:val="20"/>
          <w:lang w:val="en-US"/>
        </w:rPr>
      </w:pPr>
      <w:r w:rsidRPr="00C22641">
        <w:rPr>
          <w:rFonts w:ascii="Arial" w:hAnsi="Arial" w:cs="Arial"/>
          <w:sz w:val="20"/>
          <w:szCs w:val="20"/>
        </w:rPr>
        <w:t xml:space="preserve">Јавна набавка услуга обухвата вршење </w:t>
      </w:r>
      <w:r w:rsidRPr="00C22641">
        <w:rPr>
          <w:rFonts w:ascii="Arial" w:hAnsi="Arial" w:cs="Arial"/>
          <w:b/>
          <w:sz w:val="20"/>
          <w:szCs w:val="20"/>
        </w:rPr>
        <w:t>услуга стручног надзора</w:t>
      </w:r>
      <w:r w:rsidRPr="00C22641">
        <w:rPr>
          <w:rFonts w:ascii="Arial" w:hAnsi="Arial" w:cs="Arial"/>
          <w:sz w:val="20"/>
          <w:szCs w:val="20"/>
        </w:rPr>
        <w:t xml:space="preserve"> над извођењем АГ</w:t>
      </w:r>
      <w:r w:rsidR="00AD5A8B">
        <w:rPr>
          <w:rFonts w:ascii="Arial" w:hAnsi="Arial" w:cs="Arial"/>
          <w:sz w:val="20"/>
          <w:szCs w:val="20"/>
        </w:rPr>
        <w:t xml:space="preserve"> фазе извођења радова </w:t>
      </w:r>
      <w:r w:rsidRPr="00C22641">
        <w:rPr>
          <w:rFonts w:ascii="Arial" w:hAnsi="Arial" w:cs="Arial"/>
          <w:sz w:val="20"/>
          <w:szCs w:val="20"/>
        </w:rPr>
        <w:t xml:space="preserve"> на реконструкцији топло</w:t>
      </w:r>
      <w:r w:rsidR="00FC0D8E">
        <w:rPr>
          <w:rFonts w:ascii="Arial" w:hAnsi="Arial" w:cs="Arial"/>
          <w:sz w:val="20"/>
          <w:szCs w:val="20"/>
        </w:rPr>
        <w:t>вода у ул.Књаза Милоша у Пироту.</w:t>
      </w:r>
      <w:r w:rsidRPr="00C22641">
        <w:rPr>
          <w:rFonts w:ascii="Arial" w:hAnsi="Arial" w:cs="Arial"/>
          <w:sz w:val="20"/>
          <w:szCs w:val="20"/>
        </w:rPr>
        <w:t>За извођење предметних радова наручилац – ЈКП,,Градска топлана,, Пирот је спровела јавну набавку мале вредности бр.1.3.7. Извођење радова на реконструкцији топловода у ул.Књаза Милоша у Пироту .</w:t>
      </w:r>
    </w:p>
    <w:p w:rsidR="00A401E0" w:rsidRPr="00C22641" w:rsidRDefault="00A401E0" w:rsidP="00FC0D8E">
      <w:pPr>
        <w:spacing w:after="27"/>
        <w:rPr>
          <w:rFonts w:ascii="Arial" w:hAnsi="Arial" w:cs="Arial"/>
          <w:sz w:val="20"/>
          <w:szCs w:val="20"/>
        </w:rPr>
      </w:pPr>
      <w:r w:rsidRPr="00C22641">
        <w:rPr>
          <w:rFonts w:ascii="Arial" w:hAnsi="Arial" w:cs="Arial"/>
          <w:sz w:val="20"/>
          <w:szCs w:val="20"/>
        </w:rPr>
        <w:t>Предвиђени рок за завршетак радова  је 15 календарских дана од дана уво</w:t>
      </w:r>
      <w:r w:rsidR="00AD5A8B">
        <w:rPr>
          <w:rFonts w:ascii="Arial" w:hAnsi="Arial" w:cs="Arial"/>
          <w:sz w:val="20"/>
          <w:szCs w:val="20"/>
        </w:rPr>
        <w:t>ђ</w:t>
      </w:r>
      <w:r w:rsidRPr="00C22641">
        <w:rPr>
          <w:rFonts w:ascii="Arial" w:hAnsi="Arial" w:cs="Arial"/>
          <w:sz w:val="20"/>
          <w:szCs w:val="20"/>
        </w:rPr>
        <w:t>ења у посао извођача радова.</w:t>
      </w:r>
    </w:p>
    <w:p w:rsidR="00A401E0" w:rsidRPr="00C22641" w:rsidRDefault="00A401E0" w:rsidP="00FC0D8E">
      <w:pPr>
        <w:rPr>
          <w:rFonts w:ascii="Arial" w:hAnsi="Arial" w:cs="Arial"/>
          <w:sz w:val="20"/>
          <w:szCs w:val="20"/>
        </w:rPr>
      </w:pPr>
      <w:r w:rsidRPr="00C22641">
        <w:rPr>
          <w:rFonts w:ascii="Arial" w:hAnsi="Arial" w:cs="Arial"/>
          <w:sz w:val="20"/>
          <w:szCs w:val="20"/>
        </w:rPr>
        <w:t>Структура и обим радова који ће бити предмет надзора може се погледати  код наручиоца или на сајту ЈКП,,Градска топлана,, Пирот у делу јавне набавке ,  код јавне набавке мале вреднс</w:t>
      </w:r>
      <w:r w:rsidR="00AD5A8B">
        <w:rPr>
          <w:rFonts w:ascii="Arial" w:hAnsi="Arial" w:cs="Arial"/>
          <w:sz w:val="20"/>
          <w:szCs w:val="20"/>
        </w:rPr>
        <w:t>ти</w:t>
      </w:r>
      <w:r w:rsidRPr="00C22641">
        <w:rPr>
          <w:rFonts w:ascii="Arial" w:hAnsi="Arial" w:cs="Arial"/>
          <w:sz w:val="20"/>
          <w:szCs w:val="20"/>
        </w:rPr>
        <w:t xml:space="preserve">  број 1.3.7.  и на Порталу јавних набавки </w:t>
      </w:r>
      <w:hyperlink r:id="rId8" w:history="1">
        <w:r w:rsidRPr="00C22641">
          <w:rPr>
            <w:rStyle w:val="Hyperlink"/>
            <w:rFonts w:ascii="Arial" w:hAnsi="Arial" w:cs="Arial"/>
            <w:b/>
            <w:color w:val="000000"/>
            <w:sz w:val="20"/>
            <w:szCs w:val="20"/>
          </w:rPr>
          <w:t>http</w:t>
        </w:r>
      </w:hyperlink>
      <w:hyperlink r:id="rId9" w:history="1">
        <w:r w:rsidRPr="00C22641">
          <w:rPr>
            <w:rStyle w:val="Hyperlink"/>
            <w:rFonts w:ascii="Arial" w:hAnsi="Arial" w:cs="Arial"/>
            <w:b/>
            <w:color w:val="000000"/>
            <w:sz w:val="20"/>
            <w:szCs w:val="20"/>
          </w:rPr>
          <w:t>://</w:t>
        </w:r>
      </w:hyperlink>
      <w:hyperlink r:id="rId10" w:history="1">
        <w:r w:rsidRPr="00C22641">
          <w:rPr>
            <w:rStyle w:val="Hyperlink"/>
            <w:rFonts w:ascii="Arial" w:hAnsi="Arial" w:cs="Arial"/>
            <w:b/>
            <w:color w:val="000000"/>
            <w:sz w:val="20"/>
            <w:szCs w:val="20"/>
          </w:rPr>
          <w:t>portal</w:t>
        </w:r>
      </w:hyperlink>
      <w:hyperlink r:id="rId11" w:history="1">
        <w:r w:rsidRPr="00C22641">
          <w:rPr>
            <w:rStyle w:val="Hyperlink"/>
            <w:rFonts w:ascii="Arial" w:hAnsi="Arial" w:cs="Arial"/>
            <w:b/>
            <w:color w:val="000000"/>
            <w:sz w:val="20"/>
            <w:szCs w:val="20"/>
          </w:rPr>
          <w:t>.</w:t>
        </w:r>
      </w:hyperlink>
      <w:hyperlink r:id="rId12" w:history="1">
        <w:r w:rsidRPr="00C22641">
          <w:rPr>
            <w:rStyle w:val="Hyperlink"/>
            <w:rFonts w:ascii="Arial" w:hAnsi="Arial" w:cs="Arial"/>
            <w:b/>
            <w:color w:val="000000"/>
            <w:sz w:val="20"/>
            <w:szCs w:val="20"/>
          </w:rPr>
          <w:t>ujn</w:t>
        </w:r>
      </w:hyperlink>
      <w:hyperlink r:id="rId13" w:history="1">
        <w:r w:rsidRPr="00C22641">
          <w:rPr>
            <w:rStyle w:val="Hyperlink"/>
            <w:rFonts w:ascii="Arial" w:hAnsi="Arial" w:cs="Arial"/>
            <w:b/>
            <w:color w:val="000000"/>
            <w:sz w:val="20"/>
            <w:szCs w:val="20"/>
          </w:rPr>
          <w:t>.</w:t>
        </w:r>
      </w:hyperlink>
      <w:hyperlink r:id="rId14" w:history="1">
        <w:r w:rsidRPr="00C22641">
          <w:rPr>
            <w:rStyle w:val="Hyperlink"/>
            <w:rFonts w:ascii="Arial" w:hAnsi="Arial" w:cs="Arial"/>
            <w:b/>
            <w:color w:val="000000"/>
            <w:sz w:val="20"/>
            <w:szCs w:val="20"/>
          </w:rPr>
          <w:t>gov</w:t>
        </w:r>
      </w:hyperlink>
      <w:hyperlink r:id="rId15" w:history="1">
        <w:r w:rsidRPr="00C22641">
          <w:rPr>
            <w:rStyle w:val="Hyperlink"/>
            <w:rFonts w:ascii="Arial" w:hAnsi="Arial" w:cs="Arial"/>
            <w:b/>
            <w:color w:val="000000"/>
            <w:sz w:val="20"/>
            <w:szCs w:val="20"/>
          </w:rPr>
          <w:t>.</w:t>
        </w:r>
      </w:hyperlink>
      <w:hyperlink r:id="rId16" w:history="1">
        <w:r w:rsidRPr="00C22641">
          <w:rPr>
            <w:rStyle w:val="Hyperlink"/>
            <w:rFonts w:ascii="Arial" w:hAnsi="Arial" w:cs="Arial"/>
            <w:b/>
            <w:color w:val="000000"/>
            <w:sz w:val="20"/>
            <w:szCs w:val="20"/>
          </w:rPr>
          <w:t>rs</w:t>
        </w:r>
      </w:hyperlink>
      <w:hyperlink r:id="rId17" w:history="1">
        <w:r w:rsidRPr="00C22641">
          <w:rPr>
            <w:rStyle w:val="Hyperlink"/>
            <w:rFonts w:ascii="Arial" w:hAnsi="Arial" w:cs="Arial"/>
            <w:color w:val="000000"/>
            <w:sz w:val="20"/>
            <w:szCs w:val="20"/>
          </w:rPr>
          <w:t>.</w:t>
        </w:r>
      </w:hyperlink>
      <w:r w:rsidRPr="00C22641">
        <w:rPr>
          <w:rFonts w:ascii="Arial" w:hAnsi="Arial" w:cs="Arial"/>
          <w:sz w:val="20"/>
          <w:szCs w:val="20"/>
        </w:rPr>
        <w:t xml:space="preserve"> Наручиоца  ЈКП,,Градска топлана,, Пирот.</w:t>
      </w:r>
    </w:p>
    <w:p w:rsidR="00A401E0" w:rsidRPr="00C22641" w:rsidRDefault="00A401E0" w:rsidP="00A401E0">
      <w:pPr>
        <w:spacing w:after="297" w:line="256" w:lineRule="auto"/>
        <w:ind w:left="1702"/>
        <w:rPr>
          <w:rFonts w:ascii="Arial" w:hAnsi="Arial" w:cs="Arial"/>
          <w:color w:val="000000"/>
          <w:sz w:val="20"/>
          <w:szCs w:val="20"/>
        </w:rPr>
      </w:pPr>
    </w:p>
    <w:p w:rsidR="00A401E0" w:rsidRPr="00C22641" w:rsidRDefault="00A401E0" w:rsidP="00A401E0">
      <w:pPr>
        <w:spacing w:after="298" w:line="256" w:lineRule="auto"/>
        <w:ind w:left="1702"/>
        <w:rPr>
          <w:rFonts w:ascii="Arial" w:hAnsi="Arial" w:cs="Arial"/>
          <w:sz w:val="20"/>
          <w:szCs w:val="20"/>
        </w:rPr>
      </w:pPr>
    </w:p>
    <w:p w:rsidR="00A401E0" w:rsidRPr="00C22641" w:rsidRDefault="00A401E0" w:rsidP="00A401E0">
      <w:pPr>
        <w:spacing w:after="297" w:line="256" w:lineRule="auto"/>
        <w:ind w:left="1702"/>
        <w:rPr>
          <w:rFonts w:ascii="Arial" w:hAnsi="Arial" w:cs="Arial"/>
          <w:sz w:val="20"/>
          <w:szCs w:val="20"/>
        </w:rPr>
      </w:pPr>
    </w:p>
    <w:p w:rsidR="00A401E0" w:rsidRPr="00C22641" w:rsidRDefault="00A401E0" w:rsidP="00A401E0">
      <w:pPr>
        <w:spacing w:after="297" w:line="256" w:lineRule="auto"/>
        <w:ind w:left="1702"/>
        <w:rPr>
          <w:rFonts w:ascii="Arial" w:hAnsi="Arial" w:cs="Arial"/>
          <w:sz w:val="20"/>
          <w:szCs w:val="20"/>
        </w:rPr>
      </w:pPr>
    </w:p>
    <w:p w:rsidR="00A401E0" w:rsidRPr="00C22641" w:rsidRDefault="00A401E0" w:rsidP="00A401E0">
      <w:pPr>
        <w:spacing w:after="297" w:line="256" w:lineRule="auto"/>
        <w:ind w:left="1702"/>
        <w:rPr>
          <w:rFonts w:ascii="Arial" w:hAnsi="Arial" w:cs="Arial"/>
          <w:b/>
          <w:sz w:val="20"/>
          <w:szCs w:val="20"/>
        </w:rPr>
      </w:pPr>
    </w:p>
    <w:p w:rsidR="00A401E0" w:rsidRPr="00C22641" w:rsidRDefault="00A401E0" w:rsidP="00A401E0">
      <w:pPr>
        <w:spacing w:after="297" w:line="256" w:lineRule="auto"/>
        <w:ind w:left="1702"/>
        <w:rPr>
          <w:rFonts w:ascii="Arial" w:hAnsi="Arial" w:cs="Arial"/>
          <w:b/>
          <w:sz w:val="20"/>
          <w:szCs w:val="20"/>
        </w:rPr>
      </w:pPr>
    </w:p>
    <w:p w:rsidR="00A401E0" w:rsidRPr="00C22641" w:rsidRDefault="00A401E0" w:rsidP="00A401E0">
      <w:pPr>
        <w:spacing w:after="297" w:line="256" w:lineRule="auto"/>
        <w:ind w:left="1702"/>
        <w:rPr>
          <w:rFonts w:ascii="Arial" w:hAnsi="Arial" w:cs="Arial"/>
          <w:b/>
          <w:sz w:val="20"/>
          <w:szCs w:val="20"/>
        </w:rPr>
      </w:pPr>
    </w:p>
    <w:p w:rsidR="00A401E0" w:rsidRPr="00C22641" w:rsidRDefault="00A401E0" w:rsidP="00A401E0">
      <w:pPr>
        <w:spacing w:after="297" w:line="256" w:lineRule="auto"/>
        <w:ind w:left="1702"/>
        <w:rPr>
          <w:rFonts w:ascii="Arial" w:hAnsi="Arial" w:cs="Arial"/>
          <w:b/>
          <w:sz w:val="20"/>
          <w:szCs w:val="20"/>
        </w:rPr>
      </w:pPr>
    </w:p>
    <w:p w:rsidR="00A401E0" w:rsidRPr="00C22641" w:rsidRDefault="00A401E0" w:rsidP="00A401E0">
      <w:pPr>
        <w:spacing w:after="297" w:line="256" w:lineRule="auto"/>
        <w:ind w:left="1702"/>
        <w:rPr>
          <w:rFonts w:ascii="Arial" w:hAnsi="Arial" w:cs="Arial"/>
          <w:b/>
          <w:sz w:val="20"/>
          <w:szCs w:val="20"/>
        </w:rPr>
      </w:pPr>
    </w:p>
    <w:p w:rsidR="00A401E0" w:rsidRDefault="00A401E0" w:rsidP="00A401E0">
      <w:pPr>
        <w:spacing w:after="297" w:line="256" w:lineRule="auto"/>
        <w:ind w:left="1702"/>
        <w:rPr>
          <w:rFonts w:ascii="Arial" w:hAnsi="Arial" w:cs="Arial"/>
          <w:b/>
          <w:sz w:val="20"/>
          <w:szCs w:val="20"/>
        </w:rPr>
      </w:pPr>
    </w:p>
    <w:p w:rsidR="00FC0D8E" w:rsidRPr="00FC0D8E" w:rsidRDefault="00FC0D8E" w:rsidP="00A401E0">
      <w:pPr>
        <w:spacing w:after="297" w:line="256" w:lineRule="auto"/>
        <w:ind w:left="1702"/>
        <w:rPr>
          <w:rFonts w:ascii="Arial" w:hAnsi="Arial" w:cs="Arial"/>
          <w:b/>
          <w:sz w:val="20"/>
          <w:szCs w:val="20"/>
        </w:rPr>
      </w:pPr>
    </w:p>
    <w:p w:rsidR="00A401E0" w:rsidRPr="00C22641" w:rsidRDefault="00A401E0" w:rsidP="00A401E0">
      <w:pPr>
        <w:spacing w:after="297" w:line="256" w:lineRule="auto"/>
        <w:ind w:left="1702"/>
        <w:rPr>
          <w:rFonts w:ascii="Arial" w:hAnsi="Arial" w:cs="Arial"/>
          <w:b/>
          <w:sz w:val="20"/>
          <w:szCs w:val="20"/>
        </w:rPr>
      </w:pPr>
    </w:p>
    <w:p w:rsidR="00FC0D8E" w:rsidRDefault="00FC0D8E" w:rsidP="00A401E0">
      <w:pPr>
        <w:spacing w:after="56" w:line="268" w:lineRule="auto"/>
        <w:ind w:left="1697"/>
        <w:rPr>
          <w:rFonts w:ascii="Arial" w:hAnsi="Arial" w:cs="Arial"/>
          <w:sz w:val="20"/>
          <w:szCs w:val="20"/>
        </w:rPr>
      </w:pPr>
    </w:p>
    <w:p w:rsidR="00FC0D8E" w:rsidRDefault="00FC0D8E" w:rsidP="00A401E0">
      <w:pPr>
        <w:spacing w:after="56" w:line="268" w:lineRule="auto"/>
        <w:ind w:left="1697"/>
        <w:rPr>
          <w:rFonts w:ascii="Arial" w:hAnsi="Arial" w:cs="Arial"/>
          <w:sz w:val="20"/>
          <w:szCs w:val="20"/>
        </w:rPr>
      </w:pPr>
    </w:p>
    <w:p w:rsidR="00AD5A8B" w:rsidRDefault="00AD5A8B" w:rsidP="00A401E0">
      <w:pPr>
        <w:spacing w:after="56" w:line="268" w:lineRule="auto"/>
        <w:ind w:left="1697"/>
        <w:rPr>
          <w:rFonts w:ascii="Arial" w:hAnsi="Arial" w:cs="Arial"/>
          <w:sz w:val="20"/>
          <w:szCs w:val="20"/>
        </w:rPr>
      </w:pPr>
    </w:p>
    <w:p w:rsidR="00AD5A8B" w:rsidRDefault="00AD5A8B" w:rsidP="00A401E0">
      <w:pPr>
        <w:spacing w:after="56" w:line="268" w:lineRule="auto"/>
        <w:ind w:left="1697"/>
        <w:rPr>
          <w:rFonts w:ascii="Arial" w:hAnsi="Arial" w:cs="Arial"/>
          <w:sz w:val="20"/>
          <w:szCs w:val="20"/>
        </w:rPr>
      </w:pPr>
    </w:p>
    <w:p w:rsidR="00AD5A8B" w:rsidRDefault="00AD5A8B" w:rsidP="00A401E0">
      <w:pPr>
        <w:spacing w:after="56" w:line="268" w:lineRule="auto"/>
        <w:ind w:left="1697"/>
        <w:rPr>
          <w:rFonts w:ascii="Arial" w:hAnsi="Arial" w:cs="Arial"/>
          <w:sz w:val="20"/>
          <w:szCs w:val="20"/>
        </w:rPr>
      </w:pPr>
    </w:p>
    <w:p w:rsidR="00FC0D8E" w:rsidRDefault="00FC0D8E" w:rsidP="00A401E0">
      <w:pPr>
        <w:spacing w:after="56" w:line="268" w:lineRule="auto"/>
        <w:ind w:left="1697"/>
        <w:rPr>
          <w:rFonts w:ascii="Arial" w:hAnsi="Arial" w:cs="Arial"/>
          <w:sz w:val="20"/>
          <w:szCs w:val="20"/>
        </w:rPr>
      </w:pPr>
    </w:p>
    <w:p w:rsidR="00FC0D8E" w:rsidRDefault="00FC0D8E" w:rsidP="00A401E0">
      <w:pPr>
        <w:spacing w:after="56" w:line="268" w:lineRule="auto"/>
        <w:ind w:left="1697"/>
        <w:rPr>
          <w:rFonts w:ascii="Arial" w:hAnsi="Arial" w:cs="Arial"/>
          <w:sz w:val="20"/>
          <w:szCs w:val="20"/>
        </w:rPr>
      </w:pPr>
    </w:p>
    <w:p w:rsidR="00B72C62" w:rsidRDefault="00B72C62" w:rsidP="00B72C62">
      <w:pPr>
        <w:shd w:val="clear" w:color="auto" w:fill="FFFFFF"/>
        <w:jc w:val="center"/>
        <w:rPr>
          <w:rFonts w:ascii="Arial" w:eastAsia="TimesNewRomanPSMT" w:hAnsi="Arial" w:cs="Arial"/>
          <w:bCs/>
        </w:rPr>
      </w:pPr>
      <w:r>
        <w:rPr>
          <w:rFonts w:ascii="Arial" w:hAnsi="Arial" w:cs="Arial"/>
          <w:b/>
          <w:bCs/>
          <w:i/>
          <w:iCs/>
        </w:rPr>
        <w:lastRenderedPageBreak/>
        <w:t>IV  УСЛОВИ ЗА УЧЕШЋЕ У ПОСТУПКУ ЈАВНЕ НАБАВКЕ ИЗ ЧЛ. 75. И 76. ЗЈН И УПУТСТВО КАКО СЕ ДОКАЗУЈЕ ИСПУЊЕНОСТ ТИХ УСЛОВА</w:t>
      </w:r>
    </w:p>
    <w:p w:rsidR="00B72C62" w:rsidRPr="00B72C62" w:rsidRDefault="00B72C62" w:rsidP="00B72C62">
      <w:pPr>
        <w:jc w:val="center"/>
        <w:rPr>
          <w:rFonts w:ascii="Arial" w:eastAsia="TimesNewRomanPSMT" w:hAnsi="Arial" w:cs="Arial"/>
          <w:bCs/>
        </w:rPr>
      </w:pPr>
    </w:p>
    <w:p w:rsidR="00B72C62" w:rsidRPr="00B72C62" w:rsidRDefault="00B72C62" w:rsidP="00B72C62">
      <w:pPr>
        <w:jc w:val="center"/>
        <w:outlineLvl w:val="0"/>
        <w:rPr>
          <w:rFonts w:ascii="Arial" w:eastAsia="Times New Roman" w:hAnsi="Arial" w:cs="Arial"/>
          <w:bCs/>
          <w:i/>
          <w:iCs/>
          <w:sz w:val="20"/>
          <w:szCs w:val="20"/>
          <w:lang w:val="en-US"/>
        </w:rPr>
      </w:pPr>
      <w:r w:rsidRPr="00B72C62">
        <w:rPr>
          <w:rFonts w:ascii="Arial" w:eastAsia="TimesNewRomanPSMT" w:hAnsi="Arial" w:cs="Arial"/>
          <w:bCs/>
          <w:sz w:val="20"/>
          <w:szCs w:val="20"/>
          <w:lang w:val="sr-Cyrl-CS"/>
        </w:rPr>
        <w:t>ОБАВЕЗНИ УСЛОВИ</w:t>
      </w:r>
    </w:p>
    <w:p w:rsidR="00B72C62" w:rsidRPr="00B72C62" w:rsidRDefault="00B72C62" w:rsidP="00B72C62">
      <w:pPr>
        <w:jc w:val="center"/>
        <w:rPr>
          <w:rFonts w:ascii="Arial" w:hAnsi="Arial" w:cs="Arial"/>
          <w:bCs/>
          <w:i/>
          <w:iCs/>
          <w:sz w:val="20"/>
          <w:szCs w:val="20"/>
        </w:rPr>
      </w:pPr>
    </w:p>
    <w:p w:rsidR="00B72C62" w:rsidRPr="00B72C62" w:rsidRDefault="00B72C62" w:rsidP="00B72C62">
      <w:pPr>
        <w:pStyle w:val="ListParagraph"/>
        <w:tabs>
          <w:tab w:val="left" w:pos="680"/>
        </w:tabs>
        <w:ind w:left="-567" w:right="-330"/>
        <w:jc w:val="both"/>
        <w:rPr>
          <w:rFonts w:ascii="Arial" w:hAnsi="Arial" w:cs="Arial"/>
          <w:sz w:val="20"/>
          <w:szCs w:val="20"/>
          <w:lang w:val="sr-Cyrl-CS"/>
        </w:rPr>
      </w:pPr>
      <w:r w:rsidRPr="00B72C62">
        <w:rPr>
          <w:rFonts w:ascii="Arial" w:hAnsi="Arial" w:cs="Arial"/>
          <w:iCs/>
          <w:sz w:val="20"/>
          <w:szCs w:val="20"/>
        </w:rPr>
        <w:t xml:space="preserve">Право на учешће у поступку предметне јавне набавке има понуђач који испуњава обавезне услове за учешће, дефинисане чланом 75. ЗЈН, </w:t>
      </w:r>
      <w:r w:rsidRPr="00B72C62">
        <w:rPr>
          <w:rFonts w:ascii="Arial" w:hAnsi="Arial" w:cs="Arial"/>
          <w:iCs/>
          <w:sz w:val="20"/>
          <w:szCs w:val="20"/>
          <w:lang w:val="sr-Cyrl-CS"/>
        </w:rPr>
        <w:t>а и</w:t>
      </w:r>
      <w:r w:rsidRPr="00B72C62">
        <w:rPr>
          <w:rFonts w:ascii="Arial" w:hAnsi="Arial" w:cs="Arial"/>
          <w:sz w:val="20"/>
          <w:szCs w:val="20"/>
        </w:rPr>
        <w:t xml:space="preserve">спуњеност обавезних </w:t>
      </w:r>
      <w:r w:rsidRPr="00B72C62">
        <w:rPr>
          <w:rFonts w:ascii="Arial" w:hAnsi="Arial" w:cs="Arial"/>
          <w:sz w:val="20"/>
          <w:szCs w:val="20"/>
          <w:lang w:val="sr-Cyrl-CS"/>
        </w:rPr>
        <w:t xml:space="preserve">услова </w:t>
      </w:r>
      <w:r w:rsidRPr="00B72C62">
        <w:rPr>
          <w:rFonts w:ascii="Arial" w:hAnsi="Arial" w:cs="Arial"/>
          <w:sz w:val="20"/>
          <w:szCs w:val="20"/>
        </w:rPr>
        <w:t xml:space="preserve">за учешће у поступку предметне јавне набавке, </w:t>
      </w:r>
      <w:r w:rsidRPr="00B72C62">
        <w:rPr>
          <w:rFonts w:ascii="Arial" w:hAnsi="Arial" w:cs="Arial"/>
          <w:sz w:val="20"/>
          <w:szCs w:val="20"/>
          <w:lang w:val="sr-Cyrl-CS"/>
        </w:rPr>
        <w:t>понуђач доказује на начин дефинисан у следећој табели, и то:</w:t>
      </w:r>
    </w:p>
    <w:p w:rsidR="00B72C62" w:rsidRPr="00B72C62" w:rsidRDefault="00B72C62" w:rsidP="00B72C62">
      <w:pPr>
        <w:pStyle w:val="ListParagraph"/>
        <w:tabs>
          <w:tab w:val="left" w:pos="680"/>
        </w:tabs>
        <w:ind w:left="-567" w:right="-330"/>
        <w:jc w:val="both"/>
        <w:rPr>
          <w:rFonts w:ascii="Arial" w:hAnsi="Arial" w:cs="Arial"/>
          <w:sz w:val="20"/>
          <w:szCs w:val="20"/>
          <w:lang w:val="sr-Cyrl-CS"/>
        </w:rPr>
      </w:pPr>
    </w:p>
    <w:p w:rsidR="00B72C62" w:rsidRPr="00B72C62" w:rsidRDefault="00B72C62" w:rsidP="00B72C62">
      <w:pPr>
        <w:pStyle w:val="ListParagraph"/>
        <w:tabs>
          <w:tab w:val="left" w:pos="680"/>
        </w:tabs>
        <w:ind w:left="0"/>
        <w:jc w:val="both"/>
        <w:rPr>
          <w:rFonts w:ascii="Arial" w:hAnsi="Arial" w:cs="Arial"/>
          <w:sz w:val="20"/>
          <w:szCs w:val="20"/>
        </w:rPr>
      </w:pPr>
    </w:p>
    <w:tbl>
      <w:tblPr>
        <w:tblW w:w="0" w:type="auto"/>
        <w:tblInd w:w="-5" w:type="dxa"/>
        <w:tblLayout w:type="fixed"/>
        <w:tblLook w:val="04A0"/>
      </w:tblPr>
      <w:tblGrid>
        <w:gridCol w:w="673"/>
        <w:gridCol w:w="4097"/>
        <w:gridCol w:w="4482"/>
      </w:tblGrid>
      <w:tr w:rsidR="00B72C62" w:rsidRPr="00B72C62" w:rsidTr="00B72C62">
        <w:trPr>
          <w:trHeight w:val="548"/>
        </w:trPr>
        <w:tc>
          <w:tcPr>
            <w:tcW w:w="673" w:type="dxa"/>
            <w:tcBorders>
              <w:top w:val="single" w:sz="4" w:space="0" w:color="000000"/>
              <w:left w:val="single" w:sz="4" w:space="0" w:color="000000"/>
              <w:bottom w:val="single" w:sz="4" w:space="0" w:color="000000"/>
              <w:right w:val="nil"/>
            </w:tcBorders>
            <w:shd w:val="clear" w:color="auto" w:fill="C6D9F1"/>
          </w:tcPr>
          <w:p w:rsidR="00B72C62" w:rsidRPr="00B72C62" w:rsidRDefault="00B72C62">
            <w:pPr>
              <w:snapToGrid w:val="0"/>
              <w:rPr>
                <w:rFonts w:ascii="Arial" w:hAnsi="Arial" w:cs="Arial"/>
                <w:sz w:val="20"/>
                <w:szCs w:val="20"/>
                <w:lang w:val="sr-Cyrl-CS" w:eastAsia="ar-SA"/>
              </w:rPr>
            </w:pPr>
          </w:p>
          <w:p w:rsidR="00B72C62" w:rsidRPr="00B72C62" w:rsidRDefault="00B72C62">
            <w:pPr>
              <w:suppressAutoHyphens/>
              <w:rPr>
                <w:rFonts w:ascii="Arial" w:hAnsi="Arial" w:cs="Arial"/>
                <w:sz w:val="20"/>
                <w:szCs w:val="20"/>
                <w:lang w:val="sr-Cyrl-CS" w:eastAsia="ar-SA"/>
              </w:rPr>
            </w:pPr>
            <w:r w:rsidRPr="00B72C62">
              <w:rPr>
                <w:rFonts w:ascii="Arial" w:hAnsi="Arial" w:cs="Arial"/>
                <w:sz w:val="20"/>
                <w:szCs w:val="20"/>
                <w:lang w:val="sr-Cyrl-CS"/>
              </w:rPr>
              <w:t>Р.бр</w:t>
            </w:r>
          </w:p>
        </w:tc>
        <w:tc>
          <w:tcPr>
            <w:tcW w:w="4097" w:type="dxa"/>
            <w:tcBorders>
              <w:top w:val="single" w:sz="4" w:space="0" w:color="000000"/>
              <w:left w:val="single" w:sz="4" w:space="0" w:color="000000"/>
              <w:bottom w:val="single" w:sz="4" w:space="0" w:color="000000"/>
              <w:right w:val="nil"/>
            </w:tcBorders>
            <w:shd w:val="clear" w:color="auto" w:fill="C6D9F1"/>
            <w:hideMark/>
          </w:tcPr>
          <w:p w:rsidR="00B72C62" w:rsidRPr="00B72C62" w:rsidRDefault="00B72C62">
            <w:pPr>
              <w:suppressAutoHyphens/>
              <w:jc w:val="center"/>
              <w:rPr>
                <w:rFonts w:ascii="Arial" w:hAnsi="Arial" w:cs="Arial"/>
                <w:sz w:val="20"/>
                <w:szCs w:val="20"/>
                <w:lang w:eastAsia="ar-SA"/>
              </w:rPr>
            </w:pPr>
            <w:r w:rsidRPr="00B72C62">
              <w:rPr>
                <w:rFonts w:ascii="Arial" w:hAnsi="Arial" w:cs="Arial"/>
                <w:sz w:val="20"/>
                <w:szCs w:val="20"/>
                <w:lang w:val="sr-Cyrl-CS"/>
              </w:rPr>
              <w:t>ОБАВЕЗНИ УСЛОВИ</w:t>
            </w:r>
          </w:p>
        </w:tc>
        <w:tc>
          <w:tcPr>
            <w:tcW w:w="4482" w:type="dxa"/>
            <w:tcBorders>
              <w:top w:val="single" w:sz="4" w:space="0" w:color="000000"/>
              <w:left w:val="single" w:sz="4" w:space="0" w:color="000000"/>
              <w:bottom w:val="single" w:sz="4" w:space="0" w:color="000000"/>
              <w:right w:val="single" w:sz="4" w:space="0" w:color="000000"/>
            </w:tcBorders>
            <w:shd w:val="clear" w:color="auto" w:fill="C6D9F1"/>
            <w:hideMark/>
          </w:tcPr>
          <w:p w:rsidR="00B72C62" w:rsidRPr="00B72C62" w:rsidRDefault="00B72C62">
            <w:pPr>
              <w:suppressAutoHyphens/>
              <w:jc w:val="center"/>
              <w:rPr>
                <w:sz w:val="20"/>
                <w:szCs w:val="20"/>
                <w:lang w:eastAsia="ar-SA"/>
              </w:rPr>
            </w:pPr>
            <w:r w:rsidRPr="00B72C62">
              <w:rPr>
                <w:rFonts w:ascii="Arial" w:hAnsi="Arial" w:cs="Arial"/>
                <w:sz w:val="20"/>
                <w:szCs w:val="20"/>
              </w:rPr>
              <w:t xml:space="preserve">НАЧИН </w:t>
            </w:r>
            <w:r w:rsidRPr="00B72C62">
              <w:rPr>
                <w:rFonts w:ascii="Arial" w:hAnsi="Arial" w:cs="Arial"/>
                <w:sz w:val="20"/>
                <w:szCs w:val="20"/>
                <w:lang w:val="sr-Cyrl-CS"/>
              </w:rPr>
              <w:t>ДОКАЗИВАЊА</w:t>
            </w:r>
          </w:p>
        </w:tc>
      </w:tr>
      <w:tr w:rsidR="00B72C62" w:rsidRPr="00B72C62" w:rsidTr="00B72C62">
        <w:tc>
          <w:tcPr>
            <w:tcW w:w="673" w:type="dxa"/>
            <w:tcBorders>
              <w:top w:val="single" w:sz="4" w:space="0" w:color="000000"/>
              <w:left w:val="single" w:sz="4" w:space="0" w:color="000000"/>
              <w:bottom w:val="single" w:sz="4" w:space="0" w:color="000000"/>
              <w:right w:val="nil"/>
            </w:tcBorders>
          </w:tcPr>
          <w:p w:rsidR="00B72C62" w:rsidRPr="00B72C62" w:rsidRDefault="00B72C62">
            <w:pPr>
              <w:snapToGrid w:val="0"/>
              <w:jc w:val="center"/>
              <w:rPr>
                <w:rFonts w:ascii="Arial" w:hAnsi="Arial" w:cs="Arial"/>
                <w:sz w:val="20"/>
                <w:szCs w:val="20"/>
                <w:lang w:val="sr-Cyrl-CS" w:eastAsia="ar-SA"/>
              </w:rPr>
            </w:pPr>
          </w:p>
          <w:p w:rsidR="00B72C62" w:rsidRPr="00B72C62" w:rsidRDefault="00B72C62">
            <w:pPr>
              <w:jc w:val="center"/>
              <w:rPr>
                <w:rFonts w:ascii="Arial" w:hAnsi="Arial" w:cs="Arial"/>
                <w:sz w:val="20"/>
                <w:szCs w:val="20"/>
                <w:lang w:val="sr-Cyrl-CS"/>
              </w:rPr>
            </w:pPr>
          </w:p>
          <w:p w:rsidR="00B72C62" w:rsidRPr="00B72C62" w:rsidRDefault="00B72C62">
            <w:pPr>
              <w:suppressAutoHyphens/>
              <w:jc w:val="center"/>
              <w:rPr>
                <w:rFonts w:ascii="Arial" w:hAnsi="Arial" w:cs="Arial"/>
                <w:iCs/>
                <w:sz w:val="20"/>
                <w:szCs w:val="20"/>
                <w:lang w:eastAsia="ar-SA"/>
              </w:rPr>
            </w:pPr>
            <w:r w:rsidRPr="00B72C62">
              <w:rPr>
                <w:rFonts w:ascii="Arial" w:hAnsi="Arial" w:cs="Arial"/>
                <w:sz w:val="20"/>
                <w:szCs w:val="20"/>
                <w:lang w:val="sr-Cyrl-CS"/>
              </w:rPr>
              <w:t>1.</w:t>
            </w:r>
          </w:p>
        </w:tc>
        <w:tc>
          <w:tcPr>
            <w:tcW w:w="4097" w:type="dxa"/>
            <w:tcBorders>
              <w:top w:val="single" w:sz="4" w:space="0" w:color="000000"/>
              <w:left w:val="single" w:sz="4" w:space="0" w:color="000000"/>
              <w:bottom w:val="single" w:sz="4" w:space="0" w:color="000000"/>
              <w:right w:val="nil"/>
            </w:tcBorders>
          </w:tcPr>
          <w:p w:rsidR="00B72C62" w:rsidRPr="00B72C62" w:rsidRDefault="00B72C62">
            <w:pPr>
              <w:snapToGrid w:val="0"/>
              <w:jc w:val="both"/>
              <w:rPr>
                <w:rFonts w:ascii="Arial" w:hAnsi="Arial" w:cs="Arial"/>
                <w:iCs/>
                <w:sz w:val="20"/>
                <w:szCs w:val="20"/>
                <w:lang w:eastAsia="ar-SA"/>
              </w:rPr>
            </w:pPr>
          </w:p>
          <w:p w:rsidR="00B72C62" w:rsidRPr="00B72C62" w:rsidRDefault="00B72C62">
            <w:pPr>
              <w:jc w:val="both"/>
              <w:rPr>
                <w:rFonts w:ascii="Times New Roman" w:hAnsi="Times New Roman"/>
                <w:color w:val="FF0000"/>
                <w:sz w:val="20"/>
                <w:szCs w:val="20"/>
                <w:lang w:val="sr-Cyrl-CS"/>
              </w:rPr>
            </w:pPr>
            <w:r w:rsidRPr="00B72C62">
              <w:rPr>
                <w:rFonts w:ascii="Arial" w:hAnsi="Arial" w:cs="Arial"/>
                <w:iCs/>
                <w:sz w:val="20"/>
                <w:szCs w:val="20"/>
              </w:rPr>
              <w:t>Да је регистрован код надлежног органа, односно уписан у одговарајући регистар</w:t>
            </w:r>
            <w:r w:rsidRPr="00B72C62">
              <w:rPr>
                <w:rFonts w:ascii="Arial" w:hAnsi="Arial" w:cs="Arial"/>
                <w:iCs/>
                <w:sz w:val="20"/>
                <w:szCs w:val="20"/>
                <w:lang w:val="sr-Cyrl-CS"/>
              </w:rPr>
              <w:t xml:space="preserve"> </w:t>
            </w:r>
            <w:r w:rsidRPr="00B72C62">
              <w:rPr>
                <w:rFonts w:ascii="Arial" w:hAnsi="Arial" w:cs="Arial"/>
                <w:i/>
                <w:iCs/>
                <w:sz w:val="20"/>
                <w:szCs w:val="20"/>
                <w:lang w:val="sr-Cyrl-CS"/>
              </w:rPr>
              <w:t>(чл. 75. ст. 1. тач. 1) ЗЈН);</w:t>
            </w:r>
          </w:p>
          <w:p w:rsidR="00B72C62" w:rsidRPr="00B72C62" w:rsidRDefault="00B72C62">
            <w:pPr>
              <w:suppressAutoHyphens/>
              <w:rPr>
                <w:color w:val="FF0000"/>
                <w:sz w:val="20"/>
                <w:szCs w:val="20"/>
                <w:lang w:val="sr-Cyrl-CS" w:eastAsia="ar-SA"/>
              </w:rPr>
            </w:pPr>
          </w:p>
        </w:tc>
        <w:tc>
          <w:tcPr>
            <w:tcW w:w="4482" w:type="dxa"/>
            <w:vMerge w:val="restart"/>
            <w:tcBorders>
              <w:top w:val="single" w:sz="4" w:space="0" w:color="000000"/>
              <w:left w:val="single" w:sz="4" w:space="0" w:color="000000"/>
              <w:bottom w:val="single" w:sz="4" w:space="0" w:color="000000"/>
              <w:right w:val="single" w:sz="4" w:space="0" w:color="000000"/>
            </w:tcBorders>
          </w:tcPr>
          <w:p w:rsidR="00B72C62" w:rsidRPr="00B72C62" w:rsidRDefault="00B72C62">
            <w:pPr>
              <w:snapToGrid w:val="0"/>
              <w:jc w:val="both"/>
              <w:rPr>
                <w:rFonts w:ascii="Arial" w:hAnsi="Arial" w:cs="Arial"/>
                <w:iCs/>
                <w:sz w:val="20"/>
                <w:szCs w:val="20"/>
                <w:lang w:val="sr-Cyrl-CS" w:eastAsia="ar-SA"/>
              </w:rPr>
            </w:pPr>
          </w:p>
          <w:p w:rsidR="00B72C62" w:rsidRPr="00B72C62" w:rsidRDefault="00B72C62">
            <w:pPr>
              <w:pStyle w:val="ListParagraph"/>
              <w:ind w:left="0"/>
              <w:jc w:val="both"/>
              <w:rPr>
                <w:rFonts w:ascii="Arial" w:hAnsi="Arial" w:cs="Arial"/>
                <w:sz w:val="20"/>
                <w:szCs w:val="20"/>
                <w:lang w:val="en-US"/>
              </w:rPr>
            </w:pPr>
            <w:r w:rsidRPr="00B72C62">
              <w:rPr>
                <w:rFonts w:ascii="Arial" w:hAnsi="Arial" w:cs="Arial"/>
                <w:sz w:val="20"/>
                <w:szCs w:val="20"/>
              </w:rPr>
              <w:t>ИЗЈАВА</w:t>
            </w:r>
            <w:r w:rsidRPr="00B72C62">
              <w:rPr>
                <w:rFonts w:ascii="Arial" w:hAnsi="Arial" w:cs="Arial"/>
                <w:color w:val="FF0000"/>
                <w:sz w:val="20"/>
                <w:szCs w:val="20"/>
                <w:lang w:val="sr-Cyrl-CS"/>
              </w:rPr>
              <w:t xml:space="preserve"> </w:t>
            </w:r>
            <w:r w:rsidRPr="00B72C62">
              <w:rPr>
                <w:rFonts w:ascii="Arial" w:hAnsi="Arial" w:cs="Arial"/>
                <w:sz w:val="20"/>
                <w:szCs w:val="20"/>
                <w:lang w:val="sr-Cyrl-CS"/>
              </w:rPr>
              <w:t>(</w:t>
            </w:r>
            <w:r w:rsidRPr="00B72C62">
              <w:rPr>
                <w:rFonts w:ascii="Arial" w:hAnsi="Arial" w:cs="Arial"/>
                <w:i/>
                <w:sz w:val="20"/>
                <w:szCs w:val="20"/>
                <w:lang w:val="sr-Cyrl-CS"/>
              </w:rPr>
              <w:t>Образац 5.</w:t>
            </w:r>
            <w:r w:rsidRPr="00B72C62">
              <w:rPr>
                <w:rFonts w:ascii="Arial" w:hAnsi="Arial" w:cs="Arial"/>
                <w:i/>
                <w:sz w:val="20"/>
                <w:szCs w:val="20"/>
                <w:lang w:val="ru-RU"/>
              </w:rPr>
              <w:t xml:space="preserve"> у </w:t>
            </w:r>
            <w:r w:rsidRPr="00B72C62">
              <w:rPr>
                <w:rFonts w:ascii="Arial" w:hAnsi="Arial" w:cs="Arial"/>
                <w:i/>
                <w:sz w:val="20"/>
                <w:szCs w:val="20"/>
              </w:rPr>
              <w:t>поглављу</w:t>
            </w:r>
            <w:r w:rsidRPr="00B72C62">
              <w:rPr>
                <w:rFonts w:ascii="Arial" w:hAnsi="Arial" w:cs="Arial"/>
                <w:i/>
                <w:sz w:val="20"/>
                <w:szCs w:val="20"/>
                <w:lang w:val="sr-Cyrl-CS"/>
              </w:rPr>
              <w:t xml:space="preserve"> </w:t>
            </w:r>
            <w:r w:rsidRPr="00B72C62">
              <w:rPr>
                <w:rFonts w:ascii="Arial" w:hAnsi="Arial" w:cs="Arial"/>
                <w:i/>
                <w:sz w:val="20"/>
                <w:szCs w:val="20"/>
              </w:rPr>
              <w:t>VI</w:t>
            </w:r>
            <w:r w:rsidRPr="00B72C62">
              <w:rPr>
                <w:rFonts w:ascii="Arial" w:hAnsi="Arial" w:cs="Arial"/>
                <w:i/>
                <w:sz w:val="20"/>
                <w:szCs w:val="20"/>
                <w:lang w:val="ru-RU"/>
              </w:rPr>
              <w:t xml:space="preserve"> ове конкурсне документације</w:t>
            </w:r>
            <w:r w:rsidRPr="00B72C62">
              <w:rPr>
                <w:rFonts w:ascii="Arial" w:hAnsi="Arial" w:cs="Arial"/>
                <w:sz w:val="20"/>
                <w:szCs w:val="20"/>
                <w:lang w:val="sr-Cyrl-CS"/>
              </w:rPr>
              <w:t xml:space="preserve">), </w:t>
            </w:r>
            <w:r w:rsidRPr="00B72C62">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5) и став 2. ЗЈН, дефинисане овом конкурсном документацијом</w:t>
            </w:r>
          </w:p>
          <w:p w:rsidR="00B72C62" w:rsidRPr="00B72C62" w:rsidRDefault="00B72C62">
            <w:pPr>
              <w:pStyle w:val="ListParagraph"/>
              <w:ind w:left="0"/>
              <w:jc w:val="both"/>
              <w:rPr>
                <w:rFonts w:ascii="Arial" w:hAnsi="Arial" w:cs="Arial"/>
                <w:sz w:val="20"/>
                <w:szCs w:val="20"/>
              </w:rPr>
            </w:pPr>
          </w:p>
          <w:p w:rsidR="00B72C62" w:rsidRPr="00B72C62" w:rsidRDefault="00B72C62">
            <w:pPr>
              <w:pStyle w:val="ListParagraph"/>
              <w:ind w:left="0"/>
              <w:jc w:val="both"/>
              <w:rPr>
                <w:color w:val="FF0000"/>
                <w:sz w:val="20"/>
                <w:szCs w:val="20"/>
                <w:lang w:eastAsia="ar-SA"/>
              </w:rPr>
            </w:pPr>
          </w:p>
        </w:tc>
      </w:tr>
      <w:tr w:rsidR="00B72C62" w:rsidRPr="00B72C62" w:rsidTr="00B72C62">
        <w:tc>
          <w:tcPr>
            <w:tcW w:w="673" w:type="dxa"/>
            <w:tcBorders>
              <w:top w:val="single" w:sz="4" w:space="0" w:color="000000"/>
              <w:left w:val="single" w:sz="4" w:space="0" w:color="000000"/>
              <w:bottom w:val="single" w:sz="4" w:space="0" w:color="000000"/>
              <w:right w:val="nil"/>
            </w:tcBorders>
            <w:vAlign w:val="center"/>
            <w:hideMark/>
          </w:tcPr>
          <w:p w:rsidR="00B72C62" w:rsidRPr="00B72C62" w:rsidRDefault="00B72C62">
            <w:pPr>
              <w:suppressAutoHyphens/>
              <w:jc w:val="center"/>
              <w:rPr>
                <w:rFonts w:ascii="Arial" w:hAnsi="Arial" w:cs="Arial"/>
                <w:sz w:val="20"/>
                <w:szCs w:val="20"/>
                <w:lang w:eastAsia="ar-SA"/>
              </w:rPr>
            </w:pPr>
            <w:r w:rsidRPr="00B72C62">
              <w:rPr>
                <w:rFonts w:ascii="Arial" w:hAnsi="Arial" w:cs="Arial"/>
                <w:sz w:val="20"/>
                <w:szCs w:val="20"/>
                <w:lang w:val="sr-Cyrl-CS"/>
              </w:rPr>
              <w:t>2.</w:t>
            </w:r>
          </w:p>
        </w:tc>
        <w:tc>
          <w:tcPr>
            <w:tcW w:w="4097" w:type="dxa"/>
            <w:tcBorders>
              <w:top w:val="single" w:sz="4" w:space="0" w:color="000000"/>
              <w:left w:val="single" w:sz="4" w:space="0" w:color="000000"/>
              <w:bottom w:val="single" w:sz="4" w:space="0" w:color="000000"/>
              <w:right w:val="nil"/>
            </w:tcBorders>
          </w:tcPr>
          <w:p w:rsidR="00B72C62" w:rsidRPr="00B72C62" w:rsidRDefault="00B72C62">
            <w:pPr>
              <w:snapToGrid w:val="0"/>
              <w:jc w:val="both"/>
              <w:rPr>
                <w:rFonts w:ascii="Arial" w:hAnsi="Arial" w:cs="Arial"/>
                <w:sz w:val="20"/>
                <w:szCs w:val="20"/>
                <w:lang w:eastAsia="ar-SA"/>
              </w:rPr>
            </w:pPr>
          </w:p>
          <w:p w:rsidR="00B72C62" w:rsidRPr="00B72C62" w:rsidRDefault="00B72C62">
            <w:pPr>
              <w:jc w:val="both"/>
              <w:rPr>
                <w:rFonts w:ascii="Times New Roman" w:hAnsi="Times New Roman"/>
                <w:color w:val="FF0000"/>
                <w:sz w:val="20"/>
                <w:szCs w:val="20"/>
                <w:lang w:val="sr-Cyrl-CS"/>
              </w:rPr>
            </w:pPr>
            <w:r w:rsidRPr="00B72C62">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72C62">
              <w:rPr>
                <w:rFonts w:ascii="Arial" w:hAnsi="Arial" w:cs="Arial"/>
                <w:sz w:val="20"/>
                <w:szCs w:val="20"/>
                <w:lang w:val="sr-Cyrl-CS"/>
              </w:rPr>
              <w:t xml:space="preserve"> </w:t>
            </w:r>
            <w:r w:rsidRPr="00B72C62">
              <w:rPr>
                <w:rFonts w:ascii="Arial" w:hAnsi="Arial" w:cs="Arial"/>
                <w:i/>
                <w:iCs/>
                <w:sz w:val="20"/>
                <w:szCs w:val="20"/>
                <w:lang w:val="sr-Cyrl-CS"/>
              </w:rPr>
              <w:t>(чл. 75. ст. 1. тач. 2) ЗЈН);</w:t>
            </w:r>
          </w:p>
          <w:p w:rsidR="00B72C62" w:rsidRPr="00B72C62" w:rsidRDefault="00B72C62">
            <w:pPr>
              <w:suppressAutoHyphens/>
              <w:jc w:val="both"/>
              <w:rPr>
                <w:color w:val="FF0000"/>
                <w:sz w:val="20"/>
                <w:szCs w:val="20"/>
                <w:lang w:val="sr-Cyrl-CS" w:eastAsia="ar-SA"/>
              </w:rPr>
            </w:pPr>
          </w:p>
        </w:tc>
        <w:tc>
          <w:tcPr>
            <w:tcW w:w="4482" w:type="dxa"/>
            <w:vMerge/>
            <w:tcBorders>
              <w:top w:val="single" w:sz="4" w:space="0" w:color="000000"/>
              <w:left w:val="single" w:sz="4" w:space="0" w:color="000000"/>
              <w:bottom w:val="single" w:sz="4" w:space="0" w:color="000000"/>
              <w:right w:val="single" w:sz="4" w:space="0" w:color="000000"/>
            </w:tcBorders>
            <w:vAlign w:val="center"/>
            <w:hideMark/>
          </w:tcPr>
          <w:p w:rsidR="00B72C62" w:rsidRPr="00B72C62" w:rsidRDefault="00B72C62">
            <w:pPr>
              <w:rPr>
                <w:rFonts w:eastAsia="Arial Unicode MS"/>
                <w:color w:val="FF0000"/>
                <w:kern w:val="2"/>
                <w:sz w:val="20"/>
                <w:szCs w:val="20"/>
                <w:lang w:eastAsia="ar-SA"/>
              </w:rPr>
            </w:pPr>
          </w:p>
        </w:tc>
      </w:tr>
      <w:tr w:rsidR="00B72C62" w:rsidRPr="00B72C62" w:rsidTr="00B72C62">
        <w:tc>
          <w:tcPr>
            <w:tcW w:w="673" w:type="dxa"/>
            <w:tcBorders>
              <w:top w:val="single" w:sz="4" w:space="0" w:color="000000"/>
              <w:left w:val="single" w:sz="4" w:space="0" w:color="000000"/>
              <w:bottom w:val="single" w:sz="4" w:space="0" w:color="000000"/>
              <w:right w:val="nil"/>
            </w:tcBorders>
            <w:vAlign w:val="center"/>
            <w:hideMark/>
          </w:tcPr>
          <w:p w:rsidR="00B72C62" w:rsidRPr="00B72C62" w:rsidRDefault="00B72C62">
            <w:pPr>
              <w:suppressAutoHyphens/>
              <w:jc w:val="center"/>
              <w:rPr>
                <w:rFonts w:ascii="Arial" w:hAnsi="Arial" w:cs="Arial"/>
                <w:sz w:val="20"/>
                <w:szCs w:val="20"/>
                <w:lang w:eastAsia="ar-SA"/>
              </w:rPr>
            </w:pPr>
            <w:r w:rsidRPr="00B72C62">
              <w:rPr>
                <w:rFonts w:ascii="Arial" w:hAnsi="Arial" w:cs="Arial"/>
                <w:sz w:val="20"/>
                <w:szCs w:val="20"/>
                <w:lang w:val="sr-Cyrl-CS"/>
              </w:rPr>
              <w:t>3.</w:t>
            </w:r>
          </w:p>
        </w:tc>
        <w:tc>
          <w:tcPr>
            <w:tcW w:w="4097" w:type="dxa"/>
            <w:tcBorders>
              <w:top w:val="single" w:sz="4" w:space="0" w:color="000000"/>
              <w:left w:val="single" w:sz="4" w:space="0" w:color="000000"/>
              <w:bottom w:val="single" w:sz="4" w:space="0" w:color="000000"/>
              <w:right w:val="nil"/>
            </w:tcBorders>
          </w:tcPr>
          <w:p w:rsidR="00B72C62" w:rsidRPr="00B72C62" w:rsidRDefault="00B72C62">
            <w:pPr>
              <w:snapToGrid w:val="0"/>
              <w:jc w:val="both"/>
              <w:rPr>
                <w:rFonts w:ascii="Arial" w:hAnsi="Arial" w:cs="Arial"/>
                <w:sz w:val="20"/>
                <w:szCs w:val="20"/>
                <w:lang w:eastAsia="ar-SA"/>
              </w:rPr>
            </w:pPr>
          </w:p>
          <w:p w:rsidR="00B72C62" w:rsidRPr="00B72C62" w:rsidRDefault="00B72C62">
            <w:pPr>
              <w:jc w:val="both"/>
              <w:rPr>
                <w:rFonts w:ascii="Times New Roman" w:hAnsi="Times New Roman"/>
                <w:color w:val="FF0000"/>
                <w:sz w:val="20"/>
                <w:szCs w:val="20"/>
              </w:rPr>
            </w:pPr>
            <w:r w:rsidRPr="00B72C62">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72C62">
              <w:rPr>
                <w:rFonts w:ascii="Arial" w:hAnsi="Arial" w:cs="Arial"/>
                <w:i/>
                <w:iCs/>
                <w:sz w:val="20"/>
                <w:szCs w:val="20"/>
                <w:lang w:val="sr-Cyrl-CS"/>
              </w:rPr>
              <w:t>(чл. 75. ст. 1. тач. 4) ЗЈН);</w:t>
            </w:r>
          </w:p>
          <w:p w:rsidR="00B72C62" w:rsidRPr="00B72C62" w:rsidRDefault="00B72C62">
            <w:pPr>
              <w:suppressAutoHyphens/>
              <w:rPr>
                <w:color w:val="FF0000"/>
                <w:sz w:val="20"/>
                <w:szCs w:val="20"/>
                <w:lang w:eastAsia="ar-SA"/>
              </w:rPr>
            </w:pPr>
          </w:p>
        </w:tc>
        <w:tc>
          <w:tcPr>
            <w:tcW w:w="4482" w:type="dxa"/>
            <w:vMerge/>
            <w:tcBorders>
              <w:top w:val="single" w:sz="4" w:space="0" w:color="000000"/>
              <w:left w:val="single" w:sz="4" w:space="0" w:color="000000"/>
              <w:bottom w:val="single" w:sz="4" w:space="0" w:color="000000"/>
              <w:right w:val="single" w:sz="4" w:space="0" w:color="000000"/>
            </w:tcBorders>
            <w:vAlign w:val="center"/>
            <w:hideMark/>
          </w:tcPr>
          <w:p w:rsidR="00B72C62" w:rsidRPr="00B72C62" w:rsidRDefault="00B72C62">
            <w:pPr>
              <w:rPr>
                <w:rFonts w:eastAsia="Arial Unicode MS"/>
                <w:color w:val="FF0000"/>
                <w:kern w:val="2"/>
                <w:sz w:val="20"/>
                <w:szCs w:val="20"/>
                <w:lang w:eastAsia="ar-SA"/>
              </w:rPr>
            </w:pPr>
          </w:p>
        </w:tc>
      </w:tr>
      <w:tr w:rsidR="00B72C62" w:rsidRPr="00B72C62" w:rsidTr="00B72C62">
        <w:tc>
          <w:tcPr>
            <w:tcW w:w="673" w:type="dxa"/>
            <w:tcBorders>
              <w:top w:val="single" w:sz="4" w:space="0" w:color="000000"/>
              <w:left w:val="single" w:sz="4" w:space="0" w:color="000000"/>
              <w:bottom w:val="single" w:sz="4" w:space="0" w:color="000000"/>
              <w:right w:val="nil"/>
            </w:tcBorders>
            <w:vAlign w:val="center"/>
            <w:hideMark/>
          </w:tcPr>
          <w:p w:rsidR="00B72C62" w:rsidRPr="00B72C62" w:rsidRDefault="00B72C62">
            <w:pPr>
              <w:suppressAutoHyphens/>
              <w:jc w:val="center"/>
              <w:rPr>
                <w:rFonts w:ascii="Arial" w:hAnsi="Arial" w:cs="Arial"/>
                <w:sz w:val="20"/>
                <w:szCs w:val="20"/>
                <w:lang w:eastAsia="ar-SA"/>
              </w:rPr>
            </w:pPr>
            <w:r w:rsidRPr="00B72C62">
              <w:rPr>
                <w:rFonts w:ascii="Arial" w:hAnsi="Arial" w:cs="Arial"/>
                <w:sz w:val="20"/>
                <w:szCs w:val="20"/>
                <w:lang w:val="sr-Cyrl-CS"/>
              </w:rPr>
              <w:t>4.</w:t>
            </w:r>
          </w:p>
        </w:tc>
        <w:tc>
          <w:tcPr>
            <w:tcW w:w="4097" w:type="dxa"/>
            <w:tcBorders>
              <w:top w:val="single" w:sz="4" w:space="0" w:color="000000"/>
              <w:left w:val="single" w:sz="4" w:space="0" w:color="000000"/>
              <w:bottom w:val="single" w:sz="4" w:space="0" w:color="000000"/>
              <w:right w:val="nil"/>
            </w:tcBorders>
          </w:tcPr>
          <w:p w:rsidR="00B72C62" w:rsidRPr="00B72C62" w:rsidRDefault="00B72C62">
            <w:pPr>
              <w:jc w:val="both"/>
              <w:rPr>
                <w:rFonts w:ascii="Arial" w:hAnsi="Arial" w:cs="Arial"/>
                <w:sz w:val="20"/>
                <w:szCs w:val="20"/>
                <w:lang w:eastAsia="ar-SA"/>
              </w:rPr>
            </w:pPr>
            <w:r w:rsidRPr="00B72C62">
              <w:rPr>
                <w:rFonts w:ascii="Arial" w:hAnsi="Arial" w:cs="Arial"/>
                <w:sz w:val="20"/>
                <w:szCs w:val="20"/>
              </w:rPr>
              <w:t xml:space="preserve">Да има важећу дозволу надлежног органа за обављање делатности која је </w:t>
            </w:r>
            <w:r w:rsidRPr="00B72C62">
              <w:rPr>
                <w:rFonts w:ascii="Arial" w:hAnsi="Arial" w:cs="Arial"/>
                <w:sz w:val="20"/>
                <w:szCs w:val="20"/>
              </w:rPr>
              <w:lastRenderedPageBreak/>
              <w:t>предмет јавне набавке, ако је таква дозвола предвиђена посебним прописима (</w:t>
            </w:r>
            <w:r w:rsidRPr="00B72C62">
              <w:rPr>
                <w:rFonts w:ascii="Arial" w:hAnsi="Arial" w:cs="Arial"/>
                <w:i/>
                <w:iCs/>
                <w:sz w:val="20"/>
                <w:szCs w:val="20"/>
                <w:lang w:val="sr-Cyrl-CS"/>
              </w:rPr>
              <w:t>чл. 75. тач. 5. ЗЈН).</w:t>
            </w:r>
          </w:p>
          <w:p w:rsidR="00B72C62" w:rsidRPr="00B72C62" w:rsidRDefault="00B72C62">
            <w:pPr>
              <w:suppressAutoHyphens/>
              <w:jc w:val="both"/>
              <w:rPr>
                <w:rFonts w:ascii="Arial" w:hAnsi="Arial" w:cs="Arial"/>
                <w:sz w:val="20"/>
                <w:szCs w:val="20"/>
                <w:lang w:eastAsia="ar-SA"/>
              </w:rPr>
            </w:pPr>
          </w:p>
        </w:tc>
        <w:tc>
          <w:tcPr>
            <w:tcW w:w="4482" w:type="dxa"/>
            <w:vMerge/>
            <w:tcBorders>
              <w:top w:val="single" w:sz="4" w:space="0" w:color="000000"/>
              <w:left w:val="single" w:sz="4" w:space="0" w:color="000000"/>
              <w:bottom w:val="single" w:sz="4" w:space="0" w:color="000000"/>
              <w:right w:val="single" w:sz="4" w:space="0" w:color="000000"/>
            </w:tcBorders>
            <w:vAlign w:val="center"/>
            <w:hideMark/>
          </w:tcPr>
          <w:p w:rsidR="00B72C62" w:rsidRPr="00B72C62" w:rsidRDefault="00B72C62">
            <w:pPr>
              <w:rPr>
                <w:rFonts w:eastAsia="Arial Unicode MS"/>
                <w:color w:val="FF0000"/>
                <w:kern w:val="2"/>
                <w:sz w:val="20"/>
                <w:szCs w:val="20"/>
                <w:lang w:eastAsia="ar-SA"/>
              </w:rPr>
            </w:pPr>
          </w:p>
        </w:tc>
      </w:tr>
      <w:tr w:rsidR="00B72C62" w:rsidRPr="00B72C62" w:rsidTr="00B72C62">
        <w:tc>
          <w:tcPr>
            <w:tcW w:w="673" w:type="dxa"/>
            <w:tcBorders>
              <w:top w:val="single" w:sz="4" w:space="0" w:color="000000"/>
              <w:left w:val="single" w:sz="4" w:space="0" w:color="000000"/>
              <w:bottom w:val="single" w:sz="4" w:space="0" w:color="000000"/>
              <w:right w:val="nil"/>
            </w:tcBorders>
            <w:vAlign w:val="center"/>
            <w:hideMark/>
          </w:tcPr>
          <w:p w:rsidR="00B72C62" w:rsidRPr="00B72C62" w:rsidRDefault="00B72C62">
            <w:pPr>
              <w:suppressAutoHyphens/>
              <w:jc w:val="center"/>
              <w:rPr>
                <w:rFonts w:ascii="Arial" w:hAnsi="Arial" w:cs="Arial"/>
                <w:sz w:val="20"/>
                <w:szCs w:val="20"/>
                <w:lang w:eastAsia="ar-SA"/>
              </w:rPr>
            </w:pPr>
            <w:r w:rsidRPr="00B72C62">
              <w:rPr>
                <w:rFonts w:ascii="Arial" w:hAnsi="Arial" w:cs="Arial"/>
                <w:sz w:val="20"/>
                <w:szCs w:val="20"/>
              </w:rPr>
              <w:lastRenderedPageBreak/>
              <w:t>5.</w:t>
            </w:r>
          </w:p>
        </w:tc>
        <w:tc>
          <w:tcPr>
            <w:tcW w:w="4097" w:type="dxa"/>
            <w:tcBorders>
              <w:top w:val="single" w:sz="4" w:space="0" w:color="000000"/>
              <w:left w:val="single" w:sz="4" w:space="0" w:color="000000"/>
              <w:bottom w:val="single" w:sz="4" w:space="0" w:color="000000"/>
              <w:right w:val="nil"/>
            </w:tcBorders>
          </w:tcPr>
          <w:p w:rsidR="00B72C62" w:rsidRPr="00B72C62" w:rsidRDefault="00B72C62">
            <w:pPr>
              <w:jc w:val="both"/>
              <w:rPr>
                <w:rFonts w:ascii="Arial" w:hAnsi="Arial" w:cs="Arial"/>
                <w:sz w:val="20"/>
                <w:szCs w:val="20"/>
                <w:lang w:eastAsia="ar-SA"/>
              </w:rPr>
            </w:pPr>
            <w:r w:rsidRPr="00B72C62">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B72C62">
              <w:rPr>
                <w:rFonts w:ascii="Arial" w:hAnsi="Arial" w:cs="Arial"/>
                <w:i/>
                <w:iCs/>
                <w:sz w:val="20"/>
                <w:szCs w:val="20"/>
                <w:lang w:val="sr-Cyrl-CS"/>
              </w:rPr>
              <w:t>чл. 75. ст. 2. ЗЈН).</w:t>
            </w:r>
          </w:p>
          <w:p w:rsidR="00B72C62" w:rsidRPr="00B72C62" w:rsidRDefault="00B72C62">
            <w:pPr>
              <w:pStyle w:val="ListParagraph"/>
              <w:ind w:left="0"/>
              <w:jc w:val="both"/>
              <w:rPr>
                <w:rFonts w:ascii="Arial" w:hAnsi="Arial" w:cs="Arial"/>
                <w:sz w:val="20"/>
                <w:szCs w:val="20"/>
                <w:lang w:eastAsia="ar-SA"/>
              </w:rPr>
            </w:pPr>
          </w:p>
        </w:tc>
        <w:tc>
          <w:tcPr>
            <w:tcW w:w="4482" w:type="dxa"/>
            <w:tcBorders>
              <w:top w:val="single" w:sz="4" w:space="0" w:color="000000"/>
              <w:left w:val="single" w:sz="4" w:space="0" w:color="000000"/>
              <w:bottom w:val="single" w:sz="4" w:space="0" w:color="000000"/>
              <w:right w:val="single" w:sz="4" w:space="0" w:color="000000"/>
            </w:tcBorders>
          </w:tcPr>
          <w:p w:rsidR="00B72C62" w:rsidRPr="00B72C62" w:rsidRDefault="00B72C62">
            <w:pPr>
              <w:pStyle w:val="ListParagraph"/>
              <w:ind w:left="0"/>
              <w:jc w:val="both"/>
              <w:rPr>
                <w:rFonts w:ascii="Arial" w:eastAsia="TimesNewRomanPSMT" w:hAnsi="Arial" w:cs="Arial"/>
                <w:bCs/>
                <w:sz w:val="20"/>
                <w:szCs w:val="20"/>
                <w:lang w:val="sr-Cyrl-CS" w:eastAsia="ar-SA"/>
              </w:rPr>
            </w:pPr>
          </w:p>
        </w:tc>
      </w:tr>
    </w:tbl>
    <w:p w:rsidR="00B72C62" w:rsidRPr="00B72C62" w:rsidRDefault="00B72C62" w:rsidP="00B72C62">
      <w:pPr>
        <w:pStyle w:val="ListParagraph"/>
        <w:tabs>
          <w:tab w:val="left" w:pos="680"/>
        </w:tabs>
        <w:ind w:left="0"/>
        <w:jc w:val="center"/>
        <w:rPr>
          <w:rFonts w:ascii="Arial" w:eastAsia="TimesNewRomanPSMT" w:hAnsi="Arial" w:cs="Arial"/>
          <w:bCs/>
          <w:sz w:val="20"/>
          <w:szCs w:val="20"/>
          <w:lang w:val="sr-Cyrl-CS" w:eastAsia="ar-SA"/>
        </w:rPr>
      </w:pPr>
    </w:p>
    <w:p w:rsidR="00B72C62" w:rsidRPr="00B72C62" w:rsidRDefault="00B72C62" w:rsidP="00B72C62">
      <w:pPr>
        <w:pStyle w:val="ListParagraph"/>
        <w:tabs>
          <w:tab w:val="left" w:pos="680"/>
        </w:tabs>
        <w:ind w:left="0"/>
        <w:jc w:val="center"/>
        <w:rPr>
          <w:rFonts w:ascii="Arial" w:eastAsia="TimesNewRomanPSMT" w:hAnsi="Arial" w:cs="Arial"/>
          <w:bCs/>
          <w:sz w:val="20"/>
          <w:szCs w:val="20"/>
          <w:lang w:val="sr-Cyrl-CS"/>
        </w:rPr>
      </w:pPr>
    </w:p>
    <w:p w:rsidR="00B72C62" w:rsidRPr="00B72C62" w:rsidRDefault="00B72C62" w:rsidP="00B72C62">
      <w:pPr>
        <w:pStyle w:val="ListParagraph"/>
        <w:tabs>
          <w:tab w:val="left" w:pos="680"/>
        </w:tabs>
        <w:ind w:left="0"/>
        <w:jc w:val="center"/>
        <w:outlineLvl w:val="0"/>
        <w:rPr>
          <w:rFonts w:ascii="Arial" w:eastAsia="TimesNewRomanPSMT" w:hAnsi="Arial" w:cs="Arial"/>
          <w:bCs/>
          <w:sz w:val="20"/>
          <w:szCs w:val="20"/>
          <w:lang w:val="sr-Cyrl-CS"/>
        </w:rPr>
      </w:pPr>
    </w:p>
    <w:p w:rsidR="00B72C62" w:rsidRPr="00B72C62" w:rsidRDefault="00B72C62" w:rsidP="00B72C62">
      <w:pPr>
        <w:pStyle w:val="ListParagraph"/>
        <w:tabs>
          <w:tab w:val="left" w:pos="680"/>
        </w:tabs>
        <w:ind w:left="0"/>
        <w:jc w:val="center"/>
        <w:outlineLvl w:val="0"/>
        <w:rPr>
          <w:rFonts w:ascii="Arial" w:eastAsia="TimesNewRomanPSMT" w:hAnsi="Arial" w:cs="Arial"/>
          <w:bCs/>
          <w:sz w:val="20"/>
          <w:szCs w:val="20"/>
          <w:lang w:val="sr-Cyrl-CS"/>
        </w:rPr>
      </w:pPr>
    </w:p>
    <w:p w:rsidR="00B72C62" w:rsidRPr="00B72C62" w:rsidRDefault="00B72C62" w:rsidP="00B72C62">
      <w:pPr>
        <w:pStyle w:val="ListParagraph"/>
        <w:tabs>
          <w:tab w:val="left" w:pos="680"/>
        </w:tabs>
        <w:ind w:left="0"/>
        <w:jc w:val="center"/>
        <w:outlineLvl w:val="0"/>
        <w:rPr>
          <w:rFonts w:ascii="Arial" w:eastAsia="TimesNewRomanPSMT" w:hAnsi="Arial" w:cs="Arial"/>
          <w:bCs/>
          <w:sz w:val="20"/>
          <w:szCs w:val="20"/>
          <w:lang w:val="sr-Cyrl-CS"/>
        </w:rPr>
      </w:pPr>
      <w:r w:rsidRPr="00B72C62">
        <w:rPr>
          <w:rFonts w:ascii="Arial" w:eastAsia="TimesNewRomanPSMT" w:hAnsi="Arial" w:cs="Arial"/>
          <w:bCs/>
          <w:sz w:val="20"/>
          <w:szCs w:val="20"/>
          <w:lang w:val="sr-Cyrl-CS"/>
        </w:rPr>
        <w:t>ДОДАТНИ УСЛОВИ</w:t>
      </w:r>
    </w:p>
    <w:p w:rsidR="00B72C62" w:rsidRPr="00B72C62" w:rsidRDefault="00B72C62" w:rsidP="00B72C62">
      <w:pPr>
        <w:pStyle w:val="ListParagraph"/>
        <w:tabs>
          <w:tab w:val="left" w:pos="680"/>
        </w:tabs>
        <w:ind w:left="0"/>
        <w:jc w:val="center"/>
        <w:rPr>
          <w:rFonts w:ascii="Arial" w:eastAsia="TimesNewRomanPSMT" w:hAnsi="Arial" w:cs="Arial"/>
          <w:bCs/>
          <w:sz w:val="20"/>
          <w:szCs w:val="20"/>
          <w:lang w:val="sr-Cyrl-CS"/>
        </w:rPr>
      </w:pPr>
    </w:p>
    <w:p w:rsidR="00B72C62" w:rsidRPr="00B72C62" w:rsidRDefault="00B72C62" w:rsidP="00B72C62">
      <w:pPr>
        <w:pStyle w:val="ListParagraph"/>
        <w:tabs>
          <w:tab w:val="left" w:pos="680"/>
        </w:tabs>
        <w:ind w:left="0"/>
        <w:jc w:val="both"/>
        <w:rPr>
          <w:rFonts w:ascii="Arial" w:eastAsia="TimesNewRomanPS-BoldMT" w:hAnsi="Arial" w:cs="Arial"/>
          <w:bCs/>
          <w:sz w:val="20"/>
          <w:szCs w:val="20"/>
          <w:lang w:val="sr-Cyrl-CS"/>
        </w:rPr>
      </w:pPr>
      <w:r w:rsidRPr="00B72C62">
        <w:rPr>
          <w:rFonts w:ascii="Arial" w:hAnsi="Arial" w:cs="Arial"/>
          <w:bCs/>
          <w:iCs/>
          <w:sz w:val="20"/>
          <w:szCs w:val="20"/>
        </w:rPr>
        <w:t xml:space="preserve">Понуђач који </w:t>
      </w:r>
      <w:r w:rsidRPr="00B72C62">
        <w:rPr>
          <w:rFonts w:ascii="Arial" w:hAnsi="Arial" w:cs="Arial"/>
          <w:iCs/>
          <w:sz w:val="20"/>
          <w:szCs w:val="20"/>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w:t>
      </w:r>
      <w:r w:rsidRPr="00B72C62">
        <w:rPr>
          <w:rFonts w:ascii="Arial" w:eastAsia="TimesNewRomanPS-BoldMT" w:hAnsi="Arial" w:cs="Arial"/>
          <w:bCs/>
          <w:sz w:val="20"/>
          <w:szCs w:val="20"/>
          <w:lang w:val="sr-Cyrl-CS"/>
        </w:rPr>
        <w:t xml:space="preserve"> </w:t>
      </w:r>
      <w:r w:rsidRPr="00B72C62">
        <w:rPr>
          <w:rFonts w:ascii="Arial" w:hAnsi="Arial" w:cs="Arial"/>
          <w:iCs/>
          <w:sz w:val="20"/>
          <w:szCs w:val="20"/>
          <w:lang w:val="sr-Cyrl-CS"/>
        </w:rPr>
        <w:t>а и</w:t>
      </w:r>
      <w:r w:rsidRPr="00B72C62">
        <w:rPr>
          <w:rFonts w:ascii="Arial" w:eastAsia="TimesNewRomanPS-BoldMT" w:hAnsi="Arial" w:cs="Arial"/>
          <w:bCs/>
          <w:sz w:val="20"/>
          <w:szCs w:val="20"/>
          <w:lang w:val="sr-Cyrl-CS"/>
        </w:rPr>
        <w:t xml:space="preserve">спуњеност додатних услова понуђач доказује </w:t>
      </w:r>
      <w:r w:rsidRPr="00B72C62">
        <w:rPr>
          <w:rFonts w:ascii="Arial" w:hAnsi="Arial" w:cs="Arial"/>
          <w:sz w:val="20"/>
          <w:szCs w:val="20"/>
          <w:lang w:val="sr-Cyrl-CS"/>
        </w:rPr>
        <w:t>на начин дефинисан у наредној табели, и то</w:t>
      </w:r>
      <w:r w:rsidRPr="00B72C62">
        <w:rPr>
          <w:rFonts w:ascii="Arial" w:eastAsia="TimesNewRomanPS-BoldMT" w:hAnsi="Arial" w:cs="Arial"/>
          <w:bCs/>
          <w:sz w:val="20"/>
          <w:szCs w:val="20"/>
          <w:lang w:val="sr-Cyrl-CS"/>
        </w:rPr>
        <w:t>:</w:t>
      </w:r>
    </w:p>
    <w:p w:rsidR="00B72C62" w:rsidRPr="00B72C62" w:rsidRDefault="00B72C62" w:rsidP="00B72C62">
      <w:pPr>
        <w:pStyle w:val="ListParagraph"/>
        <w:shd w:val="clear" w:color="auto" w:fill="FFFFFF"/>
        <w:tabs>
          <w:tab w:val="left" w:pos="680"/>
        </w:tabs>
        <w:ind w:left="0"/>
        <w:jc w:val="both"/>
        <w:rPr>
          <w:rFonts w:ascii="Arial" w:eastAsia="TimesNewRomanPS-BoldMT" w:hAnsi="Arial" w:cs="Arial"/>
          <w:bCs/>
          <w:sz w:val="20"/>
          <w:szCs w:val="20"/>
          <w:lang w:val="sr-Cyrl-CS"/>
        </w:rPr>
      </w:pPr>
    </w:p>
    <w:tbl>
      <w:tblPr>
        <w:tblW w:w="9550" w:type="dxa"/>
        <w:tblInd w:w="18" w:type="dxa"/>
        <w:tblLayout w:type="fixed"/>
        <w:tblLook w:val="04A0"/>
      </w:tblPr>
      <w:tblGrid>
        <w:gridCol w:w="826"/>
        <w:gridCol w:w="4367"/>
        <w:gridCol w:w="4357"/>
      </w:tblGrid>
      <w:tr w:rsidR="00B72C62" w:rsidRPr="00B72C62" w:rsidTr="00B72C62">
        <w:tc>
          <w:tcPr>
            <w:tcW w:w="826" w:type="dxa"/>
            <w:tcBorders>
              <w:top w:val="single" w:sz="4" w:space="0" w:color="000000"/>
              <w:left w:val="single" w:sz="4" w:space="0" w:color="000000"/>
              <w:bottom w:val="single" w:sz="4" w:space="0" w:color="000000"/>
              <w:right w:val="nil"/>
            </w:tcBorders>
            <w:shd w:val="clear" w:color="auto" w:fill="FFFFFF"/>
            <w:hideMark/>
          </w:tcPr>
          <w:p w:rsidR="00B72C62" w:rsidRPr="00B72C62" w:rsidRDefault="00B72C62">
            <w:pPr>
              <w:shd w:val="clear" w:color="auto" w:fill="FFFFFF"/>
              <w:suppressAutoHyphens/>
              <w:jc w:val="center"/>
              <w:rPr>
                <w:rFonts w:ascii="Arial" w:hAnsi="Arial" w:cs="Arial"/>
                <w:sz w:val="20"/>
                <w:szCs w:val="20"/>
                <w:lang w:val="sr-Cyrl-CS" w:eastAsia="ar-SA"/>
              </w:rPr>
            </w:pPr>
            <w:r w:rsidRPr="00B72C62">
              <w:rPr>
                <w:rFonts w:ascii="Arial" w:hAnsi="Arial" w:cs="Arial"/>
                <w:sz w:val="20"/>
                <w:szCs w:val="20"/>
                <w:lang w:val="sr-Cyrl-CS"/>
              </w:rPr>
              <w:t>Р.бр.</w:t>
            </w:r>
          </w:p>
        </w:tc>
        <w:tc>
          <w:tcPr>
            <w:tcW w:w="4367" w:type="dxa"/>
            <w:tcBorders>
              <w:top w:val="single" w:sz="4" w:space="0" w:color="000000"/>
              <w:left w:val="single" w:sz="4" w:space="0" w:color="000000"/>
              <w:bottom w:val="single" w:sz="4" w:space="0" w:color="000000"/>
              <w:right w:val="nil"/>
            </w:tcBorders>
            <w:shd w:val="clear" w:color="auto" w:fill="FFFFFF"/>
            <w:hideMark/>
          </w:tcPr>
          <w:p w:rsidR="00B72C62" w:rsidRPr="00B72C62" w:rsidRDefault="00B72C62">
            <w:pPr>
              <w:shd w:val="clear" w:color="auto" w:fill="FFFFFF"/>
              <w:suppressAutoHyphens/>
              <w:jc w:val="center"/>
              <w:rPr>
                <w:rFonts w:ascii="Arial" w:hAnsi="Arial" w:cs="Arial"/>
                <w:sz w:val="20"/>
                <w:szCs w:val="20"/>
                <w:lang w:val="sr-Cyrl-CS" w:eastAsia="ar-SA"/>
              </w:rPr>
            </w:pPr>
            <w:r w:rsidRPr="00B72C62">
              <w:rPr>
                <w:rFonts w:ascii="Arial" w:hAnsi="Arial" w:cs="Arial"/>
                <w:sz w:val="20"/>
                <w:szCs w:val="20"/>
                <w:lang w:val="sr-Cyrl-CS"/>
              </w:rPr>
              <w:t>ДОДАТНИ УСЛОВИ</w:t>
            </w:r>
          </w:p>
        </w:tc>
        <w:tc>
          <w:tcPr>
            <w:tcW w:w="4357" w:type="dxa"/>
            <w:tcBorders>
              <w:top w:val="single" w:sz="4" w:space="0" w:color="000000"/>
              <w:left w:val="single" w:sz="4" w:space="0" w:color="000000"/>
              <w:bottom w:val="single" w:sz="4" w:space="0" w:color="000000"/>
              <w:right w:val="single" w:sz="4" w:space="0" w:color="000000"/>
            </w:tcBorders>
            <w:shd w:val="clear" w:color="auto" w:fill="FFFFFF"/>
            <w:hideMark/>
          </w:tcPr>
          <w:p w:rsidR="00B72C62" w:rsidRPr="00B72C62" w:rsidRDefault="00B72C62">
            <w:pPr>
              <w:shd w:val="clear" w:color="auto" w:fill="FFFFFF"/>
              <w:suppressAutoHyphens/>
              <w:jc w:val="center"/>
              <w:rPr>
                <w:sz w:val="20"/>
                <w:szCs w:val="20"/>
                <w:lang w:eastAsia="ar-SA"/>
              </w:rPr>
            </w:pPr>
            <w:r w:rsidRPr="00B72C62">
              <w:rPr>
                <w:rFonts w:ascii="Arial" w:hAnsi="Arial" w:cs="Arial"/>
                <w:sz w:val="20"/>
                <w:szCs w:val="20"/>
                <w:lang w:val="sr-Cyrl-CS"/>
              </w:rPr>
              <w:t>НАЧИН ДОКАЗИВАЊА</w:t>
            </w:r>
          </w:p>
        </w:tc>
      </w:tr>
      <w:tr w:rsidR="00B72C62" w:rsidRPr="00B72C62" w:rsidTr="00B72C62">
        <w:tc>
          <w:tcPr>
            <w:tcW w:w="826" w:type="dxa"/>
            <w:tcBorders>
              <w:top w:val="single" w:sz="4" w:space="0" w:color="000000"/>
              <w:left w:val="single" w:sz="4" w:space="0" w:color="000000"/>
              <w:bottom w:val="single" w:sz="4" w:space="0" w:color="000000"/>
              <w:right w:val="nil"/>
            </w:tcBorders>
            <w:shd w:val="clear" w:color="auto" w:fill="FFFFFF"/>
            <w:hideMark/>
          </w:tcPr>
          <w:p w:rsidR="00B72C62" w:rsidRPr="00B72C62" w:rsidRDefault="00B72C62">
            <w:pPr>
              <w:shd w:val="clear" w:color="auto" w:fill="FFFFFF"/>
              <w:suppressAutoHyphens/>
              <w:jc w:val="center"/>
              <w:rPr>
                <w:rFonts w:ascii="Arial" w:hAnsi="Arial" w:cs="Arial"/>
                <w:sz w:val="20"/>
                <w:szCs w:val="20"/>
                <w:lang w:val="sr-Cyrl-CS" w:eastAsia="ar-SA"/>
              </w:rPr>
            </w:pPr>
            <w:r w:rsidRPr="00B72C62">
              <w:rPr>
                <w:rFonts w:ascii="Arial" w:hAnsi="Arial" w:cs="Arial"/>
                <w:sz w:val="20"/>
                <w:szCs w:val="20"/>
                <w:lang w:val="sr-Cyrl-CS"/>
              </w:rPr>
              <w:t>1.</w:t>
            </w:r>
          </w:p>
        </w:tc>
        <w:tc>
          <w:tcPr>
            <w:tcW w:w="4367" w:type="dxa"/>
            <w:tcBorders>
              <w:top w:val="single" w:sz="4" w:space="0" w:color="000000"/>
              <w:left w:val="single" w:sz="4" w:space="0" w:color="000000"/>
              <w:bottom w:val="single" w:sz="4" w:space="0" w:color="000000"/>
              <w:right w:val="nil"/>
            </w:tcBorders>
            <w:shd w:val="clear" w:color="auto" w:fill="FFFFFF"/>
            <w:hideMark/>
          </w:tcPr>
          <w:p w:rsidR="00B72C62" w:rsidRPr="00B72C62" w:rsidRDefault="00F10216">
            <w:pPr>
              <w:shd w:val="clear" w:color="auto" w:fill="FFFFFF"/>
              <w:suppressAutoHyphens/>
              <w:jc w:val="center"/>
              <w:rPr>
                <w:rFonts w:ascii="Arial" w:hAnsi="Arial" w:cs="Arial"/>
                <w:sz w:val="20"/>
                <w:szCs w:val="20"/>
                <w:lang w:eastAsia="ar-SA"/>
              </w:rPr>
            </w:pPr>
            <w:r w:rsidRPr="00B72C62">
              <w:rPr>
                <w:rFonts w:ascii="Arial" w:hAnsi="Arial" w:cs="Arial"/>
                <w:sz w:val="20"/>
                <w:szCs w:val="20"/>
                <w:lang w:val="sr-Cyrl-CS"/>
              </w:rPr>
              <w:t>КАДРОВСКИ КАПАЦИТЕТ</w:t>
            </w:r>
          </w:p>
        </w:tc>
        <w:tc>
          <w:tcPr>
            <w:tcW w:w="435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72C62" w:rsidRPr="00B72C62" w:rsidRDefault="00B72C62">
            <w:pPr>
              <w:pStyle w:val="ListParagraph"/>
              <w:shd w:val="clear" w:color="auto" w:fill="FFFFFF"/>
              <w:snapToGrid w:val="0"/>
              <w:ind w:left="0"/>
              <w:jc w:val="both"/>
              <w:rPr>
                <w:rFonts w:ascii="Arial" w:hAnsi="Arial" w:cs="Arial"/>
                <w:sz w:val="20"/>
                <w:szCs w:val="20"/>
                <w:lang w:eastAsia="ar-SA"/>
              </w:rPr>
            </w:pPr>
          </w:p>
          <w:p w:rsidR="00F40343" w:rsidRPr="00F40343" w:rsidRDefault="00F40343" w:rsidP="00F40343">
            <w:pPr>
              <w:tabs>
                <w:tab w:val="left" w:pos="680"/>
              </w:tabs>
              <w:autoSpaceDE w:val="0"/>
              <w:jc w:val="both"/>
              <w:rPr>
                <w:rFonts w:ascii="Arial" w:eastAsia="TimesNewRomanPSMT" w:hAnsi="Arial" w:cs="Arial"/>
                <w:bCs/>
                <w:sz w:val="20"/>
                <w:szCs w:val="20"/>
              </w:rPr>
            </w:pPr>
            <w:r>
              <w:rPr>
                <w:rFonts w:ascii="Arial" w:eastAsia="TimesNewRomanPSMT" w:hAnsi="Arial" w:cs="Arial"/>
                <w:bCs/>
                <w:sz w:val="20"/>
                <w:szCs w:val="20"/>
              </w:rPr>
              <w:t xml:space="preserve"> Копију у</w:t>
            </w:r>
            <w:r w:rsidRPr="00F40343">
              <w:rPr>
                <w:rFonts w:ascii="Arial" w:eastAsia="TimesNewRomanPSMT" w:hAnsi="Arial" w:cs="Arial"/>
                <w:bCs/>
                <w:sz w:val="20"/>
                <w:szCs w:val="20"/>
              </w:rPr>
              <w:t>говор</w:t>
            </w:r>
            <w:r>
              <w:rPr>
                <w:rFonts w:ascii="Arial" w:eastAsia="TimesNewRomanPSMT" w:hAnsi="Arial" w:cs="Arial"/>
                <w:bCs/>
                <w:sz w:val="20"/>
                <w:szCs w:val="20"/>
              </w:rPr>
              <w:t>а</w:t>
            </w:r>
            <w:r w:rsidRPr="00F40343">
              <w:rPr>
                <w:rFonts w:ascii="Arial" w:eastAsia="TimesNewRomanPSMT" w:hAnsi="Arial" w:cs="Arial"/>
                <w:bCs/>
                <w:sz w:val="20"/>
                <w:szCs w:val="20"/>
              </w:rPr>
              <w:t xml:space="preserve"> о  радном ангажовању</w:t>
            </w:r>
            <w:r>
              <w:rPr>
                <w:rFonts w:ascii="Arial" w:eastAsia="TimesNewRomanPSMT" w:hAnsi="Arial" w:cs="Arial"/>
                <w:bCs/>
                <w:sz w:val="20"/>
                <w:szCs w:val="20"/>
              </w:rPr>
              <w:t xml:space="preserve"> </w:t>
            </w:r>
            <w:r>
              <w:rPr>
                <w:rFonts w:ascii="Arial" w:hAnsi="Arial" w:cs="Arial"/>
                <w:sz w:val="20"/>
                <w:szCs w:val="20"/>
                <w:lang w:val="sr-Cyrl-CS"/>
              </w:rPr>
              <w:t>дипломираног грађевинског инжењера са важећом лиценцом одговорног пројектанта -310 (ГП 04-01) или 312(ГП 04-04) или 313(ГП 04-04) или 315(ГП 04-03)или 318 (ГП 04-03)</w:t>
            </w:r>
            <w:r w:rsidRPr="00F40343">
              <w:rPr>
                <w:rFonts w:ascii="Arial" w:eastAsia="TimesNewRomanPSMT" w:hAnsi="Arial" w:cs="Arial"/>
                <w:bCs/>
                <w:sz w:val="20"/>
                <w:szCs w:val="20"/>
              </w:rPr>
              <w:t>.</w:t>
            </w:r>
          </w:p>
          <w:p w:rsidR="00B72C62" w:rsidRPr="00B72C62" w:rsidRDefault="00F40343" w:rsidP="00F40343">
            <w:pPr>
              <w:tabs>
                <w:tab w:val="left" w:pos="680"/>
              </w:tabs>
              <w:autoSpaceDE w:val="0"/>
              <w:jc w:val="both"/>
              <w:rPr>
                <w:rFonts w:ascii="Arial" w:hAnsi="Arial" w:cs="Arial"/>
                <w:sz w:val="20"/>
                <w:szCs w:val="20"/>
                <w:lang w:val="sr-Cyrl-CS"/>
              </w:rPr>
            </w:pPr>
            <w:r>
              <w:rPr>
                <w:rFonts w:ascii="Arial" w:eastAsia="TimesNewRomanPSMT" w:hAnsi="Arial" w:cs="Arial"/>
                <w:bCs/>
                <w:sz w:val="20"/>
                <w:szCs w:val="20"/>
              </w:rPr>
              <w:t>Ко</w:t>
            </w:r>
            <w:r w:rsidRPr="00F40343">
              <w:rPr>
                <w:rFonts w:ascii="Arial" w:eastAsia="TimesNewRomanPSMT" w:hAnsi="Arial" w:cs="Arial"/>
                <w:bCs/>
                <w:sz w:val="20"/>
                <w:szCs w:val="20"/>
              </w:rPr>
              <w:t>пије захтеваних лиценци</w:t>
            </w:r>
            <w:r>
              <w:rPr>
                <w:rFonts w:ascii="Arial" w:eastAsia="TimesNewRomanPSMT" w:hAnsi="Arial" w:cs="Arial"/>
                <w:bCs/>
                <w:sz w:val="20"/>
                <w:szCs w:val="20"/>
              </w:rPr>
              <w:t>;</w:t>
            </w:r>
          </w:p>
          <w:p w:rsidR="00B72C62" w:rsidRPr="00B72C62" w:rsidRDefault="00B72C62">
            <w:pPr>
              <w:pStyle w:val="ListParagraph"/>
              <w:shd w:val="clear" w:color="auto" w:fill="FFFFFF"/>
              <w:ind w:left="0"/>
              <w:jc w:val="both"/>
              <w:rPr>
                <w:rFonts w:ascii="Arial" w:hAnsi="Arial" w:cs="Arial"/>
                <w:sz w:val="20"/>
                <w:szCs w:val="20"/>
                <w:lang w:val="sr-Cyrl-CS" w:eastAsia="ar-SA"/>
              </w:rPr>
            </w:pPr>
          </w:p>
        </w:tc>
      </w:tr>
      <w:tr w:rsidR="00B72C62" w:rsidRPr="00B72C62" w:rsidTr="00B72C62">
        <w:trPr>
          <w:trHeight w:val="567"/>
        </w:trPr>
        <w:tc>
          <w:tcPr>
            <w:tcW w:w="826" w:type="dxa"/>
            <w:tcBorders>
              <w:top w:val="single" w:sz="4" w:space="0" w:color="000000"/>
              <w:left w:val="single" w:sz="4" w:space="0" w:color="000000"/>
              <w:bottom w:val="single" w:sz="4" w:space="0" w:color="000000"/>
              <w:right w:val="nil"/>
            </w:tcBorders>
            <w:shd w:val="clear" w:color="auto" w:fill="FFFFFF"/>
          </w:tcPr>
          <w:p w:rsidR="00B72C62" w:rsidRPr="00B72C62" w:rsidRDefault="00B72C62">
            <w:pPr>
              <w:shd w:val="clear" w:color="auto" w:fill="FFFFFF"/>
              <w:snapToGrid w:val="0"/>
              <w:rPr>
                <w:rFonts w:ascii="Arial" w:hAnsi="Arial" w:cs="Arial"/>
                <w:sz w:val="20"/>
                <w:szCs w:val="20"/>
                <w:lang w:eastAsia="ar-SA"/>
              </w:rPr>
            </w:pPr>
          </w:p>
          <w:p w:rsidR="00B72C62" w:rsidRPr="00B72C62" w:rsidRDefault="00B72C62">
            <w:pPr>
              <w:shd w:val="clear" w:color="auto" w:fill="FFFFFF"/>
              <w:rPr>
                <w:rFonts w:ascii="Arial" w:hAnsi="Arial" w:cs="Arial"/>
                <w:sz w:val="20"/>
                <w:szCs w:val="20"/>
              </w:rPr>
            </w:pPr>
          </w:p>
          <w:p w:rsidR="00B72C62" w:rsidRPr="00B72C62" w:rsidRDefault="00B72C62">
            <w:pPr>
              <w:shd w:val="clear" w:color="auto" w:fill="FFFFFF"/>
              <w:suppressAutoHyphens/>
              <w:rPr>
                <w:rFonts w:ascii="Arial" w:hAnsi="Arial" w:cs="Arial"/>
                <w:sz w:val="20"/>
                <w:szCs w:val="20"/>
                <w:lang w:eastAsia="ar-SA"/>
              </w:rPr>
            </w:pPr>
          </w:p>
        </w:tc>
        <w:tc>
          <w:tcPr>
            <w:tcW w:w="4367" w:type="dxa"/>
            <w:tcBorders>
              <w:top w:val="single" w:sz="4" w:space="0" w:color="000000"/>
              <w:left w:val="single" w:sz="4" w:space="0" w:color="000000"/>
              <w:bottom w:val="single" w:sz="4" w:space="0" w:color="000000"/>
              <w:right w:val="nil"/>
            </w:tcBorders>
            <w:shd w:val="clear" w:color="auto" w:fill="FFFFFF"/>
          </w:tcPr>
          <w:p w:rsidR="00F10216" w:rsidRDefault="00F10216" w:rsidP="00F10216">
            <w:pPr>
              <w:pStyle w:val="NoSpacing"/>
              <w:shd w:val="clear" w:color="auto" w:fill="FFFFFF"/>
              <w:suppressAutoHyphens w:val="0"/>
              <w:spacing w:line="240" w:lineRule="auto"/>
              <w:jc w:val="both"/>
              <w:rPr>
                <w:rFonts w:ascii="Arial" w:hAnsi="Arial" w:cs="Arial"/>
                <w:sz w:val="20"/>
                <w:szCs w:val="20"/>
                <w:lang w:val="sr-Cyrl-CS"/>
              </w:rPr>
            </w:pPr>
            <w:r w:rsidRPr="00B72C62">
              <w:rPr>
                <w:rFonts w:ascii="Arial" w:hAnsi="Arial" w:cs="Arial"/>
                <w:sz w:val="20"/>
                <w:szCs w:val="20"/>
                <w:lang w:val="sr-Cyrl-CS"/>
              </w:rPr>
              <w:t xml:space="preserve">Понуђач мора да докаже да </w:t>
            </w:r>
            <w:r>
              <w:rPr>
                <w:rFonts w:ascii="Arial" w:hAnsi="Arial" w:cs="Arial"/>
                <w:sz w:val="20"/>
                <w:szCs w:val="20"/>
                <w:lang w:val="sr-Cyrl-CS"/>
              </w:rPr>
              <w:t>у периоду извођења предметних радова и то од момента подношења понуда располаже следећим кадровским капацитетом:</w:t>
            </w:r>
          </w:p>
          <w:p w:rsidR="00B72C62" w:rsidRPr="00B72C62" w:rsidRDefault="00F10216" w:rsidP="00D378B5">
            <w:pPr>
              <w:pStyle w:val="NoSpacing"/>
              <w:shd w:val="clear" w:color="auto" w:fill="FFFFFF"/>
              <w:suppressAutoHyphens w:val="0"/>
              <w:spacing w:line="240" w:lineRule="auto"/>
              <w:jc w:val="both"/>
              <w:rPr>
                <w:rFonts w:ascii="Arial" w:hAnsi="Arial" w:cs="Arial"/>
                <w:sz w:val="20"/>
                <w:szCs w:val="20"/>
              </w:rPr>
            </w:pPr>
            <w:r>
              <w:rPr>
                <w:rFonts w:ascii="Arial" w:hAnsi="Arial" w:cs="Arial"/>
                <w:sz w:val="20"/>
                <w:szCs w:val="20"/>
                <w:lang w:val="sr-Cyrl-CS"/>
              </w:rPr>
              <w:t>-најмање једног запошљеног или радно ангажованог дипломираног грађевинског инжењера са важећом лиценцом одговорног пројектанта -310 (</w:t>
            </w:r>
            <w:r w:rsidR="00D378B5">
              <w:rPr>
                <w:rFonts w:ascii="Arial" w:hAnsi="Arial" w:cs="Arial"/>
                <w:sz w:val="20"/>
                <w:szCs w:val="20"/>
                <w:lang w:val="sr-Cyrl-CS"/>
              </w:rPr>
              <w:t>ГП 04-01</w:t>
            </w:r>
            <w:r>
              <w:rPr>
                <w:rFonts w:ascii="Arial" w:hAnsi="Arial" w:cs="Arial"/>
                <w:sz w:val="20"/>
                <w:szCs w:val="20"/>
                <w:lang w:val="sr-Cyrl-CS"/>
              </w:rPr>
              <w:t>)</w:t>
            </w:r>
            <w:r w:rsidR="00D378B5">
              <w:rPr>
                <w:rFonts w:ascii="Arial" w:hAnsi="Arial" w:cs="Arial"/>
                <w:sz w:val="20"/>
                <w:szCs w:val="20"/>
                <w:lang w:val="sr-Cyrl-CS"/>
              </w:rPr>
              <w:t xml:space="preserve"> или 312(ГП 04-04) или 313(ГП 04-04) или 315(ГП 04-03)или 318 (ГП 04-03).У</w:t>
            </w:r>
            <w:r w:rsidR="0004138A">
              <w:rPr>
                <w:rFonts w:ascii="Arial" w:hAnsi="Arial" w:cs="Arial"/>
                <w:sz w:val="20"/>
                <w:szCs w:val="20"/>
                <w:lang w:val="sr-Cyrl-CS"/>
              </w:rPr>
              <w:t xml:space="preserve"> </w:t>
            </w:r>
            <w:r w:rsidR="00D378B5">
              <w:rPr>
                <w:rFonts w:ascii="Arial" w:hAnsi="Arial" w:cs="Arial"/>
                <w:sz w:val="20"/>
                <w:szCs w:val="20"/>
                <w:lang w:val="sr-Cyrl-CS"/>
              </w:rPr>
              <w:t xml:space="preserve">заградама су дате ознаке лиценци у складу са новим Правилником о врстама лиценци  (Сл.гласник РС бр.51/2019). </w:t>
            </w:r>
          </w:p>
        </w:tc>
        <w:tc>
          <w:tcPr>
            <w:tcW w:w="4357" w:type="dxa"/>
            <w:vMerge/>
            <w:tcBorders>
              <w:top w:val="single" w:sz="4" w:space="0" w:color="000000"/>
              <w:left w:val="single" w:sz="4" w:space="0" w:color="000000"/>
              <w:bottom w:val="single" w:sz="4" w:space="0" w:color="000000"/>
              <w:right w:val="single" w:sz="4" w:space="0" w:color="000000"/>
            </w:tcBorders>
            <w:vAlign w:val="center"/>
            <w:hideMark/>
          </w:tcPr>
          <w:p w:rsidR="00B72C62" w:rsidRPr="00B72C62" w:rsidRDefault="00B72C62">
            <w:pPr>
              <w:rPr>
                <w:rFonts w:ascii="Arial" w:eastAsia="Arial Unicode MS" w:hAnsi="Arial" w:cs="Arial"/>
                <w:kern w:val="2"/>
                <w:sz w:val="20"/>
                <w:szCs w:val="20"/>
                <w:lang w:val="sr-Cyrl-CS" w:eastAsia="ar-SA"/>
              </w:rPr>
            </w:pPr>
          </w:p>
        </w:tc>
      </w:tr>
      <w:tr w:rsidR="00B72C62" w:rsidRPr="00B72C62" w:rsidTr="00B72C62">
        <w:tc>
          <w:tcPr>
            <w:tcW w:w="826" w:type="dxa"/>
            <w:tcBorders>
              <w:top w:val="single" w:sz="4" w:space="0" w:color="000000"/>
              <w:left w:val="single" w:sz="4" w:space="0" w:color="000000"/>
              <w:bottom w:val="single" w:sz="4" w:space="0" w:color="000000"/>
              <w:right w:val="nil"/>
            </w:tcBorders>
            <w:shd w:val="clear" w:color="auto" w:fill="FFFFFF"/>
            <w:hideMark/>
          </w:tcPr>
          <w:p w:rsidR="00B72C62" w:rsidRPr="00B72C62" w:rsidRDefault="00B72C62">
            <w:pPr>
              <w:shd w:val="clear" w:color="auto" w:fill="FFFFFF"/>
              <w:suppressAutoHyphens/>
              <w:jc w:val="center"/>
              <w:rPr>
                <w:rFonts w:ascii="Arial" w:hAnsi="Arial" w:cs="Arial"/>
                <w:sz w:val="20"/>
                <w:szCs w:val="20"/>
                <w:lang w:val="sr-Cyrl-CS" w:eastAsia="ar-SA"/>
              </w:rPr>
            </w:pPr>
          </w:p>
        </w:tc>
        <w:tc>
          <w:tcPr>
            <w:tcW w:w="4367" w:type="dxa"/>
            <w:tcBorders>
              <w:top w:val="single" w:sz="4" w:space="0" w:color="000000"/>
              <w:left w:val="single" w:sz="4" w:space="0" w:color="000000"/>
              <w:bottom w:val="single" w:sz="4" w:space="0" w:color="000000"/>
              <w:right w:val="nil"/>
            </w:tcBorders>
            <w:shd w:val="clear" w:color="auto" w:fill="FFFFFF"/>
            <w:hideMark/>
          </w:tcPr>
          <w:p w:rsidR="00B72C62" w:rsidRPr="00B72C62" w:rsidRDefault="00B72C62">
            <w:pPr>
              <w:shd w:val="clear" w:color="auto" w:fill="FFFFFF"/>
              <w:suppressAutoHyphens/>
              <w:jc w:val="center"/>
              <w:rPr>
                <w:rFonts w:ascii="Arial" w:hAnsi="Arial" w:cs="Arial"/>
                <w:sz w:val="20"/>
                <w:szCs w:val="20"/>
                <w:lang w:val="sr-Cyrl-CS" w:eastAsia="ar-SA"/>
              </w:rPr>
            </w:pPr>
          </w:p>
        </w:tc>
        <w:tc>
          <w:tcPr>
            <w:tcW w:w="4357" w:type="dxa"/>
            <w:vMerge/>
            <w:tcBorders>
              <w:top w:val="single" w:sz="4" w:space="0" w:color="000000"/>
              <w:left w:val="single" w:sz="4" w:space="0" w:color="000000"/>
              <w:bottom w:val="single" w:sz="4" w:space="0" w:color="000000"/>
              <w:right w:val="single" w:sz="4" w:space="0" w:color="000000"/>
            </w:tcBorders>
            <w:vAlign w:val="center"/>
            <w:hideMark/>
          </w:tcPr>
          <w:p w:rsidR="00B72C62" w:rsidRPr="00B72C62" w:rsidRDefault="00B72C62">
            <w:pPr>
              <w:rPr>
                <w:rFonts w:ascii="Arial" w:eastAsia="Arial Unicode MS" w:hAnsi="Arial" w:cs="Arial"/>
                <w:kern w:val="2"/>
                <w:sz w:val="20"/>
                <w:szCs w:val="20"/>
                <w:lang w:val="sr-Cyrl-CS" w:eastAsia="ar-SA"/>
              </w:rPr>
            </w:pPr>
          </w:p>
        </w:tc>
      </w:tr>
      <w:tr w:rsidR="00B72C62" w:rsidRPr="00B72C62" w:rsidTr="00B72C62">
        <w:trPr>
          <w:trHeight w:val="851"/>
        </w:trPr>
        <w:tc>
          <w:tcPr>
            <w:tcW w:w="826" w:type="dxa"/>
            <w:tcBorders>
              <w:top w:val="single" w:sz="4" w:space="0" w:color="000000"/>
              <w:left w:val="single" w:sz="4" w:space="0" w:color="000000"/>
              <w:bottom w:val="single" w:sz="4" w:space="0" w:color="000000"/>
              <w:right w:val="nil"/>
            </w:tcBorders>
            <w:shd w:val="clear" w:color="auto" w:fill="FFFFFF"/>
          </w:tcPr>
          <w:p w:rsidR="00B72C62" w:rsidRPr="00B72C62" w:rsidRDefault="00B72C62">
            <w:pPr>
              <w:shd w:val="clear" w:color="auto" w:fill="FFFFFF"/>
              <w:suppressAutoHyphens/>
              <w:rPr>
                <w:rFonts w:ascii="Arial" w:hAnsi="Arial" w:cs="Arial"/>
                <w:sz w:val="20"/>
                <w:szCs w:val="20"/>
                <w:lang w:eastAsia="ar-SA"/>
              </w:rPr>
            </w:pPr>
          </w:p>
        </w:tc>
        <w:tc>
          <w:tcPr>
            <w:tcW w:w="4367" w:type="dxa"/>
            <w:tcBorders>
              <w:top w:val="single" w:sz="4" w:space="0" w:color="000000"/>
              <w:left w:val="single" w:sz="4" w:space="0" w:color="000000"/>
              <w:bottom w:val="single" w:sz="4" w:space="0" w:color="000000"/>
              <w:right w:val="nil"/>
            </w:tcBorders>
            <w:shd w:val="clear" w:color="auto" w:fill="FFFFFF"/>
          </w:tcPr>
          <w:p w:rsidR="00B72C62" w:rsidRPr="00B72C62" w:rsidRDefault="00B72C62">
            <w:pPr>
              <w:shd w:val="clear" w:color="auto" w:fill="FFFFFF"/>
              <w:suppressAutoHyphens/>
              <w:snapToGrid w:val="0"/>
              <w:rPr>
                <w:rFonts w:ascii="Arial" w:hAnsi="Arial" w:cs="Arial"/>
                <w:color w:val="FF0000"/>
                <w:sz w:val="20"/>
                <w:szCs w:val="20"/>
                <w:lang w:val="sr-Cyrl-CS" w:eastAsia="ar-SA"/>
              </w:rPr>
            </w:pPr>
          </w:p>
        </w:tc>
        <w:tc>
          <w:tcPr>
            <w:tcW w:w="4357" w:type="dxa"/>
            <w:vMerge/>
            <w:tcBorders>
              <w:top w:val="single" w:sz="4" w:space="0" w:color="000000"/>
              <w:left w:val="single" w:sz="4" w:space="0" w:color="000000"/>
              <w:bottom w:val="single" w:sz="4" w:space="0" w:color="000000"/>
              <w:right w:val="single" w:sz="4" w:space="0" w:color="000000"/>
            </w:tcBorders>
            <w:vAlign w:val="center"/>
            <w:hideMark/>
          </w:tcPr>
          <w:p w:rsidR="00B72C62" w:rsidRPr="00B72C62" w:rsidRDefault="00B72C62">
            <w:pPr>
              <w:rPr>
                <w:rFonts w:ascii="Arial" w:eastAsia="Arial Unicode MS" w:hAnsi="Arial" w:cs="Arial"/>
                <w:kern w:val="2"/>
                <w:sz w:val="20"/>
                <w:szCs w:val="20"/>
                <w:lang w:val="sr-Cyrl-CS" w:eastAsia="ar-SA"/>
              </w:rPr>
            </w:pPr>
          </w:p>
        </w:tc>
      </w:tr>
    </w:tbl>
    <w:p w:rsidR="00B72C62" w:rsidRPr="00B72C62" w:rsidRDefault="00B72C62" w:rsidP="00B72C62">
      <w:pPr>
        <w:pStyle w:val="ListParagraph"/>
        <w:tabs>
          <w:tab w:val="left" w:pos="680"/>
        </w:tabs>
        <w:ind w:left="0"/>
        <w:jc w:val="center"/>
        <w:outlineLvl w:val="0"/>
        <w:rPr>
          <w:rFonts w:ascii="Arial" w:eastAsia="TimesNewRomanPS-BoldMT" w:hAnsi="Arial" w:cs="Arial"/>
          <w:bCs/>
          <w:sz w:val="20"/>
          <w:szCs w:val="20"/>
          <w:lang w:val="sr-Cyrl-CS"/>
        </w:rPr>
      </w:pPr>
    </w:p>
    <w:p w:rsidR="00B72C62" w:rsidRDefault="00B72C62" w:rsidP="00B72C62">
      <w:pPr>
        <w:pStyle w:val="ListParagraph"/>
        <w:tabs>
          <w:tab w:val="left" w:pos="680"/>
        </w:tabs>
        <w:ind w:left="0"/>
        <w:jc w:val="center"/>
        <w:outlineLvl w:val="0"/>
        <w:rPr>
          <w:rFonts w:ascii="Arial" w:eastAsia="TimesNewRomanPS-BoldMT" w:hAnsi="Arial" w:cs="Arial"/>
          <w:bCs/>
          <w:sz w:val="20"/>
          <w:szCs w:val="20"/>
          <w:lang w:val="sr-Cyrl-CS"/>
        </w:rPr>
      </w:pPr>
    </w:p>
    <w:p w:rsidR="00D378B5" w:rsidRDefault="00D378B5" w:rsidP="00B72C62">
      <w:pPr>
        <w:pStyle w:val="ListParagraph"/>
        <w:tabs>
          <w:tab w:val="left" w:pos="680"/>
        </w:tabs>
        <w:ind w:left="0"/>
        <w:jc w:val="center"/>
        <w:outlineLvl w:val="0"/>
        <w:rPr>
          <w:rFonts w:ascii="Arial" w:eastAsia="TimesNewRomanPS-BoldMT" w:hAnsi="Arial" w:cs="Arial"/>
          <w:bCs/>
          <w:sz w:val="20"/>
          <w:szCs w:val="20"/>
          <w:lang w:val="sr-Cyrl-CS"/>
        </w:rPr>
      </w:pPr>
    </w:p>
    <w:p w:rsidR="00D378B5" w:rsidRPr="00B72C62" w:rsidRDefault="00D378B5" w:rsidP="00B72C62">
      <w:pPr>
        <w:pStyle w:val="ListParagraph"/>
        <w:tabs>
          <w:tab w:val="left" w:pos="680"/>
        </w:tabs>
        <w:ind w:left="0"/>
        <w:jc w:val="center"/>
        <w:outlineLvl w:val="0"/>
        <w:rPr>
          <w:rFonts w:ascii="Arial" w:eastAsia="TimesNewRomanPS-BoldMT" w:hAnsi="Arial" w:cs="Arial"/>
          <w:bCs/>
          <w:sz w:val="20"/>
          <w:szCs w:val="20"/>
          <w:lang w:val="sr-Cyrl-CS"/>
        </w:rPr>
      </w:pPr>
    </w:p>
    <w:p w:rsidR="00B72C62" w:rsidRPr="00B72C62" w:rsidRDefault="00B72C62" w:rsidP="00B72C62">
      <w:pPr>
        <w:pStyle w:val="ListParagraph"/>
        <w:tabs>
          <w:tab w:val="left" w:pos="680"/>
        </w:tabs>
        <w:ind w:left="0"/>
        <w:jc w:val="center"/>
        <w:outlineLvl w:val="0"/>
        <w:rPr>
          <w:rFonts w:ascii="Arial" w:eastAsia="TimesNewRomanPS-BoldMT" w:hAnsi="Arial" w:cs="Arial"/>
          <w:bCs/>
          <w:sz w:val="20"/>
          <w:szCs w:val="20"/>
          <w:lang w:val="sr-Cyrl-CS"/>
        </w:rPr>
      </w:pPr>
    </w:p>
    <w:p w:rsidR="00B72C62" w:rsidRPr="00B72C62" w:rsidRDefault="00B72C62" w:rsidP="00B72C62">
      <w:pPr>
        <w:pStyle w:val="ListParagraph"/>
        <w:tabs>
          <w:tab w:val="left" w:pos="680"/>
        </w:tabs>
        <w:ind w:left="0"/>
        <w:jc w:val="center"/>
        <w:outlineLvl w:val="0"/>
        <w:rPr>
          <w:rFonts w:ascii="Arial" w:eastAsia="TimesNewRomanPS-BoldMT" w:hAnsi="Arial" w:cs="Arial"/>
          <w:bCs/>
          <w:sz w:val="20"/>
          <w:szCs w:val="20"/>
          <w:lang w:val="sr-Cyrl-CS"/>
        </w:rPr>
      </w:pPr>
    </w:p>
    <w:p w:rsidR="00B72C62" w:rsidRPr="00B72C62" w:rsidRDefault="00B72C62" w:rsidP="00B72C62">
      <w:pPr>
        <w:pStyle w:val="ListParagraph"/>
        <w:tabs>
          <w:tab w:val="left" w:pos="680"/>
        </w:tabs>
        <w:ind w:left="0"/>
        <w:jc w:val="center"/>
        <w:outlineLvl w:val="0"/>
        <w:rPr>
          <w:rFonts w:ascii="Arial" w:eastAsia="TimesNewRomanPS-BoldMT" w:hAnsi="Arial" w:cs="Arial"/>
          <w:bCs/>
          <w:sz w:val="20"/>
          <w:szCs w:val="20"/>
          <w:lang w:val="sr-Cyrl-CS"/>
        </w:rPr>
      </w:pPr>
      <w:r w:rsidRPr="00B72C62">
        <w:rPr>
          <w:rFonts w:ascii="Arial" w:eastAsia="TimesNewRomanPS-BoldMT" w:hAnsi="Arial" w:cs="Arial"/>
          <w:bCs/>
          <w:sz w:val="20"/>
          <w:szCs w:val="20"/>
          <w:lang w:val="sr-Cyrl-CS"/>
        </w:rPr>
        <w:lastRenderedPageBreak/>
        <w:t>УПУТСТВО КАКО СЕ ДОКАЗУЈЕ ИСПУЊЕНОСТ УСЛОВА</w:t>
      </w:r>
    </w:p>
    <w:p w:rsidR="00B72C62" w:rsidRPr="00B72C62" w:rsidRDefault="00B72C62" w:rsidP="00B72C62">
      <w:pPr>
        <w:pStyle w:val="ListParagraph"/>
        <w:tabs>
          <w:tab w:val="left" w:pos="680"/>
        </w:tabs>
        <w:ind w:left="0"/>
        <w:jc w:val="center"/>
        <w:rPr>
          <w:rFonts w:ascii="Arial" w:eastAsia="TimesNewRomanPS-BoldMT" w:hAnsi="Arial" w:cs="Arial"/>
          <w:bCs/>
          <w:sz w:val="20"/>
          <w:szCs w:val="20"/>
          <w:lang w:val="sr-Cyrl-CS"/>
        </w:rPr>
      </w:pPr>
    </w:p>
    <w:p w:rsidR="00B72C62" w:rsidRPr="00B72C62" w:rsidRDefault="00B72C62" w:rsidP="00B72C62">
      <w:pPr>
        <w:pStyle w:val="ListParagraph"/>
        <w:tabs>
          <w:tab w:val="left" w:pos="680"/>
        </w:tabs>
        <w:ind w:left="0"/>
        <w:jc w:val="center"/>
        <w:rPr>
          <w:rFonts w:ascii="Arial" w:eastAsia="TimesNewRomanPS-BoldMT" w:hAnsi="Arial" w:cs="Arial"/>
          <w:bCs/>
          <w:sz w:val="20"/>
          <w:szCs w:val="20"/>
          <w:lang w:val="sr-Cyrl-CS"/>
        </w:rPr>
      </w:pPr>
    </w:p>
    <w:p w:rsidR="00B72C62" w:rsidRPr="00B72C62" w:rsidRDefault="00B72C62" w:rsidP="00B72C62">
      <w:pPr>
        <w:pStyle w:val="ListParagraph"/>
        <w:numPr>
          <w:ilvl w:val="0"/>
          <w:numId w:val="22"/>
        </w:numPr>
        <w:suppressAutoHyphens/>
        <w:spacing w:after="0" w:line="100" w:lineRule="atLeast"/>
        <w:contextualSpacing w:val="0"/>
        <w:jc w:val="both"/>
        <w:rPr>
          <w:rFonts w:ascii="Arial" w:eastAsia="Arial Unicode MS" w:hAnsi="Arial" w:cs="Arial"/>
          <w:color w:val="000000"/>
          <w:sz w:val="20"/>
          <w:szCs w:val="20"/>
          <w:lang w:val="en-US"/>
        </w:rPr>
      </w:pPr>
      <w:r w:rsidRPr="00B72C62">
        <w:rPr>
          <w:rFonts w:ascii="Arial" w:hAnsi="Arial" w:cs="Arial"/>
          <w:sz w:val="20"/>
          <w:szCs w:val="20"/>
        </w:rPr>
        <w:t xml:space="preserve">Испуњеност обавезних услова за учешће у поступку предметне јавне набавке наведних у табеларном приказу обавезних услова под редним бројем 1, 2, 3 . 4.и 5.  за учешће у поступку предметне јавне набавке понуђач доказује достављањем ИЗЈАВЕ </w:t>
      </w:r>
      <w:r w:rsidRPr="00B72C62">
        <w:rPr>
          <w:rFonts w:ascii="Arial" w:hAnsi="Arial" w:cs="Arial"/>
          <w:sz w:val="20"/>
          <w:szCs w:val="20"/>
          <w:lang w:val="sr-Cyrl-CS"/>
        </w:rPr>
        <w:t>(</w:t>
      </w:r>
      <w:r w:rsidRPr="00B72C62">
        <w:rPr>
          <w:rFonts w:ascii="Arial" w:hAnsi="Arial" w:cs="Arial"/>
          <w:i/>
          <w:sz w:val="20"/>
          <w:szCs w:val="20"/>
          <w:lang w:val="sr-Cyrl-CS"/>
        </w:rPr>
        <w:t>Образац 5.</w:t>
      </w:r>
      <w:r w:rsidRPr="00B72C62">
        <w:rPr>
          <w:rFonts w:ascii="Arial" w:hAnsi="Arial" w:cs="Arial"/>
          <w:i/>
          <w:sz w:val="20"/>
          <w:szCs w:val="20"/>
          <w:lang w:val="ru-RU"/>
        </w:rPr>
        <w:t xml:space="preserve"> у </w:t>
      </w:r>
      <w:r w:rsidRPr="00B72C62">
        <w:rPr>
          <w:rFonts w:ascii="Arial" w:hAnsi="Arial" w:cs="Arial"/>
          <w:i/>
          <w:sz w:val="20"/>
          <w:szCs w:val="20"/>
        </w:rPr>
        <w:t>поглављу</w:t>
      </w:r>
      <w:r w:rsidRPr="00B72C62">
        <w:rPr>
          <w:rFonts w:ascii="Arial" w:hAnsi="Arial" w:cs="Arial"/>
          <w:i/>
          <w:sz w:val="20"/>
          <w:szCs w:val="20"/>
          <w:lang w:val="sr-Cyrl-CS"/>
        </w:rPr>
        <w:t xml:space="preserve"> </w:t>
      </w:r>
      <w:r w:rsidRPr="00B72C62">
        <w:rPr>
          <w:rFonts w:ascii="Arial" w:hAnsi="Arial" w:cs="Arial"/>
          <w:i/>
          <w:sz w:val="20"/>
          <w:szCs w:val="20"/>
        </w:rPr>
        <w:t>VI</w:t>
      </w:r>
      <w:r w:rsidRPr="00B72C62">
        <w:rPr>
          <w:rFonts w:ascii="Arial" w:hAnsi="Arial" w:cs="Arial"/>
          <w:i/>
          <w:sz w:val="20"/>
          <w:szCs w:val="20"/>
          <w:lang w:val="ru-RU"/>
        </w:rPr>
        <w:t xml:space="preserve"> ове конкурсне документације</w:t>
      </w:r>
      <w:r w:rsidRPr="00B72C62">
        <w:rPr>
          <w:rFonts w:ascii="Arial" w:hAnsi="Arial" w:cs="Arial"/>
          <w:sz w:val="20"/>
          <w:szCs w:val="20"/>
          <w:lang w:val="sr-Cyrl-CS"/>
        </w:rPr>
        <w:t>),</w:t>
      </w:r>
      <w:r w:rsidRPr="00B72C62">
        <w:rPr>
          <w:rFonts w:ascii="Arial" w:hAnsi="Arial" w:cs="Arial"/>
          <w:color w:val="FF0000"/>
          <w:sz w:val="20"/>
          <w:szCs w:val="20"/>
          <w:lang w:val="sr-Cyrl-CS"/>
        </w:rPr>
        <w:t xml:space="preserve"> </w:t>
      </w:r>
      <w:r w:rsidRPr="00B72C62">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5), чл. 75. ст. 2. ЗЈН, дефинисане овом конкурсном документацијом. </w:t>
      </w:r>
    </w:p>
    <w:p w:rsidR="00B72C62" w:rsidRPr="00B72C62" w:rsidRDefault="00B72C62" w:rsidP="00B72C62">
      <w:pPr>
        <w:pStyle w:val="ListParagraph"/>
        <w:tabs>
          <w:tab w:val="left" w:pos="680"/>
        </w:tabs>
        <w:ind w:left="0"/>
        <w:jc w:val="both"/>
        <w:rPr>
          <w:rFonts w:ascii="Arial" w:hAnsi="Arial" w:cs="Arial"/>
          <w:bCs/>
          <w:iCs/>
          <w:sz w:val="20"/>
          <w:szCs w:val="20"/>
        </w:rPr>
      </w:pPr>
      <w:r w:rsidRPr="00B72C62">
        <w:rPr>
          <w:rFonts w:ascii="Arial" w:hAnsi="Arial" w:cs="Arial"/>
          <w:iCs/>
          <w:sz w:val="20"/>
          <w:szCs w:val="20"/>
          <w:lang w:val="sr-Cyrl-CS"/>
        </w:rPr>
        <w:t xml:space="preserve">     </w:t>
      </w:r>
    </w:p>
    <w:p w:rsidR="00B72C62" w:rsidRPr="00B72C62" w:rsidRDefault="00B72C62" w:rsidP="00B72C62">
      <w:pPr>
        <w:pStyle w:val="ListParagraph"/>
        <w:numPr>
          <w:ilvl w:val="0"/>
          <w:numId w:val="23"/>
        </w:numPr>
        <w:suppressAutoHyphens/>
        <w:spacing w:after="0" w:line="100" w:lineRule="atLeast"/>
        <w:contextualSpacing w:val="0"/>
        <w:jc w:val="both"/>
        <w:rPr>
          <w:rFonts w:ascii="Arial" w:hAnsi="Arial" w:cs="Arial"/>
          <w:bCs/>
          <w:iCs/>
          <w:sz w:val="20"/>
          <w:szCs w:val="20"/>
          <w:lang w:val="sr-Cyrl-CS"/>
        </w:rPr>
      </w:pPr>
      <w:r w:rsidRPr="00B72C62">
        <w:rPr>
          <w:rFonts w:ascii="Arial" w:hAnsi="Arial" w:cs="Arial"/>
          <w:bCs/>
          <w:iCs/>
          <w:sz w:val="20"/>
          <w:szCs w:val="20"/>
        </w:rPr>
        <w:t xml:space="preserve">Уколико понуђач подноси понуду са подизвођачем, у складу са чланом 80. ЗЈН, подизвођач мора да испуњава обавезне услове из члана 75. став 1. тач. 1) до 5) ЗЈН. У том случају понуђач је дужан да </w:t>
      </w:r>
      <w:r w:rsidRPr="00B72C62">
        <w:rPr>
          <w:rFonts w:ascii="Arial" w:hAnsi="Arial" w:cs="Arial"/>
          <w:bCs/>
          <w:iCs/>
          <w:sz w:val="20"/>
          <w:szCs w:val="20"/>
          <w:lang w:val="sr-Cyrl-CS"/>
        </w:rPr>
        <w:t xml:space="preserve">за подизвођача достави </w:t>
      </w:r>
      <w:r w:rsidRPr="00B72C62">
        <w:rPr>
          <w:rFonts w:ascii="Arial" w:hAnsi="Arial" w:cs="Arial"/>
          <w:bCs/>
          <w:iCs/>
          <w:sz w:val="20"/>
          <w:szCs w:val="20"/>
        </w:rPr>
        <w:t xml:space="preserve">ИЗЈАВУ подизвођача </w:t>
      </w:r>
      <w:r w:rsidRPr="00B72C62">
        <w:rPr>
          <w:rFonts w:ascii="Arial" w:hAnsi="Arial" w:cs="Arial"/>
          <w:sz w:val="20"/>
          <w:szCs w:val="20"/>
          <w:lang w:val="sr-Cyrl-CS"/>
        </w:rPr>
        <w:t>(</w:t>
      </w:r>
      <w:r w:rsidRPr="00B72C62">
        <w:rPr>
          <w:rFonts w:ascii="Arial" w:hAnsi="Arial" w:cs="Arial"/>
          <w:i/>
          <w:sz w:val="20"/>
          <w:szCs w:val="20"/>
          <w:lang w:val="sr-Cyrl-CS"/>
        </w:rPr>
        <w:t>Образац 6</w:t>
      </w:r>
      <w:r w:rsidRPr="00B72C62">
        <w:rPr>
          <w:rFonts w:ascii="Arial" w:hAnsi="Arial" w:cs="Arial"/>
          <w:i/>
          <w:sz w:val="20"/>
          <w:szCs w:val="20"/>
        </w:rPr>
        <w:t>. у поглављу</w:t>
      </w:r>
      <w:r w:rsidRPr="00B72C62">
        <w:rPr>
          <w:rFonts w:ascii="Arial" w:hAnsi="Arial" w:cs="Arial"/>
          <w:i/>
          <w:sz w:val="20"/>
          <w:szCs w:val="20"/>
          <w:lang w:val="ru-RU"/>
        </w:rPr>
        <w:t xml:space="preserve"> </w:t>
      </w:r>
      <w:r w:rsidRPr="00B72C62">
        <w:rPr>
          <w:rFonts w:ascii="Arial" w:hAnsi="Arial" w:cs="Arial"/>
          <w:i/>
          <w:sz w:val="20"/>
          <w:szCs w:val="20"/>
        </w:rPr>
        <w:t>VI ове конкурсне документације)</w:t>
      </w:r>
      <w:r w:rsidRPr="00B72C62">
        <w:rPr>
          <w:rFonts w:ascii="Arial" w:hAnsi="Arial" w:cs="Arial"/>
          <w:sz w:val="20"/>
          <w:szCs w:val="20"/>
          <w:lang w:val="sr-Cyrl-CS"/>
        </w:rPr>
        <w:t>,</w:t>
      </w:r>
      <w:r w:rsidRPr="00B72C62">
        <w:rPr>
          <w:rFonts w:ascii="Arial" w:hAnsi="Arial" w:cs="Arial"/>
          <w:bCs/>
          <w:iCs/>
          <w:sz w:val="20"/>
          <w:szCs w:val="20"/>
          <w:lang w:val="sr-Cyrl-CS"/>
        </w:rPr>
        <w:t xml:space="preserve"> </w:t>
      </w:r>
      <w:r w:rsidRPr="00B72C62">
        <w:rPr>
          <w:rFonts w:ascii="Arial" w:hAnsi="Arial" w:cs="Arial"/>
          <w:bCs/>
          <w:iCs/>
          <w:sz w:val="20"/>
          <w:szCs w:val="20"/>
        </w:rPr>
        <w:t xml:space="preserve">потписану од стране овлашћеног лица подизвођача и оверену печатом. </w:t>
      </w:r>
    </w:p>
    <w:p w:rsidR="00B72C62" w:rsidRPr="00B72C62" w:rsidRDefault="00B72C62" w:rsidP="00B72C62">
      <w:pPr>
        <w:pStyle w:val="ListParagraph"/>
        <w:jc w:val="both"/>
        <w:rPr>
          <w:rFonts w:ascii="Arial" w:hAnsi="Arial" w:cs="Arial"/>
          <w:bCs/>
          <w:iCs/>
          <w:sz w:val="20"/>
          <w:szCs w:val="20"/>
          <w:lang w:val="sr-Cyrl-CS"/>
        </w:rPr>
      </w:pPr>
    </w:p>
    <w:p w:rsidR="00B72C62" w:rsidRPr="00B72C62" w:rsidRDefault="00B72C62" w:rsidP="00B72C62">
      <w:pPr>
        <w:pStyle w:val="ListParagraph"/>
        <w:numPr>
          <w:ilvl w:val="0"/>
          <w:numId w:val="23"/>
        </w:numPr>
        <w:suppressAutoHyphens/>
        <w:spacing w:after="0" w:line="100" w:lineRule="atLeast"/>
        <w:contextualSpacing w:val="0"/>
        <w:jc w:val="both"/>
        <w:rPr>
          <w:rFonts w:ascii="Arial" w:hAnsi="Arial" w:cs="Arial"/>
          <w:bCs/>
          <w:iCs/>
          <w:sz w:val="20"/>
          <w:szCs w:val="20"/>
          <w:lang w:val="sr-Cyrl-CS"/>
        </w:rPr>
      </w:pPr>
      <w:r w:rsidRPr="00B72C62">
        <w:rPr>
          <w:rFonts w:ascii="Arial" w:hAnsi="Arial" w:cs="Arial"/>
          <w:bCs/>
          <w:iCs/>
          <w:sz w:val="20"/>
          <w:szCs w:val="20"/>
        </w:rPr>
        <w:t xml:space="preserve">Уколико понуду подноси група понуђача, сваки понуђач из групе понуђача мора да испуни обавезне услове из члана 75. став 1. тач. 1) до 5) ЗЈН, а додатне услове испуњавају заједно. У том случају ИЗЈАВА </w:t>
      </w:r>
      <w:r w:rsidRPr="00B72C62">
        <w:rPr>
          <w:rFonts w:ascii="Arial" w:hAnsi="Arial" w:cs="Arial"/>
          <w:sz w:val="20"/>
          <w:szCs w:val="20"/>
          <w:lang w:val="sr-Cyrl-CS"/>
        </w:rPr>
        <w:t>(</w:t>
      </w:r>
      <w:r w:rsidRPr="00B72C62">
        <w:rPr>
          <w:rFonts w:ascii="Arial" w:hAnsi="Arial" w:cs="Arial"/>
          <w:i/>
          <w:sz w:val="20"/>
          <w:szCs w:val="20"/>
          <w:lang w:val="sr-Cyrl-CS"/>
        </w:rPr>
        <w:t>Образац 5.</w:t>
      </w:r>
      <w:r w:rsidRPr="00B72C62">
        <w:rPr>
          <w:rFonts w:ascii="Arial" w:hAnsi="Arial" w:cs="Arial"/>
          <w:i/>
          <w:sz w:val="20"/>
          <w:szCs w:val="20"/>
          <w:lang w:val="ru-RU"/>
        </w:rPr>
        <w:t xml:space="preserve"> у </w:t>
      </w:r>
      <w:r w:rsidRPr="00B72C62">
        <w:rPr>
          <w:rFonts w:ascii="Arial" w:hAnsi="Arial" w:cs="Arial"/>
          <w:i/>
          <w:sz w:val="20"/>
          <w:szCs w:val="20"/>
        </w:rPr>
        <w:t>поглављу</w:t>
      </w:r>
      <w:r w:rsidRPr="00B72C62">
        <w:rPr>
          <w:rFonts w:ascii="Arial" w:hAnsi="Arial" w:cs="Arial"/>
          <w:i/>
          <w:sz w:val="20"/>
          <w:szCs w:val="20"/>
          <w:lang w:val="sr-Cyrl-CS"/>
        </w:rPr>
        <w:t xml:space="preserve"> </w:t>
      </w:r>
      <w:r w:rsidRPr="00B72C62">
        <w:rPr>
          <w:rFonts w:ascii="Arial" w:hAnsi="Arial" w:cs="Arial"/>
          <w:i/>
          <w:sz w:val="20"/>
          <w:szCs w:val="20"/>
        </w:rPr>
        <w:t>VI</w:t>
      </w:r>
      <w:r w:rsidRPr="00B72C62">
        <w:rPr>
          <w:rFonts w:ascii="Arial" w:hAnsi="Arial" w:cs="Arial"/>
          <w:i/>
          <w:sz w:val="20"/>
          <w:szCs w:val="20"/>
          <w:lang w:val="ru-RU"/>
        </w:rPr>
        <w:t xml:space="preserve"> ове конкурсне документације</w:t>
      </w:r>
      <w:r w:rsidRPr="00B72C62">
        <w:rPr>
          <w:rFonts w:ascii="Arial" w:hAnsi="Arial" w:cs="Arial"/>
          <w:sz w:val="20"/>
          <w:szCs w:val="20"/>
          <w:lang w:val="sr-Cyrl-CS"/>
        </w:rPr>
        <w:t xml:space="preserve">), </w:t>
      </w:r>
      <w:r w:rsidRPr="00B72C62">
        <w:rPr>
          <w:rFonts w:ascii="Arial" w:hAnsi="Arial" w:cs="Arial"/>
          <w:bCs/>
          <w:iCs/>
          <w:sz w:val="20"/>
          <w:szCs w:val="20"/>
        </w:rPr>
        <w:t xml:space="preserve">мора бити потписана од стране овлашћеног лица сваког понуђача из групе понуђача и оверена печатом. </w:t>
      </w:r>
    </w:p>
    <w:p w:rsidR="00B72C62" w:rsidRPr="00B72C62" w:rsidRDefault="00B72C62" w:rsidP="00B72C62">
      <w:pPr>
        <w:pStyle w:val="ListParagraph"/>
        <w:rPr>
          <w:rFonts w:ascii="Arial" w:eastAsia="TimesNewRomanPSMT" w:hAnsi="Arial" w:cs="Arial"/>
          <w:bCs/>
          <w:sz w:val="20"/>
          <w:szCs w:val="20"/>
          <w:lang w:val="en-US"/>
        </w:rPr>
      </w:pPr>
    </w:p>
    <w:p w:rsidR="00B72C62" w:rsidRPr="00B72C62" w:rsidRDefault="00B72C62" w:rsidP="00B72C62">
      <w:pPr>
        <w:pStyle w:val="ListParagraph"/>
        <w:numPr>
          <w:ilvl w:val="0"/>
          <w:numId w:val="23"/>
        </w:numPr>
        <w:suppressAutoHyphens/>
        <w:spacing w:after="0" w:line="100" w:lineRule="atLeast"/>
        <w:contextualSpacing w:val="0"/>
        <w:jc w:val="both"/>
        <w:rPr>
          <w:rFonts w:ascii="Arial" w:eastAsia="Arial Unicode MS" w:hAnsi="Arial" w:cs="Arial"/>
          <w:bCs/>
          <w:iCs/>
          <w:sz w:val="20"/>
          <w:szCs w:val="20"/>
          <w:lang w:val="sr-Cyrl-CS"/>
        </w:rPr>
      </w:pPr>
      <w:r w:rsidRPr="00B72C62">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72C62" w:rsidRPr="00B72C62" w:rsidRDefault="00B72C62" w:rsidP="00B72C62">
      <w:pPr>
        <w:pStyle w:val="ListParagraph"/>
        <w:jc w:val="both"/>
        <w:rPr>
          <w:rFonts w:ascii="Arial" w:hAnsi="Arial" w:cs="Arial"/>
          <w:bCs/>
          <w:iCs/>
          <w:sz w:val="20"/>
          <w:szCs w:val="20"/>
          <w:lang w:val="sr-Cyrl-CS"/>
        </w:rPr>
      </w:pPr>
    </w:p>
    <w:p w:rsidR="00B72C62" w:rsidRPr="00B72C62" w:rsidRDefault="00B72C62" w:rsidP="00B72C62">
      <w:pPr>
        <w:pStyle w:val="ListParagraph"/>
        <w:numPr>
          <w:ilvl w:val="0"/>
          <w:numId w:val="24"/>
        </w:numPr>
        <w:suppressAutoHyphens/>
        <w:spacing w:after="0" w:line="100" w:lineRule="atLeast"/>
        <w:contextualSpacing w:val="0"/>
        <w:jc w:val="both"/>
        <w:rPr>
          <w:rFonts w:ascii="Arial" w:eastAsia="TimesNewRomanPSMT" w:hAnsi="Arial" w:cs="Arial"/>
          <w:bCs/>
          <w:sz w:val="20"/>
          <w:szCs w:val="20"/>
          <w:lang w:val="en-US"/>
        </w:rPr>
      </w:pPr>
      <w:r w:rsidRPr="00B72C62">
        <w:rPr>
          <w:rFonts w:ascii="Arial" w:hAnsi="Arial" w:cs="Arial"/>
          <w:bCs/>
          <w:iCs/>
          <w:sz w:val="20"/>
          <w:szCs w:val="20"/>
        </w:rPr>
        <w:t>Наручилац може пре доношења одлуке о додели уговора да зат</w:t>
      </w:r>
      <w:r w:rsidRPr="00B72C62">
        <w:rPr>
          <w:rFonts w:ascii="Arial" w:hAnsi="Arial" w:cs="Arial"/>
          <w:bCs/>
          <w:iCs/>
          <w:sz w:val="20"/>
          <w:szCs w:val="20"/>
          <w:lang w:val="sr-Cyrl-CS"/>
        </w:rPr>
        <w:t xml:space="preserve">ражи </w:t>
      </w:r>
      <w:r w:rsidRPr="00B72C62">
        <w:rPr>
          <w:rFonts w:ascii="Arial" w:hAnsi="Arial" w:cs="Arial"/>
          <w:bCs/>
          <w:iCs/>
          <w:sz w:val="20"/>
          <w:szCs w:val="20"/>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B72C62">
        <w:rPr>
          <w:rFonts w:ascii="Arial" w:hAnsi="Arial" w:cs="Arial"/>
          <w:bCs/>
          <w:iCs/>
          <w:sz w:val="20"/>
          <w:szCs w:val="20"/>
          <w:lang w:val="sr-Cyrl-CS"/>
        </w:rPr>
        <w:t xml:space="preserve"> </w:t>
      </w:r>
      <w:r w:rsidRPr="00B72C62">
        <w:rPr>
          <w:rFonts w:ascii="Arial" w:hAnsi="Arial" w:cs="Arial"/>
          <w:bCs/>
          <w:sz w:val="20"/>
          <w:szCs w:val="20"/>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72C62">
        <w:rPr>
          <w:rFonts w:ascii="Arial" w:hAnsi="Arial" w:cs="Arial"/>
          <w:bCs/>
          <w:sz w:val="20"/>
          <w:szCs w:val="20"/>
        </w:rPr>
        <w:t>т</w:t>
      </w:r>
      <w:r w:rsidRPr="00B72C62">
        <w:rPr>
          <w:rFonts w:ascii="Arial" w:hAnsi="Arial" w:cs="Arial"/>
          <w:bCs/>
          <w:sz w:val="20"/>
          <w:szCs w:val="20"/>
          <w:lang w:val="sr-Cyrl-CS"/>
        </w:rPr>
        <w:t>љиву.</w:t>
      </w:r>
      <w:r w:rsidRPr="00B72C62">
        <w:rPr>
          <w:rFonts w:ascii="Arial" w:hAnsi="Arial" w:cs="Arial"/>
          <w:bCs/>
          <w:iCs/>
          <w:sz w:val="20"/>
          <w:szCs w:val="20"/>
          <w:lang w:val="sr-Cyrl-CS"/>
        </w:rPr>
        <w:t xml:space="preserve"> </w:t>
      </w:r>
    </w:p>
    <w:p w:rsidR="00B72C62" w:rsidRPr="00B72C62" w:rsidRDefault="00B72C62" w:rsidP="00B72C62">
      <w:pPr>
        <w:pStyle w:val="ListParagraph"/>
        <w:jc w:val="both"/>
        <w:rPr>
          <w:rFonts w:ascii="Arial" w:eastAsia="TimesNewRomanPSMT" w:hAnsi="Arial" w:cs="Arial"/>
          <w:bCs/>
          <w:sz w:val="20"/>
          <w:szCs w:val="20"/>
        </w:rPr>
      </w:pPr>
      <w:r w:rsidRPr="00B72C62">
        <w:rPr>
          <w:rFonts w:ascii="Arial" w:eastAsia="TimesNewRomanPSMT" w:hAnsi="Arial" w:cs="Arial"/>
          <w:bCs/>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B72C62">
        <w:rPr>
          <w:rFonts w:ascii="Arial" w:hAnsi="Arial" w:cs="Arial"/>
          <w:bCs/>
          <w:iCs/>
          <w:sz w:val="20"/>
          <w:szCs w:val="20"/>
        </w:rPr>
        <w:t>(свих или појединих доказа о испуњености услова)</w:t>
      </w:r>
      <w:r w:rsidRPr="00B72C62">
        <w:rPr>
          <w:rFonts w:ascii="Arial" w:eastAsia="TimesNewRomanPSMT" w:hAnsi="Arial" w:cs="Arial"/>
          <w:bCs/>
          <w:sz w:val="20"/>
          <w:szCs w:val="20"/>
        </w:rPr>
        <w:t>, понуђач ће бити дужан да достави:</w:t>
      </w:r>
    </w:p>
    <w:p w:rsidR="00B72C62" w:rsidRPr="00B72C62" w:rsidRDefault="00B72C62" w:rsidP="00B72C62">
      <w:pPr>
        <w:pStyle w:val="ListParagraph"/>
        <w:jc w:val="both"/>
        <w:rPr>
          <w:rFonts w:ascii="Arial" w:eastAsia="TimesNewRomanPSMT" w:hAnsi="Arial" w:cs="Arial"/>
          <w:bCs/>
          <w:sz w:val="20"/>
          <w:szCs w:val="20"/>
        </w:rPr>
      </w:pPr>
    </w:p>
    <w:p w:rsidR="00B72C62" w:rsidRPr="00B72C62" w:rsidRDefault="00B72C62" w:rsidP="00B72C62">
      <w:pPr>
        <w:pStyle w:val="ListParagraph"/>
        <w:numPr>
          <w:ilvl w:val="0"/>
          <w:numId w:val="25"/>
        </w:numPr>
        <w:suppressAutoHyphens/>
        <w:spacing w:after="0" w:line="100" w:lineRule="atLeast"/>
        <w:contextualSpacing w:val="0"/>
        <w:jc w:val="both"/>
        <w:rPr>
          <w:rFonts w:ascii="Arial" w:eastAsia="TimesNewRomanPSMT" w:hAnsi="Arial" w:cs="Arial"/>
          <w:bCs/>
          <w:sz w:val="20"/>
          <w:szCs w:val="20"/>
        </w:rPr>
      </w:pPr>
      <w:r w:rsidRPr="00B72C62">
        <w:rPr>
          <w:rFonts w:ascii="Arial" w:eastAsia="TimesNewRomanPSMT" w:hAnsi="Arial" w:cs="Arial"/>
          <w:bCs/>
          <w:sz w:val="20"/>
          <w:szCs w:val="20"/>
        </w:rPr>
        <w:t>ОБАВЕЗНИ УСЛОВИ</w:t>
      </w:r>
    </w:p>
    <w:p w:rsidR="00B72C62" w:rsidRPr="00B72C62" w:rsidRDefault="00B72C62" w:rsidP="00B72C62">
      <w:pPr>
        <w:pStyle w:val="ListParagraph"/>
        <w:numPr>
          <w:ilvl w:val="0"/>
          <w:numId w:val="26"/>
        </w:numPr>
        <w:tabs>
          <w:tab w:val="left" w:pos="680"/>
        </w:tabs>
        <w:suppressAutoHyphens/>
        <w:spacing w:after="0" w:line="100" w:lineRule="atLeast"/>
        <w:ind w:left="1701"/>
        <w:contextualSpacing w:val="0"/>
        <w:jc w:val="both"/>
        <w:rPr>
          <w:rFonts w:ascii="Arial" w:eastAsia="TimesNewRomanPSMT" w:hAnsi="Arial" w:cs="Arial"/>
          <w:bCs/>
          <w:sz w:val="20"/>
          <w:szCs w:val="20"/>
          <w:u w:val="single"/>
        </w:rPr>
      </w:pPr>
      <w:r w:rsidRPr="00B72C62">
        <w:rPr>
          <w:rFonts w:ascii="Arial" w:eastAsia="TimesNewRomanPSMT" w:hAnsi="Arial" w:cs="Arial"/>
          <w:bCs/>
          <w:sz w:val="20"/>
          <w:szCs w:val="20"/>
        </w:rPr>
        <w:t xml:space="preserve">Чл. 75. ст. 1. тач. 1) ЗЈН, услов под редним бројем 1. наведен у табеларном приказу обавезних услова – Доказ: </w:t>
      </w:r>
    </w:p>
    <w:p w:rsidR="00B72C62" w:rsidRPr="00B72C62" w:rsidRDefault="00B72C62" w:rsidP="00B72C62">
      <w:pPr>
        <w:pStyle w:val="ListParagraph"/>
        <w:tabs>
          <w:tab w:val="left" w:pos="680"/>
        </w:tabs>
        <w:ind w:left="1701"/>
        <w:jc w:val="both"/>
        <w:rPr>
          <w:rFonts w:ascii="Arial" w:eastAsia="Arial Unicode MS" w:hAnsi="Arial" w:cs="Arial"/>
          <w:sz w:val="20"/>
          <w:szCs w:val="20"/>
          <w:u w:val="single"/>
        </w:rPr>
      </w:pPr>
      <w:r w:rsidRPr="00B72C62">
        <w:rPr>
          <w:rFonts w:ascii="Arial" w:eastAsia="TimesNewRomanPSMT" w:hAnsi="Arial" w:cs="Arial"/>
          <w:bCs/>
          <w:sz w:val="20"/>
          <w:szCs w:val="20"/>
          <w:u w:val="single"/>
        </w:rPr>
        <w:t xml:space="preserve">Правна лица: </w:t>
      </w:r>
      <w:r w:rsidRPr="00B72C62">
        <w:rPr>
          <w:rFonts w:ascii="Arial" w:eastAsia="TimesNewRomanPSMT" w:hAnsi="Arial" w:cs="Arial"/>
          <w:bCs/>
          <w:sz w:val="20"/>
          <w:szCs w:val="20"/>
        </w:rPr>
        <w:t>И</w:t>
      </w:r>
      <w:r w:rsidRPr="00B72C62">
        <w:rPr>
          <w:rFonts w:ascii="Arial" w:hAnsi="Arial" w:cs="Arial"/>
          <w:iCs/>
          <w:sz w:val="20"/>
          <w:szCs w:val="20"/>
          <w:lang w:val="sr-Cyrl-CS"/>
        </w:rPr>
        <w:t xml:space="preserve">звод </w:t>
      </w:r>
      <w:r w:rsidRPr="00B72C62">
        <w:rPr>
          <w:rFonts w:ascii="Arial" w:hAnsi="Arial" w:cs="Arial"/>
          <w:sz w:val="20"/>
          <w:szCs w:val="20"/>
        </w:rPr>
        <w:t xml:space="preserve">из регистра Агенције за привредне регистре, односно извод из регистра надлежног привредног суда; </w:t>
      </w:r>
    </w:p>
    <w:p w:rsidR="00B72C62" w:rsidRPr="00B72C62" w:rsidRDefault="00B72C62" w:rsidP="00B72C62">
      <w:pPr>
        <w:pStyle w:val="ListParagraph"/>
        <w:tabs>
          <w:tab w:val="left" w:pos="680"/>
        </w:tabs>
        <w:ind w:left="1701"/>
        <w:jc w:val="both"/>
        <w:rPr>
          <w:rFonts w:ascii="Arial" w:eastAsia="TimesNewRomanPSMT" w:hAnsi="Arial" w:cs="Arial"/>
          <w:bCs/>
          <w:sz w:val="20"/>
          <w:szCs w:val="20"/>
        </w:rPr>
      </w:pPr>
      <w:r w:rsidRPr="00B72C62">
        <w:rPr>
          <w:rFonts w:ascii="Arial" w:hAnsi="Arial" w:cs="Arial"/>
          <w:sz w:val="20"/>
          <w:szCs w:val="20"/>
          <w:u w:val="single"/>
        </w:rPr>
        <w:t>Предузетници:</w:t>
      </w:r>
      <w:r w:rsidRPr="00B72C62">
        <w:rPr>
          <w:rFonts w:ascii="Arial" w:eastAsia="TimesNewRomanPSMT" w:hAnsi="Arial" w:cs="Arial"/>
          <w:bCs/>
          <w:sz w:val="20"/>
          <w:szCs w:val="20"/>
        </w:rPr>
        <w:t xml:space="preserve"> И</w:t>
      </w:r>
      <w:r w:rsidRPr="00B72C62">
        <w:rPr>
          <w:rFonts w:ascii="Arial" w:hAnsi="Arial" w:cs="Arial"/>
          <w:iCs/>
          <w:sz w:val="20"/>
          <w:szCs w:val="20"/>
          <w:lang w:val="sr-Cyrl-CS"/>
        </w:rPr>
        <w:t xml:space="preserve">звод </w:t>
      </w:r>
      <w:r w:rsidRPr="00B72C62">
        <w:rPr>
          <w:rFonts w:ascii="Arial" w:hAnsi="Arial" w:cs="Arial"/>
          <w:sz w:val="20"/>
          <w:szCs w:val="20"/>
        </w:rPr>
        <w:t>из регистра Агенције за привредне регистре,, односно извод из одговарајућег регистра.</w:t>
      </w:r>
    </w:p>
    <w:p w:rsidR="00B72C62" w:rsidRPr="00B72C62" w:rsidRDefault="00B72C62" w:rsidP="00B72C62">
      <w:pPr>
        <w:pStyle w:val="ListParagraph"/>
        <w:numPr>
          <w:ilvl w:val="0"/>
          <w:numId w:val="26"/>
        </w:numPr>
        <w:tabs>
          <w:tab w:val="left" w:pos="680"/>
        </w:tabs>
        <w:suppressAutoHyphens/>
        <w:autoSpaceDE w:val="0"/>
        <w:spacing w:after="0" w:line="100" w:lineRule="atLeast"/>
        <w:ind w:left="1701"/>
        <w:contextualSpacing w:val="0"/>
        <w:jc w:val="both"/>
        <w:rPr>
          <w:rFonts w:ascii="Arial" w:eastAsia="Arial Unicode MS" w:hAnsi="Arial" w:cs="Arial"/>
          <w:sz w:val="20"/>
          <w:szCs w:val="20"/>
          <w:u w:val="single"/>
        </w:rPr>
      </w:pPr>
      <w:r w:rsidRPr="00B72C62">
        <w:rPr>
          <w:rFonts w:ascii="Arial" w:eastAsia="TimesNewRomanPSMT" w:hAnsi="Arial" w:cs="Arial"/>
          <w:bCs/>
          <w:sz w:val="20"/>
          <w:szCs w:val="20"/>
        </w:rPr>
        <w:t>Чл. 75. ст. 1. тач. 2) ЗЈН, услов под редним бројем 2. наведен у табеларном приказу обавезних услова – Доказ:</w:t>
      </w:r>
    </w:p>
    <w:p w:rsidR="00B72C62" w:rsidRPr="00B72C62" w:rsidRDefault="00B72C62" w:rsidP="00B72C62">
      <w:pPr>
        <w:pStyle w:val="ListParagraph"/>
        <w:tabs>
          <w:tab w:val="left" w:pos="680"/>
        </w:tabs>
        <w:autoSpaceDE w:val="0"/>
        <w:ind w:left="1701"/>
        <w:jc w:val="both"/>
        <w:rPr>
          <w:rFonts w:ascii="Arial" w:hAnsi="Arial" w:cs="Arial"/>
          <w:sz w:val="20"/>
          <w:szCs w:val="20"/>
          <w:u w:val="single"/>
        </w:rPr>
      </w:pPr>
      <w:r w:rsidRPr="00B72C62">
        <w:rPr>
          <w:rFonts w:ascii="Arial" w:hAnsi="Arial" w:cs="Arial"/>
          <w:sz w:val="20"/>
          <w:szCs w:val="20"/>
          <w:u w:val="single"/>
        </w:rPr>
        <w:t>П</w:t>
      </w:r>
      <w:r w:rsidRPr="00B72C62">
        <w:rPr>
          <w:rFonts w:ascii="Arial" w:hAnsi="Arial" w:cs="Arial"/>
          <w:sz w:val="20"/>
          <w:szCs w:val="20"/>
          <w:u w:val="single"/>
          <w:lang w:val="sr-Cyrl-CS"/>
        </w:rPr>
        <w:t>р</w:t>
      </w:r>
      <w:r w:rsidRPr="00B72C62">
        <w:rPr>
          <w:rFonts w:ascii="Arial" w:hAnsi="Arial" w:cs="Arial"/>
          <w:bCs/>
          <w:sz w:val="20"/>
          <w:szCs w:val="20"/>
          <w:u w:val="single"/>
        </w:rPr>
        <w:t>авна лица:</w:t>
      </w:r>
      <w:r w:rsidRPr="00B72C62">
        <w:rPr>
          <w:rFonts w:ascii="Arial" w:hAnsi="Arial" w:cs="Arial"/>
          <w:bCs/>
          <w:sz w:val="20"/>
          <w:szCs w:val="20"/>
        </w:rPr>
        <w:t xml:space="preserve"> 1) </w:t>
      </w:r>
      <w:r w:rsidRPr="00B72C62">
        <w:rPr>
          <w:rFonts w:ascii="Arial" w:hAnsi="Arial" w:cs="Arial"/>
          <w:sz w:val="20"/>
          <w:szCs w:val="20"/>
        </w:rPr>
        <w:t>Извод из казнене евиденције, односно уверењe основног суда на чијем подручју се налази седиште домаћег правног лица</w:t>
      </w:r>
      <w:r w:rsidRPr="00B72C62">
        <w:rPr>
          <w:rFonts w:ascii="Arial" w:hAnsi="Arial" w:cs="Arial"/>
          <w:sz w:val="20"/>
          <w:szCs w:val="20"/>
          <w:lang w:val="ru-RU"/>
        </w:rPr>
        <w:t>,</w:t>
      </w:r>
      <w:r w:rsidRPr="00B72C62">
        <w:rPr>
          <w:rFonts w:ascii="Arial" w:hAnsi="Arial" w:cs="Arial"/>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B72C62">
        <w:rPr>
          <w:rFonts w:ascii="Arial" w:hAnsi="Arial" w:cs="Arial"/>
          <w:sz w:val="20"/>
          <w:szCs w:val="20"/>
          <w:u w:val="single"/>
        </w:rPr>
        <w:t>Напомена</w:t>
      </w:r>
      <w:r w:rsidRPr="00B72C62">
        <w:rPr>
          <w:rFonts w:ascii="Arial" w:hAnsi="Arial" w:cs="Arial"/>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w:t>
      </w:r>
      <w:r w:rsidRPr="00B72C62">
        <w:rPr>
          <w:rFonts w:ascii="Arial" w:hAnsi="Arial" w:cs="Arial"/>
          <w:sz w:val="20"/>
          <w:szCs w:val="20"/>
        </w:rPr>
        <w:lastRenderedPageBreak/>
        <w:t xml:space="preserve">привреде и кривично дело примања мита;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B72C62" w:rsidRPr="00B72C62" w:rsidRDefault="00B72C62" w:rsidP="00B72C62">
      <w:pPr>
        <w:pStyle w:val="ListParagraph"/>
        <w:tabs>
          <w:tab w:val="left" w:pos="680"/>
        </w:tabs>
        <w:autoSpaceDE w:val="0"/>
        <w:ind w:left="1701"/>
        <w:jc w:val="both"/>
        <w:rPr>
          <w:rFonts w:ascii="Arial" w:hAnsi="Arial" w:cs="Arial"/>
          <w:sz w:val="20"/>
          <w:szCs w:val="20"/>
        </w:rPr>
      </w:pPr>
      <w:r w:rsidRPr="00B72C62">
        <w:rPr>
          <w:rFonts w:ascii="Arial" w:hAnsi="Arial" w:cs="Arial"/>
          <w:sz w:val="20"/>
          <w:szCs w:val="20"/>
          <w:u w:val="single"/>
        </w:rPr>
        <w:t>П</w:t>
      </w:r>
      <w:r w:rsidRPr="00B72C62">
        <w:rPr>
          <w:rFonts w:ascii="Arial" w:hAnsi="Arial" w:cs="Arial"/>
          <w:bCs/>
          <w:sz w:val="20"/>
          <w:szCs w:val="20"/>
          <w:u w:val="single"/>
        </w:rPr>
        <w:t>редузетници и физичка лица</w:t>
      </w:r>
      <w:r w:rsidRPr="00B72C62">
        <w:rPr>
          <w:rFonts w:ascii="Arial" w:hAnsi="Arial" w:cs="Arial"/>
          <w:sz w:val="20"/>
          <w:szCs w:val="20"/>
          <w:u w:val="single"/>
        </w:rPr>
        <w:t>:</w:t>
      </w:r>
      <w:r w:rsidRPr="00B72C62">
        <w:rPr>
          <w:rFonts w:ascii="Arial" w:hAnsi="Arial" w:cs="Arial"/>
          <w:sz w:val="20"/>
          <w:szCs w:val="20"/>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72C62" w:rsidRPr="00B72C62" w:rsidRDefault="00B72C62" w:rsidP="00B72C62">
      <w:pPr>
        <w:pStyle w:val="ListParagraph"/>
        <w:tabs>
          <w:tab w:val="left" w:pos="680"/>
        </w:tabs>
        <w:autoSpaceDE w:val="0"/>
        <w:ind w:left="1701"/>
        <w:jc w:val="both"/>
        <w:outlineLvl w:val="0"/>
        <w:rPr>
          <w:rFonts w:ascii="Arial" w:eastAsia="TimesNewRomanPSMT" w:hAnsi="Arial" w:cs="Arial"/>
          <w:bCs/>
          <w:sz w:val="20"/>
          <w:szCs w:val="20"/>
        </w:rPr>
      </w:pPr>
      <w:r w:rsidRPr="00B72C62">
        <w:rPr>
          <w:rFonts w:ascii="Arial" w:hAnsi="Arial" w:cs="Arial"/>
          <w:sz w:val="20"/>
          <w:szCs w:val="20"/>
        </w:rPr>
        <w:t>Докази не могу бити старији од два месеца пре отварања понуда.</w:t>
      </w:r>
    </w:p>
    <w:p w:rsidR="00B72C62" w:rsidRPr="00B72C62" w:rsidRDefault="00B72C62" w:rsidP="00B72C62">
      <w:pPr>
        <w:pStyle w:val="ListParagraph"/>
        <w:numPr>
          <w:ilvl w:val="0"/>
          <w:numId w:val="26"/>
        </w:numPr>
        <w:tabs>
          <w:tab w:val="left" w:pos="680"/>
        </w:tabs>
        <w:suppressAutoHyphens/>
        <w:autoSpaceDE w:val="0"/>
        <w:spacing w:after="0" w:line="100" w:lineRule="atLeast"/>
        <w:ind w:left="1701"/>
        <w:contextualSpacing w:val="0"/>
        <w:jc w:val="both"/>
        <w:rPr>
          <w:rFonts w:ascii="Arial" w:eastAsia="Arial Unicode MS" w:hAnsi="Arial" w:cs="Arial"/>
          <w:sz w:val="20"/>
          <w:szCs w:val="20"/>
        </w:rPr>
      </w:pPr>
      <w:r w:rsidRPr="00B72C62">
        <w:rPr>
          <w:rFonts w:ascii="Arial" w:eastAsia="TimesNewRomanPSMT" w:hAnsi="Arial" w:cs="Arial"/>
          <w:bCs/>
          <w:sz w:val="20"/>
          <w:szCs w:val="20"/>
        </w:rPr>
        <w:t>Чл. 75. ст. 1. тач. 4) ЗЈН, услов под редним бројем 3. наведен у табеларном приказу обавезних услова  -</w:t>
      </w:r>
      <w:r w:rsidRPr="00B72C62">
        <w:rPr>
          <w:rFonts w:ascii="Arial" w:hAnsi="Arial" w:cs="Arial"/>
          <w:sz w:val="20"/>
          <w:szCs w:val="20"/>
          <w:lang w:val="sr-Cyrl-CS"/>
        </w:rPr>
        <w:t xml:space="preserve"> Доказ: </w:t>
      </w:r>
    </w:p>
    <w:p w:rsidR="00B72C62" w:rsidRPr="00B72C62" w:rsidRDefault="00B72C62" w:rsidP="00B72C62">
      <w:pPr>
        <w:pStyle w:val="ListParagraph"/>
        <w:tabs>
          <w:tab w:val="left" w:pos="680"/>
        </w:tabs>
        <w:autoSpaceDE w:val="0"/>
        <w:ind w:left="1701"/>
        <w:jc w:val="both"/>
        <w:rPr>
          <w:rFonts w:ascii="Arial" w:hAnsi="Arial" w:cs="Arial"/>
          <w:sz w:val="20"/>
          <w:szCs w:val="20"/>
        </w:rPr>
      </w:pPr>
      <w:r w:rsidRPr="00B72C62">
        <w:rPr>
          <w:rFonts w:ascii="Arial" w:hAnsi="Arial" w:cs="Arial"/>
          <w:sz w:val="20"/>
          <w:szCs w:val="20"/>
        </w:rPr>
        <w:t xml:space="preserve">Уверење </w:t>
      </w:r>
      <w:r w:rsidRPr="00B72C62">
        <w:rPr>
          <w:rFonts w:ascii="Arial" w:hAnsi="Arial" w:cs="Arial"/>
          <w:bCs/>
          <w:sz w:val="20"/>
          <w:szCs w:val="20"/>
        </w:rPr>
        <w:t xml:space="preserve">Пореске управе Министарства финансија </w:t>
      </w:r>
      <w:r w:rsidRPr="00B72C62">
        <w:rPr>
          <w:rFonts w:ascii="Arial" w:hAnsi="Arial" w:cs="Arial"/>
          <w:sz w:val="20"/>
          <w:szCs w:val="20"/>
        </w:rPr>
        <w:t xml:space="preserve">да је измирио доспеле порезе и доприносе и уверење надлежне управе </w:t>
      </w:r>
      <w:r w:rsidRPr="00B72C62">
        <w:rPr>
          <w:rFonts w:ascii="Arial" w:hAnsi="Arial" w:cs="Arial"/>
          <w:bCs/>
          <w:sz w:val="20"/>
          <w:szCs w:val="20"/>
        </w:rPr>
        <w:t xml:space="preserve">локалне самоуправе </w:t>
      </w:r>
      <w:r w:rsidRPr="00B72C62">
        <w:rPr>
          <w:rFonts w:ascii="Arial" w:hAnsi="Arial" w:cs="Arial"/>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72C62" w:rsidRPr="00B72C62" w:rsidRDefault="00B72C62" w:rsidP="00B72C62">
      <w:pPr>
        <w:pStyle w:val="ListParagraph"/>
        <w:tabs>
          <w:tab w:val="left" w:pos="680"/>
        </w:tabs>
        <w:autoSpaceDE w:val="0"/>
        <w:ind w:left="1701"/>
        <w:jc w:val="both"/>
        <w:outlineLvl w:val="0"/>
        <w:rPr>
          <w:rFonts w:ascii="Arial" w:hAnsi="Arial" w:cs="Arial"/>
          <w:sz w:val="20"/>
          <w:szCs w:val="20"/>
        </w:rPr>
      </w:pPr>
      <w:r w:rsidRPr="00B72C62">
        <w:rPr>
          <w:rFonts w:ascii="Arial" w:hAnsi="Arial" w:cs="Arial"/>
          <w:sz w:val="20"/>
          <w:szCs w:val="20"/>
        </w:rPr>
        <w:t>Докази не могу бити старији од два месеца пре отварања понуда.</w:t>
      </w:r>
    </w:p>
    <w:p w:rsidR="00B72C62" w:rsidRPr="00B72C62" w:rsidRDefault="00B72C62" w:rsidP="00B72C62">
      <w:pPr>
        <w:pStyle w:val="ListParagraph"/>
        <w:tabs>
          <w:tab w:val="left" w:pos="680"/>
        </w:tabs>
        <w:autoSpaceDE w:val="0"/>
        <w:ind w:left="1701"/>
        <w:jc w:val="both"/>
        <w:rPr>
          <w:rFonts w:ascii="Arial" w:hAnsi="Arial" w:cs="Arial"/>
          <w:sz w:val="20"/>
          <w:szCs w:val="20"/>
        </w:rPr>
      </w:pPr>
    </w:p>
    <w:p w:rsidR="00D378B5" w:rsidRPr="00D378B5" w:rsidRDefault="00B72C62" w:rsidP="00D378B5">
      <w:pPr>
        <w:pStyle w:val="ListParagraph"/>
        <w:numPr>
          <w:ilvl w:val="0"/>
          <w:numId w:val="25"/>
        </w:numPr>
        <w:tabs>
          <w:tab w:val="left" w:pos="680"/>
        </w:tabs>
        <w:suppressAutoHyphens/>
        <w:autoSpaceDE w:val="0"/>
        <w:spacing w:after="0" w:line="100" w:lineRule="atLeast"/>
        <w:contextualSpacing w:val="0"/>
        <w:jc w:val="both"/>
        <w:rPr>
          <w:rFonts w:ascii="Arial" w:eastAsia="TimesNewRomanPSMT" w:hAnsi="Arial" w:cs="Arial"/>
          <w:bCs/>
          <w:sz w:val="20"/>
          <w:szCs w:val="20"/>
        </w:rPr>
      </w:pPr>
      <w:r w:rsidRPr="00B72C62">
        <w:rPr>
          <w:rFonts w:ascii="Arial" w:hAnsi="Arial" w:cs="Arial"/>
          <w:sz w:val="20"/>
          <w:szCs w:val="20"/>
        </w:rPr>
        <w:t>ДОДАТНИ УСЛОВИ</w:t>
      </w:r>
    </w:p>
    <w:p w:rsidR="00D378B5" w:rsidRPr="00D378B5" w:rsidRDefault="00D378B5" w:rsidP="00D378B5">
      <w:pPr>
        <w:pStyle w:val="ListParagraph"/>
        <w:tabs>
          <w:tab w:val="left" w:pos="680"/>
        </w:tabs>
        <w:suppressAutoHyphens/>
        <w:autoSpaceDE w:val="0"/>
        <w:spacing w:after="0" w:line="100" w:lineRule="atLeast"/>
        <w:ind w:left="1440"/>
        <w:contextualSpacing w:val="0"/>
        <w:jc w:val="both"/>
        <w:rPr>
          <w:rFonts w:ascii="Arial" w:eastAsia="TimesNewRomanPSMT" w:hAnsi="Arial" w:cs="Arial"/>
          <w:bCs/>
          <w:sz w:val="20"/>
          <w:szCs w:val="20"/>
        </w:rPr>
      </w:pPr>
    </w:p>
    <w:p w:rsidR="00B72C62" w:rsidRPr="00B72C62" w:rsidRDefault="00920595" w:rsidP="00920595">
      <w:pPr>
        <w:pStyle w:val="NoSpacing"/>
        <w:shd w:val="clear" w:color="auto" w:fill="FFFFFF"/>
        <w:suppressAutoHyphens w:val="0"/>
        <w:spacing w:line="240" w:lineRule="auto"/>
        <w:jc w:val="both"/>
        <w:rPr>
          <w:rFonts w:ascii="Arial" w:eastAsia="TimesNewRomanPS-BoldMT" w:hAnsi="Arial" w:cs="Arial"/>
          <w:bCs/>
          <w:sz w:val="20"/>
          <w:szCs w:val="20"/>
        </w:rPr>
      </w:pPr>
      <w:r>
        <w:rPr>
          <w:rFonts w:ascii="Arial" w:eastAsia="TimesNewRomanPSMT" w:hAnsi="Arial" w:cs="Arial"/>
          <w:bCs/>
          <w:sz w:val="20"/>
          <w:szCs w:val="20"/>
        </w:rPr>
        <w:t xml:space="preserve">       </w:t>
      </w:r>
      <w:r w:rsidR="00A74A75">
        <w:rPr>
          <w:rFonts w:ascii="Arial" w:eastAsia="TimesNewRomanPSMT" w:hAnsi="Arial" w:cs="Arial"/>
          <w:bCs/>
          <w:sz w:val="20"/>
          <w:szCs w:val="20"/>
        </w:rPr>
        <w:t xml:space="preserve"> </w:t>
      </w:r>
      <w:r w:rsidR="00B72C62" w:rsidRPr="00B72C62">
        <w:rPr>
          <w:rFonts w:ascii="Arial" w:eastAsia="TimesNewRomanPSMT" w:hAnsi="Arial" w:cs="Arial"/>
          <w:bCs/>
          <w:sz w:val="20"/>
          <w:szCs w:val="20"/>
        </w:rPr>
        <w:t xml:space="preserve">Кадровски капацитет, услов под редним бројем </w:t>
      </w:r>
      <w:r w:rsidR="00A74A75">
        <w:rPr>
          <w:rFonts w:ascii="Arial" w:eastAsia="TimesNewRomanPSMT" w:hAnsi="Arial" w:cs="Arial"/>
          <w:bCs/>
          <w:sz w:val="20"/>
          <w:szCs w:val="20"/>
        </w:rPr>
        <w:t>1</w:t>
      </w:r>
      <w:r w:rsidR="00B72C62" w:rsidRPr="00B72C62">
        <w:rPr>
          <w:rFonts w:ascii="Arial" w:eastAsia="TimesNewRomanPSMT" w:hAnsi="Arial" w:cs="Arial"/>
          <w:bCs/>
          <w:sz w:val="20"/>
          <w:szCs w:val="20"/>
        </w:rPr>
        <w:t>. навед</w:t>
      </w:r>
      <w:r>
        <w:rPr>
          <w:rFonts w:ascii="Arial" w:eastAsia="TimesNewRomanPSMT" w:hAnsi="Arial" w:cs="Arial"/>
          <w:bCs/>
          <w:sz w:val="20"/>
          <w:szCs w:val="20"/>
        </w:rPr>
        <w:t>ен у табеларном приказу додатних</w:t>
      </w:r>
      <w:r w:rsidR="00A74A75">
        <w:rPr>
          <w:rFonts w:ascii="Arial" w:eastAsia="TimesNewRomanPSMT" w:hAnsi="Arial" w:cs="Arial"/>
          <w:bCs/>
          <w:sz w:val="20"/>
          <w:szCs w:val="20"/>
        </w:rPr>
        <w:t xml:space="preserve">               </w:t>
      </w:r>
      <w:r w:rsidR="00B72C62" w:rsidRPr="00B72C62">
        <w:rPr>
          <w:rFonts w:ascii="Arial" w:eastAsia="TimesNewRomanPSMT" w:hAnsi="Arial" w:cs="Arial"/>
          <w:bCs/>
          <w:sz w:val="20"/>
          <w:szCs w:val="20"/>
        </w:rPr>
        <w:t xml:space="preserve"> </w:t>
      </w:r>
      <w:r w:rsidR="00A74A75">
        <w:rPr>
          <w:rFonts w:ascii="Arial" w:eastAsia="TimesNewRomanPSMT" w:hAnsi="Arial" w:cs="Arial"/>
          <w:bCs/>
          <w:sz w:val="20"/>
          <w:szCs w:val="20"/>
        </w:rPr>
        <w:t xml:space="preserve">              </w:t>
      </w:r>
      <w:r w:rsidR="00B72C62" w:rsidRPr="00B72C62">
        <w:rPr>
          <w:rFonts w:ascii="Arial" w:eastAsia="TimesNewRomanPSMT" w:hAnsi="Arial" w:cs="Arial"/>
          <w:bCs/>
          <w:sz w:val="20"/>
          <w:szCs w:val="20"/>
        </w:rPr>
        <w:t>услова – Доказ:</w:t>
      </w:r>
      <w:r w:rsidR="00A74A75" w:rsidRPr="00A74A75">
        <w:rPr>
          <w:rFonts w:ascii="Arial" w:hAnsi="Arial" w:cs="Arial"/>
          <w:sz w:val="20"/>
          <w:szCs w:val="20"/>
          <w:lang w:val="sr-Cyrl-CS"/>
        </w:rPr>
        <w:t xml:space="preserve"> </w:t>
      </w:r>
      <w:r w:rsidR="00A74A75" w:rsidRPr="00B72C62">
        <w:rPr>
          <w:rFonts w:ascii="Arial" w:hAnsi="Arial" w:cs="Arial"/>
          <w:sz w:val="20"/>
          <w:szCs w:val="20"/>
          <w:lang w:val="sr-Cyrl-CS"/>
        </w:rPr>
        <w:t>Понуђач</w:t>
      </w:r>
      <w:r w:rsidR="00A74A75">
        <w:rPr>
          <w:rFonts w:ascii="Arial" w:hAnsi="Arial" w:cs="Arial"/>
          <w:sz w:val="20"/>
          <w:szCs w:val="20"/>
          <w:lang w:val="sr-Cyrl-CS"/>
        </w:rPr>
        <w:t xml:space="preserve"> је у обавези да достави копиј</w:t>
      </w:r>
      <w:r>
        <w:rPr>
          <w:rFonts w:ascii="Arial" w:hAnsi="Arial" w:cs="Arial"/>
          <w:sz w:val="20"/>
          <w:szCs w:val="20"/>
          <w:lang w:val="sr-Cyrl-CS"/>
        </w:rPr>
        <w:t>у уговора о радном ангажовању</w:t>
      </w:r>
      <w:r>
        <w:rPr>
          <w:rFonts w:ascii="Arial" w:eastAsia="TimesNewRomanPSMT" w:hAnsi="Arial" w:cs="Arial"/>
          <w:bCs/>
          <w:sz w:val="20"/>
          <w:szCs w:val="20"/>
        </w:rPr>
        <w:t xml:space="preserve"> </w:t>
      </w:r>
      <w:r>
        <w:rPr>
          <w:rFonts w:ascii="Arial" w:hAnsi="Arial" w:cs="Arial"/>
          <w:sz w:val="20"/>
          <w:szCs w:val="20"/>
          <w:lang w:val="sr-Cyrl-CS"/>
        </w:rPr>
        <w:t>дипломираног грађевинског инжењера са важећом лиценцом одговорног пројектанта -310 (ГП 04-01) или 312(ГП 04-04) или 313(ГП 04-04) или 315(ГП 04-03)или 318 (ГП 04-03) и ко</w:t>
      </w:r>
      <w:r w:rsidRPr="00F40343">
        <w:rPr>
          <w:rFonts w:ascii="Arial" w:eastAsia="TimesNewRomanPSMT" w:hAnsi="Arial" w:cs="Arial"/>
          <w:bCs/>
          <w:sz w:val="20"/>
          <w:szCs w:val="20"/>
        </w:rPr>
        <w:t>пије захтеваних лиценци</w:t>
      </w:r>
      <w:r>
        <w:rPr>
          <w:rFonts w:ascii="Arial" w:eastAsia="TimesNewRomanPSMT" w:hAnsi="Arial" w:cs="Arial"/>
          <w:bCs/>
          <w:sz w:val="20"/>
          <w:szCs w:val="20"/>
        </w:rPr>
        <w:t>;</w:t>
      </w:r>
    </w:p>
    <w:p w:rsidR="00B72C62" w:rsidRPr="00B72C62" w:rsidRDefault="00B72C62" w:rsidP="00B72C62">
      <w:pPr>
        <w:pStyle w:val="ListParagraph"/>
        <w:tabs>
          <w:tab w:val="left" w:pos="680"/>
        </w:tabs>
        <w:autoSpaceDE w:val="0"/>
        <w:jc w:val="both"/>
        <w:rPr>
          <w:rFonts w:ascii="Arial" w:eastAsia="TimesNewRomanPS-BoldMT" w:hAnsi="Arial" w:cs="Arial"/>
          <w:bCs/>
          <w:sz w:val="20"/>
          <w:szCs w:val="20"/>
        </w:rPr>
      </w:pPr>
    </w:p>
    <w:p w:rsidR="00B72C62" w:rsidRPr="00B72C62" w:rsidRDefault="00B72C62" w:rsidP="00B72C62">
      <w:pPr>
        <w:pStyle w:val="ListParagraph"/>
        <w:tabs>
          <w:tab w:val="left" w:pos="680"/>
        </w:tabs>
        <w:autoSpaceDE w:val="0"/>
        <w:jc w:val="both"/>
        <w:rPr>
          <w:rFonts w:ascii="Arial" w:eastAsia="TimesNewRomanPS-BoldMT" w:hAnsi="Arial" w:cs="Arial"/>
          <w:bCs/>
          <w:color w:val="FF0000"/>
          <w:sz w:val="20"/>
          <w:szCs w:val="20"/>
        </w:rPr>
      </w:pPr>
      <w:r w:rsidRPr="00B72C62">
        <w:rPr>
          <w:rFonts w:ascii="Arial" w:eastAsia="TimesNewRomanPS-BoldMT" w:hAnsi="Arial" w:cs="Arial"/>
          <w:bCs/>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B72C62">
        <w:rPr>
          <w:rFonts w:ascii="Arial" w:hAnsi="Arial" w:cs="Arial"/>
          <w:bCs/>
          <w:iCs/>
          <w:sz w:val="20"/>
          <w:szCs w:val="20"/>
        </w:rPr>
        <w:t xml:space="preserve">1) до 5) </w:t>
      </w:r>
      <w:r w:rsidRPr="00B72C62">
        <w:rPr>
          <w:rFonts w:ascii="Arial" w:eastAsia="TimesNewRomanPS-BoldMT" w:hAnsi="Arial" w:cs="Arial"/>
          <w:bCs/>
          <w:sz w:val="20"/>
          <w:szCs w:val="20"/>
        </w:rPr>
        <w:t>ЗЈН, сходно чл. 78. ЗЈН.</w:t>
      </w:r>
    </w:p>
    <w:p w:rsidR="00B72C62" w:rsidRPr="00B72C62" w:rsidRDefault="00B72C62" w:rsidP="00B72C62">
      <w:pPr>
        <w:pStyle w:val="ListParagraph"/>
        <w:tabs>
          <w:tab w:val="left" w:pos="680"/>
        </w:tabs>
        <w:autoSpaceDE w:val="0"/>
        <w:jc w:val="both"/>
        <w:rPr>
          <w:rFonts w:ascii="Arial" w:eastAsia="TimesNewRomanPS-BoldMT" w:hAnsi="Arial" w:cs="Arial"/>
          <w:bCs/>
          <w:color w:val="FF0000"/>
          <w:sz w:val="20"/>
          <w:szCs w:val="20"/>
        </w:rPr>
      </w:pPr>
    </w:p>
    <w:p w:rsidR="00B72C62" w:rsidRPr="00B72C62" w:rsidRDefault="00B72C62" w:rsidP="00B72C62">
      <w:pPr>
        <w:pStyle w:val="ListParagraph"/>
        <w:tabs>
          <w:tab w:val="left" w:pos="680"/>
        </w:tabs>
        <w:autoSpaceDE w:val="0"/>
        <w:jc w:val="both"/>
        <w:rPr>
          <w:rFonts w:ascii="Arial" w:eastAsia="Arial Unicode MS" w:hAnsi="Arial" w:cs="Arial"/>
          <w:color w:val="17365D"/>
          <w:sz w:val="20"/>
          <w:szCs w:val="20"/>
        </w:rPr>
      </w:pPr>
      <w:r w:rsidRPr="00B72C62">
        <w:rPr>
          <w:rFonts w:ascii="Arial" w:hAnsi="Arial" w:cs="Arial"/>
          <w:sz w:val="20"/>
          <w:szCs w:val="20"/>
        </w:rPr>
        <w:t xml:space="preserve">Понуђач није дужан да доставља доказе који су јавно доступни на интернет страницама надлежних органа, </w:t>
      </w:r>
      <w:r w:rsidRPr="00B72C62">
        <w:rPr>
          <w:rFonts w:ascii="Arial" w:eastAsia="TimesNewRomanPS-BoldMT" w:hAnsi="Arial" w:cs="Arial"/>
          <w:bCs/>
          <w:sz w:val="20"/>
          <w:szCs w:val="20"/>
        </w:rPr>
        <w:t>и то:</w:t>
      </w:r>
    </w:p>
    <w:p w:rsidR="00B72C62" w:rsidRPr="00B72C62" w:rsidRDefault="00B72C62" w:rsidP="00B72C62">
      <w:pPr>
        <w:pStyle w:val="ListParagraph"/>
        <w:tabs>
          <w:tab w:val="left" w:pos="680"/>
        </w:tabs>
        <w:autoSpaceDE w:val="0"/>
        <w:ind w:left="1080"/>
        <w:jc w:val="both"/>
        <w:rPr>
          <w:rFonts w:ascii="Arial" w:eastAsia="TimesNewRomanPS-BoldMT" w:hAnsi="Arial" w:cs="Arial"/>
          <w:bCs/>
          <w:color w:val="17365D"/>
          <w:sz w:val="20"/>
          <w:szCs w:val="20"/>
        </w:rPr>
      </w:pPr>
      <w:r w:rsidRPr="00B72C62">
        <w:rPr>
          <w:rFonts w:ascii="Arial" w:hAnsi="Arial" w:cs="Arial"/>
          <w:sz w:val="20"/>
          <w:szCs w:val="20"/>
        </w:rPr>
        <w:t>Понуђачи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B72C62" w:rsidRPr="00B72C62" w:rsidRDefault="00B72C62" w:rsidP="00B72C62">
      <w:pPr>
        <w:pStyle w:val="ListParagraph"/>
        <w:jc w:val="both"/>
        <w:rPr>
          <w:rFonts w:ascii="Arial" w:eastAsia="Arial Unicode MS" w:hAnsi="Arial" w:cs="Arial"/>
          <w:sz w:val="20"/>
          <w:szCs w:val="20"/>
        </w:rPr>
      </w:pPr>
      <w:r w:rsidRPr="00B72C62">
        <w:rPr>
          <w:rFonts w:ascii="Arial" w:hAnsi="Arial" w:cs="Arial"/>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72C62" w:rsidRPr="00B72C62" w:rsidRDefault="00B72C62" w:rsidP="00B72C62">
      <w:pPr>
        <w:pStyle w:val="ListParagraph"/>
        <w:jc w:val="both"/>
        <w:rPr>
          <w:rFonts w:ascii="Arial" w:hAnsi="Arial" w:cs="Arial"/>
          <w:sz w:val="20"/>
          <w:szCs w:val="20"/>
        </w:rPr>
      </w:pPr>
    </w:p>
    <w:p w:rsidR="00B72C62" w:rsidRPr="00B72C62" w:rsidRDefault="00B72C62" w:rsidP="00B72C62">
      <w:pPr>
        <w:pStyle w:val="ListParagraph"/>
        <w:tabs>
          <w:tab w:val="left" w:pos="680"/>
        </w:tabs>
        <w:autoSpaceDE w:val="0"/>
        <w:jc w:val="both"/>
        <w:rPr>
          <w:rFonts w:ascii="Arial" w:hAnsi="Arial" w:cs="Arial"/>
          <w:sz w:val="20"/>
          <w:szCs w:val="20"/>
        </w:rPr>
      </w:pPr>
      <w:r w:rsidRPr="00B72C62">
        <w:rPr>
          <w:rFonts w:ascii="Arial" w:eastAsia="TimesNewRomanPSMT" w:hAnsi="Arial" w:cs="Arial"/>
          <w:bCs/>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72C62" w:rsidRPr="00B72C62" w:rsidRDefault="00B72C62" w:rsidP="00B72C62">
      <w:pPr>
        <w:pStyle w:val="ListParagraph"/>
        <w:tabs>
          <w:tab w:val="left" w:pos="680"/>
        </w:tabs>
        <w:autoSpaceDE w:val="0"/>
        <w:jc w:val="both"/>
        <w:rPr>
          <w:rFonts w:ascii="Arial" w:hAnsi="Arial" w:cs="Arial"/>
          <w:sz w:val="20"/>
          <w:szCs w:val="20"/>
        </w:rPr>
      </w:pPr>
    </w:p>
    <w:p w:rsidR="00B72C62" w:rsidRPr="00B72C62" w:rsidRDefault="00B72C62" w:rsidP="00B72C62">
      <w:pPr>
        <w:pStyle w:val="ListParagraph"/>
        <w:tabs>
          <w:tab w:val="left" w:pos="680"/>
        </w:tabs>
        <w:autoSpaceDE w:val="0"/>
        <w:jc w:val="both"/>
        <w:rPr>
          <w:rFonts w:ascii="Arial" w:eastAsia="TimesNewRomanPSMT" w:hAnsi="Arial" w:cs="Arial"/>
          <w:bCs/>
          <w:color w:val="000000"/>
          <w:sz w:val="20"/>
          <w:szCs w:val="20"/>
        </w:rPr>
      </w:pPr>
      <w:r w:rsidRPr="00B72C62">
        <w:rPr>
          <w:rFonts w:ascii="Arial" w:eastAsia="TimesNewRomanPS-BoldMT" w:hAnsi="Arial" w:cs="Arial"/>
          <w:bCs/>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72C62">
        <w:rPr>
          <w:rFonts w:ascii="Arial" w:eastAsia="TimesNewRomanPSMT" w:hAnsi="Arial" w:cs="Arial"/>
          <w:bCs/>
          <w:sz w:val="20"/>
          <w:szCs w:val="20"/>
        </w:rPr>
        <w:t>.</w:t>
      </w:r>
    </w:p>
    <w:p w:rsidR="00B72C62" w:rsidRPr="00B72C62" w:rsidRDefault="00B72C62" w:rsidP="00B72C62">
      <w:pPr>
        <w:shd w:val="clear" w:color="auto" w:fill="FFFFFF"/>
        <w:tabs>
          <w:tab w:val="left" w:pos="0"/>
          <w:tab w:val="left" w:pos="1080"/>
        </w:tabs>
        <w:ind w:firstLine="720"/>
        <w:jc w:val="both"/>
        <w:rPr>
          <w:rFonts w:ascii="Arial" w:eastAsia="TimesNewRomanPSMT" w:hAnsi="Arial" w:cs="Arial"/>
          <w:bCs/>
          <w:sz w:val="20"/>
          <w:szCs w:val="20"/>
        </w:rPr>
      </w:pPr>
    </w:p>
    <w:p w:rsidR="00B72C62" w:rsidRPr="00B72C62" w:rsidRDefault="00B72C62" w:rsidP="00B72C62">
      <w:pPr>
        <w:shd w:val="clear" w:color="auto" w:fill="FFFFFF"/>
        <w:tabs>
          <w:tab w:val="left" w:pos="0"/>
          <w:tab w:val="left" w:pos="1080"/>
        </w:tabs>
        <w:ind w:firstLine="720"/>
        <w:jc w:val="both"/>
        <w:rPr>
          <w:rFonts w:ascii="Arial" w:eastAsia="TimesNewRomanPSMT" w:hAnsi="Arial" w:cs="Arial"/>
          <w:bCs/>
          <w:sz w:val="20"/>
          <w:szCs w:val="20"/>
          <w:lang w:val="sr-Cyrl-CS"/>
        </w:rPr>
      </w:pP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spacing w:after="26" w:line="256" w:lineRule="auto"/>
        <w:ind w:left="1760"/>
        <w:jc w:val="center"/>
        <w:rPr>
          <w:rFonts w:ascii="Arial" w:hAnsi="Arial" w:cs="Arial"/>
          <w:sz w:val="20"/>
          <w:szCs w:val="20"/>
        </w:rPr>
      </w:pPr>
    </w:p>
    <w:p w:rsidR="00A401E0" w:rsidRPr="00920595" w:rsidRDefault="00A401E0" w:rsidP="00A401E0">
      <w:pPr>
        <w:pStyle w:val="Heading2"/>
        <w:ind w:left="1934" w:right="227"/>
        <w:rPr>
          <w:rFonts w:ascii="Arial" w:hAnsi="Arial" w:cs="Arial"/>
          <w:sz w:val="20"/>
          <w:szCs w:val="20"/>
        </w:rPr>
      </w:pPr>
      <w:r w:rsidRPr="00C22641">
        <w:rPr>
          <w:rFonts w:ascii="Arial" w:hAnsi="Arial" w:cs="Arial"/>
          <w:sz w:val="20"/>
          <w:szCs w:val="20"/>
        </w:rPr>
        <w:t xml:space="preserve">ИЗЈАВА ПОНУЂАЧА О ИСПУЊАВАЊУ УСЛОВА ИЗ ЧЛ. 75.  ЗАКОНА У ПОСТУПКУ ЈАВНЕ НАБАВКЕ МАЛЕ ВРЕДНОСТИ </w:t>
      </w:r>
      <w:r w:rsidR="00920595">
        <w:rPr>
          <w:rFonts w:ascii="Arial" w:hAnsi="Arial" w:cs="Arial"/>
          <w:sz w:val="20"/>
          <w:szCs w:val="20"/>
        </w:rPr>
        <w:t>бр.1.2.5. Партија 2.1.</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У складу са чланом 77. став 4. Закона, под пуном материјалном и кривичном одговорношћу, као заступник понуђача, дајем следећу </w:t>
      </w:r>
    </w:p>
    <w:p w:rsidR="00A401E0" w:rsidRPr="00C22641" w:rsidRDefault="00A401E0" w:rsidP="00A401E0">
      <w:pPr>
        <w:spacing w:after="29" w:line="256" w:lineRule="auto"/>
        <w:ind w:left="1702"/>
        <w:rPr>
          <w:rFonts w:ascii="Arial" w:hAnsi="Arial" w:cs="Arial"/>
          <w:sz w:val="20"/>
          <w:szCs w:val="20"/>
        </w:rPr>
      </w:pPr>
      <w:r w:rsidRPr="00C22641">
        <w:rPr>
          <w:rFonts w:ascii="Arial" w:hAnsi="Arial" w:cs="Arial"/>
          <w:sz w:val="20"/>
          <w:szCs w:val="20"/>
        </w:rPr>
        <w:tab/>
      </w:r>
    </w:p>
    <w:p w:rsidR="00A401E0" w:rsidRPr="00C22641" w:rsidRDefault="00A401E0" w:rsidP="00A401E0">
      <w:pPr>
        <w:pStyle w:val="Heading2"/>
        <w:ind w:left="1934" w:right="224"/>
        <w:rPr>
          <w:rFonts w:ascii="Arial" w:hAnsi="Arial" w:cs="Arial"/>
          <w:sz w:val="20"/>
          <w:szCs w:val="20"/>
        </w:rPr>
      </w:pPr>
      <w:r w:rsidRPr="00C22641">
        <w:rPr>
          <w:rFonts w:ascii="Arial" w:hAnsi="Arial" w:cs="Arial"/>
          <w:sz w:val="20"/>
          <w:szCs w:val="20"/>
        </w:rPr>
        <w:t>И З Ј А В У</w:t>
      </w:r>
    </w:p>
    <w:p w:rsidR="00A401E0" w:rsidRPr="00C22641" w:rsidRDefault="00A401E0" w:rsidP="00920595">
      <w:pPr>
        <w:ind w:left="1697"/>
        <w:rPr>
          <w:rFonts w:ascii="Arial" w:hAnsi="Arial" w:cs="Arial"/>
          <w:sz w:val="20"/>
          <w:szCs w:val="20"/>
        </w:rPr>
      </w:pPr>
      <w:r w:rsidRPr="00C22641">
        <w:rPr>
          <w:rFonts w:ascii="Arial" w:hAnsi="Arial" w:cs="Arial"/>
          <w:sz w:val="20"/>
          <w:szCs w:val="20"/>
        </w:rPr>
        <w:t xml:space="preserve">Понуђач_____________________________________________у поступку јавне набавке мале вредности – Стручни надзор  АГ </w:t>
      </w:r>
      <w:r w:rsidR="00920595">
        <w:rPr>
          <w:rFonts w:ascii="Arial" w:hAnsi="Arial" w:cs="Arial"/>
          <w:sz w:val="20"/>
          <w:szCs w:val="20"/>
        </w:rPr>
        <w:t xml:space="preserve">фазе извођења </w:t>
      </w:r>
      <w:r w:rsidRPr="00C22641">
        <w:rPr>
          <w:rFonts w:ascii="Arial" w:hAnsi="Arial" w:cs="Arial"/>
          <w:sz w:val="20"/>
          <w:szCs w:val="20"/>
        </w:rPr>
        <w:t>радова на реконструкцији топловода у ул.Књаза Милоша у Пироту , бр.1.2.5. Партија</w:t>
      </w:r>
      <w:r w:rsidR="00920595">
        <w:rPr>
          <w:rFonts w:ascii="Arial" w:hAnsi="Arial" w:cs="Arial"/>
          <w:sz w:val="20"/>
          <w:szCs w:val="20"/>
        </w:rPr>
        <w:t xml:space="preserve"> 2.1</w:t>
      </w:r>
      <w:r w:rsidRPr="00C22641">
        <w:rPr>
          <w:rFonts w:ascii="Arial" w:hAnsi="Arial" w:cs="Arial"/>
          <w:color w:val="1C1C1C"/>
          <w:sz w:val="20"/>
          <w:szCs w:val="20"/>
        </w:rPr>
        <w:t xml:space="preserve"> </w:t>
      </w:r>
      <w:r w:rsidRPr="00C22641">
        <w:rPr>
          <w:rFonts w:ascii="Arial" w:hAnsi="Arial" w:cs="Arial"/>
          <w:sz w:val="20"/>
          <w:szCs w:val="20"/>
        </w:rPr>
        <w:t xml:space="preserve">испуњава све услове из чл. 75.  Закона, односно услове дефинисане конкурсном документацијом за предметну јавну набавку и то: </w:t>
      </w:r>
    </w:p>
    <w:p w:rsidR="00A401E0" w:rsidRPr="00C22641" w:rsidRDefault="00A401E0" w:rsidP="00574919">
      <w:pPr>
        <w:numPr>
          <w:ilvl w:val="0"/>
          <w:numId w:val="4"/>
        </w:numPr>
        <w:spacing w:after="5" w:line="266" w:lineRule="auto"/>
        <w:ind w:hanging="360"/>
        <w:jc w:val="both"/>
        <w:rPr>
          <w:rFonts w:ascii="Arial" w:hAnsi="Arial" w:cs="Arial"/>
          <w:sz w:val="20"/>
          <w:szCs w:val="20"/>
          <w:lang w:val="en-US"/>
        </w:rPr>
      </w:pPr>
      <w:r w:rsidRPr="00C22641">
        <w:rPr>
          <w:rFonts w:ascii="Arial" w:hAnsi="Arial" w:cs="Arial"/>
          <w:sz w:val="20"/>
          <w:szCs w:val="20"/>
        </w:rPr>
        <w:t xml:space="preserve">Понуђач је регистрован код надлежног органа, односно уписан у одговарајући регистар; </w:t>
      </w:r>
    </w:p>
    <w:p w:rsidR="00A401E0" w:rsidRPr="00C22641" w:rsidRDefault="00A401E0" w:rsidP="00A401E0">
      <w:pPr>
        <w:spacing w:after="43" w:line="256" w:lineRule="auto"/>
        <w:ind w:left="2062"/>
        <w:rPr>
          <w:rFonts w:ascii="Arial" w:hAnsi="Arial" w:cs="Arial"/>
          <w:sz w:val="20"/>
          <w:szCs w:val="20"/>
        </w:rPr>
      </w:pPr>
    </w:p>
    <w:p w:rsidR="00A401E0" w:rsidRPr="00C22641" w:rsidRDefault="00A401E0" w:rsidP="00574919">
      <w:pPr>
        <w:numPr>
          <w:ilvl w:val="0"/>
          <w:numId w:val="4"/>
        </w:numPr>
        <w:spacing w:after="5" w:line="266" w:lineRule="auto"/>
        <w:ind w:hanging="360"/>
        <w:jc w:val="both"/>
        <w:rPr>
          <w:rFonts w:ascii="Arial" w:hAnsi="Arial" w:cs="Arial"/>
          <w:sz w:val="20"/>
          <w:szCs w:val="20"/>
          <w:lang w:val="en-US"/>
        </w:rPr>
      </w:pPr>
      <w:r w:rsidRPr="00C22641">
        <w:rPr>
          <w:rFonts w:ascii="Arial" w:hAnsi="Arial" w:cs="Arial"/>
          <w:sz w:val="20"/>
          <w:szCs w:val="20"/>
        </w:rPr>
        <w:t xml:space="preserve">Понуђач и његов законски заступник нису осуђивани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401E0" w:rsidRPr="00C22641" w:rsidRDefault="00A401E0" w:rsidP="00A401E0">
      <w:pPr>
        <w:spacing w:after="43" w:line="256" w:lineRule="auto"/>
        <w:ind w:left="1702"/>
        <w:rPr>
          <w:rFonts w:ascii="Arial" w:hAnsi="Arial" w:cs="Arial"/>
          <w:sz w:val="20"/>
          <w:szCs w:val="20"/>
        </w:rPr>
      </w:pPr>
    </w:p>
    <w:p w:rsidR="00A401E0" w:rsidRPr="00C22641" w:rsidRDefault="00A401E0" w:rsidP="00574919">
      <w:pPr>
        <w:numPr>
          <w:ilvl w:val="0"/>
          <w:numId w:val="4"/>
        </w:numPr>
        <w:spacing w:after="5" w:line="266" w:lineRule="auto"/>
        <w:ind w:hanging="360"/>
        <w:jc w:val="both"/>
        <w:rPr>
          <w:rFonts w:ascii="Arial" w:hAnsi="Arial" w:cs="Arial"/>
          <w:sz w:val="20"/>
          <w:szCs w:val="20"/>
          <w:lang w:val="en-US"/>
        </w:rPr>
      </w:pPr>
      <w:r w:rsidRPr="00C22641">
        <w:rPr>
          <w:rFonts w:ascii="Arial" w:hAnsi="Arial" w:cs="Arial"/>
          <w:sz w:val="20"/>
          <w:szCs w:val="20"/>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w:t>
      </w:r>
      <w:r w:rsidRPr="00C22641">
        <w:rPr>
          <w:rFonts w:ascii="Arial" w:hAnsi="Arial" w:cs="Arial"/>
          <w:color w:val="333333"/>
          <w:sz w:val="20"/>
          <w:szCs w:val="20"/>
        </w:rPr>
        <w:t xml:space="preserve">територији); </w:t>
      </w:r>
    </w:p>
    <w:p w:rsidR="00A401E0" w:rsidRPr="00C22641" w:rsidRDefault="00A401E0" w:rsidP="00A401E0">
      <w:pPr>
        <w:spacing w:after="43" w:line="256" w:lineRule="auto"/>
        <w:ind w:left="2422"/>
        <w:rPr>
          <w:rFonts w:ascii="Arial" w:hAnsi="Arial" w:cs="Arial"/>
          <w:sz w:val="20"/>
          <w:szCs w:val="20"/>
        </w:rPr>
      </w:pPr>
    </w:p>
    <w:p w:rsidR="00A401E0" w:rsidRPr="00C22641" w:rsidRDefault="00A401E0" w:rsidP="00574919">
      <w:pPr>
        <w:numPr>
          <w:ilvl w:val="0"/>
          <w:numId w:val="4"/>
        </w:numPr>
        <w:spacing w:after="0" w:line="268" w:lineRule="auto"/>
        <w:ind w:hanging="360"/>
        <w:jc w:val="both"/>
        <w:rPr>
          <w:rFonts w:ascii="Arial" w:hAnsi="Arial" w:cs="Arial"/>
          <w:sz w:val="20"/>
          <w:szCs w:val="20"/>
          <w:lang w:val="en-US"/>
        </w:rPr>
      </w:pPr>
      <w:r w:rsidRPr="00C22641">
        <w:rPr>
          <w:rFonts w:ascii="Arial" w:hAnsi="Arial" w:cs="Arial"/>
          <w:color w:val="333333"/>
          <w:sz w:val="20"/>
          <w:szCs w:val="20"/>
        </w:rPr>
        <w:t>Понуђач је поштовао обавезе које произилазе из важећих прописа о заштити на раду, запошљавању и условима рада, заштите животне средине и као да нема забрану обављања делатности која је на снази у време подношења понуде</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314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2" w:line="256" w:lineRule="auto"/>
        <w:ind w:left="1702"/>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Место:_____________                                                            Понуђач: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Датум:_____________                                              _____________________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920595" w:rsidRDefault="00920595" w:rsidP="00A401E0">
      <w:pPr>
        <w:spacing w:after="0" w:line="256" w:lineRule="auto"/>
        <w:ind w:left="1702"/>
        <w:rPr>
          <w:rFonts w:ascii="Arial" w:hAnsi="Arial" w:cs="Arial"/>
          <w:sz w:val="20"/>
          <w:szCs w:val="20"/>
        </w:rPr>
      </w:pPr>
    </w:p>
    <w:p w:rsidR="00920595" w:rsidRDefault="00920595" w:rsidP="00A401E0">
      <w:pPr>
        <w:spacing w:after="0" w:line="256" w:lineRule="auto"/>
        <w:ind w:left="1702"/>
        <w:rPr>
          <w:rFonts w:ascii="Arial" w:hAnsi="Arial" w:cs="Arial"/>
          <w:sz w:val="20"/>
          <w:szCs w:val="20"/>
        </w:rPr>
      </w:pPr>
    </w:p>
    <w:p w:rsidR="00920595" w:rsidRDefault="00920595" w:rsidP="00A401E0">
      <w:pPr>
        <w:spacing w:after="0" w:line="256" w:lineRule="auto"/>
        <w:ind w:left="1702"/>
        <w:rPr>
          <w:rFonts w:ascii="Arial" w:hAnsi="Arial" w:cs="Arial"/>
          <w:sz w:val="20"/>
          <w:szCs w:val="20"/>
        </w:rPr>
      </w:pPr>
    </w:p>
    <w:p w:rsidR="00A401E0" w:rsidRPr="00920595" w:rsidRDefault="00A401E0" w:rsidP="00A401E0">
      <w:pPr>
        <w:spacing w:after="0" w:line="256" w:lineRule="auto"/>
        <w:ind w:left="1702"/>
        <w:rPr>
          <w:rFonts w:ascii="Arial" w:hAnsi="Arial" w:cs="Arial"/>
          <w:b/>
          <w:sz w:val="20"/>
          <w:szCs w:val="20"/>
          <w:lang w:val="en-US"/>
        </w:rPr>
      </w:pPr>
      <w:r w:rsidRPr="00920595">
        <w:rPr>
          <w:rFonts w:ascii="Arial" w:hAnsi="Arial" w:cs="Arial"/>
          <w:b/>
          <w:sz w:val="20"/>
          <w:szCs w:val="20"/>
        </w:rPr>
        <w:lastRenderedPageBreak/>
        <w:t>ИЗЈАВА ПОДИЗВОЂАЧА О ИСПУЊАВАЊУ УСЛОВА ИЗ ЧЛ. 75. ЗАКОНА У ПОСТУПКУ ЈАВНЕ НАБАВКЕ МАЛЕ ВРЕДНОСТИ</w:t>
      </w:r>
      <w:r w:rsidR="00920595">
        <w:rPr>
          <w:rFonts w:ascii="Arial" w:hAnsi="Arial" w:cs="Arial"/>
          <w:b/>
          <w:sz w:val="20"/>
          <w:szCs w:val="20"/>
        </w:rPr>
        <w:t xml:space="preserve"> бр.1.2.5.Партија 2.1.</w:t>
      </w:r>
      <w:r w:rsidRPr="00920595">
        <w:rPr>
          <w:rFonts w:ascii="Arial" w:hAnsi="Arial" w:cs="Arial"/>
          <w:b/>
          <w:sz w:val="20"/>
          <w:szCs w:val="20"/>
        </w:rPr>
        <w:t xml:space="preserve"> </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У складу са чланом 77. став 4. Закона, под пуном материјалном и кривичном одговорношћу, као заступник подизвођача, дајем следећу </w:t>
      </w:r>
    </w:p>
    <w:p w:rsidR="00A401E0" w:rsidRPr="00C22641" w:rsidRDefault="00A401E0" w:rsidP="00A401E0">
      <w:pPr>
        <w:spacing w:after="0" w:line="256" w:lineRule="auto"/>
        <w:ind w:left="1702"/>
        <w:rPr>
          <w:rFonts w:ascii="Arial" w:hAnsi="Arial" w:cs="Arial"/>
          <w:sz w:val="20"/>
          <w:szCs w:val="20"/>
        </w:rPr>
      </w:pP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p>
    <w:p w:rsidR="00A401E0" w:rsidRPr="00C22641" w:rsidRDefault="00A401E0" w:rsidP="00A401E0">
      <w:pPr>
        <w:spacing w:after="25" w:line="256" w:lineRule="auto"/>
        <w:ind w:left="1702"/>
        <w:rPr>
          <w:rFonts w:ascii="Arial" w:hAnsi="Arial" w:cs="Arial"/>
          <w:sz w:val="20"/>
          <w:szCs w:val="20"/>
        </w:rPr>
      </w:pPr>
    </w:p>
    <w:p w:rsidR="00A401E0" w:rsidRPr="00C22641" w:rsidRDefault="00A401E0" w:rsidP="00A401E0">
      <w:pPr>
        <w:pStyle w:val="Heading2"/>
        <w:ind w:left="1934" w:right="225"/>
        <w:rPr>
          <w:rFonts w:ascii="Arial" w:hAnsi="Arial" w:cs="Arial"/>
          <w:sz w:val="20"/>
          <w:szCs w:val="20"/>
        </w:rPr>
      </w:pPr>
      <w:r w:rsidRPr="00C22641">
        <w:rPr>
          <w:rFonts w:ascii="Arial" w:hAnsi="Arial" w:cs="Arial"/>
          <w:sz w:val="20"/>
          <w:szCs w:val="20"/>
        </w:rPr>
        <w:t>И З Ј А В У</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Подизвођач</w:t>
      </w:r>
      <w:r w:rsidRPr="00C22641">
        <w:rPr>
          <w:rFonts w:ascii="Arial" w:hAnsi="Arial" w:cs="Arial"/>
          <w:i/>
          <w:sz w:val="20"/>
          <w:szCs w:val="20"/>
        </w:rPr>
        <w:t>_____________________________________</w:t>
      </w:r>
      <w:r w:rsidRPr="00C22641">
        <w:rPr>
          <w:rFonts w:ascii="Arial" w:hAnsi="Arial" w:cs="Arial"/>
          <w:sz w:val="20"/>
          <w:szCs w:val="20"/>
        </w:rPr>
        <w:t>_______</w:t>
      </w:r>
      <w:r w:rsidRPr="00C22641">
        <w:rPr>
          <w:rFonts w:ascii="Arial" w:hAnsi="Arial" w:cs="Arial"/>
          <w:i/>
          <w:sz w:val="20"/>
          <w:szCs w:val="20"/>
        </w:rPr>
        <w:t xml:space="preserve">[навести назив подизвођача] </w:t>
      </w:r>
      <w:r w:rsidRPr="00C22641">
        <w:rPr>
          <w:rFonts w:ascii="Arial" w:hAnsi="Arial" w:cs="Arial"/>
          <w:sz w:val="20"/>
          <w:szCs w:val="20"/>
        </w:rPr>
        <w:t xml:space="preserve">у поступку јавне набавке мале вредности – Стручни надзор </w:t>
      </w:r>
      <w:r w:rsidR="00920595">
        <w:rPr>
          <w:rFonts w:ascii="Arial" w:hAnsi="Arial" w:cs="Arial"/>
          <w:sz w:val="20"/>
          <w:szCs w:val="20"/>
        </w:rPr>
        <w:t>АГ фазе извођења радова на реконструкцији топловода у ул.Књаза Милоша у Пироту</w:t>
      </w:r>
      <w:r w:rsidR="00A52AE1">
        <w:rPr>
          <w:rFonts w:ascii="Arial" w:hAnsi="Arial" w:cs="Arial"/>
          <w:sz w:val="20"/>
          <w:szCs w:val="20"/>
        </w:rPr>
        <w:t xml:space="preserve"> бр.1.2.5. Партија 2.1.</w:t>
      </w:r>
      <w:r w:rsidRPr="00C22641">
        <w:rPr>
          <w:rFonts w:ascii="Arial" w:hAnsi="Arial" w:cs="Arial"/>
          <w:sz w:val="20"/>
          <w:szCs w:val="20"/>
        </w:rPr>
        <w:t xml:space="preserve">испуњава све услове из чл. 75. Закона, односно услове дефинисане конкурсном документацијом за предметну јавну набавку, и то: </w:t>
      </w:r>
    </w:p>
    <w:p w:rsidR="00A401E0" w:rsidRPr="00C22641" w:rsidRDefault="00A401E0" w:rsidP="00A401E0">
      <w:pPr>
        <w:spacing w:after="43" w:line="256" w:lineRule="auto"/>
        <w:ind w:left="1702"/>
        <w:rPr>
          <w:rFonts w:ascii="Arial" w:hAnsi="Arial" w:cs="Arial"/>
          <w:sz w:val="20"/>
          <w:szCs w:val="20"/>
        </w:rPr>
      </w:pPr>
    </w:p>
    <w:p w:rsidR="00A401E0" w:rsidRPr="00C22641" w:rsidRDefault="00A401E0" w:rsidP="00574919">
      <w:pPr>
        <w:numPr>
          <w:ilvl w:val="0"/>
          <w:numId w:val="5"/>
        </w:numPr>
        <w:spacing w:after="5" w:line="266" w:lineRule="auto"/>
        <w:ind w:hanging="360"/>
        <w:jc w:val="both"/>
        <w:rPr>
          <w:rFonts w:ascii="Arial" w:hAnsi="Arial" w:cs="Arial"/>
          <w:sz w:val="20"/>
          <w:szCs w:val="20"/>
          <w:lang w:val="en-US"/>
        </w:rPr>
      </w:pPr>
      <w:r w:rsidRPr="00C22641">
        <w:rPr>
          <w:rFonts w:ascii="Arial" w:hAnsi="Arial" w:cs="Arial"/>
          <w:sz w:val="20"/>
          <w:szCs w:val="20"/>
        </w:rPr>
        <w:t xml:space="preserve">Понуђач је регистрован код надлежног органа, односно уписан у одговарајући регистар; </w:t>
      </w:r>
    </w:p>
    <w:p w:rsidR="00A401E0" w:rsidRPr="00C22641" w:rsidRDefault="00A401E0" w:rsidP="00A401E0">
      <w:pPr>
        <w:spacing w:after="43" w:line="256" w:lineRule="auto"/>
        <w:ind w:left="2062"/>
        <w:rPr>
          <w:rFonts w:ascii="Arial" w:hAnsi="Arial" w:cs="Arial"/>
          <w:sz w:val="20"/>
          <w:szCs w:val="20"/>
        </w:rPr>
      </w:pPr>
    </w:p>
    <w:p w:rsidR="00A401E0" w:rsidRPr="00C22641" w:rsidRDefault="00A401E0" w:rsidP="00574919">
      <w:pPr>
        <w:numPr>
          <w:ilvl w:val="0"/>
          <w:numId w:val="5"/>
        </w:numPr>
        <w:spacing w:after="5" w:line="266" w:lineRule="auto"/>
        <w:ind w:hanging="360"/>
        <w:jc w:val="both"/>
        <w:rPr>
          <w:rFonts w:ascii="Arial" w:hAnsi="Arial" w:cs="Arial"/>
          <w:sz w:val="20"/>
          <w:szCs w:val="20"/>
          <w:lang w:val="en-US"/>
        </w:rPr>
      </w:pPr>
      <w:r w:rsidRPr="00C22641">
        <w:rPr>
          <w:rFonts w:ascii="Arial" w:hAnsi="Arial" w:cs="Arial"/>
          <w:sz w:val="20"/>
          <w:szCs w:val="20"/>
        </w:rPr>
        <w:t xml:space="preserve">Понуђач и његов законски заступник нису осуђивани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401E0" w:rsidRPr="00C22641" w:rsidRDefault="00A401E0" w:rsidP="00A401E0">
      <w:pPr>
        <w:spacing w:after="43" w:line="256" w:lineRule="auto"/>
        <w:ind w:left="1702"/>
        <w:rPr>
          <w:rFonts w:ascii="Arial" w:hAnsi="Arial" w:cs="Arial"/>
          <w:sz w:val="20"/>
          <w:szCs w:val="20"/>
        </w:rPr>
      </w:pPr>
    </w:p>
    <w:p w:rsidR="00A401E0" w:rsidRPr="00C22641" w:rsidRDefault="00A401E0" w:rsidP="00574919">
      <w:pPr>
        <w:numPr>
          <w:ilvl w:val="0"/>
          <w:numId w:val="5"/>
        </w:numPr>
        <w:spacing w:after="5" w:line="266" w:lineRule="auto"/>
        <w:ind w:hanging="360"/>
        <w:jc w:val="both"/>
        <w:rPr>
          <w:rFonts w:ascii="Arial" w:hAnsi="Arial" w:cs="Arial"/>
          <w:sz w:val="20"/>
          <w:szCs w:val="20"/>
          <w:lang w:val="en-US"/>
        </w:rPr>
      </w:pPr>
      <w:r w:rsidRPr="00C22641">
        <w:rPr>
          <w:rFonts w:ascii="Arial" w:hAnsi="Arial" w:cs="Arial"/>
          <w:sz w:val="20"/>
          <w:szCs w:val="20"/>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w:t>
      </w:r>
      <w:r w:rsidRPr="00C22641">
        <w:rPr>
          <w:rFonts w:ascii="Arial" w:hAnsi="Arial" w:cs="Arial"/>
          <w:color w:val="333333"/>
          <w:sz w:val="20"/>
          <w:szCs w:val="20"/>
        </w:rPr>
        <w:t xml:space="preserve">територији); </w:t>
      </w:r>
    </w:p>
    <w:p w:rsidR="00A401E0" w:rsidRPr="00C22641" w:rsidRDefault="00A401E0" w:rsidP="00A401E0">
      <w:pPr>
        <w:spacing w:after="43" w:line="256" w:lineRule="auto"/>
        <w:ind w:left="2422"/>
        <w:rPr>
          <w:rFonts w:ascii="Arial" w:hAnsi="Arial" w:cs="Arial"/>
          <w:sz w:val="20"/>
          <w:szCs w:val="20"/>
        </w:rPr>
      </w:pPr>
    </w:p>
    <w:p w:rsidR="00A401E0" w:rsidRPr="00C22641" w:rsidRDefault="00A401E0" w:rsidP="00574919">
      <w:pPr>
        <w:numPr>
          <w:ilvl w:val="0"/>
          <w:numId w:val="5"/>
        </w:numPr>
        <w:spacing w:after="0" w:line="268" w:lineRule="auto"/>
        <w:ind w:hanging="360"/>
        <w:jc w:val="both"/>
        <w:rPr>
          <w:rFonts w:ascii="Arial" w:hAnsi="Arial" w:cs="Arial"/>
          <w:sz w:val="20"/>
          <w:szCs w:val="20"/>
          <w:lang w:val="en-US"/>
        </w:rPr>
      </w:pPr>
      <w:r w:rsidRPr="00C22641">
        <w:rPr>
          <w:rFonts w:ascii="Arial" w:hAnsi="Arial" w:cs="Arial"/>
          <w:color w:val="333333"/>
          <w:sz w:val="20"/>
          <w:szCs w:val="20"/>
        </w:rPr>
        <w:t>Понуђач је поштовао обавезе које произилазе из важећих прописа о заштити на раду, запошљавању и условима рада, заштите животне средине и као да нема забрану обављања делатности која је на снази у време подношења понуде</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2" w:line="256" w:lineRule="auto"/>
        <w:ind w:left="1702"/>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Место:_____________                                                            Понуђач: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Датум:_____________                                              _____________________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6" w:line="256" w:lineRule="auto"/>
        <w:ind w:left="1702"/>
        <w:rPr>
          <w:rFonts w:ascii="Arial" w:hAnsi="Arial" w:cs="Arial"/>
          <w:sz w:val="20"/>
          <w:szCs w:val="20"/>
        </w:rPr>
      </w:pPr>
    </w:p>
    <w:p w:rsidR="00A401E0" w:rsidRPr="00C22641" w:rsidRDefault="00A401E0" w:rsidP="00A401E0">
      <w:pPr>
        <w:spacing w:after="13" w:line="268" w:lineRule="auto"/>
        <w:ind w:left="1697"/>
        <w:rPr>
          <w:rFonts w:ascii="Arial" w:hAnsi="Arial" w:cs="Arial"/>
          <w:sz w:val="20"/>
          <w:szCs w:val="20"/>
          <w:lang w:val="en-US"/>
        </w:rPr>
      </w:pPr>
      <w:r w:rsidRPr="00C22641">
        <w:rPr>
          <w:rFonts w:ascii="Arial" w:hAnsi="Arial" w:cs="Arial"/>
          <w:b/>
          <w:i/>
          <w:sz w:val="20"/>
          <w:szCs w:val="20"/>
          <w:u w:val="single" w:color="000000"/>
        </w:rPr>
        <w:t>Уколико понуђач подноси понуду са подизвођачем</w:t>
      </w:r>
      <w:r w:rsidRPr="00C22641">
        <w:rPr>
          <w:rFonts w:ascii="Arial" w:hAnsi="Arial" w:cs="Arial"/>
          <w:b/>
          <w:i/>
          <w:sz w:val="20"/>
          <w:szCs w:val="20"/>
        </w:rPr>
        <w:t xml:space="preserve">, Изјава мора бити потписана од стране овлашћеног лица подизвођача. </w:t>
      </w: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spacing w:after="14" w:line="256" w:lineRule="auto"/>
        <w:ind w:left="1702"/>
        <w:rPr>
          <w:rFonts w:ascii="Arial" w:hAnsi="Arial" w:cs="Arial"/>
          <w:sz w:val="20"/>
          <w:szCs w:val="20"/>
        </w:rPr>
      </w:pPr>
    </w:p>
    <w:p w:rsidR="00A401E0" w:rsidRPr="00C22641" w:rsidRDefault="00A401E0" w:rsidP="00A401E0">
      <w:pPr>
        <w:spacing w:line="268" w:lineRule="auto"/>
        <w:ind w:left="1697"/>
        <w:rPr>
          <w:rFonts w:ascii="Arial" w:hAnsi="Arial" w:cs="Arial"/>
          <w:sz w:val="20"/>
          <w:szCs w:val="20"/>
          <w:lang w:val="en-US"/>
        </w:rPr>
      </w:pPr>
      <w:r w:rsidRPr="00C22641">
        <w:rPr>
          <w:rFonts w:ascii="Arial" w:hAnsi="Arial" w:cs="Arial"/>
          <w:b/>
          <w:sz w:val="20"/>
          <w:szCs w:val="20"/>
        </w:rPr>
        <w:lastRenderedPageBreak/>
        <w:t xml:space="preserve">    Понуђач: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Назив и адреса:____________________________________________________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Матични број: _____________________________________________________ </w:t>
      </w:r>
    </w:p>
    <w:p w:rsidR="00A401E0" w:rsidRPr="00C22641" w:rsidRDefault="00A401E0" w:rsidP="00A401E0">
      <w:pPr>
        <w:spacing w:after="11" w:line="268" w:lineRule="auto"/>
        <w:ind w:left="1697" w:right="682"/>
        <w:rPr>
          <w:rFonts w:ascii="Arial" w:hAnsi="Arial" w:cs="Arial"/>
          <w:sz w:val="20"/>
          <w:szCs w:val="20"/>
        </w:rPr>
      </w:pPr>
      <w:r w:rsidRPr="00C22641">
        <w:rPr>
          <w:rFonts w:ascii="Arial" w:hAnsi="Arial" w:cs="Arial"/>
          <w:sz w:val="20"/>
          <w:szCs w:val="20"/>
        </w:rPr>
        <w:t xml:space="preserve">ПИБ: _____________________________________________________________ Текући рачун(и): ___________________________________________________ Код банке (банака) _________________________________________________ доставља: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pStyle w:val="Heading2"/>
        <w:ind w:left="1934" w:right="231"/>
        <w:rPr>
          <w:rFonts w:ascii="Arial" w:hAnsi="Arial" w:cs="Arial"/>
          <w:sz w:val="20"/>
          <w:szCs w:val="20"/>
        </w:rPr>
      </w:pPr>
      <w:r w:rsidRPr="00C22641">
        <w:rPr>
          <w:rFonts w:ascii="Arial" w:hAnsi="Arial" w:cs="Arial"/>
          <w:sz w:val="20"/>
          <w:szCs w:val="20"/>
        </w:rPr>
        <w:t xml:space="preserve">ИЗЈАВА О ПРИХВАТАЊУ ФИНАНСИЈСКЕ ГАРАНЦИЈЕ ЗА ДОБРО ИЗВРШЕЊЕ ПОСЛА </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3" w:line="256" w:lineRule="auto"/>
        <w:ind w:left="1702"/>
        <w:rPr>
          <w:rFonts w:ascii="Arial" w:hAnsi="Arial" w:cs="Arial"/>
          <w:sz w:val="20"/>
          <w:szCs w:val="20"/>
        </w:rPr>
      </w:pPr>
    </w:p>
    <w:p w:rsidR="00A401E0" w:rsidRPr="00C22641" w:rsidRDefault="00A401E0" w:rsidP="00A401E0">
      <w:pPr>
        <w:tabs>
          <w:tab w:val="center" w:pos="1702"/>
          <w:tab w:val="right" w:pos="10778"/>
        </w:tabs>
        <w:spacing w:after="7" w:line="264" w:lineRule="auto"/>
        <w:ind w:right="-12"/>
        <w:rPr>
          <w:rFonts w:ascii="Arial" w:hAnsi="Arial" w:cs="Arial"/>
          <w:sz w:val="20"/>
          <w:szCs w:val="20"/>
          <w:lang w:val="en-US"/>
        </w:rPr>
      </w:pPr>
      <w:r w:rsidRPr="00C22641">
        <w:rPr>
          <w:rFonts w:ascii="Arial" w:hAnsi="Arial" w:cs="Arial"/>
          <w:sz w:val="20"/>
          <w:szCs w:val="20"/>
        </w:rPr>
        <w:tab/>
      </w:r>
      <w:r w:rsidRPr="00C22641">
        <w:rPr>
          <w:rFonts w:ascii="Arial" w:hAnsi="Arial" w:cs="Arial"/>
          <w:color w:val="1C1C1C"/>
          <w:sz w:val="20"/>
          <w:szCs w:val="20"/>
        </w:rPr>
        <w:tab/>
        <w:t xml:space="preserve">На основу члана 13. Правилника о обавезним елементима конкурсне </w:t>
      </w:r>
    </w:p>
    <w:p w:rsidR="00A401E0" w:rsidRPr="00C22641" w:rsidRDefault="00A401E0" w:rsidP="00A401E0">
      <w:pPr>
        <w:spacing w:after="7" w:line="264" w:lineRule="auto"/>
        <w:ind w:left="1697" w:right="-12"/>
        <w:rPr>
          <w:rFonts w:ascii="Arial" w:hAnsi="Arial" w:cs="Arial"/>
          <w:sz w:val="20"/>
          <w:szCs w:val="20"/>
        </w:rPr>
      </w:pPr>
      <w:r w:rsidRPr="00C22641">
        <w:rPr>
          <w:rFonts w:ascii="Arial" w:hAnsi="Arial" w:cs="Arial"/>
          <w:color w:val="1C1C1C"/>
          <w:sz w:val="20"/>
          <w:szCs w:val="20"/>
        </w:rPr>
        <w:t xml:space="preserve">документације у поступцима јавних набавки и начину доказивања испуњености услова  ("Сл. гласник РС" бр. 86/2015) , као Понуђач у поступку јавне набавке мале вредности  - Стручни надзор </w:t>
      </w:r>
      <w:r w:rsidR="00A52AE1">
        <w:rPr>
          <w:rFonts w:ascii="Arial" w:hAnsi="Arial" w:cs="Arial"/>
          <w:color w:val="1C1C1C"/>
          <w:sz w:val="20"/>
          <w:szCs w:val="20"/>
        </w:rPr>
        <w:t xml:space="preserve">АГ фазе извођења радова на реконструкцији топловода у ул.Књаза Милоша у Пироту </w:t>
      </w:r>
      <w:r w:rsidRPr="00C22641">
        <w:rPr>
          <w:rFonts w:ascii="Arial" w:hAnsi="Arial" w:cs="Arial"/>
          <w:color w:val="1C1C1C"/>
          <w:sz w:val="20"/>
          <w:szCs w:val="20"/>
        </w:rPr>
        <w:t xml:space="preserve"> за коју је позив објављен на Порталу јавних набавки, </w:t>
      </w:r>
      <w:r w:rsidRPr="00C22641">
        <w:rPr>
          <w:rFonts w:ascii="Arial" w:hAnsi="Arial" w:cs="Arial"/>
          <w:b/>
          <w:color w:val="1C1C1C"/>
          <w:sz w:val="20"/>
          <w:szCs w:val="20"/>
        </w:rPr>
        <w:t>приликом потписивања уговора</w:t>
      </w:r>
      <w:r w:rsidRPr="00C22641">
        <w:rPr>
          <w:rFonts w:ascii="Arial" w:hAnsi="Arial" w:cs="Arial"/>
          <w:color w:val="1C1C1C"/>
          <w:sz w:val="20"/>
          <w:szCs w:val="20"/>
        </w:rPr>
        <w:t xml:space="preserve">, доставићемо наручиоцу финансијску гаранцију - соло бланко меницу, копију регистрационе пријаве, у потпуности попуњено менично писмо - овлашћење на 10% уговореног износа без ПДВ-а оверене печатом и потписом од стране одговорног лица као обезбеђење за добро извршење посла као и копију картона депонованих потписа издатог од пословне банке коју наводимо у меничном овлашћењу - писму.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                                                                                           Одговорно лице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______________________________  </w:t>
      </w:r>
    </w:p>
    <w:p w:rsidR="00A401E0" w:rsidRPr="00C22641" w:rsidRDefault="00A401E0" w:rsidP="00A401E0">
      <w:pPr>
        <w:ind w:left="1697"/>
        <w:rPr>
          <w:rFonts w:ascii="Arial" w:hAnsi="Arial" w:cs="Arial"/>
          <w:sz w:val="20"/>
          <w:szCs w:val="20"/>
        </w:rPr>
      </w:pPr>
    </w:p>
    <w:p w:rsidR="00A401E0" w:rsidRPr="00C22641" w:rsidRDefault="00A401E0" w:rsidP="00A401E0">
      <w:pPr>
        <w:ind w:left="1697"/>
        <w:rPr>
          <w:rFonts w:ascii="Arial" w:hAnsi="Arial" w:cs="Arial"/>
          <w:sz w:val="20"/>
          <w:szCs w:val="20"/>
        </w:rPr>
      </w:pPr>
    </w:p>
    <w:p w:rsidR="00A401E0" w:rsidRPr="00C22641" w:rsidRDefault="00A401E0" w:rsidP="00A401E0">
      <w:pPr>
        <w:ind w:left="1697"/>
        <w:rPr>
          <w:rFonts w:ascii="Arial" w:hAnsi="Arial" w:cs="Arial"/>
          <w:sz w:val="20"/>
          <w:szCs w:val="20"/>
        </w:rPr>
      </w:pPr>
    </w:p>
    <w:p w:rsidR="00A401E0" w:rsidRPr="00C22641" w:rsidRDefault="00A401E0" w:rsidP="00A401E0">
      <w:pPr>
        <w:ind w:left="1697"/>
        <w:rPr>
          <w:rFonts w:ascii="Arial" w:hAnsi="Arial" w:cs="Arial"/>
          <w:sz w:val="20"/>
          <w:szCs w:val="20"/>
        </w:rPr>
      </w:pPr>
    </w:p>
    <w:p w:rsidR="00A401E0" w:rsidRPr="00C22641" w:rsidRDefault="00A401E0" w:rsidP="00A401E0">
      <w:pPr>
        <w:ind w:left="1697"/>
        <w:rPr>
          <w:rFonts w:ascii="Arial" w:hAnsi="Arial" w:cs="Arial"/>
          <w:sz w:val="20"/>
          <w:szCs w:val="20"/>
        </w:rPr>
      </w:pPr>
    </w:p>
    <w:p w:rsidR="00A401E0" w:rsidRPr="00C22641" w:rsidRDefault="00A401E0" w:rsidP="00A401E0">
      <w:pPr>
        <w:ind w:left="1697"/>
        <w:rPr>
          <w:rFonts w:ascii="Arial" w:hAnsi="Arial" w:cs="Arial"/>
          <w:sz w:val="20"/>
          <w:szCs w:val="20"/>
        </w:rPr>
      </w:pPr>
    </w:p>
    <w:p w:rsidR="00A401E0" w:rsidRPr="00C22641" w:rsidRDefault="00A401E0" w:rsidP="00A401E0">
      <w:pPr>
        <w:ind w:left="1697"/>
        <w:rPr>
          <w:rFonts w:ascii="Arial" w:hAnsi="Arial" w:cs="Arial"/>
          <w:sz w:val="20"/>
          <w:szCs w:val="20"/>
        </w:rPr>
      </w:pPr>
    </w:p>
    <w:p w:rsidR="00A401E0" w:rsidRPr="00C22641" w:rsidRDefault="00A401E0" w:rsidP="00A401E0">
      <w:pPr>
        <w:ind w:left="1697"/>
        <w:rPr>
          <w:rFonts w:ascii="Arial" w:hAnsi="Arial" w:cs="Arial"/>
          <w:sz w:val="20"/>
          <w:szCs w:val="20"/>
        </w:rPr>
      </w:pPr>
    </w:p>
    <w:p w:rsidR="00A401E0" w:rsidRPr="00C22641" w:rsidRDefault="00A401E0" w:rsidP="00A401E0">
      <w:pPr>
        <w:ind w:left="1697"/>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b/>
          <w:sz w:val="20"/>
          <w:szCs w:val="20"/>
        </w:rPr>
        <w:t xml:space="preserve">Дужник: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Назив и адреса:____________________________________________________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Матични број: _____________________________________________________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ПИБ: _____________________________________________________________ </w:t>
      </w:r>
    </w:p>
    <w:p w:rsidR="00A401E0" w:rsidRPr="00C22641" w:rsidRDefault="00A401E0" w:rsidP="00A401E0">
      <w:pPr>
        <w:spacing w:after="11" w:line="268" w:lineRule="auto"/>
        <w:ind w:left="1697" w:right="682"/>
        <w:rPr>
          <w:rFonts w:ascii="Arial" w:hAnsi="Arial" w:cs="Arial"/>
          <w:sz w:val="20"/>
          <w:szCs w:val="20"/>
        </w:rPr>
      </w:pPr>
      <w:r w:rsidRPr="00C22641">
        <w:rPr>
          <w:rFonts w:ascii="Arial" w:hAnsi="Arial" w:cs="Arial"/>
          <w:sz w:val="20"/>
          <w:szCs w:val="20"/>
        </w:rPr>
        <w:t xml:space="preserve">Текући рачун(и): ___________________________________________________ Код банке (банака) _________________________________________________ доставља:  </w:t>
      </w:r>
    </w:p>
    <w:p w:rsidR="00A401E0" w:rsidRPr="00C22641" w:rsidRDefault="00A401E0" w:rsidP="00A401E0">
      <w:pPr>
        <w:spacing w:after="25" w:line="256" w:lineRule="auto"/>
        <w:ind w:left="1760"/>
        <w:jc w:val="center"/>
        <w:rPr>
          <w:rFonts w:ascii="Arial" w:hAnsi="Arial" w:cs="Arial"/>
          <w:sz w:val="20"/>
          <w:szCs w:val="20"/>
        </w:rPr>
      </w:pPr>
    </w:p>
    <w:p w:rsidR="00A401E0" w:rsidRPr="00C22641" w:rsidRDefault="00A401E0" w:rsidP="00A401E0">
      <w:pPr>
        <w:pStyle w:val="Heading2"/>
        <w:ind w:left="1934" w:right="226"/>
        <w:rPr>
          <w:rFonts w:ascii="Arial" w:hAnsi="Arial" w:cs="Arial"/>
          <w:sz w:val="20"/>
          <w:szCs w:val="20"/>
        </w:rPr>
      </w:pPr>
      <w:r w:rsidRPr="00C22641">
        <w:rPr>
          <w:rFonts w:ascii="Arial" w:hAnsi="Arial" w:cs="Arial"/>
          <w:sz w:val="20"/>
          <w:szCs w:val="20"/>
        </w:rPr>
        <w:t>МЕНИЧНО ПИСМО - ОВЛАШЋЕЊЕ</w:t>
      </w:r>
    </w:p>
    <w:p w:rsidR="00A401E0" w:rsidRPr="00C22641" w:rsidRDefault="00A401E0" w:rsidP="00A52AE1">
      <w:pPr>
        <w:spacing w:after="3" w:line="256" w:lineRule="auto"/>
        <w:ind w:left="2427" w:right="717"/>
        <w:jc w:val="center"/>
        <w:rPr>
          <w:rFonts w:ascii="Arial" w:hAnsi="Arial" w:cs="Arial"/>
          <w:sz w:val="20"/>
          <w:szCs w:val="20"/>
        </w:rPr>
      </w:pPr>
      <w:r w:rsidRPr="00C22641">
        <w:rPr>
          <w:rFonts w:ascii="Arial" w:hAnsi="Arial" w:cs="Arial"/>
          <w:sz w:val="20"/>
          <w:szCs w:val="20"/>
        </w:rPr>
        <w:t xml:space="preserve">- за корисника бланко сопствене менице -  </w:t>
      </w:r>
    </w:p>
    <w:p w:rsidR="00A401E0" w:rsidRPr="00C22641" w:rsidRDefault="00A401E0" w:rsidP="00A401E0">
      <w:pPr>
        <w:spacing w:after="24" w:line="256" w:lineRule="auto"/>
        <w:ind w:left="1702"/>
        <w:rPr>
          <w:rFonts w:ascii="Arial" w:hAnsi="Arial" w:cs="Arial"/>
          <w:sz w:val="20"/>
          <w:szCs w:val="20"/>
        </w:rPr>
      </w:pPr>
    </w:p>
    <w:p w:rsidR="00A401E0" w:rsidRPr="00C22641" w:rsidRDefault="00A401E0" w:rsidP="00A52AE1">
      <w:pPr>
        <w:ind w:left="1697"/>
        <w:rPr>
          <w:rFonts w:ascii="Arial" w:hAnsi="Arial" w:cs="Arial"/>
          <w:sz w:val="20"/>
          <w:szCs w:val="20"/>
        </w:rPr>
      </w:pPr>
      <w:r w:rsidRPr="00C22641">
        <w:rPr>
          <w:rFonts w:ascii="Arial" w:hAnsi="Arial" w:cs="Arial"/>
          <w:b/>
          <w:sz w:val="20"/>
          <w:szCs w:val="20"/>
        </w:rPr>
        <w:t>Корисник:</w:t>
      </w:r>
      <w:r w:rsidRPr="00C22641">
        <w:rPr>
          <w:rFonts w:ascii="Arial" w:hAnsi="Arial" w:cs="Arial"/>
          <w:sz w:val="20"/>
          <w:szCs w:val="20"/>
        </w:rPr>
        <w:t>ЈКП,,Градска топлана,, Пирот , Ул.Нишавска бр.11. 18300 Пирот, мат. број 07295871  ПИБ 100187823</w:t>
      </w:r>
      <w:r w:rsidR="00A52AE1">
        <w:rPr>
          <w:rFonts w:ascii="Arial" w:hAnsi="Arial" w:cs="Arial"/>
          <w:sz w:val="20"/>
          <w:szCs w:val="20"/>
        </w:rPr>
        <w:t>,</w:t>
      </w:r>
    </w:p>
    <w:p w:rsidR="00A401E0" w:rsidRPr="00C22641" w:rsidRDefault="00A401E0" w:rsidP="00A52AE1">
      <w:pPr>
        <w:ind w:left="1697"/>
        <w:rPr>
          <w:rFonts w:ascii="Arial" w:hAnsi="Arial" w:cs="Arial"/>
          <w:sz w:val="20"/>
          <w:szCs w:val="20"/>
        </w:rPr>
      </w:pPr>
      <w:r w:rsidRPr="00C22641">
        <w:rPr>
          <w:rFonts w:ascii="Arial" w:hAnsi="Arial" w:cs="Arial"/>
          <w:sz w:val="20"/>
          <w:szCs w:val="20"/>
        </w:rPr>
        <w:tab/>
        <w:t xml:space="preserve">У прилогу овог акта достављамо бланко  сопствену меницу, серијски број: ___________________ </w:t>
      </w:r>
    </w:p>
    <w:p w:rsidR="00A401E0" w:rsidRPr="00C22641" w:rsidRDefault="00A401E0" w:rsidP="00A52AE1">
      <w:pPr>
        <w:spacing w:line="268" w:lineRule="auto"/>
        <w:ind w:left="1687" w:firstLine="1762"/>
        <w:rPr>
          <w:rFonts w:ascii="Arial" w:hAnsi="Arial" w:cs="Arial"/>
          <w:sz w:val="20"/>
          <w:szCs w:val="20"/>
        </w:rPr>
      </w:pPr>
      <w:r w:rsidRPr="00C22641">
        <w:rPr>
          <w:rFonts w:ascii="Arial" w:hAnsi="Arial" w:cs="Arial"/>
          <w:sz w:val="20"/>
          <w:szCs w:val="20"/>
        </w:rPr>
        <w:t>у складу са условима за учешће у јавној набавци мале вредности сотина тендеру за набавку</w:t>
      </w:r>
      <w:r w:rsidRPr="00C22641">
        <w:rPr>
          <w:rFonts w:ascii="Arial" w:hAnsi="Arial" w:cs="Arial"/>
          <w:b/>
          <w:sz w:val="20"/>
          <w:szCs w:val="20"/>
        </w:rPr>
        <w:t xml:space="preserve"> </w:t>
      </w:r>
      <w:r w:rsidR="00A52AE1" w:rsidRPr="00C22641">
        <w:rPr>
          <w:rFonts w:ascii="Arial" w:hAnsi="Arial" w:cs="Arial"/>
          <w:color w:val="1C1C1C"/>
          <w:sz w:val="20"/>
          <w:szCs w:val="20"/>
        </w:rPr>
        <w:t xml:space="preserve">Стручни надзор </w:t>
      </w:r>
      <w:r w:rsidR="00A52AE1">
        <w:rPr>
          <w:rFonts w:ascii="Arial" w:hAnsi="Arial" w:cs="Arial"/>
          <w:color w:val="1C1C1C"/>
          <w:sz w:val="20"/>
          <w:szCs w:val="20"/>
        </w:rPr>
        <w:t xml:space="preserve">АГ фазе извођења радова на реконструкцији топловода у ул.Књаза Милоша у Пироту </w:t>
      </w:r>
      <w:r w:rsidR="00A52AE1" w:rsidRPr="00C22641">
        <w:rPr>
          <w:rFonts w:ascii="Arial" w:hAnsi="Arial" w:cs="Arial"/>
          <w:color w:val="1C1C1C"/>
          <w:sz w:val="20"/>
          <w:szCs w:val="20"/>
        </w:rPr>
        <w:t xml:space="preserve"> </w:t>
      </w:r>
      <w:r w:rsidR="00A52AE1">
        <w:rPr>
          <w:rFonts w:ascii="Arial" w:hAnsi="Arial" w:cs="Arial"/>
          <w:color w:val="1C1C1C"/>
          <w:sz w:val="20"/>
          <w:szCs w:val="20"/>
        </w:rPr>
        <w:t>бр.1.2.5. Партија 2.1.</w:t>
      </w: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Овлашћујемо Ј</w:t>
      </w:r>
      <w:r w:rsidR="00A52AE1">
        <w:rPr>
          <w:rFonts w:ascii="Arial" w:hAnsi="Arial" w:cs="Arial"/>
          <w:sz w:val="20"/>
          <w:szCs w:val="20"/>
        </w:rPr>
        <w:t>КП,,Градска топлана,, Пирот</w:t>
      </w:r>
      <w:r w:rsidRPr="00C22641">
        <w:rPr>
          <w:rFonts w:ascii="Arial" w:hAnsi="Arial" w:cs="Arial"/>
          <w:sz w:val="20"/>
          <w:szCs w:val="20"/>
        </w:rPr>
        <w:t>,  као НАРУЧИОЦА у поступку јавне набавке</w:t>
      </w:r>
      <w:r w:rsidR="00A52AE1">
        <w:rPr>
          <w:rFonts w:ascii="Arial" w:hAnsi="Arial" w:cs="Arial"/>
          <w:sz w:val="20"/>
          <w:szCs w:val="20"/>
        </w:rPr>
        <w:t xml:space="preserve"> мале вредности бр.1.2.5. Партија 2.1.</w:t>
      </w:r>
      <w:r w:rsidRPr="00C22641">
        <w:rPr>
          <w:rFonts w:ascii="Arial" w:hAnsi="Arial" w:cs="Arial"/>
          <w:sz w:val="20"/>
          <w:szCs w:val="20"/>
        </w:rPr>
        <w:t xml:space="preserve">, да овом меницом може 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до износа од _____________________________________________________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(________________________________________________________________) динара са свих наших рачуна као Дужника - издаваоца менице.  </w:t>
      </w:r>
    </w:p>
    <w:p w:rsidR="00A401E0" w:rsidRPr="00C22641" w:rsidRDefault="00A401E0" w:rsidP="00A401E0">
      <w:pPr>
        <w:spacing w:after="23" w:line="256" w:lineRule="auto"/>
        <w:ind w:left="1702"/>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средствима на текућем рачуну Дужника, статусних промена код Дужника, оснивања нових правних субјеката и др.  Меница је потписана од стране овлашћеног лица за заступање Дужника ____________________________________. </w:t>
      </w:r>
    </w:p>
    <w:p w:rsidR="00A401E0" w:rsidRPr="00C22641" w:rsidRDefault="00A401E0" w:rsidP="00A52AE1">
      <w:pPr>
        <w:ind w:left="1697"/>
        <w:rPr>
          <w:rFonts w:ascii="Arial" w:hAnsi="Arial" w:cs="Arial"/>
          <w:sz w:val="20"/>
          <w:szCs w:val="20"/>
        </w:rPr>
      </w:pPr>
      <w:r w:rsidRPr="00C22641">
        <w:rPr>
          <w:rFonts w:ascii="Arial" w:hAnsi="Arial" w:cs="Arial"/>
          <w:sz w:val="20"/>
          <w:szCs w:val="20"/>
        </w:rPr>
        <w:t xml:space="preserve">Ово менично писмо-овлашћење сачињено је у два истоветна примерка, од којих је један примерак за Корисника а други задржава Дужник. </w:t>
      </w:r>
    </w:p>
    <w:p w:rsidR="00A401E0" w:rsidRPr="00C22641" w:rsidRDefault="00A401E0" w:rsidP="00A401E0">
      <w:pPr>
        <w:tabs>
          <w:tab w:val="center" w:pos="2488"/>
          <w:tab w:val="center" w:pos="3827"/>
          <w:tab w:val="center" w:pos="4535"/>
          <w:tab w:val="center" w:pos="5243"/>
          <w:tab w:val="center" w:pos="5951"/>
          <w:tab w:val="center" w:pos="8371"/>
        </w:tabs>
        <w:rPr>
          <w:rFonts w:ascii="Arial" w:hAnsi="Arial" w:cs="Arial"/>
          <w:sz w:val="20"/>
          <w:szCs w:val="20"/>
          <w:lang w:val="en-US"/>
        </w:rPr>
      </w:pPr>
      <w:r w:rsidRPr="00C22641">
        <w:rPr>
          <w:rFonts w:ascii="Arial" w:hAnsi="Arial" w:cs="Arial"/>
          <w:sz w:val="20"/>
          <w:szCs w:val="20"/>
        </w:rPr>
        <w:tab/>
        <w:t xml:space="preserve">Место и датум: </w:t>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t xml:space="preserve">              Потпис овлашћеног лица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tabs>
          <w:tab w:val="center" w:pos="1702"/>
          <w:tab w:val="center" w:pos="2410"/>
          <w:tab w:val="center" w:pos="3118"/>
          <w:tab w:val="center" w:pos="3827"/>
          <w:tab w:val="center" w:pos="4535"/>
          <w:tab w:val="center" w:pos="5243"/>
          <w:tab w:val="center" w:pos="5951"/>
          <w:tab w:val="right" w:pos="10778"/>
        </w:tabs>
        <w:rPr>
          <w:rFonts w:ascii="Arial" w:hAnsi="Arial" w:cs="Arial"/>
          <w:sz w:val="20"/>
          <w:szCs w:val="20"/>
          <w:lang w:val="en-US"/>
        </w:rPr>
      </w:pP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t xml:space="preserve">_________________________________ </w:t>
      </w:r>
    </w:p>
    <w:p w:rsidR="00A401E0" w:rsidRPr="00C22641" w:rsidRDefault="00A401E0" w:rsidP="00A401E0">
      <w:pPr>
        <w:spacing w:after="14" w:line="256" w:lineRule="auto"/>
        <w:ind w:left="1702"/>
        <w:rPr>
          <w:rFonts w:ascii="Arial" w:hAnsi="Arial" w:cs="Arial"/>
          <w:sz w:val="20"/>
          <w:szCs w:val="20"/>
        </w:rPr>
      </w:pPr>
    </w:p>
    <w:p w:rsidR="00A401E0" w:rsidRPr="00C22641" w:rsidRDefault="00A401E0" w:rsidP="00A401E0">
      <w:pPr>
        <w:spacing w:after="29" w:line="256" w:lineRule="auto"/>
        <w:ind w:left="1770"/>
        <w:jc w:val="center"/>
        <w:rPr>
          <w:rFonts w:ascii="Arial" w:hAnsi="Arial" w:cs="Arial"/>
          <w:sz w:val="20"/>
          <w:szCs w:val="20"/>
        </w:rPr>
      </w:pPr>
    </w:p>
    <w:p w:rsidR="00A401E0" w:rsidRPr="00C22641" w:rsidRDefault="00A401E0" w:rsidP="00A401E0">
      <w:pPr>
        <w:pStyle w:val="Heading1"/>
        <w:ind w:left="1697"/>
        <w:rPr>
          <w:rFonts w:ascii="Arial" w:hAnsi="Arial" w:cs="Arial"/>
          <w:sz w:val="20"/>
          <w:szCs w:val="20"/>
        </w:rPr>
      </w:pPr>
      <w:r w:rsidRPr="00C22641">
        <w:rPr>
          <w:rFonts w:ascii="Arial" w:hAnsi="Arial" w:cs="Arial"/>
          <w:sz w:val="20"/>
          <w:szCs w:val="20"/>
        </w:rPr>
        <w:lastRenderedPageBreak/>
        <w:t xml:space="preserve">V КРИТЕРИЈУМИ ЗА ДОДЕЛУ УГОВОРА </w:t>
      </w:r>
    </w:p>
    <w:p w:rsidR="00A401E0" w:rsidRPr="00C22641" w:rsidRDefault="00A401E0" w:rsidP="00A401E0">
      <w:pPr>
        <w:spacing w:after="20" w:line="256" w:lineRule="auto"/>
        <w:ind w:left="1760"/>
        <w:jc w:val="center"/>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b/>
          <w:sz w:val="20"/>
          <w:szCs w:val="20"/>
        </w:rPr>
        <w:t>V-1</w:t>
      </w:r>
      <w:r w:rsidRPr="00C22641">
        <w:rPr>
          <w:rFonts w:ascii="Arial" w:hAnsi="Arial" w:cs="Arial"/>
          <w:sz w:val="20"/>
          <w:szCs w:val="20"/>
        </w:rPr>
        <w:t xml:space="preserve"> Избор најповољније понуде наручилац ће извршити применом критеријума “најнижа понуђена цена”. Приликом оцене понуда као релевантна узимаће се понуђена цена без ПДВ-а.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97" w:line="256" w:lineRule="auto"/>
        <w:ind w:left="1702"/>
        <w:rPr>
          <w:rFonts w:ascii="Arial" w:hAnsi="Arial" w:cs="Arial"/>
          <w:sz w:val="20"/>
          <w:szCs w:val="20"/>
        </w:rPr>
      </w:pPr>
    </w:p>
    <w:p w:rsidR="00A401E0" w:rsidRPr="00C22641" w:rsidRDefault="00A401E0" w:rsidP="00A401E0">
      <w:pPr>
        <w:spacing w:after="13" w:line="268" w:lineRule="auto"/>
        <w:ind w:left="1697"/>
        <w:rPr>
          <w:rFonts w:ascii="Arial" w:hAnsi="Arial" w:cs="Arial"/>
          <w:sz w:val="20"/>
          <w:szCs w:val="20"/>
          <w:lang w:val="en-US"/>
        </w:rPr>
      </w:pPr>
      <w:r w:rsidRPr="00C22641">
        <w:rPr>
          <w:rFonts w:ascii="Arial" w:hAnsi="Arial" w:cs="Arial"/>
          <w:b/>
          <w:sz w:val="20"/>
          <w:szCs w:val="20"/>
        </w:rPr>
        <w:t xml:space="preserve">V-2 </w:t>
      </w:r>
      <w:r w:rsidRPr="00C22641">
        <w:rPr>
          <w:rFonts w:ascii="Arial" w:hAnsi="Arial" w:cs="Arial"/>
          <w:b/>
          <w:i/>
          <w:sz w:val="20"/>
          <w:szCs w:val="20"/>
        </w:rPr>
        <w:t xml:space="preserve">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401E0" w:rsidRPr="00C22641" w:rsidRDefault="00A401E0" w:rsidP="00A401E0">
      <w:pPr>
        <w:spacing w:after="0" w:line="256" w:lineRule="auto"/>
        <w:ind w:left="1770"/>
        <w:jc w:val="center"/>
        <w:rPr>
          <w:rFonts w:ascii="Arial" w:hAnsi="Arial" w:cs="Arial"/>
          <w:sz w:val="20"/>
          <w:szCs w:val="20"/>
        </w:rPr>
      </w:pPr>
    </w:p>
    <w:p w:rsidR="00A401E0" w:rsidRPr="00C22641" w:rsidRDefault="00A401E0" w:rsidP="00A401E0">
      <w:pPr>
        <w:ind w:left="1697"/>
        <w:rPr>
          <w:rFonts w:ascii="Arial" w:hAnsi="Arial" w:cs="Arial"/>
          <w:sz w:val="20"/>
          <w:szCs w:val="20"/>
        </w:rPr>
      </w:pPr>
      <w:r w:rsidRPr="00C22641">
        <w:rPr>
          <w:rFonts w:ascii="Arial" w:hAnsi="Arial" w:cs="Arial"/>
          <w:sz w:val="20"/>
          <w:szCs w:val="20"/>
        </w:rPr>
        <w:t>Уколико две или више понуда имају исту најнижу понуђену цену</w:t>
      </w:r>
      <w:r w:rsidR="00A52AE1">
        <w:rPr>
          <w:rFonts w:ascii="Arial" w:hAnsi="Arial" w:cs="Arial"/>
          <w:sz w:val="20"/>
          <w:szCs w:val="20"/>
        </w:rPr>
        <w:t>,</w:t>
      </w:r>
      <w:r w:rsidRPr="00C22641">
        <w:rPr>
          <w:rFonts w:ascii="Arial" w:hAnsi="Arial" w:cs="Arial"/>
          <w:sz w:val="20"/>
          <w:szCs w:val="20"/>
        </w:rPr>
        <w:t xml:space="preserve">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плаћања.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попут жреба.   </w:t>
      </w:r>
    </w:p>
    <w:p w:rsidR="00A401E0" w:rsidRPr="00C22641" w:rsidRDefault="00A401E0" w:rsidP="00A401E0">
      <w:pPr>
        <w:spacing w:after="0" w:line="256" w:lineRule="auto"/>
        <w:ind w:left="1770"/>
        <w:jc w:val="center"/>
        <w:rPr>
          <w:rFonts w:ascii="Arial" w:hAnsi="Arial" w:cs="Arial"/>
          <w:sz w:val="20"/>
          <w:szCs w:val="20"/>
        </w:rPr>
      </w:pP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spacing w:after="0" w:line="240" w:lineRule="auto"/>
        <w:ind w:left="1702" w:right="4479"/>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Default="00A401E0" w:rsidP="00A401E0">
      <w:pPr>
        <w:spacing w:after="0" w:line="256" w:lineRule="auto"/>
        <w:ind w:left="1702"/>
        <w:rPr>
          <w:rFonts w:ascii="Arial" w:hAnsi="Arial" w:cs="Arial"/>
          <w:sz w:val="20"/>
          <w:szCs w:val="20"/>
        </w:rPr>
      </w:pPr>
    </w:p>
    <w:p w:rsidR="00A52AE1" w:rsidRDefault="00A52AE1" w:rsidP="00A401E0">
      <w:pPr>
        <w:spacing w:after="0" w:line="256" w:lineRule="auto"/>
        <w:ind w:left="1702"/>
        <w:rPr>
          <w:rFonts w:ascii="Arial" w:hAnsi="Arial" w:cs="Arial"/>
          <w:sz w:val="20"/>
          <w:szCs w:val="20"/>
        </w:rPr>
      </w:pPr>
    </w:p>
    <w:p w:rsidR="00A52AE1" w:rsidRDefault="00A52AE1" w:rsidP="00A401E0">
      <w:pPr>
        <w:spacing w:after="0" w:line="256" w:lineRule="auto"/>
        <w:ind w:left="1702"/>
        <w:rPr>
          <w:rFonts w:ascii="Arial" w:hAnsi="Arial" w:cs="Arial"/>
          <w:sz w:val="20"/>
          <w:szCs w:val="20"/>
        </w:rPr>
      </w:pPr>
    </w:p>
    <w:p w:rsidR="00A52AE1" w:rsidRDefault="00A52AE1" w:rsidP="00A401E0">
      <w:pPr>
        <w:spacing w:after="0" w:line="256" w:lineRule="auto"/>
        <w:ind w:left="1702"/>
        <w:rPr>
          <w:rFonts w:ascii="Arial" w:hAnsi="Arial" w:cs="Arial"/>
          <w:sz w:val="20"/>
          <w:szCs w:val="20"/>
        </w:rPr>
      </w:pPr>
    </w:p>
    <w:p w:rsidR="00A52AE1" w:rsidRDefault="00A52AE1" w:rsidP="00A401E0">
      <w:pPr>
        <w:spacing w:after="0" w:line="256" w:lineRule="auto"/>
        <w:ind w:left="1702"/>
        <w:rPr>
          <w:rFonts w:ascii="Arial" w:hAnsi="Arial" w:cs="Arial"/>
          <w:sz w:val="20"/>
          <w:szCs w:val="20"/>
        </w:rPr>
      </w:pPr>
    </w:p>
    <w:p w:rsidR="00A52AE1" w:rsidRDefault="00A52AE1" w:rsidP="00A401E0">
      <w:pPr>
        <w:spacing w:after="0" w:line="256" w:lineRule="auto"/>
        <w:ind w:left="1702"/>
        <w:rPr>
          <w:rFonts w:ascii="Arial" w:hAnsi="Arial" w:cs="Arial"/>
          <w:sz w:val="20"/>
          <w:szCs w:val="20"/>
        </w:rPr>
      </w:pPr>
    </w:p>
    <w:p w:rsidR="00A52AE1" w:rsidRDefault="00A52AE1" w:rsidP="00A401E0">
      <w:pPr>
        <w:spacing w:after="0" w:line="256" w:lineRule="auto"/>
        <w:ind w:left="1702"/>
        <w:rPr>
          <w:rFonts w:ascii="Arial" w:hAnsi="Arial" w:cs="Arial"/>
          <w:sz w:val="20"/>
          <w:szCs w:val="20"/>
        </w:rPr>
      </w:pPr>
    </w:p>
    <w:p w:rsidR="00A52AE1" w:rsidRDefault="00A52AE1" w:rsidP="00A401E0">
      <w:pPr>
        <w:spacing w:after="0" w:line="256" w:lineRule="auto"/>
        <w:ind w:left="1702"/>
        <w:rPr>
          <w:rFonts w:ascii="Arial" w:hAnsi="Arial" w:cs="Arial"/>
          <w:sz w:val="20"/>
          <w:szCs w:val="20"/>
        </w:rPr>
      </w:pPr>
    </w:p>
    <w:p w:rsidR="00A52AE1" w:rsidRDefault="00A52AE1" w:rsidP="00A401E0">
      <w:pPr>
        <w:spacing w:after="0" w:line="256" w:lineRule="auto"/>
        <w:ind w:left="1702"/>
        <w:rPr>
          <w:rFonts w:ascii="Arial" w:hAnsi="Arial" w:cs="Arial"/>
          <w:sz w:val="20"/>
          <w:szCs w:val="20"/>
        </w:rPr>
      </w:pPr>
    </w:p>
    <w:p w:rsidR="00A52AE1" w:rsidRDefault="00A52AE1" w:rsidP="00A401E0">
      <w:pPr>
        <w:spacing w:after="0" w:line="256" w:lineRule="auto"/>
        <w:ind w:left="1702"/>
        <w:rPr>
          <w:rFonts w:ascii="Arial" w:hAnsi="Arial" w:cs="Arial"/>
          <w:sz w:val="20"/>
          <w:szCs w:val="20"/>
        </w:rPr>
      </w:pPr>
    </w:p>
    <w:p w:rsidR="00A52AE1" w:rsidRPr="00A52AE1" w:rsidRDefault="00A52AE1"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52AE1" w:rsidRDefault="00A52AE1" w:rsidP="00A401E0">
      <w:pPr>
        <w:pStyle w:val="Heading1"/>
        <w:ind w:left="1697"/>
        <w:rPr>
          <w:rFonts w:ascii="Arial" w:eastAsia="Calibri" w:hAnsi="Arial" w:cs="Arial"/>
          <w:b w:val="0"/>
          <w:color w:val="auto"/>
          <w:sz w:val="20"/>
          <w:szCs w:val="20"/>
        </w:rPr>
      </w:pPr>
    </w:p>
    <w:p w:rsidR="00A52AE1" w:rsidRDefault="00A52AE1" w:rsidP="00A401E0">
      <w:pPr>
        <w:pStyle w:val="Heading1"/>
        <w:ind w:left="1697"/>
        <w:rPr>
          <w:rFonts w:ascii="Arial" w:eastAsia="Calibri" w:hAnsi="Arial" w:cs="Arial"/>
          <w:b w:val="0"/>
          <w:color w:val="auto"/>
          <w:sz w:val="20"/>
          <w:szCs w:val="20"/>
        </w:rPr>
      </w:pPr>
    </w:p>
    <w:p w:rsidR="00A52AE1" w:rsidRDefault="00A52AE1" w:rsidP="00A401E0">
      <w:pPr>
        <w:pStyle w:val="Heading1"/>
        <w:ind w:left="1697"/>
        <w:rPr>
          <w:rFonts w:ascii="Arial" w:eastAsia="Calibri" w:hAnsi="Arial" w:cs="Arial"/>
          <w:b w:val="0"/>
          <w:color w:val="auto"/>
          <w:sz w:val="20"/>
          <w:szCs w:val="20"/>
        </w:rPr>
      </w:pPr>
    </w:p>
    <w:p w:rsidR="00A271B6" w:rsidRDefault="00A271B6" w:rsidP="00A271B6"/>
    <w:p w:rsidR="00A271B6" w:rsidRPr="00A271B6" w:rsidRDefault="00A271B6" w:rsidP="00A271B6"/>
    <w:p w:rsidR="00A52AE1" w:rsidRPr="00A52AE1" w:rsidRDefault="00A52AE1" w:rsidP="00A52AE1"/>
    <w:p w:rsidR="00A401E0" w:rsidRPr="00C22641" w:rsidRDefault="00A401E0" w:rsidP="00A52AE1">
      <w:pPr>
        <w:pStyle w:val="Heading1"/>
        <w:ind w:left="1698" w:firstLine="0"/>
        <w:rPr>
          <w:rFonts w:ascii="Arial" w:hAnsi="Arial" w:cs="Arial"/>
          <w:sz w:val="20"/>
          <w:szCs w:val="20"/>
        </w:rPr>
      </w:pPr>
      <w:r w:rsidRPr="00C22641">
        <w:rPr>
          <w:rFonts w:ascii="Arial" w:hAnsi="Arial" w:cs="Arial"/>
          <w:sz w:val="20"/>
          <w:szCs w:val="20"/>
        </w:rPr>
        <w:t>VI</w:t>
      </w:r>
      <w:r w:rsidR="00A52AE1">
        <w:rPr>
          <w:rFonts w:ascii="Arial" w:hAnsi="Arial" w:cs="Arial"/>
          <w:sz w:val="20"/>
          <w:szCs w:val="20"/>
        </w:rPr>
        <w:t xml:space="preserve">  </w:t>
      </w:r>
      <w:r w:rsidRPr="00C22641">
        <w:rPr>
          <w:rFonts w:ascii="Arial" w:hAnsi="Arial" w:cs="Arial"/>
          <w:sz w:val="20"/>
          <w:szCs w:val="20"/>
        </w:rPr>
        <w:t xml:space="preserve">УПУТСТВО </w:t>
      </w:r>
      <w:r w:rsidR="00A52AE1">
        <w:rPr>
          <w:rFonts w:ascii="Arial" w:hAnsi="Arial" w:cs="Arial"/>
          <w:sz w:val="20"/>
          <w:szCs w:val="20"/>
        </w:rPr>
        <w:t xml:space="preserve"> </w:t>
      </w:r>
      <w:r w:rsidRPr="00C22641">
        <w:rPr>
          <w:rFonts w:ascii="Arial" w:hAnsi="Arial" w:cs="Arial"/>
          <w:sz w:val="20"/>
          <w:szCs w:val="20"/>
        </w:rPr>
        <w:t xml:space="preserve">ПОДНОСИОЦИМА </w:t>
      </w:r>
      <w:r w:rsidR="00A52AE1">
        <w:rPr>
          <w:rFonts w:ascii="Arial" w:hAnsi="Arial" w:cs="Arial"/>
          <w:sz w:val="20"/>
          <w:szCs w:val="20"/>
        </w:rPr>
        <w:t xml:space="preserve"> </w:t>
      </w:r>
      <w:r w:rsidRPr="00C22641">
        <w:rPr>
          <w:rFonts w:ascii="Arial" w:hAnsi="Arial" w:cs="Arial"/>
          <w:sz w:val="20"/>
          <w:szCs w:val="20"/>
        </w:rPr>
        <w:t xml:space="preserve">ПОНУДЕ </w:t>
      </w:r>
      <w:r w:rsidR="00A52AE1">
        <w:rPr>
          <w:rFonts w:ascii="Arial" w:hAnsi="Arial" w:cs="Arial"/>
          <w:sz w:val="20"/>
          <w:szCs w:val="20"/>
        </w:rPr>
        <w:t xml:space="preserve"> </w:t>
      </w:r>
      <w:r w:rsidRPr="00C22641">
        <w:rPr>
          <w:rFonts w:ascii="Arial" w:hAnsi="Arial" w:cs="Arial"/>
          <w:sz w:val="20"/>
          <w:szCs w:val="20"/>
        </w:rPr>
        <w:t>КАКО</w:t>
      </w:r>
      <w:r w:rsidR="00A52AE1">
        <w:rPr>
          <w:rFonts w:ascii="Arial" w:hAnsi="Arial" w:cs="Arial"/>
          <w:sz w:val="20"/>
          <w:szCs w:val="20"/>
        </w:rPr>
        <w:t xml:space="preserve"> </w:t>
      </w:r>
      <w:r w:rsidRPr="00C22641">
        <w:rPr>
          <w:rFonts w:ascii="Arial" w:hAnsi="Arial" w:cs="Arial"/>
          <w:sz w:val="20"/>
          <w:szCs w:val="20"/>
        </w:rPr>
        <w:t xml:space="preserve"> ДА   </w:t>
      </w:r>
      <w:r w:rsidR="00A52AE1">
        <w:rPr>
          <w:rFonts w:ascii="Arial" w:hAnsi="Arial" w:cs="Arial"/>
          <w:sz w:val="20"/>
          <w:szCs w:val="20"/>
        </w:rPr>
        <w:t>С</w:t>
      </w:r>
      <w:r w:rsidRPr="00C22641">
        <w:rPr>
          <w:rFonts w:ascii="Arial" w:hAnsi="Arial" w:cs="Arial"/>
          <w:sz w:val="20"/>
          <w:szCs w:val="20"/>
        </w:rPr>
        <w:t xml:space="preserve">АЧИНЕ ПОНУДУ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13" w:line="268" w:lineRule="auto"/>
        <w:ind w:left="2422" w:right="1195" w:hanging="180"/>
        <w:rPr>
          <w:rFonts w:ascii="Arial" w:hAnsi="Arial" w:cs="Arial"/>
          <w:sz w:val="20"/>
          <w:szCs w:val="20"/>
          <w:lang w:val="en-US"/>
        </w:rPr>
      </w:pPr>
      <w:r w:rsidRPr="00C22641">
        <w:rPr>
          <w:rFonts w:ascii="Arial" w:hAnsi="Arial" w:cs="Arial"/>
          <w:b/>
          <w:i/>
          <w:sz w:val="20"/>
          <w:szCs w:val="20"/>
        </w:rPr>
        <w:t xml:space="preserve">   1. Подаци о језику на којем понуда  мора бити састављена</w:t>
      </w:r>
      <w:r w:rsidRPr="00C22641">
        <w:rPr>
          <w:rFonts w:ascii="Arial" w:hAnsi="Arial" w:cs="Arial"/>
          <w:sz w:val="20"/>
          <w:szCs w:val="20"/>
        </w:rPr>
        <w:t xml:space="preserve"> Понуда се подноси на српском језику. </w:t>
      </w:r>
    </w:p>
    <w:p w:rsidR="00A401E0" w:rsidRPr="00C22641" w:rsidRDefault="00A401E0" w:rsidP="00A401E0">
      <w:pPr>
        <w:spacing w:after="25" w:line="256" w:lineRule="auto"/>
        <w:ind w:left="1702"/>
        <w:rPr>
          <w:rFonts w:ascii="Arial" w:hAnsi="Arial" w:cs="Arial"/>
          <w:sz w:val="20"/>
          <w:szCs w:val="20"/>
        </w:rPr>
      </w:pPr>
    </w:p>
    <w:p w:rsidR="00A401E0" w:rsidRPr="00C22641" w:rsidRDefault="00A401E0" w:rsidP="00A401E0">
      <w:pPr>
        <w:tabs>
          <w:tab w:val="center" w:pos="1702"/>
          <w:tab w:val="center" w:pos="4800"/>
        </w:tabs>
        <w:spacing w:after="13" w:line="268" w:lineRule="auto"/>
        <w:rPr>
          <w:rFonts w:ascii="Arial" w:hAnsi="Arial" w:cs="Arial"/>
          <w:sz w:val="20"/>
          <w:szCs w:val="20"/>
          <w:lang w:val="en-US"/>
        </w:rPr>
      </w:pPr>
      <w:r w:rsidRPr="00C22641">
        <w:rPr>
          <w:rFonts w:ascii="Arial" w:hAnsi="Arial" w:cs="Arial"/>
          <w:sz w:val="20"/>
          <w:szCs w:val="20"/>
        </w:rPr>
        <w:tab/>
      </w:r>
      <w:r w:rsidRPr="00C22641">
        <w:rPr>
          <w:rFonts w:ascii="Arial" w:hAnsi="Arial" w:cs="Arial"/>
          <w:b/>
          <w:sz w:val="20"/>
          <w:szCs w:val="20"/>
        </w:rPr>
        <w:tab/>
        <w:t>2</w:t>
      </w:r>
      <w:r w:rsidRPr="00C22641">
        <w:rPr>
          <w:rFonts w:ascii="Arial" w:hAnsi="Arial" w:cs="Arial"/>
          <w:b/>
          <w:i/>
          <w:sz w:val="20"/>
          <w:szCs w:val="20"/>
        </w:rPr>
        <w:t xml:space="preserve">.Начин на који понуда мора бити сачињена  </w:t>
      </w:r>
    </w:p>
    <w:p w:rsidR="00A401E0" w:rsidRPr="00C22641" w:rsidRDefault="00A401E0" w:rsidP="00A401E0">
      <w:pPr>
        <w:spacing w:line="268" w:lineRule="auto"/>
        <w:ind w:left="1687" w:firstLine="900"/>
        <w:rPr>
          <w:rFonts w:ascii="Arial" w:hAnsi="Arial" w:cs="Arial"/>
          <w:sz w:val="20"/>
          <w:szCs w:val="20"/>
        </w:rPr>
      </w:pPr>
      <w:r w:rsidRPr="00C22641">
        <w:rPr>
          <w:rFonts w:ascii="Arial" w:hAnsi="Arial" w:cs="Arial"/>
          <w:sz w:val="20"/>
          <w:szCs w:val="20"/>
        </w:rPr>
        <w:t xml:space="preserve">Понуђач понуду подноси непосредно или путем поште у затвореној коверти или кутији, </w:t>
      </w:r>
      <w:r w:rsidRPr="00C22641">
        <w:rPr>
          <w:rFonts w:ascii="Arial" w:hAnsi="Arial" w:cs="Arial"/>
          <w:b/>
          <w:sz w:val="20"/>
          <w:szCs w:val="20"/>
        </w:rPr>
        <w:t xml:space="preserve">затворену на начин да се приликом отварања понуда може са сигурношћу утврдити да се први пут отвара.  </w:t>
      </w:r>
    </w:p>
    <w:p w:rsidR="00A401E0" w:rsidRPr="00C22641" w:rsidRDefault="00A401E0" w:rsidP="00A401E0">
      <w:pPr>
        <w:spacing w:line="268" w:lineRule="auto"/>
        <w:ind w:left="1697"/>
        <w:rPr>
          <w:rFonts w:ascii="Arial" w:hAnsi="Arial" w:cs="Arial"/>
          <w:sz w:val="20"/>
          <w:szCs w:val="20"/>
        </w:rPr>
      </w:pPr>
      <w:r w:rsidRPr="00C22641">
        <w:rPr>
          <w:rFonts w:ascii="Arial" w:hAnsi="Arial" w:cs="Arial"/>
          <w:b/>
          <w:sz w:val="20"/>
          <w:szCs w:val="20"/>
        </w:rPr>
        <w:t xml:space="preserve">На полеђини коверте обавезно назначити назив и адресу понуђача, телефон и факс понуђача, име и презиме и број телефона особе за контакт </w:t>
      </w:r>
    </w:p>
    <w:p w:rsidR="00A401E0" w:rsidRPr="00C22641" w:rsidRDefault="00A401E0" w:rsidP="00A00901">
      <w:pPr>
        <w:ind w:left="1687" w:firstLine="900"/>
        <w:rPr>
          <w:rFonts w:ascii="Arial" w:hAnsi="Arial" w:cs="Arial"/>
          <w:sz w:val="20"/>
          <w:szCs w:val="20"/>
        </w:rPr>
      </w:pPr>
      <w:r w:rsidRPr="00C22641">
        <w:rPr>
          <w:rFonts w:ascii="Arial" w:hAnsi="Arial" w:cs="Arial"/>
          <w:sz w:val="20"/>
          <w:szCs w:val="20"/>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Понуду доставити на адресу ЈКП,,Градска топлана,, Пирот, Ул.Нишавска бр.11, 18300 Пирот са назнаком "Понуда за јавну набавку мале вредноти  услуга –Стручни надзор </w:t>
      </w:r>
      <w:r w:rsidR="00A52AE1">
        <w:rPr>
          <w:rFonts w:ascii="Arial" w:hAnsi="Arial" w:cs="Arial"/>
          <w:sz w:val="20"/>
          <w:szCs w:val="20"/>
        </w:rPr>
        <w:t xml:space="preserve">АГ фазе извођења радова  на </w:t>
      </w:r>
      <w:r w:rsidRPr="00C22641">
        <w:rPr>
          <w:rFonts w:ascii="Arial" w:hAnsi="Arial" w:cs="Arial"/>
          <w:sz w:val="20"/>
          <w:szCs w:val="20"/>
        </w:rPr>
        <w:t xml:space="preserve"> реконструкцији топловода у ул.Књаза Милоша у Пироту  бр. 1.2.5. Партија 2.1. - НЕ ОТВАРАТИ". </w:t>
      </w:r>
    </w:p>
    <w:p w:rsidR="00A401E0" w:rsidRPr="00C22641" w:rsidRDefault="00A401E0" w:rsidP="00A401E0">
      <w:pPr>
        <w:spacing w:line="268" w:lineRule="auto"/>
        <w:ind w:left="1687" w:firstLine="900"/>
        <w:rPr>
          <w:rFonts w:ascii="Arial" w:hAnsi="Arial" w:cs="Arial"/>
          <w:sz w:val="20"/>
          <w:szCs w:val="20"/>
        </w:rPr>
      </w:pPr>
      <w:r w:rsidRPr="00C22641">
        <w:rPr>
          <w:rFonts w:ascii="Arial" w:hAnsi="Arial" w:cs="Arial"/>
          <w:b/>
          <w:sz w:val="20"/>
          <w:szCs w:val="20"/>
        </w:rPr>
        <w:t>Понуда се сматра блаgовременом уколико је примљена од стране наручиоца до 29.07.2020</w:t>
      </w:r>
      <w:r w:rsidRPr="00C22641">
        <w:rPr>
          <w:rFonts w:ascii="Arial" w:hAnsi="Arial" w:cs="Arial"/>
          <w:sz w:val="20"/>
          <w:szCs w:val="20"/>
        </w:rPr>
        <w:t xml:space="preserve">.  </w:t>
      </w:r>
      <w:r w:rsidRPr="00C22641">
        <w:rPr>
          <w:rFonts w:ascii="Arial" w:hAnsi="Arial" w:cs="Arial"/>
          <w:b/>
          <w:sz w:val="20"/>
          <w:szCs w:val="20"/>
        </w:rPr>
        <w:t>год. до 12:00 часова</w:t>
      </w:r>
      <w:r w:rsidRPr="00C22641">
        <w:rPr>
          <w:rFonts w:ascii="Arial" w:hAnsi="Arial" w:cs="Arial"/>
          <w:sz w:val="20"/>
          <w:szCs w:val="20"/>
        </w:rPr>
        <w:t xml:space="preserve">.  </w:t>
      </w:r>
    </w:p>
    <w:p w:rsidR="00A401E0" w:rsidRPr="00C22641" w:rsidRDefault="00A401E0" w:rsidP="00A401E0">
      <w:pPr>
        <w:ind w:left="1687" w:firstLine="900"/>
        <w:rPr>
          <w:rFonts w:ascii="Arial" w:hAnsi="Arial" w:cs="Arial"/>
          <w:sz w:val="20"/>
          <w:szCs w:val="20"/>
        </w:rPr>
      </w:pPr>
      <w:r w:rsidRPr="00C22641">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401E0" w:rsidRPr="00C22641" w:rsidRDefault="00A401E0" w:rsidP="00A401E0">
      <w:pPr>
        <w:ind w:left="1687" w:firstLine="900"/>
        <w:rPr>
          <w:rFonts w:ascii="Arial" w:hAnsi="Arial" w:cs="Arial"/>
          <w:sz w:val="20"/>
          <w:szCs w:val="20"/>
        </w:rPr>
      </w:pPr>
      <w:r w:rsidRPr="00C22641">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којеg се могу понуде подносити, сматрће се неблаговременом.  </w:t>
      </w:r>
    </w:p>
    <w:p w:rsidR="00A401E0" w:rsidRPr="00C22641" w:rsidRDefault="00A401E0" w:rsidP="00A401E0">
      <w:pPr>
        <w:spacing w:after="31" w:line="268" w:lineRule="auto"/>
        <w:ind w:left="2072"/>
        <w:rPr>
          <w:rFonts w:ascii="Arial" w:hAnsi="Arial" w:cs="Arial"/>
          <w:sz w:val="20"/>
          <w:szCs w:val="20"/>
        </w:rPr>
      </w:pPr>
      <w:r w:rsidRPr="00C22641">
        <w:rPr>
          <w:rFonts w:ascii="Arial" w:hAnsi="Arial" w:cs="Arial"/>
          <w:b/>
          <w:sz w:val="20"/>
          <w:szCs w:val="20"/>
        </w:rPr>
        <w:t>Понуда мора да садржи</w:t>
      </w:r>
      <w:r w:rsidRPr="00C22641">
        <w:rPr>
          <w:rFonts w:ascii="Arial" w:hAnsi="Arial" w:cs="Arial"/>
          <w:sz w:val="20"/>
          <w:szCs w:val="20"/>
        </w:rPr>
        <w:t xml:space="preserve">: </w:t>
      </w:r>
    </w:p>
    <w:p w:rsidR="00A401E0" w:rsidRPr="00C22641" w:rsidRDefault="00A401E0" w:rsidP="00574919">
      <w:pPr>
        <w:numPr>
          <w:ilvl w:val="0"/>
          <w:numId w:val="6"/>
        </w:numPr>
        <w:spacing w:after="31" w:line="266" w:lineRule="auto"/>
        <w:ind w:hanging="360"/>
        <w:jc w:val="both"/>
        <w:rPr>
          <w:rFonts w:ascii="Arial" w:hAnsi="Arial" w:cs="Arial"/>
          <w:sz w:val="20"/>
          <w:szCs w:val="20"/>
        </w:rPr>
      </w:pPr>
      <w:r w:rsidRPr="00C22641">
        <w:rPr>
          <w:rFonts w:ascii="Arial" w:hAnsi="Arial" w:cs="Arial"/>
          <w:sz w:val="20"/>
          <w:szCs w:val="20"/>
        </w:rPr>
        <w:t xml:space="preserve">Изјава понуђача о испуњавању услова из чл. 75. Закона у поступку јавне набавке мале вредности </w:t>
      </w:r>
    </w:p>
    <w:p w:rsidR="00A401E0" w:rsidRPr="00C22641" w:rsidRDefault="00A401E0" w:rsidP="00574919">
      <w:pPr>
        <w:numPr>
          <w:ilvl w:val="0"/>
          <w:numId w:val="6"/>
        </w:numPr>
        <w:spacing w:after="30" w:line="266" w:lineRule="auto"/>
        <w:ind w:hanging="360"/>
        <w:jc w:val="both"/>
        <w:rPr>
          <w:rFonts w:ascii="Arial" w:hAnsi="Arial" w:cs="Arial"/>
          <w:sz w:val="20"/>
          <w:szCs w:val="20"/>
        </w:rPr>
      </w:pPr>
      <w:r w:rsidRPr="00C22641">
        <w:rPr>
          <w:rFonts w:ascii="Arial" w:hAnsi="Arial" w:cs="Arial"/>
          <w:sz w:val="20"/>
          <w:szCs w:val="20"/>
        </w:rPr>
        <w:t xml:space="preserve">Изјава подизвођача о испуњавању услова из чл. 75. Закона у поступку јавне набавке мале вредности, ако наступа са подизвођачем </w:t>
      </w:r>
    </w:p>
    <w:p w:rsidR="00A401E0" w:rsidRPr="00C22641" w:rsidRDefault="00A401E0" w:rsidP="00574919">
      <w:pPr>
        <w:numPr>
          <w:ilvl w:val="0"/>
          <w:numId w:val="6"/>
        </w:numPr>
        <w:spacing w:after="5" w:line="266" w:lineRule="auto"/>
        <w:ind w:hanging="360"/>
        <w:jc w:val="both"/>
        <w:rPr>
          <w:rFonts w:ascii="Arial" w:hAnsi="Arial" w:cs="Arial"/>
          <w:sz w:val="20"/>
          <w:szCs w:val="20"/>
        </w:rPr>
      </w:pPr>
      <w:r w:rsidRPr="00C22641">
        <w:rPr>
          <w:rFonts w:ascii="Arial" w:hAnsi="Arial" w:cs="Arial"/>
          <w:sz w:val="20"/>
          <w:szCs w:val="20"/>
        </w:rPr>
        <w:t xml:space="preserve">Доказ о испуњавању услова из члана 76. Закона  </w:t>
      </w:r>
    </w:p>
    <w:p w:rsidR="00A401E0" w:rsidRPr="00C22641" w:rsidRDefault="00A401E0" w:rsidP="00574919">
      <w:pPr>
        <w:numPr>
          <w:ilvl w:val="0"/>
          <w:numId w:val="6"/>
        </w:numPr>
        <w:spacing w:after="5" w:line="266" w:lineRule="auto"/>
        <w:ind w:hanging="360"/>
        <w:jc w:val="both"/>
        <w:rPr>
          <w:rFonts w:ascii="Arial" w:hAnsi="Arial" w:cs="Arial"/>
          <w:sz w:val="20"/>
          <w:szCs w:val="20"/>
        </w:rPr>
      </w:pPr>
      <w:r w:rsidRPr="00C22641">
        <w:rPr>
          <w:rFonts w:ascii="Arial" w:hAnsi="Arial" w:cs="Arial"/>
          <w:sz w:val="20"/>
          <w:szCs w:val="20"/>
        </w:rPr>
        <w:t xml:space="preserve">Попуњен и  потписан образац понуде  </w:t>
      </w:r>
    </w:p>
    <w:p w:rsidR="00A401E0" w:rsidRPr="00C22641" w:rsidRDefault="00A401E0" w:rsidP="00574919">
      <w:pPr>
        <w:numPr>
          <w:ilvl w:val="0"/>
          <w:numId w:val="6"/>
        </w:numPr>
        <w:spacing w:after="5" w:line="266" w:lineRule="auto"/>
        <w:ind w:hanging="360"/>
        <w:jc w:val="both"/>
        <w:rPr>
          <w:rFonts w:ascii="Arial" w:hAnsi="Arial" w:cs="Arial"/>
          <w:sz w:val="20"/>
          <w:szCs w:val="20"/>
        </w:rPr>
      </w:pPr>
      <w:r w:rsidRPr="00C22641">
        <w:rPr>
          <w:rFonts w:ascii="Arial" w:hAnsi="Arial" w:cs="Arial"/>
          <w:sz w:val="20"/>
          <w:szCs w:val="20"/>
        </w:rPr>
        <w:t xml:space="preserve">Попуњен и потписан  образац структуре цене  </w:t>
      </w:r>
    </w:p>
    <w:p w:rsidR="00A401E0" w:rsidRPr="00C22641" w:rsidRDefault="00A401E0" w:rsidP="00574919">
      <w:pPr>
        <w:numPr>
          <w:ilvl w:val="0"/>
          <w:numId w:val="6"/>
        </w:numPr>
        <w:spacing w:after="5" w:line="266" w:lineRule="auto"/>
        <w:ind w:hanging="360"/>
        <w:jc w:val="both"/>
        <w:rPr>
          <w:rFonts w:ascii="Arial" w:hAnsi="Arial" w:cs="Arial"/>
          <w:sz w:val="20"/>
          <w:szCs w:val="20"/>
        </w:rPr>
      </w:pPr>
      <w:r w:rsidRPr="00C22641">
        <w:rPr>
          <w:rFonts w:ascii="Arial" w:hAnsi="Arial" w:cs="Arial"/>
          <w:sz w:val="20"/>
          <w:szCs w:val="20"/>
        </w:rPr>
        <w:t xml:space="preserve">Попуњен  и потписан образац изјаве о независној понуди </w:t>
      </w:r>
    </w:p>
    <w:p w:rsidR="00A401E0" w:rsidRPr="00C22641" w:rsidRDefault="00A401E0" w:rsidP="00574919">
      <w:pPr>
        <w:numPr>
          <w:ilvl w:val="0"/>
          <w:numId w:val="6"/>
        </w:numPr>
        <w:spacing w:after="5" w:line="266" w:lineRule="auto"/>
        <w:ind w:hanging="360"/>
        <w:jc w:val="both"/>
        <w:rPr>
          <w:rFonts w:ascii="Arial" w:hAnsi="Arial" w:cs="Arial"/>
          <w:sz w:val="20"/>
          <w:szCs w:val="20"/>
        </w:rPr>
      </w:pPr>
      <w:r w:rsidRPr="00C22641">
        <w:rPr>
          <w:rFonts w:ascii="Arial" w:hAnsi="Arial" w:cs="Arial"/>
          <w:sz w:val="20"/>
          <w:szCs w:val="20"/>
        </w:rPr>
        <w:t xml:space="preserve">Попуњен и потписан модел уговора </w:t>
      </w:r>
    </w:p>
    <w:p w:rsidR="00A401E0" w:rsidRPr="00C22641" w:rsidRDefault="00A401E0" w:rsidP="00574919">
      <w:pPr>
        <w:numPr>
          <w:ilvl w:val="0"/>
          <w:numId w:val="6"/>
        </w:numPr>
        <w:spacing w:after="29" w:line="266" w:lineRule="auto"/>
        <w:ind w:hanging="360"/>
        <w:jc w:val="both"/>
        <w:rPr>
          <w:rFonts w:ascii="Arial" w:hAnsi="Arial" w:cs="Arial"/>
          <w:sz w:val="20"/>
          <w:szCs w:val="20"/>
        </w:rPr>
      </w:pPr>
      <w:r w:rsidRPr="00C22641">
        <w:rPr>
          <w:rFonts w:ascii="Arial" w:hAnsi="Arial" w:cs="Arial"/>
          <w:sz w:val="20"/>
          <w:szCs w:val="20"/>
        </w:rPr>
        <w:t xml:space="preserve">У случају заједничке понуде и понуде са подизвођачем, све у складу како је предвиђено конкурсном документацијом  </w:t>
      </w:r>
    </w:p>
    <w:p w:rsidR="00A401E0" w:rsidRPr="00C22641" w:rsidRDefault="00A401E0" w:rsidP="00574919">
      <w:pPr>
        <w:numPr>
          <w:ilvl w:val="0"/>
          <w:numId w:val="6"/>
        </w:numPr>
        <w:spacing w:after="29" w:line="266" w:lineRule="auto"/>
        <w:ind w:hanging="360"/>
        <w:jc w:val="both"/>
        <w:rPr>
          <w:rFonts w:ascii="Arial" w:hAnsi="Arial" w:cs="Arial"/>
          <w:sz w:val="20"/>
          <w:szCs w:val="20"/>
        </w:rPr>
      </w:pPr>
      <w:r w:rsidRPr="00C22641">
        <w:rPr>
          <w:rFonts w:ascii="Arial" w:hAnsi="Arial" w:cs="Arial"/>
          <w:sz w:val="20"/>
          <w:szCs w:val="20"/>
        </w:rPr>
        <w:t>Попуњена и потписана Изјава о прихватању финнасијаке гаранције за доб</w:t>
      </w:r>
      <w:r w:rsidR="00A52AE1">
        <w:rPr>
          <w:rFonts w:ascii="Arial" w:hAnsi="Arial" w:cs="Arial"/>
          <w:sz w:val="20"/>
          <w:szCs w:val="20"/>
        </w:rPr>
        <w:t>ро</w:t>
      </w:r>
      <w:r w:rsidRPr="00C22641">
        <w:rPr>
          <w:rFonts w:ascii="Arial" w:hAnsi="Arial" w:cs="Arial"/>
          <w:sz w:val="20"/>
          <w:szCs w:val="20"/>
        </w:rPr>
        <w:t xml:space="preserve"> извршење</w:t>
      </w:r>
      <w:r w:rsidR="00A52AE1">
        <w:rPr>
          <w:rFonts w:ascii="Arial" w:hAnsi="Arial" w:cs="Arial"/>
          <w:sz w:val="20"/>
          <w:szCs w:val="20"/>
        </w:rPr>
        <w:t xml:space="preserve"> </w:t>
      </w:r>
      <w:r w:rsidRPr="00C22641">
        <w:rPr>
          <w:rFonts w:ascii="Arial" w:hAnsi="Arial" w:cs="Arial"/>
          <w:sz w:val="20"/>
          <w:szCs w:val="20"/>
        </w:rPr>
        <w:t xml:space="preserve">посла. </w:t>
      </w:r>
    </w:p>
    <w:p w:rsidR="00A401E0" w:rsidRPr="00C22641" w:rsidRDefault="00A401E0" w:rsidP="00574919">
      <w:pPr>
        <w:numPr>
          <w:ilvl w:val="0"/>
          <w:numId w:val="6"/>
        </w:numPr>
        <w:spacing w:after="5" w:line="266" w:lineRule="auto"/>
        <w:ind w:hanging="360"/>
        <w:jc w:val="both"/>
        <w:rPr>
          <w:rFonts w:ascii="Arial" w:hAnsi="Arial" w:cs="Arial"/>
          <w:sz w:val="20"/>
          <w:szCs w:val="20"/>
        </w:rPr>
      </w:pPr>
      <w:r w:rsidRPr="00C22641">
        <w:rPr>
          <w:rFonts w:ascii="Arial" w:hAnsi="Arial" w:cs="Arial"/>
          <w:sz w:val="20"/>
          <w:szCs w:val="20"/>
        </w:rPr>
        <w:t xml:space="preserve">Попуњен  и потписан образац трошкова припреме понуде ( није обавезно) </w:t>
      </w:r>
    </w:p>
    <w:p w:rsidR="00A401E0" w:rsidRPr="00C22641" w:rsidRDefault="00A401E0" w:rsidP="00A401E0">
      <w:pPr>
        <w:spacing w:after="28" w:line="256" w:lineRule="auto"/>
        <w:ind w:left="1702"/>
        <w:rPr>
          <w:rFonts w:ascii="Arial" w:hAnsi="Arial" w:cs="Arial"/>
          <w:sz w:val="20"/>
          <w:szCs w:val="20"/>
        </w:rPr>
      </w:pPr>
    </w:p>
    <w:p w:rsidR="00A401E0" w:rsidRPr="00C22641" w:rsidRDefault="00A401E0" w:rsidP="00A401E0">
      <w:pPr>
        <w:spacing w:after="13" w:line="268" w:lineRule="auto"/>
        <w:ind w:left="2252"/>
        <w:rPr>
          <w:rFonts w:ascii="Arial" w:hAnsi="Arial" w:cs="Arial"/>
          <w:sz w:val="20"/>
          <w:szCs w:val="20"/>
          <w:lang w:val="en-US"/>
        </w:rPr>
      </w:pPr>
      <w:r w:rsidRPr="00C22641">
        <w:rPr>
          <w:rFonts w:ascii="Arial" w:hAnsi="Arial" w:cs="Arial"/>
          <w:b/>
          <w:i/>
          <w:sz w:val="20"/>
          <w:szCs w:val="20"/>
        </w:rPr>
        <w:t xml:space="preserve">  3.Партије  </w:t>
      </w:r>
    </w:p>
    <w:p w:rsidR="00A401E0" w:rsidRPr="00C22641" w:rsidRDefault="00A401E0" w:rsidP="00A52AE1">
      <w:pPr>
        <w:ind w:left="2252"/>
        <w:rPr>
          <w:rFonts w:ascii="Arial" w:hAnsi="Arial" w:cs="Arial"/>
          <w:sz w:val="20"/>
          <w:szCs w:val="20"/>
        </w:rPr>
      </w:pPr>
      <w:r w:rsidRPr="00C22641">
        <w:rPr>
          <w:rFonts w:ascii="Arial" w:hAnsi="Arial" w:cs="Arial"/>
          <w:sz w:val="20"/>
          <w:szCs w:val="20"/>
        </w:rPr>
        <w:t xml:space="preserve">  Предметна јавна набавка мале вреднсоти </w:t>
      </w:r>
      <w:r w:rsidR="00A52AE1">
        <w:rPr>
          <w:rFonts w:ascii="Arial" w:hAnsi="Arial" w:cs="Arial"/>
          <w:sz w:val="20"/>
          <w:szCs w:val="20"/>
        </w:rPr>
        <w:t>1.2.5. Партија 2.</w:t>
      </w:r>
      <w:r w:rsidR="00A00901">
        <w:rPr>
          <w:rFonts w:ascii="Arial" w:hAnsi="Arial" w:cs="Arial"/>
          <w:sz w:val="20"/>
          <w:szCs w:val="20"/>
          <w:lang/>
        </w:rPr>
        <w:t xml:space="preserve"> ј</w:t>
      </w:r>
      <w:r w:rsidR="00A52AE1">
        <w:rPr>
          <w:rFonts w:ascii="Arial" w:hAnsi="Arial" w:cs="Arial"/>
          <w:sz w:val="20"/>
          <w:szCs w:val="20"/>
        </w:rPr>
        <w:t>е обликована у три подпартије.</w:t>
      </w:r>
      <w:r w:rsidRPr="00C22641">
        <w:rPr>
          <w:rFonts w:ascii="Arial" w:hAnsi="Arial" w:cs="Arial"/>
          <w:sz w:val="20"/>
          <w:szCs w:val="20"/>
        </w:rPr>
        <w:t xml:space="preserve"> </w:t>
      </w:r>
    </w:p>
    <w:p w:rsidR="00A401E0" w:rsidRPr="00C22641" w:rsidRDefault="00A401E0" w:rsidP="00574919">
      <w:pPr>
        <w:numPr>
          <w:ilvl w:val="1"/>
          <w:numId w:val="6"/>
        </w:numPr>
        <w:spacing w:after="13" w:line="268" w:lineRule="auto"/>
        <w:ind w:hanging="240"/>
        <w:jc w:val="both"/>
        <w:rPr>
          <w:rFonts w:ascii="Arial" w:hAnsi="Arial" w:cs="Arial"/>
          <w:sz w:val="20"/>
          <w:szCs w:val="20"/>
          <w:lang w:val="en-US"/>
        </w:rPr>
      </w:pPr>
      <w:r w:rsidRPr="00C22641">
        <w:rPr>
          <w:rFonts w:ascii="Arial" w:hAnsi="Arial" w:cs="Arial"/>
          <w:b/>
          <w:i/>
          <w:sz w:val="20"/>
          <w:szCs w:val="20"/>
        </w:rPr>
        <w:t>Понуда са варијантама</w:t>
      </w:r>
    </w:p>
    <w:p w:rsidR="00A401E0" w:rsidRPr="00C22641" w:rsidRDefault="00A401E0" w:rsidP="00A401E0">
      <w:pPr>
        <w:ind w:left="2432"/>
        <w:rPr>
          <w:rFonts w:ascii="Arial" w:hAnsi="Arial" w:cs="Arial"/>
          <w:sz w:val="20"/>
          <w:szCs w:val="20"/>
        </w:rPr>
      </w:pPr>
      <w:r w:rsidRPr="00C22641">
        <w:rPr>
          <w:rFonts w:ascii="Arial" w:hAnsi="Arial" w:cs="Arial"/>
          <w:sz w:val="20"/>
          <w:szCs w:val="20"/>
        </w:rPr>
        <w:t xml:space="preserve">Подношење понуде са варијантама није дозвољено.   </w:t>
      </w:r>
    </w:p>
    <w:p w:rsidR="00A401E0" w:rsidRPr="00C22641" w:rsidRDefault="00A401E0" w:rsidP="00A401E0">
      <w:pPr>
        <w:spacing w:after="25" w:line="256" w:lineRule="auto"/>
        <w:ind w:left="2422"/>
        <w:rPr>
          <w:rFonts w:ascii="Arial" w:hAnsi="Arial" w:cs="Arial"/>
          <w:sz w:val="20"/>
          <w:szCs w:val="20"/>
        </w:rPr>
      </w:pPr>
    </w:p>
    <w:p w:rsidR="00A401E0" w:rsidRPr="00C22641" w:rsidRDefault="00A401E0" w:rsidP="00574919">
      <w:pPr>
        <w:numPr>
          <w:ilvl w:val="1"/>
          <w:numId w:val="6"/>
        </w:numPr>
        <w:spacing w:after="13" w:line="268" w:lineRule="auto"/>
        <w:ind w:hanging="240"/>
        <w:jc w:val="both"/>
        <w:rPr>
          <w:rFonts w:ascii="Arial" w:hAnsi="Arial" w:cs="Arial"/>
          <w:sz w:val="20"/>
          <w:szCs w:val="20"/>
          <w:lang w:val="en-US"/>
        </w:rPr>
      </w:pPr>
      <w:r w:rsidRPr="00C22641">
        <w:rPr>
          <w:rFonts w:ascii="Arial" w:hAnsi="Arial" w:cs="Arial"/>
          <w:b/>
          <w:i/>
          <w:sz w:val="20"/>
          <w:szCs w:val="20"/>
        </w:rPr>
        <w:t xml:space="preserve">Начин измене, допуне и опозива понуде  </w:t>
      </w:r>
      <w:r w:rsidRPr="00C22641">
        <w:rPr>
          <w:rFonts w:ascii="Arial" w:hAnsi="Arial" w:cs="Arial"/>
          <w:b/>
          <w:i/>
          <w:sz w:val="20"/>
          <w:szCs w:val="20"/>
        </w:rPr>
        <w:tab/>
      </w:r>
    </w:p>
    <w:p w:rsidR="00A401E0" w:rsidRPr="00C22641" w:rsidRDefault="00A401E0" w:rsidP="00A401E0">
      <w:pPr>
        <w:ind w:left="1697"/>
        <w:rPr>
          <w:rFonts w:ascii="Arial" w:hAnsi="Arial" w:cs="Arial"/>
          <w:sz w:val="20"/>
          <w:szCs w:val="20"/>
        </w:rPr>
      </w:pPr>
      <w:r w:rsidRPr="00C22641">
        <w:rPr>
          <w:rFonts w:ascii="Arial" w:hAnsi="Arial" w:cs="Arial"/>
          <w:sz w:val="20"/>
          <w:szCs w:val="20"/>
        </w:rPr>
        <w:tab/>
        <w:t xml:space="preserve">Понуђач може да измени, допуни или опозове своју понуду у року за подношење понуда на начин који је одређен за подношење понуде.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Понуђач је дужан да јасно назначи који део понуде мења односно која документа накнадно доставља.  </w:t>
      </w:r>
    </w:p>
    <w:p w:rsidR="00A401E0" w:rsidRPr="00C22641" w:rsidRDefault="00A401E0" w:rsidP="00A401E0">
      <w:pPr>
        <w:spacing w:after="11" w:line="268" w:lineRule="auto"/>
        <w:ind w:left="1697"/>
        <w:rPr>
          <w:rFonts w:ascii="Arial" w:hAnsi="Arial" w:cs="Arial"/>
          <w:sz w:val="20"/>
          <w:szCs w:val="20"/>
        </w:rPr>
      </w:pPr>
      <w:r w:rsidRPr="00C22641">
        <w:rPr>
          <w:rFonts w:ascii="Arial" w:hAnsi="Arial" w:cs="Arial"/>
          <w:sz w:val="20"/>
          <w:szCs w:val="20"/>
        </w:rPr>
        <w:tab/>
        <w:t xml:space="preserve">Измену, допуну или опозив понуде треба доставити на адресу ЈКП,,Градска топлана,, Пирот, ул.Нишавска бр.11. 18300 Пирот, са назнаком: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"Измена понуде за јавну набавку услуга  – Стручни надзор  АГ </w:t>
      </w:r>
      <w:r w:rsidR="00A52AE1">
        <w:rPr>
          <w:rFonts w:ascii="Arial" w:hAnsi="Arial" w:cs="Arial"/>
          <w:sz w:val="20"/>
          <w:szCs w:val="20"/>
        </w:rPr>
        <w:t>фазе извођења радова на реконструкцији</w:t>
      </w:r>
      <w:r w:rsidRPr="00C22641">
        <w:rPr>
          <w:rFonts w:ascii="Arial" w:hAnsi="Arial" w:cs="Arial"/>
          <w:sz w:val="20"/>
          <w:szCs w:val="20"/>
        </w:rPr>
        <w:t xml:space="preserve"> топловода у ул. Књаза Милоша у Пироту.,бр.1.2.5.Партија</w:t>
      </w:r>
      <w:r w:rsidR="00174EF7">
        <w:rPr>
          <w:rFonts w:ascii="Arial" w:hAnsi="Arial" w:cs="Arial"/>
          <w:sz w:val="20"/>
          <w:szCs w:val="20"/>
        </w:rPr>
        <w:t xml:space="preserve"> </w:t>
      </w:r>
      <w:r w:rsidRPr="00C22641">
        <w:rPr>
          <w:rFonts w:ascii="Arial" w:hAnsi="Arial" w:cs="Arial"/>
          <w:sz w:val="20"/>
          <w:szCs w:val="20"/>
        </w:rPr>
        <w:t xml:space="preserve">2.1.  - НЕ ОТВАРАТИ" или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Допуна понуде за јавну набавку услуга  – Стручни надзор </w:t>
      </w:r>
      <w:r w:rsidR="00174EF7" w:rsidRPr="00C22641">
        <w:rPr>
          <w:rFonts w:ascii="Arial" w:hAnsi="Arial" w:cs="Arial"/>
          <w:sz w:val="20"/>
          <w:szCs w:val="20"/>
        </w:rPr>
        <w:t xml:space="preserve">АГ </w:t>
      </w:r>
      <w:r w:rsidR="00174EF7">
        <w:rPr>
          <w:rFonts w:ascii="Arial" w:hAnsi="Arial" w:cs="Arial"/>
          <w:sz w:val="20"/>
          <w:szCs w:val="20"/>
        </w:rPr>
        <w:t>фазе извођења радова на реконструкцији</w:t>
      </w:r>
      <w:r w:rsidR="00174EF7" w:rsidRPr="00C22641">
        <w:rPr>
          <w:rFonts w:ascii="Arial" w:hAnsi="Arial" w:cs="Arial"/>
          <w:sz w:val="20"/>
          <w:szCs w:val="20"/>
        </w:rPr>
        <w:t xml:space="preserve"> топловода у ул. Књаза Милоша у Пироту </w:t>
      </w:r>
      <w:r w:rsidRPr="00C22641">
        <w:rPr>
          <w:rFonts w:ascii="Arial" w:hAnsi="Arial" w:cs="Arial"/>
          <w:sz w:val="20"/>
          <w:szCs w:val="20"/>
        </w:rPr>
        <w:t xml:space="preserve">бр.1.2.5.Партија2.1.  - НЕ ОТВАРАТИ" или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"Опозив понуде за јавну набавку  услуга  – </w:t>
      </w:r>
      <w:r w:rsidR="00174EF7" w:rsidRPr="00C22641">
        <w:rPr>
          <w:rFonts w:ascii="Arial" w:hAnsi="Arial" w:cs="Arial"/>
          <w:sz w:val="20"/>
          <w:szCs w:val="20"/>
        </w:rPr>
        <w:t xml:space="preserve">Стручни надзор АГ </w:t>
      </w:r>
      <w:r w:rsidR="00174EF7">
        <w:rPr>
          <w:rFonts w:ascii="Arial" w:hAnsi="Arial" w:cs="Arial"/>
          <w:sz w:val="20"/>
          <w:szCs w:val="20"/>
        </w:rPr>
        <w:t>фазе извођења радова на реконструкцији</w:t>
      </w:r>
      <w:r w:rsidR="00174EF7" w:rsidRPr="00C22641">
        <w:rPr>
          <w:rFonts w:ascii="Arial" w:hAnsi="Arial" w:cs="Arial"/>
          <w:sz w:val="20"/>
          <w:szCs w:val="20"/>
        </w:rPr>
        <w:t xml:space="preserve"> топловода у ул. Књаза Милоша у Пироту </w:t>
      </w:r>
      <w:r w:rsidRPr="00C22641">
        <w:rPr>
          <w:rFonts w:ascii="Arial" w:hAnsi="Arial" w:cs="Arial"/>
          <w:sz w:val="20"/>
          <w:szCs w:val="20"/>
        </w:rPr>
        <w:t xml:space="preserve">бр.1.2.5.Партија 2.1 - НЕ ОТВАРАТИ".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По истеку рока за подношење понуда понуђач не може да повуче нити да мења своју понуду. </w:t>
      </w:r>
    </w:p>
    <w:p w:rsidR="00A401E0" w:rsidRPr="00C22641" w:rsidRDefault="00A401E0" w:rsidP="00A401E0">
      <w:pPr>
        <w:spacing w:after="32" w:line="256" w:lineRule="auto"/>
        <w:ind w:left="1702"/>
        <w:rPr>
          <w:rFonts w:ascii="Arial" w:hAnsi="Arial" w:cs="Arial"/>
          <w:sz w:val="20"/>
          <w:szCs w:val="20"/>
        </w:rPr>
      </w:pPr>
      <w:r w:rsidRPr="00C22641">
        <w:rPr>
          <w:rFonts w:ascii="Arial" w:hAnsi="Arial" w:cs="Arial"/>
          <w:b/>
          <w:sz w:val="20"/>
          <w:szCs w:val="20"/>
        </w:rPr>
        <w:tab/>
      </w:r>
    </w:p>
    <w:p w:rsidR="00A401E0" w:rsidRPr="00C22641" w:rsidRDefault="00A401E0" w:rsidP="00574919">
      <w:pPr>
        <w:numPr>
          <w:ilvl w:val="0"/>
          <w:numId w:val="7"/>
        </w:numPr>
        <w:spacing w:after="13" w:line="268" w:lineRule="auto"/>
        <w:ind w:right="695" w:hanging="240"/>
        <w:jc w:val="both"/>
        <w:rPr>
          <w:rFonts w:ascii="Arial" w:hAnsi="Arial" w:cs="Arial"/>
          <w:sz w:val="20"/>
          <w:szCs w:val="20"/>
        </w:rPr>
      </w:pPr>
      <w:r w:rsidRPr="00C22641">
        <w:rPr>
          <w:rFonts w:ascii="Arial" w:hAnsi="Arial" w:cs="Arial"/>
          <w:b/>
          <w:i/>
          <w:sz w:val="20"/>
          <w:szCs w:val="20"/>
        </w:rPr>
        <w:t xml:space="preserve">Учествовање у заједничкој понуди или као подизвођач </w:t>
      </w:r>
      <w:r w:rsidRPr="00C22641">
        <w:rPr>
          <w:rFonts w:ascii="Arial" w:hAnsi="Arial" w:cs="Arial"/>
          <w:sz w:val="20"/>
          <w:szCs w:val="20"/>
        </w:rPr>
        <w:t xml:space="preserve">   Понуђач може да поднесе само једну понуду.  </w:t>
      </w:r>
    </w:p>
    <w:p w:rsidR="00A401E0" w:rsidRPr="00C22641" w:rsidRDefault="00A401E0" w:rsidP="00A401E0">
      <w:pPr>
        <w:ind w:left="1687" w:firstLine="900"/>
        <w:rPr>
          <w:rFonts w:ascii="Arial" w:hAnsi="Arial" w:cs="Arial"/>
          <w:sz w:val="20"/>
          <w:szCs w:val="20"/>
        </w:rPr>
      </w:pPr>
      <w:r w:rsidRPr="00C22641">
        <w:rPr>
          <w:rFonts w:ascii="Arial" w:hAnsi="Arial" w:cs="Arial"/>
          <w:sz w:val="20"/>
          <w:szCs w:val="20"/>
        </w:rPr>
        <w:t xml:space="preserve">Подносилац понуде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A401E0" w:rsidRPr="00C22641" w:rsidRDefault="00A401E0" w:rsidP="00A401E0">
      <w:pPr>
        <w:ind w:left="2432"/>
        <w:rPr>
          <w:rFonts w:ascii="Arial" w:hAnsi="Arial" w:cs="Arial"/>
          <w:sz w:val="20"/>
          <w:szCs w:val="20"/>
        </w:rPr>
      </w:pPr>
      <w:r w:rsidRPr="00C22641">
        <w:rPr>
          <w:rFonts w:ascii="Arial" w:hAnsi="Arial" w:cs="Arial"/>
          <w:sz w:val="20"/>
          <w:szCs w:val="20"/>
        </w:rPr>
        <w:t xml:space="preserve">Наручилац ће одбити све понуде које су поднете супротно овој забрани.  </w:t>
      </w:r>
    </w:p>
    <w:p w:rsidR="00A401E0" w:rsidRPr="00C22641" w:rsidRDefault="00A401E0" w:rsidP="00A401E0">
      <w:pPr>
        <w:ind w:left="2432"/>
        <w:rPr>
          <w:rFonts w:ascii="Arial" w:hAnsi="Arial" w:cs="Arial"/>
          <w:sz w:val="20"/>
          <w:szCs w:val="20"/>
        </w:rPr>
      </w:pPr>
      <w:r w:rsidRPr="00C22641">
        <w:rPr>
          <w:rFonts w:ascii="Arial" w:hAnsi="Arial" w:cs="Arial"/>
          <w:sz w:val="20"/>
          <w:szCs w:val="20"/>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A401E0" w:rsidRPr="00C22641" w:rsidRDefault="00A401E0" w:rsidP="00A401E0">
      <w:pPr>
        <w:spacing w:after="27" w:line="256" w:lineRule="auto"/>
        <w:ind w:left="2422"/>
        <w:rPr>
          <w:rFonts w:ascii="Arial" w:hAnsi="Arial" w:cs="Arial"/>
          <w:sz w:val="20"/>
          <w:szCs w:val="20"/>
        </w:rPr>
      </w:pPr>
    </w:p>
    <w:p w:rsidR="00A401E0" w:rsidRPr="00C22641" w:rsidRDefault="00A401E0" w:rsidP="00574919">
      <w:pPr>
        <w:numPr>
          <w:ilvl w:val="0"/>
          <w:numId w:val="7"/>
        </w:numPr>
        <w:spacing w:after="13" w:line="268" w:lineRule="auto"/>
        <w:ind w:right="695" w:hanging="240"/>
        <w:jc w:val="both"/>
        <w:rPr>
          <w:rFonts w:ascii="Arial" w:hAnsi="Arial" w:cs="Arial"/>
          <w:sz w:val="20"/>
          <w:szCs w:val="20"/>
          <w:lang w:val="en-US"/>
        </w:rPr>
      </w:pPr>
      <w:r w:rsidRPr="00C22641">
        <w:rPr>
          <w:rFonts w:ascii="Arial" w:hAnsi="Arial" w:cs="Arial"/>
          <w:b/>
          <w:i/>
          <w:sz w:val="20"/>
          <w:szCs w:val="20"/>
        </w:rPr>
        <w:lastRenderedPageBreak/>
        <w:t xml:space="preserve">Понуда са подизвођачем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Понуђач је дужан да за подизвођача достави доказе о испуњености услова који су наведени у конкурсној документацији, у складу са Упутсвом како се доказује испуњеност услова.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Понуђач је дужан да наручиоцу, на његов захтев, омогући приступ код подизвођача, ради утврђивања испуњености тражених услова. </w:t>
      </w:r>
    </w:p>
    <w:p w:rsidR="00A401E0" w:rsidRPr="00C22641" w:rsidRDefault="00A401E0" w:rsidP="00A401E0">
      <w:pPr>
        <w:spacing w:after="23" w:line="256" w:lineRule="auto"/>
        <w:ind w:left="2422"/>
        <w:rPr>
          <w:rFonts w:ascii="Arial" w:hAnsi="Arial" w:cs="Arial"/>
          <w:sz w:val="20"/>
          <w:szCs w:val="20"/>
        </w:rPr>
      </w:pPr>
    </w:p>
    <w:p w:rsidR="00A401E0" w:rsidRPr="00C22641" w:rsidRDefault="00A401E0" w:rsidP="00A401E0">
      <w:pPr>
        <w:spacing w:after="13" w:line="268" w:lineRule="auto"/>
        <w:ind w:left="2432"/>
        <w:rPr>
          <w:rFonts w:ascii="Arial" w:hAnsi="Arial" w:cs="Arial"/>
          <w:sz w:val="20"/>
          <w:szCs w:val="20"/>
          <w:lang w:val="en-US"/>
        </w:rPr>
      </w:pPr>
      <w:r w:rsidRPr="00C22641">
        <w:rPr>
          <w:rFonts w:ascii="Arial" w:hAnsi="Arial" w:cs="Arial"/>
          <w:b/>
          <w:i/>
          <w:sz w:val="20"/>
          <w:szCs w:val="20"/>
        </w:rPr>
        <w:t xml:space="preserve">8. Заједничка понуда </w:t>
      </w:r>
    </w:p>
    <w:p w:rsidR="00A401E0" w:rsidRPr="00C22641" w:rsidRDefault="00A401E0" w:rsidP="00A401E0">
      <w:pPr>
        <w:ind w:left="2432"/>
        <w:rPr>
          <w:rFonts w:ascii="Arial" w:hAnsi="Arial" w:cs="Arial"/>
          <w:sz w:val="20"/>
          <w:szCs w:val="20"/>
        </w:rPr>
      </w:pPr>
      <w:r w:rsidRPr="00C22641">
        <w:rPr>
          <w:rFonts w:ascii="Arial" w:hAnsi="Arial" w:cs="Arial"/>
          <w:sz w:val="20"/>
          <w:szCs w:val="20"/>
        </w:rPr>
        <w:t xml:space="preserve">Понуду може поднети група понуђача.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У случају подношења заједничке понуде, поред попуњених обавезних образаца за сваког подносиоца заједничке понуде,  доставља се и споразум којим се понуђачи из групе међусобно  и према наручиоцу обавезују на извршење јавне набавке (понуђачи из групе понуђача одговарају наручиоцу неограничено солидарно). Наведени споразум   мора бити саставни део понуде и мора обавезно да садржи податке о: </w:t>
      </w:r>
    </w:p>
    <w:p w:rsidR="00A401E0" w:rsidRPr="00C22641" w:rsidRDefault="00A401E0" w:rsidP="00574919">
      <w:pPr>
        <w:numPr>
          <w:ilvl w:val="0"/>
          <w:numId w:val="8"/>
        </w:numPr>
        <w:spacing w:after="5" w:line="266" w:lineRule="auto"/>
        <w:ind w:firstLine="720"/>
        <w:jc w:val="both"/>
        <w:rPr>
          <w:rFonts w:ascii="Arial" w:hAnsi="Arial" w:cs="Arial"/>
          <w:sz w:val="20"/>
          <w:szCs w:val="20"/>
        </w:rPr>
      </w:pPr>
      <w:r w:rsidRPr="00C22641">
        <w:rPr>
          <w:rFonts w:ascii="Arial" w:hAnsi="Arial" w:cs="Arial"/>
          <w:sz w:val="20"/>
          <w:szCs w:val="20"/>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A401E0" w:rsidRPr="00C22641" w:rsidRDefault="00A401E0" w:rsidP="00574919">
      <w:pPr>
        <w:numPr>
          <w:ilvl w:val="0"/>
          <w:numId w:val="8"/>
        </w:numPr>
        <w:spacing w:after="5" w:line="266" w:lineRule="auto"/>
        <w:ind w:firstLine="720"/>
        <w:jc w:val="both"/>
        <w:rPr>
          <w:rFonts w:ascii="Arial" w:hAnsi="Arial" w:cs="Arial"/>
          <w:sz w:val="20"/>
          <w:szCs w:val="20"/>
        </w:rPr>
      </w:pPr>
      <w:r w:rsidRPr="00C22641">
        <w:rPr>
          <w:rFonts w:ascii="Arial" w:hAnsi="Arial" w:cs="Arial"/>
          <w:sz w:val="20"/>
          <w:szCs w:val="20"/>
        </w:rPr>
        <w:t xml:space="preserve">опис послова сваког од понуђача из групе понуђача у извршењу уговора.  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Понуђачи из групе понуђача одgоварају неограничено солидарно према наручиоцу.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Задруга може поднети понуду самостално, у своје име, а за рачун задругара или заједничку понуду у име задругара.  </w:t>
      </w:r>
    </w:p>
    <w:p w:rsidR="00A401E0" w:rsidRPr="00C22641" w:rsidRDefault="00A401E0" w:rsidP="00174EF7">
      <w:pPr>
        <w:ind w:left="1697"/>
        <w:rPr>
          <w:rFonts w:ascii="Arial" w:hAnsi="Arial" w:cs="Arial"/>
          <w:sz w:val="20"/>
          <w:szCs w:val="20"/>
        </w:rPr>
      </w:pPr>
      <w:r w:rsidRPr="00C22641">
        <w:rPr>
          <w:rFonts w:ascii="Arial" w:hAnsi="Arial" w:cs="Arial"/>
          <w:sz w:val="20"/>
          <w:szCs w:val="20"/>
        </w:rPr>
        <w:t xml:space="preserve"> 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A401E0" w:rsidRDefault="00A401E0" w:rsidP="00A401E0">
      <w:pPr>
        <w:ind w:left="1697"/>
        <w:rPr>
          <w:rFonts w:ascii="Arial" w:hAnsi="Arial" w:cs="Arial"/>
          <w:sz w:val="20"/>
          <w:szCs w:val="20"/>
        </w:rPr>
      </w:pPr>
      <w:r w:rsidRPr="00C22641">
        <w:rPr>
          <w:rFonts w:ascii="Arial" w:hAnsi="Arial" w:cs="Arial"/>
          <w:sz w:val="20"/>
          <w:szCs w:val="20"/>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174EF7" w:rsidRPr="00174EF7" w:rsidRDefault="00174EF7" w:rsidP="00A401E0">
      <w:pPr>
        <w:ind w:left="1697"/>
        <w:rPr>
          <w:rFonts w:ascii="Arial" w:hAnsi="Arial" w:cs="Arial"/>
          <w:sz w:val="20"/>
          <w:szCs w:val="20"/>
        </w:rPr>
      </w:pPr>
    </w:p>
    <w:p w:rsidR="00A401E0" w:rsidRPr="00C22641" w:rsidRDefault="00A401E0" w:rsidP="00A401E0">
      <w:pPr>
        <w:spacing w:after="27" w:line="256" w:lineRule="auto"/>
        <w:ind w:left="1702"/>
        <w:rPr>
          <w:rFonts w:ascii="Arial" w:hAnsi="Arial" w:cs="Arial"/>
          <w:sz w:val="20"/>
          <w:szCs w:val="20"/>
        </w:rPr>
      </w:pPr>
    </w:p>
    <w:p w:rsidR="00A401E0" w:rsidRPr="00C22641" w:rsidRDefault="00A401E0" w:rsidP="00A401E0">
      <w:pPr>
        <w:spacing w:after="13" w:line="268" w:lineRule="auto"/>
        <w:ind w:left="1697"/>
        <w:rPr>
          <w:rFonts w:ascii="Arial" w:hAnsi="Arial" w:cs="Arial"/>
          <w:sz w:val="20"/>
          <w:szCs w:val="20"/>
          <w:lang w:val="en-US"/>
        </w:rPr>
      </w:pPr>
      <w:r w:rsidRPr="00C22641">
        <w:rPr>
          <w:rFonts w:ascii="Arial" w:hAnsi="Arial" w:cs="Arial"/>
          <w:b/>
          <w:i/>
          <w:sz w:val="20"/>
          <w:szCs w:val="20"/>
        </w:rPr>
        <w:lastRenderedPageBreak/>
        <w:t xml:space="preserve"> 9. Начин и услови плаћања, гарантни рок, као и друgе околности од којих зависи прихватљивост понуде  </w:t>
      </w:r>
    </w:p>
    <w:p w:rsidR="00A401E0" w:rsidRPr="00C22641" w:rsidRDefault="00A401E0" w:rsidP="00A401E0">
      <w:pPr>
        <w:pStyle w:val="Heading2"/>
        <w:tabs>
          <w:tab w:val="center" w:pos="1702"/>
          <w:tab w:val="center" w:pos="5156"/>
        </w:tabs>
        <w:spacing w:after="0" w:line="256" w:lineRule="auto"/>
        <w:ind w:left="0" w:firstLine="0"/>
        <w:jc w:val="left"/>
        <w:rPr>
          <w:rFonts w:ascii="Arial" w:hAnsi="Arial" w:cs="Arial"/>
          <w:sz w:val="20"/>
          <w:szCs w:val="20"/>
        </w:rPr>
      </w:pPr>
      <w:r w:rsidRPr="00C22641">
        <w:rPr>
          <w:rFonts w:ascii="Arial" w:eastAsia="Calibri" w:hAnsi="Arial" w:cs="Arial"/>
          <w:b w:val="0"/>
          <w:sz w:val="20"/>
          <w:szCs w:val="20"/>
        </w:rPr>
        <w:tab/>
      </w:r>
      <w:r w:rsidRPr="00C22641">
        <w:rPr>
          <w:rFonts w:ascii="Arial" w:hAnsi="Arial" w:cs="Arial"/>
          <w:i/>
          <w:sz w:val="20"/>
          <w:szCs w:val="20"/>
        </w:rPr>
        <w:tab/>
      </w:r>
      <w:r w:rsidRPr="00C22641">
        <w:rPr>
          <w:rFonts w:ascii="Arial" w:hAnsi="Arial" w:cs="Arial"/>
          <w:sz w:val="20"/>
          <w:szCs w:val="20"/>
          <w:u w:val="single" w:color="000000"/>
        </w:rPr>
        <w:t xml:space="preserve">9.1. </w:t>
      </w:r>
      <w:r w:rsidRPr="00C22641">
        <w:rPr>
          <w:rFonts w:ascii="Arial" w:hAnsi="Arial" w:cs="Arial"/>
          <w:b w:val="0"/>
          <w:sz w:val="20"/>
          <w:szCs w:val="20"/>
          <w:u w:val="single" w:color="000000"/>
        </w:rPr>
        <w:t>Захтеви у погледу начина, рока и услова плаћања</w:t>
      </w:r>
    </w:p>
    <w:p w:rsidR="00A401E0" w:rsidRPr="00C22641" w:rsidRDefault="00A401E0" w:rsidP="00A401E0">
      <w:pPr>
        <w:spacing w:after="11" w:line="268" w:lineRule="auto"/>
        <w:ind w:left="2432"/>
        <w:rPr>
          <w:rFonts w:ascii="Arial" w:hAnsi="Arial" w:cs="Arial"/>
          <w:sz w:val="20"/>
          <w:szCs w:val="20"/>
        </w:rPr>
      </w:pPr>
      <w:r w:rsidRPr="00C22641">
        <w:rPr>
          <w:rFonts w:ascii="Arial" w:hAnsi="Arial" w:cs="Arial"/>
          <w:sz w:val="20"/>
          <w:szCs w:val="20"/>
        </w:rPr>
        <w:t>Рок плаћања је до 45 дана (у складу са Законом о роковима измирења новчаних обавеза у комерцијалним трансакцијама („Сл. Гласник РС“ бр. 119/12 и 68/15)), од дана пријема фактуре коју испоставља понуђач</w:t>
      </w:r>
      <w:r w:rsidRPr="00C22641">
        <w:rPr>
          <w:rFonts w:ascii="Arial" w:hAnsi="Arial" w:cs="Arial"/>
          <w:sz w:val="20"/>
          <w:szCs w:val="20"/>
          <w:u w:val="single" w:color="000000"/>
        </w:rPr>
        <w:t>.</w:t>
      </w:r>
    </w:p>
    <w:p w:rsidR="00A401E0" w:rsidRPr="00C22641" w:rsidRDefault="00A401E0" w:rsidP="00A401E0">
      <w:pPr>
        <w:ind w:left="2432" w:right="1998"/>
        <w:rPr>
          <w:rFonts w:ascii="Arial" w:hAnsi="Arial" w:cs="Arial"/>
          <w:sz w:val="20"/>
          <w:szCs w:val="20"/>
        </w:rPr>
      </w:pPr>
      <w:r w:rsidRPr="00C22641">
        <w:rPr>
          <w:rFonts w:ascii="Arial" w:hAnsi="Arial" w:cs="Arial"/>
          <w:sz w:val="20"/>
          <w:szCs w:val="20"/>
        </w:rPr>
        <w:t xml:space="preserve">Плаћање ће се вршити  уплатом на рачун понуђача. Понуђачу није дозвољено да захтева аванс. </w:t>
      </w:r>
    </w:p>
    <w:p w:rsidR="00A401E0" w:rsidRPr="00C22641" w:rsidRDefault="00A401E0" w:rsidP="00A401E0">
      <w:pPr>
        <w:spacing w:after="17" w:line="256" w:lineRule="auto"/>
        <w:ind w:left="2422"/>
        <w:rPr>
          <w:rFonts w:ascii="Arial" w:hAnsi="Arial" w:cs="Arial"/>
          <w:sz w:val="20"/>
          <w:szCs w:val="20"/>
        </w:rPr>
      </w:pPr>
    </w:p>
    <w:p w:rsidR="00A401E0" w:rsidRPr="00C22641" w:rsidRDefault="00A401E0" w:rsidP="00A401E0">
      <w:pPr>
        <w:pStyle w:val="Heading2"/>
        <w:spacing w:after="0" w:line="256" w:lineRule="auto"/>
        <w:ind w:left="2432"/>
        <w:jc w:val="left"/>
        <w:rPr>
          <w:rFonts w:ascii="Arial" w:hAnsi="Arial" w:cs="Arial"/>
          <w:sz w:val="20"/>
          <w:szCs w:val="20"/>
        </w:rPr>
      </w:pPr>
      <w:r w:rsidRPr="00C22641">
        <w:rPr>
          <w:rFonts w:ascii="Arial" w:hAnsi="Arial" w:cs="Arial"/>
          <w:sz w:val="20"/>
          <w:szCs w:val="20"/>
        </w:rPr>
        <w:t>9.2.</w:t>
      </w:r>
      <w:r w:rsidRPr="00C22641">
        <w:rPr>
          <w:rFonts w:ascii="Arial" w:hAnsi="Arial" w:cs="Arial"/>
          <w:b w:val="0"/>
          <w:sz w:val="20"/>
          <w:szCs w:val="20"/>
          <w:u w:val="single" w:color="000000"/>
        </w:rPr>
        <w:t>Захтев у погледу важења понуде</w:t>
      </w:r>
    </w:p>
    <w:p w:rsidR="00A401E0" w:rsidRPr="00C22641" w:rsidRDefault="00A401E0" w:rsidP="00A401E0">
      <w:pPr>
        <w:ind w:left="2432"/>
        <w:rPr>
          <w:rFonts w:ascii="Arial" w:hAnsi="Arial" w:cs="Arial"/>
          <w:sz w:val="20"/>
          <w:szCs w:val="20"/>
        </w:rPr>
      </w:pPr>
      <w:r w:rsidRPr="00C22641">
        <w:rPr>
          <w:rFonts w:ascii="Arial" w:hAnsi="Arial" w:cs="Arial"/>
          <w:sz w:val="20"/>
          <w:szCs w:val="20"/>
        </w:rPr>
        <w:t xml:space="preserve">Рок важења понуде не може бити краћи од 30 дана од дана отварања понуда.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У случају истека рока важења понуде, наручилац је дужан да у писаном облику затражи од понуђача продужење рока важења понуде.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Понуђач који прихвати захтев за продужење рока важења понуде не може мењати понуду.     </w:t>
      </w:r>
    </w:p>
    <w:p w:rsidR="00A401E0" w:rsidRPr="00C22641" w:rsidRDefault="00A401E0" w:rsidP="00A401E0">
      <w:pPr>
        <w:spacing w:after="26" w:line="256" w:lineRule="auto"/>
        <w:ind w:left="2422"/>
        <w:rPr>
          <w:rFonts w:ascii="Arial" w:hAnsi="Arial" w:cs="Arial"/>
          <w:sz w:val="20"/>
          <w:szCs w:val="20"/>
        </w:rPr>
      </w:pPr>
    </w:p>
    <w:p w:rsidR="00A401E0" w:rsidRPr="00C22641" w:rsidRDefault="00A401E0" w:rsidP="00A401E0">
      <w:pPr>
        <w:spacing w:after="13" w:line="268" w:lineRule="auto"/>
        <w:ind w:left="2432"/>
        <w:rPr>
          <w:rFonts w:ascii="Arial" w:hAnsi="Arial" w:cs="Arial"/>
          <w:sz w:val="20"/>
          <w:szCs w:val="20"/>
          <w:lang w:val="en-US"/>
        </w:rPr>
      </w:pPr>
      <w:r w:rsidRPr="00C22641">
        <w:rPr>
          <w:rFonts w:ascii="Arial" w:hAnsi="Arial" w:cs="Arial"/>
          <w:b/>
          <w:i/>
          <w:sz w:val="20"/>
          <w:szCs w:val="20"/>
        </w:rPr>
        <w:t xml:space="preserve">10.Валута и начин на који мора бити наведена и изражена цена у понуди </w:t>
      </w:r>
    </w:p>
    <w:p w:rsidR="00A401E0" w:rsidRPr="00C22641" w:rsidRDefault="00A401E0" w:rsidP="00A401E0">
      <w:pPr>
        <w:ind w:left="2432"/>
        <w:rPr>
          <w:rFonts w:ascii="Arial" w:hAnsi="Arial" w:cs="Arial"/>
          <w:sz w:val="20"/>
          <w:szCs w:val="20"/>
        </w:rPr>
      </w:pPr>
      <w:r w:rsidRPr="00C22641">
        <w:rPr>
          <w:rFonts w:ascii="Arial" w:hAnsi="Arial" w:cs="Arial"/>
          <w:sz w:val="20"/>
          <w:szCs w:val="20"/>
        </w:rPr>
        <w:t xml:space="preserve">Цене у понуди се исказују у динарима са и без пореза на додату вредност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У цени треба да су садржани сви пратећи трошкови које понуђач има у реализацији предметне јавне набавке, с тим да ће се за оцену понуде узимати у обзир цена без пореза на додату вредност.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Ако је у понуди исказана неуобичајено ниска цена, наручилац ће поступити у складу са чл. 92. Закона о јавним набавкама.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Ако понуђена цена укључује увозну царину и друге дажбине, понуђач је дужан да тај део одвојено искаже у динарима.  </w:t>
      </w:r>
    </w:p>
    <w:p w:rsidR="00A401E0" w:rsidRPr="00C22641" w:rsidRDefault="00A401E0" w:rsidP="00A401E0">
      <w:pPr>
        <w:spacing w:after="24" w:line="256" w:lineRule="auto"/>
        <w:ind w:left="2422"/>
        <w:rPr>
          <w:rFonts w:ascii="Arial" w:hAnsi="Arial" w:cs="Arial"/>
          <w:sz w:val="20"/>
          <w:szCs w:val="20"/>
        </w:rPr>
      </w:pPr>
    </w:p>
    <w:p w:rsidR="00A401E0" w:rsidRPr="00C22641" w:rsidRDefault="00A401E0" w:rsidP="00574919">
      <w:pPr>
        <w:numPr>
          <w:ilvl w:val="0"/>
          <w:numId w:val="9"/>
        </w:numPr>
        <w:spacing w:after="13" w:line="268" w:lineRule="auto"/>
        <w:ind w:firstLine="720"/>
        <w:jc w:val="both"/>
        <w:rPr>
          <w:rFonts w:ascii="Arial" w:hAnsi="Arial" w:cs="Arial"/>
          <w:sz w:val="20"/>
          <w:szCs w:val="20"/>
          <w:lang w:val="en-US"/>
        </w:rPr>
      </w:pPr>
      <w:r w:rsidRPr="00C22641">
        <w:rPr>
          <w:rFonts w:ascii="Arial" w:hAnsi="Arial" w:cs="Arial"/>
          <w:b/>
          <w:i/>
          <w:sz w:val="20"/>
          <w:szCs w:val="20"/>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401E0" w:rsidRPr="00C22641" w:rsidRDefault="00A401E0" w:rsidP="00A401E0">
      <w:pPr>
        <w:spacing w:after="22" w:line="256" w:lineRule="auto"/>
        <w:ind w:left="2422"/>
        <w:rPr>
          <w:rFonts w:ascii="Arial" w:hAnsi="Arial" w:cs="Arial"/>
          <w:sz w:val="20"/>
          <w:szCs w:val="20"/>
        </w:rPr>
      </w:pPr>
    </w:p>
    <w:p w:rsidR="00A401E0" w:rsidRPr="00C22641" w:rsidRDefault="00A401E0" w:rsidP="00A401E0">
      <w:pPr>
        <w:ind w:left="1687" w:firstLine="720"/>
        <w:rPr>
          <w:rFonts w:ascii="Arial" w:hAnsi="Arial" w:cs="Arial"/>
          <w:sz w:val="20"/>
          <w:szCs w:val="20"/>
          <w:lang w:val="en-US"/>
        </w:rPr>
      </w:pPr>
      <w:r w:rsidRPr="00C22641">
        <w:rPr>
          <w:rFonts w:ascii="Arial" w:hAnsi="Arial" w:cs="Arial"/>
          <w:sz w:val="20"/>
          <w:szCs w:val="20"/>
        </w:rPr>
        <w:t xml:space="preserve">Подаци о пореским обавезама се моgу добити у Пореској управи, Министарства финансија и привреде.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Подаци о заштити животне средине се могу добити у Аgенцији за заштиту животне средине и у Министарству енертетике, развоја и заштите животне средине.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Подаци о заштити при запошљавању и условима рада се могу добити у Министарству рада, запошљавања и социјалне политике. </w:t>
      </w: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574919">
      <w:pPr>
        <w:numPr>
          <w:ilvl w:val="0"/>
          <w:numId w:val="9"/>
        </w:numPr>
        <w:spacing w:after="13" w:line="268" w:lineRule="auto"/>
        <w:ind w:firstLine="720"/>
        <w:jc w:val="both"/>
        <w:rPr>
          <w:rFonts w:ascii="Arial" w:hAnsi="Arial" w:cs="Arial"/>
          <w:sz w:val="20"/>
          <w:szCs w:val="20"/>
          <w:lang w:val="en-US"/>
        </w:rPr>
      </w:pPr>
      <w:r w:rsidRPr="00C22641">
        <w:rPr>
          <w:rFonts w:ascii="Arial" w:hAnsi="Arial" w:cs="Arial"/>
          <w:b/>
          <w:i/>
          <w:sz w:val="20"/>
          <w:szCs w:val="20"/>
        </w:rPr>
        <w:t xml:space="preserve">Подаци о врсти, садржини, начину подношења, висини и роковима обезбеђења испуњења обавеза понуђача </w:t>
      </w:r>
    </w:p>
    <w:p w:rsidR="00A401E0" w:rsidRPr="00C22641" w:rsidRDefault="00A401E0" w:rsidP="00A401E0">
      <w:pPr>
        <w:spacing w:after="20" w:line="256" w:lineRule="auto"/>
        <w:ind w:left="2422"/>
        <w:rPr>
          <w:rFonts w:ascii="Arial" w:hAnsi="Arial" w:cs="Arial"/>
          <w:sz w:val="20"/>
          <w:szCs w:val="20"/>
        </w:rPr>
      </w:pPr>
    </w:p>
    <w:p w:rsidR="00A401E0" w:rsidRPr="00C22641" w:rsidRDefault="00A401E0" w:rsidP="00174EF7">
      <w:pPr>
        <w:ind w:left="1697"/>
        <w:rPr>
          <w:rFonts w:ascii="Arial" w:hAnsi="Arial" w:cs="Arial"/>
          <w:sz w:val="20"/>
          <w:szCs w:val="20"/>
        </w:rPr>
      </w:pPr>
      <w:r w:rsidRPr="00C22641">
        <w:rPr>
          <w:rFonts w:ascii="Arial" w:hAnsi="Arial" w:cs="Arial"/>
          <w:b/>
          <w:sz w:val="20"/>
          <w:szCs w:val="20"/>
        </w:rPr>
        <w:lastRenderedPageBreak/>
        <w:t xml:space="preserve">        </w:t>
      </w:r>
    </w:p>
    <w:p w:rsidR="00A401E0" w:rsidRPr="00C22641" w:rsidRDefault="00A401E0" w:rsidP="00A401E0">
      <w:pPr>
        <w:tabs>
          <w:tab w:val="center" w:pos="1702"/>
          <w:tab w:val="center" w:pos="2410"/>
          <w:tab w:val="right" w:pos="10778"/>
        </w:tabs>
        <w:spacing w:line="268" w:lineRule="auto"/>
        <w:rPr>
          <w:rFonts w:ascii="Arial" w:hAnsi="Arial" w:cs="Arial"/>
          <w:sz w:val="20"/>
          <w:szCs w:val="20"/>
        </w:rPr>
      </w:pPr>
      <w:r w:rsidRPr="00C22641">
        <w:rPr>
          <w:rFonts w:ascii="Arial" w:hAnsi="Arial" w:cs="Arial"/>
          <w:sz w:val="20"/>
          <w:szCs w:val="20"/>
        </w:rPr>
        <w:tab/>
      </w:r>
      <w:r w:rsidRPr="00C22641">
        <w:rPr>
          <w:rFonts w:ascii="Arial" w:hAnsi="Arial" w:cs="Arial"/>
          <w:b/>
          <w:sz w:val="20"/>
          <w:szCs w:val="20"/>
        </w:rPr>
        <w:tab/>
        <w:t>Изабрани понуђач</w:t>
      </w:r>
      <w:r w:rsidRPr="00C22641">
        <w:rPr>
          <w:rFonts w:ascii="Arial" w:hAnsi="Arial" w:cs="Arial"/>
          <w:sz w:val="20"/>
          <w:szCs w:val="20"/>
        </w:rPr>
        <w:t xml:space="preserve"> је дужан да </w:t>
      </w:r>
      <w:r w:rsidRPr="00C22641">
        <w:rPr>
          <w:rFonts w:ascii="Arial" w:hAnsi="Arial" w:cs="Arial"/>
          <w:b/>
          <w:sz w:val="20"/>
          <w:szCs w:val="20"/>
        </w:rPr>
        <w:t>приликом потписивања уговора</w:t>
      </w:r>
      <w:r w:rsidRPr="00C22641">
        <w:rPr>
          <w:rFonts w:ascii="Arial" w:hAnsi="Arial" w:cs="Arial"/>
          <w:sz w:val="20"/>
          <w:szCs w:val="20"/>
        </w:rPr>
        <w:t xml:space="preserve">,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Наручиоцу преда бланко сопствену меницу, која мора бити евидентирана у Регистру меница и овлашћења Народне банке Србије (копија регистрационе пријаве) и потпуно попуњено менично овлашћење - писмо у висини од 10% од уговореног износа без ПДВа, за  извршење уговорне обавезе. Меница и менично писмо које је саставни део конкурсне документације морају бити оверени у складу са статусном документацијом и потписани од стране одговорног лица Понуђача </w:t>
      </w:r>
      <w:r w:rsidRPr="00C22641">
        <w:rPr>
          <w:rFonts w:ascii="Arial" w:hAnsi="Arial" w:cs="Arial"/>
          <w:sz w:val="20"/>
          <w:szCs w:val="20"/>
          <w:u w:val="single" w:color="000000"/>
        </w:rPr>
        <w:t>,</w:t>
      </w:r>
      <w:r w:rsidRPr="00C22641">
        <w:rPr>
          <w:rFonts w:ascii="Arial" w:hAnsi="Arial" w:cs="Arial"/>
          <w:sz w:val="20"/>
          <w:szCs w:val="20"/>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коначно извршење посла.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Наручилац ће уновчити меницу за извршење уговорне обавезе у случају да понуђач не буде извршавао своје уговорне обавезе у роковима и на начин предвиђен уговором.  </w:t>
      </w:r>
    </w:p>
    <w:p w:rsidR="00A401E0" w:rsidRPr="00C22641" w:rsidRDefault="00A401E0" w:rsidP="00A401E0">
      <w:pPr>
        <w:spacing w:after="27" w:line="256" w:lineRule="auto"/>
        <w:ind w:left="2422"/>
        <w:rPr>
          <w:rFonts w:ascii="Arial" w:hAnsi="Arial" w:cs="Arial"/>
          <w:sz w:val="20"/>
          <w:szCs w:val="20"/>
        </w:rPr>
      </w:pPr>
    </w:p>
    <w:p w:rsidR="00A401E0" w:rsidRPr="00C22641" w:rsidRDefault="00A401E0" w:rsidP="00A401E0">
      <w:pPr>
        <w:spacing w:after="13" w:line="268" w:lineRule="auto"/>
        <w:ind w:left="1697"/>
        <w:rPr>
          <w:rFonts w:ascii="Arial" w:hAnsi="Arial" w:cs="Arial"/>
          <w:sz w:val="20"/>
          <w:szCs w:val="20"/>
          <w:lang w:val="en-US"/>
        </w:rPr>
      </w:pPr>
      <w:r w:rsidRPr="00C22641">
        <w:rPr>
          <w:rFonts w:ascii="Arial" w:hAnsi="Arial" w:cs="Arial"/>
          <w:b/>
          <w:i/>
          <w:sz w:val="20"/>
          <w:szCs w:val="20"/>
        </w:rPr>
        <w:t xml:space="preserve"> 13. Заштита поверљивости података које наручилац ставља понуђачима на располаgање, укуључујући и њихове подизвођаче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Предметна набавка не садржи поверљиве информације које наручилац ставља на располаgање. </w:t>
      </w:r>
    </w:p>
    <w:p w:rsidR="00A401E0" w:rsidRPr="00C22641" w:rsidRDefault="00A401E0" w:rsidP="00A401E0">
      <w:pPr>
        <w:spacing w:after="26" w:line="256" w:lineRule="auto"/>
        <w:ind w:left="1702"/>
        <w:rPr>
          <w:rFonts w:ascii="Arial" w:hAnsi="Arial" w:cs="Arial"/>
          <w:sz w:val="20"/>
          <w:szCs w:val="20"/>
        </w:rPr>
      </w:pPr>
    </w:p>
    <w:p w:rsidR="00A401E0" w:rsidRPr="00C22641" w:rsidRDefault="00A401E0" w:rsidP="00A401E0">
      <w:pPr>
        <w:tabs>
          <w:tab w:val="center" w:pos="1702"/>
          <w:tab w:val="center" w:pos="6258"/>
        </w:tabs>
        <w:spacing w:after="13" w:line="268" w:lineRule="auto"/>
        <w:rPr>
          <w:rFonts w:ascii="Arial" w:hAnsi="Arial" w:cs="Arial"/>
          <w:sz w:val="20"/>
          <w:szCs w:val="20"/>
          <w:lang w:val="en-US"/>
        </w:rPr>
      </w:pPr>
      <w:r w:rsidRPr="00C22641">
        <w:rPr>
          <w:rFonts w:ascii="Arial" w:hAnsi="Arial" w:cs="Arial"/>
          <w:sz w:val="20"/>
          <w:szCs w:val="20"/>
        </w:rPr>
        <w:tab/>
      </w:r>
      <w:r w:rsidRPr="00C22641">
        <w:rPr>
          <w:rFonts w:ascii="Arial" w:hAnsi="Arial" w:cs="Arial"/>
          <w:b/>
          <w:i/>
          <w:sz w:val="20"/>
          <w:szCs w:val="20"/>
        </w:rPr>
        <w:tab/>
        <w:t xml:space="preserve">14.Додатне информације или појашњења у вези са припремањем понуде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Заинтересована лица могу, у писаном облику, затражити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3 (три) дана пре истека рока за подношење понуда. Тражење додатне информације или појашњења у вези са припремањем понуде није дозвољено телефоном.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Наручилац ће заинтересованом лицу у року од три дана од дана пријема његовог захтева објавити одговор на Порталу јавних набавки и на својој интернет страници.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Додатне информације или појашњења упућују се са напоменом "Захтев за додатни информацијама или појашњењима конкурсне документације, ЈНМВ бр. 1.2.5 Партија 2.1.</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Тражење додатних информација или појашњења у вези са припремањем понуде није дозвољено.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Комуникација у вези са додатним информацијама, појашњењима и одговорима врши се писаним путем, односно путем поште, електронске поште или факсом.  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По истеку рока за подношење понуда наручилац не може да мења нити да допуњује конкурсну документацију.</w:t>
      </w:r>
    </w:p>
    <w:p w:rsidR="00A401E0" w:rsidRPr="00C22641" w:rsidRDefault="00A401E0" w:rsidP="00A401E0">
      <w:pPr>
        <w:spacing w:after="27" w:line="256" w:lineRule="auto"/>
        <w:ind w:left="1702"/>
        <w:rPr>
          <w:rFonts w:ascii="Arial" w:hAnsi="Arial" w:cs="Arial"/>
          <w:sz w:val="20"/>
          <w:szCs w:val="20"/>
        </w:rPr>
      </w:pPr>
    </w:p>
    <w:p w:rsidR="00A401E0" w:rsidRPr="00C22641" w:rsidRDefault="00A401E0" w:rsidP="00A401E0">
      <w:pPr>
        <w:spacing w:after="13" w:line="268" w:lineRule="auto"/>
        <w:ind w:left="1697"/>
        <w:rPr>
          <w:rFonts w:ascii="Arial" w:hAnsi="Arial" w:cs="Arial"/>
          <w:sz w:val="20"/>
          <w:szCs w:val="20"/>
          <w:lang w:val="en-US"/>
        </w:rPr>
      </w:pPr>
      <w:r w:rsidRPr="00C22641">
        <w:rPr>
          <w:rFonts w:ascii="Arial" w:hAnsi="Arial" w:cs="Arial"/>
          <w:b/>
          <w:i/>
          <w:sz w:val="20"/>
          <w:szCs w:val="20"/>
        </w:rPr>
        <w:lastRenderedPageBreak/>
        <w:t xml:space="preserve"> 15. Додатна објашњења од понуђача после отварања понуда и контрола код понуђача односно његовог подизвођача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Наручилац може да, после отварања понуда приликом стручне оцене понуда од понуђача, писаним путем захтева додатна објашњења која ће му помоћи приликом прегледа, вредновања и упоређивања понуда, а може захтевати и контролу понуђача односно његовог подизвођача. Уколико је наручилац писменим путем затражио додатно објашњење, понуђач је дужан да му у року од три дана достави одговор.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w:t>
      </w:r>
    </w:p>
    <w:p w:rsidR="00A401E0" w:rsidRPr="00C22641" w:rsidRDefault="00A401E0" w:rsidP="00A401E0">
      <w:pPr>
        <w:ind w:left="1687" w:firstLine="720"/>
        <w:rPr>
          <w:rFonts w:ascii="Arial" w:hAnsi="Arial" w:cs="Arial"/>
          <w:sz w:val="20"/>
          <w:szCs w:val="20"/>
        </w:rPr>
      </w:pPr>
      <w:r w:rsidRPr="00C22641">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A401E0" w:rsidRPr="00C22641" w:rsidRDefault="00A401E0" w:rsidP="00A401E0">
      <w:pPr>
        <w:spacing w:after="26" w:line="256" w:lineRule="auto"/>
        <w:ind w:left="1702"/>
        <w:rPr>
          <w:rFonts w:ascii="Arial" w:hAnsi="Arial" w:cs="Arial"/>
          <w:sz w:val="20"/>
          <w:szCs w:val="20"/>
        </w:rPr>
      </w:pPr>
    </w:p>
    <w:p w:rsidR="00A401E0" w:rsidRPr="00C22641" w:rsidRDefault="00A401E0" w:rsidP="00A401E0">
      <w:pPr>
        <w:spacing w:after="13" w:line="268" w:lineRule="auto"/>
        <w:ind w:left="1697"/>
        <w:rPr>
          <w:rFonts w:ascii="Arial" w:hAnsi="Arial" w:cs="Arial"/>
          <w:sz w:val="20"/>
          <w:szCs w:val="20"/>
          <w:lang w:val="en-US"/>
        </w:rPr>
      </w:pPr>
      <w:r w:rsidRPr="00C22641">
        <w:rPr>
          <w:rFonts w:ascii="Arial" w:hAnsi="Arial" w:cs="Arial"/>
          <w:b/>
          <w:i/>
          <w:sz w:val="20"/>
          <w:szCs w:val="20"/>
        </w:rPr>
        <w:t xml:space="preserve"> 16.Елементи уговора о којима ће се преговарати и начин преговарања, у случају спровођења преговарачкоg поступка              </w:t>
      </w:r>
      <w:r w:rsidRPr="00C22641">
        <w:rPr>
          <w:rFonts w:ascii="Arial" w:hAnsi="Arial" w:cs="Arial"/>
          <w:sz w:val="20"/>
          <w:szCs w:val="20"/>
        </w:rPr>
        <w:t xml:space="preserve">Није предмет јавне набавке. </w:t>
      </w:r>
    </w:p>
    <w:p w:rsidR="00A401E0" w:rsidRPr="00C22641" w:rsidRDefault="00A401E0" w:rsidP="00A401E0">
      <w:pPr>
        <w:spacing w:after="25" w:line="256" w:lineRule="auto"/>
        <w:ind w:left="1702"/>
        <w:rPr>
          <w:rFonts w:ascii="Arial" w:hAnsi="Arial" w:cs="Arial"/>
          <w:sz w:val="20"/>
          <w:szCs w:val="20"/>
        </w:rPr>
      </w:pPr>
    </w:p>
    <w:p w:rsidR="00A401E0" w:rsidRPr="00C22641" w:rsidRDefault="00A401E0" w:rsidP="00574919">
      <w:pPr>
        <w:numPr>
          <w:ilvl w:val="0"/>
          <w:numId w:val="10"/>
        </w:numPr>
        <w:spacing w:after="13" w:line="268" w:lineRule="auto"/>
        <w:ind w:hanging="360"/>
        <w:jc w:val="both"/>
        <w:rPr>
          <w:rFonts w:ascii="Arial" w:hAnsi="Arial" w:cs="Arial"/>
          <w:sz w:val="20"/>
          <w:szCs w:val="20"/>
          <w:lang w:val="en-US"/>
        </w:rPr>
      </w:pPr>
      <w:r w:rsidRPr="00C22641">
        <w:rPr>
          <w:rFonts w:ascii="Arial" w:hAnsi="Arial" w:cs="Arial"/>
          <w:b/>
          <w:i/>
          <w:sz w:val="20"/>
          <w:szCs w:val="20"/>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r w:rsidRPr="00C22641">
        <w:rPr>
          <w:rFonts w:ascii="Arial" w:hAnsi="Arial" w:cs="Arial"/>
          <w:sz w:val="20"/>
          <w:szCs w:val="20"/>
        </w:rPr>
        <w:t xml:space="preserve">.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 Избор најповољније понуде ће се извршити применом критеријума </w:t>
      </w:r>
      <w:r w:rsidRPr="00C22641">
        <w:rPr>
          <w:rFonts w:ascii="Arial" w:hAnsi="Arial" w:cs="Arial"/>
          <w:b/>
          <w:sz w:val="20"/>
          <w:szCs w:val="20"/>
        </w:rPr>
        <w:t xml:space="preserve">"Најнижа понуђена цена". </w:t>
      </w:r>
    </w:p>
    <w:p w:rsidR="00A401E0" w:rsidRPr="00C22641" w:rsidRDefault="00A401E0" w:rsidP="00A401E0">
      <w:pPr>
        <w:spacing w:after="25" w:line="256" w:lineRule="auto"/>
        <w:ind w:left="1702"/>
        <w:rPr>
          <w:rFonts w:ascii="Arial" w:hAnsi="Arial" w:cs="Arial"/>
          <w:sz w:val="20"/>
          <w:szCs w:val="20"/>
        </w:rPr>
      </w:pPr>
    </w:p>
    <w:p w:rsidR="00A401E0" w:rsidRPr="00C22641" w:rsidRDefault="00A401E0" w:rsidP="00574919">
      <w:pPr>
        <w:numPr>
          <w:ilvl w:val="0"/>
          <w:numId w:val="10"/>
        </w:numPr>
        <w:spacing w:after="13" w:line="268" w:lineRule="auto"/>
        <w:ind w:hanging="360"/>
        <w:jc w:val="both"/>
        <w:rPr>
          <w:rFonts w:ascii="Arial" w:hAnsi="Arial" w:cs="Arial"/>
          <w:sz w:val="20"/>
          <w:szCs w:val="20"/>
          <w:lang w:val="en-US"/>
        </w:rPr>
      </w:pPr>
      <w:r w:rsidRPr="00C22641">
        <w:rPr>
          <w:rFonts w:ascii="Arial" w:hAnsi="Arial" w:cs="Arial"/>
          <w:b/>
          <w:i/>
          <w:sz w:val="20"/>
          <w:szCs w:val="20"/>
        </w:rPr>
        <w:t>Елементи критеријума на основу којих ће наручилац извршити доделу уgовора у ситуацији када постоје две или више понуда са једнаким бројем пондера или истом понуђеном ценом</w:t>
      </w:r>
    </w:p>
    <w:p w:rsidR="00A401E0" w:rsidRPr="00C22641" w:rsidRDefault="00A401E0" w:rsidP="00A401E0">
      <w:pPr>
        <w:ind w:left="1687" w:firstLine="708"/>
        <w:rPr>
          <w:rFonts w:ascii="Arial" w:hAnsi="Arial" w:cs="Arial"/>
          <w:sz w:val="20"/>
          <w:szCs w:val="20"/>
        </w:rPr>
      </w:pPr>
      <w:r w:rsidRPr="00C22641">
        <w:rPr>
          <w:rFonts w:ascii="Arial" w:hAnsi="Arial" w:cs="Arial"/>
          <w:sz w:val="20"/>
          <w:szCs w:val="20"/>
        </w:rPr>
        <w:t xml:space="preserve">Уколико две или више понуда имају исту најнижу понуђену цену,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плаћања.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попут жреба.   </w:t>
      </w:r>
    </w:p>
    <w:p w:rsidR="00A401E0" w:rsidRPr="00C22641" w:rsidRDefault="00A401E0" w:rsidP="00A401E0">
      <w:pPr>
        <w:spacing w:after="24" w:line="256" w:lineRule="auto"/>
        <w:ind w:left="1702"/>
        <w:rPr>
          <w:rFonts w:ascii="Arial" w:hAnsi="Arial" w:cs="Arial"/>
          <w:sz w:val="20"/>
          <w:szCs w:val="20"/>
        </w:rPr>
      </w:pPr>
    </w:p>
    <w:p w:rsidR="00A401E0" w:rsidRPr="00C22641" w:rsidRDefault="00A401E0" w:rsidP="00574919">
      <w:pPr>
        <w:numPr>
          <w:ilvl w:val="0"/>
          <w:numId w:val="10"/>
        </w:numPr>
        <w:spacing w:after="13" w:line="268" w:lineRule="auto"/>
        <w:ind w:hanging="360"/>
        <w:jc w:val="both"/>
        <w:rPr>
          <w:rFonts w:ascii="Arial" w:hAnsi="Arial" w:cs="Arial"/>
          <w:sz w:val="20"/>
          <w:szCs w:val="20"/>
          <w:lang w:val="en-US"/>
        </w:rPr>
      </w:pPr>
      <w:r w:rsidRPr="00C22641">
        <w:rPr>
          <w:rFonts w:ascii="Arial" w:hAnsi="Arial" w:cs="Arial"/>
          <w:b/>
          <w:i/>
          <w:sz w:val="20"/>
          <w:szCs w:val="20"/>
        </w:rPr>
        <w:t xml:space="preserve">Поштовање обавеза које произилазе из важећих прописа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w:t>
      </w:r>
    </w:p>
    <w:p w:rsidR="00A401E0" w:rsidRPr="00C22641" w:rsidRDefault="00A401E0" w:rsidP="00A401E0">
      <w:pPr>
        <w:spacing w:after="25" w:line="256" w:lineRule="auto"/>
        <w:ind w:left="1702"/>
        <w:rPr>
          <w:rFonts w:ascii="Arial" w:hAnsi="Arial" w:cs="Arial"/>
          <w:sz w:val="20"/>
          <w:szCs w:val="20"/>
        </w:rPr>
      </w:pPr>
    </w:p>
    <w:p w:rsidR="00A401E0" w:rsidRPr="00C22641" w:rsidRDefault="00A401E0" w:rsidP="00574919">
      <w:pPr>
        <w:numPr>
          <w:ilvl w:val="0"/>
          <w:numId w:val="10"/>
        </w:numPr>
        <w:spacing w:after="13" w:line="268" w:lineRule="auto"/>
        <w:ind w:hanging="360"/>
        <w:jc w:val="both"/>
        <w:rPr>
          <w:rFonts w:ascii="Arial" w:hAnsi="Arial" w:cs="Arial"/>
          <w:sz w:val="20"/>
          <w:szCs w:val="20"/>
          <w:lang w:val="en-US"/>
        </w:rPr>
      </w:pPr>
      <w:r w:rsidRPr="00C22641">
        <w:rPr>
          <w:rFonts w:ascii="Arial" w:hAnsi="Arial" w:cs="Arial"/>
          <w:b/>
          <w:i/>
          <w:sz w:val="20"/>
          <w:szCs w:val="20"/>
        </w:rPr>
        <w:t xml:space="preserve">Коришћење патената и одговорност за повреду заштићених права интелектуалне својине трећих лица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A401E0" w:rsidRPr="00C22641" w:rsidRDefault="00A401E0" w:rsidP="00A401E0">
      <w:pPr>
        <w:spacing w:after="32" w:line="256" w:lineRule="auto"/>
        <w:ind w:left="1702"/>
        <w:rPr>
          <w:rFonts w:ascii="Arial" w:hAnsi="Arial" w:cs="Arial"/>
          <w:sz w:val="20"/>
          <w:szCs w:val="20"/>
        </w:rPr>
      </w:pPr>
      <w:r w:rsidRPr="00C22641">
        <w:rPr>
          <w:rFonts w:ascii="Arial" w:hAnsi="Arial" w:cs="Arial"/>
          <w:b/>
          <w:i/>
          <w:sz w:val="20"/>
          <w:szCs w:val="20"/>
        </w:rPr>
        <w:tab/>
      </w:r>
    </w:p>
    <w:p w:rsidR="00A401E0" w:rsidRPr="00C22641" w:rsidRDefault="00A401E0" w:rsidP="00574919">
      <w:pPr>
        <w:numPr>
          <w:ilvl w:val="0"/>
          <w:numId w:val="10"/>
        </w:numPr>
        <w:spacing w:after="13" w:line="268" w:lineRule="auto"/>
        <w:ind w:hanging="360"/>
        <w:jc w:val="both"/>
        <w:rPr>
          <w:rFonts w:ascii="Arial" w:hAnsi="Arial" w:cs="Arial"/>
          <w:sz w:val="20"/>
          <w:szCs w:val="20"/>
        </w:rPr>
      </w:pPr>
      <w:r w:rsidRPr="00C22641">
        <w:rPr>
          <w:rFonts w:ascii="Arial" w:hAnsi="Arial" w:cs="Arial"/>
          <w:b/>
          <w:i/>
          <w:sz w:val="20"/>
          <w:szCs w:val="20"/>
        </w:rPr>
        <w:t xml:space="preserve">Начин и рок за подношење захтева за заштиту права понуђача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збоg поступања наручиоца противно одредбама овоg ЗЈН.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Захтев за заштиту права се доставља наручиоцу непосредно, електронском поштом на e-mail: toplanapirot@gmail.com или препорученом пошиљком са повратницом на адресу наручиоца.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уgовора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тоg рока. </w:t>
      </w:r>
    </w:p>
    <w:p w:rsidR="00A401E0" w:rsidRPr="00C22641" w:rsidRDefault="00A401E0" w:rsidP="00A401E0">
      <w:pPr>
        <w:spacing w:after="11" w:line="268" w:lineRule="auto"/>
        <w:ind w:left="1697"/>
        <w:rPr>
          <w:rFonts w:ascii="Arial" w:hAnsi="Arial" w:cs="Arial"/>
          <w:sz w:val="20"/>
          <w:szCs w:val="20"/>
        </w:rPr>
      </w:pPr>
      <w:r w:rsidRPr="00C22641">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моgао знати приликом подношења претходноg захтева.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овоg ЗЈН.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Захтев за заштиту права мора да садржи:  </w:t>
      </w:r>
    </w:p>
    <w:p w:rsidR="00A401E0" w:rsidRPr="00C22641" w:rsidRDefault="00A401E0" w:rsidP="00574919">
      <w:pPr>
        <w:numPr>
          <w:ilvl w:val="0"/>
          <w:numId w:val="11"/>
        </w:numPr>
        <w:spacing w:after="5" w:line="266" w:lineRule="auto"/>
        <w:ind w:hanging="260"/>
        <w:jc w:val="both"/>
        <w:rPr>
          <w:rFonts w:ascii="Arial" w:hAnsi="Arial" w:cs="Arial"/>
          <w:sz w:val="20"/>
          <w:szCs w:val="20"/>
        </w:rPr>
      </w:pPr>
      <w:r w:rsidRPr="00C22641">
        <w:rPr>
          <w:rFonts w:ascii="Arial" w:hAnsi="Arial" w:cs="Arial"/>
          <w:sz w:val="20"/>
          <w:szCs w:val="20"/>
        </w:rPr>
        <w:t xml:space="preserve">назив и адресу подносиоца захтева и лице за контакт; </w:t>
      </w:r>
    </w:p>
    <w:p w:rsidR="00A401E0" w:rsidRPr="00C22641" w:rsidRDefault="00A401E0" w:rsidP="00574919">
      <w:pPr>
        <w:numPr>
          <w:ilvl w:val="0"/>
          <w:numId w:val="11"/>
        </w:numPr>
        <w:spacing w:after="5" w:line="266" w:lineRule="auto"/>
        <w:ind w:hanging="260"/>
        <w:jc w:val="both"/>
        <w:rPr>
          <w:rFonts w:ascii="Arial" w:hAnsi="Arial" w:cs="Arial"/>
          <w:sz w:val="20"/>
          <w:szCs w:val="20"/>
        </w:rPr>
      </w:pPr>
      <w:r w:rsidRPr="00C22641">
        <w:rPr>
          <w:rFonts w:ascii="Arial" w:hAnsi="Arial" w:cs="Arial"/>
          <w:sz w:val="20"/>
          <w:szCs w:val="20"/>
        </w:rPr>
        <w:lastRenderedPageBreak/>
        <w:t xml:space="preserve">назив и адресу наручиоца;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3)податке о јавној набавци која је предмет захтева, односно о одлуци наручиоца;  </w:t>
      </w:r>
    </w:p>
    <w:p w:rsidR="00A401E0" w:rsidRPr="00C22641" w:rsidRDefault="00A401E0" w:rsidP="00574919">
      <w:pPr>
        <w:numPr>
          <w:ilvl w:val="0"/>
          <w:numId w:val="12"/>
        </w:numPr>
        <w:spacing w:after="5" w:line="266" w:lineRule="auto"/>
        <w:ind w:right="1873" w:hanging="260"/>
        <w:rPr>
          <w:rFonts w:ascii="Arial" w:hAnsi="Arial" w:cs="Arial"/>
          <w:sz w:val="20"/>
          <w:szCs w:val="20"/>
        </w:rPr>
      </w:pPr>
      <w:r w:rsidRPr="00C22641">
        <w:rPr>
          <w:rFonts w:ascii="Arial" w:hAnsi="Arial" w:cs="Arial"/>
          <w:sz w:val="20"/>
          <w:szCs w:val="20"/>
        </w:rPr>
        <w:t xml:space="preserve">повреде прописа којима се уређује поступак јавне набавке; </w:t>
      </w:r>
    </w:p>
    <w:p w:rsidR="00A401E0" w:rsidRPr="00C22641" w:rsidRDefault="00A401E0" w:rsidP="00574919">
      <w:pPr>
        <w:numPr>
          <w:ilvl w:val="0"/>
          <w:numId w:val="12"/>
        </w:numPr>
        <w:spacing w:after="11" w:line="268" w:lineRule="auto"/>
        <w:ind w:right="1873" w:hanging="260"/>
        <w:rPr>
          <w:rFonts w:ascii="Arial" w:hAnsi="Arial" w:cs="Arial"/>
          <w:sz w:val="20"/>
          <w:szCs w:val="20"/>
        </w:rPr>
      </w:pPr>
      <w:r w:rsidRPr="00C22641">
        <w:rPr>
          <w:rFonts w:ascii="Arial" w:hAnsi="Arial" w:cs="Arial"/>
          <w:sz w:val="20"/>
          <w:szCs w:val="20"/>
        </w:rPr>
        <w:t xml:space="preserve">чињенице и доказе којима се повреде доказују;  6) потврду о уплати таксе из члана 156. овог ЗЈН; 7) потпис подносиоца.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401E0" w:rsidRPr="00C22641" w:rsidRDefault="00A401E0" w:rsidP="00574919">
      <w:pPr>
        <w:numPr>
          <w:ilvl w:val="1"/>
          <w:numId w:val="12"/>
        </w:numPr>
        <w:spacing w:after="5" w:line="268" w:lineRule="auto"/>
        <w:ind w:firstLine="708"/>
        <w:jc w:val="both"/>
        <w:rPr>
          <w:rFonts w:ascii="Arial" w:hAnsi="Arial" w:cs="Arial"/>
          <w:sz w:val="20"/>
          <w:szCs w:val="20"/>
        </w:rPr>
      </w:pPr>
      <w:r w:rsidRPr="00C22641">
        <w:rPr>
          <w:rFonts w:ascii="Arial" w:hAnsi="Arial" w:cs="Arial"/>
          <w:b/>
          <w:sz w:val="20"/>
          <w:szCs w:val="20"/>
        </w:rPr>
        <w:t xml:space="preserve">Потврда о извршеној уплати таксе из члана 156. ЗЈН која садржи следеће елементе:  </w:t>
      </w:r>
    </w:p>
    <w:p w:rsidR="00A401E0" w:rsidRPr="00C22641" w:rsidRDefault="00A401E0" w:rsidP="00574919">
      <w:pPr>
        <w:numPr>
          <w:ilvl w:val="1"/>
          <w:numId w:val="13"/>
        </w:numPr>
        <w:spacing w:after="5" w:line="266" w:lineRule="auto"/>
        <w:ind w:firstLine="708"/>
        <w:jc w:val="both"/>
        <w:rPr>
          <w:rFonts w:ascii="Arial" w:hAnsi="Arial" w:cs="Arial"/>
          <w:sz w:val="20"/>
          <w:szCs w:val="20"/>
        </w:rPr>
      </w:pPr>
      <w:r w:rsidRPr="00C22641">
        <w:rPr>
          <w:rFonts w:ascii="Arial" w:hAnsi="Arial" w:cs="Arial"/>
          <w:sz w:val="20"/>
          <w:szCs w:val="20"/>
        </w:rPr>
        <w:t xml:space="preserve">да буде издата од стране банке и да садржи печат банке;  </w:t>
      </w:r>
    </w:p>
    <w:p w:rsidR="00A401E0" w:rsidRPr="00C22641" w:rsidRDefault="00A401E0" w:rsidP="00574919">
      <w:pPr>
        <w:numPr>
          <w:ilvl w:val="1"/>
          <w:numId w:val="13"/>
        </w:numPr>
        <w:spacing w:after="5" w:line="266" w:lineRule="auto"/>
        <w:ind w:firstLine="708"/>
        <w:jc w:val="both"/>
        <w:rPr>
          <w:rFonts w:ascii="Arial" w:hAnsi="Arial" w:cs="Arial"/>
          <w:sz w:val="20"/>
          <w:szCs w:val="20"/>
        </w:rPr>
      </w:pPr>
      <w:r w:rsidRPr="00C22641">
        <w:rPr>
          <w:rFonts w:ascii="Arial" w:hAnsi="Arial" w:cs="Arial"/>
          <w:sz w:val="20"/>
          <w:szCs w:val="20"/>
        </w:rPr>
        <w:t xml:space="preserve">да представља доказ о извршеној уплати таксе, што значи да потврда мора да садржи податак да је налоg за уплату таксе, односно налог за пренос средстава реализован, као и датум извршења налога. * Републичка комисија може да изврши увид у одgоварајући извод евиденционог рачуна достављеноg од стране Министарства финансија – Управе за трезор и на тај начин додатно провери чињеницу да ли је налог за пренос реализован.  </w:t>
      </w:r>
    </w:p>
    <w:p w:rsidR="00A401E0" w:rsidRPr="00C22641" w:rsidRDefault="00A401E0" w:rsidP="00574919">
      <w:pPr>
        <w:numPr>
          <w:ilvl w:val="1"/>
          <w:numId w:val="13"/>
        </w:numPr>
        <w:spacing w:after="5" w:line="266" w:lineRule="auto"/>
        <w:ind w:firstLine="708"/>
        <w:jc w:val="both"/>
        <w:rPr>
          <w:rFonts w:ascii="Arial" w:hAnsi="Arial" w:cs="Arial"/>
          <w:sz w:val="20"/>
          <w:szCs w:val="20"/>
        </w:rPr>
      </w:pPr>
      <w:r w:rsidRPr="00C22641">
        <w:rPr>
          <w:rFonts w:ascii="Arial" w:hAnsi="Arial" w:cs="Arial"/>
          <w:sz w:val="20"/>
          <w:szCs w:val="20"/>
        </w:rPr>
        <w:t xml:space="preserve">износ таксе из члана 156. ЗЈН чија се уплата врши - 60.000 динара;  </w:t>
      </w:r>
    </w:p>
    <w:p w:rsidR="00A401E0" w:rsidRPr="00C22641" w:rsidRDefault="00A401E0" w:rsidP="00574919">
      <w:pPr>
        <w:numPr>
          <w:ilvl w:val="1"/>
          <w:numId w:val="13"/>
        </w:numPr>
        <w:spacing w:after="5" w:line="266" w:lineRule="auto"/>
        <w:ind w:firstLine="708"/>
        <w:jc w:val="both"/>
        <w:rPr>
          <w:rFonts w:ascii="Arial" w:hAnsi="Arial" w:cs="Arial"/>
          <w:sz w:val="20"/>
          <w:szCs w:val="20"/>
        </w:rPr>
      </w:pPr>
      <w:r w:rsidRPr="00C22641">
        <w:rPr>
          <w:rFonts w:ascii="Arial" w:hAnsi="Arial" w:cs="Arial"/>
          <w:sz w:val="20"/>
          <w:szCs w:val="20"/>
        </w:rPr>
        <w:t xml:space="preserve">број рачуна: 840-30678845-06; </w:t>
      </w:r>
    </w:p>
    <w:p w:rsidR="00A401E0" w:rsidRPr="00C22641" w:rsidRDefault="00A401E0" w:rsidP="00574919">
      <w:pPr>
        <w:numPr>
          <w:ilvl w:val="1"/>
          <w:numId w:val="13"/>
        </w:numPr>
        <w:spacing w:after="5" w:line="266" w:lineRule="auto"/>
        <w:ind w:firstLine="708"/>
        <w:jc w:val="both"/>
        <w:rPr>
          <w:rFonts w:ascii="Arial" w:hAnsi="Arial" w:cs="Arial"/>
          <w:sz w:val="20"/>
          <w:szCs w:val="20"/>
        </w:rPr>
      </w:pPr>
      <w:r w:rsidRPr="00C22641">
        <w:rPr>
          <w:rFonts w:ascii="Arial" w:hAnsi="Arial" w:cs="Arial"/>
          <w:sz w:val="20"/>
          <w:szCs w:val="20"/>
        </w:rPr>
        <w:t xml:space="preserve">шифру плаћања: 153 или 253;  </w:t>
      </w:r>
    </w:p>
    <w:p w:rsidR="00A401E0" w:rsidRPr="00C22641" w:rsidRDefault="00A401E0" w:rsidP="00574919">
      <w:pPr>
        <w:numPr>
          <w:ilvl w:val="1"/>
          <w:numId w:val="13"/>
        </w:numPr>
        <w:spacing w:after="5" w:line="266" w:lineRule="auto"/>
        <w:ind w:firstLine="708"/>
        <w:jc w:val="both"/>
        <w:rPr>
          <w:rFonts w:ascii="Arial" w:hAnsi="Arial" w:cs="Arial"/>
          <w:sz w:val="20"/>
          <w:szCs w:val="20"/>
        </w:rPr>
      </w:pPr>
      <w:r w:rsidRPr="00C22641">
        <w:rPr>
          <w:rFonts w:ascii="Arial" w:hAnsi="Arial" w:cs="Arial"/>
          <w:sz w:val="20"/>
          <w:szCs w:val="20"/>
        </w:rPr>
        <w:t xml:space="preserve">позив на број: подаци о броју или ознаци јавне набавке поводом које се подноси захтев за заштиту права; </w:t>
      </w:r>
    </w:p>
    <w:p w:rsidR="00A401E0" w:rsidRPr="00C22641" w:rsidRDefault="00A401E0" w:rsidP="00574919">
      <w:pPr>
        <w:numPr>
          <w:ilvl w:val="1"/>
          <w:numId w:val="13"/>
        </w:numPr>
        <w:spacing w:after="5" w:line="266" w:lineRule="auto"/>
        <w:ind w:firstLine="708"/>
        <w:jc w:val="both"/>
        <w:rPr>
          <w:rFonts w:ascii="Arial" w:hAnsi="Arial" w:cs="Arial"/>
          <w:sz w:val="20"/>
          <w:szCs w:val="20"/>
        </w:rPr>
      </w:pPr>
      <w:r w:rsidRPr="00C22641">
        <w:rPr>
          <w:rFonts w:ascii="Arial" w:hAnsi="Arial" w:cs="Arial"/>
          <w:sz w:val="20"/>
          <w:szCs w:val="20"/>
        </w:rPr>
        <w:t>сврха: ЗЗП; ЈКП,,Градска топлана,, Пирот,ЈНМБ бр.1.2.5..Партија 2.1.</w:t>
      </w:r>
    </w:p>
    <w:p w:rsidR="00A401E0" w:rsidRPr="00C22641" w:rsidRDefault="00A401E0" w:rsidP="00574919">
      <w:pPr>
        <w:numPr>
          <w:ilvl w:val="1"/>
          <w:numId w:val="13"/>
        </w:numPr>
        <w:spacing w:after="5" w:line="266" w:lineRule="auto"/>
        <w:ind w:firstLine="708"/>
        <w:jc w:val="both"/>
        <w:rPr>
          <w:rFonts w:ascii="Arial" w:hAnsi="Arial" w:cs="Arial"/>
          <w:sz w:val="20"/>
          <w:szCs w:val="20"/>
        </w:rPr>
      </w:pPr>
      <w:r w:rsidRPr="00C22641">
        <w:rPr>
          <w:rFonts w:ascii="Arial" w:hAnsi="Arial" w:cs="Arial"/>
          <w:sz w:val="20"/>
          <w:szCs w:val="20"/>
        </w:rPr>
        <w:t xml:space="preserve">корисник: буџет Републике Србије; </w:t>
      </w:r>
    </w:p>
    <w:p w:rsidR="00A401E0" w:rsidRPr="00C22641" w:rsidRDefault="00A401E0" w:rsidP="00574919">
      <w:pPr>
        <w:numPr>
          <w:ilvl w:val="1"/>
          <w:numId w:val="13"/>
        </w:numPr>
        <w:spacing w:after="5" w:line="266" w:lineRule="auto"/>
        <w:ind w:firstLine="708"/>
        <w:jc w:val="both"/>
        <w:rPr>
          <w:rFonts w:ascii="Arial" w:hAnsi="Arial" w:cs="Arial"/>
          <w:sz w:val="20"/>
          <w:szCs w:val="20"/>
        </w:rPr>
      </w:pPr>
      <w:r w:rsidRPr="00C22641">
        <w:rPr>
          <w:rFonts w:ascii="Arial" w:hAnsi="Arial" w:cs="Arial"/>
          <w:sz w:val="20"/>
          <w:szCs w:val="20"/>
        </w:rPr>
        <w:t xml:space="preserve">назив уплатиоца, односно назив подносиоца захтева за заштиту права за којеg је извршена уплата таксе;  </w:t>
      </w:r>
    </w:p>
    <w:p w:rsidR="00A401E0" w:rsidRPr="00C22641" w:rsidRDefault="00A401E0" w:rsidP="00574919">
      <w:pPr>
        <w:numPr>
          <w:ilvl w:val="1"/>
          <w:numId w:val="13"/>
        </w:numPr>
        <w:spacing w:after="5" w:line="266" w:lineRule="auto"/>
        <w:ind w:firstLine="708"/>
        <w:jc w:val="both"/>
        <w:rPr>
          <w:rFonts w:ascii="Arial" w:hAnsi="Arial" w:cs="Arial"/>
          <w:sz w:val="20"/>
          <w:szCs w:val="20"/>
        </w:rPr>
      </w:pPr>
      <w:r w:rsidRPr="00C22641">
        <w:rPr>
          <w:rFonts w:ascii="Arial" w:hAnsi="Arial" w:cs="Arial"/>
          <w:sz w:val="20"/>
          <w:szCs w:val="20"/>
        </w:rPr>
        <w:t xml:space="preserve">потпис овлашћеноg лица банке, </w:t>
      </w:r>
      <w:r w:rsidRPr="00C22641">
        <w:rPr>
          <w:rFonts w:ascii="Arial" w:hAnsi="Arial" w:cs="Arial"/>
          <w:b/>
          <w:sz w:val="20"/>
          <w:szCs w:val="20"/>
        </w:rPr>
        <w:t>или</w:t>
      </w:r>
    </w:p>
    <w:p w:rsidR="00A401E0" w:rsidRPr="00C22641" w:rsidRDefault="00A401E0" w:rsidP="00A401E0">
      <w:pPr>
        <w:spacing w:after="22" w:line="256" w:lineRule="auto"/>
        <w:ind w:left="2410"/>
        <w:rPr>
          <w:rFonts w:ascii="Arial" w:hAnsi="Arial" w:cs="Arial"/>
          <w:sz w:val="20"/>
          <w:szCs w:val="20"/>
        </w:rPr>
      </w:pPr>
    </w:p>
    <w:p w:rsidR="00A401E0" w:rsidRPr="00C22641" w:rsidRDefault="00A401E0" w:rsidP="00574919">
      <w:pPr>
        <w:numPr>
          <w:ilvl w:val="1"/>
          <w:numId w:val="12"/>
        </w:numPr>
        <w:spacing w:after="5" w:line="266" w:lineRule="auto"/>
        <w:ind w:firstLine="708"/>
        <w:jc w:val="both"/>
        <w:rPr>
          <w:rFonts w:ascii="Arial" w:hAnsi="Arial" w:cs="Arial"/>
          <w:sz w:val="20"/>
          <w:szCs w:val="20"/>
          <w:lang w:val="en-US"/>
        </w:rPr>
      </w:pPr>
      <w:r w:rsidRPr="00C22641">
        <w:rPr>
          <w:rFonts w:ascii="Arial" w:hAnsi="Arial" w:cs="Arial"/>
          <w:b/>
          <w:sz w:val="20"/>
          <w:szCs w:val="20"/>
        </w:rPr>
        <w:t>Налог за уплату,</w:t>
      </w:r>
      <w:r w:rsidRPr="00C22641">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22641">
        <w:rPr>
          <w:rFonts w:ascii="Arial" w:hAnsi="Arial" w:cs="Arial"/>
          <w:b/>
          <w:sz w:val="20"/>
          <w:szCs w:val="20"/>
        </w:rPr>
        <w:t>или</w:t>
      </w:r>
    </w:p>
    <w:p w:rsidR="00A401E0" w:rsidRPr="00C22641" w:rsidRDefault="00A401E0" w:rsidP="00A401E0">
      <w:pPr>
        <w:spacing w:after="26" w:line="256" w:lineRule="auto"/>
        <w:ind w:left="2410"/>
        <w:rPr>
          <w:rFonts w:ascii="Arial" w:hAnsi="Arial" w:cs="Arial"/>
          <w:sz w:val="20"/>
          <w:szCs w:val="20"/>
        </w:rPr>
      </w:pPr>
    </w:p>
    <w:p w:rsidR="00A401E0" w:rsidRPr="00C22641" w:rsidRDefault="00A401E0" w:rsidP="00574919">
      <w:pPr>
        <w:numPr>
          <w:ilvl w:val="1"/>
          <w:numId w:val="12"/>
        </w:numPr>
        <w:spacing w:after="5" w:line="266" w:lineRule="auto"/>
        <w:ind w:firstLine="708"/>
        <w:jc w:val="both"/>
        <w:rPr>
          <w:rFonts w:ascii="Arial" w:hAnsi="Arial" w:cs="Arial"/>
          <w:sz w:val="20"/>
          <w:szCs w:val="20"/>
          <w:lang w:val="en-US"/>
        </w:rPr>
      </w:pPr>
      <w:r w:rsidRPr="00C22641">
        <w:rPr>
          <w:rFonts w:ascii="Arial" w:hAnsi="Arial" w:cs="Arial"/>
          <w:b/>
          <w:sz w:val="20"/>
          <w:szCs w:val="20"/>
        </w:rPr>
        <w:t>Потврда издата од стране Републике Србије, Министарства финансија, Управе за трезор,</w:t>
      </w:r>
      <w:r w:rsidRPr="00C22641">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орgанизација за обавезно социјално осигурање и други корисници јавних средстава),</w:t>
      </w:r>
      <w:r w:rsidRPr="00C22641">
        <w:rPr>
          <w:rFonts w:ascii="Arial" w:hAnsi="Arial" w:cs="Arial"/>
          <w:b/>
          <w:sz w:val="20"/>
          <w:szCs w:val="20"/>
        </w:rPr>
        <w:t xml:space="preserve"> или </w:t>
      </w:r>
    </w:p>
    <w:p w:rsidR="00A401E0" w:rsidRPr="00C22641" w:rsidRDefault="00A401E0" w:rsidP="00A401E0">
      <w:pPr>
        <w:spacing w:after="24" w:line="256" w:lineRule="auto"/>
        <w:ind w:left="2410"/>
        <w:rPr>
          <w:rFonts w:ascii="Arial" w:hAnsi="Arial" w:cs="Arial"/>
          <w:sz w:val="20"/>
          <w:szCs w:val="20"/>
        </w:rPr>
      </w:pPr>
    </w:p>
    <w:p w:rsidR="00A401E0" w:rsidRPr="00C22641" w:rsidRDefault="00A401E0" w:rsidP="00574919">
      <w:pPr>
        <w:numPr>
          <w:ilvl w:val="1"/>
          <w:numId w:val="12"/>
        </w:numPr>
        <w:spacing w:after="5" w:line="266" w:lineRule="auto"/>
        <w:ind w:firstLine="708"/>
        <w:jc w:val="both"/>
        <w:rPr>
          <w:rFonts w:ascii="Arial" w:hAnsi="Arial" w:cs="Arial"/>
          <w:sz w:val="20"/>
          <w:szCs w:val="20"/>
          <w:lang w:val="en-US"/>
        </w:rPr>
      </w:pPr>
      <w:r w:rsidRPr="00C22641">
        <w:rPr>
          <w:rFonts w:ascii="Arial" w:hAnsi="Arial" w:cs="Arial"/>
          <w:b/>
          <w:sz w:val="20"/>
          <w:szCs w:val="20"/>
        </w:rPr>
        <w:t xml:space="preserve">Потврда издата од стране Народне банке Србије, </w:t>
      </w:r>
      <w:r w:rsidRPr="00C22641">
        <w:rPr>
          <w:rFonts w:ascii="Arial" w:hAnsi="Arial" w:cs="Arial"/>
          <w:sz w:val="20"/>
          <w:szCs w:val="20"/>
        </w:rPr>
        <w:t xml:space="preserve">која садржи све елементе из потврде о извршеној уплати таксе из тачке 1, за подносиоце захтева за заштиту права (банке и друgи субјекти) који имају отворен рачун код Народне банке Србије у складу са ЗЈН и другим прописом. </w:t>
      </w:r>
    </w:p>
    <w:p w:rsidR="00A401E0" w:rsidRPr="00C22641" w:rsidRDefault="00A401E0" w:rsidP="00A401E0">
      <w:pPr>
        <w:spacing w:after="21" w:line="256" w:lineRule="auto"/>
        <w:ind w:left="2422"/>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Поступак заштите права регулисан је одредбама чл. 138. - 166. ЗЈН.  </w:t>
      </w:r>
    </w:p>
    <w:p w:rsidR="00A401E0" w:rsidRPr="00C22641" w:rsidRDefault="00A401E0" w:rsidP="00A401E0">
      <w:pPr>
        <w:spacing w:after="23" w:line="256" w:lineRule="auto"/>
        <w:ind w:left="1702"/>
        <w:rPr>
          <w:rFonts w:ascii="Arial" w:hAnsi="Arial" w:cs="Arial"/>
          <w:sz w:val="20"/>
          <w:szCs w:val="20"/>
        </w:rPr>
      </w:pPr>
    </w:p>
    <w:p w:rsidR="00A401E0" w:rsidRPr="00C22641" w:rsidRDefault="00A401E0" w:rsidP="00574919">
      <w:pPr>
        <w:numPr>
          <w:ilvl w:val="1"/>
          <w:numId w:val="14"/>
        </w:numPr>
        <w:spacing w:after="13" w:line="268" w:lineRule="auto"/>
        <w:ind w:hanging="360"/>
        <w:jc w:val="both"/>
        <w:rPr>
          <w:rFonts w:ascii="Arial" w:hAnsi="Arial" w:cs="Arial"/>
          <w:sz w:val="20"/>
          <w:szCs w:val="20"/>
          <w:lang w:val="en-US"/>
        </w:rPr>
      </w:pPr>
      <w:r w:rsidRPr="00C22641">
        <w:rPr>
          <w:rFonts w:ascii="Arial" w:hAnsi="Arial" w:cs="Arial"/>
          <w:b/>
          <w:i/>
          <w:sz w:val="20"/>
          <w:szCs w:val="20"/>
        </w:rPr>
        <w:t xml:space="preserve">Рок у којем ће уговор бити закључен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Уговор о јавној набавци ће бити достављен понуђачу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A401E0" w:rsidRPr="00C22641" w:rsidRDefault="00A401E0" w:rsidP="00A401E0">
      <w:pPr>
        <w:spacing w:after="37" w:line="235" w:lineRule="auto"/>
        <w:ind w:left="1702" w:right="8536"/>
        <w:rPr>
          <w:rFonts w:ascii="Arial" w:hAnsi="Arial" w:cs="Arial"/>
          <w:sz w:val="20"/>
          <w:szCs w:val="20"/>
        </w:rPr>
      </w:pPr>
    </w:p>
    <w:p w:rsidR="00A401E0" w:rsidRPr="00C22641" w:rsidRDefault="00A401E0" w:rsidP="00574919">
      <w:pPr>
        <w:numPr>
          <w:ilvl w:val="1"/>
          <w:numId w:val="14"/>
        </w:numPr>
        <w:spacing w:after="13" w:line="268" w:lineRule="auto"/>
        <w:ind w:hanging="360"/>
        <w:jc w:val="both"/>
        <w:rPr>
          <w:rFonts w:ascii="Arial" w:hAnsi="Arial" w:cs="Arial"/>
          <w:sz w:val="20"/>
          <w:szCs w:val="20"/>
          <w:lang w:val="en-US"/>
        </w:rPr>
      </w:pPr>
      <w:r w:rsidRPr="00C22641">
        <w:rPr>
          <w:rFonts w:ascii="Arial" w:hAnsi="Arial" w:cs="Arial"/>
          <w:b/>
          <w:i/>
          <w:sz w:val="20"/>
          <w:szCs w:val="20"/>
        </w:rPr>
        <w:t xml:space="preserve">Употреба печата  </w:t>
      </w:r>
    </w:p>
    <w:p w:rsidR="00A401E0" w:rsidRPr="00C22641" w:rsidRDefault="00A401E0" w:rsidP="00A401E0">
      <w:pPr>
        <w:ind w:left="1687" w:firstLine="708"/>
        <w:rPr>
          <w:rFonts w:ascii="Arial" w:hAnsi="Arial" w:cs="Arial"/>
          <w:sz w:val="20"/>
          <w:szCs w:val="20"/>
        </w:rPr>
      </w:pPr>
      <w:r w:rsidRPr="00C22641">
        <w:rPr>
          <w:rFonts w:ascii="Arial" w:hAnsi="Arial" w:cs="Arial"/>
          <w:sz w:val="20"/>
          <w:szCs w:val="20"/>
        </w:rPr>
        <w:t xml:space="preserve">Приликом сачињавања понуде употреба печата није обавезна у складу са  Правилником о допуни Правилника о обавезним елементима конкурсне документације у поступцима јавних набавки и начину доказивања испуњености услова ( „СЛ. Гласник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РС“ бр, 41/2019 )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Default="00A401E0" w:rsidP="00A401E0">
      <w:pPr>
        <w:spacing w:after="0" w:line="256" w:lineRule="auto"/>
        <w:ind w:left="1702"/>
        <w:rPr>
          <w:rFonts w:ascii="Arial" w:hAnsi="Arial" w:cs="Arial"/>
          <w:sz w:val="20"/>
          <w:szCs w:val="20"/>
        </w:rPr>
      </w:pPr>
    </w:p>
    <w:p w:rsidR="00A271B6" w:rsidRDefault="00A271B6" w:rsidP="00A401E0">
      <w:pPr>
        <w:spacing w:after="0" w:line="256" w:lineRule="auto"/>
        <w:ind w:left="1702"/>
        <w:rPr>
          <w:rFonts w:ascii="Arial" w:hAnsi="Arial" w:cs="Arial"/>
          <w:sz w:val="20"/>
          <w:szCs w:val="20"/>
        </w:rPr>
      </w:pPr>
    </w:p>
    <w:p w:rsidR="00A271B6" w:rsidRDefault="00A271B6" w:rsidP="00A401E0">
      <w:pPr>
        <w:spacing w:after="0" w:line="256" w:lineRule="auto"/>
        <w:ind w:left="1702"/>
        <w:rPr>
          <w:rFonts w:ascii="Arial" w:hAnsi="Arial" w:cs="Arial"/>
          <w:sz w:val="20"/>
          <w:szCs w:val="20"/>
        </w:rPr>
      </w:pPr>
    </w:p>
    <w:p w:rsidR="00A271B6" w:rsidRDefault="00A271B6" w:rsidP="00A401E0">
      <w:pPr>
        <w:spacing w:after="0" w:line="256" w:lineRule="auto"/>
        <w:ind w:left="1702"/>
        <w:rPr>
          <w:rFonts w:ascii="Arial" w:hAnsi="Arial" w:cs="Arial"/>
          <w:sz w:val="20"/>
          <w:szCs w:val="20"/>
        </w:rPr>
      </w:pPr>
    </w:p>
    <w:p w:rsidR="00A271B6" w:rsidRPr="00A271B6" w:rsidRDefault="00A271B6"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44" w:line="256" w:lineRule="auto"/>
        <w:ind w:left="1702"/>
        <w:rPr>
          <w:rFonts w:ascii="Arial" w:hAnsi="Arial" w:cs="Arial"/>
          <w:sz w:val="20"/>
          <w:szCs w:val="20"/>
        </w:rPr>
      </w:pPr>
    </w:p>
    <w:p w:rsidR="00A401E0" w:rsidRPr="00C22641" w:rsidRDefault="00A401E0" w:rsidP="00A401E0">
      <w:pPr>
        <w:pStyle w:val="Heading1"/>
        <w:ind w:left="1697"/>
        <w:rPr>
          <w:rFonts w:ascii="Arial" w:hAnsi="Arial" w:cs="Arial"/>
          <w:sz w:val="20"/>
          <w:szCs w:val="20"/>
        </w:rPr>
      </w:pPr>
      <w:r w:rsidRPr="00C22641">
        <w:rPr>
          <w:rFonts w:ascii="Arial" w:hAnsi="Arial" w:cs="Arial"/>
          <w:sz w:val="20"/>
          <w:szCs w:val="20"/>
        </w:rPr>
        <w:lastRenderedPageBreak/>
        <w:t xml:space="preserve">VII                               ОБРАЗАЦ ПОНУДЕ </w:t>
      </w:r>
    </w:p>
    <w:p w:rsidR="00A401E0" w:rsidRPr="00C22641" w:rsidRDefault="00A401E0" w:rsidP="00A401E0">
      <w:pPr>
        <w:spacing w:after="16" w:line="244" w:lineRule="auto"/>
        <w:ind w:left="1702" w:right="9006"/>
        <w:rPr>
          <w:rFonts w:ascii="Arial" w:hAnsi="Arial" w:cs="Arial"/>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Понуда бр ________________ од __________________ за јавну набавку мале вреднсоти  услуга бр.1.2.5.Партија2.1.– Стручни надзор АГ </w:t>
      </w:r>
      <w:r w:rsidR="00174EF7">
        <w:rPr>
          <w:rFonts w:ascii="Arial" w:hAnsi="Arial" w:cs="Arial"/>
          <w:sz w:val="20"/>
          <w:szCs w:val="20"/>
        </w:rPr>
        <w:t>фазе извођења радова на реконструкцији топловода у ул.Књаза Милоша у Пироту</w:t>
      </w:r>
      <w:r w:rsidRPr="00C22641">
        <w:rPr>
          <w:rFonts w:ascii="Arial" w:hAnsi="Arial" w:cs="Arial"/>
          <w:sz w:val="20"/>
          <w:szCs w:val="20"/>
        </w:rPr>
        <w:t>.</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6" w:line="256" w:lineRule="auto"/>
        <w:ind w:left="1702"/>
        <w:rPr>
          <w:rFonts w:ascii="Arial" w:hAnsi="Arial" w:cs="Arial"/>
          <w:sz w:val="20"/>
          <w:szCs w:val="20"/>
        </w:rPr>
      </w:pPr>
    </w:p>
    <w:p w:rsidR="00A401E0" w:rsidRPr="00C22641" w:rsidRDefault="00A401E0" w:rsidP="00A401E0">
      <w:pPr>
        <w:spacing w:after="13" w:line="268" w:lineRule="auto"/>
        <w:ind w:left="1697"/>
        <w:rPr>
          <w:rFonts w:ascii="Arial" w:hAnsi="Arial" w:cs="Arial"/>
          <w:sz w:val="20"/>
          <w:szCs w:val="20"/>
          <w:lang w:val="en-US"/>
        </w:rPr>
      </w:pPr>
      <w:r w:rsidRPr="00C22641">
        <w:rPr>
          <w:rFonts w:ascii="Arial" w:hAnsi="Arial" w:cs="Arial"/>
          <w:b/>
          <w:i/>
          <w:sz w:val="20"/>
          <w:szCs w:val="20"/>
        </w:rPr>
        <w:t>1)ОПШТИ ПОДАЦИ О ПОНУЂАЧУ</w:t>
      </w:r>
    </w:p>
    <w:tbl>
      <w:tblPr>
        <w:tblStyle w:val="TableGrid"/>
        <w:tblW w:w="8642" w:type="dxa"/>
        <w:tblInd w:w="1702" w:type="dxa"/>
        <w:tblCellMar>
          <w:top w:w="14" w:type="dxa"/>
          <w:left w:w="108" w:type="dxa"/>
          <w:right w:w="74" w:type="dxa"/>
        </w:tblCellMar>
        <w:tblLook w:val="04A0"/>
      </w:tblPr>
      <w:tblGrid>
        <w:gridCol w:w="4494"/>
        <w:gridCol w:w="4148"/>
      </w:tblGrid>
      <w:tr w:rsidR="00A401E0" w:rsidRPr="00C22641" w:rsidTr="00A401E0">
        <w:trPr>
          <w:trHeight w:val="562"/>
        </w:trPr>
        <w:tc>
          <w:tcPr>
            <w:tcW w:w="449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1"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Назив понуђача: </w:t>
            </w:r>
          </w:p>
        </w:tc>
        <w:tc>
          <w:tcPr>
            <w:tcW w:w="4148"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449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1"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Адреса понуђача: </w:t>
            </w:r>
          </w:p>
        </w:tc>
        <w:tc>
          <w:tcPr>
            <w:tcW w:w="4148"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449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Матични број понуђача: </w:t>
            </w:r>
          </w:p>
        </w:tc>
        <w:tc>
          <w:tcPr>
            <w:tcW w:w="4148"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449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Порески идентификациони број (ПИБ) </w:t>
            </w:r>
          </w:p>
        </w:tc>
        <w:tc>
          <w:tcPr>
            <w:tcW w:w="4148"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4"/>
        </w:trPr>
        <w:tc>
          <w:tcPr>
            <w:tcW w:w="449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Име особе за контакт: </w:t>
            </w:r>
          </w:p>
        </w:tc>
        <w:tc>
          <w:tcPr>
            <w:tcW w:w="4148"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449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15"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Електронска адреса понуђача (Е-mail): </w:t>
            </w:r>
          </w:p>
        </w:tc>
        <w:tc>
          <w:tcPr>
            <w:tcW w:w="4148"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449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Телефон: </w:t>
            </w:r>
          </w:p>
        </w:tc>
        <w:tc>
          <w:tcPr>
            <w:tcW w:w="4148"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449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Телефакс: </w:t>
            </w:r>
          </w:p>
        </w:tc>
        <w:tc>
          <w:tcPr>
            <w:tcW w:w="4148"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449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Број рачуна понуђача и назив банке: </w:t>
            </w:r>
          </w:p>
        </w:tc>
        <w:tc>
          <w:tcPr>
            <w:tcW w:w="4148"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449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rPr>
                <w:rFonts w:ascii="Arial" w:eastAsia="Times New Roman" w:hAnsi="Arial" w:cs="Arial"/>
                <w:color w:val="000000"/>
                <w:sz w:val="20"/>
                <w:szCs w:val="20"/>
              </w:rPr>
            </w:pPr>
          </w:p>
          <w:p w:rsidR="00A401E0" w:rsidRPr="00C22641" w:rsidRDefault="00A401E0">
            <w:pPr>
              <w:spacing w:after="0" w:line="256" w:lineRule="auto"/>
              <w:jc w:val="both"/>
              <w:rPr>
                <w:rFonts w:ascii="Arial" w:eastAsia="Times New Roman" w:hAnsi="Arial" w:cs="Arial"/>
                <w:color w:val="000000"/>
                <w:sz w:val="20"/>
                <w:szCs w:val="20"/>
              </w:rPr>
            </w:pPr>
            <w:r w:rsidRPr="00C22641">
              <w:rPr>
                <w:rFonts w:ascii="Arial" w:hAnsi="Arial" w:cs="Arial"/>
                <w:i/>
                <w:sz w:val="20"/>
                <w:szCs w:val="20"/>
              </w:rPr>
              <w:t xml:space="preserve">Лице овлашћено за потписивање уgовора </w:t>
            </w:r>
          </w:p>
        </w:tc>
        <w:tc>
          <w:tcPr>
            <w:tcW w:w="4148"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bl>
    <w:p w:rsidR="00A401E0" w:rsidRPr="00C22641" w:rsidRDefault="00A401E0" w:rsidP="00A401E0">
      <w:pPr>
        <w:spacing w:after="0" w:line="256" w:lineRule="auto"/>
        <w:ind w:left="1702"/>
        <w:rPr>
          <w:rFonts w:ascii="Arial" w:eastAsia="Times New Roman" w:hAnsi="Arial" w:cs="Arial"/>
          <w:color w:val="000000"/>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6" w:line="256" w:lineRule="auto"/>
        <w:ind w:left="1702"/>
        <w:rPr>
          <w:rFonts w:ascii="Arial" w:hAnsi="Arial" w:cs="Arial"/>
          <w:sz w:val="20"/>
          <w:szCs w:val="20"/>
        </w:rPr>
      </w:pPr>
    </w:p>
    <w:p w:rsidR="00A401E0" w:rsidRPr="00C22641" w:rsidRDefault="00A401E0" w:rsidP="00574919">
      <w:pPr>
        <w:numPr>
          <w:ilvl w:val="0"/>
          <w:numId w:val="15"/>
        </w:numPr>
        <w:spacing w:after="13" w:line="268" w:lineRule="auto"/>
        <w:ind w:hanging="260"/>
        <w:jc w:val="both"/>
        <w:rPr>
          <w:rFonts w:ascii="Arial" w:hAnsi="Arial" w:cs="Arial"/>
          <w:sz w:val="20"/>
          <w:szCs w:val="20"/>
          <w:lang w:val="en-US"/>
        </w:rPr>
      </w:pPr>
      <w:r w:rsidRPr="00C22641">
        <w:rPr>
          <w:rFonts w:ascii="Arial" w:hAnsi="Arial" w:cs="Arial"/>
          <w:b/>
          <w:i/>
          <w:sz w:val="20"/>
          <w:szCs w:val="20"/>
        </w:rPr>
        <w:t xml:space="preserve">ПОНУДУ ПОДНОСИ: </w:t>
      </w:r>
    </w:p>
    <w:tbl>
      <w:tblPr>
        <w:tblStyle w:val="TableGrid"/>
        <w:tblW w:w="8642" w:type="dxa"/>
        <w:tblInd w:w="1702" w:type="dxa"/>
        <w:tblCellMar>
          <w:top w:w="14" w:type="dxa"/>
          <w:left w:w="115" w:type="dxa"/>
          <w:right w:w="115" w:type="dxa"/>
        </w:tblCellMar>
        <w:tblLook w:val="04A0"/>
      </w:tblPr>
      <w:tblGrid>
        <w:gridCol w:w="8642"/>
      </w:tblGrid>
      <w:tr w:rsidR="00A401E0" w:rsidRPr="00C22641" w:rsidTr="00A401E0">
        <w:trPr>
          <w:trHeight w:val="564"/>
        </w:trPr>
        <w:tc>
          <w:tcPr>
            <w:tcW w:w="8642"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6" w:line="256" w:lineRule="auto"/>
              <w:ind w:left="60"/>
              <w:jc w:val="center"/>
              <w:rPr>
                <w:rFonts w:ascii="Arial" w:eastAsia="Times New Roman" w:hAnsi="Arial" w:cs="Arial"/>
                <w:color w:val="000000"/>
                <w:sz w:val="20"/>
                <w:szCs w:val="20"/>
              </w:rPr>
            </w:pPr>
          </w:p>
          <w:p w:rsidR="00A401E0" w:rsidRPr="00C22641" w:rsidRDefault="00A401E0">
            <w:pPr>
              <w:spacing w:after="0" w:line="256" w:lineRule="auto"/>
              <w:ind w:right="2"/>
              <w:jc w:val="center"/>
              <w:rPr>
                <w:rFonts w:ascii="Arial" w:eastAsia="Times New Roman" w:hAnsi="Arial" w:cs="Arial"/>
                <w:color w:val="000000"/>
                <w:sz w:val="20"/>
                <w:szCs w:val="20"/>
              </w:rPr>
            </w:pPr>
            <w:r w:rsidRPr="00C22641">
              <w:rPr>
                <w:rFonts w:ascii="Arial" w:hAnsi="Arial" w:cs="Arial"/>
                <w:b/>
                <w:sz w:val="20"/>
                <w:szCs w:val="20"/>
              </w:rPr>
              <w:t xml:space="preserve">А) САМОСТАЛНО  </w:t>
            </w:r>
          </w:p>
        </w:tc>
      </w:tr>
      <w:tr w:rsidR="00A401E0" w:rsidRPr="00C22641" w:rsidTr="00A401E0">
        <w:trPr>
          <w:trHeight w:val="562"/>
        </w:trPr>
        <w:tc>
          <w:tcPr>
            <w:tcW w:w="8642"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6" w:line="256" w:lineRule="auto"/>
              <w:ind w:left="60"/>
              <w:jc w:val="center"/>
              <w:rPr>
                <w:rFonts w:ascii="Arial" w:eastAsia="Times New Roman" w:hAnsi="Arial" w:cs="Arial"/>
                <w:color w:val="000000"/>
                <w:sz w:val="20"/>
                <w:szCs w:val="20"/>
              </w:rPr>
            </w:pPr>
          </w:p>
          <w:p w:rsidR="00A401E0" w:rsidRPr="00C22641" w:rsidRDefault="00A401E0">
            <w:pPr>
              <w:spacing w:after="0" w:line="256" w:lineRule="auto"/>
              <w:jc w:val="center"/>
              <w:rPr>
                <w:rFonts w:ascii="Arial" w:eastAsia="Times New Roman" w:hAnsi="Arial" w:cs="Arial"/>
                <w:color w:val="000000"/>
                <w:sz w:val="20"/>
                <w:szCs w:val="20"/>
              </w:rPr>
            </w:pPr>
            <w:r w:rsidRPr="00C22641">
              <w:rPr>
                <w:rFonts w:ascii="Arial" w:hAnsi="Arial" w:cs="Arial"/>
                <w:b/>
                <w:sz w:val="20"/>
                <w:szCs w:val="20"/>
              </w:rPr>
              <w:t xml:space="preserve">Б) СА ПОДИЗВОЂАЧЕМ </w:t>
            </w:r>
          </w:p>
        </w:tc>
      </w:tr>
      <w:tr w:rsidR="00A401E0" w:rsidRPr="00C22641" w:rsidTr="00A401E0">
        <w:trPr>
          <w:trHeight w:val="562"/>
        </w:trPr>
        <w:tc>
          <w:tcPr>
            <w:tcW w:w="8642"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7" w:line="256" w:lineRule="auto"/>
              <w:ind w:left="60"/>
              <w:jc w:val="center"/>
              <w:rPr>
                <w:rFonts w:ascii="Arial" w:eastAsia="Times New Roman" w:hAnsi="Arial" w:cs="Arial"/>
                <w:color w:val="000000"/>
                <w:sz w:val="20"/>
                <w:szCs w:val="20"/>
              </w:rPr>
            </w:pPr>
          </w:p>
          <w:p w:rsidR="00A401E0" w:rsidRPr="00C22641" w:rsidRDefault="00A401E0">
            <w:pPr>
              <w:spacing w:after="0" w:line="256" w:lineRule="auto"/>
              <w:ind w:right="1"/>
              <w:jc w:val="center"/>
              <w:rPr>
                <w:rFonts w:ascii="Arial" w:eastAsia="Times New Roman" w:hAnsi="Arial" w:cs="Arial"/>
                <w:color w:val="000000"/>
                <w:sz w:val="20"/>
                <w:szCs w:val="20"/>
              </w:rPr>
            </w:pPr>
            <w:r w:rsidRPr="00C22641">
              <w:rPr>
                <w:rFonts w:ascii="Arial" w:hAnsi="Arial" w:cs="Arial"/>
                <w:b/>
                <w:sz w:val="20"/>
                <w:szCs w:val="20"/>
              </w:rPr>
              <w:t>В) КАО ЗАЈЕДНИЧКУ ПОНУДУ</w:t>
            </w:r>
          </w:p>
        </w:tc>
      </w:tr>
    </w:tbl>
    <w:p w:rsidR="00A401E0" w:rsidRPr="00C22641" w:rsidRDefault="00A401E0" w:rsidP="00A401E0">
      <w:pPr>
        <w:spacing w:after="23" w:line="256" w:lineRule="auto"/>
        <w:ind w:left="1702"/>
        <w:rPr>
          <w:rFonts w:ascii="Arial" w:eastAsia="Times New Roman" w:hAnsi="Arial" w:cs="Arial"/>
          <w:color w:val="000000"/>
          <w:sz w:val="20"/>
          <w:szCs w:val="20"/>
        </w:rPr>
      </w:pPr>
    </w:p>
    <w:p w:rsidR="00A401E0" w:rsidRPr="00C22641" w:rsidRDefault="00A401E0" w:rsidP="00A401E0">
      <w:pPr>
        <w:spacing w:after="3" w:line="252" w:lineRule="auto"/>
        <w:ind w:left="1697"/>
        <w:rPr>
          <w:rFonts w:ascii="Arial" w:hAnsi="Arial" w:cs="Arial"/>
          <w:sz w:val="20"/>
          <w:szCs w:val="20"/>
          <w:lang w:val="en-US"/>
        </w:rPr>
      </w:pPr>
      <w:r w:rsidRPr="00C22641">
        <w:rPr>
          <w:rFonts w:ascii="Arial" w:hAnsi="Arial" w:cs="Arial"/>
          <w:b/>
          <w:i/>
          <w:sz w:val="20"/>
          <w:szCs w:val="20"/>
        </w:rPr>
        <w:t>Напомена:</w:t>
      </w:r>
      <w:r w:rsidRPr="00C22641">
        <w:rPr>
          <w:rFonts w:ascii="Arial" w:hAnsi="Arial" w:cs="Arial"/>
          <w:i/>
          <w:sz w:val="20"/>
          <w:szCs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01E0" w:rsidRPr="00C22641" w:rsidRDefault="00A401E0" w:rsidP="00A401E0">
      <w:pPr>
        <w:spacing w:after="0" w:line="256" w:lineRule="auto"/>
        <w:ind w:left="1702"/>
        <w:rPr>
          <w:rFonts w:ascii="Arial" w:hAnsi="Arial" w:cs="Arial"/>
          <w:sz w:val="20"/>
          <w:szCs w:val="20"/>
        </w:rPr>
      </w:pPr>
    </w:p>
    <w:p w:rsidR="00A401E0" w:rsidRDefault="00A401E0" w:rsidP="00A401E0">
      <w:pPr>
        <w:spacing w:after="0" w:line="256" w:lineRule="auto"/>
        <w:ind w:left="1702"/>
        <w:rPr>
          <w:rFonts w:ascii="Arial" w:hAnsi="Arial" w:cs="Arial"/>
          <w:sz w:val="20"/>
          <w:szCs w:val="20"/>
        </w:rPr>
      </w:pPr>
    </w:p>
    <w:p w:rsidR="00A271B6" w:rsidRPr="00A271B6" w:rsidRDefault="00A271B6"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3" w:line="256" w:lineRule="auto"/>
        <w:ind w:left="1702"/>
        <w:rPr>
          <w:rFonts w:ascii="Arial" w:hAnsi="Arial" w:cs="Arial"/>
          <w:sz w:val="20"/>
          <w:szCs w:val="20"/>
        </w:rPr>
      </w:pPr>
    </w:p>
    <w:p w:rsidR="00A401E0" w:rsidRPr="00C22641" w:rsidRDefault="00A401E0" w:rsidP="00574919">
      <w:pPr>
        <w:numPr>
          <w:ilvl w:val="0"/>
          <w:numId w:val="15"/>
        </w:numPr>
        <w:spacing w:after="13" w:line="268" w:lineRule="auto"/>
        <w:ind w:hanging="260"/>
        <w:jc w:val="both"/>
        <w:rPr>
          <w:rFonts w:ascii="Arial" w:hAnsi="Arial" w:cs="Arial"/>
          <w:sz w:val="20"/>
          <w:szCs w:val="20"/>
          <w:lang w:val="en-US"/>
        </w:rPr>
      </w:pPr>
      <w:r w:rsidRPr="00C22641">
        <w:rPr>
          <w:rFonts w:ascii="Arial" w:hAnsi="Arial" w:cs="Arial"/>
          <w:b/>
          <w:i/>
          <w:sz w:val="20"/>
          <w:szCs w:val="20"/>
        </w:rPr>
        <w:lastRenderedPageBreak/>
        <w:t xml:space="preserve">ПОДАЦИ О ПОДИЗВОЂАЧУ  </w:t>
      </w:r>
    </w:p>
    <w:p w:rsidR="00A401E0" w:rsidRPr="00C22641" w:rsidRDefault="00A401E0" w:rsidP="00A401E0">
      <w:pPr>
        <w:spacing w:after="0" w:line="256" w:lineRule="auto"/>
        <w:ind w:left="1702"/>
        <w:rPr>
          <w:rFonts w:ascii="Arial" w:hAnsi="Arial" w:cs="Arial"/>
          <w:sz w:val="20"/>
          <w:szCs w:val="20"/>
        </w:rPr>
      </w:pPr>
      <w:r w:rsidRPr="00C22641">
        <w:rPr>
          <w:rFonts w:ascii="Arial" w:hAnsi="Arial" w:cs="Arial"/>
          <w:b/>
          <w:i/>
          <w:sz w:val="20"/>
          <w:szCs w:val="20"/>
        </w:rPr>
        <w:tab/>
      </w:r>
    </w:p>
    <w:tbl>
      <w:tblPr>
        <w:tblStyle w:val="TableGrid"/>
        <w:tblW w:w="8642" w:type="dxa"/>
        <w:tblInd w:w="1702" w:type="dxa"/>
        <w:tblCellMar>
          <w:top w:w="14" w:type="dxa"/>
          <w:left w:w="108" w:type="dxa"/>
          <w:right w:w="49" w:type="dxa"/>
        </w:tblCellMar>
        <w:tblLook w:val="04A0"/>
      </w:tblPr>
      <w:tblGrid>
        <w:gridCol w:w="541"/>
        <w:gridCol w:w="4016"/>
        <w:gridCol w:w="4085"/>
      </w:tblGrid>
      <w:tr w:rsidR="00A401E0" w:rsidRPr="00C22641" w:rsidTr="00A401E0">
        <w:trPr>
          <w:trHeight w:val="562"/>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1) </w:t>
            </w: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Назив подизвођача:</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Адреса:</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1"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Матични број:</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Порески идентификациони број:</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Име особе за контакт:</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838"/>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Проценат укупне вредности набавке који ће извршити подизвођач:</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840"/>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jc w:val="both"/>
              <w:rPr>
                <w:rFonts w:ascii="Arial" w:eastAsia="Times New Roman" w:hAnsi="Arial" w:cs="Arial"/>
                <w:color w:val="000000"/>
                <w:sz w:val="20"/>
                <w:szCs w:val="20"/>
              </w:rPr>
            </w:pPr>
            <w:r w:rsidRPr="00C22641">
              <w:rPr>
                <w:rFonts w:ascii="Arial" w:hAnsi="Arial" w:cs="Arial"/>
                <w:i/>
                <w:sz w:val="20"/>
                <w:szCs w:val="20"/>
              </w:rPr>
              <w:t>Део предмета набавке који ће извршити подизвођач:</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2) </w:t>
            </w: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Назив подизвођача:</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Адреса:</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1"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Матични број:</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Порески идентификациони број:</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562"/>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Име особе за контакт:</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838"/>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Проценат укупне вредности набавке који ће извршити подизвођач:</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840"/>
        </w:trPr>
        <w:tc>
          <w:tcPr>
            <w:tcW w:w="54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c>
          <w:tcPr>
            <w:tcW w:w="401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jc w:val="both"/>
              <w:rPr>
                <w:rFonts w:ascii="Arial" w:eastAsia="Times New Roman" w:hAnsi="Arial" w:cs="Arial"/>
                <w:color w:val="000000"/>
                <w:sz w:val="20"/>
                <w:szCs w:val="20"/>
              </w:rPr>
            </w:pPr>
            <w:r w:rsidRPr="00C22641">
              <w:rPr>
                <w:rFonts w:ascii="Arial" w:hAnsi="Arial" w:cs="Arial"/>
                <w:i/>
                <w:sz w:val="20"/>
                <w:szCs w:val="20"/>
              </w:rPr>
              <w:t>Део предмета набавке који ће извршити подизвођач:</w:t>
            </w:r>
          </w:p>
        </w:tc>
        <w:tc>
          <w:tcPr>
            <w:tcW w:w="4085"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bl>
    <w:p w:rsidR="00A401E0" w:rsidRPr="00C22641" w:rsidRDefault="00A401E0" w:rsidP="00A401E0">
      <w:pPr>
        <w:spacing w:after="0" w:line="256" w:lineRule="auto"/>
        <w:ind w:left="1702"/>
        <w:rPr>
          <w:rFonts w:ascii="Arial" w:eastAsia="Times New Roman" w:hAnsi="Arial" w:cs="Arial"/>
          <w:color w:val="000000"/>
          <w:sz w:val="20"/>
          <w:szCs w:val="20"/>
        </w:rPr>
      </w:pPr>
    </w:p>
    <w:p w:rsidR="00A401E0" w:rsidRPr="00C22641" w:rsidRDefault="00A401E0" w:rsidP="00A401E0">
      <w:pPr>
        <w:spacing w:after="22" w:line="256" w:lineRule="auto"/>
        <w:ind w:left="1702"/>
        <w:rPr>
          <w:rFonts w:ascii="Arial" w:hAnsi="Arial" w:cs="Arial"/>
          <w:sz w:val="20"/>
          <w:szCs w:val="20"/>
        </w:rPr>
      </w:pPr>
    </w:p>
    <w:p w:rsidR="00A401E0" w:rsidRPr="00C22641" w:rsidRDefault="00A401E0" w:rsidP="00A401E0">
      <w:pPr>
        <w:spacing w:after="0" w:line="256" w:lineRule="auto"/>
        <w:ind w:left="1697"/>
        <w:rPr>
          <w:rFonts w:ascii="Arial" w:hAnsi="Arial" w:cs="Arial"/>
          <w:sz w:val="20"/>
          <w:szCs w:val="20"/>
          <w:lang w:val="en-US"/>
        </w:rPr>
      </w:pPr>
      <w:r w:rsidRPr="00C22641">
        <w:rPr>
          <w:rFonts w:ascii="Arial" w:hAnsi="Arial" w:cs="Arial"/>
          <w:b/>
          <w:i/>
          <w:sz w:val="20"/>
          <w:szCs w:val="20"/>
          <w:u w:val="single" w:color="000000"/>
        </w:rPr>
        <w:t>Напомена:</w:t>
      </w:r>
    </w:p>
    <w:p w:rsidR="00A401E0" w:rsidRPr="00C22641" w:rsidRDefault="00A401E0" w:rsidP="00A401E0">
      <w:pPr>
        <w:spacing w:after="3" w:line="252" w:lineRule="auto"/>
        <w:ind w:left="1697"/>
        <w:rPr>
          <w:rFonts w:ascii="Arial" w:hAnsi="Arial" w:cs="Arial"/>
          <w:sz w:val="20"/>
          <w:szCs w:val="20"/>
        </w:rPr>
      </w:pPr>
      <w:r w:rsidRPr="00C22641">
        <w:rPr>
          <w:rFonts w:ascii="Arial" w:hAnsi="Arial" w:cs="Arial"/>
          <w:i/>
          <w:sz w:val="20"/>
          <w:szCs w:val="20"/>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свакоg подизвођача.</w:t>
      </w:r>
    </w:p>
    <w:p w:rsidR="00A401E0" w:rsidRDefault="00A401E0" w:rsidP="00A401E0">
      <w:pPr>
        <w:spacing w:after="0" w:line="256" w:lineRule="auto"/>
        <w:ind w:left="1702"/>
        <w:rPr>
          <w:rFonts w:ascii="Arial" w:hAnsi="Arial" w:cs="Arial"/>
          <w:sz w:val="20"/>
          <w:szCs w:val="20"/>
        </w:rPr>
      </w:pPr>
    </w:p>
    <w:p w:rsidR="00A271B6" w:rsidRDefault="00A271B6" w:rsidP="00A401E0">
      <w:pPr>
        <w:spacing w:after="0" w:line="256" w:lineRule="auto"/>
        <w:ind w:left="1702"/>
        <w:rPr>
          <w:rFonts w:ascii="Arial" w:hAnsi="Arial" w:cs="Arial"/>
          <w:sz w:val="20"/>
          <w:szCs w:val="20"/>
        </w:rPr>
      </w:pPr>
    </w:p>
    <w:p w:rsidR="00A271B6" w:rsidRDefault="00A271B6" w:rsidP="00A401E0">
      <w:pPr>
        <w:spacing w:after="0" w:line="256" w:lineRule="auto"/>
        <w:ind w:left="1702"/>
        <w:rPr>
          <w:rFonts w:ascii="Arial" w:hAnsi="Arial" w:cs="Arial"/>
          <w:sz w:val="20"/>
          <w:szCs w:val="20"/>
        </w:rPr>
      </w:pPr>
    </w:p>
    <w:p w:rsidR="00A271B6" w:rsidRPr="00A271B6" w:rsidRDefault="00A271B6"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574919">
      <w:pPr>
        <w:numPr>
          <w:ilvl w:val="0"/>
          <w:numId w:val="15"/>
        </w:numPr>
        <w:spacing w:after="13" w:line="268" w:lineRule="auto"/>
        <w:ind w:hanging="260"/>
        <w:jc w:val="both"/>
        <w:rPr>
          <w:rFonts w:ascii="Arial" w:hAnsi="Arial" w:cs="Arial"/>
          <w:sz w:val="20"/>
          <w:szCs w:val="20"/>
          <w:lang w:val="en-US"/>
        </w:rPr>
      </w:pPr>
      <w:r w:rsidRPr="00C22641">
        <w:rPr>
          <w:rFonts w:ascii="Arial" w:hAnsi="Arial" w:cs="Arial"/>
          <w:b/>
          <w:i/>
          <w:sz w:val="20"/>
          <w:szCs w:val="20"/>
        </w:rPr>
        <w:lastRenderedPageBreak/>
        <w:t xml:space="preserve">ПОДАЦИ О УЧЕСНИКУ  У ЗАЈЕДНИЧКОЈ ПОНУДИ </w:t>
      </w:r>
    </w:p>
    <w:p w:rsidR="00A401E0" w:rsidRPr="00C22641" w:rsidRDefault="00A401E0" w:rsidP="00A401E0">
      <w:pPr>
        <w:spacing w:after="0" w:line="256" w:lineRule="auto"/>
        <w:ind w:left="1702"/>
        <w:rPr>
          <w:rFonts w:ascii="Arial" w:hAnsi="Arial" w:cs="Arial"/>
          <w:sz w:val="20"/>
          <w:szCs w:val="20"/>
        </w:rPr>
      </w:pPr>
      <w:r w:rsidRPr="00C22641">
        <w:rPr>
          <w:rFonts w:ascii="Arial" w:hAnsi="Arial" w:cs="Arial"/>
          <w:b/>
          <w:i/>
          <w:sz w:val="20"/>
          <w:szCs w:val="20"/>
        </w:rPr>
        <w:tab/>
      </w:r>
    </w:p>
    <w:tbl>
      <w:tblPr>
        <w:tblStyle w:val="TableGrid"/>
        <w:tblW w:w="9282" w:type="dxa"/>
        <w:tblInd w:w="1575" w:type="dxa"/>
        <w:tblCellMar>
          <w:top w:w="14" w:type="dxa"/>
          <w:left w:w="106" w:type="dxa"/>
          <w:right w:w="98" w:type="dxa"/>
        </w:tblCellMar>
        <w:tblLook w:val="04A0"/>
      </w:tblPr>
      <w:tblGrid>
        <w:gridCol w:w="463"/>
        <w:gridCol w:w="4220"/>
        <w:gridCol w:w="4599"/>
      </w:tblGrid>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1) </w:t>
            </w: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Назив учесника у заједничкој понуди:</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0"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Адреса:</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1"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Матични број:</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Порески идентификациони број:</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Име особе за контакт:</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2) </w:t>
            </w: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Назив учесника у заједничкој понуди:</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4"/>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0"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Адреса:</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1"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Матични број:</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Порески идентификациони број:</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Име особе за контакт:</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r w:rsidRPr="00C22641">
              <w:rPr>
                <w:rFonts w:ascii="Arial" w:hAnsi="Arial" w:cs="Arial"/>
                <w:i/>
                <w:sz w:val="20"/>
                <w:szCs w:val="20"/>
              </w:rPr>
              <w:t xml:space="preserve">3) </w:t>
            </w: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Назив учесника у заједничкој понуди:</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0"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Адреса:</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1"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Матични број:</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4"/>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Порески идентификациони број:</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r w:rsidR="00A401E0" w:rsidRPr="00C22641" w:rsidTr="00A401E0">
        <w:trPr>
          <w:trHeight w:val="562"/>
        </w:trPr>
        <w:tc>
          <w:tcPr>
            <w:tcW w:w="463"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c>
          <w:tcPr>
            <w:tcW w:w="4220"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i/>
                <w:sz w:val="20"/>
                <w:szCs w:val="20"/>
              </w:rPr>
              <w:t>Име особе за контакт:</w:t>
            </w:r>
          </w:p>
        </w:tc>
        <w:tc>
          <w:tcPr>
            <w:tcW w:w="459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r>
    </w:tbl>
    <w:p w:rsidR="00A401E0" w:rsidRPr="00C22641" w:rsidRDefault="00A401E0" w:rsidP="00A401E0">
      <w:pPr>
        <w:spacing w:after="0" w:line="256" w:lineRule="auto"/>
        <w:ind w:left="1702"/>
        <w:rPr>
          <w:rFonts w:ascii="Arial" w:eastAsia="Times New Roman" w:hAnsi="Arial" w:cs="Arial"/>
          <w:color w:val="000000"/>
          <w:sz w:val="20"/>
          <w:szCs w:val="20"/>
        </w:rPr>
      </w:pPr>
    </w:p>
    <w:p w:rsidR="00A401E0" w:rsidRPr="00C22641" w:rsidRDefault="00A401E0" w:rsidP="00A401E0">
      <w:pPr>
        <w:spacing w:after="22" w:line="256" w:lineRule="auto"/>
        <w:ind w:left="1702"/>
        <w:rPr>
          <w:rFonts w:ascii="Arial" w:hAnsi="Arial" w:cs="Arial"/>
          <w:sz w:val="20"/>
          <w:szCs w:val="20"/>
        </w:rPr>
      </w:pPr>
    </w:p>
    <w:p w:rsidR="00A401E0" w:rsidRPr="00C22641" w:rsidRDefault="00A401E0" w:rsidP="00A401E0">
      <w:pPr>
        <w:spacing w:after="0" w:line="256" w:lineRule="auto"/>
        <w:ind w:left="1697"/>
        <w:rPr>
          <w:rFonts w:ascii="Arial" w:hAnsi="Arial" w:cs="Arial"/>
          <w:sz w:val="20"/>
          <w:szCs w:val="20"/>
          <w:lang w:val="en-US"/>
        </w:rPr>
      </w:pPr>
      <w:r w:rsidRPr="00C22641">
        <w:rPr>
          <w:rFonts w:ascii="Arial" w:hAnsi="Arial" w:cs="Arial"/>
          <w:b/>
          <w:i/>
          <w:sz w:val="20"/>
          <w:szCs w:val="20"/>
          <w:u w:val="single" w:color="000000"/>
        </w:rPr>
        <w:t>Напомена:</w:t>
      </w:r>
    </w:p>
    <w:p w:rsidR="00A401E0" w:rsidRPr="00C22641" w:rsidRDefault="00A401E0" w:rsidP="00A401E0">
      <w:pPr>
        <w:spacing w:after="3" w:line="252" w:lineRule="auto"/>
        <w:ind w:left="1697"/>
        <w:rPr>
          <w:rFonts w:ascii="Arial" w:hAnsi="Arial" w:cs="Arial"/>
          <w:sz w:val="20"/>
          <w:szCs w:val="20"/>
        </w:rPr>
      </w:pPr>
      <w:r w:rsidRPr="00C22641">
        <w:rPr>
          <w:rFonts w:ascii="Arial" w:hAnsi="Arial" w:cs="Arial"/>
          <w:i/>
          <w:sz w:val="20"/>
          <w:szCs w:val="2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свакоg понуђача који је учесник у заједничкој понуди.</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5" w:line="256" w:lineRule="auto"/>
        <w:ind w:left="1702"/>
        <w:rPr>
          <w:rFonts w:ascii="Arial" w:hAnsi="Arial" w:cs="Arial"/>
          <w:sz w:val="20"/>
          <w:szCs w:val="20"/>
        </w:rPr>
      </w:pPr>
    </w:p>
    <w:p w:rsidR="00A401E0" w:rsidRPr="00C22641" w:rsidRDefault="00A401E0" w:rsidP="00574919">
      <w:pPr>
        <w:numPr>
          <w:ilvl w:val="0"/>
          <w:numId w:val="15"/>
        </w:numPr>
        <w:spacing w:after="0" w:line="256" w:lineRule="auto"/>
        <w:ind w:left="1702" w:right="-26"/>
        <w:rPr>
          <w:rFonts w:ascii="Arial" w:hAnsi="Arial" w:cs="Arial"/>
          <w:sz w:val="20"/>
          <w:szCs w:val="20"/>
          <w:lang w:val="en-US"/>
        </w:rPr>
      </w:pPr>
      <w:r w:rsidRPr="00C22641">
        <w:rPr>
          <w:rFonts w:ascii="Arial" w:hAnsi="Arial" w:cs="Arial"/>
          <w:b/>
          <w:sz w:val="20"/>
          <w:szCs w:val="20"/>
        </w:rPr>
        <w:lastRenderedPageBreak/>
        <w:t xml:space="preserve">ОПИС ПРЕДМЕТА ЈАВНЕ НАБАВКЕ:Јавна набавка мале вредносоти бр.1.2.5.Партија 2.1. </w:t>
      </w:r>
      <w:r w:rsidR="00174EF7">
        <w:rPr>
          <w:rFonts w:ascii="Arial" w:hAnsi="Arial" w:cs="Arial"/>
          <w:b/>
          <w:sz w:val="20"/>
          <w:szCs w:val="20"/>
        </w:rPr>
        <w:t>Стручни надзор АГ фазе извођења радова на реконструкцији топловода у ул.Књаза Милоша у Пироту.</w:t>
      </w:r>
    </w:p>
    <w:p w:rsidR="00A401E0" w:rsidRPr="00C22641" w:rsidRDefault="00A401E0" w:rsidP="00A401E0">
      <w:pPr>
        <w:spacing w:after="0" w:line="256" w:lineRule="auto"/>
        <w:ind w:left="1702"/>
        <w:rPr>
          <w:rFonts w:ascii="Arial" w:hAnsi="Arial" w:cs="Arial"/>
          <w:sz w:val="20"/>
          <w:szCs w:val="20"/>
        </w:rPr>
      </w:pPr>
    </w:p>
    <w:tbl>
      <w:tblPr>
        <w:tblStyle w:val="TableGrid"/>
        <w:tblW w:w="8627" w:type="dxa"/>
        <w:tblInd w:w="1896" w:type="dxa"/>
        <w:tblCellMar>
          <w:top w:w="14" w:type="dxa"/>
          <w:left w:w="106" w:type="dxa"/>
          <w:right w:w="51" w:type="dxa"/>
        </w:tblCellMar>
        <w:tblLook w:val="04A0"/>
      </w:tblPr>
      <w:tblGrid>
        <w:gridCol w:w="3776"/>
        <w:gridCol w:w="4851"/>
      </w:tblGrid>
      <w:tr w:rsidR="00A401E0" w:rsidRPr="00C22641" w:rsidTr="00A401E0">
        <w:trPr>
          <w:trHeight w:val="838"/>
        </w:trPr>
        <w:tc>
          <w:tcPr>
            <w:tcW w:w="377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p w:rsidR="00A401E0" w:rsidRPr="00C22641" w:rsidRDefault="00A401E0">
            <w:pPr>
              <w:spacing w:after="18" w:line="256" w:lineRule="auto"/>
              <w:ind w:left="2"/>
              <w:rPr>
                <w:rFonts w:ascii="Arial" w:hAnsi="Arial" w:cs="Arial"/>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sz w:val="20"/>
                <w:szCs w:val="20"/>
              </w:rPr>
              <w:t xml:space="preserve">Цена без ПДВ-а </w:t>
            </w:r>
          </w:p>
        </w:tc>
        <w:tc>
          <w:tcPr>
            <w:tcW w:w="4851"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840"/>
        </w:trPr>
        <w:tc>
          <w:tcPr>
            <w:tcW w:w="377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p w:rsidR="00A401E0" w:rsidRPr="00C22641" w:rsidRDefault="00A401E0">
            <w:pPr>
              <w:spacing w:after="19" w:line="256" w:lineRule="auto"/>
              <w:ind w:left="2"/>
              <w:rPr>
                <w:rFonts w:ascii="Arial" w:hAnsi="Arial" w:cs="Arial"/>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sz w:val="20"/>
                <w:szCs w:val="20"/>
              </w:rPr>
              <w:t xml:space="preserve">ПДВ  </w:t>
            </w:r>
          </w:p>
        </w:tc>
        <w:tc>
          <w:tcPr>
            <w:tcW w:w="4851"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838"/>
        </w:trPr>
        <w:tc>
          <w:tcPr>
            <w:tcW w:w="377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p w:rsidR="00A401E0" w:rsidRPr="00C22641" w:rsidRDefault="00A401E0">
            <w:pPr>
              <w:spacing w:after="18" w:line="256" w:lineRule="auto"/>
              <w:ind w:left="2"/>
              <w:rPr>
                <w:rFonts w:ascii="Arial" w:hAnsi="Arial" w:cs="Arial"/>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sz w:val="20"/>
                <w:szCs w:val="20"/>
              </w:rPr>
              <w:t xml:space="preserve">Цена са ПДВ-ом  </w:t>
            </w:r>
          </w:p>
        </w:tc>
        <w:tc>
          <w:tcPr>
            <w:tcW w:w="4851"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1114"/>
        </w:trPr>
        <w:tc>
          <w:tcPr>
            <w:tcW w:w="377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22" w:line="256" w:lineRule="auto"/>
              <w:ind w:left="2"/>
              <w:rPr>
                <w:rFonts w:ascii="Arial" w:eastAsia="Times New Roman" w:hAnsi="Arial" w:cs="Arial"/>
                <w:color w:val="000000"/>
                <w:sz w:val="20"/>
                <w:szCs w:val="20"/>
              </w:rPr>
            </w:pPr>
          </w:p>
          <w:p w:rsidR="00A401E0" w:rsidRPr="00C22641" w:rsidRDefault="00A401E0">
            <w:pPr>
              <w:spacing w:after="0"/>
              <w:ind w:left="2"/>
              <w:rPr>
                <w:rFonts w:ascii="Arial" w:hAnsi="Arial" w:cs="Arial"/>
                <w:sz w:val="20"/>
                <w:szCs w:val="20"/>
              </w:rPr>
            </w:pPr>
            <w:r w:rsidRPr="00C22641">
              <w:rPr>
                <w:rFonts w:ascii="Arial" w:hAnsi="Arial" w:cs="Arial"/>
                <w:sz w:val="20"/>
                <w:szCs w:val="20"/>
              </w:rPr>
              <w:t xml:space="preserve">Рок и начин плаћања ( не дуже од 45 дана од дана пријема фактуре) </w:t>
            </w:r>
          </w:p>
          <w:p w:rsidR="00A401E0" w:rsidRPr="00C22641" w:rsidRDefault="00A401E0">
            <w:pPr>
              <w:spacing w:after="0" w:line="256" w:lineRule="auto"/>
              <w:ind w:left="2"/>
              <w:rPr>
                <w:rFonts w:ascii="Arial" w:eastAsia="Times New Roman" w:hAnsi="Arial" w:cs="Arial"/>
                <w:color w:val="000000"/>
                <w:sz w:val="20"/>
                <w:szCs w:val="20"/>
              </w:rPr>
            </w:pPr>
          </w:p>
        </w:tc>
        <w:tc>
          <w:tcPr>
            <w:tcW w:w="4851"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1666"/>
        </w:trPr>
        <w:tc>
          <w:tcPr>
            <w:tcW w:w="3776"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p w:rsidR="00A401E0" w:rsidRPr="00C22641" w:rsidRDefault="00A401E0">
            <w:pPr>
              <w:spacing w:after="0" w:line="249" w:lineRule="auto"/>
              <w:ind w:left="2" w:right="58"/>
              <w:rPr>
                <w:rFonts w:ascii="Arial" w:hAnsi="Arial" w:cs="Arial"/>
                <w:sz w:val="20"/>
                <w:szCs w:val="20"/>
              </w:rPr>
            </w:pPr>
            <w:r w:rsidRPr="00C22641">
              <w:rPr>
                <w:rFonts w:ascii="Arial" w:hAnsi="Arial" w:cs="Arial"/>
                <w:sz w:val="20"/>
                <w:szCs w:val="20"/>
              </w:rPr>
              <w:t xml:space="preserve">Рок важења понуде изражен у броју дана од дана отварања понуде, који не може бити краћи од 30 дана </w:t>
            </w:r>
          </w:p>
          <w:p w:rsidR="00A401E0" w:rsidRPr="00C22641" w:rsidRDefault="00A401E0">
            <w:pPr>
              <w:spacing w:after="0" w:line="256" w:lineRule="auto"/>
              <w:ind w:left="2"/>
              <w:rPr>
                <w:rFonts w:ascii="Arial" w:eastAsia="Times New Roman" w:hAnsi="Arial" w:cs="Arial"/>
                <w:color w:val="000000"/>
                <w:sz w:val="20"/>
                <w:szCs w:val="20"/>
              </w:rPr>
            </w:pPr>
          </w:p>
        </w:tc>
        <w:tc>
          <w:tcPr>
            <w:tcW w:w="4851"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bl>
    <w:p w:rsidR="00A401E0" w:rsidRPr="00C22641" w:rsidRDefault="00A401E0" w:rsidP="00A401E0">
      <w:pPr>
        <w:spacing w:after="0" w:line="256" w:lineRule="auto"/>
        <w:ind w:left="3142"/>
        <w:rPr>
          <w:rFonts w:ascii="Arial" w:eastAsia="Times New Roman" w:hAnsi="Arial" w:cs="Arial"/>
          <w:color w:val="000000"/>
          <w:sz w:val="20"/>
          <w:szCs w:val="20"/>
        </w:rPr>
      </w:pPr>
    </w:p>
    <w:p w:rsidR="00A401E0" w:rsidRPr="00C22641" w:rsidRDefault="00A401E0" w:rsidP="00A401E0">
      <w:pPr>
        <w:spacing w:after="3" w:line="256" w:lineRule="auto"/>
        <w:ind w:left="3142"/>
        <w:rPr>
          <w:rFonts w:ascii="Arial" w:hAnsi="Arial" w:cs="Arial"/>
          <w:sz w:val="20"/>
          <w:szCs w:val="20"/>
        </w:rPr>
      </w:pPr>
    </w:p>
    <w:p w:rsidR="00A401E0" w:rsidRPr="00C22641" w:rsidRDefault="00A401E0" w:rsidP="00A401E0">
      <w:pPr>
        <w:tabs>
          <w:tab w:val="center" w:pos="3465"/>
          <w:tab w:val="center" w:pos="4535"/>
          <w:tab w:val="center" w:pos="5243"/>
          <w:tab w:val="center" w:pos="5951"/>
          <w:tab w:val="center" w:pos="6659"/>
          <w:tab w:val="center" w:pos="8229"/>
        </w:tabs>
        <w:rPr>
          <w:rFonts w:ascii="Arial" w:hAnsi="Arial" w:cs="Arial"/>
          <w:sz w:val="20"/>
          <w:szCs w:val="20"/>
          <w:lang w:val="en-US"/>
        </w:rPr>
      </w:pPr>
      <w:r w:rsidRPr="00C22641">
        <w:rPr>
          <w:rFonts w:ascii="Arial" w:hAnsi="Arial" w:cs="Arial"/>
          <w:sz w:val="20"/>
          <w:szCs w:val="20"/>
        </w:rPr>
        <w:tab/>
        <w:t xml:space="preserve">Датум  </w:t>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t xml:space="preserve">              Понуђач </w:t>
      </w:r>
    </w:p>
    <w:p w:rsidR="00A401E0" w:rsidRPr="00C22641" w:rsidRDefault="00A401E0" w:rsidP="00A401E0">
      <w:pPr>
        <w:spacing w:after="3" w:line="256" w:lineRule="auto"/>
        <w:ind w:left="2427" w:right="1783"/>
        <w:jc w:val="center"/>
        <w:rPr>
          <w:rFonts w:ascii="Arial" w:hAnsi="Arial" w:cs="Arial"/>
          <w:sz w:val="20"/>
          <w:szCs w:val="20"/>
        </w:rPr>
      </w:pPr>
      <w:r w:rsidRPr="00C22641">
        <w:rPr>
          <w:rFonts w:ascii="Arial" w:hAnsi="Arial" w:cs="Arial"/>
          <w:sz w:val="20"/>
          <w:szCs w:val="20"/>
        </w:rPr>
        <w:t xml:space="preserve">    М. П. </w:t>
      </w:r>
    </w:p>
    <w:p w:rsidR="00A401E0" w:rsidRPr="00C22641" w:rsidRDefault="00A401E0" w:rsidP="00A401E0">
      <w:pPr>
        <w:spacing w:after="0" w:line="256" w:lineRule="auto"/>
        <w:ind w:left="1702"/>
        <w:rPr>
          <w:rFonts w:ascii="Arial" w:hAnsi="Arial" w:cs="Arial"/>
          <w:sz w:val="20"/>
          <w:szCs w:val="20"/>
        </w:rPr>
      </w:pPr>
      <w:r w:rsidRPr="00C22641">
        <w:rPr>
          <w:rFonts w:ascii="Arial" w:hAnsi="Arial" w:cs="Arial"/>
          <w:b/>
          <w:i/>
          <w:color w:val="002060"/>
          <w:sz w:val="20"/>
          <w:szCs w:val="20"/>
        </w:rPr>
        <w:t xml:space="preserve">_______________________                                       ________________________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2" w:line="256" w:lineRule="auto"/>
        <w:ind w:left="1702"/>
        <w:rPr>
          <w:rFonts w:ascii="Arial" w:hAnsi="Arial" w:cs="Arial"/>
          <w:sz w:val="20"/>
          <w:szCs w:val="20"/>
        </w:rPr>
      </w:pPr>
    </w:p>
    <w:p w:rsidR="00A401E0" w:rsidRPr="00C22641" w:rsidRDefault="00A401E0" w:rsidP="00A401E0">
      <w:pPr>
        <w:spacing w:after="0" w:line="256" w:lineRule="auto"/>
        <w:ind w:left="1697"/>
        <w:rPr>
          <w:rFonts w:ascii="Arial" w:hAnsi="Arial" w:cs="Arial"/>
          <w:sz w:val="20"/>
          <w:szCs w:val="20"/>
          <w:lang w:val="en-US"/>
        </w:rPr>
      </w:pPr>
      <w:r w:rsidRPr="00C22641">
        <w:rPr>
          <w:rFonts w:ascii="Arial" w:hAnsi="Arial" w:cs="Arial"/>
          <w:b/>
          <w:i/>
          <w:sz w:val="20"/>
          <w:szCs w:val="20"/>
          <w:u w:val="single" w:color="000000"/>
        </w:rPr>
        <w:t>Напомене:</w:t>
      </w:r>
    </w:p>
    <w:p w:rsidR="00A401E0" w:rsidRPr="00C22641" w:rsidRDefault="00A401E0" w:rsidP="00A401E0">
      <w:pPr>
        <w:spacing w:after="3" w:line="252" w:lineRule="auto"/>
        <w:ind w:left="1697"/>
        <w:rPr>
          <w:rFonts w:ascii="Arial" w:hAnsi="Arial" w:cs="Arial"/>
          <w:sz w:val="20"/>
          <w:szCs w:val="20"/>
        </w:rPr>
      </w:pPr>
      <w:r w:rsidRPr="00C22641">
        <w:rPr>
          <w:rFonts w:ascii="Arial" w:hAnsi="Arial" w:cs="Arial"/>
          <w:i/>
          <w:sz w:val="20"/>
          <w:szCs w:val="20"/>
        </w:rPr>
        <w:t xml:space="preserve">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једноg понуђача из групе који ће попунити и  потписати образац понуде. </w:t>
      </w:r>
    </w:p>
    <w:p w:rsidR="00A401E0" w:rsidRPr="00C22641" w:rsidRDefault="00A401E0" w:rsidP="00A401E0">
      <w:pPr>
        <w:spacing w:after="27"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Default="00A401E0" w:rsidP="00A401E0">
      <w:pPr>
        <w:spacing w:after="0" w:line="256" w:lineRule="auto"/>
        <w:ind w:left="1702"/>
        <w:rPr>
          <w:rFonts w:ascii="Arial" w:hAnsi="Arial" w:cs="Arial"/>
          <w:sz w:val="20"/>
          <w:szCs w:val="20"/>
        </w:rPr>
      </w:pPr>
    </w:p>
    <w:p w:rsidR="00174EF7" w:rsidRDefault="00174EF7" w:rsidP="00A401E0">
      <w:pPr>
        <w:spacing w:after="0" w:line="256" w:lineRule="auto"/>
        <w:ind w:left="1702"/>
        <w:rPr>
          <w:rFonts w:ascii="Arial" w:hAnsi="Arial" w:cs="Arial"/>
          <w:sz w:val="20"/>
          <w:szCs w:val="20"/>
        </w:rPr>
      </w:pPr>
    </w:p>
    <w:p w:rsidR="00174EF7" w:rsidRDefault="00174EF7" w:rsidP="00A401E0">
      <w:pPr>
        <w:spacing w:after="0" w:line="256" w:lineRule="auto"/>
        <w:ind w:left="1702"/>
        <w:rPr>
          <w:rFonts w:ascii="Arial" w:hAnsi="Arial" w:cs="Arial"/>
          <w:sz w:val="20"/>
          <w:szCs w:val="20"/>
        </w:rPr>
      </w:pPr>
    </w:p>
    <w:p w:rsidR="00174EF7" w:rsidRDefault="00174EF7" w:rsidP="00A401E0">
      <w:pPr>
        <w:spacing w:after="0" w:line="256" w:lineRule="auto"/>
        <w:ind w:left="1702"/>
        <w:rPr>
          <w:rFonts w:ascii="Arial" w:hAnsi="Arial" w:cs="Arial"/>
          <w:sz w:val="20"/>
          <w:szCs w:val="20"/>
        </w:rPr>
      </w:pPr>
    </w:p>
    <w:p w:rsidR="00174EF7" w:rsidRDefault="00174EF7" w:rsidP="00A401E0">
      <w:pPr>
        <w:spacing w:after="0" w:line="256" w:lineRule="auto"/>
        <w:ind w:left="1702"/>
        <w:rPr>
          <w:rFonts w:ascii="Arial" w:hAnsi="Arial" w:cs="Arial"/>
          <w:sz w:val="20"/>
          <w:szCs w:val="20"/>
        </w:rPr>
      </w:pPr>
    </w:p>
    <w:p w:rsidR="00A271B6" w:rsidRDefault="00A271B6" w:rsidP="00A401E0">
      <w:pPr>
        <w:spacing w:after="0" w:line="256" w:lineRule="auto"/>
        <w:ind w:left="1702"/>
        <w:rPr>
          <w:rFonts w:ascii="Arial" w:hAnsi="Arial" w:cs="Arial"/>
          <w:sz w:val="20"/>
          <w:szCs w:val="20"/>
        </w:rPr>
      </w:pPr>
    </w:p>
    <w:p w:rsidR="00A271B6" w:rsidRPr="00174EF7" w:rsidRDefault="00A271B6"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line="268" w:lineRule="auto"/>
        <w:ind w:left="2072"/>
        <w:rPr>
          <w:rFonts w:ascii="Arial" w:hAnsi="Arial" w:cs="Arial"/>
          <w:sz w:val="20"/>
          <w:szCs w:val="20"/>
          <w:lang w:val="en-US"/>
        </w:rPr>
      </w:pPr>
      <w:r w:rsidRPr="00C22641">
        <w:rPr>
          <w:rFonts w:ascii="Arial" w:hAnsi="Arial" w:cs="Arial"/>
          <w:b/>
          <w:sz w:val="20"/>
          <w:szCs w:val="20"/>
        </w:rPr>
        <w:t xml:space="preserve">VIII  </w:t>
      </w:r>
    </w:p>
    <w:p w:rsidR="00A401E0" w:rsidRPr="00C22641" w:rsidRDefault="00A401E0" w:rsidP="00A401E0">
      <w:pPr>
        <w:spacing w:after="0" w:line="256" w:lineRule="auto"/>
        <w:ind w:left="2062"/>
        <w:rPr>
          <w:rFonts w:ascii="Arial" w:hAnsi="Arial" w:cs="Arial"/>
          <w:sz w:val="20"/>
          <w:szCs w:val="20"/>
        </w:rPr>
      </w:pPr>
    </w:p>
    <w:p w:rsidR="00A401E0" w:rsidRPr="00C22641" w:rsidRDefault="00A401E0" w:rsidP="00A401E0">
      <w:pPr>
        <w:spacing w:after="0" w:line="256" w:lineRule="auto"/>
        <w:ind w:left="2062"/>
        <w:rPr>
          <w:rFonts w:ascii="Arial" w:hAnsi="Arial" w:cs="Arial"/>
          <w:sz w:val="20"/>
          <w:szCs w:val="20"/>
        </w:rPr>
      </w:pPr>
    </w:p>
    <w:p w:rsidR="00A401E0" w:rsidRPr="00C22641" w:rsidRDefault="00A401E0" w:rsidP="00A401E0">
      <w:pPr>
        <w:pStyle w:val="Heading1"/>
        <w:ind w:left="-57"/>
        <w:rPr>
          <w:rFonts w:ascii="Arial" w:hAnsi="Arial" w:cs="Arial"/>
          <w:sz w:val="20"/>
          <w:szCs w:val="20"/>
        </w:rPr>
      </w:pPr>
      <w:r w:rsidRPr="00C22641">
        <w:rPr>
          <w:rFonts w:ascii="Arial" w:hAnsi="Arial" w:cs="Arial"/>
          <w:sz w:val="20"/>
          <w:szCs w:val="20"/>
        </w:rPr>
        <w:t xml:space="preserve">                      СПЕЦИФИКАЦИЈА УСЛУГА - Партија 2.1.</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7D3DC1" w:rsidP="00A401E0">
      <w:pPr>
        <w:spacing w:after="9" w:line="256" w:lineRule="auto"/>
        <w:ind w:left="1697" w:right="-615"/>
        <w:rPr>
          <w:rFonts w:ascii="Arial" w:hAnsi="Arial" w:cs="Arial"/>
          <w:sz w:val="20"/>
          <w:szCs w:val="20"/>
          <w:lang w:val="en-US"/>
        </w:rPr>
      </w:pPr>
      <w:r w:rsidRPr="007D3DC1">
        <w:rPr>
          <w:rFonts w:ascii="Arial" w:hAnsi="Arial" w:cs="Arial"/>
          <w:noProof/>
          <w:sz w:val="20"/>
          <w:szCs w:val="20"/>
        </w:rPr>
      </w:r>
      <w:r w:rsidRPr="007D3DC1">
        <w:rPr>
          <w:rFonts w:ascii="Arial" w:hAnsi="Arial" w:cs="Arial"/>
          <w:noProof/>
          <w:sz w:val="20"/>
          <w:szCs w:val="20"/>
        </w:rPr>
        <w:pict>
          <v:group id="Group 59686" o:spid="_x0000_s1297" style="width:484.8pt;height:375.9pt;mso-position-horizontal-relative:char;mso-position-vertical-relative:line" coordsize="61566,47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">
            <v:rect id="Rectangle 6059" o:spid="_x0000_s1298" style="position:absolute;left:198;top:288;width:23309;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" filled="f" stroked="f">
              <v:textbox style="mso-next-textbox:#Rectangle 6059" inset="0,0,0,0">
                <w:txbxContent>
                  <w:p w:rsidR="00920595" w:rsidRDefault="00920595" w:rsidP="00A401E0">
                    <w:pPr>
                      <w:spacing w:after="160" w:line="256" w:lineRule="auto"/>
                    </w:pPr>
                  </w:p>
                </w:txbxContent>
              </v:textbox>
            </v:rect>
            <v:rect id="Rectangle 6060" o:spid="_x0000_s1299" style="position:absolute;left:17727;top:288;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" filled="f" stroked="f">
              <v:textbox style="mso-next-textbox:#Rectangle 6060" inset="0,0,0,0">
                <w:txbxContent>
                  <w:p w:rsidR="00920595" w:rsidRDefault="00920595" w:rsidP="00A401E0">
                    <w:pPr>
                      <w:spacing w:after="160" w:line="256" w:lineRule="auto"/>
                    </w:pPr>
                  </w:p>
                </w:txbxContent>
              </v:textbox>
            </v:rect>
            <v:rect id="Rectangle 6061" o:spid="_x0000_s1300" style="position:absolute;left:198;top:2040;width:1925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" filled="f" stroked="f">
              <v:textbox style="mso-next-textbox:#Rectangle 6061" inset="0,0,0,0">
                <w:txbxContent>
                  <w:p w:rsidR="00920595" w:rsidRDefault="00920595" w:rsidP="00A401E0">
                    <w:pPr>
                      <w:spacing w:after="160" w:line="256" w:lineRule="auto"/>
                    </w:pPr>
                  </w:p>
                </w:txbxContent>
              </v:textbox>
            </v:rect>
            <v:rect id="Rectangle 6062" o:spid="_x0000_s1301" style="position:absolute;left:14679;top:2040;width:912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" filled="f" stroked="f">
              <v:textbox style="mso-next-textbox:#Rectangle 6062" inset="0,0,0,0">
                <w:txbxContent>
                  <w:p w:rsidR="00920595" w:rsidRDefault="00920595" w:rsidP="00A401E0">
                    <w:pPr>
                      <w:spacing w:after="160" w:line="256" w:lineRule="auto"/>
                    </w:pPr>
                  </w:p>
                </w:txbxContent>
              </v:textbox>
            </v:rect>
            <v:rect id="Rectangle 6063" o:spid="_x0000_s1302" style="position:absolute;left:21537;top:2366;width:19436;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" filled="f" stroked="f">
              <v:textbox style="mso-next-textbox:#Rectangle 6063" inset="0,0,0,0">
                <w:txbxContent>
                  <w:p w:rsidR="00920595" w:rsidRDefault="00920595" w:rsidP="00A401E0">
                    <w:pPr>
                      <w:spacing w:after="160" w:line="256" w:lineRule="auto"/>
                    </w:pPr>
                    <w:r>
                      <w:rPr>
                        <w:b/>
                      </w:rPr>
                      <w:t>СПЕЦИФИКАЦИЈА</w:t>
                    </w:r>
                  </w:p>
                </w:txbxContent>
              </v:textbox>
            </v:rect>
            <v:rect id="Rectangle 6064" o:spid="_x0000_s1303" style="position:absolute;left:36155;top:2040;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" filled="f" stroked="f">
              <v:textbox style="mso-next-textbox:#Rectangle 6064" inset="0,0,0,0">
                <w:txbxContent>
                  <w:p w:rsidR="00920595" w:rsidRDefault="00920595" w:rsidP="00A401E0">
                    <w:pPr>
                      <w:spacing w:after="160" w:line="256" w:lineRule="auto"/>
                    </w:pPr>
                  </w:p>
                </w:txbxContent>
              </v:textbox>
            </v:rect>
            <v:rect id="Rectangle 6065" o:spid="_x0000_s1304" style="position:absolute;left:198;top:3793;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" filled="f" stroked="f">
              <v:textbox style="mso-next-textbox:#Rectangle 6065" inset="0,0,0,0">
                <w:txbxContent>
                  <w:p w:rsidR="00920595" w:rsidRDefault="00920595" w:rsidP="00A401E0">
                    <w:pPr>
                      <w:spacing w:after="160" w:line="256" w:lineRule="auto"/>
                    </w:pPr>
                  </w:p>
                </w:txbxContent>
              </v:textbox>
            </v:rect>
            <v:shape id="Shape 64805" o:spid="_x0000_s1305" style="position:absolute;width:91;height:243;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" adj="0,,0" path="m,l9144,r,24384l,24384,,e" fillcolor="black" stroked="f" strokeweight="0">
              <v:stroke miterlimit="83231f" joinstyle="miter"/>
              <v:formulas/>
              <v:path arrowok="t" o:connecttype="segments" textboxrect="0,0,9144,24384"/>
            </v:shape>
            <v:shape id="Shape 64806" o:spid="_x0000_s1306"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07" o:spid="_x0000_s1307" style="position:absolute;left:60;width:61415;height:91;visibility:visible" coordsize="614146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" adj="0,,0" path="m,l6141466,r,9144l,9144,,e" fillcolor="black" stroked="f" strokeweight="0">
              <v:stroke miterlimit="83231f" joinstyle="miter"/>
              <v:formulas/>
              <v:path arrowok="t" o:connecttype="segments" textboxrect="0,0,6141466,9144"/>
            </v:shape>
            <v:shape id="Shape 64808" o:spid="_x0000_s1308" style="position:absolute;left:61475;width:91;height:243;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" adj="0,,0" path="m,l9144,r,24384l,24384,,e" fillcolor="black" stroked="f" strokeweight="0">
              <v:stroke miterlimit="83231f" joinstyle="miter"/>
              <v:formulas/>
              <v:path arrowok="t" o:connecttype="segments" textboxrect="0,0,9144,24384"/>
            </v:shape>
            <v:shape id="Shape 64809" o:spid="_x0000_s1309" style="position:absolute;left:61475;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10" o:spid="_x0000_s1310" style="position:absolute;top:243;width:91;height:5426;visibility:visible" coordsize="9144,542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" adj="0,,0" path="m,l9144,r,542544l,542544,,e" fillcolor="black" stroked="f" strokeweight="0">
              <v:stroke miterlimit="83231f" joinstyle="miter"/>
              <v:formulas/>
              <v:path arrowok="t" o:connecttype="segments" textboxrect="0,0,9144,542544"/>
            </v:shape>
            <v:shape id="Shape 64811" o:spid="_x0000_s1311" style="position:absolute;left:61475;top:243;width:91;height:5426;visibility:visible" coordsize="9144,542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" adj="0,,0" path="m,l9144,r,542544l,542544,,e" fillcolor="black" stroked="f" strokeweight="0">
              <v:stroke miterlimit="83231f" joinstyle="miter"/>
              <v:formulas/>
              <v:path arrowok="t" o:connecttype="segments" textboxrect="0,0,9144,542544"/>
            </v:shape>
            <v:rect id="Rectangle 6073" o:spid="_x0000_s1312" style="position:absolute;left:198;top:5976;width:405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" filled="f" stroked="f">
              <v:textbox style="mso-next-textbox:#Rectangle 6073" inset="0,0,0,0">
                <w:txbxContent>
                  <w:p w:rsidR="00920595" w:rsidRDefault="00920595" w:rsidP="00A401E0">
                    <w:pPr>
                      <w:spacing w:after="160" w:line="256" w:lineRule="auto"/>
                    </w:pPr>
                  </w:p>
                </w:txbxContent>
              </v:textbox>
            </v:rect>
            <v:rect id="Rectangle 6074" o:spid="_x0000_s1313" style="position:absolute;left:3245;top:597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" filled="f" stroked="f">
              <v:textbox style="mso-next-textbox:#Rectangle 6074" inset="0,0,0,0">
                <w:txbxContent>
                  <w:p w:rsidR="00920595" w:rsidRDefault="00920595" w:rsidP="00A401E0">
                    <w:pPr>
                      <w:spacing w:after="160" w:line="256" w:lineRule="auto"/>
                    </w:pPr>
                  </w:p>
                </w:txbxContent>
              </v:textbox>
            </v:rect>
            <v:rect id="Rectangle 6075" o:spid="_x0000_s1314" style="position:absolute;left:198;top:7728;width:709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" filled="f" stroked="f">
              <v:textbox style="mso-next-textbox:#Rectangle 6075" inset="0,0,0,0">
                <w:txbxContent>
                  <w:p w:rsidR="00920595" w:rsidRPr="00174EF7" w:rsidRDefault="00920595" w:rsidP="00A401E0">
                    <w:pPr>
                      <w:spacing w:after="160" w:line="256" w:lineRule="auto"/>
                    </w:pPr>
                  </w:p>
                </w:txbxContent>
              </v:textbox>
            </v:rect>
            <v:rect id="Rectangle 6076" o:spid="_x0000_s1315" style="position:absolute;left:5531;top:8054;width:65622;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" filled="f" stroked="f">
              <v:textbox style="mso-next-textbox:#Rectangle 6076" inset="0,0,0,0">
                <w:txbxContent>
                  <w:p w:rsidR="00920595" w:rsidRDefault="00920595" w:rsidP="00A401E0">
                    <w:pPr>
                      <w:spacing w:after="160" w:line="256" w:lineRule="auto"/>
                    </w:pPr>
                    <w:r>
                      <w:rPr>
                        <w:b/>
                      </w:rPr>
                      <w:t xml:space="preserve">Вршење стручног надзора над извођењем АГ </w:t>
                    </w:r>
                    <w:r w:rsidR="00174EF7">
                      <w:rPr>
                        <w:b/>
                      </w:rPr>
                      <w:t xml:space="preserve">фазе извођењарадова </w:t>
                    </w:r>
                  </w:p>
                </w:txbxContent>
              </v:textbox>
            </v:rect>
            <v:rect id="Rectangle 6077" o:spid="_x0000_s1316" style="position:absolute;left:198;top:9807;width:70918;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" filled="f" stroked="f">
              <v:textbox style="mso-next-textbox:#Rectangle 6077" inset="0,0,0,0">
                <w:txbxContent>
                  <w:p w:rsidR="00920595" w:rsidRDefault="00920595" w:rsidP="00A401E0">
                    <w:pPr>
                      <w:spacing w:after="160" w:line="256" w:lineRule="auto"/>
                    </w:pPr>
                  </w:p>
                </w:txbxContent>
              </v:textbox>
            </v:rect>
            <v:rect id="Rectangle 6078" o:spid="_x0000_s1317" style="position:absolute;left:53547;top:948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" filled="f" stroked="f">
              <v:textbox style="mso-next-textbox:#Rectangle 6078" inset="0,0,0,0">
                <w:txbxContent>
                  <w:p w:rsidR="00920595" w:rsidRDefault="00920595" w:rsidP="00A401E0">
                    <w:pPr>
                      <w:spacing w:after="160" w:line="256" w:lineRule="auto"/>
                    </w:pPr>
                  </w:p>
                </w:txbxContent>
              </v:textbox>
            </v:rect>
            <v:shape id="Shape 64812" o:spid="_x0000_s1318" style="position:absolute;top:5669;width:91;height:24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" adj="0,,0" path="m,l9144,r,24384l,24384,,e" fillcolor="black" stroked="f" strokeweight="0">
              <v:stroke miterlimit="83231f" joinstyle="miter"/>
              <v:formulas/>
              <v:path arrowok="t" o:connecttype="segments" textboxrect="0,0,9144,24384"/>
            </v:shape>
            <v:shape id="Shape 64813" o:spid="_x0000_s1319" style="position:absolute;left:60;top:5669;width:61415;height:91;visibility:visible" coordsize="614146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" adj="0,,0" path="m,l6141466,r,9144l,9144,,e" fillcolor="black" stroked="f" strokeweight="0">
              <v:stroke miterlimit="83231f" joinstyle="miter"/>
              <v:formulas/>
              <v:path arrowok="t" o:connecttype="segments" textboxrect="0,0,6141466,9144"/>
            </v:shape>
            <v:shape id="Shape 64814" o:spid="_x0000_s1320" style="position:absolute;left:61475;top:5669;width:91;height:24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" adj="0,,0" path="m,l9144,r,24384l,24384,,e" fillcolor="black" stroked="f" strokeweight="0">
              <v:stroke miterlimit="83231f" joinstyle="miter"/>
              <v:formulas/>
              <v:path arrowok="t" o:connecttype="segments" textboxrect="0,0,9144,24384"/>
            </v:shape>
            <v:shape id="Shape 64815" o:spid="_x0000_s1321" style="position:absolute;top:5913;width:91;height:5444;visibility:visible" coordsize="9144,5443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" adj="0,,0" path="m,l9144,r,544373l,544373,,e" fillcolor="black" stroked="f" strokeweight="0">
              <v:stroke miterlimit="83231f" joinstyle="miter"/>
              <v:formulas/>
              <v:path arrowok="t" o:connecttype="segments" textboxrect="0,0,9144,544373"/>
            </v:shape>
            <v:shape id="Shape 64816" o:spid="_x0000_s1322" style="position:absolute;left:61475;top:5913;width:91;height:5444;visibility:visible" coordsize="9144,5443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" adj="0,,0" path="m,l9144,r,544373l,544373,,e" fillcolor="black" stroked="f" strokeweight="0">
              <v:stroke miterlimit="83231f" joinstyle="miter"/>
              <v:formulas/>
              <v:path arrowok="t" o:connecttype="segments" textboxrect="0,0,9144,544373"/>
            </v:shape>
            <v:rect id="Rectangle 6084" o:spid="_x0000_s1323" style="position:absolute;left:198;top:11859;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" filled="f" stroked="f">
              <v:textbox style="mso-next-textbox:#Rectangle 6084" inset="0,0,0,0">
                <w:txbxContent>
                  <w:p w:rsidR="00920595" w:rsidRDefault="00920595" w:rsidP="00A401E0">
                    <w:pPr>
                      <w:spacing w:after="160" w:line="256" w:lineRule="auto"/>
                    </w:pPr>
                  </w:p>
                </w:txbxContent>
              </v:textbox>
            </v:rect>
            <v:rect id="Rectangle 6085" o:spid="_x0000_s1324" style="position:absolute;left:3809;top:11859;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" filled="f" stroked="f">
              <v:textbox style="mso-next-textbox:#Rectangle 6085" inset="0,0,0,0">
                <w:txbxContent>
                  <w:p w:rsidR="00920595" w:rsidRDefault="00920595" w:rsidP="00A401E0">
                    <w:pPr>
                      <w:spacing w:after="160" w:line="256" w:lineRule="auto"/>
                    </w:pPr>
                  </w:p>
                </w:txbxContent>
              </v:textbox>
            </v:rect>
            <v:rect id="Rectangle 6086" o:spid="_x0000_s1325" style="position:absolute;left:25880;top:11859;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Wn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oieHvTXgCcvMLAAD//wMAUEsBAi0AFAAGAAgAAAAhANvh9svuAAAAhQEAABMAAAAAAAAA&#10;AAAAAAAAAAAAAFtDb250ZW50X1R5cGVzXS54bWxQSwECLQAUAAYACAAAACEAWvQsW78AAAAVAQAA&#10;CwAAAAAAAAAAAAAAAAAfAQAAX3JlbHMvLnJlbHNQSwECLQAUAAYACAAAACEAPtKVp8YAAADdAAAA&#10;DwAAAAAAAAAAAAAAAAAHAgAAZHJzL2Rvd25yZXYueG1sUEsFBgAAAAADAAMAtwAAAPoCAAAAAA==&#10;" filled="f" stroked="f">
              <v:textbox style="mso-next-textbox:#Rectangle 6086" inset="0,0,0,0">
                <w:txbxContent>
                  <w:p w:rsidR="00920595" w:rsidRDefault="00920595" w:rsidP="00A401E0">
                    <w:pPr>
                      <w:spacing w:after="160" w:line="256" w:lineRule="auto"/>
                    </w:pPr>
                  </w:p>
                </w:txbxContent>
              </v:textbox>
            </v:rect>
            <v:rect id="Rectangle 6087" o:spid="_x0000_s1326" style="position:absolute;left:33792;top:11859;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" filled="f" stroked="f">
              <v:textbox style="mso-next-textbox:#Rectangle 6087" inset="0,0,0,0">
                <w:txbxContent>
                  <w:p w:rsidR="00920595" w:rsidRDefault="00920595" w:rsidP="00A401E0">
                    <w:pPr>
                      <w:spacing w:after="160" w:line="256" w:lineRule="auto"/>
                    </w:pPr>
                  </w:p>
                </w:txbxContent>
              </v:textbox>
            </v:rect>
            <v:rect id="Rectangle 6088" o:spid="_x0000_s1327" style="position:absolute;left:44891;top:11859;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" filled="f" stroked="f">
              <v:textbox style="mso-next-textbox:#Rectangle 6088" inset="0,0,0,0">
                <w:txbxContent>
                  <w:p w:rsidR="00920595" w:rsidRDefault="00920595" w:rsidP="00A401E0">
                    <w:pPr>
                      <w:spacing w:after="160" w:line="256" w:lineRule="auto"/>
                    </w:pPr>
                  </w:p>
                </w:txbxContent>
              </v:textbox>
            </v:rect>
            <v:shape id="Shape 64817" o:spid="_x0000_s1328" style="position:absolute;left:15;top:11418;width:91;height:183;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" adj="0,,0" path="m,l9144,r,18288l,18288,,e" fillcolor="black" stroked="f" strokeweight="0">
              <v:stroke miterlimit="83231f" joinstyle="miter"/>
              <v:formulas/>
              <v:path arrowok="t" o:connecttype="segments" textboxrect="0,0,9144,18288"/>
            </v:shape>
            <v:shape id="Shape 64818" o:spid="_x0000_s1329" style="position:absolute;top:11357;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" adj="0,,0" path="m,l9144,r,9144l,9144,,e" fillcolor="black" stroked="f" strokeweight="0">
              <v:stroke miterlimit="83231f" joinstyle="miter"/>
              <v:formulas/>
              <v:path arrowok="t" o:connecttype="segments" textboxrect="0,0,9144,9144"/>
            </v:shape>
            <v:shape id="Shape 64819" o:spid="_x0000_s1330" style="position:absolute;left:60;top:11357;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20" o:spid="_x0000_s1331" style="position:absolute;left:121;top:11357;width:3506;height:92;visibility:visible" coordsize="3505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" adj="0,,0" path="m,l350520,r,9144l,9144,,e" fillcolor="black" stroked="f" strokeweight="0">
              <v:stroke miterlimit="83231f" joinstyle="miter"/>
              <v:formulas/>
              <v:path arrowok="t" o:connecttype="segments" textboxrect="0,0,350520,9144"/>
            </v:shape>
            <v:shape id="Shape 64821" o:spid="_x0000_s1332" style="position:absolute;left:3626;top:11357;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64822" o:spid="_x0000_s1333" style="position:absolute;left:3687;top:11357;width:22009;height:92;visibility:visible" coordsize="220091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" adj="0,,0" path="m,l2200910,r,9144l,9144,,e" fillcolor="black" stroked="f" strokeweight="0">
              <v:stroke miterlimit="83231f" joinstyle="miter"/>
              <v:formulas/>
              <v:path arrowok="t" o:connecttype="segments" textboxrect="0,0,2200910,9144"/>
            </v:shape>
            <v:shape id="Shape 64823" o:spid="_x0000_s1334" style="position:absolute;left:25697;top:11357;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64824" o:spid="_x0000_s1335" style="position:absolute;left:25758;top:11357;width:7867;height:92;visibility:visible" coordsize="78668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" adj="0,,0" path="m,l786689,r,9144l,9144,,e" fillcolor="black" stroked="f" strokeweight="0">
              <v:stroke miterlimit="83231f" joinstyle="miter"/>
              <v:formulas/>
              <v:path arrowok="t" o:connecttype="segments" textboxrect="0,0,786689,9144"/>
            </v:shape>
            <v:shape id="Shape 64825" o:spid="_x0000_s1336" style="position:absolute;left:33625;top:11357;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64826" o:spid="_x0000_s1337" style="position:absolute;left:33686;top:11357;width:11021;height:92;visibility:visible" coordsize="110215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" adj="0,,0" path="m,l1102157,r,9144l,9144,,e" fillcolor="black" stroked="f" strokeweight="0">
              <v:stroke miterlimit="83231f" joinstyle="miter"/>
              <v:formulas/>
              <v:path arrowok="t" o:connecttype="segments" textboxrect="0,0,1102157,9144"/>
            </v:shape>
            <v:shape id="Shape 64827" o:spid="_x0000_s1338" style="position:absolute;left:44708;top:11357;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28" o:spid="_x0000_s1339" style="position:absolute;left:44769;top:11357;width:16706;height:92;visibility:visible" coordsize="167055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" adj="0,,0" path="m,l1670558,r,9144l,9144,,e" fillcolor="black" stroked="f" strokeweight="0">
              <v:stroke miterlimit="83231f" joinstyle="miter"/>
              <v:formulas/>
              <v:path arrowok="t" o:connecttype="segments" textboxrect="0,0,1670558,9144"/>
            </v:shape>
            <v:shape id="Shape 64829" o:spid="_x0000_s1340" style="position:absolute;left:61490;top:11418;width:91;height:183;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" adj="0,,0" path="m,l9144,r,18288l,18288,,e" fillcolor="black" stroked="f" strokeweight="0">
              <v:stroke miterlimit="83231f" joinstyle="miter"/>
              <v:formulas/>
              <v:path arrowok="t" o:connecttype="segments" textboxrect="0,0,9144,18288"/>
            </v:shape>
            <v:shape id="Shape 64830" o:spid="_x0000_s1341" style="position:absolute;left:61475;top:11357;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64831" o:spid="_x0000_s1342" style="position:absolute;left:15;top:11601;width:91;height:2332;visibility:visible" coordsize="9144,233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" adj="0,,0" path="m,l9144,r,233172l,233172,,e" fillcolor="black" stroked="f" strokeweight="0">
              <v:stroke miterlimit="83231f" joinstyle="miter"/>
              <v:formulas/>
              <v:path arrowok="t" o:connecttype="segments" textboxrect="0,0,9144,233172"/>
            </v:shape>
            <v:shape id="Shape 64832" o:spid="_x0000_s1343" style="position:absolute;left:61490;top:11601;width:91;height:2332;visibility:visible" coordsize="9144,233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" adj="0,,0" path="m,l9144,r,233172l,233172,,e" fillcolor="black" stroked="f" strokeweight="0">
              <v:stroke miterlimit="83231f" joinstyle="miter"/>
              <v:formulas/>
              <v:path arrowok="t" o:connecttype="segments" textboxrect="0,0,9144,233172"/>
            </v:shape>
            <v:rect id="Rectangle 6106" o:spid="_x0000_s1344" style="position:absolute;left:381;top:15217;width:4057;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" filled="f" stroked="f">
              <v:textbox style="mso-next-textbox:#Rectangle 6106" inset="0,0,0,0">
                <w:txbxContent>
                  <w:p w:rsidR="00920595" w:rsidRDefault="00920595" w:rsidP="00A401E0">
                    <w:pPr>
                      <w:spacing w:after="160" w:line="256" w:lineRule="auto"/>
                    </w:pPr>
                    <w:r>
                      <w:rPr>
                        <w:b/>
                      </w:rPr>
                      <w:t>Р.БР</w:t>
                    </w:r>
                  </w:p>
                </w:txbxContent>
              </v:textbox>
            </v:rect>
            <v:rect id="Rectangle 6107" o:spid="_x0000_s1345" style="position:absolute;left:1630;top:16644;width:101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" filled="f" stroked="f">
              <v:textbox style="mso-next-textbox:#Rectangle 6107" inset="0,0,0,0">
                <w:txbxContent>
                  <w:p w:rsidR="00920595" w:rsidRDefault="00920595" w:rsidP="00A401E0">
                    <w:pPr>
                      <w:spacing w:after="160" w:line="256" w:lineRule="auto"/>
                    </w:pPr>
                    <w:r>
                      <w:rPr>
                        <w:b/>
                      </w:rPr>
                      <w:t xml:space="preserve">. </w:t>
                    </w:r>
                  </w:p>
                </w:txbxContent>
              </v:textbox>
            </v:rect>
            <v:rect id="Rectangle 6108" o:spid="_x0000_s1346" style="position:absolute;left:2392;top:16644;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" filled="f" stroked="f">
              <v:textbox style="mso-next-textbox:#Rectangle 6108" inset="0,0,0,0">
                <w:txbxContent>
                  <w:p w:rsidR="00920595" w:rsidRDefault="00920595" w:rsidP="00A401E0">
                    <w:pPr>
                      <w:spacing w:after="160" w:line="256" w:lineRule="auto"/>
                    </w:pPr>
                  </w:p>
                </w:txbxContent>
              </v:textbox>
            </v:rect>
            <v:rect id="Rectangle 6109" o:spid="_x0000_s1347" style="position:absolute;left:3809;top:15775;width:658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" filled="f" stroked="f">
              <v:textbox style="mso-next-textbox:#Rectangle 6109" inset="0,0,0,0">
                <w:txbxContent>
                  <w:p w:rsidR="00920595" w:rsidRDefault="00920595" w:rsidP="00A401E0">
                    <w:pPr>
                      <w:spacing w:after="160" w:line="256" w:lineRule="auto"/>
                    </w:pPr>
                  </w:p>
                </w:txbxContent>
              </v:textbox>
            </v:rect>
            <v:rect id="Rectangle 6110" o:spid="_x0000_s1348" style="position:absolute;left:8762;top:16101;width:16039;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" filled="f" stroked="f">
              <v:textbox style="mso-next-textbox:#Rectangle 6110" inset="0,0,0,0">
                <w:txbxContent>
                  <w:p w:rsidR="00920595" w:rsidRDefault="00920595" w:rsidP="00A401E0">
                    <w:pPr>
                      <w:spacing w:after="160" w:line="256" w:lineRule="auto"/>
                    </w:pPr>
                    <w:r>
                      <w:rPr>
                        <w:b/>
                      </w:rPr>
                      <w:t>НАЗИВ УСЛУГЕ</w:t>
                    </w:r>
                  </w:p>
                </w:txbxContent>
              </v:textbox>
            </v:rect>
            <v:rect id="Rectangle 6111" o:spid="_x0000_s1349" style="position:absolute;left:20821;top:15775;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" filled="f" stroked="f">
              <v:textbox style="mso-next-textbox:#Rectangle 6111" inset="0,0,0,0">
                <w:txbxContent>
                  <w:p w:rsidR="00920595" w:rsidRDefault="00920595" w:rsidP="00A401E0">
                    <w:pPr>
                      <w:spacing w:after="160" w:line="256" w:lineRule="auto"/>
                    </w:pPr>
                  </w:p>
                </w:txbxContent>
              </v:textbox>
            </v:rect>
            <v:rect id="Rectangle 6112" o:spid="_x0000_s1350" style="position:absolute;left:28044;top:15217;width:4778;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" filled="f" stroked="f">
              <v:textbox style="mso-next-textbox:#Rectangle 6112" inset="0,0,0,0">
                <w:txbxContent>
                  <w:p w:rsidR="00920595" w:rsidRDefault="00920595" w:rsidP="00A401E0">
                    <w:pPr>
                      <w:spacing w:after="160" w:line="256" w:lineRule="auto"/>
                    </w:pPr>
                    <w:r>
                      <w:rPr>
                        <w:b/>
                      </w:rPr>
                      <w:t xml:space="preserve">ЈЕД. </w:t>
                    </w:r>
                  </w:p>
                </w:txbxContent>
              </v:textbox>
            </v:rect>
            <v:rect id="Rectangle 6113" o:spid="_x0000_s1351" style="position:absolute;left:27450;top:16970;width:5852;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" filled="f" stroked="f">
              <v:textbox style="mso-next-textbox:#Rectangle 6113" inset="0,0,0,0">
                <w:txbxContent>
                  <w:p w:rsidR="00920595" w:rsidRDefault="00920595" w:rsidP="00A401E0">
                    <w:pPr>
                      <w:spacing w:after="160" w:line="256" w:lineRule="auto"/>
                    </w:pPr>
                    <w:r>
                      <w:rPr>
                        <w:b/>
                      </w:rPr>
                      <w:t>МЕРЕ</w:t>
                    </w:r>
                  </w:p>
                </w:txbxContent>
              </v:textbox>
            </v:rect>
            <v:rect id="Rectangle 6114" o:spid="_x0000_s1352" style="position:absolute;left:31857;top:1664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" filled="f" stroked="f">
              <v:textbox style="mso-next-textbox:#Rectangle 6114" inset="0,0,0,0">
                <w:txbxContent>
                  <w:p w:rsidR="00920595" w:rsidRDefault="00920595" w:rsidP="00A401E0">
                    <w:pPr>
                      <w:spacing w:after="160" w:line="256" w:lineRule="auto"/>
                    </w:pPr>
                  </w:p>
                </w:txbxContent>
              </v:textbox>
            </v:rect>
            <v:rect id="Rectangle 6115" o:spid="_x0000_s1353" style="position:absolute;left:34615;top:16101;width:12099;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" filled="f" stroked="f">
              <v:textbox style="mso-next-textbox:#Rectangle 6115" inset="0,0,0,0">
                <w:txbxContent>
                  <w:p w:rsidR="00920595" w:rsidRDefault="00920595" w:rsidP="00A401E0">
                    <w:pPr>
                      <w:spacing w:after="160" w:line="256" w:lineRule="auto"/>
                    </w:pPr>
                    <w:r>
                      <w:rPr>
                        <w:b/>
                      </w:rPr>
                      <w:t>КОЛИЧИНА</w:t>
                    </w:r>
                  </w:p>
                </w:txbxContent>
              </v:textbox>
            </v:rect>
            <v:rect id="Rectangle 6116" o:spid="_x0000_s1354" style="position:absolute;left:43698;top:1577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" filled="f" stroked="f">
              <v:textbox style="mso-next-textbox:#Rectangle 6116" inset="0,0,0,0">
                <w:txbxContent>
                  <w:p w:rsidR="00920595" w:rsidRDefault="00920595" w:rsidP="00A401E0">
                    <w:pPr>
                      <w:spacing w:after="160" w:line="256" w:lineRule="auto"/>
                    </w:pPr>
                  </w:p>
                </w:txbxContent>
              </v:textbox>
            </v:rect>
            <v:rect id="Rectangle 6117" o:spid="_x0000_s1355" style="position:absolute;left:44891;top:16101;width:4271;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" filled="f" stroked="f">
              <v:textbox style="mso-next-textbox:#Rectangle 6117" inset="0,0,0,0">
                <w:txbxContent>
                  <w:p w:rsidR="00920595" w:rsidRDefault="00920595" w:rsidP="00A401E0">
                    <w:pPr>
                      <w:spacing w:after="160" w:line="256" w:lineRule="auto"/>
                    </w:pPr>
                    <w:r>
                      <w:rPr>
                        <w:b/>
                      </w:rPr>
                      <w:t>ЈЕД.</w:t>
                    </w:r>
                  </w:p>
                </w:txbxContent>
              </v:textbox>
            </v:rect>
            <v:rect id="Rectangle 6118" o:spid="_x0000_s1356" style="position:absolute;left:48107;top:15775;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" filled="f" stroked="f">
              <v:textbox style="mso-next-textbox:#Rectangle 6118" inset="0,0,0,0">
                <w:txbxContent>
                  <w:p w:rsidR="00920595" w:rsidRDefault="00920595" w:rsidP="00A401E0">
                    <w:pPr>
                      <w:spacing w:after="160" w:line="256" w:lineRule="auto"/>
                    </w:pPr>
                  </w:p>
                </w:txbxContent>
              </v:textbox>
            </v:rect>
            <v:rect id="Rectangle 6119" o:spid="_x0000_s1357" style="position:absolute;left:48488;top:16101;width:14014;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" filled="f" stroked="f">
              <v:textbox style="mso-next-textbox:#Rectangle 6119" inset="0,0,0,0">
                <w:txbxContent>
                  <w:p w:rsidR="00920595" w:rsidRDefault="00920595" w:rsidP="00A401E0">
                    <w:pPr>
                      <w:spacing w:after="160" w:line="256" w:lineRule="auto"/>
                    </w:pPr>
                    <w:r>
                      <w:rPr>
                        <w:b/>
                      </w:rPr>
                      <w:t>ЦЕНА без ПДВ</w:t>
                    </w:r>
                  </w:p>
                </w:txbxContent>
              </v:textbox>
            </v:rect>
            <v:rect id="Rectangle 6120" o:spid="_x0000_s1358" style="position:absolute;left:59034;top:15775;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" filled="f" stroked="f">
              <v:textbox style="mso-next-textbox:#Rectangle 6120" inset="0,0,0,0">
                <w:txbxContent>
                  <w:p w:rsidR="00920595" w:rsidRDefault="00920595" w:rsidP="00A401E0">
                    <w:pPr>
                      <w:spacing w:after="160" w:line="256" w:lineRule="auto"/>
                    </w:pPr>
                    <w:r>
                      <w:rPr>
                        <w:b/>
                      </w:rPr>
                      <w:t>-</w:t>
                    </w:r>
                  </w:p>
                </w:txbxContent>
              </v:textbox>
            </v:rect>
            <v:rect id="Rectangle 6121" o:spid="_x0000_s1359" style="position:absolute;left:59537;top:16101;width:1500;height: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" filled="f" stroked="f">
              <v:textbox style="mso-next-textbox:#Rectangle 6121" inset="0,0,0,0">
                <w:txbxContent>
                  <w:p w:rsidR="00920595" w:rsidRDefault="00920595" w:rsidP="00A401E0">
                    <w:pPr>
                      <w:spacing w:after="160" w:line="256" w:lineRule="auto"/>
                    </w:pPr>
                    <w:r>
                      <w:rPr>
                        <w:b/>
                      </w:rPr>
                      <w:t xml:space="preserve">а </w:t>
                    </w:r>
                  </w:p>
                </w:txbxContent>
              </v:textbox>
            </v:rect>
            <v:rect id="Rectangle 6122" o:spid="_x0000_s1360" style="position:absolute;left:60664;top:1577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" filled="f" stroked="f">
              <v:textbox style="mso-next-textbox:#Rectangle 6122" inset="0,0,0,0">
                <w:txbxContent>
                  <w:p w:rsidR="00920595" w:rsidRDefault="00920595" w:rsidP="00A401E0">
                    <w:pPr>
                      <w:spacing w:after="160" w:line="256" w:lineRule="auto"/>
                    </w:pPr>
                  </w:p>
                </w:txbxContent>
              </v:textbox>
            </v:rect>
            <v:shape id="Shape 64833" o:spid="_x0000_s1361" style="position:absolute;left:15;top:13933;width:91;height:213;visibility:visible" coordsize="9144,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" adj="0,,0" path="m,l9144,r,21336l,21336,,e" fillcolor="black" stroked="f" strokeweight="0">
              <v:stroke miterlimit="83231f" joinstyle="miter"/>
              <v:formulas/>
              <v:path arrowok="t" o:connecttype="segments" textboxrect="0,0,9144,21336"/>
            </v:shape>
            <v:shape id="Shape 64834" o:spid="_x0000_s1362" style="position:absolute;left:45;top:13933;width:3582;height:91;visibility:visible" coordsize="3581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" adj="0,,0" path="m,l358140,r,9144l,9144,,e" fillcolor="black" stroked="f" strokeweight="0">
              <v:stroke miterlimit="83231f" joinstyle="miter"/>
              <v:formulas/>
              <v:path arrowok="t" o:connecttype="segments" textboxrect="0,0,358140,9144"/>
            </v:shape>
            <v:shape id="Shape 64835" o:spid="_x0000_s1363" style="position:absolute;left:3626;top:13933;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36" o:spid="_x0000_s1364" style="position:absolute;left:3657;top:13933;width:22039;height:91;visibility:visible" coordsize="220395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" adj="0,,0" path="m,l2203958,r,9144l,9144,,e" fillcolor="black" stroked="f" strokeweight="0">
              <v:stroke miterlimit="83231f" joinstyle="miter"/>
              <v:formulas/>
              <v:path arrowok="t" o:connecttype="segments" textboxrect="0,0,2203958,9144"/>
            </v:shape>
            <v:shape id="Shape 64837" o:spid="_x0000_s1365" style="position:absolute;left:25697;top:13933;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38" o:spid="_x0000_s1366" style="position:absolute;left:25728;top:13933;width:7897;height:91;visibility:visible" coordsize="7897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" adj="0,,0" path="m,l789737,r,9144l,9144,,e" fillcolor="black" stroked="f" strokeweight="0">
              <v:stroke miterlimit="83231f" joinstyle="miter"/>
              <v:formulas/>
              <v:path arrowok="t" o:connecttype="segments" textboxrect="0,0,789737,9144"/>
            </v:shape>
            <v:shape id="Shape 64839" o:spid="_x0000_s1367" style="position:absolute;left:33625;top:13933;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40" o:spid="_x0000_s1368" style="position:absolute;left:33655;top:13933;width:11052;height:91;visibility:visible" coordsize="11052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" adj="0,,0" path="m,l1105205,r,9144l,9144,,e" fillcolor="black" stroked="f" strokeweight="0">
              <v:stroke miterlimit="83231f" joinstyle="miter"/>
              <v:formulas/>
              <v:path arrowok="t" o:connecttype="segments" textboxrect="0,0,1105205,9144"/>
            </v:shape>
            <v:shape id="Shape 64841" o:spid="_x0000_s1369" style="position:absolute;left:44708;top:13933;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42" o:spid="_x0000_s1370" style="position:absolute;left:44739;top:13933;width:16751;height:91;visibility:visible" coordsize="16751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" adj="0,,0" path="m,l1675130,r,9144l,9144,,e" fillcolor="black" stroked="f" strokeweight="0">
              <v:stroke miterlimit="83231f" joinstyle="miter"/>
              <v:formulas/>
              <v:path arrowok="t" o:connecttype="segments" textboxrect="0,0,1675130,9144"/>
            </v:shape>
            <v:shape id="Shape 64843" o:spid="_x0000_s1371" style="position:absolute;left:61490;top:13933;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44" o:spid="_x0000_s1372" style="position:absolute;left:15;top:14146;width:91;height:5060;visibility:visible" coordsize="9144,505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" adj="0,,0" path="m,l9144,r,505968l,505968,,e" fillcolor="black" stroked="f" strokeweight="0">
              <v:stroke miterlimit="83231f" joinstyle="miter"/>
              <v:formulas/>
              <v:path arrowok="t" o:connecttype="segments" textboxrect="0,0,9144,505968"/>
            </v:shape>
            <v:rect id="Rectangle 6136" o:spid="_x0000_s1373" style="position:absolute;left:1249;top:24386;width:1520;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PdxQAAAN0AAAAPAAAAZHJzL2Rvd25yZXYueG1sRI9Pi8Iw&#10;FMTvgt8hPMGbpioU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DrjFPdxQAAAN0AAAAP&#10;AAAAAAAAAAAAAAAAAAcCAABkcnMvZG93bnJldi54bWxQSwUGAAAAAAMAAwC3AAAA+QIAAAAA&#10;" filled="f" stroked="f">
              <v:textbox style="mso-next-textbox:#Rectangle 6136" inset="0,0,0,0">
                <w:txbxContent>
                  <w:p w:rsidR="00920595" w:rsidRDefault="00920595" w:rsidP="00A401E0">
                    <w:pPr>
                      <w:spacing w:after="160" w:line="256" w:lineRule="auto"/>
                    </w:pPr>
                    <w:r>
                      <w:t>1.</w:t>
                    </w:r>
                  </w:p>
                </w:txbxContent>
              </v:textbox>
            </v:rect>
            <v:rect id="Rectangle 6137" o:spid="_x0000_s1374" style="position:absolute;left:2392;top:24386;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" filled="f" stroked="f">
              <v:textbox style="mso-next-textbox:#Rectangle 6137" inset="0,0,0,0">
                <w:txbxContent>
                  <w:p w:rsidR="00920595" w:rsidRDefault="00920595" w:rsidP="00A401E0">
                    <w:pPr>
                      <w:spacing w:after="160" w:line="256" w:lineRule="auto"/>
                    </w:pPr>
                  </w:p>
                </w:txbxContent>
              </v:textbox>
            </v:rect>
            <v:rect id="Rectangle 9717" o:spid="_x0000_s1375" style="position:absolute;left:3809;top:23803;width:794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" filled="f" stroked="f">
              <v:textbox style="mso-next-textbox:#Rectangle 9717" inset="0,0,0,0">
                <w:txbxContent>
                  <w:p w:rsidR="00920595" w:rsidRDefault="00920595" w:rsidP="00A401E0">
                    <w:pPr>
                      <w:spacing w:after="160" w:line="256" w:lineRule="auto"/>
                    </w:pPr>
                    <w:r>
                      <w:t xml:space="preserve">Стручни </w:t>
                    </w:r>
                  </w:p>
                </w:txbxContent>
              </v:textbox>
            </v:rect>
            <v:rect id="Rectangle 9718" o:spid="_x0000_s1376" style="position:absolute;left:14884;top:23803;width:634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" filled="f" stroked="f">
              <v:textbox style="mso-next-textbox:#Rectangle 9718" inset="0,0,0,0">
                <w:txbxContent>
                  <w:p w:rsidR="00920595" w:rsidRDefault="00920595" w:rsidP="00A401E0">
                    <w:pPr>
                      <w:spacing w:after="160" w:line="256" w:lineRule="auto"/>
                    </w:pPr>
                    <w:r>
                      <w:t xml:space="preserve">надзор </w:t>
                    </w:r>
                  </w:p>
                </w:txbxContent>
              </v:textbox>
            </v:rect>
            <v:rect id="Rectangle 6139" o:spid="_x0000_s1377" style="position:absolute;left:24768;top:23803;width:101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" filled="f" stroked="f">
              <v:textbox style="mso-next-textbox:#Rectangle 6139" inset="0,0,0,0">
                <w:txbxContent>
                  <w:p w:rsidR="00920595" w:rsidRDefault="00920595" w:rsidP="00A401E0">
                    <w:pPr>
                      <w:spacing w:after="160" w:line="256" w:lineRule="auto"/>
                    </w:pPr>
                    <w:r>
                      <w:t>–</w:t>
                    </w:r>
                  </w:p>
                </w:txbxContent>
              </v:textbox>
            </v:rect>
            <v:rect id="Rectangle 6140" o:spid="_x0000_s1378" style="position:absolute;left:25530;top:2350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" filled="f" stroked="f">
              <v:textbox style="mso-next-textbox:#Rectangle 6140" inset="0,0,0,0">
                <w:txbxContent>
                  <w:p w:rsidR="00920595" w:rsidRDefault="00920595" w:rsidP="00A401E0">
                    <w:pPr>
                      <w:spacing w:after="160" w:line="256" w:lineRule="auto"/>
                    </w:pPr>
                  </w:p>
                </w:txbxContent>
              </v:textbox>
            </v:rect>
            <v:rect id="Rectangle 6141" o:spid="_x0000_s1379" style="position:absolute;left:3809;top:25556;width:27246;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" filled="f" stroked="f">
              <v:textbox style="mso-next-textbox:#Rectangle 6141" inset="0,0,0,0">
                <w:txbxContent>
                  <w:p w:rsidR="00920595" w:rsidRDefault="00920595" w:rsidP="00A401E0">
                    <w:pPr>
                      <w:spacing w:after="160" w:line="256" w:lineRule="auto"/>
                    </w:pPr>
                  </w:p>
                </w:txbxContent>
              </v:textbox>
            </v:rect>
            <v:rect id="Rectangle 6142" o:spid="_x0000_s1380" style="position:absolute;left:24311;top:25254;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" filled="f" stroked="f">
              <v:textbox style="mso-next-textbox:#Rectangle 6142" inset="0,0,0,0">
                <w:txbxContent>
                  <w:p w:rsidR="00920595" w:rsidRDefault="00920595" w:rsidP="00A401E0">
                    <w:pPr>
                      <w:spacing w:after="160" w:line="256" w:lineRule="auto"/>
                    </w:pPr>
                  </w:p>
                </w:txbxContent>
              </v:textbox>
            </v:rect>
            <v:rect id="Rectangle 6143" o:spid="_x0000_s1381" style="position:absolute;left:28288;top:24687;width:364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" filled="f" stroked="f">
              <v:textbox style="mso-next-textbox:#Rectangle 6143" inset="0,0,0,0">
                <w:txbxContent>
                  <w:p w:rsidR="00920595" w:rsidRDefault="00920595" w:rsidP="00A401E0">
                    <w:pPr>
                      <w:spacing w:after="160" w:line="256" w:lineRule="auto"/>
                    </w:pPr>
                    <w:r>
                      <w:rPr>
                        <w:sz w:val="37"/>
                        <w:vertAlign w:val="subscript"/>
                      </w:rPr>
                      <w:t>ком.</w:t>
                    </w:r>
                  </w:p>
                </w:txbxContent>
              </v:textbox>
            </v:rect>
            <v:rect id="Rectangle 6144" o:spid="_x0000_s1382" style="position:absolute;left:31034;top:2438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" filled="f" stroked="f">
              <v:textbox style="mso-next-textbox:#Rectangle 6144" inset="0,0,0,0">
                <w:txbxContent>
                  <w:p w:rsidR="00920595" w:rsidRDefault="00920595" w:rsidP="00A401E0">
                    <w:pPr>
                      <w:spacing w:after="160" w:line="256" w:lineRule="auto"/>
                    </w:pPr>
                  </w:p>
                </w:txbxContent>
              </v:textbox>
            </v:rect>
            <v:rect id="Rectangle 6145" o:spid="_x0000_s1383" style="position:absolute;left:37816;top:24386;width:354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" filled="f" stroked="f">
              <v:textbox style="mso-next-textbox:#Rectangle 6145" inset="0,0,0,0">
                <w:txbxContent>
                  <w:p w:rsidR="00920595" w:rsidRDefault="00920595" w:rsidP="00A401E0">
                    <w:pPr>
                      <w:spacing w:after="160" w:line="256" w:lineRule="auto"/>
                    </w:pPr>
                    <w:r>
                      <w:t>1.00</w:t>
                    </w:r>
                  </w:p>
                </w:txbxContent>
              </v:textbox>
            </v:rect>
            <v:rect id="Rectangle 6146" o:spid="_x0000_s1384" style="position:absolute;left:40483;top:2438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CgxQAAAN0AAAAPAAAAZHJzL2Rvd25yZXYueG1sRI9Pi8Iw&#10;FMTvgt8hPMGbpooU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CziiCgxQAAAN0AAAAP&#10;AAAAAAAAAAAAAAAAAAcCAABkcnMvZG93bnJldi54bWxQSwUGAAAAAAMAAwC3AAAA+QIAAAAA&#10;" filled="f" stroked="f">
              <v:textbox style="mso-next-textbox:#Rectangle 6146" inset="0,0,0,0">
                <w:txbxContent>
                  <w:p w:rsidR="00920595" w:rsidRDefault="00920595" w:rsidP="00A401E0">
                    <w:pPr>
                      <w:spacing w:after="160" w:line="256" w:lineRule="auto"/>
                    </w:pPr>
                  </w:p>
                </w:txbxContent>
              </v:textbox>
            </v:rect>
            <v:rect id="Rectangle 6147" o:spid="_x0000_s1385" style="position:absolute;left:44891;top:2438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" filled="f" stroked="f">
              <v:textbox style="mso-next-textbox:#Rectangle 6147" inset="0,0,0,0">
                <w:txbxContent>
                  <w:p w:rsidR="00920595" w:rsidRDefault="00920595" w:rsidP="00A401E0">
                    <w:pPr>
                      <w:spacing w:after="160" w:line="256" w:lineRule="auto"/>
                    </w:pPr>
                  </w:p>
                </w:txbxContent>
              </v:textbox>
            </v:rect>
            <v:shape id="Shape 64845" o:spid="_x0000_s1386" style="position:absolute;left:15;top:19206;width:91;height:213;visibility:visible" coordsize="9144,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" adj="0,,0" path="m,l9144,r,21336l,21336,,e" fillcolor="black" stroked="f" strokeweight="0">
              <v:stroke miterlimit="83231f" joinstyle="miter"/>
              <v:formulas/>
              <v:path arrowok="t" o:connecttype="segments" textboxrect="0,0,9144,21336"/>
            </v:shape>
            <v:shape id="Shape 64846" o:spid="_x0000_s1387" style="position:absolute;left:45;top:19206;width:3582;height:91;visibility:visible" coordsize="3581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" adj="0,,0" path="m,l358140,r,9144l,9144,,e" fillcolor="black" stroked="f" strokeweight="0">
              <v:stroke miterlimit="83231f" joinstyle="miter"/>
              <v:formulas/>
              <v:path arrowok="t" o:connecttype="segments" textboxrect="0,0,358140,9144"/>
            </v:shape>
            <v:shape id="Shape 64847" o:spid="_x0000_s1388" style="position:absolute;left:15;top:19419;width:91;height:11737;visibility:visible" coordsize="9144,1173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" adj="0,,0" path="m,l9144,r,1173785l,1173785,,e" fillcolor="black" stroked="f" strokeweight="0">
              <v:stroke miterlimit="83231f" joinstyle="miter"/>
              <v:formulas/>
              <v:path arrowok="t" o:connecttype="segments" textboxrect="0,0,9144,1173785"/>
            </v:shape>
            <v:rect id="Rectangle 6151" o:spid="_x0000_s1389" style="position:absolute;left:30775;top:3185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" filled="f" stroked="f">
              <v:textbox style="mso-next-textbox:#Rectangle 6151" inset="0,0,0,0">
                <w:txbxContent>
                  <w:p w:rsidR="00920595" w:rsidRDefault="00920595" w:rsidP="00A401E0">
                    <w:pPr>
                      <w:spacing w:after="160" w:line="256" w:lineRule="auto"/>
                    </w:pPr>
                  </w:p>
                </w:txbxContent>
              </v:textbox>
            </v:rect>
            <v:shape id="Shape 64848" o:spid="_x0000_s1390" style="position:absolute;left:15;top:31156;width:91;height:214;visibility:visible" coordsize="9144,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" adj="0,,0" path="m,l9144,r,21336l,21336,,e" fillcolor="black" stroked="f" strokeweight="0">
              <v:stroke miterlimit="83231f" joinstyle="miter"/>
              <v:formulas/>
              <v:path arrowok="t" o:connecttype="segments" textboxrect="0,0,9144,21336"/>
            </v:shape>
            <v:shape id="Shape 64849" o:spid="_x0000_s1391" style="position:absolute;left:45;top:31156;width:3582;height:92;visibility:visible" coordsize="3581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" adj="0,,0" path="m,l358140,r,9144l,9144,,e" fillcolor="black" stroked="f" strokeweight="0">
              <v:stroke miterlimit="83231f" joinstyle="miter"/>
              <v:formulas/>
              <v:path arrowok="t" o:connecttype="segments" textboxrect="0,0,358140,9144"/>
            </v:shape>
            <v:shape id="Shape 64850" o:spid="_x0000_s1392" style="position:absolute;left:3626;top:31156;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64851" o:spid="_x0000_s1393" style="position:absolute;left:3657;top:31156;width:22039;height:92;visibility:visible" coordsize="220395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" adj="0,,0" path="m,l2203958,r,9144l,9144,,e" fillcolor="black" stroked="f" strokeweight="0">
              <v:stroke miterlimit="83231f" joinstyle="miter"/>
              <v:formulas/>
              <v:path arrowok="t" o:connecttype="segments" textboxrect="0,0,2203958,9144"/>
            </v:shape>
            <v:shape id="Shape 64852" o:spid="_x0000_s1394" style="position:absolute;left:25697;top:31156;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64853" o:spid="_x0000_s1395" style="position:absolute;left:25728;top:31156;width:7897;height:92;visibility:visible" coordsize="7897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" adj="0,,0" path="m,l789737,r,9144l,9144,,e" fillcolor="black" stroked="f" strokeweight="0">
              <v:stroke miterlimit="83231f" joinstyle="miter"/>
              <v:formulas/>
              <v:path arrowok="t" o:connecttype="segments" textboxrect="0,0,789737,9144"/>
            </v:shape>
            <v:shape id="Shape 64854" o:spid="_x0000_s1396" style="position:absolute;left:33625;top:31156;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55" o:spid="_x0000_s1397" style="position:absolute;left:33655;top:31156;width:11052;height:92;visibility:visible" coordsize="11052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" adj="0,,0" path="m,l1105205,r,9144l,9144,,e" fillcolor="black" stroked="f" strokeweight="0">
              <v:stroke miterlimit="83231f" joinstyle="miter"/>
              <v:formulas/>
              <v:path arrowok="t" o:connecttype="segments" textboxrect="0,0,1105205,9144"/>
            </v:shape>
            <v:shape id="Shape 64856" o:spid="_x0000_s1398" style="position:absolute;left:44708;top:31156;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57" o:spid="_x0000_s1399" style="position:absolute;left:44739;top:31156;width:16797;height:92;visibility:visible" coordsize="16797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" adj="0,,0" path="m,l1679702,r,9144l,9144,,e" fillcolor="black" stroked="f" strokeweight="0">
              <v:stroke miterlimit="83231f" joinstyle="miter"/>
              <v:formulas/>
              <v:path arrowok="t" o:connecttype="segments" textboxrect="0,0,1679702,9144"/>
            </v:shape>
            <v:shape id="Shape 64858" o:spid="_x0000_s1400" style="position:absolute;left:61536;top:31156;width:91;height:214;visibility:visible" coordsize="9144,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" adj="0,,0" path="m,l9144,r,21336l,21336,,e" fillcolor="black" stroked="f" strokeweight="0">
              <v:stroke miterlimit="83231f" joinstyle="miter"/>
              <v:formulas/>
              <v:path arrowok="t" o:connecttype="segments" textboxrect="0,0,9144,21336"/>
            </v:shape>
            <v:shape id="Shape 64859" o:spid="_x0000_s1401" style="position:absolute;left:61536;top:31156;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64860" o:spid="_x0000_s1402" style="position:absolute;left:15;top:31370;width:91;height:2773;visibility:visible" coordsize="9144,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" adj="0,,0" path="m,l9144,r,277368l,277368,,e" fillcolor="black" stroked="f" strokeweight="0">
              <v:stroke miterlimit="83231f" joinstyle="miter"/>
              <v:formulas/>
              <v:path arrowok="t" o:connecttype="segments" textboxrect="0,0,9144,277368"/>
            </v:shape>
            <v:shape id="Shape 64861" o:spid="_x0000_s1403" style="position:absolute;left:61536;top:31370;width:91;height:2773;visibility:visible" coordsize="9144,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" adj="0,,0" path="m,l9144,r,277368l,277368,,e" fillcolor="black" stroked="f" strokeweight="0">
              <v:stroke miterlimit="83231f" joinstyle="miter"/>
              <v:formulas/>
              <v:path arrowok="t" o:connecttype="segments" textboxrect="0,0,9144,277368"/>
            </v:shape>
            <v:rect id="Rectangle 6166" o:spid="_x0000_s1404" style="position:absolute;left:32543;top:35921;width:1435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" filled="f" stroked="f">
              <v:textbox style="mso-next-textbox:#Rectangle 6166" inset="0,0,0,0">
                <w:txbxContent>
                  <w:p w:rsidR="00920595" w:rsidRDefault="00920595" w:rsidP="00A401E0">
                    <w:pPr>
                      <w:spacing w:after="160" w:line="256" w:lineRule="auto"/>
                    </w:pPr>
                    <w:r>
                      <w:t>Укупно без ПДВ</w:t>
                    </w:r>
                  </w:p>
                </w:txbxContent>
              </v:textbox>
            </v:rect>
            <v:rect id="Rectangle 6167" o:spid="_x0000_s1405" style="position:absolute;left:43348;top:35620;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9lb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mH8Cb9vwhOQ8zcAAAD//wMAUEsBAi0AFAAGAAgAAAAhANvh9svuAAAAhQEAABMAAAAAAAAA&#10;AAAAAAAAAAAAAFtDb250ZW50X1R5cGVzXS54bWxQSwECLQAUAAYACAAAACEAWvQsW78AAAAVAQAA&#10;CwAAAAAAAAAAAAAAAAAfAQAAX3JlbHMvLnJlbHNQSwECLQAUAAYACAAAACEAl3PZW8YAAADdAAAA&#10;DwAAAAAAAAAAAAAAAAAHAgAAZHJzL2Rvd25yZXYueG1sUEsFBgAAAAADAAMAtwAAAPoCAAAAAA==&#10;" filled="f" stroked="f">
              <v:textbox style="mso-next-textbox:#Rectangle 6167" inset="0,0,0,0">
                <w:txbxContent>
                  <w:p w:rsidR="00920595" w:rsidRDefault="00920595" w:rsidP="00A401E0">
                    <w:pPr>
                      <w:spacing w:after="160" w:line="256" w:lineRule="auto"/>
                    </w:pPr>
                    <w:r>
                      <w:t>-</w:t>
                    </w:r>
                  </w:p>
                </w:txbxContent>
              </v:textbox>
            </v:rect>
            <v:rect id="Rectangle 6168" o:spid="_x0000_s1406" style="position:absolute;left:43851;top:35921;width:90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" filled="f" stroked="f">
              <v:textbox style="mso-next-textbox:#Rectangle 6168" inset="0,0,0,0">
                <w:txbxContent>
                  <w:p w:rsidR="00920595" w:rsidRDefault="00920595" w:rsidP="00A401E0">
                    <w:pPr>
                      <w:spacing w:after="160" w:line="256" w:lineRule="auto"/>
                    </w:pPr>
                    <w:r>
                      <w:t>а</w:t>
                    </w:r>
                  </w:p>
                </w:txbxContent>
              </v:textbox>
            </v:rect>
            <v:rect id="Rectangle 6169" o:spid="_x0000_s1407" style="position:absolute;left:44521;top:3562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" filled="f" stroked="f">
              <v:textbox style="mso-next-textbox:#Rectangle 6169" inset="0,0,0,0">
                <w:txbxContent>
                  <w:p w:rsidR="00920595" w:rsidRDefault="00920595" w:rsidP="00A401E0">
                    <w:pPr>
                      <w:spacing w:after="160" w:line="256" w:lineRule="auto"/>
                    </w:pPr>
                  </w:p>
                </w:txbxContent>
              </v:textbox>
            </v:rect>
            <v:rect id="Rectangle 6170" o:spid="_x0000_s1408" style="position:absolute;left:44891;top:3562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" filled="f" stroked="f">
              <v:textbox style="mso-next-textbox:#Rectangle 6170" inset="0,0,0,0">
                <w:txbxContent>
                  <w:p w:rsidR="00920595" w:rsidRDefault="00920595" w:rsidP="00A401E0">
                    <w:pPr>
                      <w:spacing w:after="160" w:line="256" w:lineRule="auto"/>
                    </w:pPr>
                  </w:p>
                </w:txbxContent>
              </v:textbox>
            </v:rect>
            <v:shape id="Shape 64862" o:spid="_x0000_s1409" style="position:absolute;left:15;top:34143;width:91;height:214;visibility:visible" coordsize="9144,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" adj="0,,0" path="m,l9144,r,21336l,21336,,e" fillcolor="black" stroked="f" strokeweight="0">
              <v:stroke miterlimit="83231f" joinstyle="miter"/>
              <v:formulas/>
              <v:path arrowok="t" o:connecttype="segments" textboxrect="0,0,9144,21336"/>
            </v:shape>
            <v:shape id="Shape 64863" o:spid="_x0000_s1410" style="position:absolute;left:45;top:34143;width:44662;height:92;visibility:visible" coordsize="446620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" adj="0,,0" path="m,l4466209,r,9144l,9144,,e" fillcolor="black" stroked="f" strokeweight="0">
              <v:stroke miterlimit="83231f" joinstyle="miter"/>
              <v:formulas/>
              <v:path arrowok="t" o:connecttype="segments" textboxrect="0,0,4466209,9144"/>
            </v:shape>
            <v:shape id="Shape 64864" o:spid="_x0000_s1411" style="position:absolute;left:44708;top:34143;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64865" o:spid="_x0000_s1412" style="position:absolute;left:44739;top:34143;width:16797;height:92;visibility:visible" coordsize="16797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" adj="0,,0" path="m,l1679702,r,9144l,9144,,e" fillcolor="black" stroked="f" strokeweight="0">
              <v:stroke miterlimit="83231f" joinstyle="miter"/>
              <v:formulas/>
              <v:path arrowok="t" o:connecttype="segments" textboxrect="0,0,1679702,9144"/>
            </v:shape>
            <v:shape id="Shape 64866" o:spid="_x0000_s1413" style="position:absolute;left:61536;top:34143;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64867" o:spid="_x0000_s1414" style="position:absolute;left:15;top:34357;width:91;height:4343;visibility:visible" coordsize="9144,434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" adj="0,,0" path="m,l9144,r,434340l,434340,,e" fillcolor="black" stroked="f" strokeweight="0">
              <v:stroke miterlimit="83231f" joinstyle="miter"/>
              <v:formulas/>
              <v:path arrowok="t" o:connecttype="segments" textboxrect="0,0,9144,434340"/>
            </v:shape>
            <v:rect id="Rectangle 6178" o:spid="_x0000_s1415" style="position:absolute;left:41367;top:40478;width:418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" filled="f" stroked="f">
              <v:textbox style="mso-next-textbox:#Rectangle 6178" inset="0,0,0,0">
                <w:txbxContent>
                  <w:p w:rsidR="00920595" w:rsidRDefault="00920595" w:rsidP="00A401E0">
                    <w:pPr>
                      <w:spacing w:after="160" w:line="256" w:lineRule="auto"/>
                    </w:pPr>
                    <w:r>
                      <w:t>ПДВ</w:t>
                    </w:r>
                  </w:p>
                </w:txbxContent>
              </v:textbox>
            </v:rect>
            <v:rect id="Rectangle 6179" o:spid="_x0000_s1416" style="position:absolute;left:44521;top:4017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" filled="f" stroked="f">
              <v:textbox style="mso-next-textbox:#Rectangle 6179" inset="0,0,0,0">
                <w:txbxContent>
                  <w:p w:rsidR="00920595" w:rsidRDefault="00920595" w:rsidP="00A401E0">
                    <w:pPr>
                      <w:spacing w:after="160" w:line="256" w:lineRule="auto"/>
                    </w:pPr>
                  </w:p>
                </w:txbxContent>
              </v:textbox>
            </v:rect>
            <v:rect id="Rectangle 6180" o:spid="_x0000_s1417" style="position:absolute;left:44891;top:4017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" filled="f" stroked="f">
              <v:textbox style="mso-next-textbox:#Rectangle 6180" inset="0,0,0,0">
                <w:txbxContent>
                  <w:p w:rsidR="00920595" w:rsidRDefault="00920595" w:rsidP="00A401E0">
                    <w:pPr>
                      <w:spacing w:after="160" w:line="256" w:lineRule="auto"/>
                    </w:pPr>
                  </w:p>
                </w:txbxContent>
              </v:textbox>
            </v:rect>
            <v:shape id="Shape 64868" o:spid="_x0000_s1418" style="position:absolute;left:15;top:38700;width:91;height:214;visibility:visible" coordsize="9144,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" adj="0,,0" path="m,l9144,r,21336l,21336,,e" fillcolor="black" stroked="f" strokeweight="0">
              <v:stroke miterlimit="83231f" joinstyle="miter"/>
              <v:formulas/>
              <v:path arrowok="t" o:connecttype="segments" textboxrect="0,0,9144,21336"/>
            </v:shape>
            <v:shape id="Shape 64869" o:spid="_x0000_s1419" style="position:absolute;left:45;top:38700;width:44662;height:92;visibility:visible" coordsize="446620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" adj="0,,0" path="m,l4466209,r,9144l,9144,,e" fillcolor="black" stroked="f" strokeweight="0">
              <v:stroke miterlimit="83231f" joinstyle="miter"/>
              <v:formulas/>
              <v:path arrowok="t" o:connecttype="segments" textboxrect="0,0,4466209,9144"/>
            </v:shape>
            <v:shape id="Shape 64870" o:spid="_x0000_s1420" style="position:absolute;left:15;top:38914;width:91;height:4328;visibility:visible" coordsize="9144,432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" adj="0,,0" path="m,l9144,r,432815l,432815,,e" fillcolor="black" stroked="f" strokeweight="0">
              <v:stroke miterlimit="83231f" joinstyle="miter"/>
              <v:formulas/>
              <v:path arrowok="t" o:connecttype="segments" textboxrect="0,0,9144,432815"/>
            </v:shape>
            <v:rect id="Rectangle 6184" o:spid="_x0000_s1421" style="position:absolute;left:32207;top:44974;width:1342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" filled="f" stroked="f">
              <v:textbox style="mso-next-textbox:#Rectangle 6184" inset="0,0,0,0">
                <w:txbxContent>
                  <w:p w:rsidR="00920595" w:rsidRDefault="00920595" w:rsidP="00A401E0">
                    <w:pPr>
                      <w:spacing w:after="160" w:line="256" w:lineRule="auto"/>
                    </w:pPr>
                    <w:r>
                      <w:t>Укупно са ПДВ</w:t>
                    </w:r>
                  </w:p>
                </w:txbxContent>
              </v:textbox>
            </v:rect>
            <v:rect id="Rectangle 6185" o:spid="_x0000_s1422" style="position:absolute;left:42312;top:44673;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" filled="f" stroked="f">
              <v:textbox style="mso-next-textbox:#Rectangle 6185" inset="0,0,0,0">
                <w:txbxContent>
                  <w:p w:rsidR="00920595" w:rsidRDefault="00920595" w:rsidP="00A401E0">
                    <w:pPr>
                      <w:spacing w:after="160" w:line="256" w:lineRule="auto"/>
                    </w:pPr>
                    <w:r>
                      <w:t>-</w:t>
                    </w:r>
                  </w:p>
                </w:txbxContent>
              </v:textbox>
            </v:rect>
            <v:rect id="Rectangle 6186" o:spid="_x0000_s1423" style="position:absolute;left:42815;top:44974;width:225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" filled="f" stroked="f">
              <v:textbox style="mso-next-textbox:#Rectangle 6186" inset="0,0,0,0">
                <w:txbxContent>
                  <w:p w:rsidR="00920595" w:rsidRDefault="00920595" w:rsidP="00A401E0">
                    <w:pPr>
                      <w:spacing w:after="160" w:line="256" w:lineRule="auto"/>
                    </w:pPr>
                    <w:r>
                      <w:t>ом</w:t>
                    </w:r>
                  </w:p>
                </w:txbxContent>
              </v:textbox>
            </v:rect>
            <v:rect id="Rectangle 6187" o:spid="_x0000_s1424" style="position:absolute;left:44521;top:4467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" filled="f" stroked="f">
              <v:textbox style="mso-next-textbox:#Rectangle 6187" inset="0,0,0,0">
                <w:txbxContent>
                  <w:p w:rsidR="00920595" w:rsidRDefault="00920595" w:rsidP="00A401E0">
                    <w:pPr>
                      <w:spacing w:after="160" w:line="256" w:lineRule="auto"/>
                    </w:pPr>
                  </w:p>
                </w:txbxContent>
              </v:textbox>
            </v:rect>
            <v:rect id="Rectangle 6188" o:spid="_x0000_s1425" style="position:absolute;left:44891;top:4467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" filled="f" stroked="f">
              <v:textbox style="mso-next-textbox:#Rectangle 6188" inset="0,0,0,0">
                <w:txbxContent>
                  <w:p w:rsidR="00920595" w:rsidRDefault="00920595" w:rsidP="00A401E0">
                    <w:pPr>
                      <w:spacing w:after="160" w:line="256" w:lineRule="auto"/>
                    </w:pPr>
                  </w:p>
                </w:txbxContent>
              </v:textbox>
            </v:rect>
            <v:shape id="Shape 64871" o:spid="_x0000_s1426" style="position:absolute;left:15;top:43242;width:91;height:213;visibility:visible" coordsize="9144,21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" adj="0,,0" path="m,l9144,r,21338l,21338,,e" fillcolor="black" stroked="f" strokeweight="0">
              <v:stroke miterlimit="83231f" joinstyle="miter"/>
              <v:formulas/>
              <v:path arrowok="t" o:connecttype="segments" textboxrect="0,0,9144,21338"/>
            </v:shape>
            <v:shape id="Shape 64872" o:spid="_x0000_s1427" style="position:absolute;left:45;top:43242;width:44662;height:91;visibility:visible" coordsize="446620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" adj="0,,0" path="m,l4466209,r,9144l,9144,,e" fillcolor="black" stroked="f" strokeweight="0">
              <v:stroke miterlimit="83231f" joinstyle="miter"/>
              <v:formulas/>
              <v:path arrowok="t" o:connecttype="segments" textboxrect="0,0,4466209,9144"/>
            </v:shape>
            <v:shape id="Shape 64873" o:spid="_x0000_s1428" style="position:absolute;left:15;top:43455;width:91;height:4252;visibility:visible" coordsize="9144,425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" adj="0,,0" path="m,l9144,r,425197l,425197,,e" fillcolor="black" stroked="f" strokeweight="0">
              <v:stroke miterlimit="83231f" joinstyle="miter"/>
              <v:formulas/>
              <v:path arrowok="t" o:connecttype="segments" textboxrect="0,0,9144,425197"/>
            </v:shape>
            <v:shape id="Shape 64874" o:spid="_x0000_s1429" style="position:absolute;left:15;top:47707;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64875" o:spid="_x0000_s1430" style="position:absolute;left:45;top:47707;width:44662;height:92;visibility:visible" coordsize="446620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" adj="0,,0" path="m,l4466209,r,9144l,9144,,e" fillcolor="black" stroked="f" strokeweight="0">
              <v:stroke miterlimit="83231f" joinstyle="miter"/>
              <v:formulas/>
              <v:path arrowok="t" o:connecttype="segments" textboxrect="0,0,4466209,9144"/>
            </v:shape>
            <w10:wrap type="none"/>
            <w10:anchorlock/>
          </v:group>
        </w:pict>
      </w:r>
    </w:p>
    <w:p w:rsidR="00A401E0" w:rsidRPr="00C22641" w:rsidRDefault="00A401E0" w:rsidP="00A401E0">
      <w:pPr>
        <w:spacing w:after="0" w:line="256" w:lineRule="auto"/>
        <w:ind w:left="2062"/>
        <w:rPr>
          <w:rFonts w:ascii="Arial" w:hAnsi="Arial" w:cs="Arial"/>
          <w:sz w:val="20"/>
          <w:szCs w:val="20"/>
        </w:rPr>
      </w:pPr>
    </w:p>
    <w:p w:rsidR="00A401E0" w:rsidRPr="00C22641" w:rsidRDefault="00A401E0" w:rsidP="00A401E0">
      <w:pPr>
        <w:spacing w:after="27" w:line="256" w:lineRule="auto"/>
        <w:ind w:left="2062"/>
        <w:rPr>
          <w:rFonts w:ascii="Arial" w:hAnsi="Arial" w:cs="Arial"/>
          <w:sz w:val="20"/>
          <w:szCs w:val="20"/>
        </w:rPr>
      </w:pPr>
    </w:p>
    <w:p w:rsidR="00A401E0" w:rsidRPr="00C22641" w:rsidRDefault="00A401E0" w:rsidP="00A401E0">
      <w:pPr>
        <w:spacing w:line="268" w:lineRule="auto"/>
        <w:ind w:left="1697"/>
        <w:rPr>
          <w:rFonts w:ascii="Arial" w:hAnsi="Arial" w:cs="Arial"/>
          <w:sz w:val="20"/>
          <w:szCs w:val="20"/>
          <w:lang w:val="en-US"/>
        </w:rPr>
      </w:pPr>
      <w:r w:rsidRPr="00C22641">
        <w:rPr>
          <w:rFonts w:ascii="Arial" w:hAnsi="Arial" w:cs="Arial"/>
          <w:b/>
          <w:sz w:val="20"/>
          <w:szCs w:val="20"/>
        </w:rPr>
        <w:t xml:space="preserve">Место:_____________                                                ____________________ </w:t>
      </w:r>
    </w:p>
    <w:p w:rsidR="00A401E0" w:rsidRPr="00C22641" w:rsidRDefault="00A401E0" w:rsidP="00A401E0">
      <w:pPr>
        <w:tabs>
          <w:tab w:val="center" w:pos="1702"/>
          <w:tab w:val="center" w:pos="2410"/>
          <w:tab w:val="center" w:pos="3118"/>
          <w:tab w:val="center" w:pos="3827"/>
          <w:tab w:val="center" w:pos="4535"/>
          <w:tab w:val="center" w:pos="5243"/>
          <w:tab w:val="center" w:pos="8101"/>
        </w:tabs>
        <w:rPr>
          <w:rFonts w:ascii="Arial" w:hAnsi="Arial" w:cs="Arial"/>
          <w:sz w:val="20"/>
          <w:szCs w:val="20"/>
        </w:rPr>
      </w:pPr>
      <w:r w:rsidRPr="00C22641">
        <w:rPr>
          <w:rFonts w:ascii="Arial" w:hAnsi="Arial" w:cs="Arial"/>
          <w:sz w:val="20"/>
          <w:szCs w:val="20"/>
        </w:rPr>
        <w:tab/>
      </w:r>
      <w:r w:rsidRPr="00C22641">
        <w:rPr>
          <w:rFonts w:ascii="Arial" w:hAnsi="Arial" w:cs="Arial"/>
          <w:b/>
          <w:sz w:val="20"/>
          <w:szCs w:val="20"/>
        </w:rPr>
        <w:tab/>
      </w:r>
      <w:r w:rsidRPr="00C22641">
        <w:rPr>
          <w:rFonts w:ascii="Arial" w:hAnsi="Arial" w:cs="Arial"/>
          <w:b/>
          <w:sz w:val="20"/>
          <w:szCs w:val="20"/>
        </w:rPr>
        <w:tab/>
      </w:r>
      <w:r w:rsidRPr="00C22641">
        <w:rPr>
          <w:rFonts w:ascii="Arial" w:hAnsi="Arial" w:cs="Arial"/>
          <w:b/>
          <w:sz w:val="20"/>
          <w:szCs w:val="20"/>
        </w:rPr>
        <w:tab/>
      </w:r>
      <w:r w:rsidRPr="00C22641">
        <w:rPr>
          <w:rFonts w:ascii="Arial" w:hAnsi="Arial" w:cs="Arial"/>
          <w:b/>
          <w:sz w:val="20"/>
          <w:szCs w:val="20"/>
        </w:rPr>
        <w:tab/>
      </w:r>
      <w:r w:rsidRPr="00C22641">
        <w:rPr>
          <w:rFonts w:ascii="Arial" w:hAnsi="Arial" w:cs="Arial"/>
          <w:b/>
          <w:sz w:val="20"/>
          <w:szCs w:val="20"/>
        </w:rPr>
        <w:tab/>
      </w:r>
      <w:r w:rsidRPr="00C22641">
        <w:rPr>
          <w:rFonts w:ascii="Arial" w:hAnsi="Arial" w:cs="Arial"/>
          <w:b/>
          <w:sz w:val="20"/>
          <w:szCs w:val="20"/>
        </w:rPr>
        <w:tab/>
      </w:r>
      <w:r w:rsidRPr="00C22641">
        <w:rPr>
          <w:rFonts w:ascii="Arial" w:hAnsi="Arial" w:cs="Arial"/>
          <w:sz w:val="20"/>
          <w:szCs w:val="20"/>
        </w:rPr>
        <w:t xml:space="preserve">име и презиме овлашћеног лица понуђача </w:t>
      </w:r>
    </w:p>
    <w:p w:rsidR="00A401E0" w:rsidRPr="00C22641" w:rsidRDefault="00A401E0" w:rsidP="00A401E0">
      <w:pPr>
        <w:spacing w:line="268" w:lineRule="auto"/>
        <w:ind w:left="8060" w:hanging="6373"/>
        <w:rPr>
          <w:rFonts w:ascii="Arial" w:hAnsi="Arial" w:cs="Arial"/>
          <w:sz w:val="20"/>
          <w:szCs w:val="20"/>
        </w:rPr>
      </w:pPr>
      <w:r w:rsidRPr="00C22641">
        <w:rPr>
          <w:rFonts w:ascii="Arial" w:hAnsi="Arial" w:cs="Arial"/>
          <w:b/>
          <w:sz w:val="20"/>
          <w:szCs w:val="20"/>
        </w:rPr>
        <w:t xml:space="preserve">Датум:_____________                                                ____________________                                            </w:t>
      </w:r>
      <w:r w:rsidRPr="00C22641">
        <w:rPr>
          <w:rFonts w:ascii="Arial" w:hAnsi="Arial" w:cs="Arial"/>
          <w:sz w:val="20"/>
          <w:szCs w:val="20"/>
        </w:rPr>
        <w:t xml:space="preserve"> потпис </w:t>
      </w:r>
    </w:p>
    <w:p w:rsidR="00A401E0" w:rsidRPr="00C22641" w:rsidRDefault="00A401E0" w:rsidP="00A401E0">
      <w:pPr>
        <w:spacing w:after="0" w:line="256" w:lineRule="auto"/>
        <w:ind w:left="2062"/>
        <w:rPr>
          <w:rFonts w:ascii="Arial" w:hAnsi="Arial" w:cs="Arial"/>
          <w:sz w:val="20"/>
          <w:szCs w:val="20"/>
        </w:rPr>
      </w:pP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A401E0">
      <w:pPr>
        <w:spacing w:after="14" w:line="256" w:lineRule="auto"/>
        <w:ind w:left="2422"/>
        <w:rPr>
          <w:rFonts w:ascii="Arial" w:hAnsi="Arial" w:cs="Arial"/>
          <w:sz w:val="20"/>
          <w:szCs w:val="20"/>
        </w:rPr>
      </w:pP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A401E0">
      <w:pPr>
        <w:spacing w:after="0" w:line="256" w:lineRule="auto"/>
        <w:ind w:left="2062"/>
        <w:rPr>
          <w:rFonts w:ascii="Arial" w:hAnsi="Arial" w:cs="Arial"/>
          <w:sz w:val="20"/>
          <w:szCs w:val="20"/>
        </w:rPr>
      </w:pPr>
    </w:p>
    <w:p w:rsidR="00A401E0" w:rsidRPr="00C22641" w:rsidRDefault="00A401E0" w:rsidP="00A401E0">
      <w:pPr>
        <w:spacing w:after="0" w:line="256" w:lineRule="auto"/>
        <w:ind w:left="2062"/>
        <w:rPr>
          <w:rFonts w:ascii="Arial" w:hAnsi="Arial" w:cs="Arial"/>
          <w:sz w:val="20"/>
          <w:szCs w:val="20"/>
        </w:rPr>
      </w:pPr>
    </w:p>
    <w:p w:rsidR="00A401E0" w:rsidRPr="00C22641" w:rsidRDefault="00A401E0" w:rsidP="00A401E0">
      <w:pPr>
        <w:spacing w:after="9" w:line="256" w:lineRule="auto"/>
        <w:ind w:left="1697" w:right="-615"/>
        <w:rPr>
          <w:rFonts w:ascii="Arial" w:hAnsi="Arial" w:cs="Arial"/>
          <w:sz w:val="20"/>
          <w:szCs w:val="20"/>
          <w:lang w:val="en-US"/>
        </w:rPr>
      </w:pP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A401E0">
      <w:pPr>
        <w:spacing w:after="27" w:line="256" w:lineRule="auto"/>
        <w:ind w:left="2422"/>
        <w:rPr>
          <w:rFonts w:ascii="Arial" w:hAnsi="Arial" w:cs="Arial"/>
          <w:sz w:val="20"/>
          <w:szCs w:val="20"/>
        </w:rPr>
      </w:pPr>
    </w:p>
    <w:p w:rsidR="00A401E0" w:rsidRPr="00C22641" w:rsidRDefault="00A401E0" w:rsidP="00A401E0">
      <w:pPr>
        <w:pStyle w:val="Heading1"/>
        <w:ind w:left="2432"/>
        <w:rPr>
          <w:rFonts w:ascii="Arial" w:hAnsi="Arial" w:cs="Arial"/>
          <w:sz w:val="20"/>
          <w:szCs w:val="20"/>
        </w:rPr>
      </w:pPr>
      <w:r w:rsidRPr="00C22641">
        <w:rPr>
          <w:rFonts w:ascii="Arial" w:hAnsi="Arial" w:cs="Arial"/>
          <w:sz w:val="20"/>
          <w:szCs w:val="20"/>
        </w:rPr>
        <w:t xml:space="preserve">IX   ОБРАЗАЦ ТРОШКОВА ПРИПРЕМЕ ПОНУДЕ </w:t>
      </w: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A401E0">
      <w:pPr>
        <w:spacing w:after="0" w:line="256" w:lineRule="auto"/>
        <w:ind w:left="2422"/>
        <w:rPr>
          <w:rFonts w:ascii="Arial" w:hAnsi="Arial" w:cs="Arial"/>
          <w:sz w:val="20"/>
          <w:szCs w:val="20"/>
        </w:rPr>
      </w:pPr>
    </w:p>
    <w:p w:rsidR="00A401E0" w:rsidRPr="00C22641" w:rsidRDefault="00A401E0" w:rsidP="00A401E0">
      <w:pPr>
        <w:spacing w:after="22" w:line="256" w:lineRule="auto"/>
        <w:ind w:left="2422"/>
        <w:rPr>
          <w:rFonts w:ascii="Arial" w:hAnsi="Arial" w:cs="Arial"/>
          <w:sz w:val="20"/>
          <w:szCs w:val="20"/>
        </w:rPr>
      </w:pPr>
    </w:p>
    <w:p w:rsidR="00A401E0" w:rsidRPr="00C22641" w:rsidRDefault="00A401E0" w:rsidP="00A401E0">
      <w:pPr>
        <w:tabs>
          <w:tab w:val="center" w:pos="1787"/>
          <w:tab w:val="center" w:pos="2810"/>
          <w:tab w:val="center" w:pos="3855"/>
          <w:tab w:val="center" w:pos="4926"/>
          <w:tab w:val="center" w:pos="6041"/>
          <w:tab w:val="center" w:pos="7001"/>
          <w:tab w:val="center" w:pos="7898"/>
          <w:tab w:val="center" w:pos="8960"/>
          <w:tab w:val="right" w:pos="10778"/>
        </w:tabs>
        <w:rPr>
          <w:rFonts w:ascii="Arial" w:hAnsi="Arial" w:cs="Arial"/>
          <w:sz w:val="20"/>
          <w:szCs w:val="20"/>
          <w:lang w:val="en-US"/>
        </w:rPr>
      </w:pPr>
      <w:r w:rsidRPr="00C22641">
        <w:rPr>
          <w:rFonts w:ascii="Arial" w:hAnsi="Arial" w:cs="Arial"/>
          <w:sz w:val="20"/>
          <w:szCs w:val="20"/>
        </w:rPr>
        <w:tab/>
        <w:t xml:space="preserve">У </w:t>
      </w:r>
      <w:r w:rsidRPr="00C22641">
        <w:rPr>
          <w:rFonts w:ascii="Arial" w:hAnsi="Arial" w:cs="Arial"/>
          <w:sz w:val="20"/>
          <w:szCs w:val="20"/>
        </w:rPr>
        <w:tab/>
        <w:t xml:space="preserve">складу </w:t>
      </w:r>
      <w:r w:rsidRPr="00C22641">
        <w:rPr>
          <w:rFonts w:ascii="Arial" w:hAnsi="Arial" w:cs="Arial"/>
          <w:sz w:val="20"/>
          <w:szCs w:val="20"/>
        </w:rPr>
        <w:tab/>
        <w:t xml:space="preserve">са </w:t>
      </w:r>
      <w:r w:rsidRPr="00C22641">
        <w:rPr>
          <w:rFonts w:ascii="Arial" w:hAnsi="Arial" w:cs="Arial"/>
          <w:sz w:val="20"/>
          <w:szCs w:val="20"/>
        </w:rPr>
        <w:tab/>
        <w:t xml:space="preserve">чланом </w:t>
      </w:r>
      <w:r w:rsidRPr="00C22641">
        <w:rPr>
          <w:rFonts w:ascii="Arial" w:hAnsi="Arial" w:cs="Arial"/>
          <w:sz w:val="20"/>
          <w:szCs w:val="20"/>
        </w:rPr>
        <w:tab/>
        <w:t xml:space="preserve">88. </w:t>
      </w:r>
      <w:r w:rsidRPr="00C22641">
        <w:rPr>
          <w:rFonts w:ascii="Arial" w:hAnsi="Arial" w:cs="Arial"/>
          <w:sz w:val="20"/>
          <w:szCs w:val="20"/>
        </w:rPr>
        <w:tab/>
        <w:t xml:space="preserve">став </w:t>
      </w:r>
      <w:r w:rsidRPr="00C22641">
        <w:rPr>
          <w:rFonts w:ascii="Arial" w:hAnsi="Arial" w:cs="Arial"/>
          <w:sz w:val="20"/>
          <w:szCs w:val="20"/>
        </w:rPr>
        <w:tab/>
        <w:t xml:space="preserve">1. </w:t>
      </w:r>
      <w:r w:rsidRPr="00C22641">
        <w:rPr>
          <w:rFonts w:ascii="Arial" w:hAnsi="Arial" w:cs="Arial"/>
          <w:sz w:val="20"/>
          <w:szCs w:val="20"/>
        </w:rPr>
        <w:tab/>
        <w:t xml:space="preserve">Закона, </w:t>
      </w:r>
      <w:r w:rsidRPr="00C22641">
        <w:rPr>
          <w:rFonts w:ascii="Arial" w:hAnsi="Arial" w:cs="Arial"/>
          <w:sz w:val="20"/>
          <w:szCs w:val="20"/>
        </w:rPr>
        <w:tab/>
        <w:t xml:space="preserve">понуђач </w:t>
      </w:r>
    </w:p>
    <w:p w:rsidR="00A401E0" w:rsidRPr="00C22641" w:rsidRDefault="00A401E0" w:rsidP="00A401E0">
      <w:pPr>
        <w:spacing w:after="133"/>
        <w:ind w:left="1697"/>
        <w:rPr>
          <w:rFonts w:ascii="Arial" w:hAnsi="Arial" w:cs="Arial"/>
          <w:sz w:val="20"/>
          <w:szCs w:val="20"/>
        </w:rPr>
      </w:pPr>
      <w:r w:rsidRPr="00C22641">
        <w:rPr>
          <w:rFonts w:ascii="Arial" w:hAnsi="Arial" w:cs="Arial"/>
          <w:sz w:val="20"/>
          <w:szCs w:val="20"/>
        </w:rPr>
        <w:t>____________________________________________________________________</w:t>
      </w:r>
    </w:p>
    <w:p w:rsidR="00A401E0" w:rsidRPr="00C22641" w:rsidRDefault="00A401E0" w:rsidP="00A401E0">
      <w:pPr>
        <w:spacing w:after="84"/>
        <w:ind w:left="1697"/>
        <w:rPr>
          <w:rFonts w:ascii="Arial" w:hAnsi="Arial" w:cs="Arial"/>
          <w:sz w:val="20"/>
          <w:szCs w:val="20"/>
        </w:rPr>
      </w:pPr>
      <w:r w:rsidRPr="00C22641">
        <w:rPr>
          <w:rFonts w:ascii="Arial" w:hAnsi="Arial" w:cs="Arial"/>
          <w:i/>
          <w:sz w:val="20"/>
          <w:szCs w:val="20"/>
        </w:rPr>
        <w:t xml:space="preserve">[навести назив понуђача], </w:t>
      </w:r>
      <w:r w:rsidRPr="00C22641">
        <w:rPr>
          <w:rFonts w:ascii="Arial" w:hAnsi="Arial" w:cs="Arial"/>
          <w:sz w:val="20"/>
          <w:szCs w:val="20"/>
        </w:rPr>
        <w:t>доставља укупан износ и структуру трошкова припремања понуде, како следи у табели:</w:t>
      </w:r>
    </w:p>
    <w:p w:rsidR="00A401E0" w:rsidRPr="00C22641" w:rsidRDefault="00A401E0" w:rsidP="00A401E0">
      <w:pPr>
        <w:spacing w:after="0" w:line="256" w:lineRule="auto"/>
        <w:ind w:left="1702"/>
        <w:rPr>
          <w:rFonts w:ascii="Arial" w:hAnsi="Arial" w:cs="Arial"/>
          <w:sz w:val="20"/>
          <w:szCs w:val="20"/>
        </w:rPr>
      </w:pPr>
    </w:p>
    <w:tbl>
      <w:tblPr>
        <w:tblStyle w:val="TableGrid"/>
        <w:tblW w:w="9196" w:type="dxa"/>
        <w:tblInd w:w="1702" w:type="dxa"/>
        <w:tblCellMar>
          <w:top w:w="14" w:type="dxa"/>
          <w:left w:w="106" w:type="dxa"/>
          <w:right w:w="49" w:type="dxa"/>
        </w:tblCellMar>
        <w:tblLook w:val="04A0"/>
      </w:tblPr>
      <w:tblGrid>
        <w:gridCol w:w="5567"/>
        <w:gridCol w:w="3629"/>
      </w:tblGrid>
      <w:tr w:rsidR="00A401E0" w:rsidRPr="00C22641" w:rsidTr="00A401E0">
        <w:trPr>
          <w:trHeight w:val="286"/>
        </w:trPr>
        <w:tc>
          <w:tcPr>
            <w:tcW w:w="5567"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ind w:right="57"/>
              <w:jc w:val="center"/>
              <w:rPr>
                <w:rFonts w:ascii="Arial" w:eastAsia="Times New Roman" w:hAnsi="Arial" w:cs="Arial"/>
                <w:color w:val="000000"/>
                <w:sz w:val="20"/>
                <w:szCs w:val="20"/>
              </w:rPr>
            </w:pPr>
            <w:r w:rsidRPr="00C22641">
              <w:rPr>
                <w:rFonts w:ascii="Arial" w:hAnsi="Arial" w:cs="Arial"/>
                <w:b/>
                <w:i/>
                <w:sz w:val="20"/>
                <w:szCs w:val="20"/>
              </w:rPr>
              <w:t xml:space="preserve">ВРСТА ТРОШКА </w:t>
            </w:r>
          </w:p>
        </w:tc>
        <w:tc>
          <w:tcPr>
            <w:tcW w:w="3629" w:type="dxa"/>
            <w:tcBorders>
              <w:top w:val="single" w:sz="4" w:space="0" w:color="000000"/>
              <w:left w:val="single" w:sz="4" w:space="0" w:color="000000"/>
              <w:bottom w:val="single" w:sz="4" w:space="0" w:color="000000"/>
              <w:right w:val="single" w:sz="4" w:space="0" w:color="000000"/>
            </w:tcBorders>
            <w:hideMark/>
          </w:tcPr>
          <w:p w:rsidR="00A401E0" w:rsidRPr="00C22641" w:rsidRDefault="00A401E0">
            <w:pPr>
              <w:spacing w:after="0" w:line="256" w:lineRule="auto"/>
              <w:ind w:right="63"/>
              <w:jc w:val="center"/>
              <w:rPr>
                <w:rFonts w:ascii="Arial" w:eastAsia="Times New Roman" w:hAnsi="Arial" w:cs="Arial"/>
                <w:color w:val="000000"/>
                <w:sz w:val="20"/>
                <w:szCs w:val="20"/>
              </w:rPr>
            </w:pPr>
            <w:r w:rsidRPr="00C22641">
              <w:rPr>
                <w:rFonts w:ascii="Arial" w:hAnsi="Arial" w:cs="Arial"/>
                <w:b/>
                <w:i/>
                <w:sz w:val="20"/>
                <w:szCs w:val="20"/>
              </w:rPr>
              <w:t>ИЗНОС ТРОШКА У РСД</w:t>
            </w:r>
          </w:p>
        </w:tc>
      </w:tr>
      <w:tr w:rsidR="00A401E0" w:rsidRPr="00C22641" w:rsidTr="00A401E0">
        <w:trPr>
          <w:trHeight w:val="286"/>
        </w:trPr>
        <w:tc>
          <w:tcPr>
            <w:tcW w:w="5567"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c>
          <w:tcPr>
            <w:tcW w:w="362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right="2"/>
              <w:jc w:val="right"/>
              <w:rPr>
                <w:rFonts w:ascii="Arial" w:eastAsia="Times New Roman" w:hAnsi="Arial" w:cs="Arial"/>
                <w:color w:val="000000"/>
                <w:sz w:val="20"/>
                <w:szCs w:val="20"/>
              </w:rPr>
            </w:pPr>
          </w:p>
        </w:tc>
      </w:tr>
      <w:tr w:rsidR="00A401E0" w:rsidRPr="00C22641" w:rsidTr="00A401E0">
        <w:trPr>
          <w:trHeight w:val="286"/>
        </w:trPr>
        <w:tc>
          <w:tcPr>
            <w:tcW w:w="5567"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c>
          <w:tcPr>
            <w:tcW w:w="362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right="2"/>
              <w:jc w:val="right"/>
              <w:rPr>
                <w:rFonts w:ascii="Arial" w:eastAsia="Times New Roman" w:hAnsi="Arial" w:cs="Arial"/>
                <w:color w:val="000000"/>
                <w:sz w:val="20"/>
                <w:szCs w:val="20"/>
              </w:rPr>
            </w:pPr>
          </w:p>
        </w:tc>
      </w:tr>
      <w:tr w:rsidR="00A401E0" w:rsidRPr="00C22641" w:rsidTr="00A401E0">
        <w:trPr>
          <w:trHeight w:val="286"/>
        </w:trPr>
        <w:tc>
          <w:tcPr>
            <w:tcW w:w="5567"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c>
          <w:tcPr>
            <w:tcW w:w="362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288"/>
        </w:trPr>
        <w:tc>
          <w:tcPr>
            <w:tcW w:w="5567"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c>
          <w:tcPr>
            <w:tcW w:w="362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286"/>
        </w:trPr>
        <w:tc>
          <w:tcPr>
            <w:tcW w:w="5567"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c>
          <w:tcPr>
            <w:tcW w:w="362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286"/>
        </w:trPr>
        <w:tc>
          <w:tcPr>
            <w:tcW w:w="5567"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ind w:left="2"/>
              <w:rPr>
                <w:rFonts w:ascii="Arial" w:eastAsia="Times New Roman" w:hAnsi="Arial" w:cs="Arial"/>
                <w:color w:val="000000"/>
                <w:sz w:val="20"/>
                <w:szCs w:val="20"/>
              </w:rPr>
            </w:pPr>
          </w:p>
        </w:tc>
        <w:tc>
          <w:tcPr>
            <w:tcW w:w="362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r w:rsidR="00A401E0" w:rsidRPr="00C22641" w:rsidTr="00A401E0">
        <w:trPr>
          <w:trHeight w:val="792"/>
        </w:trPr>
        <w:tc>
          <w:tcPr>
            <w:tcW w:w="5567"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17" w:line="256" w:lineRule="auto"/>
              <w:ind w:left="2"/>
              <w:rPr>
                <w:rFonts w:ascii="Arial" w:eastAsia="Times New Roman" w:hAnsi="Arial" w:cs="Arial"/>
                <w:color w:val="000000"/>
                <w:sz w:val="20"/>
                <w:szCs w:val="20"/>
              </w:rPr>
            </w:pPr>
          </w:p>
          <w:p w:rsidR="00A401E0" w:rsidRPr="00C22641" w:rsidRDefault="00A401E0">
            <w:pPr>
              <w:spacing w:after="0" w:line="256" w:lineRule="auto"/>
              <w:ind w:left="2"/>
              <w:rPr>
                <w:rFonts w:ascii="Arial" w:eastAsia="Times New Roman" w:hAnsi="Arial" w:cs="Arial"/>
                <w:color w:val="000000"/>
                <w:sz w:val="20"/>
                <w:szCs w:val="20"/>
              </w:rPr>
            </w:pPr>
            <w:r w:rsidRPr="00C22641">
              <w:rPr>
                <w:rFonts w:ascii="Arial" w:hAnsi="Arial" w:cs="Arial"/>
                <w:b/>
                <w:i/>
                <w:sz w:val="20"/>
                <w:szCs w:val="20"/>
              </w:rPr>
              <w:t>УКУПАН ИЗНОС ТРОШКОВА ПРИПРЕМАЊА ПОНУДЕ</w:t>
            </w:r>
          </w:p>
        </w:tc>
        <w:tc>
          <w:tcPr>
            <w:tcW w:w="3629" w:type="dxa"/>
            <w:tcBorders>
              <w:top w:val="single" w:sz="4" w:space="0" w:color="000000"/>
              <w:left w:val="single" w:sz="4" w:space="0" w:color="000000"/>
              <w:bottom w:val="single" w:sz="4" w:space="0" w:color="000000"/>
              <w:right w:val="single" w:sz="4" w:space="0" w:color="000000"/>
            </w:tcBorders>
          </w:tcPr>
          <w:p w:rsidR="00A401E0" w:rsidRPr="00C22641" w:rsidRDefault="00A401E0">
            <w:pPr>
              <w:spacing w:after="0" w:line="256" w:lineRule="auto"/>
              <w:rPr>
                <w:rFonts w:ascii="Arial" w:eastAsia="Times New Roman" w:hAnsi="Arial" w:cs="Arial"/>
                <w:color w:val="000000"/>
                <w:sz w:val="20"/>
                <w:szCs w:val="20"/>
              </w:rPr>
            </w:pPr>
          </w:p>
        </w:tc>
      </w:tr>
    </w:tbl>
    <w:p w:rsidR="00A401E0" w:rsidRPr="00C22641" w:rsidRDefault="00A401E0" w:rsidP="00A401E0">
      <w:pPr>
        <w:spacing w:after="0" w:line="256" w:lineRule="auto"/>
        <w:ind w:left="1702"/>
        <w:rPr>
          <w:rFonts w:ascii="Arial" w:eastAsia="Times New Roman" w:hAnsi="Arial" w:cs="Arial"/>
          <w:color w:val="000000"/>
          <w:sz w:val="20"/>
          <w:szCs w:val="20"/>
        </w:rPr>
      </w:pP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Трошкове припреме и подношења понуде сноси искључиво понуђач и не може тражити од наручиоца накнаду трошкова.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401E0" w:rsidRPr="00C22641" w:rsidRDefault="00A401E0" w:rsidP="00A401E0">
      <w:pPr>
        <w:spacing w:after="143" w:line="256" w:lineRule="auto"/>
        <w:ind w:left="2129"/>
        <w:rPr>
          <w:rFonts w:ascii="Arial" w:hAnsi="Arial" w:cs="Arial"/>
          <w:sz w:val="20"/>
          <w:szCs w:val="20"/>
        </w:rPr>
      </w:pPr>
    </w:p>
    <w:p w:rsidR="00A401E0" w:rsidRPr="00C22641" w:rsidRDefault="00A401E0" w:rsidP="00A401E0">
      <w:pPr>
        <w:spacing w:after="103" w:line="252" w:lineRule="auto"/>
        <w:ind w:left="1697"/>
        <w:rPr>
          <w:rFonts w:ascii="Arial" w:hAnsi="Arial" w:cs="Arial"/>
          <w:sz w:val="20"/>
          <w:szCs w:val="20"/>
          <w:lang w:val="en-US"/>
        </w:rPr>
      </w:pPr>
      <w:r w:rsidRPr="00C22641">
        <w:rPr>
          <w:rFonts w:ascii="Arial" w:hAnsi="Arial" w:cs="Arial"/>
          <w:b/>
          <w:i/>
          <w:sz w:val="20"/>
          <w:szCs w:val="20"/>
        </w:rPr>
        <w:t xml:space="preserve">Напомена: </w:t>
      </w:r>
      <w:r w:rsidRPr="00C22641">
        <w:rPr>
          <w:rFonts w:ascii="Arial" w:hAnsi="Arial" w:cs="Arial"/>
          <w:i/>
          <w:sz w:val="20"/>
          <w:szCs w:val="20"/>
        </w:rPr>
        <w:t>достављање овог обрасца није обавезно.</w:t>
      </w:r>
    </w:p>
    <w:p w:rsidR="00A401E0" w:rsidRPr="00C22641" w:rsidRDefault="00A401E0" w:rsidP="00A401E0">
      <w:pPr>
        <w:spacing w:after="96" w:line="256" w:lineRule="auto"/>
        <w:ind w:left="1702"/>
        <w:rPr>
          <w:rFonts w:ascii="Arial" w:hAnsi="Arial" w:cs="Arial"/>
          <w:sz w:val="20"/>
          <w:szCs w:val="20"/>
        </w:rPr>
      </w:pPr>
    </w:p>
    <w:p w:rsidR="00A401E0" w:rsidRPr="00C22641" w:rsidRDefault="00A401E0" w:rsidP="00A401E0">
      <w:pPr>
        <w:spacing w:after="140" w:line="256" w:lineRule="auto"/>
        <w:ind w:left="2127"/>
        <w:rPr>
          <w:rFonts w:ascii="Arial" w:hAnsi="Arial" w:cs="Arial"/>
          <w:sz w:val="20"/>
          <w:szCs w:val="20"/>
        </w:rPr>
      </w:pPr>
    </w:p>
    <w:p w:rsidR="00A401E0" w:rsidRPr="00C22641" w:rsidRDefault="00A401E0" w:rsidP="00A401E0">
      <w:pPr>
        <w:tabs>
          <w:tab w:val="center" w:pos="3132"/>
          <w:tab w:val="center" w:pos="6207"/>
          <w:tab w:val="center" w:pos="9288"/>
        </w:tabs>
        <w:spacing w:after="79"/>
        <w:rPr>
          <w:rFonts w:ascii="Arial" w:hAnsi="Arial" w:cs="Arial"/>
          <w:sz w:val="20"/>
          <w:szCs w:val="20"/>
          <w:lang w:val="en-US"/>
        </w:rPr>
      </w:pPr>
      <w:r w:rsidRPr="00C22641">
        <w:rPr>
          <w:rFonts w:ascii="Arial" w:hAnsi="Arial" w:cs="Arial"/>
          <w:sz w:val="20"/>
          <w:szCs w:val="20"/>
        </w:rPr>
        <w:tab/>
        <w:t xml:space="preserve">Датум: </w:t>
      </w:r>
      <w:r w:rsidRPr="00C22641">
        <w:rPr>
          <w:rFonts w:ascii="Arial" w:hAnsi="Arial" w:cs="Arial"/>
          <w:sz w:val="20"/>
          <w:szCs w:val="20"/>
        </w:rPr>
        <w:tab/>
      </w:r>
      <w:r w:rsidRPr="00C22641">
        <w:rPr>
          <w:rFonts w:ascii="Arial" w:hAnsi="Arial" w:cs="Arial"/>
          <w:sz w:val="20"/>
          <w:szCs w:val="20"/>
        </w:rPr>
        <w:tab/>
        <w:t xml:space="preserve">Потпис понуђача </w:t>
      </w:r>
    </w:p>
    <w:p w:rsidR="00A401E0" w:rsidRPr="00C22641" w:rsidRDefault="00A401E0" w:rsidP="00A401E0">
      <w:pPr>
        <w:spacing w:after="0" w:line="256" w:lineRule="auto"/>
        <w:ind w:left="1702"/>
        <w:rPr>
          <w:rFonts w:ascii="Arial" w:hAnsi="Arial" w:cs="Arial"/>
          <w:sz w:val="20"/>
          <w:szCs w:val="20"/>
        </w:rPr>
      </w:pPr>
      <w:r w:rsidRPr="00C22641">
        <w:rPr>
          <w:rFonts w:ascii="Arial" w:hAnsi="Arial" w:cs="Arial"/>
          <w:sz w:val="20"/>
          <w:szCs w:val="20"/>
        </w:rPr>
        <w:tab/>
      </w:r>
      <w:r w:rsidRPr="00C22641">
        <w:rPr>
          <w:rFonts w:ascii="Arial" w:hAnsi="Arial" w:cs="Arial"/>
          <w:sz w:val="20"/>
          <w:szCs w:val="20"/>
        </w:rPr>
        <w:tab/>
      </w:r>
    </w:p>
    <w:p w:rsidR="00A401E0" w:rsidRPr="00C22641" w:rsidRDefault="007D3DC1" w:rsidP="00A401E0">
      <w:pPr>
        <w:spacing w:after="9" w:line="256" w:lineRule="auto"/>
        <w:ind w:left="1580" w:right="-60"/>
        <w:rPr>
          <w:rFonts w:ascii="Arial" w:hAnsi="Arial" w:cs="Arial"/>
          <w:sz w:val="20"/>
          <w:szCs w:val="20"/>
        </w:rPr>
      </w:pPr>
      <w:r w:rsidRPr="007D3DC1">
        <w:rPr>
          <w:rFonts w:ascii="Arial" w:hAnsi="Arial" w:cs="Arial"/>
          <w:noProof/>
          <w:sz w:val="20"/>
          <w:szCs w:val="20"/>
        </w:rPr>
      </w:r>
      <w:r>
        <w:rPr>
          <w:rFonts w:ascii="Arial" w:hAnsi="Arial" w:cs="Arial"/>
          <w:noProof/>
          <w:sz w:val="20"/>
          <w:szCs w:val="20"/>
        </w:rPr>
        <w:pict>
          <v:group id="Group 62858" o:spid="_x0000_s1029" style="width:462.9pt;height:.5pt;mso-position-horizontal-relative:char;mso-position-vertical-relative:line" coordsize="58789,60">
            <v:shape id="Shape 65233" o:spid="_x0000_s1030" style="position:absolute;width:19646;height:91" coordsize="1964690,9144" path="m,l1964690,r,9144l,9144,,e" fillcolor="black" stroked="f" strokeweight="0">
              <v:stroke opacity="0" miterlimit="10" joinstyle="miter"/>
            </v:shape>
            <v:shape id="Shape 65234" o:spid="_x0000_s1031" style="position:absolute;left:39050;width:19738;height:91" coordsize="1973834,9144" path="m,l1973834,r,9144l,9144,,e" fillcolor="black" stroked="f" strokeweight="0">
              <v:stroke opacity="0" miterlimit="10" joinstyle="miter"/>
            </v:shape>
            <w10:wrap type="none"/>
            <w10:anchorlock/>
          </v:group>
        </w:pict>
      </w:r>
    </w:p>
    <w:p w:rsidR="00A401E0" w:rsidRPr="00C22641" w:rsidRDefault="00A401E0" w:rsidP="00A401E0">
      <w:pPr>
        <w:spacing w:after="14" w:line="256" w:lineRule="auto"/>
        <w:ind w:left="1702"/>
        <w:rPr>
          <w:rFonts w:ascii="Arial" w:hAnsi="Arial" w:cs="Arial"/>
          <w:sz w:val="20"/>
          <w:szCs w:val="20"/>
        </w:rPr>
      </w:pPr>
    </w:p>
    <w:p w:rsidR="00A401E0" w:rsidRDefault="00A401E0" w:rsidP="00A401E0">
      <w:pPr>
        <w:spacing w:after="0" w:line="256" w:lineRule="auto"/>
        <w:ind w:left="1702"/>
        <w:rPr>
          <w:rFonts w:ascii="Arial" w:hAnsi="Arial" w:cs="Arial"/>
          <w:sz w:val="20"/>
          <w:szCs w:val="20"/>
        </w:rPr>
      </w:pPr>
    </w:p>
    <w:p w:rsidR="00872B2A" w:rsidRDefault="00872B2A" w:rsidP="00A401E0">
      <w:pPr>
        <w:spacing w:after="0" w:line="256" w:lineRule="auto"/>
        <w:ind w:left="1702"/>
        <w:rPr>
          <w:rFonts w:ascii="Arial" w:hAnsi="Arial" w:cs="Arial"/>
          <w:sz w:val="20"/>
          <w:szCs w:val="20"/>
        </w:rPr>
      </w:pPr>
    </w:p>
    <w:p w:rsidR="00872B2A" w:rsidRDefault="00872B2A" w:rsidP="00A401E0">
      <w:pPr>
        <w:spacing w:after="0" w:line="256" w:lineRule="auto"/>
        <w:ind w:left="1702"/>
        <w:rPr>
          <w:rFonts w:ascii="Arial" w:hAnsi="Arial" w:cs="Arial"/>
          <w:sz w:val="20"/>
          <w:szCs w:val="20"/>
        </w:rPr>
      </w:pPr>
    </w:p>
    <w:p w:rsidR="00872B2A" w:rsidRDefault="00872B2A" w:rsidP="00A401E0">
      <w:pPr>
        <w:spacing w:after="0" w:line="256" w:lineRule="auto"/>
        <w:ind w:left="1702"/>
        <w:rPr>
          <w:rFonts w:ascii="Arial" w:hAnsi="Arial" w:cs="Arial"/>
          <w:sz w:val="20"/>
          <w:szCs w:val="20"/>
        </w:rPr>
      </w:pPr>
    </w:p>
    <w:p w:rsidR="00872B2A" w:rsidRPr="00872B2A" w:rsidRDefault="00872B2A"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872B2A">
      <w:pPr>
        <w:spacing w:after="0" w:line="256" w:lineRule="auto"/>
        <w:ind w:left="1702"/>
        <w:rPr>
          <w:rFonts w:ascii="Arial" w:hAnsi="Arial" w:cs="Arial"/>
          <w:sz w:val="20"/>
          <w:szCs w:val="20"/>
        </w:rPr>
      </w:pPr>
      <w:r w:rsidRPr="00C22641">
        <w:rPr>
          <w:rFonts w:ascii="Arial" w:hAnsi="Arial" w:cs="Arial"/>
          <w:b/>
          <w:sz w:val="20"/>
          <w:szCs w:val="20"/>
        </w:rPr>
        <w:t xml:space="preserve">X                                                           ИЗЈАВA  </w:t>
      </w:r>
    </w:p>
    <w:p w:rsidR="00A401E0" w:rsidRPr="00C22641" w:rsidRDefault="00872B2A" w:rsidP="00872B2A">
      <w:pPr>
        <w:pStyle w:val="Heading2"/>
        <w:spacing w:after="331"/>
        <w:ind w:left="1934"/>
        <w:jc w:val="left"/>
        <w:rPr>
          <w:rFonts w:ascii="Arial" w:hAnsi="Arial" w:cs="Arial"/>
          <w:sz w:val="20"/>
          <w:szCs w:val="20"/>
        </w:rPr>
      </w:pPr>
      <w:r>
        <w:rPr>
          <w:rFonts w:ascii="Arial" w:hAnsi="Arial" w:cs="Arial"/>
          <w:sz w:val="20"/>
          <w:szCs w:val="20"/>
        </w:rPr>
        <w:t xml:space="preserve">                                   </w:t>
      </w:r>
      <w:r w:rsidR="00A401E0" w:rsidRPr="00C22641">
        <w:rPr>
          <w:rFonts w:ascii="Arial" w:hAnsi="Arial" w:cs="Arial"/>
          <w:sz w:val="20"/>
          <w:szCs w:val="20"/>
        </w:rPr>
        <w:t>О НЕЗАВИСНОЈ ПОНУДИ</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lang w:val="en-US"/>
        </w:rPr>
      </w:pPr>
      <w:r w:rsidRPr="00C22641">
        <w:rPr>
          <w:rFonts w:ascii="Arial" w:hAnsi="Arial" w:cs="Arial"/>
          <w:sz w:val="20"/>
          <w:szCs w:val="20"/>
        </w:rPr>
        <w:tab/>
      </w:r>
      <w:r w:rsidRPr="00C22641">
        <w:rPr>
          <w:rFonts w:ascii="Arial" w:hAnsi="Arial" w:cs="Arial"/>
          <w:sz w:val="20"/>
          <w:szCs w:val="20"/>
        </w:rPr>
        <w:tab/>
      </w:r>
      <w:r w:rsidRPr="00C22641">
        <w:rPr>
          <w:rFonts w:ascii="Arial" w:hAnsi="Arial" w:cs="Arial"/>
          <w:sz w:val="20"/>
          <w:szCs w:val="20"/>
        </w:rPr>
        <w:tab/>
      </w:r>
    </w:p>
    <w:p w:rsidR="00A401E0" w:rsidRPr="00C22641" w:rsidRDefault="00A401E0" w:rsidP="00A401E0">
      <w:pPr>
        <w:ind w:left="1697"/>
        <w:rPr>
          <w:rFonts w:ascii="Arial" w:hAnsi="Arial" w:cs="Arial"/>
          <w:sz w:val="20"/>
          <w:szCs w:val="20"/>
        </w:rPr>
      </w:pPr>
      <w:r w:rsidRPr="00C22641">
        <w:rPr>
          <w:rFonts w:ascii="Arial" w:hAnsi="Arial" w:cs="Arial"/>
          <w:sz w:val="20"/>
          <w:szCs w:val="20"/>
        </w:rPr>
        <w:t>Под пуном материјалном и кривичном одговорношћу потврђујем да сам понуду у поступку јавне набавке мале вредности – Стручни надзор</w:t>
      </w:r>
      <w:r w:rsidR="00872B2A">
        <w:rPr>
          <w:rFonts w:ascii="Arial" w:hAnsi="Arial" w:cs="Arial"/>
          <w:sz w:val="20"/>
          <w:szCs w:val="20"/>
        </w:rPr>
        <w:t xml:space="preserve"> </w:t>
      </w:r>
      <w:r w:rsidRPr="00C22641">
        <w:rPr>
          <w:rFonts w:ascii="Arial" w:hAnsi="Arial" w:cs="Arial"/>
          <w:sz w:val="20"/>
          <w:szCs w:val="20"/>
        </w:rPr>
        <w:t>АГ</w:t>
      </w:r>
      <w:r w:rsidR="00872B2A">
        <w:rPr>
          <w:rFonts w:ascii="Arial" w:hAnsi="Arial" w:cs="Arial"/>
          <w:sz w:val="20"/>
          <w:szCs w:val="20"/>
        </w:rPr>
        <w:t xml:space="preserve"> фазе извођења радова на реконструкцији топловода у ул.Књаза Милоша </w:t>
      </w:r>
      <w:r w:rsidRPr="00C22641">
        <w:rPr>
          <w:rFonts w:ascii="Arial" w:hAnsi="Arial" w:cs="Arial"/>
          <w:sz w:val="20"/>
          <w:szCs w:val="20"/>
        </w:rPr>
        <w:t xml:space="preserve">у Пироту </w:t>
      </w:r>
      <w:r w:rsidR="00872B2A">
        <w:rPr>
          <w:rFonts w:ascii="Arial" w:hAnsi="Arial" w:cs="Arial"/>
          <w:sz w:val="20"/>
          <w:szCs w:val="20"/>
        </w:rPr>
        <w:t xml:space="preserve"> </w:t>
      </w:r>
      <w:r w:rsidRPr="00C22641">
        <w:rPr>
          <w:rFonts w:ascii="Arial" w:hAnsi="Arial" w:cs="Arial"/>
          <w:sz w:val="20"/>
          <w:szCs w:val="20"/>
        </w:rPr>
        <w:t>бр.1</w:t>
      </w:r>
      <w:r w:rsidR="00872B2A">
        <w:rPr>
          <w:rFonts w:ascii="Arial" w:hAnsi="Arial" w:cs="Arial"/>
          <w:sz w:val="20"/>
          <w:szCs w:val="20"/>
        </w:rPr>
        <w:t>.</w:t>
      </w:r>
      <w:r w:rsidRPr="00C22641">
        <w:rPr>
          <w:rFonts w:ascii="Arial" w:hAnsi="Arial" w:cs="Arial"/>
          <w:sz w:val="20"/>
          <w:szCs w:val="20"/>
        </w:rPr>
        <w:t xml:space="preserve">2,5. Партија 2.1. поднео независно, без договора са другим понуђачима или заинтересованим лицима.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0" w:line="256" w:lineRule="auto"/>
        <w:ind w:left="1930"/>
        <w:rPr>
          <w:rFonts w:ascii="Arial" w:hAnsi="Arial" w:cs="Arial"/>
          <w:sz w:val="20"/>
          <w:szCs w:val="20"/>
        </w:rPr>
      </w:pPr>
    </w:p>
    <w:p w:rsidR="00A401E0" w:rsidRPr="00C22641" w:rsidRDefault="00A401E0" w:rsidP="00A401E0">
      <w:pPr>
        <w:tabs>
          <w:tab w:val="center" w:pos="3132"/>
          <w:tab w:val="center" w:pos="6205"/>
          <w:tab w:val="center" w:pos="9286"/>
        </w:tabs>
        <w:spacing w:after="79"/>
        <w:rPr>
          <w:rFonts w:ascii="Arial" w:hAnsi="Arial" w:cs="Arial"/>
          <w:sz w:val="20"/>
          <w:szCs w:val="20"/>
          <w:lang w:val="en-US"/>
        </w:rPr>
      </w:pPr>
      <w:r w:rsidRPr="00C22641">
        <w:rPr>
          <w:rFonts w:ascii="Arial" w:hAnsi="Arial" w:cs="Arial"/>
          <w:sz w:val="20"/>
          <w:szCs w:val="20"/>
        </w:rPr>
        <w:tab/>
        <w:t xml:space="preserve">Датум: </w:t>
      </w:r>
      <w:r w:rsidRPr="00C22641">
        <w:rPr>
          <w:rFonts w:ascii="Arial" w:hAnsi="Arial" w:cs="Arial"/>
          <w:sz w:val="20"/>
          <w:szCs w:val="20"/>
        </w:rPr>
        <w:tab/>
      </w:r>
      <w:r w:rsidRPr="00C22641">
        <w:rPr>
          <w:rFonts w:ascii="Arial" w:hAnsi="Arial" w:cs="Arial"/>
          <w:sz w:val="20"/>
          <w:szCs w:val="20"/>
        </w:rPr>
        <w:tab/>
        <w:t xml:space="preserve">Потпис понуђача </w:t>
      </w:r>
    </w:p>
    <w:p w:rsidR="00A401E0" w:rsidRPr="00C22641" w:rsidRDefault="00A401E0" w:rsidP="00A401E0">
      <w:pPr>
        <w:spacing w:after="0" w:line="256" w:lineRule="auto"/>
        <w:ind w:left="1702"/>
        <w:rPr>
          <w:rFonts w:ascii="Arial" w:hAnsi="Arial" w:cs="Arial"/>
          <w:sz w:val="20"/>
          <w:szCs w:val="20"/>
        </w:rPr>
      </w:pPr>
      <w:r w:rsidRPr="00C22641">
        <w:rPr>
          <w:rFonts w:ascii="Arial" w:hAnsi="Arial" w:cs="Arial"/>
          <w:sz w:val="20"/>
          <w:szCs w:val="20"/>
        </w:rPr>
        <w:tab/>
      </w:r>
      <w:r w:rsidRPr="00C22641">
        <w:rPr>
          <w:rFonts w:ascii="Arial" w:hAnsi="Arial" w:cs="Arial"/>
          <w:sz w:val="20"/>
          <w:szCs w:val="20"/>
        </w:rPr>
        <w:tab/>
      </w:r>
    </w:p>
    <w:p w:rsidR="00A401E0" w:rsidRPr="00C22641" w:rsidRDefault="007D3DC1" w:rsidP="00A401E0">
      <w:pPr>
        <w:spacing w:after="9" w:line="256" w:lineRule="auto"/>
        <w:ind w:left="1580" w:right="-60"/>
        <w:rPr>
          <w:rFonts w:ascii="Arial" w:hAnsi="Arial" w:cs="Arial"/>
          <w:sz w:val="20"/>
          <w:szCs w:val="20"/>
        </w:rPr>
      </w:pPr>
      <w:r w:rsidRPr="007D3DC1">
        <w:rPr>
          <w:rFonts w:ascii="Arial" w:hAnsi="Arial" w:cs="Arial"/>
          <w:noProof/>
          <w:sz w:val="20"/>
          <w:szCs w:val="20"/>
        </w:rPr>
      </w:r>
      <w:r>
        <w:rPr>
          <w:rFonts w:ascii="Arial" w:hAnsi="Arial" w:cs="Arial"/>
          <w:noProof/>
          <w:sz w:val="20"/>
          <w:szCs w:val="20"/>
        </w:rPr>
        <w:pict>
          <v:group id="Group 62861" o:spid="_x0000_s1026" style="width:462.9pt;height:.5pt;mso-position-horizontal-relative:char;mso-position-vertical-relative:line" coordsize="58789,60">
            <v:shape id="Shape 65237" o:spid="_x0000_s1027" style="position:absolute;width:19646;height:91" coordsize="1964690,9144" path="m,l1964690,r,9144l,9144,,e" fillcolor="black" stroked="f" strokeweight="0">
              <v:stroke opacity="0" miterlimit="10" joinstyle="miter"/>
            </v:shape>
            <v:shape id="Shape 65238" o:spid="_x0000_s1028" style="position:absolute;left:39020;width:19768;height:91" coordsize="1976882,9144" path="m,l1976882,r,9144l,9144,,e" fillcolor="black" stroked="f" strokeweight="0">
              <v:stroke opacity="0" miterlimit="10" joinstyle="miter"/>
            </v:shape>
            <w10:wrap type="none"/>
            <w10:anchorlock/>
          </v:group>
        </w:pict>
      </w:r>
    </w:p>
    <w:p w:rsidR="00A401E0" w:rsidRPr="00C22641" w:rsidRDefault="00A401E0" w:rsidP="00A401E0">
      <w:pPr>
        <w:spacing w:after="0" w:line="256" w:lineRule="auto"/>
        <w:ind w:left="1930"/>
        <w:rPr>
          <w:rFonts w:ascii="Arial" w:hAnsi="Arial" w:cs="Arial"/>
          <w:sz w:val="20"/>
          <w:szCs w:val="20"/>
        </w:rPr>
      </w:pPr>
    </w:p>
    <w:p w:rsidR="00A401E0" w:rsidRPr="00C22641" w:rsidRDefault="00A401E0" w:rsidP="00A401E0">
      <w:pPr>
        <w:spacing w:after="23" w:line="256" w:lineRule="auto"/>
        <w:ind w:left="1702"/>
        <w:rPr>
          <w:rFonts w:ascii="Arial" w:hAnsi="Arial" w:cs="Arial"/>
          <w:sz w:val="20"/>
          <w:szCs w:val="20"/>
        </w:rPr>
      </w:pPr>
    </w:p>
    <w:p w:rsidR="00A401E0" w:rsidRPr="00C22641" w:rsidRDefault="00A401E0" w:rsidP="00A401E0">
      <w:pPr>
        <w:spacing w:after="33" w:line="252" w:lineRule="auto"/>
        <w:ind w:left="1697"/>
        <w:rPr>
          <w:rFonts w:ascii="Arial" w:hAnsi="Arial" w:cs="Arial"/>
          <w:sz w:val="20"/>
          <w:szCs w:val="20"/>
          <w:lang w:val="en-US"/>
        </w:rPr>
      </w:pPr>
      <w:r w:rsidRPr="00C22641">
        <w:rPr>
          <w:rFonts w:ascii="Arial" w:hAnsi="Arial" w:cs="Arial"/>
          <w:b/>
          <w:i/>
          <w:sz w:val="20"/>
          <w:szCs w:val="20"/>
        </w:rPr>
        <w:t xml:space="preserve">Напомена: </w:t>
      </w:r>
      <w:r w:rsidRPr="00C22641">
        <w:rPr>
          <w:rFonts w:ascii="Arial" w:hAnsi="Arial" w:cs="Arial"/>
          <w:i/>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401E0" w:rsidRPr="00C22641" w:rsidRDefault="00A401E0" w:rsidP="00A401E0">
      <w:pPr>
        <w:spacing w:after="3" w:line="252" w:lineRule="auto"/>
        <w:ind w:left="1697"/>
        <w:rPr>
          <w:rFonts w:ascii="Arial" w:hAnsi="Arial" w:cs="Arial"/>
          <w:sz w:val="20"/>
          <w:szCs w:val="20"/>
        </w:rPr>
      </w:pPr>
      <w:r w:rsidRPr="00C22641">
        <w:rPr>
          <w:rFonts w:ascii="Arial" w:hAnsi="Arial" w:cs="Arial"/>
          <w:b/>
          <w:i/>
          <w:sz w:val="20"/>
          <w:szCs w:val="20"/>
          <w:u w:val="single" w:color="000000"/>
        </w:rPr>
        <w:t>Уколико понуду подноси група понуђача,</w:t>
      </w:r>
      <w:r w:rsidRPr="00C22641">
        <w:rPr>
          <w:rFonts w:ascii="Arial" w:hAnsi="Arial" w:cs="Arial"/>
          <w:i/>
          <w:sz w:val="20"/>
          <w:szCs w:val="20"/>
        </w:rPr>
        <w:t xml:space="preserve"> Изјава мора бити потписана од стране овлашћеног лица сваког понуђача из групе понуђача.</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Default="00A401E0" w:rsidP="00A401E0">
      <w:pPr>
        <w:spacing w:after="0" w:line="256" w:lineRule="auto"/>
        <w:ind w:left="1702"/>
        <w:rPr>
          <w:rFonts w:ascii="Arial" w:hAnsi="Arial" w:cs="Arial"/>
          <w:sz w:val="20"/>
          <w:szCs w:val="20"/>
        </w:rPr>
      </w:pPr>
    </w:p>
    <w:p w:rsidR="00872B2A" w:rsidRDefault="00872B2A" w:rsidP="00A401E0">
      <w:pPr>
        <w:spacing w:after="0" w:line="256" w:lineRule="auto"/>
        <w:ind w:left="1702"/>
        <w:rPr>
          <w:rFonts w:ascii="Arial" w:hAnsi="Arial" w:cs="Arial"/>
          <w:sz w:val="20"/>
          <w:szCs w:val="20"/>
        </w:rPr>
      </w:pPr>
    </w:p>
    <w:p w:rsidR="00872B2A" w:rsidRDefault="00872B2A" w:rsidP="00A401E0">
      <w:pPr>
        <w:spacing w:after="0" w:line="256" w:lineRule="auto"/>
        <w:ind w:left="1702"/>
        <w:rPr>
          <w:rFonts w:ascii="Arial" w:hAnsi="Arial" w:cs="Arial"/>
          <w:sz w:val="20"/>
          <w:szCs w:val="20"/>
        </w:rPr>
      </w:pPr>
    </w:p>
    <w:p w:rsidR="00872B2A" w:rsidRDefault="00872B2A" w:rsidP="00A401E0">
      <w:pPr>
        <w:spacing w:after="0" w:line="256" w:lineRule="auto"/>
        <w:ind w:left="1702"/>
        <w:rPr>
          <w:rFonts w:ascii="Arial" w:hAnsi="Arial" w:cs="Arial"/>
          <w:sz w:val="20"/>
          <w:szCs w:val="20"/>
        </w:rPr>
      </w:pPr>
    </w:p>
    <w:p w:rsidR="00872B2A" w:rsidRDefault="00872B2A" w:rsidP="00A401E0">
      <w:pPr>
        <w:spacing w:after="0" w:line="256" w:lineRule="auto"/>
        <w:ind w:left="1702"/>
        <w:rPr>
          <w:rFonts w:ascii="Arial" w:hAnsi="Arial" w:cs="Arial"/>
          <w:sz w:val="20"/>
          <w:szCs w:val="20"/>
        </w:rPr>
      </w:pPr>
    </w:p>
    <w:p w:rsidR="00872B2A" w:rsidRDefault="00872B2A" w:rsidP="00A401E0">
      <w:pPr>
        <w:spacing w:after="0" w:line="256" w:lineRule="auto"/>
        <w:ind w:left="1702"/>
        <w:rPr>
          <w:rFonts w:ascii="Arial" w:hAnsi="Arial" w:cs="Arial"/>
          <w:sz w:val="20"/>
          <w:szCs w:val="20"/>
        </w:rPr>
      </w:pPr>
    </w:p>
    <w:p w:rsidR="00872B2A" w:rsidRPr="00872B2A" w:rsidRDefault="00872B2A"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p w:rsidR="00872B2A" w:rsidRDefault="00872B2A" w:rsidP="00A401E0">
      <w:pPr>
        <w:pStyle w:val="Heading2"/>
        <w:ind w:left="4345" w:right="2516"/>
        <w:rPr>
          <w:rFonts w:ascii="Arial" w:eastAsia="Calibri" w:hAnsi="Arial" w:cs="Arial"/>
          <w:b w:val="0"/>
          <w:color w:val="auto"/>
          <w:sz w:val="20"/>
          <w:szCs w:val="20"/>
        </w:rPr>
      </w:pPr>
    </w:p>
    <w:p w:rsidR="00A401E0" w:rsidRPr="00C22641" w:rsidRDefault="00A401E0" w:rsidP="00A401E0">
      <w:pPr>
        <w:pStyle w:val="Heading2"/>
        <w:ind w:left="4345" w:right="2516"/>
        <w:rPr>
          <w:rFonts w:ascii="Arial" w:hAnsi="Arial" w:cs="Arial"/>
          <w:sz w:val="20"/>
          <w:szCs w:val="20"/>
        </w:rPr>
      </w:pPr>
      <w:r w:rsidRPr="00C22641">
        <w:rPr>
          <w:rFonts w:ascii="Arial" w:hAnsi="Arial" w:cs="Arial"/>
          <w:sz w:val="20"/>
          <w:szCs w:val="20"/>
        </w:rPr>
        <w:t>XI                     МОДЕЛ УГОВОРА  о</w:t>
      </w:r>
    </w:p>
    <w:p w:rsidR="00A401E0" w:rsidRPr="00C22641" w:rsidRDefault="00A401E0" w:rsidP="00A401E0">
      <w:pPr>
        <w:spacing w:after="0" w:line="278" w:lineRule="auto"/>
        <w:ind w:left="1617"/>
        <w:jc w:val="center"/>
        <w:rPr>
          <w:rFonts w:ascii="Arial" w:hAnsi="Arial" w:cs="Arial"/>
          <w:sz w:val="20"/>
          <w:szCs w:val="20"/>
        </w:rPr>
      </w:pPr>
      <w:r w:rsidRPr="00C22641">
        <w:rPr>
          <w:rFonts w:ascii="Arial" w:hAnsi="Arial" w:cs="Arial"/>
          <w:b/>
          <w:i/>
          <w:sz w:val="20"/>
          <w:szCs w:val="20"/>
        </w:rPr>
        <w:t>вршењу стручног надзора АГ</w:t>
      </w:r>
      <w:r w:rsidR="00814716">
        <w:rPr>
          <w:rFonts w:ascii="Arial" w:hAnsi="Arial" w:cs="Arial"/>
          <w:b/>
          <w:i/>
          <w:sz w:val="20"/>
          <w:szCs w:val="20"/>
        </w:rPr>
        <w:t xml:space="preserve"> фазе извођења радова на реконструкцији то</w:t>
      </w:r>
      <w:r w:rsidRPr="00C22641">
        <w:rPr>
          <w:rFonts w:ascii="Arial" w:hAnsi="Arial" w:cs="Arial"/>
          <w:b/>
          <w:i/>
          <w:sz w:val="20"/>
          <w:szCs w:val="20"/>
        </w:rPr>
        <w:t>пловода у ул.Књаза Милоша у Пироту.</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spacing w:after="25" w:line="256" w:lineRule="auto"/>
        <w:ind w:left="1702"/>
        <w:rPr>
          <w:rFonts w:ascii="Arial" w:hAnsi="Arial" w:cs="Arial"/>
          <w:sz w:val="20"/>
          <w:szCs w:val="20"/>
        </w:rPr>
      </w:pPr>
    </w:p>
    <w:p w:rsidR="00A401E0" w:rsidRPr="00C22641" w:rsidRDefault="00A401E0" w:rsidP="00A401E0">
      <w:pPr>
        <w:spacing w:after="13" w:line="268" w:lineRule="auto"/>
        <w:ind w:left="1697"/>
        <w:rPr>
          <w:rFonts w:ascii="Arial" w:hAnsi="Arial" w:cs="Arial"/>
          <w:sz w:val="20"/>
          <w:szCs w:val="20"/>
          <w:lang w:val="en-US"/>
        </w:rPr>
      </w:pPr>
      <w:r w:rsidRPr="00C22641">
        <w:rPr>
          <w:rFonts w:ascii="Arial" w:hAnsi="Arial" w:cs="Arial"/>
          <w:b/>
          <w:i/>
          <w:sz w:val="20"/>
          <w:szCs w:val="20"/>
        </w:rPr>
        <w:t xml:space="preserve">Закључен  између: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24" w:line="256" w:lineRule="auto"/>
        <w:ind w:left="1702"/>
        <w:rPr>
          <w:rFonts w:ascii="Arial" w:hAnsi="Arial" w:cs="Arial"/>
          <w:sz w:val="20"/>
          <w:szCs w:val="20"/>
        </w:rPr>
      </w:pPr>
    </w:p>
    <w:p w:rsidR="00A401E0" w:rsidRPr="00C22641" w:rsidRDefault="00A401E0" w:rsidP="00574919">
      <w:pPr>
        <w:numPr>
          <w:ilvl w:val="0"/>
          <w:numId w:val="16"/>
        </w:numPr>
        <w:spacing w:after="5" w:line="268" w:lineRule="auto"/>
        <w:ind w:left="1697" w:hanging="648"/>
        <w:jc w:val="both"/>
        <w:rPr>
          <w:rFonts w:ascii="Arial" w:hAnsi="Arial" w:cs="Arial"/>
          <w:sz w:val="20"/>
          <w:szCs w:val="20"/>
          <w:lang w:val="en-US"/>
        </w:rPr>
      </w:pPr>
      <w:r w:rsidRPr="00C22641">
        <w:rPr>
          <w:rFonts w:ascii="Arial" w:hAnsi="Arial" w:cs="Arial"/>
          <w:b/>
          <w:sz w:val="20"/>
          <w:szCs w:val="20"/>
        </w:rPr>
        <w:t xml:space="preserve">ЈКП,,Градска топлана,, Пирот , ул.Нишавска бр.11 Пирот, </w:t>
      </w:r>
      <w:r w:rsidRPr="00C22641">
        <w:rPr>
          <w:rFonts w:ascii="Arial" w:hAnsi="Arial" w:cs="Arial"/>
          <w:sz w:val="20"/>
          <w:szCs w:val="20"/>
        </w:rPr>
        <w:t xml:space="preserve"> ПИБ: 100187823, МБ: 07295871, кога заступа  директор Братислав Ћирић, дипл. ек. (у даљем тексту: Наручилац)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574919">
      <w:pPr>
        <w:numPr>
          <w:ilvl w:val="0"/>
          <w:numId w:val="16"/>
        </w:numPr>
        <w:spacing w:after="5" w:line="266" w:lineRule="auto"/>
        <w:ind w:hanging="648"/>
        <w:jc w:val="both"/>
        <w:rPr>
          <w:rFonts w:ascii="Arial" w:hAnsi="Arial" w:cs="Arial"/>
          <w:sz w:val="20"/>
          <w:szCs w:val="20"/>
          <w:lang w:val="en-US"/>
        </w:rPr>
      </w:pPr>
      <w:r w:rsidRPr="00C22641">
        <w:rPr>
          <w:rFonts w:ascii="Arial" w:hAnsi="Arial" w:cs="Arial"/>
          <w:sz w:val="20"/>
          <w:szCs w:val="20"/>
        </w:rPr>
        <w:t xml:space="preserve">______________________________________ место ___________________ ул. _______________________________ бр. _________, ПИБ       ____________________ МБ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_______________ кога заступа директор ____________________________ </w:t>
      </w:r>
    </w:p>
    <w:p w:rsidR="00A401E0" w:rsidRPr="00C22641" w:rsidRDefault="00A401E0" w:rsidP="00A401E0">
      <w:pPr>
        <w:spacing w:after="26" w:line="256" w:lineRule="auto"/>
        <w:ind w:left="1702"/>
        <w:rPr>
          <w:rFonts w:ascii="Arial" w:hAnsi="Arial" w:cs="Arial"/>
          <w:sz w:val="20"/>
          <w:szCs w:val="20"/>
        </w:rPr>
      </w:pPr>
    </w:p>
    <w:p w:rsidR="00A401E0" w:rsidRPr="00C22641" w:rsidRDefault="00A401E0" w:rsidP="00A401E0">
      <w:pPr>
        <w:spacing w:after="13" w:line="268" w:lineRule="auto"/>
        <w:ind w:left="1697"/>
        <w:rPr>
          <w:rFonts w:ascii="Arial" w:hAnsi="Arial" w:cs="Arial"/>
          <w:sz w:val="20"/>
          <w:szCs w:val="20"/>
          <w:lang w:val="en-US"/>
        </w:rPr>
      </w:pPr>
      <w:r w:rsidRPr="00C22641">
        <w:rPr>
          <w:rFonts w:ascii="Arial" w:hAnsi="Arial" w:cs="Arial"/>
          <w:b/>
          <w:i/>
          <w:sz w:val="20"/>
          <w:szCs w:val="20"/>
        </w:rPr>
        <w:t>(заокружити и попунити)</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а) који наступа самостално,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б.   уз ангажовање подизвођача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________________________________________________________________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________________________________________________________________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________________________________________________________________  </w:t>
      </w:r>
    </w:p>
    <w:p w:rsidR="00A401E0" w:rsidRPr="00C22641" w:rsidRDefault="00A401E0" w:rsidP="00A401E0">
      <w:pPr>
        <w:ind w:left="1697" w:right="2112"/>
        <w:rPr>
          <w:rFonts w:ascii="Arial" w:hAnsi="Arial" w:cs="Arial"/>
          <w:sz w:val="20"/>
          <w:szCs w:val="20"/>
        </w:rPr>
      </w:pPr>
      <w:r w:rsidRPr="00C22641">
        <w:rPr>
          <w:rFonts w:ascii="Arial" w:hAnsi="Arial" w:cs="Arial"/>
          <w:sz w:val="20"/>
          <w:szCs w:val="20"/>
        </w:rPr>
        <w:t xml:space="preserve"> (навести назив подизвођача, уколико је планирано ангажовање),  в.   са учесницима у заједничкој понуди: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________________________________________________________________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________________________________________________________________  </w:t>
      </w:r>
    </w:p>
    <w:p w:rsidR="00A401E0" w:rsidRPr="00C22641" w:rsidRDefault="00A401E0" w:rsidP="00A401E0">
      <w:pPr>
        <w:ind w:left="1697"/>
        <w:rPr>
          <w:rFonts w:ascii="Arial" w:hAnsi="Arial" w:cs="Arial"/>
          <w:sz w:val="20"/>
          <w:szCs w:val="20"/>
        </w:rPr>
      </w:pPr>
      <w:r w:rsidRPr="00C22641">
        <w:rPr>
          <w:rFonts w:ascii="Arial" w:hAnsi="Arial" w:cs="Arial"/>
          <w:sz w:val="20"/>
          <w:szCs w:val="20"/>
        </w:rPr>
        <w:t xml:space="preserve">________________________________________________________________  </w:t>
      </w:r>
    </w:p>
    <w:p w:rsidR="00A401E0" w:rsidRPr="00C22641" w:rsidRDefault="00A401E0" w:rsidP="00814716">
      <w:pPr>
        <w:ind w:left="1697" w:right="3377"/>
        <w:rPr>
          <w:rFonts w:ascii="Arial" w:hAnsi="Arial" w:cs="Arial"/>
          <w:sz w:val="20"/>
          <w:szCs w:val="20"/>
        </w:rPr>
      </w:pPr>
      <w:r w:rsidRPr="00C22641">
        <w:rPr>
          <w:rFonts w:ascii="Arial" w:hAnsi="Arial" w:cs="Arial"/>
          <w:sz w:val="20"/>
          <w:szCs w:val="20"/>
        </w:rPr>
        <w:t xml:space="preserve">  (навести све остале учеснике у заједничкој понуди);  с друге стране (у даљем тексту: Извршилац)  </w:t>
      </w:r>
    </w:p>
    <w:p w:rsidR="00A401E0" w:rsidRPr="00C22641" w:rsidRDefault="00814716" w:rsidP="00814716">
      <w:pPr>
        <w:spacing w:after="3" w:line="256" w:lineRule="auto"/>
        <w:ind w:left="2427" w:right="721"/>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1. </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814716">
      <w:pPr>
        <w:rPr>
          <w:rFonts w:ascii="Arial" w:hAnsi="Arial" w:cs="Arial"/>
          <w:sz w:val="20"/>
          <w:szCs w:val="20"/>
        </w:rPr>
      </w:pPr>
      <w:r w:rsidRPr="00C22641">
        <w:rPr>
          <w:rFonts w:ascii="Arial" w:hAnsi="Arial" w:cs="Arial"/>
          <w:sz w:val="20"/>
          <w:szCs w:val="20"/>
        </w:rPr>
        <w:t xml:space="preserve">Предмет овог Уговора је вршење услуга стручног надзора  АГ </w:t>
      </w:r>
      <w:r w:rsidR="00814716">
        <w:rPr>
          <w:rFonts w:ascii="Arial" w:hAnsi="Arial" w:cs="Arial"/>
          <w:sz w:val="20"/>
          <w:szCs w:val="20"/>
        </w:rPr>
        <w:t xml:space="preserve">фазе извођења </w:t>
      </w:r>
      <w:r w:rsidRPr="00C22641">
        <w:rPr>
          <w:rFonts w:ascii="Arial" w:hAnsi="Arial" w:cs="Arial"/>
          <w:sz w:val="20"/>
          <w:szCs w:val="20"/>
        </w:rPr>
        <w:t xml:space="preserve">радова на реконструкцији топловода у ул.Књаза Милоша у Пироту, а у свему према спецификацији дефинисаној у конкурсној документацији и прихваћеној Понуди број _____, од _______________. године, која је саставни део овог Уговора. </w:t>
      </w:r>
    </w:p>
    <w:p w:rsidR="00A401E0" w:rsidRPr="00C22641" w:rsidRDefault="00814716" w:rsidP="00814716">
      <w:pPr>
        <w:spacing w:after="3" w:line="256" w:lineRule="auto"/>
        <w:ind w:left="2427" w:right="721"/>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2. </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814716">
      <w:pPr>
        <w:rPr>
          <w:rFonts w:ascii="Arial" w:hAnsi="Arial" w:cs="Arial"/>
          <w:sz w:val="20"/>
          <w:szCs w:val="20"/>
          <w:lang w:val="en-US"/>
        </w:rPr>
      </w:pPr>
      <w:r w:rsidRPr="00C22641">
        <w:rPr>
          <w:rFonts w:ascii="Arial" w:hAnsi="Arial" w:cs="Arial"/>
          <w:sz w:val="20"/>
          <w:szCs w:val="20"/>
        </w:rPr>
        <w:t>Наручилац овим Уговором уступа Извршиоцу вршење послова стручног надзора АГ</w:t>
      </w:r>
      <w:r w:rsidR="00814716">
        <w:rPr>
          <w:rFonts w:ascii="Arial" w:hAnsi="Arial" w:cs="Arial"/>
          <w:sz w:val="20"/>
          <w:szCs w:val="20"/>
        </w:rPr>
        <w:t xml:space="preserve"> фазе извођења радова </w:t>
      </w:r>
      <w:r w:rsidRPr="00C22641">
        <w:rPr>
          <w:rFonts w:ascii="Arial" w:hAnsi="Arial" w:cs="Arial"/>
          <w:sz w:val="20"/>
          <w:szCs w:val="20"/>
        </w:rPr>
        <w:t xml:space="preserve"> на реконструкцији топловода у ул.Књаза Милоша у Пироту.</w:t>
      </w:r>
    </w:p>
    <w:p w:rsidR="00A401E0" w:rsidRPr="00C22641" w:rsidRDefault="00A401E0" w:rsidP="00814716">
      <w:pPr>
        <w:rPr>
          <w:rFonts w:ascii="Arial" w:hAnsi="Arial" w:cs="Arial"/>
          <w:sz w:val="20"/>
          <w:szCs w:val="20"/>
        </w:rPr>
      </w:pPr>
      <w:r w:rsidRPr="00C22641">
        <w:rPr>
          <w:rFonts w:ascii="Arial" w:hAnsi="Arial" w:cs="Arial"/>
          <w:sz w:val="20"/>
          <w:szCs w:val="20"/>
        </w:rPr>
        <w:t xml:space="preserve">Извршилац послове стручног надзора обавља свакодневно , од почетка извођења радова до њиховог завршетка и примопредаје радова , и обухвата све фазе извођења радова, тако да су рокови за вршење послова стручног надзора усаглашени са роком отпочињања и завршетка радова, уговореним са Извођачем.  Обавеза Извршиоца је да буде присутан на градилишту сваког дана када се изводе предметни радови . </w:t>
      </w:r>
    </w:p>
    <w:p w:rsidR="00A401E0" w:rsidRPr="00C22641" w:rsidRDefault="00814716" w:rsidP="00814716">
      <w:pPr>
        <w:spacing w:after="3" w:line="256" w:lineRule="auto"/>
        <w:ind w:left="2427" w:right="721"/>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3. </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814716">
      <w:pPr>
        <w:rPr>
          <w:rFonts w:ascii="Arial" w:hAnsi="Arial" w:cs="Arial"/>
          <w:sz w:val="20"/>
          <w:szCs w:val="20"/>
        </w:rPr>
      </w:pPr>
      <w:r w:rsidRPr="00C22641">
        <w:rPr>
          <w:rFonts w:ascii="Arial" w:hAnsi="Arial" w:cs="Arial"/>
          <w:sz w:val="20"/>
          <w:szCs w:val="20"/>
        </w:rPr>
        <w:t xml:space="preserve">Уговор се закључује на одређено време, од почетка извођења радова, односно увођења извођача радова у посао, па до завршетка радова и примопредаје објеката између извођача радова и инвеститора . </w:t>
      </w:r>
    </w:p>
    <w:p w:rsidR="00A401E0" w:rsidRPr="00C22641" w:rsidRDefault="00814716" w:rsidP="00814716">
      <w:pPr>
        <w:spacing w:after="3" w:line="256" w:lineRule="auto"/>
        <w:ind w:left="2427"/>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4. </w:t>
      </w:r>
    </w:p>
    <w:p w:rsidR="00A401E0" w:rsidRPr="00C22641" w:rsidRDefault="00A401E0" w:rsidP="00A401E0">
      <w:pPr>
        <w:spacing w:after="23" w:line="256" w:lineRule="auto"/>
        <w:ind w:left="2480"/>
        <w:jc w:val="center"/>
        <w:rPr>
          <w:rFonts w:ascii="Arial" w:hAnsi="Arial" w:cs="Arial"/>
          <w:sz w:val="20"/>
          <w:szCs w:val="20"/>
        </w:rPr>
      </w:pPr>
    </w:p>
    <w:p w:rsidR="00A401E0" w:rsidRPr="00C22641" w:rsidRDefault="00A401E0" w:rsidP="00814716">
      <w:pPr>
        <w:rPr>
          <w:rFonts w:ascii="Arial" w:hAnsi="Arial" w:cs="Arial"/>
          <w:sz w:val="20"/>
          <w:szCs w:val="20"/>
          <w:lang w:val="en-US"/>
        </w:rPr>
      </w:pPr>
      <w:r w:rsidRPr="00C22641">
        <w:rPr>
          <w:rFonts w:ascii="Arial" w:hAnsi="Arial" w:cs="Arial"/>
          <w:sz w:val="20"/>
          <w:szCs w:val="20"/>
        </w:rPr>
        <w:t xml:space="preserve">Извршилац се обавезује да у вршењу послова стручног надзора обавља следеће:  </w:t>
      </w:r>
    </w:p>
    <w:p w:rsidR="00A401E0" w:rsidRPr="00C22641" w:rsidRDefault="00814716" w:rsidP="00814716">
      <w:pPr>
        <w:spacing w:after="5" w:line="266" w:lineRule="auto"/>
        <w:jc w:val="both"/>
        <w:rPr>
          <w:rFonts w:ascii="Arial" w:hAnsi="Arial" w:cs="Arial"/>
          <w:sz w:val="20"/>
          <w:szCs w:val="20"/>
        </w:rPr>
      </w:pPr>
      <w:r>
        <w:rPr>
          <w:rFonts w:ascii="Arial" w:hAnsi="Arial" w:cs="Arial"/>
          <w:sz w:val="20"/>
          <w:szCs w:val="20"/>
        </w:rPr>
        <w:t>-</w:t>
      </w:r>
      <w:r w:rsidR="00A401E0" w:rsidRPr="00C22641">
        <w:rPr>
          <w:rFonts w:ascii="Arial" w:hAnsi="Arial" w:cs="Arial"/>
          <w:sz w:val="20"/>
          <w:szCs w:val="20"/>
        </w:rPr>
        <w:t xml:space="preserve">Изврши контролу техничке документације пре увођења у посао и све примедбе достави у писаном облику инвеститору, у складу са Законом о планирању и изградњи. Не разматрају се примедбе на пројектовању и одабрани технологије градње као ни примедбе које представљају варијантна решења саме технологије која би довела до промене уговорених позиција, већ само примедбе које утичу на стабилност и функционалност. </w:t>
      </w:r>
    </w:p>
    <w:p w:rsidR="00814716" w:rsidRDefault="00814716" w:rsidP="00814716">
      <w:pPr>
        <w:spacing w:after="5" w:line="266" w:lineRule="auto"/>
        <w:jc w:val="both"/>
        <w:rPr>
          <w:rFonts w:ascii="Arial" w:hAnsi="Arial" w:cs="Arial"/>
          <w:sz w:val="20"/>
          <w:szCs w:val="20"/>
        </w:rPr>
      </w:pPr>
    </w:p>
    <w:p w:rsidR="00A401E0" w:rsidRPr="00C22641" w:rsidRDefault="00814716" w:rsidP="00814716">
      <w:pPr>
        <w:spacing w:after="5" w:line="266" w:lineRule="auto"/>
        <w:jc w:val="both"/>
        <w:rPr>
          <w:rFonts w:ascii="Arial" w:hAnsi="Arial" w:cs="Arial"/>
          <w:sz w:val="20"/>
          <w:szCs w:val="20"/>
        </w:rPr>
      </w:pPr>
      <w:r>
        <w:rPr>
          <w:rFonts w:ascii="Arial" w:hAnsi="Arial" w:cs="Arial"/>
          <w:sz w:val="20"/>
          <w:szCs w:val="20"/>
        </w:rPr>
        <w:t>-</w:t>
      </w:r>
      <w:r w:rsidR="00A401E0" w:rsidRPr="00C22641">
        <w:rPr>
          <w:rFonts w:ascii="Arial" w:hAnsi="Arial" w:cs="Arial"/>
          <w:sz w:val="20"/>
          <w:szCs w:val="20"/>
        </w:rPr>
        <w:t xml:space="preserve">Посебну пажњу треба да обрати на динамику радова и благовремно обавести све потписнике уговора на евентуално кашњење, са предлогом мера које је потребно предузети. </w:t>
      </w:r>
    </w:p>
    <w:p w:rsidR="00814716" w:rsidRDefault="00814716" w:rsidP="00814716">
      <w:pPr>
        <w:spacing w:after="5" w:line="266" w:lineRule="auto"/>
        <w:jc w:val="both"/>
        <w:rPr>
          <w:rFonts w:ascii="Arial" w:hAnsi="Arial" w:cs="Arial"/>
          <w:sz w:val="20"/>
          <w:szCs w:val="20"/>
        </w:rPr>
      </w:pPr>
    </w:p>
    <w:p w:rsidR="00A401E0" w:rsidRPr="00C22641" w:rsidRDefault="00814716" w:rsidP="00814716">
      <w:pPr>
        <w:spacing w:after="5" w:line="266" w:lineRule="auto"/>
        <w:jc w:val="both"/>
        <w:rPr>
          <w:rFonts w:ascii="Arial" w:hAnsi="Arial" w:cs="Arial"/>
          <w:sz w:val="20"/>
          <w:szCs w:val="20"/>
        </w:rPr>
      </w:pPr>
      <w:r>
        <w:rPr>
          <w:rFonts w:ascii="Arial" w:hAnsi="Arial" w:cs="Arial"/>
          <w:sz w:val="20"/>
          <w:szCs w:val="20"/>
        </w:rPr>
        <w:t>-</w:t>
      </w:r>
      <w:r w:rsidR="00A401E0" w:rsidRPr="00C22641">
        <w:rPr>
          <w:rFonts w:ascii="Arial" w:hAnsi="Arial" w:cs="Arial"/>
          <w:sz w:val="20"/>
          <w:szCs w:val="20"/>
        </w:rPr>
        <w:t xml:space="preserve">Обавезно припрема фотодокументацију, т.ј. фотографије пре почетка, за време и након завршетка радова </w:t>
      </w:r>
    </w:p>
    <w:p w:rsidR="00A401E0" w:rsidRPr="00C22641" w:rsidRDefault="00814716" w:rsidP="00814716">
      <w:pPr>
        <w:spacing w:after="5" w:line="266" w:lineRule="auto"/>
        <w:jc w:val="both"/>
        <w:rPr>
          <w:rFonts w:ascii="Arial" w:hAnsi="Arial" w:cs="Arial"/>
          <w:sz w:val="20"/>
          <w:szCs w:val="20"/>
        </w:rPr>
      </w:pPr>
      <w:r>
        <w:rPr>
          <w:rFonts w:ascii="Arial" w:hAnsi="Arial" w:cs="Arial"/>
          <w:sz w:val="20"/>
          <w:szCs w:val="20"/>
        </w:rPr>
        <w:t>-</w:t>
      </w:r>
      <w:r w:rsidR="00A401E0" w:rsidRPr="00C22641">
        <w:rPr>
          <w:rFonts w:ascii="Arial" w:hAnsi="Arial" w:cs="Arial"/>
          <w:sz w:val="20"/>
          <w:szCs w:val="20"/>
        </w:rPr>
        <w:t xml:space="preserve">Да се за сваки настали проблем изјасни да ли утиче на рок или не. </w:t>
      </w:r>
    </w:p>
    <w:p w:rsidR="00A401E0" w:rsidRPr="00C22641" w:rsidRDefault="00814716" w:rsidP="00814716">
      <w:pPr>
        <w:spacing w:after="5" w:line="266" w:lineRule="auto"/>
        <w:jc w:val="both"/>
        <w:rPr>
          <w:rFonts w:ascii="Arial" w:hAnsi="Arial" w:cs="Arial"/>
          <w:sz w:val="20"/>
          <w:szCs w:val="20"/>
        </w:rPr>
      </w:pPr>
      <w:r>
        <w:rPr>
          <w:rFonts w:ascii="Arial" w:hAnsi="Arial" w:cs="Arial"/>
          <w:sz w:val="20"/>
          <w:szCs w:val="20"/>
        </w:rPr>
        <w:t>-</w:t>
      </w:r>
      <w:r w:rsidR="00A401E0" w:rsidRPr="00C22641">
        <w:rPr>
          <w:rFonts w:ascii="Arial" w:hAnsi="Arial" w:cs="Arial"/>
          <w:sz w:val="20"/>
          <w:szCs w:val="20"/>
        </w:rPr>
        <w:t xml:space="preserve">Да се изјасни да ли настали проблем утиче на укупно уговорену вредност радова и у обавези је да обустави радове пре него што се евентуално премаши уговорена вредност. </w:t>
      </w:r>
    </w:p>
    <w:p w:rsidR="00A401E0" w:rsidRPr="00C22641" w:rsidRDefault="00814716" w:rsidP="00814716">
      <w:pPr>
        <w:spacing w:after="5" w:line="266" w:lineRule="auto"/>
        <w:jc w:val="both"/>
        <w:rPr>
          <w:rFonts w:ascii="Arial" w:hAnsi="Arial" w:cs="Arial"/>
          <w:sz w:val="20"/>
          <w:szCs w:val="20"/>
        </w:rPr>
      </w:pPr>
      <w:r>
        <w:rPr>
          <w:rFonts w:ascii="Arial" w:hAnsi="Arial" w:cs="Arial"/>
          <w:sz w:val="20"/>
          <w:szCs w:val="20"/>
        </w:rPr>
        <w:t>-</w:t>
      </w:r>
      <w:r w:rsidR="00A401E0" w:rsidRPr="00C22641">
        <w:rPr>
          <w:rFonts w:ascii="Arial" w:hAnsi="Arial" w:cs="Arial"/>
          <w:sz w:val="20"/>
          <w:szCs w:val="20"/>
        </w:rPr>
        <w:t xml:space="preserve">О сваком примљеном писаном документу (захтев, сагласност...) обавести инвеститора писаним путем, у форми обавештења, као и да га обавести писаним путем о изостанку одговора у предвиђеном року било кога од учесника у реализацији пројекта. </w:t>
      </w:r>
    </w:p>
    <w:p w:rsidR="00A401E0" w:rsidRPr="00C22641" w:rsidRDefault="00814716" w:rsidP="00814716">
      <w:pPr>
        <w:spacing w:after="5" w:line="266" w:lineRule="auto"/>
        <w:jc w:val="both"/>
        <w:rPr>
          <w:rFonts w:ascii="Arial" w:hAnsi="Arial" w:cs="Arial"/>
          <w:sz w:val="20"/>
          <w:szCs w:val="20"/>
        </w:rPr>
      </w:pPr>
      <w:r>
        <w:rPr>
          <w:rFonts w:ascii="Arial" w:hAnsi="Arial" w:cs="Arial"/>
          <w:sz w:val="20"/>
          <w:szCs w:val="20"/>
        </w:rPr>
        <w:t>-</w:t>
      </w:r>
      <w:r w:rsidR="00A401E0" w:rsidRPr="00C22641">
        <w:rPr>
          <w:rFonts w:ascii="Arial" w:hAnsi="Arial" w:cs="Arial"/>
          <w:sz w:val="20"/>
          <w:szCs w:val="20"/>
        </w:rPr>
        <w:t xml:space="preserve">Не дозволи уградњу опреме која нема одговарајуће гаранције и није у складу са стандардима и прописима који дефинишу наведену опрему. У року од 24. сата се изјасни о достављеном атесту и да или одбије сагласност за уградњу, уписом у грађевински дневник.  </w:t>
      </w:r>
    </w:p>
    <w:p w:rsidR="00A401E0" w:rsidRPr="00C22641" w:rsidRDefault="00814716" w:rsidP="00814716">
      <w:pPr>
        <w:spacing w:after="5" w:line="266" w:lineRule="auto"/>
        <w:jc w:val="both"/>
        <w:rPr>
          <w:rFonts w:ascii="Arial" w:hAnsi="Arial" w:cs="Arial"/>
          <w:sz w:val="20"/>
          <w:szCs w:val="20"/>
        </w:rPr>
      </w:pPr>
      <w:r>
        <w:rPr>
          <w:rFonts w:ascii="Arial" w:hAnsi="Arial" w:cs="Arial"/>
          <w:sz w:val="20"/>
          <w:szCs w:val="20"/>
        </w:rPr>
        <w:t>-</w:t>
      </w:r>
      <w:r w:rsidR="00A401E0" w:rsidRPr="00C22641">
        <w:rPr>
          <w:rFonts w:ascii="Arial" w:hAnsi="Arial" w:cs="Arial"/>
          <w:sz w:val="20"/>
          <w:szCs w:val="20"/>
        </w:rPr>
        <w:t xml:space="preserve">Комплетну градилишну (грађевински дневник, грађевинску књигу, фотографије (у електронском облику), све дописе,...) и атестну документацију, као и списак предате документације преда инвеститору приликом примопредаје радова. </w:t>
      </w:r>
    </w:p>
    <w:p w:rsidR="00A401E0" w:rsidRPr="00C22641" w:rsidRDefault="00814716" w:rsidP="00814716">
      <w:pPr>
        <w:spacing w:after="5" w:line="266" w:lineRule="auto"/>
        <w:jc w:val="both"/>
        <w:rPr>
          <w:rFonts w:ascii="Arial" w:hAnsi="Arial" w:cs="Arial"/>
          <w:sz w:val="20"/>
          <w:szCs w:val="20"/>
        </w:rPr>
      </w:pPr>
      <w:r>
        <w:rPr>
          <w:rFonts w:ascii="Arial" w:hAnsi="Arial" w:cs="Arial"/>
          <w:sz w:val="20"/>
          <w:szCs w:val="20"/>
        </w:rPr>
        <w:t>-</w:t>
      </w:r>
      <w:r w:rsidR="00A401E0" w:rsidRPr="00C22641">
        <w:rPr>
          <w:rFonts w:ascii="Arial" w:hAnsi="Arial" w:cs="Arial"/>
          <w:sz w:val="20"/>
          <w:szCs w:val="20"/>
        </w:rPr>
        <w:t xml:space="preserve">Сачини Записник о примопредаји радова и уз окончану ситуацију или рачун, т.ј. уз рачун за вршење стручног надзора, градској управи достави писани извештај о извршеним радовима, са личним запажањима у смислу побољшљња у наредном периоду. Без извештаја стручног надзора неће бити могуће плаћање за вршење стручног надзора. </w:t>
      </w:r>
    </w:p>
    <w:p w:rsidR="00A401E0" w:rsidRPr="00C22641" w:rsidRDefault="00814716" w:rsidP="00814716">
      <w:pPr>
        <w:spacing w:after="29" w:line="266" w:lineRule="auto"/>
        <w:jc w:val="both"/>
        <w:rPr>
          <w:rFonts w:ascii="Arial" w:hAnsi="Arial" w:cs="Arial"/>
          <w:sz w:val="20"/>
          <w:szCs w:val="20"/>
        </w:rPr>
      </w:pPr>
      <w:r>
        <w:rPr>
          <w:rFonts w:ascii="Arial" w:hAnsi="Arial" w:cs="Arial"/>
          <w:sz w:val="20"/>
          <w:szCs w:val="20"/>
        </w:rPr>
        <w:t>-</w:t>
      </w:r>
      <w:r w:rsidR="00A401E0" w:rsidRPr="00C22641">
        <w:rPr>
          <w:rFonts w:ascii="Arial" w:hAnsi="Arial" w:cs="Arial"/>
          <w:sz w:val="20"/>
          <w:szCs w:val="20"/>
        </w:rPr>
        <w:t xml:space="preserve">Надзор је у обавези да буде присутан на градилишту сваког дана и да врши седмодневно писмено извештавање наручиоца и инвестититора о извршеним радовима. </w:t>
      </w:r>
    </w:p>
    <w:p w:rsidR="00A401E0" w:rsidRPr="00C22641" w:rsidRDefault="00814716" w:rsidP="00814716">
      <w:pPr>
        <w:spacing w:after="5" w:line="266" w:lineRule="auto"/>
        <w:jc w:val="both"/>
        <w:rPr>
          <w:rFonts w:ascii="Arial" w:hAnsi="Arial" w:cs="Arial"/>
          <w:sz w:val="20"/>
          <w:szCs w:val="20"/>
        </w:rPr>
      </w:pPr>
      <w:r>
        <w:rPr>
          <w:rFonts w:ascii="Arial" w:hAnsi="Arial" w:cs="Arial"/>
          <w:sz w:val="20"/>
          <w:szCs w:val="20"/>
        </w:rPr>
        <w:t>-</w:t>
      </w:r>
      <w:r w:rsidR="00A401E0" w:rsidRPr="00C22641">
        <w:rPr>
          <w:rFonts w:ascii="Arial" w:hAnsi="Arial" w:cs="Arial"/>
          <w:sz w:val="20"/>
          <w:szCs w:val="20"/>
        </w:rPr>
        <w:t xml:space="preserve">Уговорна цена за вршење надзора је фиксна и не може се мењати </w:t>
      </w:r>
      <w:r w:rsidR="00A00901">
        <w:rPr>
          <w:rFonts w:ascii="Arial" w:hAnsi="Arial" w:cs="Arial"/>
          <w:sz w:val="20"/>
          <w:szCs w:val="20"/>
          <w:lang/>
        </w:rPr>
        <w:t>.</w:t>
      </w:r>
      <w:r w:rsidR="00A401E0" w:rsidRPr="00C22641">
        <w:rPr>
          <w:rFonts w:ascii="Arial" w:hAnsi="Arial" w:cs="Arial"/>
          <w:sz w:val="20"/>
          <w:szCs w:val="20"/>
        </w:rPr>
        <w:t xml:space="preserve"> </w:t>
      </w:r>
    </w:p>
    <w:p w:rsidR="00A401E0" w:rsidRPr="00C22641" w:rsidRDefault="00814716" w:rsidP="00814716">
      <w:pPr>
        <w:spacing w:after="3" w:line="256" w:lineRule="auto"/>
        <w:ind w:left="2427"/>
        <w:rPr>
          <w:rFonts w:ascii="Arial" w:hAnsi="Arial" w:cs="Arial"/>
          <w:sz w:val="20"/>
          <w:szCs w:val="20"/>
        </w:rPr>
      </w:pPr>
      <w:r>
        <w:rPr>
          <w:rFonts w:ascii="Arial" w:hAnsi="Arial" w:cs="Arial"/>
          <w:sz w:val="20"/>
          <w:szCs w:val="20"/>
        </w:rPr>
        <w:t xml:space="preserve">                            </w:t>
      </w:r>
      <w:r w:rsidR="00A401E0" w:rsidRPr="00C22641">
        <w:rPr>
          <w:rFonts w:ascii="Arial" w:hAnsi="Arial" w:cs="Arial"/>
          <w:sz w:val="20"/>
          <w:szCs w:val="20"/>
        </w:rPr>
        <w:t xml:space="preserve">Члан 5. </w:t>
      </w:r>
    </w:p>
    <w:p w:rsidR="00A401E0" w:rsidRPr="00C22641" w:rsidRDefault="00A401E0" w:rsidP="00A401E0">
      <w:pPr>
        <w:spacing w:after="0" w:line="256" w:lineRule="auto"/>
        <w:ind w:left="2465"/>
        <w:jc w:val="center"/>
        <w:rPr>
          <w:rFonts w:ascii="Arial" w:hAnsi="Arial" w:cs="Arial"/>
          <w:sz w:val="20"/>
          <w:szCs w:val="20"/>
        </w:rPr>
      </w:pPr>
    </w:p>
    <w:p w:rsidR="00A401E0" w:rsidRPr="00C22641" w:rsidRDefault="00A401E0" w:rsidP="00814716">
      <w:pPr>
        <w:rPr>
          <w:rFonts w:ascii="Arial" w:hAnsi="Arial" w:cs="Arial"/>
          <w:sz w:val="20"/>
          <w:szCs w:val="20"/>
          <w:lang w:val="en-US"/>
        </w:rPr>
      </w:pPr>
      <w:r w:rsidRPr="00C22641">
        <w:rPr>
          <w:rFonts w:ascii="Arial" w:hAnsi="Arial" w:cs="Arial"/>
          <w:sz w:val="20"/>
          <w:szCs w:val="20"/>
        </w:rPr>
        <w:t xml:space="preserve">Уговорена цена за услугу која је предмет овог Уговора износи ___________________ динара без обрачунатог ПДВ-а, односно ___________________ динара са обрачунатим ПДВ-ом.  </w:t>
      </w:r>
    </w:p>
    <w:p w:rsidR="00A401E0" w:rsidRPr="00C22641" w:rsidRDefault="00A401E0" w:rsidP="00814716">
      <w:pPr>
        <w:rPr>
          <w:rFonts w:ascii="Arial" w:hAnsi="Arial" w:cs="Arial"/>
          <w:sz w:val="20"/>
          <w:szCs w:val="20"/>
        </w:rPr>
      </w:pPr>
      <w:r w:rsidRPr="00C22641">
        <w:rPr>
          <w:rFonts w:ascii="Arial" w:hAnsi="Arial" w:cs="Arial"/>
          <w:sz w:val="20"/>
          <w:szCs w:val="20"/>
        </w:rPr>
        <w:lastRenderedPageBreak/>
        <w:t xml:space="preserve">Цена из овог члана je фиксна до завршетка радова који су предмет надзора.  </w:t>
      </w:r>
    </w:p>
    <w:p w:rsidR="00A401E0" w:rsidRPr="00C22641" w:rsidRDefault="00A401E0" w:rsidP="00814716">
      <w:pPr>
        <w:rPr>
          <w:rFonts w:ascii="Arial" w:hAnsi="Arial" w:cs="Arial"/>
          <w:sz w:val="20"/>
          <w:szCs w:val="20"/>
        </w:rPr>
      </w:pPr>
      <w:r w:rsidRPr="00C22641">
        <w:rPr>
          <w:rFonts w:ascii="Arial" w:hAnsi="Arial" w:cs="Arial"/>
          <w:sz w:val="20"/>
          <w:szCs w:val="20"/>
        </w:rPr>
        <w:t xml:space="preserve">Извршилац доставља привремене ситуације према степену извршених радова, а окончану након примопредаје радова на објекту између Наручиоца и Извођача.  </w:t>
      </w:r>
    </w:p>
    <w:p w:rsidR="00A401E0" w:rsidRPr="00C22641" w:rsidRDefault="00814716" w:rsidP="00814716">
      <w:pPr>
        <w:spacing w:after="3" w:line="256" w:lineRule="auto"/>
        <w:ind w:left="2427" w:right="720"/>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6. </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814716">
      <w:pPr>
        <w:rPr>
          <w:rFonts w:ascii="Arial" w:hAnsi="Arial" w:cs="Arial"/>
          <w:sz w:val="20"/>
          <w:szCs w:val="20"/>
          <w:lang w:val="en-US"/>
        </w:rPr>
      </w:pPr>
      <w:r w:rsidRPr="00C22641">
        <w:rPr>
          <w:rFonts w:ascii="Arial" w:hAnsi="Arial" w:cs="Arial"/>
          <w:sz w:val="20"/>
          <w:szCs w:val="20"/>
        </w:rPr>
        <w:t>Извршилац је у обавези да контролише да ли су количине и  радов</w:t>
      </w:r>
      <w:r w:rsidR="00A00901">
        <w:rPr>
          <w:rFonts w:ascii="Arial" w:hAnsi="Arial" w:cs="Arial"/>
          <w:sz w:val="20"/>
          <w:szCs w:val="20"/>
          <w:lang/>
        </w:rPr>
        <w:t>и</w:t>
      </w:r>
      <w:r w:rsidRPr="00C22641">
        <w:rPr>
          <w:rFonts w:ascii="Arial" w:hAnsi="Arial" w:cs="Arial"/>
          <w:sz w:val="20"/>
          <w:szCs w:val="20"/>
        </w:rPr>
        <w:t xml:space="preserve"> у складу са усвојеном понудом за извођење радова за које обавља надзор и то приликом потписивања и овере сваке привремене, као и окончане ситуације која се доставља Наручиоцу на наплату и да при том изврши контролу рачунске тачности свих испостављених ситуација.  </w:t>
      </w:r>
    </w:p>
    <w:p w:rsidR="00A401E0" w:rsidRPr="00C22641" w:rsidRDefault="00814716" w:rsidP="00814716">
      <w:pPr>
        <w:spacing w:after="3" w:line="256" w:lineRule="auto"/>
        <w:ind w:left="2427" w:right="720"/>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7. </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814716">
      <w:pPr>
        <w:rPr>
          <w:rFonts w:ascii="Arial" w:hAnsi="Arial" w:cs="Arial"/>
          <w:sz w:val="20"/>
          <w:szCs w:val="20"/>
          <w:lang w:val="en-US"/>
        </w:rPr>
      </w:pPr>
      <w:r w:rsidRPr="00C22641">
        <w:rPr>
          <w:rFonts w:ascii="Arial" w:hAnsi="Arial" w:cs="Arial"/>
          <w:sz w:val="20"/>
          <w:szCs w:val="20"/>
        </w:rPr>
        <w:t xml:space="preserve">Извршилац се обавезује да примени сву своју умешност, знање и стручност, да покаже посебну пажњу у испуњавању свих својих задатака предвиђених као обавезе из овог Уговора и да притом штити интересе Наручиоца.  </w:t>
      </w:r>
    </w:p>
    <w:p w:rsidR="00A401E0" w:rsidRPr="00C22641" w:rsidRDefault="00A401E0" w:rsidP="00814716">
      <w:pPr>
        <w:rPr>
          <w:rFonts w:ascii="Arial" w:hAnsi="Arial" w:cs="Arial"/>
          <w:sz w:val="20"/>
          <w:szCs w:val="20"/>
        </w:rPr>
      </w:pPr>
      <w:r w:rsidRPr="00C22641">
        <w:rPr>
          <w:rFonts w:ascii="Arial" w:hAnsi="Arial" w:cs="Arial"/>
          <w:sz w:val="20"/>
          <w:szCs w:val="20"/>
        </w:rPr>
        <w:t xml:space="preserve">Извршилац се обавезује да послове који су предмет овог Уговора, изведе у свему према важећим прописима Републике Србије који регулишу област која је предмет овог Уговора. </w:t>
      </w:r>
    </w:p>
    <w:p w:rsidR="00A401E0" w:rsidRPr="00C22641" w:rsidRDefault="00814716" w:rsidP="00814716">
      <w:pPr>
        <w:spacing w:after="3" w:line="256" w:lineRule="auto"/>
        <w:ind w:left="2427" w:right="720"/>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8. </w:t>
      </w:r>
    </w:p>
    <w:p w:rsidR="00A401E0" w:rsidRPr="00C22641" w:rsidRDefault="00A401E0" w:rsidP="00A401E0">
      <w:pPr>
        <w:spacing w:after="23" w:line="256" w:lineRule="auto"/>
        <w:ind w:left="1760"/>
        <w:jc w:val="center"/>
        <w:rPr>
          <w:rFonts w:ascii="Arial" w:hAnsi="Arial" w:cs="Arial"/>
          <w:sz w:val="20"/>
          <w:szCs w:val="20"/>
        </w:rPr>
      </w:pPr>
    </w:p>
    <w:p w:rsidR="00A401E0" w:rsidRPr="00C22641" w:rsidRDefault="00A401E0" w:rsidP="00814716">
      <w:pPr>
        <w:rPr>
          <w:rFonts w:ascii="Arial" w:hAnsi="Arial" w:cs="Arial"/>
          <w:sz w:val="20"/>
          <w:szCs w:val="20"/>
        </w:rPr>
      </w:pPr>
      <w:r w:rsidRPr="00C22641">
        <w:rPr>
          <w:rFonts w:ascii="Arial" w:hAnsi="Arial" w:cs="Arial"/>
          <w:sz w:val="20"/>
          <w:szCs w:val="20"/>
        </w:rPr>
        <w:t>Извршилац није овлашћен да уговара вишкове радова, додатне, н</w:t>
      </w:r>
      <w:r w:rsidR="00814716">
        <w:rPr>
          <w:rFonts w:ascii="Arial" w:hAnsi="Arial" w:cs="Arial"/>
          <w:sz w:val="20"/>
          <w:szCs w:val="20"/>
        </w:rPr>
        <w:t xml:space="preserve">акнадне и непредвиђене радове. </w:t>
      </w:r>
    </w:p>
    <w:p w:rsidR="00A401E0" w:rsidRPr="00C22641" w:rsidRDefault="00814716" w:rsidP="00814716">
      <w:pPr>
        <w:spacing w:after="3" w:line="256" w:lineRule="auto"/>
        <w:ind w:left="2427" w:right="720"/>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9. </w:t>
      </w:r>
    </w:p>
    <w:p w:rsidR="00A401E0" w:rsidRPr="00C22641" w:rsidRDefault="00A401E0" w:rsidP="00814716">
      <w:pPr>
        <w:rPr>
          <w:rFonts w:ascii="Arial" w:hAnsi="Arial" w:cs="Arial"/>
          <w:sz w:val="20"/>
          <w:szCs w:val="20"/>
        </w:rPr>
      </w:pPr>
      <w:r w:rsidRPr="00C22641">
        <w:rPr>
          <w:rFonts w:ascii="Arial" w:hAnsi="Arial" w:cs="Arial"/>
          <w:sz w:val="20"/>
          <w:szCs w:val="20"/>
        </w:rPr>
        <w:t xml:space="preserve">Извршилац је дужан да </w:t>
      </w:r>
      <w:r w:rsidRPr="00C22641">
        <w:rPr>
          <w:rFonts w:ascii="Arial" w:hAnsi="Arial" w:cs="Arial"/>
          <w:b/>
          <w:sz w:val="20"/>
          <w:szCs w:val="20"/>
        </w:rPr>
        <w:t>приликом потписивања уговора</w:t>
      </w:r>
      <w:r w:rsidRPr="00C22641">
        <w:rPr>
          <w:rFonts w:ascii="Arial" w:hAnsi="Arial" w:cs="Arial"/>
          <w:sz w:val="20"/>
          <w:szCs w:val="20"/>
        </w:rPr>
        <w:t xml:space="preserve">, Наручиоцу преда бланко сопствену меницу, која мора бити евидентирана у Регистру меница и овлашћења Народне банке Србије (копија регистрационе пријаве) и потпуно попуњено менично овлашћење - писмо у висини од 10% од уговореног износа без ПДВ-а, за  извршење уговорне обавезе. Меница и менично писмо које је саставни део конкурсне документације морају бити оверени у складу са статусном документацијом и потписани од стране одговорног лица Понуђача </w:t>
      </w:r>
      <w:r w:rsidRPr="00C22641">
        <w:rPr>
          <w:rFonts w:ascii="Arial" w:hAnsi="Arial" w:cs="Arial"/>
          <w:sz w:val="20"/>
          <w:szCs w:val="20"/>
          <w:u w:val="single" w:color="000000"/>
        </w:rPr>
        <w:t>,</w:t>
      </w:r>
      <w:r w:rsidRPr="00C22641">
        <w:rPr>
          <w:rFonts w:ascii="Arial" w:hAnsi="Arial" w:cs="Arial"/>
          <w:sz w:val="20"/>
          <w:szCs w:val="20"/>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коначно извршење посла.  </w:t>
      </w:r>
    </w:p>
    <w:p w:rsidR="00A401E0" w:rsidRPr="00C22641" w:rsidRDefault="00814716" w:rsidP="00814716">
      <w:pPr>
        <w:spacing w:after="3" w:line="256" w:lineRule="auto"/>
        <w:ind w:left="2427" w:right="718"/>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10 </w:t>
      </w:r>
    </w:p>
    <w:p w:rsidR="00A401E0" w:rsidRPr="00C22641" w:rsidRDefault="00A401E0" w:rsidP="00A401E0">
      <w:pPr>
        <w:spacing w:after="22" w:line="256" w:lineRule="auto"/>
        <w:ind w:left="2410"/>
        <w:rPr>
          <w:rFonts w:ascii="Arial" w:hAnsi="Arial" w:cs="Arial"/>
          <w:sz w:val="20"/>
          <w:szCs w:val="20"/>
        </w:rPr>
      </w:pPr>
    </w:p>
    <w:p w:rsidR="00A401E0" w:rsidRPr="00C22641" w:rsidRDefault="00A401E0" w:rsidP="00A00901">
      <w:pPr>
        <w:rPr>
          <w:rFonts w:ascii="Arial" w:hAnsi="Arial" w:cs="Arial"/>
          <w:sz w:val="20"/>
          <w:szCs w:val="20"/>
        </w:rPr>
      </w:pPr>
      <w:r w:rsidRPr="00C22641">
        <w:rPr>
          <w:rFonts w:ascii="Arial" w:hAnsi="Arial" w:cs="Arial"/>
          <w:sz w:val="20"/>
          <w:szCs w:val="20"/>
        </w:rPr>
        <w:t xml:space="preserve">Наручилац се обавезује да:  </w:t>
      </w:r>
    </w:p>
    <w:p w:rsidR="00A401E0" w:rsidRPr="00C22641" w:rsidRDefault="00814716" w:rsidP="00814716">
      <w:pPr>
        <w:spacing w:after="30" w:line="266" w:lineRule="auto"/>
        <w:rPr>
          <w:rFonts w:ascii="Arial" w:hAnsi="Arial" w:cs="Arial"/>
          <w:sz w:val="20"/>
          <w:szCs w:val="20"/>
          <w:lang w:val="en-US"/>
        </w:rPr>
      </w:pPr>
      <w:r>
        <w:rPr>
          <w:rFonts w:ascii="Arial" w:hAnsi="Arial" w:cs="Arial"/>
          <w:sz w:val="20"/>
          <w:szCs w:val="20"/>
        </w:rPr>
        <w:t>-</w:t>
      </w:r>
      <w:r w:rsidR="00A401E0" w:rsidRPr="00C22641">
        <w:rPr>
          <w:rFonts w:ascii="Arial" w:hAnsi="Arial" w:cs="Arial"/>
          <w:sz w:val="20"/>
          <w:szCs w:val="20"/>
        </w:rPr>
        <w:t xml:space="preserve">Извршиоцу стави на располагање сву потребну документацију за извођење радова на дан потписивања овог Уговора,  </w:t>
      </w:r>
    </w:p>
    <w:p w:rsidR="00A401E0" w:rsidRPr="00814716" w:rsidRDefault="00814716" w:rsidP="00814716">
      <w:pPr>
        <w:spacing w:after="11" w:line="268" w:lineRule="auto"/>
        <w:rPr>
          <w:rFonts w:ascii="Arial" w:hAnsi="Arial" w:cs="Arial"/>
          <w:sz w:val="20"/>
          <w:szCs w:val="20"/>
        </w:rPr>
      </w:pPr>
      <w:r>
        <w:rPr>
          <w:rFonts w:ascii="Arial" w:hAnsi="Arial" w:cs="Arial"/>
          <w:sz w:val="20"/>
          <w:szCs w:val="20"/>
        </w:rPr>
        <w:t>-</w:t>
      </w:r>
      <w:r w:rsidR="00A401E0" w:rsidRPr="00C22641">
        <w:rPr>
          <w:rFonts w:ascii="Arial" w:hAnsi="Arial" w:cs="Arial"/>
          <w:sz w:val="20"/>
          <w:szCs w:val="20"/>
        </w:rPr>
        <w:t>правовремено, писмено издаје упутства и даје писмено објашњења Извршиоцу у погледу целокупне проблематике извођења радова, у циљу што квалитетнијег о</w:t>
      </w:r>
      <w:r>
        <w:rPr>
          <w:rFonts w:ascii="Arial" w:hAnsi="Arial" w:cs="Arial"/>
          <w:sz w:val="20"/>
          <w:szCs w:val="20"/>
        </w:rPr>
        <w:t xml:space="preserve">бављања посла по овом Уговору. </w:t>
      </w:r>
    </w:p>
    <w:p w:rsidR="00A401E0" w:rsidRPr="00C22641" w:rsidRDefault="00A401E0" w:rsidP="00A401E0">
      <w:pPr>
        <w:spacing w:after="11" w:line="256" w:lineRule="auto"/>
        <w:ind w:left="1702"/>
        <w:rPr>
          <w:rFonts w:ascii="Arial" w:hAnsi="Arial" w:cs="Arial"/>
          <w:sz w:val="20"/>
          <w:szCs w:val="20"/>
        </w:rPr>
      </w:pPr>
    </w:p>
    <w:p w:rsidR="00A401E0" w:rsidRPr="00814716" w:rsidRDefault="00814716" w:rsidP="00814716">
      <w:pPr>
        <w:spacing w:after="3" w:line="256" w:lineRule="auto"/>
        <w:ind w:left="2427" w:right="720"/>
        <w:rPr>
          <w:rFonts w:ascii="Arial" w:hAnsi="Arial" w:cs="Arial"/>
          <w:sz w:val="20"/>
          <w:szCs w:val="20"/>
        </w:rPr>
      </w:pPr>
      <w:r>
        <w:rPr>
          <w:rFonts w:ascii="Arial" w:hAnsi="Arial" w:cs="Arial"/>
          <w:sz w:val="20"/>
          <w:szCs w:val="20"/>
        </w:rPr>
        <w:t xml:space="preserve">                               Члан 11</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814716">
      <w:pPr>
        <w:spacing w:after="74"/>
        <w:rPr>
          <w:rFonts w:ascii="Arial" w:hAnsi="Arial" w:cs="Arial"/>
          <w:sz w:val="20"/>
          <w:szCs w:val="20"/>
          <w:lang w:val="en-US"/>
        </w:rPr>
      </w:pPr>
      <w:r w:rsidRPr="00C22641">
        <w:rPr>
          <w:rFonts w:ascii="Arial" w:hAnsi="Arial" w:cs="Arial"/>
          <w:sz w:val="20"/>
          <w:szCs w:val="20"/>
        </w:rPr>
        <w:t xml:space="preserve">У случају да Извршилац не изврши или неуредно извршава обавезе предвиђене овим Уговором, Наручилац има право на раскид Уговора и наплату приложеног средства обезбеђења.  </w:t>
      </w:r>
    </w:p>
    <w:p w:rsidR="00A401E0" w:rsidRPr="00C22641" w:rsidRDefault="00A401E0" w:rsidP="00814716">
      <w:pPr>
        <w:spacing w:after="27"/>
        <w:rPr>
          <w:rFonts w:ascii="Arial" w:hAnsi="Arial" w:cs="Arial"/>
          <w:sz w:val="20"/>
          <w:szCs w:val="20"/>
        </w:rPr>
      </w:pPr>
      <w:r w:rsidRPr="00C22641">
        <w:rPr>
          <w:rFonts w:ascii="Arial" w:hAnsi="Arial" w:cs="Arial"/>
          <w:sz w:val="20"/>
          <w:szCs w:val="20"/>
        </w:rPr>
        <w:t xml:space="preserve">Наручилац има право на надокнаду штете. </w:t>
      </w:r>
    </w:p>
    <w:p w:rsidR="00A401E0" w:rsidRPr="00C22641" w:rsidRDefault="00A401E0" w:rsidP="00814716">
      <w:pPr>
        <w:rPr>
          <w:rFonts w:ascii="Arial" w:hAnsi="Arial" w:cs="Arial"/>
          <w:sz w:val="20"/>
          <w:szCs w:val="20"/>
        </w:rPr>
      </w:pPr>
      <w:r w:rsidRPr="00C22641">
        <w:rPr>
          <w:rFonts w:ascii="Arial" w:hAnsi="Arial" w:cs="Arial"/>
          <w:sz w:val="20"/>
          <w:szCs w:val="20"/>
        </w:rPr>
        <w:lastRenderedPageBreak/>
        <w:t xml:space="preserve">Уговор се раскида писменом изјавом која се доставља Извршиоцу у којој мора бити наведен разлог раскидања Уговора, са отказним роком од 30 дана. Све трошкове раскида Уговора сноси уговорна страна која је одговорна за раскид Уговора, односно обуставу рада.  </w:t>
      </w:r>
    </w:p>
    <w:p w:rsidR="00A401E0" w:rsidRPr="00C22641" w:rsidRDefault="00A401E0" w:rsidP="00814716">
      <w:pPr>
        <w:rPr>
          <w:rFonts w:ascii="Arial" w:hAnsi="Arial" w:cs="Arial"/>
          <w:sz w:val="20"/>
          <w:szCs w:val="20"/>
        </w:rPr>
      </w:pPr>
      <w:r w:rsidRPr="00C22641">
        <w:rPr>
          <w:rFonts w:ascii="Arial" w:hAnsi="Arial" w:cs="Arial"/>
          <w:sz w:val="20"/>
          <w:szCs w:val="20"/>
        </w:rPr>
        <w:t>У случају раскида Уговора Извршилац је дужан да Наручиоцу надокнади штету која му је проузрокована пропустима који су довели до раскида овог Уговора, а Наручилац је дужан да</w:t>
      </w:r>
      <w:r w:rsidR="00814716">
        <w:rPr>
          <w:rFonts w:ascii="Arial" w:hAnsi="Arial" w:cs="Arial"/>
          <w:sz w:val="20"/>
          <w:szCs w:val="20"/>
        </w:rPr>
        <w:t xml:space="preserve"> му плати већ извршене услуге. </w:t>
      </w:r>
    </w:p>
    <w:p w:rsidR="00A401E0" w:rsidRPr="00C22641" w:rsidRDefault="00814716" w:rsidP="00814716">
      <w:pPr>
        <w:spacing w:after="3" w:line="256" w:lineRule="auto"/>
        <w:ind w:left="2427" w:right="720"/>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12. </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814716">
      <w:pPr>
        <w:rPr>
          <w:rFonts w:ascii="Arial" w:hAnsi="Arial" w:cs="Arial"/>
          <w:sz w:val="20"/>
          <w:szCs w:val="20"/>
        </w:rPr>
      </w:pPr>
      <w:r w:rsidRPr="00C22641">
        <w:rPr>
          <w:rFonts w:ascii="Arial" w:hAnsi="Arial" w:cs="Arial"/>
          <w:sz w:val="20"/>
          <w:szCs w:val="20"/>
        </w:rPr>
        <w:t xml:space="preserve">На све околности и случајеве који нису регулисани овим Уговором, примењиваће се одредбе Закона о облигационим односима, Закона о планирању и изградњи, Посебних узанси о грађењу и осталих позитивних прописа који регулишу предметну област.  </w:t>
      </w:r>
    </w:p>
    <w:p w:rsidR="00A401E0" w:rsidRPr="00C22641" w:rsidRDefault="00814716" w:rsidP="00814716">
      <w:pPr>
        <w:spacing w:after="3" w:line="256" w:lineRule="auto"/>
        <w:ind w:left="2427" w:right="720"/>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13. </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814716">
      <w:pPr>
        <w:rPr>
          <w:rFonts w:ascii="Arial" w:hAnsi="Arial" w:cs="Arial"/>
          <w:sz w:val="20"/>
          <w:szCs w:val="20"/>
        </w:rPr>
      </w:pPr>
      <w:r w:rsidRPr="00C22641">
        <w:rPr>
          <w:rFonts w:ascii="Arial" w:hAnsi="Arial" w:cs="Arial"/>
          <w:sz w:val="20"/>
          <w:szCs w:val="20"/>
        </w:rPr>
        <w:t>У случају било каквог спора уговарачи ће настојати да исти реше мирним путем, у супротном уговарају надлежност стварно и месно надлеж</w:t>
      </w:r>
      <w:r w:rsidR="00814716">
        <w:rPr>
          <w:rFonts w:ascii="Arial" w:hAnsi="Arial" w:cs="Arial"/>
          <w:sz w:val="20"/>
          <w:szCs w:val="20"/>
        </w:rPr>
        <w:t xml:space="preserve">ног суда. </w:t>
      </w:r>
    </w:p>
    <w:p w:rsidR="00A401E0" w:rsidRPr="00C22641" w:rsidRDefault="00814716" w:rsidP="00814716">
      <w:pPr>
        <w:spacing w:after="3" w:line="256" w:lineRule="auto"/>
        <w:ind w:left="2427" w:right="720"/>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14. </w:t>
      </w:r>
    </w:p>
    <w:p w:rsidR="00A401E0" w:rsidRPr="00C22641" w:rsidRDefault="00A401E0" w:rsidP="00A401E0">
      <w:pPr>
        <w:spacing w:after="0" w:line="256" w:lineRule="auto"/>
        <w:ind w:left="1702"/>
        <w:rPr>
          <w:rFonts w:ascii="Arial" w:hAnsi="Arial" w:cs="Arial"/>
          <w:sz w:val="20"/>
          <w:szCs w:val="20"/>
        </w:rPr>
      </w:pPr>
    </w:p>
    <w:p w:rsidR="00A401E0" w:rsidRPr="00C22641" w:rsidRDefault="00A401E0" w:rsidP="00814716">
      <w:pPr>
        <w:rPr>
          <w:rFonts w:ascii="Arial" w:hAnsi="Arial" w:cs="Arial"/>
          <w:sz w:val="20"/>
          <w:szCs w:val="20"/>
        </w:rPr>
      </w:pPr>
      <w:r w:rsidRPr="00C22641">
        <w:rPr>
          <w:rFonts w:ascii="Arial" w:hAnsi="Arial" w:cs="Arial"/>
          <w:sz w:val="20"/>
          <w:szCs w:val="20"/>
        </w:rPr>
        <w:t xml:space="preserve">Овај уговор се сматра закљученим на дан кад су га потписали овлашћени заступници обе уговорне стране, а ако га нису потписали на исти дан, Уговор се сматра закљученим на дан другог потписа по временском редоследу. </w:t>
      </w:r>
    </w:p>
    <w:p w:rsidR="00A401E0" w:rsidRPr="00C22641" w:rsidRDefault="00814716" w:rsidP="00814716">
      <w:pPr>
        <w:spacing w:after="3" w:line="256" w:lineRule="auto"/>
        <w:ind w:left="2427" w:right="720"/>
        <w:rPr>
          <w:rFonts w:ascii="Arial" w:hAnsi="Arial" w:cs="Arial"/>
          <w:sz w:val="20"/>
          <w:szCs w:val="20"/>
          <w:lang w:val="en-US"/>
        </w:rPr>
      </w:pPr>
      <w:r>
        <w:rPr>
          <w:rFonts w:ascii="Arial" w:hAnsi="Arial" w:cs="Arial"/>
          <w:sz w:val="20"/>
          <w:szCs w:val="20"/>
        </w:rPr>
        <w:t xml:space="preserve">                             </w:t>
      </w:r>
      <w:r w:rsidR="00A401E0" w:rsidRPr="00C22641">
        <w:rPr>
          <w:rFonts w:ascii="Arial" w:hAnsi="Arial" w:cs="Arial"/>
          <w:sz w:val="20"/>
          <w:szCs w:val="20"/>
        </w:rPr>
        <w:t xml:space="preserve">Члан 15. </w:t>
      </w:r>
    </w:p>
    <w:p w:rsidR="00A401E0" w:rsidRPr="00C22641" w:rsidRDefault="00A401E0" w:rsidP="00A401E0">
      <w:pPr>
        <w:spacing w:after="36" w:line="256" w:lineRule="auto"/>
        <w:ind w:left="1760"/>
        <w:jc w:val="center"/>
        <w:rPr>
          <w:rFonts w:ascii="Arial" w:hAnsi="Arial" w:cs="Arial"/>
          <w:sz w:val="20"/>
          <w:szCs w:val="20"/>
        </w:rPr>
      </w:pPr>
    </w:p>
    <w:p w:rsidR="00A401E0" w:rsidRPr="00C22641" w:rsidRDefault="00A401E0" w:rsidP="00814716">
      <w:pPr>
        <w:rPr>
          <w:rFonts w:ascii="Arial" w:hAnsi="Arial" w:cs="Arial"/>
          <w:sz w:val="20"/>
          <w:szCs w:val="20"/>
          <w:lang w:val="en-US"/>
        </w:rPr>
      </w:pPr>
      <w:r w:rsidRPr="00C22641">
        <w:rPr>
          <w:rFonts w:ascii="Arial" w:hAnsi="Arial" w:cs="Arial"/>
          <w:sz w:val="20"/>
          <w:szCs w:val="20"/>
        </w:rPr>
        <w:t xml:space="preserve">Овај Уговор сачињен је у 4 истоветна примерка, од којих су 2 примерка за Наручиоца, а 2 задржава Извршилац. </w:t>
      </w:r>
    </w:p>
    <w:p w:rsidR="00A401E0" w:rsidRPr="00C22641" w:rsidRDefault="00A401E0" w:rsidP="00A401E0">
      <w:pPr>
        <w:spacing w:after="36" w:line="256" w:lineRule="auto"/>
        <w:ind w:left="2410"/>
        <w:rPr>
          <w:rFonts w:ascii="Arial" w:hAnsi="Arial" w:cs="Arial"/>
          <w:sz w:val="20"/>
          <w:szCs w:val="20"/>
        </w:rPr>
      </w:pPr>
    </w:p>
    <w:p w:rsidR="00A401E0" w:rsidRPr="00C22641" w:rsidRDefault="00A401E0" w:rsidP="00A401E0">
      <w:pPr>
        <w:spacing w:after="77" w:line="256" w:lineRule="auto"/>
        <w:ind w:left="1702"/>
        <w:rPr>
          <w:rFonts w:ascii="Arial" w:hAnsi="Arial" w:cs="Arial"/>
          <w:sz w:val="20"/>
          <w:szCs w:val="20"/>
        </w:rPr>
      </w:pPr>
    </w:p>
    <w:p w:rsidR="00A401E0" w:rsidRPr="00C22641" w:rsidRDefault="00A401E0" w:rsidP="00814716">
      <w:pPr>
        <w:ind w:left="1697"/>
        <w:rPr>
          <w:rFonts w:ascii="Arial" w:hAnsi="Arial" w:cs="Arial"/>
          <w:sz w:val="20"/>
          <w:szCs w:val="20"/>
        </w:rPr>
      </w:pPr>
      <w:r w:rsidRPr="00C22641">
        <w:rPr>
          <w:rFonts w:ascii="Arial" w:hAnsi="Arial" w:cs="Arial"/>
          <w:sz w:val="20"/>
          <w:szCs w:val="20"/>
        </w:rPr>
        <w:t xml:space="preserve">             ИЗВРШИЛАЦ                                                     НАРУЧИЛАЦ </w:t>
      </w:r>
    </w:p>
    <w:p w:rsidR="00A401E0" w:rsidRPr="00C22641" w:rsidRDefault="00A401E0" w:rsidP="00A401E0">
      <w:pPr>
        <w:ind w:left="1697"/>
        <w:rPr>
          <w:rFonts w:ascii="Arial" w:hAnsi="Arial" w:cs="Arial"/>
          <w:sz w:val="20"/>
          <w:szCs w:val="20"/>
          <w:lang w:val="en-US"/>
        </w:rPr>
      </w:pPr>
      <w:r w:rsidRPr="00C22641">
        <w:rPr>
          <w:rFonts w:ascii="Arial" w:hAnsi="Arial" w:cs="Arial"/>
          <w:sz w:val="20"/>
          <w:szCs w:val="20"/>
        </w:rPr>
        <w:t xml:space="preserve">__________________________                        __________________________ </w:t>
      </w:r>
    </w:p>
    <w:p w:rsidR="00A401E0" w:rsidRPr="00C22641" w:rsidRDefault="00A401E0" w:rsidP="00A401E0">
      <w:pPr>
        <w:spacing w:after="23" w:line="256" w:lineRule="auto"/>
        <w:ind w:left="1760"/>
        <w:jc w:val="center"/>
        <w:rPr>
          <w:rFonts w:ascii="Arial" w:hAnsi="Arial" w:cs="Arial"/>
          <w:sz w:val="20"/>
          <w:szCs w:val="20"/>
        </w:rPr>
      </w:pPr>
    </w:p>
    <w:p w:rsidR="00A401E0" w:rsidRPr="00C22641" w:rsidRDefault="00A401E0" w:rsidP="00A401E0">
      <w:pPr>
        <w:spacing w:after="0"/>
        <w:ind w:left="1721"/>
        <w:jc w:val="center"/>
        <w:rPr>
          <w:rFonts w:ascii="Arial" w:hAnsi="Arial" w:cs="Arial"/>
          <w:sz w:val="20"/>
          <w:szCs w:val="20"/>
          <w:lang w:val="en-US"/>
        </w:rPr>
      </w:pPr>
      <w:r w:rsidRPr="00C22641">
        <w:rPr>
          <w:rFonts w:ascii="Arial" w:hAnsi="Arial" w:cs="Arial"/>
          <w:b/>
          <w:i/>
          <w:sz w:val="20"/>
          <w:szCs w:val="20"/>
        </w:rPr>
        <w:t>Напомена:</w:t>
      </w:r>
      <w:r w:rsidRPr="00C22641">
        <w:rPr>
          <w:rFonts w:ascii="Arial" w:hAnsi="Arial" w:cs="Arial"/>
          <w:i/>
          <w:sz w:val="20"/>
          <w:szCs w:val="20"/>
        </w:rPr>
        <w:t xml:space="preserve"> Овај модел уговора представља садржину уговора који ће бити закључен са изабраним понуђачем. </w:t>
      </w:r>
    </w:p>
    <w:p w:rsidR="00A401E0" w:rsidRPr="00C22641" w:rsidRDefault="00A401E0" w:rsidP="00A401E0">
      <w:pPr>
        <w:spacing w:after="0" w:line="256" w:lineRule="auto"/>
        <w:ind w:left="1760"/>
        <w:jc w:val="center"/>
        <w:rPr>
          <w:rFonts w:ascii="Arial" w:hAnsi="Arial" w:cs="Arial"/>
          <w:sz w:val="20"/>
          <w:szCs w:val="20"/>
        </w:rPr>
      </w:pPr>
    </w:p>
    <w:p w:rsidR="00A401E0" w:rsidRPr="00C22641" w:rsidRDefault="00A401E0" w:rsidP="00A401E0">
      <w:pPr>
        <w:spacing w:after="0" w:line="256" w:lineRule="auto"/>
        <w:ind w:left="1702"/>
        <w:rPr>
          <w:rFonts w:ascii="Arial" w:hAnsi="Arial" w:cs="Arial"/>
          <w:sz w:val="20"/>
          <w:szCs w:val="20"/>
        </w:rPr>
      </w:pPr>
    </w:p>
    <w:sectPr w:rsidR="00A401E0" w:rsidRPr="00C22641" w:rsidSect="00BD0BA3">
      <w:headerReference w:type="default" r:id="rId18"/>
      <w:footerReference w:type="default" r:id="rId19"/>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A02" w:rsidRDefault="00B47A02" w:rsidP="00886FBF">
      <w:pPr>
        <w:spacing w:after="0" w:line="240" w:lineRule="auto"/>
      </w:pPr>
      <w:r>
        <w:separator/>
      </w:r>
    </w:p>
  </w:endnote>
  <w:endnote w:type="continuationSeparator" w:id="1">
    <w:p w:rsidR="00B47A02" w:rsidRDefault="00B47A02"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2079"/>
      <w:docPartObj>
        <w:docPartGallery w:val="Page Numbers (Bottom of Page)"/>
        <w:docPartUnique/>
      </w:docPartObj>
    </w:sdtPr>
    <w:sdtContent>
      <w:p w:rsidR="00411637" w:rsidRDefault="00411637">
        <w:pPr>
          <w:pStyle w:val="Footer"/>
          <w:jc w:val="right"/>
        </w:pPr>
        <w:r>
          <w:t xml:space="preserve">Конкурсна документација-ЈНМВ 1.2.5 – Партија 2.1                                                                                                        </w:t>
        </w:r>
        <w:fldSimple w:instr=" PAGE   \* MERGEFORMAT ">
          <w:r w:rsidR="00A00901">
            <w:rPr>
              <w:noProof/>
            </w:rPr>
            <w:t>34</w:t>
          </w:r>
        </w:fldSimple>
      </w:p>
    </w:sdtContent>
  </w:sdt>
  <w:p w:rsidR="00411637" w:rsidRPr="00411637" w:rsidRDefault="00411637" w:rsidP="00411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A02" w:rsidRDefault="00B47A02" w:rsidP="00886FBF">
      <w:pPr>
        <w:spacing w:after="0" w:line="240" w:lineRule="auto"/>
      </w:pPr>
      <w:r>
        <w:separator/>
      </w:r>
    </w:p>
  </w:footnote>
  <w:footnote w:type="continuationSeparator" w:id="1">
    <w:p w:rsidR="00B47A02" w:rsidRDefault="00B47A02"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95" w:rsidRDefault="007D3DC1" w:rsidP="00226C32">
    <w:pPr>
      <w:pStyle w:val="Header"/>
      <w:rPr>
        <w:rFonts w:ascii="Arial Narrow" w:eastAsia="ArialNarrow" w:hAnsi="Arial Narrow" w:cs="ArialNarrow"/>
      </w:rPr>
    </w:pPr>
    <w:r w:rsidRPr="007D3DC1">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920595" w:rsidRPr="006A1BB3" w:rsidRDefault="00920595"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Pr>
                    <w:rFonts w:ascii="Arial Narrow" w:hAnsi="Arial Narrow" w:cs="ArialNarrow,Bold"/>
                    <w:b/>
                    <w:bCs/>
                    <w:sz w:val="24"/>
                    <w:szCs w:val="24"/>
                  </w:rPr>
                  <w:t xml:space="preserve">“ </w:t>
                </w:r>
                <w:r>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Pr>
                    <w:rFonts w:ascii="Arial Narrow" w:eastAsia="ArialNarrow" w:hAnsi="Arial Narrow" w:cs="ArialNarrow"/>
                    <w:sz w:val="24"/>
                    <w:szCs w:val="24"/>
                  </w:rPr>
                  <w:t xml:space="preserve">ул. </w:t>
                </w:r>
                <w:r>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920595" w:rsidRDefault="00920595"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;тел/</w:t>
                </w:r>
                <w:r>
                  <w:rPr>
                    <w:rFonts w:ascii="Arial Narrow" w:eastAsia="ArialNarrow" w:hAnsi="Arial Narrow" w:cs="ArialNarrow"/>
                    <w:sz w:val="24"/>
                    <w:szCs w:val="24"/>
                  </w:rPr>
                  <w:t>фах:</w:t>
                </w:r>
                <w:r>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 инфо центар: 0800/001-004</w:t>
                </w:r>
              </w:p>
              <w:p w:rsidR="00920595" w:rsidRDefault="00920595"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920595" w:rsidRPr="006A1BB3" w:rsidRDefault="00920595" w:rsidP="00226C32">
                <w:pPr>
                  <w:rPr>
                    <w:sz w:val="24"/>
                    <w:szCs w:val="24"/>
                  </w:rPr>
                </w:pPr>
              </w:p>
            </w:txbxContent>
          </v:textbox>
        </v:shape>
      </w:pict>
    </w:r>
    <w:r w:rsidRPr="007D3DC1">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920595">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4"/>
    <w:lvl w:ilvl="0">
      <w:start w:val="1"/>
      <w:numFmt w:val="decimal"/>
      <w:lvlText w:val="%1)"/>
      <w:lvlJc w:val="left"/>
      <w:pPr>
        <w:tabs>
          <w:tab w:val="num" w:pos="0"/>
        </w:tabs>
        <w:ind w:left="720" w:hanging="360"/>
      </w:pPr>
      <w:rPr>
        <w:rFonts w:ascii="Arial" w:eastAsia="TimesNewRomanPSMT" w:hAnsi="Arial" w:cs="Arial" w:hint="default"/>
        <w:bCs/>
        <w:color w:val="auto"/>
        <w:sz w:val="22"/>
        <w:szCs w:val="22"/>
      </w:rPr>
    </w:lvl>
  </w:abstractNum>
  <w:abstractNum w:abstractNumId="1">
    <w:nsid w:val="0000000A"/>
    <w:multiLevelType w:val="singleLevel"/>
    <w:tmpl w:val="0000000A"/>
    <w:name w:val="WW8Num22"/>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2">
    <w:nsid w:val="0000000C"/>
    <w:multiLevelType w:val="singleLevel"/>
    <w:tmpl w:val="0000000C"/>
    <w:name w:val="WW8Num24"/>
    <w:lvl w:ilvl="0">
      <w:start w:val="1"/>
      <w:numFmt w:val="bullet"/>
      <w:lvlText w:val=""/>
      <w:lvlJc w:val="left"/>
      <w:pPr>
        <w:tabs>
          <w:tab w:val="num" w:pos="0"/>
        </w:tabs>
        <w:ind w:left="1440" w:hanging="360"/>
      </w:pPr>
      <w:rPr>
        <w:rFonts w:ascii="Symbol" w:hAnsi="Symbol" w:cs="Symbol" w:hint="default"/>
        <w:color w:val="17365D"/>
        <w:sz w:val="22"/>
        <w:szCs w:val="22"/>
      </w:rPr>
    </w:lvl>
  </w:abstractNum>
  <w:abstractNum w:abstractNumId="3">
    <w:nsid w:val="0000000E"/>
    <w:multiLevelType w:val="singleLevel"/>
    <w:tmpl w:val="0000000E"/>
    <w:name w:val="WW8Num31"/>
    <w:lvl w:ilvl="0">
      <w:start w:val="1"/>
      <w:numFmt w:val="bullet"/>
      <w:lvlText w:val=""/>
      <w:lvlJc w:val="left"/>
      <w:pPr>
        <w:tabs>
          <w:tab w:val="num" w:pos="0"/>
        </w:tabs>
        <w:ind w:left="720" w:hanging="360"/>
      </w:pPr>
      <w:rPr>
        <w:rFonts w:ascii="Wingdings" w:hAnsi="Wingdings" w:cs="Wingdings" w:hint="default"/>
        <w:sz w:val="22"/>
        <w:szCs w:val="22"/>
        <w:lang w:val="sr-Cyrl-CS"/>
      </w:rPr>
    </w:lvl>
  </w:abstractNum>
  <w:abstractNum w:abstractNumId="4">
    <w:nsid w:val="0000000F"/>
    <w:multiLevelType w:val="singleLevel"/>
    <w:tmpl w:val="0000000F"/>
    <w:name w:val="WW8Num37"/>
    <w:lvl w:ilvl="0">
      <w:start w:val="1"/>
      <w:numFmt w:val="bullet"/>
      <w:lvlText w:val=""/>
      <w:lvlJc w:val="left"/>
      <w:pPr>
        <w:tabs>
          <w:tab w:val="num" w:pos="0"/>
        </w:tabs>
        <w:ind w:left="720" w:hanging="360"/>
      </w:pPr>
      <w:rPr>
        <w:rFonts w:ascii="Wingdings" w:hAnsi="Wingdings" w:cs="Wingdings" w:hint="default"/>
        <w:lang w:val="sr-Cyrl-CS"/>
      </w:rPr>
    </w:lvl>
  </w:abstractNum>
  <w:abstractNum w:abstractNumId="5">
    <w:nsid w:val="00000010"/>
    <w:multiLevelType w:val="singleLevel"/>
    <w:tmpl w:val="00000010"/>
    <w:name w:val="WW8Num39"/>
    <w:lvl w:ilvl="0">
      <w:start w:val="1"/>
      <w:numFmt w:val="decimal"/>
      <w:lvlText w:val="%1)"/>
      <w:lvlJc w:val="left"/>
      <w:pPr>
        <w:tabs>
          <w:tab w:val="num" w:pos="0"/>
        </w:tabs>
        <w:ind w:left="1776" w:hanging="360"/>
      </w:pPr>
      <w:rPr>
        <w:rFonts w:ascii="Arial" w:eastAsia="TimesNewRomanPSMT" w:hAnsi="Arial" w:cs="Arial" w:hint="default"/>
        <w:color w:val="auto"/>
        <w:sz w:val="22"/>
        <w:szCs w:val="22"/>
      </w:rPr>
    </w:lvl>
  </w:abstractNum>
  <w:abstractNum w:abstractNumId="6">
    <w:nsid w:val="0B0C6E06"/>
    <w:multiLevelType w:val="hybridMultilevel"/>
    <w:tmpl w:val="4C12AE3A"/>
    <w:lvl w:ilvl="0" w:tplc="8AA445FC">
      <w:start w:val="1"/>
      <w:numFmt w:val="bullet"/>
      <w:lvlText w:val="•"/>
      <w:lvlJc w:val="left"/>
      <w:pPr>
        <w:ind w:left="23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BF682A6">
      <w:start w:val="1"/>
      <w:numFmt w:val="bullet"/>
      <w:lvlText w:val="o"/>
      <w:lvlJc w:val="left"/>
      <w:pPr>
        <w:ind w:left="136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9C68A16">
      <w:start w:val="1"/>
      <w:numFmt w:val="bullet"/>
      <w:lvlText w:val="▪"/>
      <w:lvlJc w:val="left"/>
      <w:pPr>
        <w:ind w:left="208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6189094">
      <w:start w:val="1"/>
      <w:numFmt w:val="bullet"/>
      <w:lvlText w:val="•"/>
      <w:lvlJc w:val="left"/>
      <w:pPr>
        <w:ind w:left="28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952A57E">
      <w:start w:val="1"/>
      <w:numFmt w:val="bullet"/>
      <w:lvlText w:val="o"/>
      <w:lvlJc w:val="left"/>
      <w:pPr>
        <w:ind w:left="352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8DE67EA">
      <w:start w:val="1"/>
      <w:numFmt w:val="bullet"/>
      <w:lvlText w:val="▪"/>
      <w:lvlJc w:val="left"/>
      <w:pPr>
        <w:ind w:left="424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2FAA7A4">
      <w:start w:val="1"/>
      <w:numFmt w:val="bullet"/>
      <w:lvlText w:val="•"/>
      <w:lvlJc w:val="left"/>
      <w:pPr>
        <w:ind w:left="49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1ACFF04">
      <w:start w:val="1"/>
      <w:numFmt w:val="bullet"/>
      <w:lvlText w:val="o"/>
      <w:lvlJc w:val="left"/>
      <w:pPr>
        <w:ind w:left="568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DEE3FDE">
      <w:start w:val="1"/>
      <w:numFmt w:val="bullet"/>
      <w:lvlText w:val="▪"/>
      <w:lvlJc w:val="left"/>
      <w:pPr>
        <w:ind w:left="640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nsid w:val="0F770D62"/>
    <w:multiLevelType w:val="hybridMultilevel"/>
    <w:tmpl w:val="18AA8064"/>
    <w:lvl w:ilvl="0" w:tplc="F76C71B0">
      <w:start w:val="2"/>
      <w:numFmt w:val="decimal"/>
      <w:lvlText w:val="%1)"/>
      <w:lvlJc w:val="left"/>
      <w:pPr>
        <w:ind w:left="1947"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04524164">
      <w:start w:val="1"/>
      <w:numFmt w:val="lowerLetter"/>
      <w:lvlText w:val="%2"/>
      <w:lvlJc w:val="left"/>
      <w:pPr>
        <w:ind w:left="10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E494A262">
      <w:start w:val="1"/>
      <w:numFmt w:val="lowerRoman"/>
      <w:lvlText w:val="%3"/>
      <w:lvlJc w:val="left"/>
      <w:pPr>
        <w:ind w:left="180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227425C2">
      <w:start w:val="1"/>
      <w:numFmt w:val="decimal"/>
      <w:lvlText w:val="%4"/>
      <w:lvlJc w:val="left"/>
      <w:pPr>
        <w:ind w:left="25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FC8E7E24">
      <w:start w:val="1"/>
      <w:numFmt w:val="lowerLetter"/>
      <w:lvlText w:val="%5"/>
      <w:lvlJc w:val="left"/>
      <w:pPr>
        <w:ind w:left="324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9D6CB6F0">
      <w:start w:val="1"/>
      <w:numFmt w:val="lowerRoman"/>
      <w:lvlText w:val="%6"/>
      <w:lvlJc w:val="left"/>
      <w:pPr>
        <w:ind w:left="39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B14C21AE">
      <w:start w:val="1"/>
      <w:numFmt w:val="decimal"/>
      <w:lvlText w:val="%7"/>
      <w:lvlJc w:val="left"/>
      <w:pPr>
        <w:ind w:left="46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56D6E9D4">
      <w:start w:val="1"/>
      <w:numFmt w:val="lowerLetter"/>
      <w:lvlText w:val="%8"/>
      <w:lvlJc w:val="left"/>
      <w:pPr>
        <w:ind w:left="540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309C3C6C">
      <w:start w:val="1"/>
      <w:numFmt w:val="lowerRoman"/>
      <w:lvlText w:val="%9"/>
      <w:lvlJc w:val="left"/>
      <w:pPr>
        <w:ind w:left="61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8">
    <w:nsid w:val="1A5E3D1C"/>
    <w:multiLevelType w:val="hybridMultilevel"/>
    <w:tmpl w:val="2C46F492"/>
    <w:lvl w:ilvl="0" w:tplc="32484234">
      <w:start w:val="1"/>
      <w:numFmt w:val="bullet"/>
      <w:lvlText w:val="▪"/>
      <w:lvlJc w:val="left"/>
      <w:pPr>
        <w:ind w:left="170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0FCC5F34">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2389DA0">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74184386">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2262068">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B18CB71C">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60169D7E">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5E6FDAC">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4ECAEAE8">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9">
    <w:nsid w:val="26042FDB"/>
    <w:multiLevelType w:val="hybridMultilevel"/>
    <w:tmpl w:val="1FD6B6D6"/>
    <w:lvl w:ilvl="0" w:tplc="9CE6D026">
      <w:start w:val="1"/>
      <w:numFmt w:val="bullet"/>
      <w:lvlText w:val="•"/>
      <w:lvlJc w:val="left"/>
      <w:pPr>
        <w:ind w:left="17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CDE760C">
      <w:start w:val="1"/>
      <w:numFmt w:val="bullet"/>
      <w:lvlText w:val="o"/>
      <w:lvlJc w:val="left"/>
      <w:pPr>
        <w:ind w:left="111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EB2EB24">
      <w:start w:val="1"/>
      <w:numFmt w:val="bullet"/>
      <w:lvlText w:val="▪"/>
      <w:lvlJc w:val="left"/>
      <w:pPr>
        <w:ind w:left="183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B5E3110">
      <w:start w:val="1"/>
      <w:numFmt w:val="bullet"/>
      <w:lvlText w:val="•"/>
      <w:lvlJc w:val="left"/>
      <w:pPr>
        <w:ind w:left="25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9948576">
      <w:start w:val="1"/>
      <w:numFmt w:val="bullet"/>
      <w:lvlText w:val="o"/>
      <w:lvlJc w:val="left"/>
      <w:pPr>
        <w:ind w:left="327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746E8DA">
      <w:start w:val="1"/>
      <w:numFmt w:val="bullet"/>
      <w:lvlText w:val="▪"/>
      <w:lvlJc w:val="left"/>
      <w:pPr>
        <w:ind w:left="399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426427E">
      <w:start w:val="1"/>
      <w:numFmt w:val="bullet"/>
      <w:lvlText w:val="•"/>
      <w:lvlJc w:val="left"/>
      <w:pPr>
        <w:ind w:left="47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B48C55E">
      <w:start w:val="1"/>
      <w:numFmt w:val="bullet"/>
      <w:lvlText w:val="o"/>
      <w:lvlJc w:val="left"/>
      <w:pPr>
        <w:ind w:left="543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5A6C700">
      <w:start w:val="1"/>
      <w:numFmt w:val="bullet"/>
      <w:lvlText w:val="▪"/>
      <w:lvlJc w:val="left"/>
      <w:pPr>
        <w:ind w:left="615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nsid w:val="374F039C"/>
    <w:multiLevelType w:val="hybridMultilevel"/>
    <w:tmpl w:val="3D8C83DA"/>
    <w:lvl w:ilvl="0" w:tplc="A650F75C">
      <w:start w:val="1"/>
      <w:numFmt w:val="decimal"/>
      <w:lvlText w:val="%1)"/>
      <w:lvlJc w:val="left"/>
      <w:pPr>
        <w:ind w:left="1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7DA5D4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310B37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1CE31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DB239B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3961C2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748D27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2FC0D0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210021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3A26032B"/>
    <w:multiLevelType w:val="hybridMultilevel"/>
    <w:tmpl w:val="620E4222"/>
    <w:lvl w:ilvl="0" w:tplc="99B084B0">
      <w:start w:val="1"/>
      <w:numFmt w:val="decimal"/>
      <w:lvlText w:val="%1."/>
      <w:lvlJc w:val="left"/>
      <w:pPr>
        <w:ind w:left="23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F7ED9E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F8E780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A80042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E68FBE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19EFB4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247CDE">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06A27D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38619D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3A4950A5"/>
    <w:multiLevelType w:val="hybridMultilevel"/>
    <w:tmpl w:val="36129D16"/>
    <w:lvl w:ilvl="0" w:tplc="DE8899AA">
      <w:start w:val="1"/>
      <w:numFmt w:val="bullet"/>
      <w:lvlText w:val="-"/>
      <w:lvlJc w:val="left"/>
      <w:pPr>
        <w:ind w:left="1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10E98FC">
      <w:start w:val="1"/>
      <w:numFmt w:val="bullet"/>
      <w:lvlText w:val="o"/>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480D716">
      <w:start w:val="1"/>
      <w:numFmt w:val="bullet"/>
      <w:lvlText w:val="▪"/>
      <w:lvlJc w:val="left"/>
      <w:pPr>
        <w:ind w:left="1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3C007FC">
      <w:start w:val="1"/>
      <w:numFmt w:val="bullet"/>
      <w:lvlText w:val="•"/>
      <w:lvlJc w:val="left"/>
      <w:pPr>
        <w:ind w:left="2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9C3F22">
      <w:start w:val="1"/>
      <w:numFmt w:val="bullet"/>
      <w:lvlText w:val="o"/>
      <w:lvlJc w:val="left"/>
      <w:pPr>
        <w:ind w:left="32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1850F4">
      <w:start w:val="1"/>
      <w:numFmt w:val="bullet"/>
      <w:lvlText w:val="▪"/>
      <w:lvlJc w:val="left"/>
      <w:pPr>
        <w:ind w:left="39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FA2A61C">
      <w:start w:val="1"/>
      <w:numFmt w:val="bullet"/>
      <w:lvlText w:val="•"/>
      <w:lvlJc w:val="left"/>
      <w:pPr>
        <w:ind w:left="47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5CFB0C">
      <w:start w:val="1"/>
      <w:numFmt w:val="bullet"/>
      <w:lvlText w:val="o"/>
      <w:lvlJc w:val="left"/>
      <w:pPr>
        <w:ind w:left="5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26EE5BC">
      <w:start w:val="1"/>
      <w:numFmt w:val="bullet"/>
      <w:lvlText w:val="▪"/>
      <w:lvlJc w:val="left"/>
      <w:pPr>
        <w:ind w:left="61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3D0E1246"/>
    <w:multiLevelType w:val="multilevel"/>
    <w:tmpl w:val="7738FD2C"/>
    <w:lvl w:ilvl="0">
      <w:start w:val="35"/>
      <w:numFmt w:val="decimal"/>
      <w:lvlText w:val="%1"/>
      <w:lvlJc w:val="left"/>
      <w:pPr>
        <w:ind w:left="503" w:hanging="503"/>
      </w:pPr>
      <w:rPr>
        <w:rFonts w:eastAsiaTheme="minorEastAsia" w:hint="default"/>
        <w:color w:val="auto"/>
      </w:rPr>
    </w:lvl>
    <w:lvl w:ilvl="1">
      <w:start w:val="39"/>
      <w:numFmt w:val="decimal"/>
      <w:lvlText w:val="%1-%2"/>
      <w:lvlJc w:val="left"/>
      <w:pPr>
        <w:ind w:left="503" w:hanging="503"/>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800" w:hanging="1800"/>
      </w:pPr>
      <w:rPr>
        <w:rFonts w:eastAsiaTheme="minorEastAsia" w:hint="default"/>
        <w:color w:val="auto"/>
      </w:rPr>
    </w:lvl>
  </w:abstractNum>
  <w:abstractNum w:abstractNumId="14">
    <w:nsid w:val="45E76DAA"/>
    <w:multiLevelType w:val="hybridMultilevel"/>
    <w:tmpl w:val="C36C8008"/>
    <w:lvl w:ilvl="0" w:tplc="4266943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B500C30">
      <w:start w:val="1"/>
      <w:numFmt w:val="decimal"/>
      <w:lvlText w:val="(%2)"/>
      <w:lvlJc w:val="left"/>
      <w:pPr>
        <w:ind w:left="2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5B4B14A">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4B23794">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96DFE6">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3D07D5E">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2E4C94E">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4E268">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8BEAA62">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4E747A94"/>
    <w:multiLevelType w:val="hybridMultilevel"/>
    <w:tmpl w:val="AF76D110"/>
    <w:lvl w:ilvl="0" w:tplc="00D67AD2">
      <w:start w:val="1"/>
      <w:numFmt w:val="bullet"/>
      <w:lvlText w:val="•"/>
      <w:lvlJc w:val="left"/>
      <w:pPr>
        <w:ind w:left="24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1F0B9A8">
      <w:start w:val="4"/>
      <w:numFmt w:val="decimal"/>
      <w:lvlText w:val="%2."/>
      <w:lvlJc w:val="left"/>
      <w:pPr>
        <w:ind w:left="3022"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029A3B66">
      <w:start w:val="1"/>
      <w:numFmt w:val="lowerRoman"/>
      <w:lvlText w:val="%3"/>
      <w:lvlJc w:val="left"/>
      <w:pPr>
        <w:ind w:left="176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3B242370">
      <w:start w:val="1"/>
      <w:numFmt w:val="decimal"/>
      <w:lvlText w:val="%4"/>
      <w:lvlJc w:val="left"/>
      <w:pPr>
        <w:ind w:left="248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D312DC42">
      <w:start w:val="1"/>
      <w:numFmt w:val="lowerLetter"/>
      <w:lvlText w:val="%5"/>
      <w:lvlJc w:val="left"/>
      <w:pPr>
        <w:ind w:left="320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4CC21476">
      <w:start w:val="1"/>
      <w:numFmt w:val="lowerRoman"/>
      <w:lvlText w:val="%6"/>
      <w:lvlJc w:val="left"/>
      <w:pPr>
        <w:ind w:left="392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425E662C">
      <w:start w:val="1"/>
      <w:numFmt w:val="decimal"/>
      <w:lvlText w:val="%7"/>
      <w:lvlJc w:val="left"/>
      <w:pPr>
        <w:ind w:left="464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4080D94E">
      <w:start w:val="1"/>
      <w:numFmt w:val="lowerLetter"/>
      <w:lvlText w:val="%8"/>
      <w:lvlJc w:val="left"/>
      <w:pPr>
        <w:ind w:left="536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34FC1C1C">
      <w:start w:val="1"/>
      <w:numFmt w:val="lowerRoman"/>
      <w:lvlText w:val="%9"/>
      <w:lvlJc w:val="left"/>
      <w:pPr>
        <w:ind w:left="608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16">
    <w:nsid w:val="4FF40D41"/>
    <w:multiLevelType w:val="hybridMultilevel"/>
    <w:tmpl w:val="665E9CA6"/>
    <w:lvl w:ilvl="0" w:tplc="170C9EA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C606E">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04C38F0">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DE8A33E">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3B2FEB8">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DC18FC">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568FBA">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9649736">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712AD54">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545B7B5E"/>
    <w:multiLevelType w:val="hybridMultilevel"/>
    <w:tmpl w:val="3BDCB918"/>
    <w:lvl w:ilvl="0" w:tplc="601A4B00">
      <w:start w:val="4"/>
      <w:numFmt w:val="decimal"/>
      <w:lvlText w:val="%1)"/>
      <w:lvlJc w:val="left"/>
      <w:pPr>
        <w:ind w:left="1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1569830">
      <w:start w:val="1"/>
      <w:numFmt w:val="decimal"/>
      <w:lvlText w:val="%2."/>
      <w:lvlJc w:val="left"/>
      <w:pPr>
        <w:ind w:left="1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47E64D0">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00E369A">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D4C0DB0">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E0C402E">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63059C6">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84CE87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9484580">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559320D2"/>
    <w:multiLevelType w:val="hybridMultilevel"/>
    <w:tmpl w:val="C2E8D4AE"/>
    <w:lvl w:ilvl="0" w:tplc="BC4E7EFA">
      <w:start w:val="6"/>
      <w:numFmt w:val="decimal"/>
      <w:lvlText w:val="%1."/>
      <w:lvlJc w:val="left"/>
      <w:pPr>
        <w:ind w:left="2295"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B0564EC8">
      <w:start w:val="1"/>
      <w:numFmt w:val="lowerLetter"/>
      <w:lvlText w:val="%2"/>
      <w:lvlJc w:val="left"/>
      <w:pPr>
        <w:ind w:left="179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C8004DA0">
      <w:start w:val="1"/>
      <w:numFmt w:val="lowerRoman"/>
      <w:lvlText w:val="%3"/>
      <w:lvlJc w:val="left"/>
      <w:pPr>
        <w:ind w:left="251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7CA41AF8">
      <w:start w:val="1"/>
      <w:numFmt w:val="decimal"/>
      <w:lvlText w:val="%4"/>
      <w:lvlJc w:val="left"/>
      <w:pPr>
        <w:ind w:left="323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1D28E9AA">
      <w:start w:val="1"/>
      <w:numFmt w:val="lowerLetter"/>
      <w:lvlText w:val="%5"/>
      <w:lvlJc w:val="left"/>
      <w:pPr>
        <w:ind w:left="395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E0A6C3C6">
      <w:start w:val="1"/>
      <w:numFmt w:val="lowerRoman"/>
      <w:lvlText w:val="%6"/>
      <w:lvlJc w:val="left"/>
      <w:pPr>
        <w:ind w:left="467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2D1E3210">
      <w:start w:val="1"/>
      <w:numFmt w:val="decimal"/>
      <w:lvlText w:val="%7"/>
      <w:lvlJc w:val="left"/>
      <w:pPr>
        <w:ind w:left="539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FE768C80">
      <w:start w:val="1"/>
      <w:numFmt w:val="lowerLetter"/>
      <w:lvlText w:val="%8"/>
      <w:lvlJc w:val="left"/>
      <w:pPr>
        <w:ind w:left="611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86C6BCCE">
      <w:start w:val="1"/>
      <w:numFmt w:val="lowerRoman"/>
      <w:lvlText w:val="%9"/>
      <w:lvlJc w:val="left"/>
      <w:pPr>
        <w:ind w:left="683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19">
    <w:nsid w:val="5CB9723F"/>
    <w:multiLevelType w:val="hybridMultilevel"/>
    <w:tmpl w:val="53F6541E"/>
    <w:lvl w:ilvl="0" w:tplc="53E4C678">
      <w:start w:val="1"/>
      <w:numFmt w:val="bullet"/>
      <w:lvlText w:val="•"/>
      <w:lvlJc w:val="left"/>
      <w:pPr>
        <w:ind w:left="23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C24EF56">
      <w:start w:val="1"/>
      <w:numFmt w:val="bullet"/>
      <w:lvlText w:val="o"/>
      <w:lvlJc w:val="left"/>
      <w:pPr>
        <w:ind w:left="136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F067A62">
      <w:start w:val="1"/>
      <w:numFmt w:val="bullet"/>
      <w:lvlText w:val="▪"/>
      <w:lvlJc w:val="left"/>
      <w:pPr>
        <w:ind w:left="208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BCC9906">
      <w:start w:val="1"/>
      <w:numFmt w:val="bullet"/>
      <w:lvlText w:val="•"/>
      <w:lvlJc w:val="left"/>
      <w:pPr>
        <w:ind w:left="28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3C4CAE4">
      <w:start w:val="1"/>
      <w:numFmt w:val="bullet"/>
      <w:lvlText w:val="o"/>
      <w:lvlJc w:val="left"/>
      <w:pPr>
        <w:ind w:left="352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212C1C0">
      <w:start w:val="1"/>
      <w:numFmt w:val="bullet"/>
      <w:lvlText w:val="▪"/>
      <w:lvlJc w:val="left"/>
      <w:pPr>
        <w:ind w:left="424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8EEDA46">
      <w:start w:val="1"/>
      <w:numFmt w:val="bullet"/>
      <w:lvlText w:val="•"/>
      <w:lvlJc w:val="left"/>
      <w:pPr>
        <w:ind w:left="49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5B6A690">
      <w:start w:val="1"/>
      <w:numFmt w:val="bullet"/>
      <w:lvlText w:val="o"/>
      <w:lvlJc w:val="left"/>
      <w:pPr>
        <w:ind w:left="568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D3050E4">
      <w:start w:val="1"/>
      <w:numFmt w:val="bullet"/>
      <w:lvlText w:val="▪"/>
      <w:lvlJc w:val="left"/>
      <w:pPr>
        <w:ind w:left="640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0">
    <w:nsid w:val="622D278A"/>
    <w:multiLevelType w:val="hybridMultilevel"/>
    <w:tmpl w:val="2BB07FC8"/>
    <w:lvl w:ilvl="0" w:tplc="4A3E9C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274A3"/>
    <w:multiLevelType w:val="hybridMultilevel"/>
    <w:tmpl w:val="EAECE0A4"/>
    <w:lvl w:ilvl="0" w:tplc="74DED98E">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41A1FE8">
      <w:start w:val="1"/>
      <w:numFmt w:val="lowerLetter"/>
      <w:lvlText w:val="%2"/>
      <w:lvlJc w:val="left"/>
      <w:pPr>
        <w:ind w:left="1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93CC042">
      <w:start w:val="1"/>
      <w:numFmt w:val="lowerRoman"/>
      <w:lvlText w:val="%3"/>
      <w:lvlJc w:val="left"/>
      <w:pPr>
        <w:ind w:left="1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8EC75BE">
      <w:start w:val="1"/>
      <w:numFmt w:val="decimal"/>
      <w:lvlText w:val="%4"/>
      <w:lvlJc w:val="left"/>
      <w:pPr>
        <w:ind w:left="2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77C1BDC">
      <w:start w:val="1"/>
      <w:numFmt w:val="lowerLetter"/>
      <w:lvlText w:val="%5"/>
      <w:lvlJc w:val="left"/>
      <w:pPr>
        <w:ind w:left="3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0A420B0">
      <w:start w:val="1"/>
      <w:numFmt w:val="lowerRoman"/>
      <w:lvlText w:val="%6"/>
      <w:lvlJc w:val="left"/>
      <w:pPr>
        <w:ind w:left="4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1324364">
      <w:start w:val="1"/>
      <w:numFmt w:val="decimal"/>
      <w:lvlText w:val="%7"/>
      <w:lvlJc w:val="left"/>
      <w:pPr>
        <w:ind w:left="4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58CDDBC">
      <w:start w:val="1"/>
      <w:numFmt w:val="lowerLetter"/>
      <w:lvlText w:val="%8"/>
      <w:lvlJc w:val="left"/>
      <w:pPr>
        <w:ind w:left="5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14695E2">
      <w:start w:val="1"/>
      <w:numFmt w:val="lowerRoman"/>
      <w:lvlText w:val="%9"/>
      <w:lvlJc w:val="left"/>
      <w:pPr>
        <w:ind w:left="6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nsid w:val="70D3303E"/>
    <w:multiLevelType w:val="hybridMultilevel"/>
    <w:tmpl w:val="084A47BC"/>
    <w:lvl w:ilvl="0" w:tplc="83B085DE">
      <w:start w:val="1"/>
      <w:numFmt w:val="bullet"/>
      <w:lvlText w:val="-"/>
      <w:lvlJc w:val="left"/>
      <w:pPr>
        <w:ind w:left="1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82E1BD4">
      <w:start w:val="1"/>
      <w:numFmt w:val="bullet"/>
      <w:lvlText w:val="o"/>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1C01CE2">
      <w:start w:val="1"/>
      <w:numFmt w:val="bullet"/>
      <w:lvlText w:val="▪"/>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F44234">
      <w:start w:val="1"/>
      <w:numFmt w:val="bullet"/>
      <w:lvlText w:val="•"/>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E4C935E">
      <w:start w:val="1"/>
      <w:numFmt w:val="bullet"/>
      <w:lvlText w:val="o"/>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B4E0456">
      <w:start w:val="1"/>
      <w:numFmt w:val="bullet"/>
      <w:lvlText w:val="▪"/>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EC220E">
      <w:start w:val="1"/>
      <w:numFmt w:val="bullet"/>
      <w:lvlText w:val="•"/>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DC40E9E">
      <w:start w:val="1"/>
      <w:numFmt w:val="bullet"/>
      <w:lvlText w:val="o"/>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598A97E">
      <w:start w:val="1"/>
      <w:numFmt w:val="bullet"/>
      <w:lvlText w:val="▪"/>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72463FC6"/>
    <w:multiLevelType w:val="hybridMultilevel"/>
    <w:tmpl w:val="C61EE276"/>
    <w:lvl w:ilvl="0" w:tplc="6D90AF5C">
      <w:start w:val="1"/>
      <w:numFmt w:val="decimal"/>
      <w:lvlText w:val="%1)"/>
      <w:lvlJc w:val="left"/>
      <w:pPr>
        <w:ind w:left="1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C8C807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A16C5CE">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1480E44">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36A77C6">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3C8624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16E4BAE">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8C291AE">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D18BAD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782F66D5"/>
    <w:multiLevelType w:val="hybridMultilevel"/>
    <w:tmpl w:val="7B20DA26"/>
    <w:lvl w:ilvl="0" w:tplc="892A93AC">
      <w:start w:val="11"/>
      <w:numFmt w:val="decimal"/>
      <w:lvlText w:val="%1."/>
      <w:lvlJc w:val="left"/>
      <w:pPr>
        <w:ind w:left="1687"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C188F1DC">
      <w:start w:val="1"/>
      <w:numFmt w:val="lowerLetter"/>
      <w:lvlText w:val="%2"/>
      <w:lvlJc w:val="left"/>
      <w:pPr>
        <w:ind w:left="18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2F2CF4EE">
      <w:start w:val="1"/>
      <w:numFmt w:val="lowerRoman"/>
      <w:lvlText w:val="%3"/>
      <w:lvlJc w:val="left"/>
      <w:pPr>
        <w:ind w:left="25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17D46AFA">
      <w:start w:val="1"/>
      <w:numFmt w:val="decimal"/>
      <w:lvlText w:val="%4"/>
      <w:lvlJc w:val="left"/>
      <w:pPr>
        <w:ind w:left="330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6906AC8C">
      <w:start w:val="1"/>
      <w:numFmt w:val="lowerLetter"/>
      <w:lvlText w:val="%5"/>
      <w:lvlJc w:val="left"/>
      <w:pPr>
        <w:ind w:left="40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012C2F22">
      <w:start w:val="1"/>
      <w:numFmt w:val="lowerRoman"/>
      <w:lvlText w:val="%6"/>
      <w:lvlJc w:val="left"/>
      <w:pPr>
        <w:ind w:left="474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A5FAEB12">
      <w:start w:val="1"/>
      <w:numFmt w:val="decimal"/>
      <w:lvlText w:val="%7"/>
      <w:lvlJc w:val="left"/>
      <w:pPr>
        <w:ind w:left="54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D4F8C758">
      <w:start w:val="1"/>
      <w:numFmt w:val="lowerLetter"/>
      <w:lvlText w:val="%8"/>
      <w:lvlJc w:val="left"/>
      <w:pPr>
        <w:ind w:left="61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FDF2C4F8">
      <w:start w:val="1"/>
      <w:numFmt w:val="lowerRoman"/>
      <w:lvlText w:val="%9"/>
      <w:lvlJc w:val="left"/>
      <w:pPr>
        <w:ind w:left="690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25">
    <w:nsid w:val="79AC177D"/>
    <w:multiLevelType w:val="hybridMultilevel"/>
    <w:tmpl w:val="B2FA971E"/>
    <w:lvl w:ilvl="0" w:tplc="D4A2DC44">
      <w:start w:val="17"/>
      <w:numFmt w:val="decimal"/>
      <w:lvlText w:val="%1."/>
      <w:lvlJc w:val="left"/>
      <w:pPr>
        <w:ind w:left="2047"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C1428926">
      <w:start w:val="1"/>
      <w:numFmt w:val="lowerLetter"/>
      <w:lvlText w:val="%2"/>
      <w:lvlJc w:val="left"/>
      <w:pPr>
        <w:ind w:left="193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04C2C0DA">
      <w:start w:val="1"/>
      <w:numFmt w:val="lowerRoman"/>
      <w:lvlText w:val="%3"/>
      <w:lvlJc w:val="left"/>
      <w:pPr>
        <w:ind w:left="265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06E4D86A">
      <w:start w:val="1"/>
      <w:numFmt w:val="decimal"/>
      <w:lvlText w:val="%4"/>
      <w:lvlJc w:val="left"/>
      <w:pPr>
        <w:ind w:left="337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09F0890A">
      <w:start w:val="1"/>
      <w:numFmt w:val="lowerLetter"/>
      <w:lvlText w:val="%5"/>
      <w:lvlJc w:val="left"/>
      <w:pPr>
        <w:ind w:left="409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AC246FA2">
      <w:start w:val="1"/>
      <w:numFmt w:val="lowerRoman"/>
      <w:lvlText w:val="%6"/>
      <w:lvlJc w:val="left"/>
      <w:pPr>
        <w:ind w:left="481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0D9A504C">
      <w:start w:val="1"/>
      <w:numFmt w:val="decimal"/>
      <w:lvlText w:val="%7"/>
      <w:lvlJc w:val="left"/>
      <w:pPr>
        <w:ind w:left="553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038C5752">
      <w:start w:val="1"/>
      <w:numFmt w:val="lowerLetter"/>
      <w:lvlText w:val="%8"/>
      <w:lvlJc w:val="left"/>
      <w:pPr>
        <w:ind w:left="625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61A2F0C6">
      <w:start w:val="1"/>
      <w:numFmt w:val="lowerRoman"/>
      <w:lvlText w:val="%9"/>
      <w:lvlJc w:val="left"/>
      <w:pPr>
        <w:ind w:left="697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26">
    <w:nsid w:val="7BAF2C7E"/>
    <w:multiLevelType w:val="hybridMultilevel"/>
    <w:tmpl w:val="389AE764"/>
    <w:lvl w:ilvl="0" w:tplc="8230DDE4">
      <w:start w:val="1"/>
      <w:numFmt w:val="decimal"/>
      <w:lvlText w:val="%1"/>
      <w:lvlJc w:val="left"/>
      <w:pPr>
        <w:ind w:left="3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24343F10">
      <w:start w:val="22"/>
      <w:numFmt w:val="decimal"/>
      <w:lvlText w:val="%2."/>
      <w:lvlJc w:val="left"/>
      <w:pPr>
        <w:ind w:left="2047"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B7A012F8">
      <w:start w:val="1"/>
      <w:numFmt w:val="lowerRoman"/>
      <w:lvlText w:val="%3"/>
      <w:lvlJc w:val="left"/>
      <w:pPr>
        <w:ind w:left="179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09322CF2">
      <w:start w:val="1"/>
      <w:numFmt w:val="decimal"/>
      <w:lvlText w:val="%4"/>
      <w:lvlJc w:val="left"/>
      <w:pPr>
        <w:ind w:left="251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A2309A88">
      <w:start w:val="1"/>
      <w:numFmt w:val="lowerLetter"/>
      <w:lvlText w:val="%5"/>
      <w:lvlJc w:val="left"/>
      <w:pPr>
        <w:ind w:left="323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F962A9FC">
      <w:start w:val="1"/>
      <w:numFmt w:val="lowerRoman"/>
      <w:lvlText w:val="%6"/>
      <w:lvlJc w:val="left"/>
      <w:pPr>
        <w:ind w:left="395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A7A27A1A">
      <w:start w:val="1"/>
      <w:numFmt w:val="decimal"/>
      <w:lvlText w:val="%7"/>
      <w:lvlJc w:val="left"/>
      <w:pPr>
        <w:ind w:left="467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952C6298">
      <w:start w:val="1"/>
      <w:numFmt w:val="lowerLetter"/>
      <w:lvlText w:val="%8"/>
      <w:lvlJc w:val="left"/>
      <w:pPr>
        <w:ind w:left="539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BEEAAD7C">
      <w:start w:val="1"/>
      <w:numFmt w:val="lowerRoman"/>
      <w:lvlText w:val="%9"/>
      <w:lvlJc w:val="left"/>
      <w:pPr>
        <w:ind w:left="6114"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6"/>
  </w:num>
  <w:num w:numId="5">
    <w:abstractNumId w:val="19"/>
  </w:num>
  <w:num w:numId="6">
    <w:abstractNumId w:val="1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22"/>
  </w:num>
  <w:num w:numId="20">
    <w:abstractNumId w:val="13"/>
  </w:num>
  <w:num w:numId="21">
    <w:abstractNumId w:val="20"/>
  </w:num>
  <w:num w:numId="22">
    <w:abstractNumId w:val="1"/>
  </w:num>
  <w:num w:numId="23">
    <w:abstractNumId w:val="4"/>
  </w:num>
  <w:num w:numId="24">
    <w:abstractNumId w:val="3"/>
  </w:num>
  <w:num w:numId="25">
    <w:abstractNumId w:val="2"/>
  </w:num>
  <w:num w:numId="26">
    <w:abstractNumId w:val="0"/>
    <w:lvlOverride w:ilvl="0">
      <w:startOverride w:val="1"/>
    </w:lvlOverride>
  </w:num>
  <w:num w:numId="27">
    <w:abstractNumId w:val="5"/>
    <w:lvlOverride w:ilvl="0">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drawingGridHorizontalSpacing w:val="110"/>
  <w:displayHorizontalDrawingGridEvery w:val="2"/>
  <w:characterSpacingControl w:val="doNotCompress"/>
  <w:hdrShapeDefaults>
    <o:shapedefaults v:ext="edit" spidmax="32770"/>
    <o:shapelayout v:ext="edit">
      <o:idmap v:ext="edit" data="4"/>
    </o:shapelayout>
  </w:hdrShapeDefaults>
  <w:footnotePr>
    <w:footnote w:id="0"/>
    <w:footnote w:id="1"/>
  </w:footnotePr>
  <w:endnotePr>
    <w:endnote w:id="0"/>
    <w:endnote w:id="1"/>
  </w:endnotePr>
  <w:compat/>
  <w:rsids>
    <w:rsidRoot w:val="00EF1BC2"/>
    <w:rsid w:val="000164C5"/>
    <w:rsid w:val="0002132E"/>
    <w:rsid w:val="0004138A"/>
    <w:rsid w:val="00043DEF"/>
    <w:rsid w:val="00044EAB"/>
    <w:rsid w:val="00065118"/>
    <w:rsid w:val="00067C2C"/>
    <w:rsid w:val="00076E29"/>
    <w:rsid w:val="0008016D"/>
    <w:rsid w:val="000A20DE"/>
    <w:rsid w:val="000A40F3"/>
    <w:rsid w:val="000B7DA4"/>
    <w:rsid w:val="000E5F8A"/>
    <w:rsid w:val="000E7AC2"/>
    <w:rsid w:val="000F5FA3"/>
    <w:rsid w:val="00103252"/>
    <w:rsid w:val="0011341D"/>
    <w:rsid w:val="00121E0A"/>
    <w:rsid w:val="00143906"/>
    <w:rsid w:val="001531B7"/>
    <w:rsid w:val="00153C83"/>
    <w:rsid w:val="001637CD"/>
    <w:rsid w:val="00166C9D"/>
    <w:rsid w:val="00170A27"/>
    <w:rsid w:val="00174EF7"/>
    <w:rsid w:val="001A4FA9"/>
    <w:rsid w:val="001C45AC"/>
    <w:rsid w:val="001D3858"/>
    <w:rsid w:val="001D5099"/>
    <w:rsid w:val="001E2EF1"/>
    <w:rsid w:val="0020470E"/>
    <w:rsid w:val="002138F9"/>
    <w:rsid w:val="0022215B"/>
    <w:rsid w:val="00226C32"/>
    <w:rsid w:val="002547BB"/>
    <w:rsid w:val="0026298A"/>
    <w:rsid w:val="0028103C"/>
    <w:rsid w:val="00286D35"/>
    <w:rsid w:val="00292D56"/>
    <w:rsid w:val="00294C29"/>
    <w:rsid w:val="002956F8"/>
    <w:rsid w:val="002A050E"/>
    <w:rsid w:val="002E2C38"/>
    <w:rsid w:val="002F369A"/>
    <w:rsid w:val="00313469"/>
    <w:rsid w:val="00325F20"/>
    <w:rsid w:val="00340F98"/>
    <w:rsid w:val="00345742"/>
    <w:rsid w:val="00360AD5"/>
    <w:rsid w:val="00361626"/>
    <w:rsid w:val="003D2325"/>
    <w:rsid w:val="003E3112"/>
    <w:rsid w:val="003F0008"/>
    <w:rsid w:val="00401F38"/>
    <w:rsid w:val="00405BFF"/>
    <w:rsid w:val="00411637"/>
    <w:rsid w:val="004601F5"/>
    <w:rsid w:val="00460BA5"/>
    <w:rsid w:val="00471D97"/>
    <w:rsid w:val="00474902"/>
    <w:rsid w:val="004774B8"/>
    <w:rsid w:val="004A208F"/>
    <w:rsid w:val="004A7B06"/>
    <w:rsid w:val="004B3AC3"/>
    <w:rsid w:val="005006AD"/>
    <w:rsid w:val="005056EA"/>
    <w:rsid w:val="005200BD"/>
    <w:rsid w:val="00540C8C"/>
    <w:rsid w:val="005478FC"/>
    <w:rsid w:val="00564439"/>
    <w:rsid w:val="00565873"/>
    <w:rsid w:val="00572BDB"/>
    <w:rsid w:val="00574919"/>
    <w:rsid w:val="00583278"/>
    <w:rsid w:val="00586F03"/>
    <w:rsid w:val="005F566A"/>
    <w:rsid w:val="00613CBB"/>
    <w:rsid w:val="0061455E"/>
    <w:rsid w:val="006344E8"/>
    <w:rsid w:val="006352A2"/>
    <w:rsid w:val="00693721"/>
    <w:rsid w:val="006A1BB3"/>
    <w:rsid w:val="006B1202"/>
    <w:rsid w:val="006D4C31"/>
    <w:rsid w:val="006E3E8E"/>
    <w:rsid w:val="00720902"/>
    <w:rsid w:val="00751F0F"/>
    <w:rsid w:val="00761451"/>
    <w:rsid w:val="00770597"/>
    <w:rsid w:val="0077420C"/>
    <w:rsid w:val="007943A2"/>
    <w:rsid w:val="007C5961"/>
    <w:rsid w:val="007D3DC1"/>
    <w:rsid w:val="007E1C82"/>
    <w:rsid w:val="007F1BCD"/>
    <w:rsid w:val="00802587"/>
    <w:rsid w:val="008056D7"/>
    <w:rsid w:val="00806DB6"/>
    <w:rsid w:val="00814716"/>
    <w:rsid w:val="00814DAD"/>
    <w:rsid w:val="00841123"/>
    <w:rsid w:val="00857FCA"/>
    <w:rsid w:val="0086079A"/>
    <w:rsid w:val="00872B2A"/>
    <w:rsid w:val="00886FBF"/>
    <w:rsid w:val="0089749B"/>
    <w:rsid w:val="008B3721"/>
    <w:rsid w:val="008B752E"/>
    <w:rsid w:val="008C1DE0"/>
    <w:rsid w:val="008D1DC7"/>
    <w:rsid w:val="008D579E"/>
    <w:rsid w:val="008D66CD"/>
    <w:rsid w:val="009038D7"/>
    <w:rsid w:val="00920595"/>
    <w:rsid w:val="009206CC"/>
    <w:rsid w:val="0092618D"/>
    <w:rsid w:val="00936D5A"/>
    <w:rsid w:val="0093735B"/>
    <w:rsid w:val="00937729"/>
    <w:rsid w:val="009553EC"/>
    <w:rsid w:val="00993CB3"/>
    <w:rsid w:val="009A42B1"/>
    <w:rsid w:val="009B54C6"/>
    <w:rsid w:val="009C03F1"/>
    <w:rsid w:val="009D4B5A"/>
    <w:rsid w:val="009E092E"/>
    <w:rsid w:val="009E2F7C"/>
    <w:rsid w:val="009F550A"/>
    <w:rsid w:val="00A00901"/>
    <w:rsid w:val="00A1318C"/>
    <w:rsid w:val="00A21A3B"/>
    <w:rsid w:val="00A23CA3"/>
    <w:rsid w:val="00A26E91"/>
    <w:rsid w:val="00A271B6"/>
    <w:rsid w:val="00A3029A"/>
    <w:rsid w:val="00A30EC5"/>
    <w:rsid w:val="00A401E0"/>
    <w:rsid w:val="00A52AE1"/>
    <w:rsid w:val="00A653D2"/>
    <w:rsid w:val="00A715BD"/>
    <w:rsid w:val="00A74A75"/>
    <w:rsid w:val="00AC6FF2"/>
    <w:rsid w:val="00AD22F5"/>
    <w:rsid w:val="00AD5A8B"/>
    <w:rsid w:val="00AE795D"/>
    <w:rsid w:val="00B20480"/>
    <w:rsid w:val="00B2673E"/>
    <w:rsid w:val="00B312E7"/>
    <w:rsid w:val="00B47A02"/>
    <w:rsid w:val="00B66459"/>
    <w:rsid w:val="00B72C62"/>
    <w:rsid w:val="00B76F82"/>
    <w:rsid w:val="00B77BD8"/>
    <w:rsid w:val="00BC1015"/>
    <w:rsid w:val="00BD0BA3"/>
    <w:rsid w:val="00BD6CB9"/>
    <w:rsid w:val="00BF7FA7"/>
    <w:rsid w:val="00C05712"/>
    <w:rsid w:val="00C12559"/>
    <w:rsid w:val="00C22641"/>
    <w:rsid w:val="00C412A1"/>
    <w:rsid w:val="00C45496"/>
    <w:rsid w:val="00C525E5"/>
    <w:rsid w:val="00C56785"/>
    <w:rsid w:val="00C73BCE"/>
    <w:rsid w:val="00CA30EC"/>
    <w:rsid w:val="00CA342F"/>
    <w:rsid w:val="00CB3C75"/>
    <w:rsid w:val="00CC78B0"/>
    <w:rsid w:val="00CD4849"/>
    <w:rsid w:val="00CD7D97"/>
    <w:rsid w:val="00D02471"/>
    <w:rsid w:val="00D15BA4"/>
    <w:rsid w:val="00D2285E"/>
    <w:rsid w:val="00D25492"/>
    <w:rsid w:val="00D33A3B"/>
    <w:rsid w:val="00D35828"/>
    <w:rsid w:val="00D378B5"/>
    <w:rsid w:val="00D40CA8"/>
    <w:rsid w:val="00D434FF"/>
    <w:rsid w:val="00D54E3C"/>
    <w:rsid w:val="00D73ECC"/>
    <w:rsid w:val="00D878D1"/>
    <w:rsid w:val="00DA2B65"/>
    <w:rsid w:val="00DD0D78"/>
    <w:rsid w:val="00E04EE7"/>
    <w:rsid w:val="00E06C38"/>
    <w:rsid w:val="00E20D58"/>
    <w:rsid w:val="00E40601"/>
    <w:rsid w:val="00E42642"/>
    <w:rsid w:val="00E43340"/>
    <w:rsid w:val="00E549AC"/>
    <w:rsid w:val="00E62348"/>
    <w:rsid w:val="00E64D96"/>
    <w:rsid w:val="00E95D60"/>
    <w:rsid w:val="00E971B6"/>
    <w:rsid w:val="00EB6CB8"/>
    <w:rsid w:val="00ED0C7A"/>
    <w:rsid w:val="00EF1BC2"/>
    <w:rsid w:val="00F10216"/>
    <w:rsid w:val="00F37266"/>
    <w:rsid w:val="00F40343"/>
    <w:rsid w:val="00F56F44"/>
    <w:rsid w:val="00F75679"/>
    <w:rsid w:val="00FB7D07"/>
    <w:rsid w:val="00FC0D8E"/>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next w:val="Normal"/>
    <w:link w:val="Heading1Char"/>
    <w:uiPriority w:val="9"/>
    <w:qFormat/>
    <w:rsid w:val="00A401E0"/>
    <w:pPr>
      <w:keepNext/>
      <w:keepLines/>
      <w:spacing w:line="256" w:lineRule="auto"/>
      <w:ind w:left="1708" w:hanging="10"/>
      <w:outlineLvl w:val="0"/>
    </w:pPr>
    <w:rPr>
      <w:rFonts w:ascii="Times New Roman" w:eastAsia="Times New Roman" w:hAnsi="Times New Roman"/>
      <w:b/>
      <w:color w:val="000000"/>
      <w:sz w:val="28"/>
      <w:szCs w:val="22"/>
      <w:lang w:val="en-US" w:eastAsia="en-US"/>
    </w:rPr>
  </w:style>
  <w:style w:type="paragraph" w:styleId="Heading2">
    <w:name w:val="heading 2"/>
    <w:next w:val="Normal"/>
    <w:link w:val="Heading2Char"/>
    <w:uiPriority w:val="9"/>
    <w:semiHidden/>
    <w:unhideWhenUsed/>
    <w:qFormat/>
    <w:rsid w:val="00A401E0"/>
    <w:pPr>
      <w:keepNext/>
      <w:keepLines/>
      <w:spacing w:after="19" w:line="261" w:lineRule="auto"/>
      <w:ind w:left="2425" w:hanging="10"/>
      <w:jc w:val="center"/>
      <w:outlineLvl w:val="1"/>
    </w:pPr>
    <w:rPr>
      <w:rFonts w:ascii="Times New Roman" w:eastAsia="Times New Roman" w:hAnsi="Times New Roman"/>
      <w:b/>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 w:type="paragraph" w:customStyle="1" w:styleId="Contents2">
    <w:name w:val="Contents 2"/>
    <w:basedOn w:val="Normal"/>
    <w:rsid w:val="004A208F"/>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NormalWeb">
    <w:name w:val="Normal (Web)"/>
    <w:basedOn w:val="Normal"/>
    <w:unhideWhenUsed/>
    <w:rsid w:val="00D54E3C"/>
    <w:pPr>
      <w:spacing w:before="100" w:beforeAutospacing="1" w:after="119" w:line="240" w:lineRule="auto"/>
    </w:pPr>
    <w:rPr>
      <w:rFonts w:ascii="Times New Roman" w:eastAsia="Times New Roman" w:hAnsi="Times New Roman"/>
      <w:sz w:val="24"/>
      <w:szCs w:val="24"/>
      <w:lang w:val="en-US"/>
    </w:rPr>
  </w:style>
  <w:style w:type="paragraph" w:customStyle="1" w:styleId="Default">
    <w:name w:val="Default"/>
    <w:rsid w:val="00D54E3C"/>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Heading1Char">
    <w:name w:val="Heading 1 Char"/>
    <w:basedOn w:val="DefaultParagraphFont"/>
    <w:link w:val="Heading1"/>
    <w:uiPriority w:val="9"/>
    <w:rsid w:val="00A401E0"/>
    <w:rPr>
      <w:rFonts w:ascii="Times New Roman" w:eastAsia="Times New Roman" w:hAnsi="Times New Roman"/>
      <w:b/>
      <w:color w:val="000000"/>
      <w:sz w:val="28"/>
      <w:szCs w:val="22"/>
      <w:lang w:val="en-US" w:eastAsia="en-US"/>
    </w:rPr>
  </w:style>
  <w:style w:type="character" w:customStyle="1" w:styleId="Heading2Char">
    <w:name w:val="Heading 2 Char"/>
    <w:basedOn w:val="DefaultParagraphFont"/>
    <w:link w:val="Heading2"/>
    <w:uiPriority w:val="9"/>
    <w:semiHidden/>
    <w:rsid w:val="00A401E0"/>
    <w:rPr>
      <w:rFonts w:ascii="Times New Roman" w:eastAsia="Times New Roman" w:hAnsi="Times New Roman"/>
      <w:b/>
      <w:color w:val="000000"/>
      <w:sz w:val="24"/>
      <w:szCs w:val="22"/>
      <w:lang w:val="en-US" w:eastAsia="en-US"/>
    </w:rPr>
  </w:style>
  <w:style w:type="table" w:customStyle="1" w:styleId="TableGrid">
    <w:name w:val="TableGrid"/>
    <w:rsid w:val="00A401E0"/>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A401E0"/>
    <w:rPr>
      <w:color w:val="800080"/>
      <w:u w:val="single"/>
    </w:rPr>
  </w:style>
  <w:style w:type="paragraph" w:styleId="NoSpacing">
    <w:name w:val="No Spacing"/>
    <w:uiPriority w:val="1"/>
    <w:qFormat/>
    <w:rsid w:val="00B72C62"/>
    <w:pPr>
      <w:suppressAutoHyphens/>
      <w:spacing w:line="100" w:lineRule="atLeast"/>
    </w:pPr>
    <w:rPr>
      <w:rFonts w:eastAsia="Arial Unicode MS" w:cs="Calibri"/>
      <w:kern w:val="2"/>
      <w:sz w:val="22"/>
      <w:szCs w:val="22"/>
      <w:lang w:val="en-US" w:eastAsia="ar-SA"/>
    </w:rPr>
  </w:style>
</w:styles>
</file>

<file path=word/webSettings.xml><?xml version="1.0" encoding="utf-8"?>
<w:webSettings xmlns:r="http://schemas.openxmlformats.org/officeDocument/2006/relationships" xmlns:w="http://schemas.openxmlformats.org/wordprocessingml/2006/main">
  <w:divs>
    <w:div w:id="277414511">
      <w:bodyDiv w:val="1"/>
      <w:marLeft w:val="0"/>
      <w:marRight w:val="0"/>
      <w:marTop w:val="0"/>
      <w:marBottom w:val="0"/>
      <w:divBdr>
        <w:top w:val="none" w:sz="0" w:space="0" w:color="auto"/>
        <w:left w:val="none" w:sz="0" w:space="0" w:color="auto"/>
        <w:bottom w:val="none" w:sz="0" w:space="0" w:color="auto"/>
        <w:right w:val="none" w:sz="0" w:space="0" w:color="auto"/>
      </w:divBdr>
    </w:div>
    <w:div w:id="544827699">
      <w:bodyDiv w:val="1"/>
      <w:marLeft w:val="0"/>
      <w:marRight w:val="0"/>
      <w:marTop w:val="0"/>
      <w:marBottom w:val="0"/>
      <w:divBdr>
        <w:top w:val="none" w:sz="0" w:space="0" w:color="auto"/>
        <w:left w:val="none" w:sz="0" w:space="0" w:color="auto"/>
        <w:bottom w:val="none" w:sz="0" w:space="0" w:color="auto"/>
        <w:right w:val="none" w:sz="0" w:space="0" w:color="auto"/>
      </w:divBdr>
    </w:div>
    <w:div w:id="568273122">
      <w:bodyDiv w:val="1"/>
      <w:marLeft w:val="0"/>
      <w:marRight w:val="0"/>
      <w:marTop w:val="0"/>
      <w:marBottom w:val="0"/>
      <w:divBdr>
        <w:top w:val="none" w:sz="0" w:space="0" w:color="auto"/>
        <w:left w:val="none" w:sz="0" w:space="0" w:color="auto"/>
        <w:bottom w:val="none" w:sz="0" w:space="0" w:color="auto"/>
        <w:right w:val="none" w:sz="0" w:space="0" w:color="auto"/>
      </w:divBdr>
    </w:div>
    <w:div w:id="907570527">
      <w:bodyDiv w:val="1"/>
      <w:marLeft w:val="0"/>
      <w:marRight w:val="0"/>
      <w:marTop w:val="0"/>
      <w:marBottom w:val="0"/>
      <w:divBdr>
        <w:top w:val="none" w:sz="0" w:space="0" w:color="auto"/>
        <w:left w:val="none" w:sz="0" w:space="0" w:color="auto"/>
        <w:bottom w:val="none" w:sz="0" w:space="0" w:color="auto"/>
        <w:right w:val="none" w:sz="0" w:space="0" w:color="auto"/>
      </w:divBdr>
    </w:div>
    <w:div w:id="956985085">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hyperlink" Target="http://portal.ujn.gov.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ortal.ujn.gov.rs/" TargetMode="External"/><Relationship Id="rId17" Type="http://schemas.openxmlformats.org/officeDocument/2006/relationships/hyperlink" Target="http://portal.ujn.gov.rs/" TargetMode="External"/><Relationship Id="rId2" Type="http://schemas.openxmlformats.org/officeDocument/2006/relationships/numbering" Target="numbering.xml"/><Relationship Id="rId16" Type="http://schemas.openxmlformats.org/officeDocument/2006/relationships/hyperlink" Target="http://portal.ujn.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yperlink" Target="http://portal.ujn.gov.rs/" TargetMode="External"/><Relationship Id="rId10" Type="http://schemas.openxmlformats.org/officeDocument/2006/relationships/hyperlink" Target="http://portal.ujn.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ujn.gov.rs/" TargetMode="External"/><Relationship Id="rId14" Type="http://schemas.openxmlformats.org/officeDocument/2006/relationships/hyperlink" Target="http://portal.ujn.gov.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95D42-8A39-4C0F-9259-AF1879CC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34</Pages>
  <Words>9001</Words>
  <Characters>51312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60193</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58</cp:revision>
  <cp:lastPrinted>2020-07-21T12:08:00Z</cp:lastPrinted>
  <dcterms:created xsi:type="dcterms:W3CDTF">2019-09-26T07:28:00Z</dcterms:created>
  <dcterms:modified xsi:type="dcterms:W3CDTF">2020-07-21T12:57:00Z</dcterms:modified>
</cp:coreProperties>
</file>