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2F3096">
        <w:rPr>
          <w:rFonts w:ascii="Arial" w:hAnsi="Arial" w:cs="Arial"/>
          <w:color w:val="000000"/>
          <w:sz w:val="20"/>
          <w:szCs w:val="20"/>
        </w:rPr>
        <w:t>2623</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2F3096">
        <w:rPr>
          <w:rFonts w:ascii="Arial" w:hAnsi="Arial" w:cs="Arial"/>
          <w:color w:val="000000"/>
          <w:sz w:val="20"/>
          <w:szCs w:val="20"/>
        </w:rPr>
        <w:t>9</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4329AD">
      <w:pPr>
        <w:jc w:val="center"/>
        <w:rPr>
          <w:rFonts w:ascii="Arial" w:hAnsi="Arial" w:cs="Arial"/>
          <w:b/>
          <w:bCs/>
        </w:rPr>
      </w:pPr>
      <w:r>
        <w:rPr>
          <w:rFonts w:ascii="Arial" w:hAnsi="Arial" w:cs="Arial"/>
          <w:b/>
          <w:bCs/>
        </w:rPr>
        <w:t>ЈАВНА НАБАКА МАЛЕ ВРЕДНОСТИ</w:t>
      </w:r>
      <w:r w:rsidR="008D2399">
        <w:rPr>
          <w:rFonts w:ascii="Arial" w:hAnsi="Arial" w:cs="Arial"/>
          <w:b/>
          <w:bCs/>
        </w:rPr>
        <w:t xml:space="preserve"> –</w:t>
      </w:r>
      <w:r w:rsidR="002F3096">
        <w:rPr>
          <w:rFonts w:ascii="Arial" w:hAnsi="Arial" w:cs="Arial"/>
          <w:b/>
          <w:bCs/>
          <w:lang w:val="sr-Cyrl-CS"/>
        </w:rPr>
        <w:t xml:space="preserve">УСЛУГЕ- УСАГЛАШАВАЊЕ И ИЗРАДА ДОКУМЕНТАЦИЈЕ У СКЛАДУ СА ПРОПИСИМА ЗА СИГУРНОСНУ ОПРЕМУ- ПАРТИЈА 1- ИЗРАДА ДОКУМЕНТАЦИЈЕ- РАЗВРСТАВАЊЕ ОПРЕМЕ ПОД ПРИТИСКОМ И ЊЕН ПРЕГЛЕД И ИСПИТИВАЊЕ ЗА ГАСНЕ ИНСТАЛАЦИЈЕ, ЗА МОБИЛНО СКЛАДИШТЕЊЕ, МРС И КОТЛАРНИЦУ ,, СЕЊАК“ </w:t>
      </w:r>
      <w:r w:rsidR="002F541F">
        <w:rPr>
          <w:rFonts w:ascii="Arial" w:hAnsi="Arial" w:cs="Arial"/>
          <w:b/>
          <w:bCs/>
        </w:rPr>
        <w:t>ЗА ПОТРЕБЕ ЈКП</w:t>
      </w:r>
      <w:r w:rsidR="004250F6">
        <w:rPr>
          <w:rFonts w:ascii="Arial" w:hAnsi="Arial" w:cs="Arial"/>
          <w:b/>
          <w:bCs/>
          <w:lang w:val="sr-Cyrl-CS"/>
        </w:rPr>
        <w:t xml:space="preserve"> </w:t>
      </w:r>
      <w:r w:rsidR="002F541F">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w:t>
      </w:r>
      <w:r w:rsidR="002F3096">
        <w:rPr>
          <w:rFonts w:ascii="Arial" w:hAnsi="Arial" w:cs="Arial"/>
          <w:b/>
          <w:bCs/>
        </w:rPr>
        <w:t>2</w:t>
      </w:r>
      <w:r>
        <w:rPr>
          <w:rFonts w:ascii="Arial" w:hAnsi="Arial" w:cs="Arial"/>
          <w:b/>
          <w:bCs/>
          <w:lang w:val="sr-Cyrl-CS"/>
        </w:rPr>
        <w:t>.</w:t>
      </w:r>
      <w:r w:rsidR="002F3096">
        <w:rPr>
          <w:rFonts w:ascii="Arial" w:hAnsi="Arial" w:cs="Arial"/>
          <w:b/>
          <w:bCs/>
        </w:rPr>
        <w:t>2</w:t>
      </w:r>
      <w:r>
        <w:rPr>
          <w:rFonts w:ascii="Arial" w:hAnsi="Arial" w:cs="Arial"/>
          <w:b/>
          <w:bCs/>
          <w:lang w:val="sr-Cyrl-CS"/>
        </w:rPr>
        <w:t>.</w:t>
      </w:r>
      <w:r w:rsidR="004329AD">
        <w:rPr>
          <w:rFonts w:ascii="Arial" w:hAnsi="Arial" w:cs="Arial"/>
          <w:b/>
          <w:bCs/>
        </w:rPr>
        <w:t>-</w:t>
      </w:r>
      <w:r w:rsidR="00790D4B">
        <w:rPr>
          <w:rFonts w:ascii="Arial" w:hAnsi="Arial" w:cs="Arial"/>
          <w:b/>
          <w:bCs/>
          <w:lang w:val="sr-Cyrl-CS"/>
        </w:rPr>
        <w:t xml:space="preserve"> </w:t>
      </w:r>
      <w:r w:rsidR="004329AD">
        <w:rPr>
          <w:rFonts w:ascii="Arial" w:hAnsi="Arial" w:cs="Arial"/>
          <w:b/>
          <w:bCs/>
        </w:rPr>
        <w:t xml:space="preserve">Партија </w:t>
      </w:r>
      <w:r w:rsidR="002F3096">
        <w:rPr>
          <w:rFonts w:ascii="Arial" w:hAnsi="Arial" w:cs="Arial"/>
          <w:b/>
          <w:bCs/>
        </w:rPr>
        <w:t>1</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A110F0">
        <w:rPr>
          <w:rFonts w:ascii="Arial" w:hAnsi="Arial" w:cs="Arial"/>
          <w:b/>
          <w:iCs/>
          <w:lang w:val="sr-Cyrl-CS"/>
        </w:rPr>
        <w:t>1</w:t>
      </w:r>
      <w:r w:rsidR="00FC5632">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FC5632">
        <w:rPr>
          <w:rFonts w:ascii="Arial" w:hAnsi="Arial" w:cs="Arial"/>
          <w:b/>
          <w:iCs/>
        </w:rPr>
        <w:t>3</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A110F0">
        <w:rPr>
          <w:rFonts w:ascii="Arial" w:hAnsi="Arial" w:cs="Arial"/>
          <w:b/>
          <w:iCs/>
          <w:lang w:val="sr-Cyrl-CS"/>
        </w:rPr>
        <w:t>1</w:t>
      </w:r>
      <w:r w:rsidR="00FC5632">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FC5632">
        <w:rPr>
          <w:rFonts w:ascii="Arial" w:hAnsi="Arial" w:cs="Arial"/>
          <w:b/>
          <w:iCs/>
        </w:rPr>
        <w:t>3</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w:t>
      </w:r>
      <w:r w:rsidR="00731FC1">
        <w:rPr>
          <w:rFonts w:ascii="Arial" w:hAnsi="Arial" w:cs="Arial"/>
          <w:b/>
          <w:iCs/>
          <w:sz w:val="20"/>
          <w:szCs w:val="20"/>
          <w:lang w:val="sr-Cyrl-CS"/>
        </w:rPr>
        <w:t>л</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4D50BC">
        <w:rPr>
          <w:rFonts w:ascii="Arial" w:hAnsi="Arial" w:cs="Arial"/>
          <w:b/>
          <w:bCs/>
          <w:sz w:val="20"/>
          <w:szCs w:val="20"/>
          <w:lang w:val="sr-Cyrl-CS"/>
        </w:rPr>
        <w:t>г</w:t>
      </w:r>
      <w:r w:rsidR="008D2399">
        <w:rPr>
          <w:rFonts w:ascii="Arial" w:hAnsi="Arial" w:cs="Arial"/>
          <w:b/>
          <w:bCs/>
          <w:sz w:val="20"/>
          <w:szCs w:val="20"/>
        </w:rPr>
        <w:t>одине</w:t>
      </w:r>
    </w:p>
    <w:p w:rsidR="00F82600" w:rsidRPr="00FF7063" w:rsidRDefault="00F82600">
      <w:pPr>
        <w:jc w:val="center"/>
        <w:rPr>
          <w:rFonts w:ascii="Arial" w:hAnsi="Arial" w:cs="Arial"/>
          <w:b/>
          <w:bCs/>
          <w:sz w:val="20"/>
          <w:szCs w:val="20"/>
          <w:lang w:val="sr-Cyrl-CS"/>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w:t>
      </w:r>
      <w:r w:rsidR="000203BF">
        <w:rPr>
          <w:rFonts w:ascii="Arial" w:hAnsi="Arial" w:cs="Arial"/>
          <w:sz w:val="20"/>
          <w:szCs w:val="20"/>
          <w:lang w:val="sr-Cyrl-CS"/>
        </w:rPr>
        <w:t>услуга</w:t>
      </w:r>
      <w:r w:rsidR="000E0287">
        <w:rPr>
          <w:rFonts w:ascii="Arial" w:hAnsi="Arial" w:cs="Arial"/>
          <w:sz w:val="20"/>
          <w:szCs w:val="20"/>
        </w:rPr>
        <w:t xml:space="preserve"> број </w:t>
      </w:r>
      <w:r w:rsidR="000E0287">
        <w:rPr>
          <w:rFonts w:ascii="Arial" w:hAnsi="Arial" w:cs="Arial"/>
          <w:sz w:val="20"/>
          <w:szCs w:val="20"/>
          <w:lang w:val="sr-Cyrl-CS"/>
        </w:rPr>
        <w:t>1.</w:t>
      </w:r>
      <w:r w:rsidR="00731FC1">
        <w:rPr>
          <w:rFonts w:ascii="Arial" w:hAnsi="Arial" w:cs="Arial"/>
          <w:sz w:val="20"/>
          <w:szCs w:val="20"/>
          <w:lang w:val="sr-Cyrl-CS"/>
        </w:rPr>
        <w:t>2</w:t>
      </w:r>
      <w:r w:rsidR="000E0287">
        <w:rPr>
          <w:rFonts w:ascii="Arial" w:hAnsi="Arial" w:cs="Arial"/>
          <w:sz w:val="20"/>
          <w:szCs w:val="20"/>
          <w:lang w:val="sr-Cyrl-CS"/>
        </w:rPr>
        <w:t>.</w:t>
      </w:r>
      <w:r w:rsidR="00731FC1">
        <w:rPr>
          <w:rFonts w:ascii="Arial" w:hAnsi="Arial" w:cs="Arial"/>
          <w:sz w:val="20"/>
          <w:szCs w:val="20"/>
          <w:lang w:val="sr-Cyrl-CS"/>
        </w:rPr>
        <w:t>2</w:t>
      </w:r>
      <w:r w:rsidR="000E0287">
        <w:rPr>
          <w:rFonts w:ascii="Arial" w:hAnsi="Arial" w:cs="Arial"/>
          <w:sz w:val="20"/>
          <w:szCs w:val="20"/>
          <w:lang w:val="sr-Cyrl-CS"/>
        </w:rPr>
        <w:t>.</w:t>
      </w:r>
      <w:r w:rsidR="00A97E94">
        <w:rPr>
          <w:rFonts w:ascii="Arial" w:hAnsi="Arial" w:cs="Arial"/>
          <w:sz w:val="20"/>
          <w:szCs w:val="20"/>
        </w:rPr>
        <w:t xml:space="preserve"> –  </w:t>
      </w:r>
      <w:r w:rsidR="00705F97">
        <w:rPr>
          <w:rFonts w:ascii="Arial" w:hAnsi="Arial" w:cs="Arial"/>
          <w:sz w:val="20"/>
          <w:szCs w:val="20"/>
          <w:lang w:val="sr-Cyrl-CS"/>
        </w:rPr>
        <w:t>Усаглашавање и израда документације у складу са прописима за сигурносну опрему</w:t>
      </w:r>
      <w:r>
        <w:rPr>
          <w:rFonts w:ascii="Arial" w:hAnsi="Arial" w:cs="Arial"/>
          <w:sz w:val="20"/>
          <w:szCs w:val="20"/>
        </w:rPr>
        <w:t xml:space="preserve"> – </w:t>
      </w:r>
      <w:r w:rsidR="008F3963">
        <w:rPr>
          <w:rFonts w:ascii="Arial" w:hAnsi="Arial" w:cs="Arial"/>
          <w:sz w:val="20"/>
          <w:szCs w:val="20"/>
        </w:rPr>
        <w:t xml:space="preserve">партија </w:t>
      </w:r>
      <w:r w:rsidR="00705F97">
        <w:rPr>
          <w:rFonts w:ascii="Arial" w:hAnsi="Arial" w:cs="Arial"/>
          <w:sz w:val="20"/>
          <w:szCs w:val="20"/>
          <w:lang w:val="sr-Cyrl-CS"/>
        </w:rPr>
        <w:t>1</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705F97">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складиштење,МРС и котларницу,</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A97E94">
        <w:rPr>
          <w:rFonts w:ascii="Arial" w:hAnsi="Arial" w:cs="Arial"/>
          <w:sz w:val="20"/>
          <w:szCs w:val="20"/>
          <w:lang w:val="sr-Cyrl-CS"/>
        </w:rPr>
        <w:t>“</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705F97">
        <w:rPr>
          <w:rFonts w:ascii="Arial" w:hAnsi="Arial" w:cs="Arial"/>
          <w:sz w:val="20"/>
          <w:szCs w:val="20"/>
          <w:lang w:val="sr-Cyrl-CS"/>
        </w:rPr>
        <w:t>153</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 xml:space="preserve">образовању комисије за јавну набавку </w:t>
      </w:r>
      <w:r w:rsidR="000203BF">
        <w:rPr>
          <w:rFonts w:ascii="Arial" w:hAnsi="Arial" w:cs="Arial"/>
          <w:sz w:val="20"/>
          <w:szCs w:val="20"/>
          <w:lang w:val="sr-Cyrl-CS"/>
        </w:rPr>
        <w:t>услуга</w:t>
      </w:r>
      <w:r>
        <w:rPr>
          <w:rFonts w:ascii="Arial" w:hAnsi="Arial" w:cs="Arial"/>
          <w:sz w:val="20"/>
          <w:szCs w:val="20"/>
        </w:rPr>
        <w:t xml:space="preserve"> бр</w:t>
      </w:r>
      <w:r w:rsidR="000E0287">
        <w:rPr>
          <w:rFonts w:ascii="Arial" w:hAnsi="Arial" w:cs="Arial"/>
          <w:sz w:val="20"/>
          <w:szCs w:val="20"/>
        </w:rPr>
        <w:t xml:space="preserve">ој </w:t>
      </w:r>
      <w:r w:rsidR="000E0287">
        <w:rPr>
          <w:rFonts w:ascii="Arial" w:hAnsi="Arial" w:cs="Arial"/>
          <w:sz w:val="20"/>
          <w:szCs w:val="20"/>
          <w:lang w:val="sr-Cyrl-CS"/>
        </w:rPr>
        <w:t>1.</w:t>
      </w:r>
      <w:r w:rsidR="00705F97">
        <w:rPr>
          <w:rFonts w:ascii="Arial" w:hAnsi="Arial" w:cs="Arial"/>
          <w:sz w:val="20"/>
          <w:szCs w:val="20"/>
          <w:lang w:val="sr-Cyrl-CS"/>
        </w:rPr>
        <w:t>2</w:t>
      </w:r>
      <w:r w:rsidR="000E0287">
        <w:rPr>
          <w:rFonts w:ascii="Arial" w:hAnsi="Arial" w:cs="Arial"/>
          <w:sz w:val="20"/>
          <w:szCs w:val="20"/>
          <w:lang w:val="sr-Cyrl-CS"/>
        </w:rPr>
        <w:t>.</w:t>
      </w:r>
      <w:r w:rsidR="00705F97">
        <w:rPr>
          <w:rFonts w:ascii="Arial" w:hAnsi="Arial" w:cs="Arial"/>
          <w:sz w:val="20"/>
          <w:szCs w:val="20"/>
          <w:lang w:val="sr-Cyrl-CS"/>
        </w:rPr>
        <w:t>2</w:t>
      </w:r>
      <w:r w:rsidR="000E0287">
        <w:rPr>
          <w:rFonts w:ascii="Arial" w:hAnsi="Arial" w:cs="Arial"/>
          <w:sz w:val="20"/>
          <w:szCs w:val="20"/>
          <w:lang w:val="sr-Cyrl-CS"/>
        </w:rPr>
        <w:t xml:space="preserve">. </w:t>
      </w:r>
      <w:r w:rsidR="008F3963">
        <w:rPr>
          <w:rFonts w:ascii="Arial" w:hAnsi="Arial" w:cs="Arial"/>
          <w:sz w:val="20"/>
          <w:szCs w:val="20"/>
        </w:rPr>
        <w:t xml:space="preserve">- </w:t>
      </w:r>
      <w:r w:rsidR="00705F97">
        <w:rPr>
          <w:rFonts w:ascii="Arial" w:hAnsi="Arial" w:cs="Arial"/>
          <w:sz w:val="20"/>
          <w:szCs w:val="20"/>
          <w:lang w:val="sr-Cyrl-CS"/>
        </w:rPr>
        <w:t>Усаглашавање и израда документације у складу са прописима за сигурносну опрему</w:t>
      </w:r>
      <w:r w:rsidR="00705F97">
        <w:rPr>
          <w:rFonts w:ascii="Arial" w:hAnsi="Arial" w:cs="Arial"/>
          <w:sz w:val="20"/>
          <w:szCs w:val="20"/>
        </w:rPr>
        <w:t xml:space="preserve"> </w:t>
      </w:r>
      <w:r>
        <w:rPr>
          <w:rFonts w:ascii="Arial" w:hAnsi="Arial" w:cs="Arial"/>
          <w:sz w:val="20"/>
          <w:szCs w:val="20"/>
        </w:rPr>
        <w:t xml:space="preserve">– партија </w:t>
      </w:r>
      <w:r w:rsidR="00705F97">
        <w:rPr>
          <w:rFonts w:ascii="Arial" w:hAnsi="Arial" w:cs="Arial"/>
          <w:sz w:val="20"/>
          <w:szCs w:val="20"/>
          <w:lang w:val="sr-Cyrl-CS"/>
        </w:rPr>
        <w:t>1</w:t>
      </w:r>
      <w:r w:rsidR="008F3963">
        <w:rPr>
          <w:rFonts w:ascii="Arial" w:hAnsi="Arial" w:cs="Arial"/>
          <w:sz w:val="20"/>
          <w:szCs w:val="20"/>
        </w:rPr>
        <w:t xml:space="preserve"> </w:t>
      </w:r>
      <w:r w:rsidR="000E0287">
        <w:rPr>
          <w:rFonts w:ascii="Arial" w:hAnsi="Arial" w:cs="Arial"/>
          <w:sz w:val="20"/>
          <w:szCs w:val="20"/>
        </w:rPr>
        <w:t>–</w:t>
      </w:r>
      <w:r w:rsidR="00705F97" w:rsidRPr="00705F97">
        <w:rPr>
          <w:rFonts w:ascii="Arial" w:hAnsi="Arial" w:cs="Arial"/>
          <w:sz w:val="20"/>
          <w:szCs w:val="20"/>
          <w:lang w:val="sr-Cyrl-CS"/>
        </w:rPr>
        <w:t xml:space="preserve"> </w:t>
      </w:r>
      <w:r w:rsidR="00705F97">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w:t>
      </w:r>
      <w:r w:rsidR="00705F97">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705F97">
        <w:rPr>
          <w:rFonts w:ascii="Arial" w:hAnsi="Arial" w:cs="Arial"/>
          <w:sz w:val="20"/>
          <w:szCs w:val="20"/>
        </w:rPr>
        <w:t>дел.</w:t>
      </w:r>
      <w:r w:rsidR="000E0287">
        <w:rPr>
          <w:rFonts w:ascii="Arial" w:hAnsi="Arial" w:cs="Arial"/>
          <w:sz w:val="20"/>
          <w:szCs w:val="20"/>
        </w:rPr>
        <w:t xml:space="preserve"> бр.</w:t>
      </w:r>
      <w:r w:rsidR="000E0287">
        <w:rPr>
          <w:rFonts w:ascii="Arial" w:hAnsi="Arial" w:cs="Arial"/>
          <w:sz w:val="20"/>
          <w:szCs w:val="20"/>
          <w:lang w:val="sr-Cyrl-CS"/>
        </w:rPr>
        <w:t>2</w:t>
      </w:r>
      <w:r w:rsidR="00705F97">
        <w:rPr>
          <w:rFonts w:ascii="Arial" w:hAnsi="Arial" w:cs="Arial"/>
          <w:sz w:val="20"/>
          <w:szCs w:val="20"/>
          <w:lang w:val="sr-Cyrl-CS"/>
        </w:rPr>
        <w:t>154</w:t>
      </w:r>
      <w:r w:rsidR="000E0287">
        <w:rPr>
          <w:rFonts w:ascii="Arial" w:hAnsi="Arial" w:cs="Arial"/>
          <w:sz w:val="20"/>
          <w:szCs w:val="20"/>
        </w:rPr>
        <w:t>/</w:t>
      </w:r>
      <w:r w:rsidR="000E0287">
        <w:rPr>
          <w:rFonts w:ascii="Arial" w:hAnsi="Arial" w:cs="Arial"/>
          <w:sz w:val="20"/>
          <w:szCs w:val="20"/>
          <w:lang w:val="sr-Cyrl-CS"/>
        </w:rPr>
        <w:t>20</w:t>
      </w:r>
      <w:r w:rsidR="00705F97">
        <w:rPr>
          <w:rFonts w:ascii="Arial" w:hAnsi="Arial" w:cs="Arial"/>
          <w:sz w:val="20"/>
          <w:szCs w:val="20"/>
        </w:rPr>
        <w:t xml:space="preserve"> </w:t>
      </w:r>
      <w:r>
        <w:rPr>
          <w:rFonts w:ascii="Arial" w:hAnsi="Arial" w:cs="Arial"/>
          <w:sz w:val="20"/>
          <w:szCs w:val="20"/>
        </w:rPr>
        <w:t xml:space="preserve">од </w:t>
      </w:r>
      <w:r w:rsidR="000E0287">
        <w:rPr>
          <w:rFonts w:ascii="Arial" w:hAnsi="Arial" w:cs="Arial"/>
          <w:sz w:val="20"/>
          <w:szCs w:val="20"/>
          <w:lang w:val="sr-Cyrl-CS"/>
        </w:rPr>
        <w:t>1</w:t>
      </w:r>
      <w:r w:rsidR="00705F97">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sidR="00331C16">
        <w:rPr>
          <w:rFonts w:ascii="Arial" w:hAnsi="Arial" w:cs="Arial"/>
          <w:b/>
          <w:sz w:val="20"/>
          <w:szCs w:val="20"/>
          <w:lang w:val="sr-Cyrl-CS"/>
        </w:rPr>
        <w:t>услуге</w:t>
      </w:r>
      <w:r>
        <w:rPr>
          <w:rFonts w:ascii="Arial" w:hAnsi="Arial" w:cs="Arial"/>
          <w:b/>
          <w:sz w:val="20"/>
          <w:szCs w:val="20"/>
        </w:rPr>
        <w:t xml:space="preserve"> -</w:t>
      </w:r>
      <w:r w:rsidR="00331C16" w:rsidRPr="00331C16">
        <w:rPr>
          <w:rFonts w:ascii="Arial" w:hAnsi="Arial" w:cs="Arial"/>
          <w:b/>
          <w:bCs/>
          <w:lang w:val="sr-Cyrl-CS"/>
        </w:rPr>
        <w:t xml:space="preserve"> </w:t>
      </w:r>
      <w:r w:rsidR="00331C16" w:rsidRPr="00331C16">
        <w:rPr>
          <w:rFonts w:ascii="Arial" w:hAnsi="Arial" w:cs="Arial"/>
          <w:b/>
          <w:bCs/>
          <w:sz w:val="22"/>
          <w:szCs w:val="22"/>
          <w:lang w:val="sr-Cyrl-CS"/>
        </w:rPr>
        <w:t>УСАГЛАШАВАЊЕ И ИЗРАДА ДОКУМЕНТАЦИЈЕ У СКЛАДУ СА ПРОПИСИМА ЗА СИГУРНОСНУ ОПРЕМУ- ПАРТИЈА 1- 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31C16">
        <w:rPr>
          <w:rFonts w:ascii="Arial" w:hAnsi="Arial" w:cs="Arial"/>
          <w:b/>
          <w:bCs/>
          <w:lang w:val="sr-Cyrl-CS"/>
        </w:rPr>
        <w:t xml:space="preserve"> </w:t>
      </w:r>
      <w:r w:rsidR="00660DFB">
        <w:rPr>
          <w:rFonts w:ascii="Arial" w:hAnsi="Arial" w:cs="Arial"/>
          <w:b/>
          <w:sz w:val="20"/>
          <w:szCs w:val="20"/>
          <w:lang w:val="sr-Cyrl-CS"/>
        </w:rPr>
        <w:t xml:space="preserve">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1.</w:t>
      </w:r>
      <w:r w:rsidR="00331C16">
        <w:rPr>
          <w:rFonts w:ascii="Arial" w:hAnsi="Arial" w:cs="Arial"/>
          <w:b/>
          <w:bCs/>
          <w:sz w:val="20"/>
          <w:szCs w:val="20"/>
          <w:lang w:val="sr-Cyrl-CS"/>
        </w:rPr>
        <w:t>2.2</w:t>
      </w:r>
      <w:r w:rsidR="002F18AE">
        <w:rPr>
          <w:rFonts w:ascii="Arial" w:hAnsi="Arial" w:cs="Arial"/>
          <w:b/>
          <w:bCs/>
          <w:sz w:val="20"/>
          <w:szCs w:val="20"/>
          <w:lang w:val="sr-Cyrl-CS"/>
        </w:rPr>
        <w:t xml:space="preserve">. </w:t>
      </w:r>
      <w:r w:rsidR="000E4853">
        <w:rPr>
          <w:rFonts w:ascii="Arial" w:hAnsi="Arial" w:cs="Arial"/>
          <w:b/>
          <w:bCs/>
          <w:sz w:val="20"/>
          <w:szCs w:val="20"/>
        </w:rPr>
        <w:t>-Партија</w:t>
      </w:r>
      <w:r w:rsidR="002F18AE">
        <w:rPr>
          <w:rFonts w:ascii="Arial" w:hAnsi="Arial" w:cs="Arial"/>
          <w:b/>
          <w:bCs/>
          <w:sz w:val="20"/>
          <w:szCs w:val="20"/>
        </w:rPr>
        <w:t xml:space="preserve"> </w:t>
      </w:r>
      <w:r w:rsidR="00331C16">
        <w:rPr>
          <w:rFonts w:ascii="Arial" w:hAnsi="Arial" w:cs="Arial"/>
          <w:b/>
          <w:bCs/>
          <w:sz w:val="20"/>
          <w:szCs w:val="20"/>
          <w:lang w:val="sr-Cyrl-CS"/>
        </w:rPr>
        <w:t>1</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035DC8" w:rsidRDefault="006F7366" w:rsidP="00C20F86">
            <w:pPr>
              <w:jc w:val="center"/>
              <w:rPr>
                <w:lang/>
              </w:rPr>
            </w:pPr>
            <w:r>
              <w:rPr>
                <w:rFonts w:ascii="Arial" w:hAnsi="Arial" w:cs="Arial"/>
                <w:bCs/>
                <w:iCs/>
                <w:sz w:val="20"/>
                <w:szCs w:val="20"/>
                <w:lang w:val="sr-Cyrl-CS"/>
              </w:rPr>
              <w:t>3</w:t>
            </w:r>
            <w:r w:rsidR="00035DC8">
              <w:rPr>
                <w:rFonts w:ascii="Arial" w:hAnsi="Arial" w:cs="Arial"/>
                <w:bCs/>
                <w:iCs/>
                <w:sz w:val="20"/>
                <w:szCs w:val="20"/>
                <w:lang/>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035DC8" w:rsidP="00035DC8">
            <w:pPr>
              <w:jc w:val="center"/>
              <w:rPr>
                <w:lang w:val="sr-Cyrl-CS"/>
              </w:rPr>
            </w:pPr>
            <w:r>
              <w:rPr>
                <w:rFonts w:ascii="Arial" w:eastAsia="TimesNewRomanPSMT" w:hAnsi="Arial" w:cs="Arial"/>
                <w:sz w:val="20"/>
                <w:szCs w:val="20"/>
                <w:lang/>
              </w:rPr>
              <w:t>6-20</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6F7366" w:rsidP="00035DC8">
            <w:pPr>
              <w:jc w:val="center"/>
              <w:rPr>
                <w:lang w:val="sr-Cyrl-CS"/>
              </w:rPr>
            </w:pPr>
            <w:r>
              <w:rPr>
                <w:lang w:val="sr-Cyrl-CS"/>
              </w:rPr>
              <w:t>2</w:t>
            </w:r>
            <w:r w:rsidR="00035DC8">
              <w:rPr>
                <w:lang/>
              </w:rPr>
              <w:t>1-24</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6F7366" w:rsidP="00035DC8">
            <w:pPr>
              <w:jc w:val="center"/>
              <w:rPr>
                <w:lang w:val="sr-Cyrl-CS"/>
              </w:rPr>
            </w:pPr>
            <w:r>
              <w:rPr>
                <w:rFonts w:ascii="Arial" w:eastAsia="TimesNewRomanPSMT" w:hAnsi="Arial" w:cs="Arial"/>
                <w:sz w:val="20"/>
                <w:szCs w:val="20"/>
                <w:lang w:val="sr-Cyrl-CS"/>
              </w:rPr>
              <w:t>2</w:t>
            </w:r>
            <w:r w:rsidR="00035DC8">
              <w:rPr>
                <w:rFonts w:ascii="Arial" w:eastAsia="TimesNewRomanPSMT" w:hAnsi="Arial" w:cs="Arial"/>
                <w:sz w:val="20"/>
                <w:szCs w:val="20"/>
                <w:lang/>
              </w:rPr>
              <w:t>5</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6F7366" w:rsidP="00035DC8">
            <w:pPr>
              <w:jc w:val="center"/>
              <w:rPr>
                <w:lang w:val="sr-Cyrl-CS"/>
              </w:rPr>
            </w:pPr>
            <w:r>
              <w:rPr>
                <w:lang w:val="sr-Cyrl-CS"/>
              </w:rPr>
              <w:t>2</w:t>
            </w:r>
            <w:r w:rsidR="00035DC8">
              <w:rPr>
                <w:lang/>
              </w:rPr>
              <w:t>6-56</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035DC8" w:rsidP="00035DC8">
            <w:pPr>
              <w:jc w:val="center"/>
              <w:rPr>
                <w:lang w:val="sr-Cyrl-CS"/>
              </w:rPr>
            </w:pPr>
            <w:r>
              <w:rPr>
                <w:rFonts w:ascii="Arial" w:eastAsia="TimesNewRomanPSMT" w:hAnsi="Arial" w:cs="Arial"/>
                <w:sz w:val="20"/>
                <w:szCs w:val="20"/>
                <w:lang/>
              </w:rPr>
              <w:t>57-61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6F7366" w:rsidRDefault="00035DC8" w:rsidP="00035DC8">
            <w:pPr>
              <w:jc w:val="center"/>
              <w:rPr>
                <w:lang w:val="sr-Cyrl-CS"/>
              </w:rPr>
            </w:pPr>
            <w:r>
              <w:rPr>
                <w:rFonts w:ascii="Arial" w:eastAsia="TimesNewRomanPSMT" w:hAnsi="Arial" w:cs="Arial"/>
                <w:sz w:val="20"/>
                <w:szCs w:val="20"/>
                <w:lang/>
              </w:rPr>
              <w:t>62-67</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6F7366" w:rsidRDefault="00F82600">
      <w:pPr>
        <w:shd w:val="clear" w:color="auto" w:fill="FFFFFF"/>
        <w:jc w:val="both"/>
        <w:rPr>
          <w:rFonts w:ascii="Arial" w:eastAsia="TimesNewRomanPSMT" w:hAnsi="Arial" w:cs="Arial"/>
          <w:sz w:val="20"/>
          <w:szCs w:val="20"/>
          <w:lang w:val="sr-Cyrl-CS"/>
        </w:rPr>
      </w:pPr>
      <w:r>
        <w:rPr>
          <w:rFonts w:ascii="Arial" w:eastAsia="TimesNewRomanPSMT" w:hAnsi="Arial" w:cs="Arial"/>
          <w:sz w:val="20"/>
          <w:szCs w:val="20"/>
        </w:rPr>
        <w:t xml:space="preserve">                         Укупан број страница :  </w:t>
      </w:r>
      <w:r w:rsidR="006F7366">
        <w:rPr>
          <w:rFonts w:ascii="Arial" w:eastAsia="TimesNewRomanPSMT" w:hAnsi="Arial" w:cs="Arial"/>
          <w:sz w:val="20"/>
          <w:szCs w:val="20"/>
          <w:lang w:val="sr-Cyrl-CS"/>
        </w:rPr>
        <w:t>6</w:t>
      </w:r>
      <w:r w:rsidR="00035DC8">
        <w:rPr>
          <w:rFonts w:ascii="Arial" w:eastAsia="TimesNewRomanPSMT" w:hAnsi="Arial" w:cs="Arial"/>
          <w:sz w:val="20"/>
          <w:szCs w:val="20"/>
          <w:lang/>
        </w:rPr>
        <w:t>7</w:t>
      </w:r>
    </w:p>
    <w:p w:rsidR="00F82600" w:rsidRDefault="00F82600">
      <w:pPr>
        <w:shd w:val="clear" w:color="auto" w:fill="FFFFFF"/>
        <w:jc w:val="both"/>
        <w:rPr>
          <w:rFonts w:ascii="Arial" w:eastAsia="TimesNewRomanPSMT" w:hAnsi="Arial" w:cs="Arial"/>
          <w:sz w:val="20"/>
          <w:szCs w:val="20"/>
          <w:lang w:val="sr-Cyrl-CS"/>
        </w:rPr>
      </w:pPr>
    </w:p>
    <w:p w:rsidR="00F00949" w:rsidRDefault="00F00949">
      <w:pPr>
        <w:shd w:val="clear" w:color="auto" w:fill="FFFFFF"/>
        <w:jc w:val="both"/>
        <w:rPr>
          <w:rFonts w:ascii="Arial" w:eastAsia="TimesNewRomanPSMT" w:hAnsi="Arial" w:cs="Arial"/>
          <w:sz w:val="20"/>
          <w:szCs w:val="20"/>
          <w:lang w:val="sr-Cyrl-CS"/>
        </w:rPr>
      </w:pPr>
    </w:p>
    <w:p w:rsidR="00F00949" w:rsidRPr="00F00949" w:rsidRDefault="00F00949">
      <w:pPr>
        <w:shd w:val="clear" w:color="auto" w:fill="FFFFFF"/>
        <w:jc w:val="both"/>
        <w:rPr>
          <w:rFonts w:ascii="Arial" w:eastAsia="TimesNewRomanPSMT" w:hAnsi="Arial" w:cs="Arial"/>
          <w:sz w:val="20"/>
          <w:szCs w:val="20"/>
          <w:lang w:val="sr-Cyrl-CS"/>
        </w:rPr>
      </w:pPr>
    </w:p>
    <w:p w:rsidR="00AB70DF" w:rsidRDefault="00AB70DF">
      <w:pPr>
        <w:shd w:val="clear" w:color="auto" w:fill="FFFFFF"/>
        <w:jc w:val="both"/>
        <w:rPr>
          <w:rFonts w:ascii="Arial" w:eastAsia="TimesNewRomanPSMT" w:hAnsi="Arial" w:cs="Arial"/>
          <w:sz w:val="20"/>
          <w:szCs w:val="20"/>
        </w:rPr>
      </w:pP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w:t>
      </w:r>
      <w:r w:rsidR="00492F4F">
        <w:rPr>
          <w:rFonts w:ascii="Arial" w:hAnsi="Arial" w:cs="Arial"/>
          <w:sz w:val="20"/>
          <w:szCs w:val="20"/>
          <w:lang w:val="sr-Cyrl-CS"/>
        </w:rPr>
        <w:t>услуге</w:t>
      </w:r>
      <w:r>
        <w:rPr>
          <w:rFonts w:ascii="Arial" w:hAnsi="Arial" w:cs="Arial"/>
          <w:sz w:val="20"/>
          <w:szCs w:val="20"/>
        </w:rPr>
        <w:t xml:space="preserve"> –</w:t>
      </w:r>
      <w:r w:rsidR="00492F4F">
        <w:rPr>
          <w:rFonts w:ascii="Arial" w:hAnsi="Arial" w:cs="Arial"/>
          <w:sz w:val="20"/>
          <w:szCs w:val="20"/>
          <w:lang w:val="sr-Cyrl-CS"/>
        </w:rPr>
        <w:t xml:space="preserve"> Усаглашавање и израда документације у складу са прописима за сигурносну опрему</w:t>
      </w:r>
      <w:r w:rsidR="00492F4F">
        <w:rPr>
          <w:rFonts w:ascii="Arial" w:hAnsi="Arial" w:cs="Arial"/>
          <w:sz w:val="20"/>
          <w:szCs w:val="20"/>
        </w:rPr>
        <w:t xml:space="preserve"> – партија </w:t>
      </w:r>
      <w:r w:rsidR="00492F4F">
        <w:rPr>
          <w:rFonts w:ascii="Arial" w:hAnsi="Arial" w:cs="Arial"/>
          <w:sz w:val="20"/>
          <w:szCs w:val="20"/>
          <w:lang w:val="sr-Cyrl-CS"/>
        </w:rPr>
        <w:t xml:space="preserve">1- </w:t>
      </w:r>
      <w:r w:rsidR="00492F4F">
        <w:rPr>
          <w:rFonts w:ascii="Arial" w:hAnsi="Arial" w:cs="Arial"/>
          <w:sz w:val="20"/>
          <w:szCs w:val="20"/>
        </w:rPr>
        <w:t xml:space="preserve"> </w:t>
      </w:r>
      <w:r w:rsidR="00492F4F">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Pr>
          <w:rFonts w:ascii="Arial" w:hAnsi="Arial" w:cs="Arial"/>
          <w:sz w:val="20"/>
          <w:szCs w:val="20"/>
        </w:rPr>
        <w:t xml:space="preserve">, </w:t>
      </w:r>
      <w:r w:rsidR="00492F4F">
        <w:rPr>
          <w:rFonts w:ascii="Arial" w:hAnsi="Arial" w:cs="Arial"/>
          <w:iCs/>
          <w:sz w:val="20"/>
          <w:szCs w:val="20"/>
          <w:lang w:val="sr-Cyrl-CS"/>
        </w:rPr>
        <w:t>ЈНМВ бр. 1.2.2.</w:t>
      </w:r>
      <w:r w:rsidR="002A6233">
        <w:rPr>
          <w:rFonts w:ascii="Arial" w:hAnsi="Arial" w:cs="Arial"/>
          <w:iCs/>
          <w:sz w:val="20"/>
          <w:szCs w:val="20"/>
          <w:lang w:val="sr-Cyrl-CS"/>
        </w:rPr>
        <w:t xml:space="preserve"> - партија 1</w:t>
      </w:r>
      <w:r w:rsidR="008F3963">
        <w:rPr>
          <w:rFonts w:ascii="Arial" w:hAnsi="Arial" w:cs="Arial"/>
          <w:iCs/>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 xml:space="preserve">авна набавка је обликована у </w:t>
      </w:r>
      <w:r w:rsidR="00FC5632">
        <w:rPr>
          <w:rFonts w:ascii="Arial" w:hAnsi="Arial" w:cs="Arial"/>
          <w:iCs/>
          <w:sz w:val="20"/>
          <w:szCs w:val="20"/>
        </w:rPr>
        <w:t xml:space="preserve">2 </w:t>
      </w:r>
      <w:r>
        <w:rPr>
          <w:rFonts w:ascii="Arial" w:hAnsi="Arial" w:cs="Arial"/>
          <w:iCs/>
          <w:sz w:val="20"/>
          <w:szCs w:val="20"/>
        </w:rPr>
        <w:t>партиј</w:t>
      </w:r>
      <w:r w:rsidR="00FC5632">
        <w:rPr>
          <w:rFonts w:ascii="Arial" w:hAnsi="Arial" w:cs="Arial"/>
          <w:iCs/>
          <w:sz w:val="20"/>
          <w:szCs w:val="20"/>
        </w:rPr>
        <w:t>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w:t>
      </w:r>
      <w:r w:rsidR="002A6233" w:rsidRPr="002A6233">
        <w:rPr>
          <w:rFonts w:ascii="Arial" w:hAnsi="Arial" w:cs="Arial"/>
          <w:sz w:val="20"/>
          <w:szCs w:val="20"/>
          <w:lang w:val="sr-Cyrl-CS"/>
        </w:rPr>
        <w:t xml:space="preserve"> </w:t>
      </w:r>
      <w:r w:rsidR="002A6233">
        <w:rPr>
          <w:rFonts w:ascii="Arial" w:hAnsi="Arial" w:cs="Arial"/>
          <w:sz w:val="20"/>
          <w:szCs w:val="20"/>
          <w:lang w:val="sr-Cyrl-CS"/>
        </w:rPr>
        <w:t>Усаглашавање и израда документације у складу са прописима за сигурносну опрему</w:t>
      </w:r>
      <w:r w:rsidR="002A6233">
        <w:rPr>
          <w:rFonts w:ascii="Arial" w:hAnsi="Arial" w:cs="Arial"/>
          <w:sz w:val="20"/>
          <w:szCs w:val="20"/>
        </w:rPr>
        <w:t xml:space="preserve"> – партија </w:t>
      </w:r>
      <w:r w:rsidR="002A6233">
        <w:rPr>
          <w:rFonts w:ascii="Arial" w:hAnsi="Arial" w:cs="Arial"/>
          <w:sz w:val="20"/>
          <w:szCs w:val="20"/>
          <w:lang w:val="sr-Cyrl-CS"/>
        </w:rPr>
        <w:t xml:space="preserve">1- </w:t>
      </w:r>
      <w:r w:rsidR="002A6233">
        <w:rPr>
          <w:rFonts w:ascii="Arial" w:hAnsi="Arial" w:cs="Arial"/>
          <w:sz w:val="20"/>
          <w:szCs w:val="20"/>
        </w:rPr>
        <w:t xml:space="preserve"> </w:t>
      </w:r>
      <w:r w:rsidR="002A623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5B611C">
        <w:rPr>
          <w:rFonts w:ascii="Arial" w:hAnsi="Arial" w:cs="Arial"/>
          <w:sz w:val="20"/>
          <w:szCs w:val="20"/>
          <w:lang w:val="sr-Cyrl-CS"/>
        </w:rPr>
        <w:t>,</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522200">
      <w:pPr>
        <w:jc w:val="both"/>
        <w:rPr>
          <w:rFonts w:ascii="Arial" w:hAnsi="Arial" w:cs="Arial"/>
          <w:iCs/>
          <w:sz w:val="20"/>
          <w:szCs w:val="20"/>
        </w:rPr>
      </w:pPr>
      <w:r>
        <w:rPr>
          <w:rFonts w:ascii="Arial" w:hAnsi="Arial" w:cs="Arial"/>
          <w:sz w:val="20"/>
          <w:szCs w:val="20"/>
          <w:lang w:val="sr-Cyrl-CS"/>
        </w:rPr>
        <w:t>Усаглашавање и израда документације у складу са прописима за сигурносну опрему</w:t>
      </w:r>
      <w:r>
        <w:rPr>
          <w:rFonts w:ascii="Arial" w:hAnsi="Arial" w:cs="Arial"/>
          <w:sz w:val="20"/>
          <w:szCs w:val="20"/>
        </w:rPr>
        <w:t xml:space="preserve"> </w:t>
      </w:r>
      <w:r w:rsidR="003E3281">
        <w:rPr>
          <w:rFonts w:ascii="Arial" w:hAnsi="Arial" w:cs="Arial"/>
          <w:iCs/>
          <w:sz w:val="20"/>
          <w:szCs w:val="20"/>
        </w:rPr>
        <w:t>за потребе ЈКП</w:t>
      </w:r>
      <w:r w:rsidR="000F2C58">
        <w:rPr>
          <w:rFonts w:ascii="Arial" w:hAnsi="Arial" w:cs="Arial"/>
          <w:iCs/>
          <w:sz w:val="20"/>
          <w:szCs w:val="20"/>
          <w:lang w:val="sr-Cyrl-CS"/>
        </w:rPr>
        <w:t xml:space="preserve"> ,,</w:t>
      </w:r>
      <w:r w:rsidR="003E3281">
        <w:rPr>
          <w:rFonts w:ascii="Arial" w:hAnsi="Arial" w:cs="Arial"/>
          <w:iCs/>
          <w:sz w:val="20"/>
          <w:szCs w:val="20"/>
        </w:rPr>
        <w:t>Гр</w:t>
      </w:r>
      <w:r w:rsidR="000F2C58">
        <w:rPr>
          <w:rFonts w:ascii="Arial" w:hAnsi="Arial" w:cs="Arial"/>
          <w:iCs/>
          <w:sz w:val="20"/>
          <w:szCs w:val="20"/>
        </w:rPr>
        <w:t>адска топлана</w:t>
      </w:r>
      <w:r w:rsidR="000F2C58">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4A5D2A"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sidR="00522200">
        <w:rPr>
          <w:rFonts w:ascii="Arial" w:hAnsi="Arial" w:cs="Arial"/>
          <w:sz w:val="20"/>
          <w:szCs w:val="20"/>
          <w:lang w:val="sr-Cyrl-CS"/>
        </w:rPr>
        <w:t>71632200</w:t>
      </w:r>
      <w:bookmarkStart w:id="0" w:name="_GoBack"/>
      <w:bookmarkEnd w:id="0"/>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w:t>
      </w:r>
      <w:r w:rsidR="005932FA">
        <w:rPr>
          <w:rFonts w:ascii="Arial" w:hAnsi="Arial" w:cs="Arial"/>
          <w:iCs/>
          <w:sz w:val="20"/>
          <w:szCs w:val="20"/>
          <w:lang w:val="sr-Cyrl-CS"/>
        </w:rPr>
        <w:t>2.2</w:t>
      </w:r>
      <w:r w:rsidR="00392490">
        <w:rPr>
          <w:rFonts w:ascii="Arial" w:hAnsi="Arial" w:cs="Arial"/>
          <w:iCs/>
          <w:sz w:val="20"/>
          <w:szCs w:val="20"/>
          <w:lang w:val="sr-Cyrl-CS"/>
        </w:rPr>
        <w:t>.</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BB6C16">
        <w:rPr>
          <w:rFonts w:ascii="Arial" w:hAnsi="Arial" w:cs="Arial"/>
          <w:iCs/>
          <w:sz w:val="20"/>
          <w:szCs w:val="20"/>
          <w:lang w:val="sr-Cyrl-CS"/>
        </w:rPr>
        <w:t>2</w:t>
      </w:r>
      <w:r>
        <w:rPr>
          <w:rFonts w:ascii="Arial" w:hAnsi="Arial" w:cs="Arial"/>
          <w:iCs/>
          <w:sz w:val="20"/>
          <w:szCs w:val="20"/>
        </w:rPr>
        <w:t xml:space="preserve"> партија, и то:</w:t>
      </w:r>
    </w:p>
    <w:p w:rsidR="00AB70DF" w:rsidRDefault="00BB6C16">
      <w:pPr>
        <w:spacing w:line="100" w:lineRule="atLeast"/>
        <w:ind w:left="720"/>
        <w:jc w:val="both"/>
        <w:rPr>
          <w:rFonts w:ascii="Arial" w:hAnsi="Arial" w:cs="Arial"/>
          <w:sz w:val="20"/>
          <w:szCs w:val="20"/>
        </w:rPr>
      </w:pPr>
      <w:r>
        <w:rPr>
          <w:rFonts w:ascii="Arial" w:hAnsi="Arial" w:cs="Arial"/>
          <w:sz w:val="20"/>
          <w:szCs w:val="20"/>
        </w:rPr>
        <w:t>- Партија 1:</w:t>
      </w:r>
      <w:r>
        <w:rPr>
          <w:rFonts w:ascii="Arial" w:hAnsi="Arial" w:cs="Arial"/>
          <w:sz w:val="20"/>
          <w:szCs w:val="20"/>
          <w:lang w:val="sr-Cyrl-CS"/>
        </w:rPr>
        <w:t xml:space="preserve"> - 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92490">
        <w:rPr>
          <w:rFonts w:ascii="Arial" w:hAnsi="Arial" w:cs="Arial"/>
          <w:sz w:val="20"/>
          <w:szCs w:val="20"/>
          <w:lang w:val="sr-Cyrl-CS"/>
        </w:rPr>
        <w:t>,</w:t>
      </w:r>
      <w:r w:rsidR="00392490">
        <w:rPr>
          <w:rFonts w:ascii="Arial" w:hAnsi="Arial" w:cs="Arial"/>
          <w:sz w:val="20"/>
          <w:szCs w:val="20"/>
        </w:rPr>
        <w:t xml:space="preserve"> процењене вредности </w:t>
      </w:r>
      <w:r>
        <w:rPr>
          <w:rFonts w:ascii="Arial" w:hAnsi="Arial" w:cs="Arial"/>
          <w:sz w:val="20"/>
          <w:szCs w:val="20"/>
          <w:lang w:val="sr-Cyrl-CS"/>
        </w:rPr>
        <w:t>40</w:t>
      </w:r>
      <w:r w:rsidR="00392490">
        <w:rPr>
          <w:rFonts w:ascii="Arial" w:hAnsi="Arial" w:cs="Arial"/>
          <w:sz w:val="20"/>
          <w:szCs w:val="20"/>
          <w:lang w:val="sr-Cyrl-CS"/>
        </w:rPr>
        <w:t>0</w:t>
      </w:r>
      <w:r w:rsidR="008D2399">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w:t>
      </w:r>
      <w:r>
        <w:rPr>
          <w:rFonts w:ascii="Arial" w:hAnsi="Arial" w:cs="Arial"/>
          <w:sz w:val="20"/>
          <w:szCs w:val="20"/>
          <w:lang w:val="sr-Cyrl-CS"/>
        </w:rPr>
        <w:t>8</w:t>
      </w:r>
      <w:r w:rsidR="00392490">
        <w:rPr>
          <w:rFonts w:ascii="Arial" w:hAnsi="Arial" w:cs="Arial"/>
          <w:sz w:val="20"/>
          <w:szCs w:val="20"/>
          <w:lang w:val="sr-Cyrl-CS"/>
        </w:rPr>
        <w:t>0</w:t>
      </w:r>
      <w:r w:rsidR="008D2399">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BB6C16">
        <w:rPr>
          <w:rFonts w:ascii="Arial" w:hAnsi="Arial" w:cs="Arial"/>
          <w:sz w:val="20"/>
          <w:szCs w:val="20"/>
          <w:lang w:val="sr-Cyrl-CS"/>
        </w:rPr>
        <w:t>Усаглашавање и израда остале документације у складу са новим прописима за сигурносну опрему</w:t>
      </w:r>
      <w:r w:rsidR="00075EC5">
        <w:rPr>
          <w:rFonts w:ascii="Arial" w:hAnsi="Arial" w:cs="Arial"/>
          <w:sz w:val="20"/>
          <w:szCs w:val="20"/>
          <w:lang w:val="sr-Cyrl-CS"/>
        </w:rPr>
        <w:t>,</w:t>
      </w:r>
      <w:r w:rsidR="00075EC5">
        <w:rPr>
          <w:rFonts w:ascii="Arial" w:hAnsi="Arial" w:cs="Arial"/>
          <w:sz w:val="20"/>
          <w:szCs w:val="20"/>
        </w:rPr>
        <w:t xml:space="preserve"> процењене вредности </w:t>
      </w:r>
      <w:r w:rsidR="00BB6C16">
        <w:rPr>
          <w:rFonts w:ascii="Arial" w:hAnsi="Arial" w:cs="Arial"/>
          <w:sz w:val="20"/>
          <w:szCs w:val="20"/>
          <w:lang w:val="sr-Cyrl-CS"/>
        </w:rPr>
        <w:t>2</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BB6C16">
        <w:rPr>
          <w:rFonts w:ascii="Arial" w:hAnsi="Arial" w:cs="Arial"/>
          <w:sz w:val="20"/>
          <w:szCs w:val="20"/>
          <w:lang w:val="sr-Cyrl-CS"/>
        </w:rPr>
        <w:t>24</w:t>
      </w:r>
      <w:r w:rsidR="00075EC5">
        <w:rPr>
          <w:rFonts w:ascii="Arial" w:hAnsi="Arial" w:cs="Arial"/>
          <w:sz w:val="20"/>
          <w:szCs w:val="20"/>
          <w:lang w:val="sr-Cyrl-CS"/>
        </w:rPr>
        <w:t>0</w:t>
      </w:r>
      <w:r w:rsidR="00AF7847">
        <w:rPr>
          <w:rFonts w:ascii="Arial" w:hAnsi="Arial" w:cs="Arial"/>
          <w:sz w:val="20"/>
          <w:szCs w:val="20"/>
        </w:rPr>
        <w:t>.000,00 дин.</w:t>
      </w:r>
      <w:r w:rsidR="00AF7847">
        <w:rPr>
          <w:rFonts w:ascii="Arial" w:hAnsi="Arial" w:cs="Arial"/>
          <w:sz w:val="20"/>
          <w:szCs w:val="20"/>
          <w:lang w:val="sr-Cyrl-CS"/>
        </w:rPr>
        <w:t xml:space="preserve"> </w:t>
      </w:r>
      <w:r>
        <w:rPr>
          <w:rFonts w:ascii="Arial" w:hAnsi="Arial" w:cs="Arial"/>
          <w:sz w:val="20"/>
          <w:szCs w:val="20"/>
        </w:rPr>
        <w:t>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b/>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Уколико две или више понуда имају исту најнижу понуђену цену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sidR="00F82619">
        <w:rPr>
          <w:rFonts w:ascii="Arial" w:hAnsi="Arial" w:cs="Arial"/>
          <w:b/>
          <w:iCs/>
          <w:sz w:val="20"/>
          <w:szCs w:val="20"/>
          <w:lang w:val="sr-Cyrl-CS"/>
        </w:rPr>
        <w:t xml:space="preserve"> </w:t>
      </w:r>
      <w:r>
        <w:rPr>
          <w:rFonts w:ascii="Arial" w:hAnsi="Arial" w:cs="Arial"/>
          <w:iCs/>
          <w:sz w:val="20"/>
          <w:szCs w:val="20"/>
        </w:rPr>
        <w:t>Подаци о пореским обавезама се могу добити у Пореској управи, Министарства финансија и привреде</w:t>
      </w:r>
      <w:r w:rsidR="00F82619">
        <w:rPr>
          <w:rFonts w:ascii="Arial" w:hAnsi="Arial" w:cs="Arial"/>
          <w:iCs/>
          <w:sz w:val="20"/>
          <w:szCs w:val="20"/>
          <w:lang w:val="sr-Cyrl-CS"/>
        </w:rPr>
        <w:t>,</w:t>
      </w:r>
      <w:r>
        <w:rPr>
          <w:rFonts w:ascii="Arial" w:hAnsi="Arial" w:cs="Arial"/>
          <w:iCs/>
          <w:sz w:val="20"/>
          <w:szCs w:val="20"/>
        </w:rPr>
        <w:t xml:space="preserve">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FC5632">
      <w:pPr>
        <w:jc w:val="both"/>
        <w:rPr>
          <w:rFonts w:ascii="Arial" w:hAnsi="Arial" w:cs="Arial"/>
          <w:iCs/>
          <w:sz w:val="20"/>
          <w:szCs w:val="20"/>
        </w:rPr>
      </w:pPr>
      <w:r>
        <w:rPr>
          <w:rFonts w:ascii="Arial" w:hAnsi="Arial" w:cs="Arial"/>
          <w:b/>
          <w:iCs/>
          <w:sz w:val="20"/>
          <w:szCs w:val="20"/>
        </w:rPr>
        <w:lastRenderedPageBreak/>
        <w:t>10</w:t>
      </w:r>
      <w:r w:rsidR="008D2399">
        <w:rPr>
          <w:rFonts w:ascii="Arial" w:hAnsi="Arial" w:cs="Arial"/>
          <w:b/>
          <w:iCs/>
          <w:sz w:val="20"/>
          <w:szCs w:val="20"/>
        </w:rPr>
        <w:t>.Услови за учествовање</w:t>
      </w:r>
    </w:p>
    <w:p w:rsidR="00AB70DF" w:rsidRDefault="008D2399">
      <w:pPr>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FC5632" w:rsidRPr="00FC5632" w:rsidRDefault="00FC5632">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1</w:t>
      </w:r>
      <w:r w:rsidR="00FC5632">
        <w:rPr>
          <w:rFonts w:ascii="Arial" w:hAnsi="Arial" w:cs="Arial"/>
          <w:b/>
          <w:iCs/>
          <w:sz w:val="20"/>
          <w:szCs w:val="20"/>
        </w:rPr>
        <w:t>1</w:t>
      </w:r>
      <w:r>
        <w:rPr>
          <w:rFonts w:ascii="Arial" w:hAnsi="Arial" w:cs="Arial"/>
          <w:b/>
          <w:iCs/>
          <w:sz w:val="20"/>
          <w:szCs w:val="20"/>
        </w:rPr>
        <w:t>. Преузимање конкурсне документације:</w:t>
      </w:r>
      <w:r w:rsidR="00F82619">
        <w:rPr>
          <w:rFonts w:ascii="Arial" w:hAnsi="Arial" w:cs="Arial"/>
          <w:b/>
          <w:iCs/>
          <w:sz w:val="20"/>
          <w:szCs w:val="20"/>
          <w:lang w:val="sr-Cyrl-CS"/>
        </w:rPr>
        <w:t xml:space="preserve"> </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006C00C6">
        <w:rPr>
          <w:rFonts w:ascii="Arial" w:hAnsi="Arial" w:cs="Arial"/>
          <w:iCs/>
          <w:sz w:val="20"/>
          <w:szCs w:val="20"/>
        </w:rPr>
        <w:t>03.</w:t>
      </w:r>
      <w:r w:rsidR="00E174F1" w:rsidRPr="00E174F1">
        <w:rPr>
          <w:rFonts w:ascii="Arial" w:hAnsi="Arial" w:cs="Arial"/>
          <w:iCs/>
          <w:color w:val="000000"/>
          <w:sz w:val="20"/>
          <w:szCs w:val="20"/>
          <w:lang w:val="sr-Cyrl-CS"/>
        </w:rPr>
        <w:t>0</w:t>
      </w:r>
      <w:r w:rsidR="00FC5632">
        <w:rPr>
          <w:rFonts w:ascii="Arial" w:hAnsi="Arial" w:cs="Arial"/>
          <w:iCs/>
          <w:color w:val="000000"/>
          <w:sz w:val="20"/>
          <w:szCs w:val="20"/>
          <w:lang w:val="sr-Cyrl-CS"/>
        </w:rPr>
        <w:t>7</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xml:space="preserve">. године </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FC5632">
        <w:rPr>
          <w:rFonts w:ascii="Arial" w:hAnsi="Arial" w:cs="Arial"/>
          <w:iCs/>
          <w:sz w:val="20"/>
          <w:szCs w:val="20"/>
        </w:rPr>
        <w:t>16.07</w:t>
      </w:r>
      <w:r w:rsidR="00E174F1" w:rsidRPr="00E174F1">
        <w:rPr>
          <w:rFonts w:ascii="Arial" w:hAnsi="Arial" w:cs="Arial"/>
          <w:iCs/>
          <w:sz w:val="20"/>
          <w:szCs w:val="20"/>
        </w:rPr>
        <w:t>.20</w:t>
      </w:r>
      <w:r w:rsidR="00E174F1" w:rsidRPr="00E174F1">
        <w:rPr>
          <w:rFonts w:ascii="Arial" w:hAnsi="Arial" w:cs="Arial"/>
          <w:iCs/>
          <w:sz w:val="20"/>
          <w:szCs w:val="20"/>
          <w:lang w:val="sr-Cyrl-CS"/>
        </w:rPr>
        <w:t>20.</w:t>
      </w:r>
      <w:r w:rsidR="002857B2" w:rsidRPr="00E174F1">
        <w:rPr>
          <w:rFonts w:ascii="Arial" w:hAnsi="Arial" w:cs="Arial"/>
          <w:iCs/>
          <w:sz w:val="20"/>
          <w:szCs w:val="20"/>
        </w:rPr>
        <w:t xml:space="preserve"> године до 1</w:t>
      </w:r>
      <w:r w:rsidR="00FC5632">
        <w:rPr>
          <w:rFonts w:ascii="Arial" w:hAnsi="Arial" w:cs="Arial"/>
          <w:iCs/>
          <w:sz w:val="20"/>
          <w:szCs w:val="20"/>
        </w:rPr>
        <w:t>3</w:t>
      </w:r>
      <w:r w:rsidR="002857B2" w:rsidRPr="00E174F1">
        <w:rPr>
          <w:rFonts w:ascii="Arial" w:hAnsi="Arial" w:cs="Arial"/>
          <w:iCs/>
          <w:sz w:val="20"/>
          <w:szCs w:val="20"/>
        </w:rPr>
        <w:t>:00 .</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w:t>
      </w:r>
      <w:r w:rsidR="00FC5632">
        <w:rPr>
          <w:rFonts w:ascii="Arial" w:hAnsi="Arial" w:cs="Arial"/>
          <w:b/>
          <w:iCs/>
          <w:sz w:val="20"/>
          <w:szCs w:val="20"/>
        </w:rPr>
        <w:t>2</w:t>
      </w:r>
      <w:r>
        <w:rPr>
          <w:rFonts w:ascii="Arial" w:hAnsi="Arial" w:cs="Arial"/>
          <w:b/>
          <w:iCs/>
          <w:sz w:val="20"/>
          <w:szCs w:val="20"/>
        </w:rPr>
        <w:t>.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w:t>
      </w:r>
      <w:r w:rsidR="006C00C6">
        <w:rPr>
          <w:rFonts w:ascii="Arial" w:hAnsi="Arial" w:cs="Arial"/>
          <w:b/>
          <w:iCs/>
          <w:sz w:val="20"/>
          <w:szCs w:val="20"/>
        </w:rPr>
        <w:t>3</w:t>
      </w:r>
      <w:r>
        <w:rPr>
          <w:rFonts w:ascii="Arial" w:hAnsi="Arial" w:cs="Arial"/>
          <w:b/>
          <w:iCs/>
          <w:sz w:val="20"/>
          <w:szCs w:val="20"/>
        </w:rPr>
        <w:t>. Начин подношења понуда и рок:</w:t>
      </w:r>
    </w:p>
    <w:p w:rsidR="00AB70DF" w:rsidRDefault="008D2399">
      <w:pPr>
        <w:jc w:val="both"/>
        <w:rPr>
          <w:rFonts w:ascii="Arial" w:hAnsi="Arial" w:cs="Arial"/>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 xml:space="preserve">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w:t>
      </w:r>
      <w:r w:rsidR="00144267">
        <w:rPr>
          <w:rFonts w:ascii="Arial" w:hAnsi="Arial" w:cs="Arial"/>
          <w:iCs/>
          <w:sz w:val="20"/>
          <w:szCs w:val="20"/>
          <w:lang w:val="sr-Cyrl-CS"/>
        </w:rPr>
        <w:t>Усаглашавање и израда документације у складу са прописима за сигурносну опрему</w:t>
      </w:r>
      <w:r>
        <w:rPr>
          <w:rFonts w:ascii="Arial" w:hAnsi="Arial" w:cs="Arial"/>
          <w:iCs/>
          <w:sz w:val="20"/>
          <w:szCs w:val="20"/>
        </w:rPr>
        <w:t xml:space="preserve">, партија </w:t>
      </w:r>
      <w:r w:rsidR="00144267">
        <w:rPr>
          <w:rFonts w:ascii="Arial" w:hAnsi="Arial" w:cs="Arial"/>
          <w:iCs/>
          <w:sz w:val="20"/>
          <w:szCs w:val="20"/>
          <w:lang w:val="sr-Cyrl-CS"/>
        </w:rPr>
        <w:t>1</w:t>
      </w:r>
      <w:r>
        <w:rPr>
          <w:rFonts w:ascii="Arial" w:hAnsi="Arial" w:cs="Arial"/>
          <w:iCs/>
          <w:sz w:val="20"/>
          <w:szCs w:val="20"/>
        </w:rPr>
        <w:t xml:space="preserve"> –</w:t>
      </w:r>
      <w:r w:rsidR="00144267">
        <w:rPr>
          <w:rFonts w:ascii="Arial" w:hAnsi="Arial" w:cs="Arial"/>
          <w:sz w:val="20"/>
          <w:szCs w:val="20"/>
          <w:lang w:val="sr-Cyrl-CS"/>
        </w:rPr>
        <w:t xml:space="preserve">Израда документације- разврставање опреме под притиском и њен преглед и испитивање за гасне инсталације, за мобилно складиштење, МРС и котларницу </w:t>
      </w:r>
      <w:r w:rsidR="00403264">
        <w:rPr>
          <w:rFonts w:ascii="Arial" w:hAnsi="Arial" w:cs="Arial"/>
          <w:sz w:val="20"/>
          <w:szCs w:val="20"/>
          <w:lang w:val="sr-Cyrl-CS"/>
        </w:rPr>
        <w:t>з</w:t>
      </w:r>
      <w:r w:rsidR="003E3281">
        <w:rPr>
          <w:rFonts w:ascii="Arial" w:hAnsi="Arial" w:cs="Arial"/>
          <w:iCs/>
          <w:sz w:val="20"/>
          <w:szCs w:val="20"/>
        </w:rPr>
        <w:t>а потребе ЈКП</w:t>
      </w:r>
      <w:r w:rsidR="00C52842">
        <w:rPr>
          <w:rFonts w:ascii="Arial" w:hAnsi="Arial" w:cs="Arial"/>
          <w:iCs/>
          <w:sz w:val="20"/>
          <w:szCs w:val="20"/>
          <w:lang w:val="sr-Cyrl-CS"/>
        </w:rPr>
        <w:t xml:space="preserve"> </w:t>
      </w:r>
      <w:r w:rsidR="00C52842">
        <w:rPr>
          <w:rFonts w:ascii="Arial" w:hAnsi="Arial" w:cs="Arial"/>
          <w:iCs/>
          <w:sz w:val="20"/>
          <w:szCs w:val="20"/>
        </w:rPr>
        <w:t>,,Градска топлана</w:t>
      </w:r>
      <w:r w:rsidR="00C52842">
        <w:rPr>
          <w:rFonts w:ascii="Arial" w:hAnsi="Arial" w:cs="Arial"/>
          <w:iCs/>
          <w:sz w:val="20"/>
          <w:szCs w:val="20"/>
          <w:lang w:val="sr-Cyrl-CS"/>
        </w:rPr>
        <w:t>“</w:t>
      </w:r>
      <w:r w:rsidR="003E3281">
        <w:rPr>
          <w:rFonts w:ascii="Arial" w:hAnsi="Arial" w:cs="Arial"/>
          <w:iCs/>
          <w:sz w:val="20"/>
          <w:szCs w:val="20"/>
        </w:rPr>
        <w:t xml:space="preserve"> Пирот</w:t>
      </w:r>
      <w:r w:rsidR="003E3281">
        <w:rPr>
          <w:rFonts w:ascii="Arial" w:hAnsi="Arial" w:cs="Arial"/>
          <w:sz w:val="20"/>
          <w:szCs w:val="20"/>
        </w:rPr>
        <w:t xml:space="preserve"> </w:t>
      </w:r>
      <w:r w:rsidR="00BD532D">
        <w:rPr>
          <w:rFonts w:ascii="Arial" w:hAnsi="Arial" w:cs="Arial"/>
          <w:iCs/>
          <w:sz w:val="20"/>
          <w:szCs w:val="20"/>
        </w:rPr>
        <w:t xml:space="preserve"> </w:t>
      </w:r>
      <w:r>
        <w:rPr>
          <w:rFonts w:ascii="Arial" w:hAnsi="Arial" w:cs="Arial"/>
          <w:iCs/>
          <w:sz w:val="20"/>
          <w:szCs w:val="20"/>
        </w:rPr>
        <w:t xml:space="preserve">-  ЈНМВ  </w:t>
      </w:r>
      <w:r w:rsidR="00C52842">
        <w:rPr>
          <w:rFonts w:ascii="Arial" w:hAnsi="Arial" w:cs="Arial"/>
          <w:iCs/>
          <w:sz w:val="20"/>
          <w:szCs w:val="20"/>
          <w:lang w:val="sr-Cyrl-CS"/>
        </w:rPr>
        <w:t>бр. 1.</w:t>
      </w:r>
      <w:r w:rsidR="00144267">
        <w:rPr>
          <w:rFonts w:ascii="Arial" w:hAnsi="Arial" w:cs="Arial"/>
          <w:iCs/>
          <w:sz w:val="20"/>
          <w:szCs w:val="20"/>
          <w:lang w:val="sr-Cyrl-CS"/>
        </w:rPr>
        <w:t>2</w:t>
      </w:r>
      <w:r w:rsidR="00C52842">
        <w:rPr>
          <w:rFonts w:ascii="Arial" w:hAnsi="Arial" w:cs="Arial"/>
          <w:iCs/>
          <w:sz w:val="20"/>
          <w:szCs w:val="20"/>
          <w:lang w:val="sr-Cyrl-CS"/>
        </w:rPr>
        <w:t>.</w:t>
      </w:r>
      <w:r w:rsidR="00144267">
        <w:rPr>
          <w:rFonts w:ascii="Arial" w:hAnsi="Arial" w:cs="Arial"/>
          <w:iCs/>
          <w:sz w:val="20"/>
          <w:szCs w:val="20"/>
          <w:lang w:val="sr-Cyrl-CS"/>
        </w:rPr>
        <w:t>2</w:t>
      </w:r>
      <w:r w:rsidR="00C52842">
        <w:rPr>
          <w:rFonts w:ascii="Arial" w:hAnsi="Arial" w:cs="Arial"/>
          <w:iCs/>
          <w:sz w:val="20"/>
          <w:szCs w:val="20"/>
          <w:lang w:val="sr-Cyrl-CS"/>
        </w:rPr>
        <w:t>.</w:t>
      </w:r>
      <w:r>
        <w:rPr>
          <w:rFonts w:ascii="Arial" w:hAnsi="Arial" w:cs="Arial"/>
          <w:iCs/>
          <w:sz w:val="20"/>
          <w:szCs w:val="20"/>
        </w:rPr>
        <w:t xml:space="preserve"> –</w:t>
      </w:r>
      <w:r w:rsidR="00C52842">
        <w:rPr>
          <w:rFonts w:ascii="Arial" w:hAnsi="Arial" w:cs="Arial"/>
          <w:iCs/>
          <w:sz w:val="20"/>
          <w:szCs w:val="20"/>
        </w:rPr>
        <w:t xml:space="preserve"> Партија </w:t>
      </w:r>
      <w:r w:rsidR="00144267">
        <w:rPr>
          <w:rFonts w:ascii="Arial" w:hAnsi="Arial" w:cs="Arial"/>
          <w:iCs/>
          <w:sz w:val="20"/>
          <w:szCs w:val="20"/>
          <w:lang w:val="sr-Cyrl-CS"/>
        </w:rPr>
        <w:t>1</w:t>
      </w:r>
      <w:r w:rsidR="00737E19">
        <w:rPr>
          <w:rFonts w:ascii="Arial" w:hAnsi="Arial" w:cs="Arial"/>
          <w:iCs/>
          <w:sz w:val="20"/>
          <w:szCs w:val="20"/>
        </w:rPr>
        <w:t>-</w:t>
      </w:r>
      <w:r w:rsidR="00C52842">
        <w:rPr>
          <w:rFonts w:ascii="Arial" w:hAnsi="Arial" w:cs="Arial"/>
          <w:iCs/>
          <w:sz w:val="20"/>
          <w:szCs w:val="20"/>
          <w:lang w:val="sr-Cyrl-CS"/>
        </w:rPr>
        <w:t xml:space="preserve"> </w:t>
      </w:r>
      <w:r>
        <w:rPr>
          <w:rFonts w:ascii="Arial" w:hAnsi="Arial" w:cs="Arial"/>
          <w:iCs/>
          <w:sz w:val="20"/>
          <w:szCs w:val="20"/>
        </w:rPr>
        <w:t xml:space="preserve">НЕ ОТВАРАТИ“ </w:t>
      </w:r>
    </w:p>
    <w:p w:rsidR="00AB70DF" w:rsidRDefault="008D2399">
      <w:pPr>
        <w:jc w:val="both"/>
        <w:rPr>
          <w:rFonts w:ascii="Arial" w:hAnsi="Arial" w:cs="Arial"/>
          <w:iCs/>
          <w:sz w:val="20"/>
          <w:szCs w:val="20"/>
        </w:rPr>
      </w:pPr>
      <w:r>
        <w:rPr>
          <w:rFonts w:ascii="Arial" w:hAnsi="Arial" w:cs="Arial"/>
          <w:iCs/>
          <w:sz w:val="20"/>
          <w:szCs w:val="20"/>
        </w:rPr>
        <w:t xml:space="preserve">Рок за подношење понуда је </w:t>
      </w:r>
      <w:r w:rsidR="006C00C6">
        <w:rPr>
          <w:rFonts w:ascii="Arial" w:hAnsi="Arial" w:cs="Arial"/>
          <w:iCs/>
          <w:sz w:val="20"/>
          <w:szCs w:val="20"/>
        </w:rPr>
        <w:t>16.07</w:t>
      </w:r>
      <w:r w:rsidR="00D52DCF">
        <w:rPr>
          <w:rFonts w:ascii="Arial" w:hAnsi="Arial" w:cs="Arial"/>
          <w:iCs/>
          <w:sz w:val="20"/>
          <w:szCs w:val="20"/>
        </w:rPr>
        <w:t>.20</w:t>
      </w:r>
      <w:r w:rsidR="00D52DCF">
        <w:rPr>
          <w:rFonts w:ascii="Arial" w:hAnsi="Arial" w:cs="Arial"/>
          <w:iCs/>
          <w:sz w:val="20"/>
          <w:szCs w:val="20"/>
          <w:lang w:val="sr-Cyrl-CS"/>
        </w:rPr>
        <w:t>20</w:t>
      </w:r>
      <w:r>
        <w:rPr>
          <w:rFonts w:ascii="Arial" w:hAnsi="Arial" w:cs="Arial"/>
          <w:iCs/>
          <w:sz w:val="20"/>
          <w:szCs w:val="20"/>
        </w:rPr>
        <w:t xml:space="preserve"> год</w:t>
      </w:r>
      <w:r w:rsidR="002857B2">
        <w:rPr>
          <w:rFonts w:ascii="Arial" w:hAnsi="Arial" w:cs="Arial"/>
          <w:iCs/>
          <w:sz w:val="20"/>
          <w:szCs w:val="20"/>
        </w:rPr>
        <w:t>ине до 1</w:t>
      </w:r>
      <w:r w:rsidR="006C00C6">
        <w:rPr>
          <w:rFonts w:ascii="Arial" w:hAnsi="Arial" w:cs="Arial"/>
          <w:iCs/>
          <w:sz w:val="20"/>
          <w:szCs w:val="20"/>
        </w:rPr>
        <w:t>3</w:t>
      </w:r>
      <w:r w:rsidR="002857B2">
        <w:rPr>
          <w:rFonts w:ascii="Arial" w:hAnsi="Arial" w:cs="Arial"/>
          <w:iCs/>
          <w:sz w:val="20"/>
          <w:szCs w:val="20"/>
        </w:rPr>
        <w:t>:00</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CD4B5F">
        <w:rPr>
          <w:rFonts w:ascii="Arial" w:hAnsi="Arial" w:cs="Arial"/>
          <w:iCs/>
          <w:sz w:val="20"/>
          <w:szCs w:val="20"/>
          <w:lang w:val="sr-Cyrl-CS"/>
        </w:rPr>
        <w:t>1</w:t>
      </w:r>
      <w:r w:rsidR="006C00C6">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6C00C6">
        <w:rPr>
          <w:rFonts w:ascii="Arial" w:hAnsi="Arial" w:cs="Arial"/>
          <w:iCs/>
          <w:sz w:val="20"/>
          <w:szCs w:val="20"/>
        </w:rPr>
        <w:t>3</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B779F">
        <w:rPr>
          <w:rFonts w:ascii="Arial" w:hAnsi="Arial" w:cs="Arial"/>
          <w:iCs/>
          <w:sz w:val="20"/>
          <w:szCs w:val="20"/>
          <w:lang w:val="sr-Cyrl-CS"/>
        </w:rPr>
        <w:t xml:space="preserve">се </w:t>
      </w:r>
      <w:r w:rsidR="00CD4B5F">
        <w:rPr>
          <w:rFonts w:ascii="Arial" w:hAnsi="Arial" w:cs="Arial"/>
          <w:iCs/>
          <w:sz w:val="20"/>
          <w:szCs w:val="20"/>
          <w:lang w:val="sr-Cyrl-CS"/>
        </w:rPr>
        <w:t>1</w:t>
      </w:r>
      <w:r w:rsidR="006C00C6">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6C00C6">
        <w:rPr>
          <w:rFonts w:ascii="Arial" w:hAnsi="Arial" w:cs="Arial"/>
          <w:iCs/>
          <w:sz w:val="20"/>
          <w:szCs w:val="20"/>
        </w:rPr>
        <w:t>3</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w:t>
      </w:r>
      <w:r w:rsidR="006C00C6">
        <w:rPr>
          <w:rFonts w:ascii="Arial" w:hAnsi="Arial" w:cs="Arial"/>
          <w:iCs/>
          <w:sz w:val="20"/>
          <w:szCs w:val="20"/>
        </w:rPr>
        <w:t>1</w:t>
      </w:r>
      <w:r>
        <w:rPr>
          <w:rFonts w:ascii="Arial" w:hAnsi="Arial" w:cs="Arial"/>
          <w:iCs/>
          <w:sz w:val="20"/>
          <w:szCs w:val="20"/>
        </w:rPr>
        <w:t xml:space="preserve">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71242">
        <w:rPr>
          <w:rFonts w:ascii="Arial" w:hAnsi="Arial" w:cs="Arial"/>
          <w:iCs/>
          <w:sz w:val="20"/>
          <w:szCs w:val="20"/>
          <w:lang w:val="sr-Cyrl-CS"/>
        </w:rPr>
        <w:t>1</w:t>
      </w:r>
      <w:r w:rsidR="006C00C6">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6C00C6">
        <w:rPr>
          <w:rFonts w:ascii="Arial" w:hAnsi="Arial" w:cs="Arial"/>
          <w:iCs/>
          <w:sz w:val="20"/>
          <w:szCs w:val="20"/>
        </w:rPr>
        <w:t>3</w:t>
      </w:r>
      <w:r w:rsidR="00737E19">
        <w:rPr>
          <w:rFonts w:ascii="Arial" w:hAnsi="Arial" w:cs="Arial"/>
          <w:iCs/>
          <w:sz w:val="20"/>
          <w:szCs w:val="20"/>
        </w:rPr>
        <w:t>:00 часова)</w:t>
      </w:r>
      <w:r>
        <w:rPr>
          <w:rFonts w:ascii="Arial" w:hAnsi="Arial" w:cs="Arial"/>
          <w:iCs/>
          <w:sz w:val="20"/>
          <w:szCs w:val="20"/>
        </w:rPr>
        <w:t xml:space="preserve">, на адресу Наручиоца - ЈКП </w:t>
      </w:r>
      <w:r>
        <w:rPr>
          <w:rFonts w:ascii="Arial" w:hAnsi="Arial" w:cs="Arial"/>
          <w:iCs/>
          <w:sz w:val="20"/>
          <w:szCs w:val="20"/>
        </w:rPr>
        <w:lastRenderedPageBreak/>
        <w:t xml:space="preserve">„Градска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w:t>
      </w:r>
      <w:r w:rsidR="00771242">
        <w:rPr>
          <w:rFonts w:ascii="Arial" w:hAnsi="Arial" w:cs="Arial"/>
          <w:sz w:val="20"/>
          <w:szCs w:val="20"/>
          <w:lang w:val="sr-Cyrl-CS"/>
        </w:rPr>
        <w:t>Усаглашавање и израда документације у складу са прописима за сигурносну опрему</w:t>
      </w:r>
      <w:r w:rsidR="00771242">
        <w:rPr>
          <w:rFonts w:ascii="Arial" w:hAnsi="Arial" w:cs="Arial"/>
          <w:sz w:val="20"/>
          <w:szCs w:val="20"/>
        </w:rPr>
        <w:t xml:space="preserve"> – партија </w:t>
      </w:r>
      <w:r w:rsidR="00771242">
        <w:rPr>
          <w:rFonts w:ascii="Arial" w:hAnsi="Arial" w:cs="Arial"/>
          <w:sz w:val="20"/>
          <w:szCs w:val="20"/>
          <w:lang w:val="sr-Cyrl-CS"/>
        </w:rPr>
        <w:t>1</w:t>
      </w:r>
      <w:r w:rsidR="00771242">
        <w:rPr>
          <w:rFonts w:ascii="Arial" w:hAnsi="Arial" w:cs="Arial"/>
          <w:sz w:val="20"/>
          <w:szCs w:val="20"/>
        </w:rPr>
        <w:t xml:space="preserve">. – </w:t>
      </w:r>
      <w:r w:rsidR="00771242">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w:t>
      </w:r>
      <w:r w:rsidR="00B10A94">
        <w:rPr>
          <w:rFonts w:ascii="Arial" w:hAnsi="Arial" w:cs="Arial"/>
          <w:sz w:val="20"/>
          <w:szCs w:val="20"/>
          <w:lang w:val="sr-Cyrl-CS"/>
        </w:rPr>
        <w:t xml:space="preserve">,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w:t>
      </w:r>
      <w:r w:rsidR="00771242">
        <w:rPr>
          <w:rFonts w:ascii="Arial" w:hAnsi="Arial" w:cs="Arial"/>
          <w:iCs/>
          <w:sz w:val="20"/>
          <w:szCs w:val="20"/>
          <w:lang w:val="sr-Cyrl-CS"/>
        </w:rPr>
        <w:t>2.2</w:t>
      </w:r>
      <w:r w:rsidR="007F3F21">
        <w:rPr>
          <w:rFonts w:ascii="Arial" w:hAnsi="Arial" w:cs="Arial"/>
          <w:iCs/>
          <w:sz w:val="20"/>
          <w:szCs w:val="20"/>
          <w:lang w:val="sr-Cyrl-CS"/>
        </w:rPr>
        <w:t>.</w:t>
      </w:r>
      <w:r>
        <w:rPr>
          <w:rFonts w:ascii="Arial" w:hAnsi="Arial" w:cs="Arial"/>
          <w:iCs/>
          <w:sz w:val="20"/>
          <w:szCs w:val="20"/>
        </w:rPr>
        <w:t xml:space="preserve"> </w:t>
      </w:r>
      <w:r w:rsidR="007F3F21">
        <w:rPr>
          <w:rFonts w:ascii="Arial" w:hAnsi="Arial" w:cs="Arial"/>
          <w:iCs/>
          <w:sz w:val="20"/>
          <w:szCs w:val="20"/>
        </w:rPr>
        <w:t xml:space="preserve">–Партија </w:t>
      </w:r>
      <w:r w:rsidR="00771242">
        <w:rPr>
          <w:rFonts w:ascii="Arial" w:hAnsi="Arial" w:cs="Arial"/>
          <w:iCs/>
          <w:sz w:val="20"/>
          <w:szCs w:val="20"/>
          <w:lang w:val="sr-Cyrl-CS"/>
        </w:rPr>
        <w:t>1</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Default="006C00C6">
      <w:pPr>
        <w:pStyle w:val="Footer"/>
        <w:jc w:val="center"/>
        <w:rPr>
          <w:rFonts w:ascii="Arial" w:hAnsi="Arial" w:cs="Arial"/>
          <w:b/>
          <w:iCs/>
          <w:sz w:val="20"/>
          <w:szCs w:val="20"/>
        </w:rPr>
      </w:pPr>
    </w:p>
    <w:p w:rsidR="006C00C6" w:rsidRPr="006C00C6" w:rsidRDefault="006C00C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Pr="001D7D34" w:rsidRDefault="001D7D34">
      <w:pPr>
        <w:pStyle w:val="Footer"/>
        <w:jc w:val="center"/>
        <w:rPr>
          <w:rFonts w:ascii="Arial" w:hAnsi="Arial" w:cs="Arial"/>
          <w:b/>
          <w:iCs/>
          <w:sz w:val="28"/>
          <w:szCs w:val="28"/>
        </w:rPr>
      </w:pPr>
      <w:r w:rsidRPr="001D7D34">
        <w:rPr>
          <w:rFonts w:ascii="Arial" w:hAnsi="Arial" w:cs="Arial"/>
          <w:b/>
          <w:iCs/>
          <w:sz w:val="28"/>
          <w:szCs w:val="28"/>
        </w:rPr>
        <w:t>Техничка спецификација  услуге</w:t>
      </w:r>
    </w:p>
    <w:p w:rsidR="009A25DF" w:rsidRDefault="009A25DF" w:rsidP="009A25DF"/>
    <w:p w:rsidR="00C322C4" w:rsidRDefault="00C322C4" w:rsidP="00FA00D4">
      <w:pPr>
        <w:ind w:left="142" w:right="-285"/>
        <w:rPr>
          <w:rFonts w:ascii="Arial" w:hAnsi="Arial" w:cs="Arial"/>
          <w:b/>
          <w:iCs/>
          <w:sz w:val="20"/>
          <w:szCs w:val="20"/>
        </w:rPr>
      </w:pPr>
    </w:p>
    <w:p w:rsidR="006C00C6" w:rsidRPr="001D7D34" w:rsidRDefault="006C00C6" w:rsidP="006C00C6">
      <w:pPr>
        <w:jc w:val="both"/>
        <w:rPr>
          <w:rFonts w:ascii="Arial" w:hAnsi="Arial" w:cs="Arial"/>
          <w:b/>
          <w:iCs/>
        </w:rPr>
      </w:pPr>
      <w:r w:rsidRPr="001D7D34">
        <w:rPr>
          <w:rFonts w:ascii="Arial" w:hAnsi="Arial" w:cs="Arial"/>
          <w:lang w:val="sr-Cyrl-CS"/>
        </w:rPr>
        <w:t>Усаглашавање и израда документације у складу са прописима за сигурносну опрему</w:t>
      </w:r>
      <w:r w:rsidRPr="001D7D34">
        <w:rPr>
          <w:rFonts w:ascii="Arial" w:hAnsi="Arial" w:cs="Arial"/>
        </w:rPr>
        <w:t xml:space="preserve"> – партија </w:t>
      </w:r>
      <w:r w:rsidRPr="001D7D34">
        <w:rPr>
          <w:rFonts w:ascii="Arial" w:hAnsi="Arial" w:cs="Arial"/>
          <w:lang w:val="sr-Cyrl-CS"/>
        </w:rPr>
        <w:t>1</w:t>
      </w:r>
      <w:r w:rsidRPr="001D7D34">
        <w:rPr>
          <w:rFonts w:ascii="Arial" w:hAnsi="Arial" w:cs="Arial"/>
        </w:rPr>
        <w:t xml:space="preserve">. – </w:t>
      </w:r>
      <w:r w:rsidRPr="001D7D34">
        <w:rPr>
          <w:rFonts w:ascii="Arial" w:hAnsi="Arial" w:cs="Arial"/>
          <w:lang w:val="sr-Cyrl-CS"/>
        </w:rPr>
        <w:t xml:space="preserve">Израда документације- разврставање опреме под притиском и њен преглед и испитивање за гасне инсталације, за мобилно складиштење, МРС и котларницу, </w:t>
      </w:r>
      <w:r w:rsidRPr="001D7D34">
        <w:rPr>
          <w:rFonts w:ascii="Arial" w:hAnsi="Arial" w:cs="Arial"/>
          <w:iCs/>
        </w:rPr>
        <w:t>за потребе ЈКП</w:t>
      </w:r>
      <w:r w:rsidRPr="001D7D34">
        <w:rPr>
          <w:rFonts w:ascii="Arial" w:hAnsi="Arial" w:cs="Arial"/>
          <w:iCs/>
          <w:lang w:val="sr-Cyrl-CS"/>
        </w:rPr>
        <w:t xml:space="preserve"> </w:t>
      </w:r>
      <w:r w:rsidRPr="001D7D34">
        <w:rPr>
          <w:rFonts w:ascii="Arial" w:hAnsi="Arial" w:cs="Arial"/>
          <w:iCs/>
        </w:rPr>
        <w:t>,,Градска топлана</w:t>
      </w:r>
      <w:r w:rsidRPr="001D7D34">
        <w:rPr>
          <w:rFonts w:ascii="Arial" w:hAnsi="Arial" w:cs="Arial"/>
          <w:iCs/>
          <w:lang w:val="sr-Cyrl-CS"/>
        </w:rPr>
        <w:t xml:space="preserve">“ </w:t>
      </w:r>
      <w:r w:rsidRPr="001D7D34">
        <w:rPr>
          <w:rFonts w:ascii="Arial" w:hAnsi="Arial" w:cs="Arial"/>
          <w:iCs/>
        </w:rPr>
        <w:t>Пирот</w:t>
      </w:r>
      <w:r w:rsidRPr="001D7D34">
        <w:rPr>
          <w:rFonts w:ascii="Arial" w:hAnsi="Arial" w:cs="Arial"/>
        </w:rPr>
        <w:t xml:space="preserve"> </w:t>
      </w:r>
      <w:r w:rsidRPr="001D7D34">
        <w:rPr>
          <w:rFonts w:ascii="Arial" w:hAnsi="Arial" w:cs="Arial"/>
          <w:iCs/>
        </w:rPr>
        <w:t xml:space="preserve">ЈНМВ  </w:t>
      </w:r>
      <w:r w:rsidRPr="001D7D34">
        <w:rPr>
          <w:rFonts w:ascii="Arial" w:hAnsi="Arial" w:cs="Arial"/>
          <w:iCs/>
          <w:lang w:val="sr-Cyrl-CS"/>
        </w:rPr>
        <w:t>бр. 1.2.2.</w:t>
      </w:r>
      <w:r w:rsidRPr="001D7D34">
        <w:rPr>
          <w:rFonts w:ascii="Arial" w:hAnsi="Arial" w:cs="Arial"/>
          <w:iCs/>
        </w:rPr>
        <w:t xml:space="preserve"> –Партија </w:t>
      </w:r>
      <w:r w:rsidRPr="001D7D34">
        <w:rPr>
          <w:rFonts w:ascii="Arial" w:hAnsi="Arial" w:cs="Arial"/>
          <w:iCs/>
          <w:lang w:val="sr-Cyrl-CS"/>
        </w:rPr>
        <w:t>1</w:t>
      </w:r>
      <w:r w:rsidRPr="001D7D34">
        <w:rPr>
          <w:rFonts w:ascii="Arial" w:hAnsi="Arial" w:cs="Arial"/>
          <w:iCs/>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w:t>
      </w:r>
      <w:r w:rsidR="001D7D34">
        <w:rPr>
          <w:rFonts w:ascii="Arial" w:hAnsi="Arial" w:cs="Arial"/>
          <w:b/>
          <w:iCs/>
          <w:sz w:val="20"/>
          <w:szCs w:val="20"/>
        </w:rPr>
        <w:t>е</w:t>
      </w:r>
      <w:r>
        <w:rPr>
          <w:rFonts w:ascii="Arial" w:hAnsi="Arial" w:cs="Arial"/>
          <w:b/>
          <w:iCs/>
          <w:sz w:val="20"/>
          <w:szCs w:val="20"/>
        </w:rPr>
        <w:t>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8F5EC8" w:rsidRDefault="00BE6F89" w:rsidP="008F5EC8">
      <w:pPr>
        <w:rPr>
          <w:rFonts w:ascii="Arial" w:hAnsi="Arial" w:cs="Arial"/>
          <w:b/>
          <w:iCs/>
          <w:sz w:val="20"/>
          <w:szCs w:val="20"/>
          <w:lang w:val="sr-Cyrl-CS"/>
        </w:rPr>
      </w:pPr>
      <w:r>
        <w:rPr>
          <w:rFonts w:ascii="Arial" w:hAnsi="Arial" w:cs="Arial"/>
          <w:b/>
          <w:iCs/>
          <w:sz w:val="20"/>
          <w:szCs w:val="20"/>
        </w:rPr>
        <w:t xml:space="preserve">  -  Рок извршења набавке: </w:t>
      </w:r>
      <w:r w:rsidR="006C00C6">
        <w:rPr>
          <w:rFonts w:ascii="Arial" w:hAnsi="Arial" w:cs="Arial"/>
          <w:b/>
          <w:iCs/>
          <w:sz w:val="20"/>
          <w:szCs w:val="20"/>
        </w:rPr>
        <w:t>30</w:t>
      </w:r>
      <w:r>
        <w:rPr>
          <w:rFonts w:ascii="Arial" w:hAnsi="Arial" w:cs="Arial"/>
          <w:b/>
          <w:iCs/>
          <w:sz w:val="20"/>
          <w:szCs w:val="20"/>
        </w:rPr>
        <w:t xml:space="preserve">  календарских</w:t>
      </w:r>
      <w:r w:rsidR="00D94546">
        <w:rPr>
          <w:rFonts w:ascii="Arial" w:hAnsi="Arial" w:cs="Arial"/>
          <w:b/>
          <w:iCs/>
          <w:sz w:val="20"/>
          <w:szCs w:val="20"/>
        </w:rPr>
        <w:t xml:space="preserve">  дана од дана закључења угов</w:t>
      </w:r>
      <w:r w:rsidR="00B21A82">
        <w:rPr>
          <w:rFonts w:ascii="Arial" w:hAnsi="Arial" w:cs="Arial"/>
          <w:b/>
          <w:iCs/>
          <w:sz w:val="20"/>
          <w:szCs w:val="20"/>
          <w:lang w:val="sr-Cyrl-CS"/>
        </w:rPr>
        <w:t>ор</w:t>
      </w:r>
      <w:r w:rsidR="00AC3B41">
        <w:rPr>
          <w:rFonts w:ascii="Arial" w:hAnsi="Arial" w:cs="Arial"/>
          <w:b/>
          <w:iCs/>
          <w:sz w:val="20"/>
          <w:szCs w:val="20"/>
          <w:lang w:val="sr-Cyrl-CS"/>
        </w:rPr>
        <w:t>а</w:t>
      </w:r>
    </w:p>
    <w:p w:rsidR="00846ADC" w:rsidRPr="00AC3B41" w:rsidRDefault="00846ADC" w:rsidP="008F5EC8">
      <w:pPr>
        <w:rPr>
          <w:rFonts w:ascii="Arial" w:hAnsi="Arial" w:cs="Arial"/>
          <w:color w:val="000000"/>
          <w:sz w:val="20"/>
          <w:szCs w:val="20"/>
          <w:lang w:val="sr-Cyrl-CS"/>
        </w:rPr>
        <w:sectPr w:rsidR="00846ADC" w:rsidRPr="00AC3B41">
          <w:headerReference w:type="default" r:id="rId11"/>
          <w:footerReference w:type="default" r:id="rId12"/>
          <w:pgSz w:w="11906" w:h="16838"/>
          <w:pgMar w:top="851" w:right="656" w:bottom="851" w:left="851" w:header="180" w:footer="0" w:gutter="0"/>
          <w:cols w:space="720"/>
        </w:sectPr>
      </w:pPr>
    </w:p>
    <w:tbl>
      <w:tblPr>
        <w:tblpPr w:leftFromText="141" w:rightFromText="141" w:vertAnchor="text" w:horzAnchor="margin" w:tblpXSpec="center" w:tblpY="284"/>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710"/>
        <w:gridCol w:w="633"/>
        <w:gridCol w:w="447"/>
      </w:tblGrid>
      <w:tr w:rsidR="008F5EC8" w:rsidRPr="00B57AE6" w:rsidTr="008F5EC8">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83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63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44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1328"/>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1)</w:t>
            </w:r>
          </w:p>
        </w:tc>
        <w:tc>
          <w:tcPr>
            <w:tcW w:w="6838" w:type="dxa"/>
            <w:gridSpan w:val="4"/>
            <w:tcBorders>
              <w:top w:val="double" w:sz="4" w:space="0" w:color="auto"/>
              <w:left w:val="double" w:sz="4" w:space="0" w:color="auto"/>
              <w:bottom w:val="double" w:sz="4" w:space="0" w:color="auto"/>
              <w:right w:val="double" w:sz="4" w:space="0" w:color="auto"/>
            </w:tcBorders>
            <w:hideMark/>
          </w:tcPr>
          <w:p w:rsidR="008F5EC8" w:rsidRPr="00B57AE6" w:rsidRDefault="008F5EC8" w:rsidP="008F5EC8">
            <w:pPr>
              <w:spacing w:after="200"/>
              <w:rPr>
                <w:rFonts w:ascii="Arial" w:hAnsi="Arial" w:cs="Arial"/>
                <w:sz w:val="22"/>
                <w:szCs w:val="22"/>
              </w:rPr>
            </w:pPr>
            <w:r w:rsidRPr="00B57AE6">
              <w:rPr>
                <w:rFonts w:ascii="Arial" w:hAnsi="Arial" w:cs="Arial"/>
              </w:rPr>
              <w:t>Ekspanziona posuda E.S. – u sistemu toplovodnog grejanja mazuta putem  podne i štedne grejalice u skladišnom rezervoaru mazuta , kao i radijatorskog grejanja kancelariskog prostora uz kotlarnicu. Ekspanziona posuda je zatvorenog tipa i na gasnoj strani je punjena azotom.</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1</w:t>
            </w:r>
          </w:p>
        </w:tc>
      </w:tr>
      <w:tr w:rsidR="008F5EC8" w:rsidRPr="00B57AE6" w:rsidTr="008F5EC8">
        <w:trPr>
          <w:trHeight w:val="563"/>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 xml:space="preserve">6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90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250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vertAlign w:val="subscript"/>
              </w:rPr>
            </w:pPr>
            <w:r w:rsidRPr="00B57AE6">
              <w:rPr>
                <w:rFonts w:ascii="Arial" w:hAnsi="Arial" w:cs="Arial"/>
              </w:rPr>
              <w:t>voda / N</w:t>
            </w:r>
            <w:r w:rsidRPr="00B57AE6">
              <w:rPr>
                <w:rFonts w:ascii="Arial" w:hAnsi="Arial" w:cs="Arial"/>
                <w:vertAlign w:val="subscript"/>
              </w:rPr>
              <w:t>2</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2)</w:t>
            </w:r>
          </w:p>
        </w:tc>
        <w:tc>
          <w:tcPr>
            <w:tcW w:w="683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lang w:val="sr-Latn-CS"/>
              </w:rPr>
            </w:pPr>
            <w:r w:rsidRPr="00B57AE6">
              <w:rPr>
                <w:rFonts w:ascii="Arial" w:hAnsi="Arial" w:cs="Arial"/>
              </w:rPr>
              <w:t>Ekspanziona posuda E.S. – u sistemu toplovodnog grejanja mazuta putem  podne i štedne grejalice u skladišnom rezervoaru , kao i radijatorskog grejanja kancelariskog prostora uz kotlarnicu.Ekspanziona posuda je zatvorenog tipa I na gasnoj strani je punjena azotom.</w:t>
            </w:r>
          </w:p>
        </w:tc>
        <w:tc>
          <w:tcPr>
            <w:tcW w:w="63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44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1</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10</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90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50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vertAlign w:val="subscript"/>
              </w:rPr>
            </w:pPr>
            <w:r w:rsidRPr="00B57AE6">
              <w:rPr>
                <w:rFonts w:ascii="Arial" w:hAnsi="Arial" w:cs="Arial"/>
              </w:rPr>
              <w:t>voda / N</w:t>
            </w:r>
            <w:r w:rsidRPr="00B57AE6">
              <w:rPr>
                <w:rFonts w:ascii="Arial" w:hAnsi="Arial" w:cs="Arial"/>
                <w:vertAlign w:val="subscript"/>
              </w:rPr>
              <w:t>2</w:t>
            </w:r>
          </w:p>
        </w:tc>
        <w:tc>
          <w:tcPr>
            <w:tcW w:w="633"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 / azota</w:t>
      </w: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tbl>
      <w:tblPr>
        <w:tblpPr w:leftFromText="141" w:rightFromText="141" w:vertAnchor="text" w:horzAnchor="margin" w:tblpXSpec="center" w:tblpY="65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34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rPr>
            </w:pPr>
            <w:r w:rsidRPr="00B57AE6">
              <w:rPr>
                <w:rFonts w:ascii="Arial" w:hAnsi="Arial" w:cs="Arial"/>
              </w:rPr>
              <w:t xml:space="preserve">Jonoizmenjivački filteri (  radni i rezervni ) u sistemu hemijskog omekšavanja vode. Priključen je na gradsku vodovodnu mrežu i kroz njega  prolazi napojna voda za kotlarnicu.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2</w:t>
            </w:r>
          </w:p>
        </w:tc>
      </w:tr>
      <w:tr w:rsidR="008F5EC8" w:rsidRPr="00B57AE6" w:rsidTr="008F5EC8">
        <w:trPr>
          <w:trHeight w:val="968"/>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rPr>
          <w:trHeight w:val="377"/>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10</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rPr>
            </w:pPr>
            <w:r w:rsidRPr="00B57AE6">
              <w:rPr>
                <w:rFonts w:ascii="Arial" w:hAnsi="Arial" w:cs="Arial"/>
                <w:sz w:val="22"/>
                <w:szCs w:val="22"/>
              </w:rPr>
              <w:t>712</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w:t>
      </w:r>
    </w:p>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vazduha</w:t>
      </w:r>
    </w:p>
    <w:tbl>
      <w:tblPr>
        <w:tblpPr w:leftFromText="141" w:rightFromText="141" w:vertAnchor="text" w:horzAnchor="margin" w:tblpXSpec="center" w:tblpY="14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07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rPr>
          <w:trHeight w:val="68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rPr>
                <w:rFonts w:ascii="Arial" w:hAnsi="Arial" w:cs="Arial"/>
                <w:sz w:val="22"/>
                <w:szCs w:val="22"/>
                <w:vertAlign w:val="subscript"/>
                <w:lang w:val="sr-Latn-CS"/>
              </w:rPr>
            </w:pPr>
            <w:r w:rsidRPr="00B57AE6">
              <w:rPr>
                <w:rFonts w:ascii="Arial" w:hAnsi="Arial" w:cs="Arial"/>
              </w:rPr>
              <w:t xml:space="preserve"> Posude za komprimovani vazduh ( radna i rezervna ). Sastavni deo  kompresora koji obezbeđuje komprimovani vazduh za pogon pneumatskih ventila.</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2</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8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100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24</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vazduh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tbl>
      <w:tblPr>
        <w:tblpPr w:leftFromText="141" w:rightFromText="141" w:vertAnchor="text" w:horzAnchor="margin" w:tblpXSpec="center" w:tblpY="4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5)</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line="276" w:lineRule="auto"/>
              <w:rPr>
                <w:rFonts w:ascii="Arial" w:hAnsi="Arial" w:cs="Arial"/>
                <w:sz w:val="22"/>
                <w:szCs w:val="22"/>
                <w:lang w:val="sr-Latn-CS"/>
              </w:rPr>
            </w:pPr>
            <w:r w:rsidRPr="00B57AE6">
              <w:rPr>
                <w:rFonts w:ascii="Arial" w:hAnsi="Arial" w:cs="Arial"/>
              </w:rPr>
              <w:t>Vrelovodni zagrejači mazuta ( medijski zagrejači mazuta )  u sistemu kombinovanih gorionika na kotlovima. Gorivo mazut / prirodni gas. Služi za zagrevanje mazuta  vrelom vodom iz kotlova, a   pre električnog dogrejača mazuta u okviru gorionika. Vrelovodni zagrejač mazuta je deo kombinovanog gorionika kotla proizvođača Weishaupt , tip WKG MS 70/3 – A – ZM – NR  ( 2 komada )  i tip  RGMS 70/3 – A – ZM – NR                ( 1 komad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3</w:t>
            </w: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Ts   max ( ºC)                                 vode</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Zapremina posude V ( lit.)  voda / mazut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left="-108" w:right="-108"/>
              <w:jc w:val="center"/>
              <w:rPr>
                <w:rFonts w:ascii="Arial" w:hAnsi="Arial" w:cs="Arial"/>
                <w:sz w:val="22"/>
                <w:szCs w:val="22"/>
                <w:lang w:val="sr-Latn-CS"/>
              </w:rPr>
            </w:pPr>
            <w:r w:rsidRPr="00B57AE6">
              <w:rPr>
                <w:rFonts w:ascii="Arial" w:hAnsi="Arial" w:cs="Arial"/>
              </w:rPr>
              <w:t xml:space="preserve">16 bar / 40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140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18 / 7,5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 xml:space="preserve"> voda / mazut</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 i mazuta</w:t>
      </w:r>
    </w:p>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r w:rsidRPr="00B57AE6">
        <w:rPr>
          <w:rFonts w:ascii="Arial" w:hAnsi="Arial" w:cs="Arial"/>
          <w:b/>
          <w:lang w:val="sr-Latn-CS"/>
        </w:rPr>
        <w:t xml:space="preserve">                                                                     </w:t>
      </w:r>
    </w:p>
    <w:p w:rsidR="008F5EC8" w:rsidRPr="00B57AE6" w:rsidRDefault="008F5EC8" w:rsidP="008F5EC8"/>
    <w:p w:rsidR="008F5EC8" w:rsidRPr="00B57AE6" w:rsidRDefault="008F5EC8" w:rsidP="008F5EC8">
      <w:pPr>
        <w:rPr>
          <w:rFonts w:ascii="Arial" w:hAnsi="Arial" w:cs="Arial"/>
          <w:b/>
          <w:lang w:val="sr-Latn-CS"/>
        </w:rPr>
      </w:pPr>
      <w:r w:rsidRPr="00B57AE6">
        <w:rPr>
          <w:rFonts w:ascii="Arial" w:hAnsi="Arial" w:cs="Arial"/>
          <w:b/>
          <w:lang w:val="sr-Latn-CS"/>
        </w:rPr>
        <w:t xml:space="preserve">                                                                                                                                                               </w:t>
      </w:r>
      <w:r>
        <w:rPr>
          <w:rFonts w:ascii="Arial" w:hAnsi="Arial" w:cs="Arial"/>
          <w:b/>
          <w:lang w:val="sr-Latn-CS"/>
        </w:rPr>
        <w:t xml:space="preserve">                                              </w:t>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t xml:space="preserve">   </w:t>
      </w:r>
      <w:r w:rsidRPr="00B57AE6">
        <w:rPr>
          <w:rFonts w:ascii="Arial" w:hAnsi="Arial" w:cs="Arial"/>
          <w:b/>
          <w:lang w:val="sr-Latn-CS"/>
        </w:rPr>
        <w:t>Posude i  oprema pod pritiskom mazuta</w:t>
      </w:r>
    </w:p>
    <w:tbl>
      <w:tblPr>
        <w:tblpPr w:leftFromText="141" w:rightFromText="141" w:vertAnchor="text" w:horzAnchor="margin" w:tblpXSpec="center" w:tblpY="42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F5EC8" w:rsidRPr="00B57AE6"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F5EC8" w:rsidRPr="00B57AE6"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after="200"/>
              <w:jc w:val="center"/>
              <w:rPr>
                <w:rFonts w:ascii="Arial" w:hAnsi="Arial" w:cs="Arial"/>
                <w:b/>
                <w:sz w:val="22"/>
                <w:szCs w:val="22"/>
              </w:rPr>
            </w:pPr>
            <w:r w:rsidRPr="00B57AE6">
              <w:rPr>
                <w:rFonts w:ascii="Arial" w:hAnsi="Arial" w:cs="Arial"/>
                <w:b/>
              </w:rPr>
              <w:t>6)</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line="276" w:lineRule="auto"/>
              <w:rPr>
                <w:rFonts w:ascii="Arial" w:hAnsi="Arial" w:cs="Arial"/>
                <w:sz w:val="22"/>
                <w:szCs w:val="22"/>
                <w:lang w:val="sr-Latn-CS"/>
              </w:rPr>
            </w:pPr>
            <w:r w:rsidRPr="00B57AE6">
              <w:rPr>
                <w:rFonts w:ascii="Arial" w:hAnsi="Arial" w:cs="Arial"/>
              </w:rPr>
              <w:t xml:space="preserve">Električni zagrejač </w:t>
            </w:r>
            <w:r>
              <w:rPr>
                <w:rFonts w:ascii="Arial" w:hAnsi="Arial" w:cs="Arial"/>
              </w:rPr>
              <w:t>mazuta sa termostatima</w:t>
            </w:r>
            <w:r w:rsidRPr="00B57AE6">
              <w:rPr>
                <w:rFonts w:ascii="Arial" w:hAnsi="Arial" w:cs="Arial"/>
              </w:rPr>
              <w:t>.</w:t>
            </w:r>
            <w:r>
              <w:rPr>
                <w:rFonts w:ascii="Arial" w:hAnsi="Arial" w:cs="Arial"/>
              </w:rPr>
              <w:t xml:space="preserve"> </w:t>
            </w:r>
            <w:r w:rsidRPr="00B57AE6">
              <w:rPr>
                <w:rFonts w:ascii="Arial" w:hAnsi="Arial" w:cs="Arial"/>
              </w:rPr>
              <w:t>Instalisane snage električnih grejača 22,4 kW. Sastavni deo kombinovanih gorionika kotlova. Električni zagrejač mazuta je deo kombinovanog gotrionika kotla proizvođača Weishaupt , tip WKG MS 70/3 – A – ZM – NR  (2 x 2 komada )  i  tip RGMS 70/3 – A – ZM – NR ( 1 x 2 komada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sz w:val="22"/>
                <w:szCs w:val="22"/>
              </w:rPr>
            </w:pPr>
            <w:r w:rsidRPr="00B57AE6">
              <w:rPr>
                <w:rFonts w:ascii="Arial" w:hAnsi="Arial" w:cs="Arial"/>
                <w:sz w:val="22"/>
                <w:szCs w:val="22"/>
              </w:rPr>
              <w:t>6</w:t>
            </w:r>
          </w:p>
        </w:tc>
      </w:tr>
      <w:tr w:rsidR="008F5EC8" w:rsidRPr="00B57AE6" w:rsidTr="008F5EC8">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sz w:val="22"/>
                <w:szCs w:val="22"/>
              </w:rPr>
            </w:pPr>
            <w:r w:rsidRPr="00B57AE6">
              <w:rPr>
                <w:rFonts w:ascii="Arial" w:hAnsi="Arial" w:cs="Arial"/>
              </w:rPr>
              <w:t xml:space="preserve">Zapremina </w:t>
            </w:r>
            <w:r>
              <w:rPr>
                <w:rFonts w:ascii="Arial" w:hAnsi="Arial" w:cs="Arial"/>
              </w:rPr>
              <w:t>mazuta u posudi</w:t>
            </w:r>
            <w:r w:rsidRPr="00B57AE6">
              <w:rPr>
                <w:rFonts w:ascii="Arial" w:hAnsi="Arial" w:cs="Arial"/>
              </w:rPr>
              <w:t xml:space="preserv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r w:rsidR="008F5EC8" w:rsidRPr="00B57AE6" w:rsidTr="008F5EC8">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32</w:t>
            </w:r>
          </w:p>
        </w:tc>
        <w:tc>
          <w:tcPr>
            <w:tcW w:w="1709" w:type="dxa"/>
            <w:tcBorders>
              <w:top w:val="single" w:sz="4" w:space="0" w:color="000000"/>
              <w:left w:val="single" w:sz="4" w:space="0" w:color="000000"/>
              <w:bottom w:val="double" w:sz="4" w:space="0" w:color="auto"/>
              <w:right w:val="single" w:sz="4" w:space="0" w:color="000000"/>
            </w:tcBorders>
            <w:vAlign w:val="center"/>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130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sz w:val="22"/>
                <w:szCs w:val="22"/>
                <w:lang w:val="sr-Latn-CS"/>
              </w:rPr>
              <w:t>1,55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F5EC8" w:rsidRPr="00B57AE6" w:rsidRDefault="008F5EC8" w:rsidP="008F5EC8">
            <w:pPr>
              <w:spacing w:after="200" w:line="276" w:lineRule="auto"/>
              <w:jc w:val="center"/>
              <w:rPr>
                <w:rFonts w:ascii="Arial" w:hAnsi="Arial" w:cs="Arial"/>
                <w:sz w:val="22"/>
                <w:szCs w:val="22"/>
                <w:lang w:val="sr-Latn-CS"/>
              </w:rPr>
            </w:pPr>
            <w:r w:rsidRPr="00B57AE6">
              <w:rPr>
                <w:rFonts w:ascii="Arial" w:hAnsi="Arial" w:cs="Arial"/>
              </w:rPr>
              <w:t>mazut</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sz w:val="22"/>
                <w:szCs w:val="22"/>
              </w:rPr>
            </w:pPr>
          </w:p>
        </w:tc>
      </w:tr>
    </w:tbl>
    <w:p w:rsidR="008F5EC8" w:rsidRPr="00B57AE6" w:rsidRDefault="008F5EC8" w:rsidP="008F5EC8">
      <w:pPr>
        <w:rPr>
          <w:rFonts w:ascii="Calibri" w:hAnsi="Calibri"/>
          <w:sz w:val="22"/>
          <w:szCs w:val="22"/>
          <w:lang w:val="sr-Latn-CS"/>
        </w:rPr>
      </w:pPr>
    </w:p>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Pr="00B57AE6" w:rsidRDefault="008F5EC8" w:rsidP="008F5EC8"/>
    <w:p w:rsidR="008F5EC8" w:rsidRDefault="008F5EC8" w:rsidP="008F5EC8">
      <w:pPr>
        <w:rPr>
          <w:color w:val="7030A0"/>
        </w:rPr>
      </w:pPr>
      <w:r>
        <w:rPr>
          <w:color w:val="7030A0"/>
        </w:rPr>
        <w:t xml:space="preserve">           </w:t>
      </w:r>
    </w:p>
    <w:p w:rsidR="008F5EC8" w:rsidRDefault="008F5EC8" w:rsidP="008F5EC8">
      <w:pPr>
        <w:rPr>
          <w:rFonts w:ascii="Arial" w:hAnsi="Arial" w:cs="Arial"/>
          <w:b/>
          <w:color w:val="0070C0"/>
          <w:lang w:val="sr-Latn-CS"/>
        </w:rPr>
      </w:pPr>
    </w:p>
    <w:p w:rsidR="008F5EC8" w:rsidRPr="00224A51" w:rsidRDefault="008F5EC8" w:rsidP="008F5EC8">
      <w:pPr>
        <w:rPr>
          <w:rFonts w:ascii="Arial" w:hAnsi="Arial" w:cs="Arial"/>
          <w:b/>
          <w:color w:val="0070C0"/>
          <w:lang w:val="sr-Latn-CS"/>
        </w:rPr>
      </w:pPr>
      <w:r>
        <w:rPr>
          <w:rFonts w:ascii="Arial" w:hAnsi="Arial" w:cs="Arial"/>
          <w:b/>
          <w:color w:val="0070C0"/>
          <w:lang w:val="sr-Latn-CS"/>
        </w:rPr>
        <w:lastRenderedPageBreak/>
        <w:tab/>
      </w:r>
      <w:r>
        <w:rPr>
          <w:rFonts w:ascii="Arial" w:hAnsi="Arial" w:cs="Arial"/>
          <w:b/>
          <w:color w:val="0070C0"/>
          <w:lang w:val="sr-Latn-CS"/>
        </w:rPr>
        <w:tab/>
      </w:r>
      <w:r w:rsidRPr="00224A51">
        <w:rPr>
          <w:rFonts w:ascii="Arial" w:hAnsi="Arial" w:cs="Arial"/>
          <w:b/>
          <w:color w:val="0070C0"/>
          <w:lang w:val="sr-Latn-CS"/>
        </w:rPr>
        <w:t xml:space="preserve">Posude i  oprema pod pritiskom :                                                                                                 </w:t>
      </w:r>
      <w:r>
        <w:rPr>
          <w:rFonts w:ascii="Arial" w:hAnsi="Arial" w:cs="Arial"/>
          <w:b/>
          <w:color w:val="0070C0"/>
          <w:lang w:val="sr-Latn-CS"/>
        </w:rPr>
        <w:t xml:space="preserve">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xml:space="preserve">- komprimovanog prirodnog gasa CNG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etilen – glikol ( ili voda )</w:t>
      </w:r>
    </w:p>
    <w:tbl>
      <w:tblPr>
        <w:tblpPr w:leftFromText="141" w:rightFromText="141" w:vertAnchor="text" w:horzAnchor="margin" w:tblpXSpec="center" w:tblpY="13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F5EC8" w:rsidRPr="00224A51" w:rsidTr="008F5EC8">
        <w:trPr>
          <w:trHeight w:val="1073"/>
        </w:trPr>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r w:rsidRPr="00224A51">
              <w:rPr>
                <w:color w:val="0070C0"/>
                <w:w w:val="105"/>
                <w:position w:val="-2"/>
              </w:rPr>
              <w:t>poz.</w:t>
            </w: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lang w:val="hr-HR"/>
              </w:rPr>
            </w:pPr>
          </w:p>
        </w:tc>
        <w:tc>
          <w:tcPr>
            <w:tcW w:w="6932" w:type="dxa"/>
            <w:gridSpan w:val="5"/>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F5EC8" w:rsidRPr="00224A51" w:rsidTr="008F5EC8">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spacing w:after="200"/>
              <w:jc w:val="center"/>
              <w:rPr>
                <w:rFonts w:ascii="Arial" w:hAnsi="Arial" w:cs="Arial"/>
                <w:b/>
                <w:color w:val="0070C0"/>
                <w:sz w:val="22"/>
                <w:szCs w:val="22"/>
              </w:rPr>
            </w:pPr>
            <w:r w:rsidRPr="00224A51">
              <w:rPr>
                <w:rFonts w:ascii="Arial" w:hAnsi="Arial" w:cs="Arial"/>
                <w:b/>
                <w:color w:val="0070C0"/>
              </w:rPr>
              <w:t>7)</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line="276" w:lineRule="auto"/>
              <w:rPr>
                <w:rFonts w:ascii="Arial" w:hAnsi="Arial" w:cs="Arial"/>
                <w:color w:val="0070C0"/>
                <w:sz w:val="22"/>
                <w:szCs w:val="22"/>
                <w:lang w:val="sr-Latn-CS"/>
              </w:rPr>
            </w:pPr>
            <w:r w:rsidRPr="00224A51">
              <w:rPr>
                <w:rFonts w:ascii="Arial" w:hAnsi="Arial" w:cs="Arial"/>
                <w:color w:val="0070C0"/>
              </w:rPr>
              <w:t xml:space="preserve">Gasni fasadni kondenzacioni kotao instalisane snage                  Pn = 71,8 kW , temeraturnog režima 80 / 60 ºC proizvođača </w:t>
            </w:r>
            <w:r w:rsidRPr="00224A51">
              <w:rPr>
                <w:rFonts w:ascii="Arial" w:hAnsi="Arial" w:cs="Arial"/>
                <w:b/>
                <w:color w:val="0070C0"/>
              </w:rPr>
              <w:t>Hoval</w:t>
            </w:r>
            <w:r w:rsidRPr="00224A51">
              <w:rPr>
                <w:rFonts w:ascii="Arial" w:hAnsi="Arial" w:cs="Arial"/>
                <w:color w:val="0070C0"/>
              </w:rPr>
              <w:t xml:space="preserve"> , </w:t>
            </w:r>
            <w:r w:rsidRPr="00224A51">
              <w:rPr>
                <w:rFonts w:ascii="Arial" w:hAnsi="Arial" w:cs="Arial"/>
                <w:b/>
                <w:color w:val="0070C0"/>
              </w:rPr>
              <w:t>tip TopGas Classic 80</w:t>
            </w:r>
            <w:r w:rsidRPr="00224A51">
              <w:rPr>
                <w:rFonts w:ascii="Arial" w:hAnsi="Arial" w:cs="Arial"/>
                <w:color w:val="0070C0"/>
              </w:rPr>
              <w:t xml:space="preserve"> . Pritisak prirodnog  gasa p</w:t>
            </w:r>
            <w:r w:rsidRPr="00224A51">
              <w:rPr>
                <w:rFonts w:ascii="Arial" w:hAnsi="Arial" w:cs="Arial"/>
                <w:color w:val="0070C0"/>
                <w:vertAlign w:val="subscript"/>
              </w:rPr>
              <w:t xml:space="preserve">min </w:t>
            </w:r>
            <w:r w:rsidRPr="00224A51">
              <w:rPr>
                <w:rFonts w:ascii="Arial" w:hAnsi="Arial" w:cs="Arial"/>
                <w:color w:val="0070C0"/>
              </w:rPr>
              <w:t>= 18 mbar , p</w:t>
            </w:r>
            <w:r w:rsidRPr="00224A51">
              <w:rPr>
                <w:rFonts w:ascii="Arial" w:hAnsi="Arial" w:cs="Arial"/>
                <w:color w:val="0070C0"/>
                <w:vertAlign w:val="subscript"/>
              </w:rPr>
              <w:t>max</w:t>
            </w:r>
            <w:r w:rsidRPr="00224A51">
              <w:rPr>
                <w:rFonts w:ascii="Arial" w:hAnsi="Arial" w:cs="Arial"/>
                <w:color w:val="0070C0"/>
              </w:rPr>
              <w:t xml:space="preserve"> = 50 mbar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2</w:t>
            </w: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4 bar / 6 bar</w:t>
            </w:r>
          </w:p>
        </w:tc>
        <w:tc>
          <w:tcPr>
            <w:tcW w:w="1739"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sz w:val="22"/>
                <w:szCs w:val="22"/>
                <w:lang w:val="sr-Latn-CS"/>
              </w:rPr>
              <w:t xml:space="preserve">85 / 110 </w:t>
            </w:r>
            <w:r w:rsidRPr="00224A51">
              <w:rPr>
                <w:rFonts w:ascii="Arial" w:hAnsi="Arial" w:cs="Arial"/>
                <w:color w:val="0070C0"/>
              </w:rPr>
              <w:t xml:space="preserve"> ºC</w:t>
            </w:r>
          </w:p>
        </w:tc>
        <w:tc>
          <w:tcPr>
            <w:tcW w:w="1731"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etilen glikol ili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rPr>
          <w:trHeight w:val="363"/>
        </w:trPr>
        <w:tc>
          <w:tcPr>
            <w:tcW w:w="553" w:type="dxa"/>
            <w:vMerge w:val="restart"/>
            <w:tcBorders>
              <w:top w:val="single" w:sz="4" w:space="0" w:color="000000"/>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sz w:val="22"/>
                <w:szCs w:val="22"/>
              </w:rPr>
            </w:pPr>
            <w:r w:rsidRPr="00224A51">
              <w:rPr>
                <w:rFonts w:ascii="Arial" w:hAnsi="Arial" w:cs="Arial"/>
                <w:b/>
                <w:color w:val="0070C0"/>
              </w:rPr>
              <w:t>8)</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 xml:space="preserve">Zagrejač toplovodni gasa, proizvođač </w:t>
            </w:r>
            <w:r w:rsidRPr="00224A51">
              <w:rPr>
                <w:rFonts w:ascii="Arial" w:hAnsi="Arial" w:cs="Arial"/>
                <w:b/>
                <w:color w:val="0070C0"/>
              </w:rPr>
              <w:t>GasTeh , Inđija , Srbija</w:t>
            </w:r>
            <w:r w:rsidRPr="00224A51">
              <w:rPr>
                <w:rFonts w:ascii="Arial" w:hAnsi="Arial" w:cs="Arial"/>
                <w:color w:val="0070C0"/>
              </w:rPr>
              <w:t xml:space="preserve">  TIP 421-TV-CNG  Q1000 . Prečnik suda ø350 mm , i prečnik cevi za CNG je ø30 mm . Godina proizvodnje 2019 god.</w:t>
            </w:r>
          </w:p>
        </w:tc>
        <w:tc>
          <w:tcPr>
            <w:tcW w:w="540" w:type="dxa"/>
            <w:vMerge w:val="restart"/>
            <w:tcBorders>
              <w:top w:val="single" w:sz="4" w:space="0" w:color="000000"/>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3</w:t>
            </w:r>
          </w:p>
        </w:tc>
      </w:tr>
      <w:tr w:rsidR="008F5EC8" w:rsidRPr="00224A51" w:rsidTr="008F5EC8">
        <w:trPr>
          <w:trHeight w:val="363"/>
        </w:trPr>
        <w:tc>
          <w:tcPr>
            <w:tcW w:w="553" w:type="dxa"/>
            <w:vMerge/>
            <w:tcBorders>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radni pritisak  / probni pritisak                 PS (bar) / PT           ( bar) -  CNG</w:t>
            </w:r>
          </w:p>
        </w:tc>
        <w:tc>
          <w:tcPr>
            <w:tcW w:w="1739"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Zapremina u posudi sa CNG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radni fluid</w:t>
            </w:r>
          </w:p>
        </w:tc>
        <w:tc>
          <w:tcPr>
            <w:tcW w:w="540" w:type="dxa"/>
            <w:vMerge/>
            <w:tcBorders>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rPr>
          <w:trHeight w:val="1157"/>
        </w:trPr>
        <w:tc>
          <w:tcPr>
            <w:tcW w:w="553" w:type="dxa"/>
            <w:vMerge/>
            <w:tcBorders>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224A51" w:rsidRDefault="008F5EC8" w:rsidP="008F5EC8">
            <w:pPr>
              <w:spacing w:after="200" w:line="276" w:lineRule="auto"/>
              <w:ind w:left="-103" w:right="-94"/>
              <w:jc w:val="center"/>
              <w:rPr>
                <w:rFonts w:ascii="Arial" w:hAnsi="Arial" w:cs="Arial"/>
                <w:color w:val="0070C0"/>
                <w:sz w:val="22"/>
                <w:szCs w:val="22"/>
                <w:lang w:val="sr-Latn-CS"/>
              </w:rPr>
            </w:pPr>
            <w:r w:rsidRPr="00224A51">
              <w:rPr>
                <w:rFonts w:ascii="Arial" w:hAnsi="Arial" w:cs="Arial"/>
                <w:color w:val="0070C0"/>
                <w:sz w:val="22"/>
                <w:szCs w:val="22"/>
                <w:lang w:val="sr-Latn-CS"/>
              </w:rPr>
              <w:t>220 bar / 350 bar</w:t>
            </w:r>
          </w:p>
        </w:tc>
        <w:tc>
          <w:tcPr>
            <w:tcW w:w="1739"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ind w:right="-155"/>
              <w:rPr>
                <w:rFonts w:ascii="Arial" w:hAnsi="Arial" w:cs="Arial"/>
                <w:color w:val="0070C0"/>
              </w:rPr>
            </w:pPr>
            <w:r w:rsidRPr="00224A51">
              <w:rPr>
                <w:rFonts w:ascii="Arial" w:hAnsi="Arial" w:cs="Arial"/>
                <w:color w:val="0070C0"/>
              </w:rPr>
              <w:t>-10 ºC / +90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5,67</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CNG</w:t>
            </w:r>
          </w:p>
        </w:tc>
        <w:tc>
          <w:tcPr>
            <w:tcW w:w="540" w:type="dxa"/>
            <w:vMerge/>
            <w:tcBorders>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bl>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rPr>
          <w:color w:val="0070C0"/>
        </w:rPr>
      </w:pPr>
    </w:p>
    <w:p w:rsidR="008F5EC8" w:rsidRPr="00224A51" w:rsidRDefault="008F5EC8" w:rsidP="008F5EC8">
      <w:pPr>
        <w:tabs>
          <w:tab w:val="left" w:pos="8190"/>
        </w:tabs>
        <w:rPr>
          <w:color w:val="0070C0"/>
        </w:rPr>
      </w:pPr>
      <w:r w:rsidRPr="00224A51">
        <w:rPr>
          <w:color w:val="0070C0"/>
        </w:rPr>
        <w:tab/>
      </w: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tabs>
          <w:tab w:val="left" w:pos="8190"/>
        </w:tabs>
        <w:rPr>
          <w:color w:val="0070C0"/>
        </w:rPr>
      </w:pPr>
    </w:p>
    <w:p w:rsidR="008F5EC8" w:rsidRPr="00224A51" w:rsidRDefault="008F5EC8" w:rsidP="008F5EC8">
      <w:pPr>
        <w:rPr>
          <w:rFonts w:ascii="Arial" w:hAnsi="Arial" w:cs="Arial"/>
          <w:b/>
          <w:color w:val="0070C0"/>
          <w:lang w:val="sr-Latn-CS"/>
        </w:rPr>
      </w:pPr>
      <w:r>
        <w:rPr>
          <w:rFonts w:ascii="Arial" w:hAnsi="Arial" w:cs="Arial"/>
          <w:b/>
          <w:color w:val="0070C0"/>
          <w:lang w:val="sr-Latn-CS"/>
        </w:rPr>
        <w:lastRenderedPageBreak/>
        <w:tab/>
      </w:r>
      <w:r>
        <w:rPr>
          <w:rFonts w:ascii="Arial" w:hAnsi="Arial" w:cs="Arial"/>
          <w:b/>
          <w:color w:val="0070C0"/>
          <w:lang w:val="sr-Latn-CS"/>
        </w:rPr>
        <w:tab/>
      </w:r>
      <w:r w:rsidRPr="00224A51">
        <w:rPr>
          <w:rFonts w:ascii="Arial" w:hAnsi="Arial" w:cs="Arial"/>
          <w:b/>
          <w:color w:val="0070C0"/>
          <w:lang w:val="sr-Latn-CS"/>
        </w:rPr>
        <w:t>Posude i oprema pod pritiskom etilen - glikola ( ili voda )</w:t>
      </w:r>
    </w:p>
    <w:p w:rsidR="008F5EC8" w:rsidRPr="00224A51" w:rsidRDefault="008F5EC8" w:rsidP="008F5EC8">
      <w:pPr>
        <w:rPr>
          <w:rFonts w:ascii="Calibri" w:hAnsi="Calibri"/>
          <w:color w:val="0070C0"/>
          <w:sz w:val="22"/>
          <w:szCs w:val="22"/>
          <w:lang w:val="sr-Latn-CS"/>
        </w:rPr>
      </w:pPr>
    </w:p>
    <w:tbl>
      <w:tblPr>
        <w:tblpPr w:leftFromText="141" w:rightFromText="141" w:vertAnchor="text" w:horzAnchor="page" w:tblpX="1978" w:tblpY="8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F5EC8" w:rsidRPr="00224A51" w:rsidTr="008F5EC8">
        <w:trPr>
          <w:trHeight w:val="1140"/>
        </w:trPr>
        <w:tc>
          <w:tcPr>
            <w:tcW w:w="553" w:type="dxa"/>
            <w:tcBorders>
              <w:top w:val="single" w:sz="4" w:space="0" w:color="000000"/>
              <w:left w:val="single" w:sz="4" w:space="0" w:color="000000"/>
              <w:right w:val="double" w:sz="4" w:space="0" w:color="auto"/>
            </w:tcBorders>
            <w:textDirection w:val="btLr"/>
            <w:vAlign w:val="center"/>
            <w:hideMark/>
          </w:tcPr>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r w:rsidRPr="00224A51">
              <w:rPr>
                <w:color w:val="0070C0"/>
                <w:w w:val="105"/>
                <w:position w:val="-2"/>
              </w:rPr>
              <w:t>poz.</w:t>
            </w: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w w:val="105"/>
                <w:position w:val="-2"/>
              </w:rPr>
            </w:pPr>
          </w:p>
          <w:p w:rsidR="008F5EC8" w:rsidRPr="00224A51" w:rsidRDefault="008F5EC8" w:rsidP="008F5EC8">
            <w:pPr>
              <w:spacing w:after="200" w:line="276" w:lineRule="auto"/>
              <w:ind w:left="113" w:right="113"/>
              <w:jc w:val="center"/>
              <w:rPr>
                <w:color w:val="0070C0"/>
                <w:lang w:val="hr-HR"/>
              </w:rPr>
            </w:pP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double" w:sz="4" w:space="0" w:color="auto"/>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right w:val="single" w:sz="4" w:space="0" w:color="000000"/>
            </w:tcBorders>
            <w:textDirection w:val="btLr"/>
            <w:vAlign w:val="center"/>
            <w:hideMark/>
          </w:tcPr>
          <w:p w:rsidR="008F5EC8" w:rsidRPr="00224A51" w:rsidRDefault="008F5EC8" w:rsidP="008F5EC8">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F5EC8" w:rsidRPr="00224A51" w:rsidTr="008F5EC8">
        <w:trPr>
          <w:trHeight w:val="957"/>
        </w:trPr>
        <w:tc>
          <w:tcPr>
            <w:tcW w:w="553" w:type="dxa"/>
            <w:vMerge w:val="restart"/>
            <w:tcBorders>
              <w:top w:val="single" w:sz="4" w:space="0" w:color="000000"/>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sz w:val="22"/>
                <w:szCs w:val="22"/>
              </w:rPr>
            </w:pPr>
            <w:r w:rsidRPr="00224A51">
              <w:rPr>
                <w:rFonts w:ascii="Arial" w:hAnsi="Arial" w:cs="Arial"/>
                <w:b/>
                <w:color w:val="0070C0"/>
              </w:rPr>
              <w:t>9)</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Hidraulična skretnica na toplovodnom cevovodu izrađena od cevi prečnika ø219,1 x 4,5 mm , H = 400 mm sa dva danca i sa 4  bočna priključka prečnika cevi  ø88,9 x 2,9 mm . Bez fabričke tablice.</w:t>
            </w:r>
          </w:p>
        </w:tc>
        <w:tc>
          <w:tcPr>
            <w:tcW w:w="540" w:type="dxa"/>
            <w:vMerge w:val="restart"/>
            <w:tcBorders>
              <w:top w:val="single" w:sz="4" w:space="0" w:color="000000"/>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F5EC8" w:rsidRPr="00224A51" w:rsidTr="008F5EC8">
        <w:trPr>
          <w:trHeight w:val="957"/>
        </w:trPr>
        <w:tc>
          <w:tcPr>
            <w:tcW w:w="553" w:type="dxa"/>
            <w:vMerge/>
            <w:tcBorders>
              <w:left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224A51" w:rsidRDefault="008F5EC8" w:rsidP="008F5EC8">
            <w:pPr>
              <w:spacing w:after="200"/>
              <w:rPr>
                <w:rFonts w:ascii="Arial" w:hAnsi="Arial" w:cs="Arial"/>
                <w:color w:val="0070C0"/>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Zapremina posude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Radni fluid</w:t>
            </w:r>
          </w:p>
        </w:tc>
        <w:tc>
          <w:tcPr>
            <w:tcW w:w="540" w:type="dxa"/>
            <w:vMerge/>
            <w:tcBorders>
              <w:left w:val="double" w:sz="4" w:space="0" w:color="auto"/>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rPr>
          <w:trHeight w:val="957"/>
        </w:trPr>
        <w:tc>
          <w:tcPr>
            <w:tcW w:w="553" w:type="dxa"/>
            <w:vMerge/>
            <w:tcBorders>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224A51" w:rsidRDefault="008F5EC8" w:rsidP="008F5EC8">
            <w:pPr>
              <w:spacing w:after="200"/>
              <w:jc w:val="center"/>
              <w:rPr>
                <w:rFonts w:ascii="Arial" w:hAnsi="Arial" w:cs="Arial"/>
                <w:color w:val="0070C0"/>
                <w:sz w:val="22"/>
                <w:szCs w:val="22"/>
              </w:rPr>
            </w:pPr>
            <w:r>
              <w:rPr>
                <w:rFonts w:ascii="Arial" w:hAnsi="Arial" w:cs="Arial"/>
                <w:color w:val="0070C0"/>
                <w:sz w:val="22"/>
                <w:szCs w:val="22"/>
              </w:rPr>
              <w:t>4 bar / 6</w:t>
            </w:r>
            <w:r w:rsidRPr="00224A51">
              <w:rPr>
                <w:rFonts w:ascii="Arial" w:hAnsi="Arial" w:cs="Arial"/>
                <w:color w:val="0070C0"/>
                <w:sz w:val="22"/>
                <w:szCs w:val="22"/>
              </w:rPr>
              <w:t xml:space="preserve"> bar</w:t>
            </w:r>
          </w:p>
        </w:tc>
        <w:tc>
          <w:tcPr>
            <w:tcW w:w="1739"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 xml:space="preserve">80 </w:t>
            </w:r>
            <w:r w:rsidRPr="00224A51">
              <w:rPr>
                <w:rFonts w:ascii="Arial" w:hAnsi="Arial" w:cs="Arial"/>
                <w:color w:val="0070C0"/>
              </w:rPr>
              <w:t xml:space="preserve">ºC / </w:t>
            </w:r>
            <w:r w:rsidRPr="00224A51">
              <w:rPr>
                <w:rFonts w:ascii="Arial" w:hAnsi="Arial" w:cs="Arial"/>
                <w:color w:val="0070C0"/>
                <w:sz w:val="22"/>
                <w:szCs w:val="22"/>
              </w:rPr>
              <w:t xml:space="preserve"> 60</w:t>
            </w:r>
            <w:r w:rsidRPr="00224A51">
              <w:rPr>
                <w:rFonts w:ascii="Arial" w:hAnsi="Arial" w:cs="Arial"/>
                <w:color w:val="0070C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224A51" w:rsidRDefault="008F5EC8" w:rsidP="008F5EC8">
            <w:pPr>
              <w:spacing w:after="200"/>
              <w:jc w:val="center"/>
              <w:rPr>
                <w:rFonts w:ascii="Arial" w:hAnsi="Arial" w:cs="Arial"/>
                <w:color w:val="0070C0"/>
              </w:rPr>
            </w:pPr>
            <w:r w:rsidRPr="00224A51">
              <w:rPr>
                <w:rFonts w:ascii="Arial" w:hAnsi="Arial" w:cs="Arial"/>
                <w:color w:val="0070C0"/>
              </w:rPr>
              <w:t>40</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F5EC8" w:rsidRPr="00224A51" w:rsidRDefault="008F5EC8" w:rsidP="008F5EC8">
            <w:pPr>
              <w:spacing w:after="200"/>
              <w:rPr>
                <w:rFonts w:ascii="Arial" w:hAnsi="Arial" w:cs="Arial"/>
                <w:color w:val="0070C0"/>
              </w:rPr>
            </w:pPr>
            <w:r w:rsidRPr="00224A51">
              <w:rPr>
                <w:rFonts w:ascii="Arial" w:hAnsi="Arial" w:cs="Arial"/>
                <w:color w:val="0070C0"/>
              </w:rPr>
              <w:t>etilen – glikol (ili  voda )</w:t>
            </w:r>
          </w:p>
        </w:tc>
        <w:tc>
          <w:tcPr>
            <w:tcW w:w="540" w:type="dxa"/>
            <w:vMerge/>
            <w:tcBorders>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p>
        </w:tc>
      </w:tr>
      <w:tr w:rsidR="008F5EC8" w:rsidRPr="00224A51" w:rsidTr="008F5EC8">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spacing w:before="240" w:after="200"/>
              <w:ind w:right="-113"/>
              <w:rPr>
                <w:rFonts w:ascii="Arial" w:hAnsi="Arial" w:cs="Arial"/>
                <w:b/>
                <w:color w:val="0070C0"/>
                <w:sz w:val="22"/>
                <w:szCs w:val="22"/>
              </w:rPr>
            </w:pPr>
            <w:r w:rsidRPr="00224A51">
              <w:rPr>
                <w:rFonts w:ascii="Arial" w:hAnsi="Arial" w:cs="Arial"/>
                <w:b/>
                <w:color w:val="0070C0"/>
              </w:rPr>
              <w:t>10)</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F5EC8" w:rsidRPr="00C56866" w:rsidRDefault="008F5EC8" w:rsidP="008F5EC8">
            <w:pPr>
              <w:spacing w:after="200"/>
              <w:rPr>
                <w:rFonts w:ascii="Arial" w:hAnsi="Arial" w:cs="Arial"/>
                <w:color w:val="0070C0"/>
                <w:sz w:val="22"/>
                <w:szCs w:val="22"/>
              </w:rPr>
            </w:pPr>
            <w:r w:rsidRPr="00224A51">
              <w:rPr>
                <w:rFonts w:ascii="Arial" w:hAnsi="Arial" w:cs="Arial"/>
                <w:color w:val="0070C0"/>
              </w:rPr>
              <w:t xml:space="preserve">Zatvorena ekspanziona posuda membranskog tipa , proizvođač </w:t>
            </w:r>
            <w:r w:rsidRPr="00224A51">
              <w:rPr>
                <w:rFonts w:ascii="Arial" w:hAnsi="Arial" w:cs="Arial"/>
                <w:b/>
                <w:color w:val="0070C0"/>
              </w:rPr>
              <w:t>Elbi , Italija.</w:t>
            </w:r>
            <w:r>
              <w:rPr>
                <w:rFonts w:ascii="Arial" w:hAnsi="Arial" w:cs="Arial"/>
                <w:b/>
                <w:color w:val="0070C0"/>
              </w:rPr>
              <w:t xml:space="preserve"> </w:t>
            </w:r>
            <w:r>
              <w:rPr>
                <w:rFonts w:ascii="Arial" w:hAnsi="Arial" w:cs="Arial"/>
                <w:color w:val="0070C0"/>
              </w:rPr>
              <w:t>Podatci u tabeli ispod su sa fabričke tablice.</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224A51" w:rsidRDefault="008F5EC8" w:rsidP="008F5EC8">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224A51" w:rsidTr="008F5EC8">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F5EC8" w:rsidRPr="00224A51" w:rsidRDefault="008F5EC8" w:rsidP="008F5EC8">
            <w:pPr>
              <w:rPr>
                <w:rFonts w:ascii="Arial" w:hAnsi="Arial" w:cs="Arial"/>
                <w:color w:val="0070C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 xml:space="preserve">8 / 14,3 </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ind w:left="-122" w:right="-155"/>
              <w:jc w:val="center"/>
              <w:rPr>
                <w:rFonts w:ascii="Arial" w:hAnsi="Arial" w:cs="Arial"/>
                <w:color w:val="0070C0"/>
                <w:sz w:val="22"/>
                <w:szCs w:val="22"/>
                <w:lang w:val="sr-Latn-CS"/>
              </w:rPr>
            </w:pPr>
            <w:r w:rsidRPr="00224A51">
              <w:rPr>
                <w:rFonts w:ascii="Arial" w:hAnsi="Arial" w:cs="Arial"/>
                <w:color w:val="0070C0"/>
              </w:rPr>
              <w:t>-10 ºC / +99 ºC</w:t>
            </w: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lang w:val="sr-Latn-CS"/>
              </w:rPr>
            </w:pPr>
            <w:r w:rsidRPr="00224A51">
              <w:rPr>
                <w:rFonts w:ascii="Arial" w:hAnsi="Arial" w:cs="Arial"/>
                <w:color w:val="0070C0"/>
              </w:rPr>
              <w:t>24</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spacing w:after="200" w:line="276" w:lineRule="auto"/>
              <w:jc w:val="center"/>
              <w:rPr>
                <w:rFonts w:ascii="Arial" w:hAnsi="Arial" w:cs="Arial"/>
                <w:color w:val="0070C0"/>
                <w:sz w:val="22"/>
                <w:szCs w:val="22"/>
                <w:vertAlign w:val="subscript"/>
                <w:lang w:val="sr-Latn-CS"/>
              </w:rPr>
            </w:pPr>
            <w:r w:rsidRPr="00224A51">
              <w:rPr>
                <w:rFonts w:ascii="Arial" w:hAnsi="Arial" w:cs="Arial"/>
                <w:color w:val="0070C0"/>
              </w:rPr>
              <w:t>Etilen –glikol  ( ili voda ) / azot N</w:t>
            </w:r>
            <w:r w:rsidRPr="00224A51">
              <w:rPr>
                <w:rFonts w:ascii="Arial" w:hAnsi="Arial" w:cs="Arial"/>
                <w:color w:val="0070C0"/>
                <w:vertAlign w:val="subscript"/>
              </w:rPr>
              <w:t>2</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224A51" w:rsidRDefault="008F5EC8" w:rsidP="008F5EC8">
            <w:pPr>
              <w:rPr>
                <w:rFonts w:ascii="Arial" w:hAnsi="Arial" w:cs="Arial"/>
                <w:color w:val="0070C0"/>
                <w:sz w:val="22"/>
                <w:szCs w:val="22"/>
              </w:rPr>
            </w:pPr>
          </w:p>
        </w:tc>
      </w:tr>
      <w:tr w:rsidR="008F5EC8" w:rsidRPr="006B1A94" w:rsidTr="008F5EC8">
        <w:tc>
          <w:tcPr>
            <w:tcW w:w="553" w:type="dxa"/>
            <w:tcBorders>
              <w:top w:val="single" w:sz="4" w:space="0" w:color="000000"/>
              <w:left w:val="single" w:sz="4" w:space="0" w:color="000000"/>
              <w:bottom w:val="single" w:sz="4" w:space="0" w:color="000000"/>
              <w:right w:val="double" w:sz="4" w:space="0" w:color="auto"/>
            </w:tcBorders>
            <w:vAlign w:val="center"/>
            <w:hideMark/>
          </w:tcPr>
          <w:p w:rsidR="008F5EC8" w:rsidRPr="006B1A94" w:rsidRDefault="008F5EC8" w:rsidP="008F5EC8">
            <w:pPr>
              <w:rPr>
                <w:rFonts w:ascii="Arial" w:hAnsi="Arial" w:cs="Arial"/>
                <w:color w:val="7030A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spacing w:after="200" w:line="276" w:lineRule="auto"/>
              <w:jc w:val="center"/>
              <w:rPr>
                <w:rFonts w:ascii="Arial" w:hAnsi="Arial" w:cs="Arial"/>
                <w:color w:val="7030A0"/>
              </w:rPr>
            </w:pPr>
          </w:p>
        </w:tc>
        <w:tc>
          <w:tcPr>
            <w:tcW w:w="540" w:type="dxa"/>
            <w:tcBorders>
              <w:top w:val="single" w:sz="4" w:space="0" w:color="000000"/>
              <w:left w:val="double" w:sz="4" w:space="0" w:color="auto"/>
              <w:bottom w:val="single" w:sz="4" w:space="0" w:color="000000"/>
              <w:right w:val="single" w:sz="4" w:space="0" w:color="000000"/>
            </w:tcBorders>
            <w:vAlign w:val="center"/>
            <w:hideMark/>
          </w:tcPr>
          <w:p w:rsidR="008F5EC8" w:rsidRPr="006B1A94" w:rsidRDefault="008F5EC8" w:rsidP="008F5EC8">
            <w:pPr>
              <w:rPr>
                <w:rFonts w:ascii="Arial" w:hAnsi="Arial" w:cs="Arial"/>
                <w:color w:val="7030A0"/>
                <w:sz w:val="22"/>
                <w:szCs w:val="22"/>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F5EC8" w:rsidRPr="006B1A94" w:rsidRDefault="008F5EC8" w:rsidP="008F5EC8">
            <w:pPr>
              <w:rPr>
                <w:rFonts w:ascii="Arial" w:hAnsi="Arial" w:cs="Arial"/>
                <w:color w:val="7030A0"/>
                <w:sz w:val="22"/>
                <w:szCs w:val="22"/>
              </w:rPr>
            </w:pPr>
          </w:p>
        </w:tc>
      </w:tr>
    </w:tbl>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Pr="000516C1"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Default="008F5EC8" w:rsidP="008F5EC8">
      <w:pPr>
        <w:rPr>
          <w:color w:val="FF0000"/>
        </w:rPr>
      </w:pPr>
    </w:p>
    <w:p w:rsidR="008F5EC8" w:rsidRPr="00BC665F" w:rsidRDefault="008F5EC8" w:rsidP="008F5EC8">
      <w:pPr>
        <w:rPr>
          <w:rFonts w:ascii="Arial" w:hAnsi="Arial" w:cs="Arial"/>
          <w:b/>
          <w:color w:val="FF0000"/>
          <w:lang w:val="sr-Latn-CS"/>
        </w:rPr>
      </w:pPr>
      <w:r>
        <w:rPr>
          <w:rFonts w:ascii="Arial" w:hAnsi="Arial" w:cs="Arial"/>
          <w:b/>
          <w:color w:val="7030A0"/>
          <w:lang w:val="sr-Latn-CS"/>
        </w:rPr>
        <w:lastRenderedPageBreak/>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9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24"/>
        <w:gridCol w:w="6"/>
        <w:gridCol w:w="1734"/>
        <w:gridCol w:w="1725"/>
        <w:gridCol w:w="7"/>
        <w:gridCol w:w="1733"/>
        <w:gridCol w:w="540"/>
        <w:gridCol w:w="540"/>
      </w:tblGrid>
      <w:tr w:rsidR="008F5EC8" w:rsidRPr="007C58EE" w:rsidTr="008F5EC8">
        <w:trPr>
          <w:trHeight w:val="1160"/>
        </w:trPr>
        <w:tc>
          <w:tcPr>
            <w:tcW w:w="556"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spacing w:after="200" w:line="276" w:lineRule="auto"/>
              <w:ind w:left="113" w:right="113"/>
              <w:jc w:val="center"/>
              <w:rPr>
                <w:color w:val="7030A0"/>
                <w:lang w:val="hr-HR"/>
              </w:rPr>
            </w:pPr>
            <w:r w:rsidRPr="007C58EE">
              <w:rPr>
                <w:color w:val="7030A0"/>
                <w:w w:val="105"/>
                <w:position w:val="-2"/>
              </w:rPr>
              <w:t>poz.</w:t>
            </w:r>
          </w:p>
        </w:tc>
        <w:tc>
          <w:tcPr>
            <w:tcW w:w="6929" w:type="dxa"/>
            <w:gridSpan w:val="6"/>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line="276" w:lineRule="auto"/>
              <w:ind w:right="-18"/>
              <w:jc w:val="center"/>
              <w:rPr>
                <w:color w:val="7030A0"/>
                <w:lang w:val="hr-HR"/>
              </w:rPr>
            </w:pPr>
            <w:r w:rsidRPr="007C58EE">
              <w:rPr>
                <w:color w:val="7030A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F5EC8" w:rsidRPr="007C58EE" w:rsidTr="008F5EC8">
        <w:trPr>
          <w:trHeight w:val="957"/>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right="-109"/>
              <w:rPr>
                <w:rFonts w:ascii="Arial" w:hAnsi="Arial" w:cs="Arial"/>
                <w:b/>
                <w:color w:val="7030A0"/>
                <w:sz w:val="22"/>
                <w:szCs w:val="22"/>
              </w:rPr>
            </w:pPr>
            <w:r>
              <w:rPr>
                <w:rFonts w:ascii="Arial" w:hAnsi="Arial" w:cs="Arial"/>
                <w:b/>
                <w:color w:val="7030A0"/>
              </w:rPr>
              <w:t>11)</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line="276" w:lineRule="auto"/>
              <w:rPr>
                <w:rFonts w:ascii="Arial" w:hAnsi="Arial" w:cs="Arial"/>
                <w:color w:val="7030A0"/>
                <w:sz w:val="22"/>
                <w:szCs w:val="22"/>
                <w:lang w:val="sr-Latn-CS"/>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  zajednički vodovi od gasnih fasadnih kotlova ( radnog i rezervnog ) do hidraulične skretnice               DN80 mm ( čelična bešavna cev P235GH ),                                                 L = 2 x 2,0 m = 4</w:t>
            </w:r>
            <w:r w:rsidRPr="007C58EE">
              <w:rPr>
                <w:rFonts w:ascii="Arial" w:hAnsi="Arial" w:cs="Arial"/>
                <w:color w:val="7030A0"/>
              </w:rPr>
              <w:t xml:space="preserve">,0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21,4</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left="-90" w:right="-109"/>
              <w:rPr>
                <w:rFonts w:ascii="Arial" w:hAnsi="Arial" w:cs="Arial"/>
                <w:b/>
                <w:color w:val="7030A0"/>
                <w:sz w:val="22"/>
                <w:szCs w:val="22"/>
              </w:rPr>
            </w:pPr>
            <w:r>
              <w:rPr>
                <w:rFonts w:ascii="Arial" w:hAnsi="Arial" w:cs="Arial"/>
                <w:b/>
                <w:color w:val="7030A0"/>
              </w:rPr>
              <w:t>12)</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rPr>
                <w:rFonts w:ascii="Arial" w:hAnsi="Arial" w:cs="Arial"/>
                <w:color w:val="7030A0"/>
                <w:sz w:val="22"/>
                <w:szCs w:val="22"/>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od hidraulične skretnice do zagrejača gasa u MRS   DN50 mm ( čelična bešavna cev P235GH ) , L = 2 x 25,0 m = 50</w:t>
            </w:r>
            <w:r w:rsidRPr="007C58EE">
              <w:rPr>
                <w:rFonts w:ascii="Arial" w:hAnsi="Arial" w:cs="Arial"/>
                <w:color w:val="7030A0"/>
              </w:rPr>
              <w:t>,0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116.56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rPr>
          <w:trHeight w:val="435"/>
        </w:trPr>
        <w:tc>
          <w:tcPr>
            <w:tcW w:w="556" w:type="dxa"/>
            <w:vMerge w:val="restart"/>
            <w:tcBorders>
              <w:top w:val="single" w:sz="4" w:space="0" w:color="000000"/>
              <w:left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r>
              <w:rPr>
                <w:rFonts w:ascii="Arial" w:hAnsi="Arial" w:cs="Arial"/>
                <w:b/>
                <w:color w:val="7030A0"/>
              </w:rPr>
              <w:t>13)</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F5EC8" w:rsidRDefault="008F5EC8" w:rsidP="008F5EC8">
            <w:pPr>
              <w:spacing w:after="200"/>
              <w:rPr>
                <w:rFonts w:ascii="Arial" w:hAnsi="Arial" w:cs="Arial"/>
                <w:color w:val="7030A0"/>
              </w:rPr>
            </w:pPr>
            <w:r w:rsidRPr="007C58EE">
              <w:rPr>
                <w:rFonts w:ascii="Arial" w:hAnsi="Arial" w:cs="Arial"/>
                <w:color w:val="7030A0"/>
              </w:rPr>
              <w:t>Cevovod</w:t>
            </w:r>
            <w:r>
              <w:rPr>
                <w:rFonts w:ascii="Arial" w:hAnsi="Arial" w:cs="Arial"/>
                <w:color w:val="7030A0"/>
              </w:rPr>
              <w:t xml:space="preserve"> ( toplovod )</w:t>
            </w:r>
            <w:r w:rsidRPr="007C58EE">
              <w:rPr>
                <w:rFonts w:ascii="Arial" w:hAnsi="Arial" w:cs="Arial"/>
                <w:color w:val="7030A0"/>
              </w:rPr>
              <w:t xml:space="preserve"> </w:t>
            </w:r>
            <w:r>
              <w:rPr>
                <w:rFonts w:ascii="Arial" w:hAnsi="Arial" w:cs="Arial"/>
                <w:color w:val="7030A0"/>
              </w:rPr>
              <w:t>u kotlarnici od gasnih kotlova ( radnog i rezervnog ) do  zajedničkih vodova    DN32 mm ( čelična bešavna cev P235GH ), L = 2 x 2 x 0,3 m = 1,2</w:t>
            </w:r>
            <w:r w:rsidRPr="007C58EE">
              <w:rPr>
                <w:rFonts w:ascii="Arial" w:hAnsi="Arial" w:cs="Arial"/>
                <w:color w:val="7030A0"/>
              </w:rPr>
              <w:t xml:space="preserve"> m</w:t>
            </w:r>
          </w:p>
        </w:tc>
        <w:tc>
          <w:tcPr>
            <w:tcW w:w="540" w:type="dxa"/>
            <w:vMerge w:val="restart"/>
            <w:tcBorders>
              <w:top w:val="single" w:sz="4" w:space="0" w:color="000000"/>
              <w:left w:val="double" w:sz="4" w:space="0" w:color="auto"/>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rPr>
          <w:trHeight w:val="435"/>
        </w:trPr>
        <w:tc>
          <w:tcPr>
            <w:tcW w:w="556" w:type="dxa"/>
            <w:vMerge/>
            <w:tcBorders>
              <w:left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p>
        </w:tc>
        <w:tc>
          <w:tcPr>
            <w:tcW w:w="1724" w:type="dxa"/>
            <w:tcBorders>
              <w:top w:val="double" w:sz="4" w:space="0" w:color="auto"/>
              <w:left w:val="double" w:sz="4" w:space="0" w:color="auto"/>
              <w:bottom w:val="single" w:sz="4" w:space="0" w:color="auto"/>
              <w:right w:val="single" w:sz="4" w:space="0" w:color="auto"/>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40" w:type="dxa"/>
            <w:gridSpan w:val="2"/>
            <w:tcBorders>
              <w:top w:val="double" w:sz="4" w:space="0" w:color="auto"/>
              <w:left w:val="single" w:sz="4" w:space="0" w:color="auto"/>
              <w:bottom w:val="single" w:sz="4" w:space="0" w:color="auto"/>
              <w:right w:val="double" w:sz="4" w:space="0" w:color="auto"/>
            </w:tcBorders>
            <w:vAlign w:val="center"/>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left w:val="double" w:sz="4" w:space="0" w:color="auto"/>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p>
        </w:tc>
        <w:tc>
          <w:tcPr>
            <w:tcW w:w="540" w:type="dxa"/>
            <w:vMerge/>
            <w:tcBorders>
              <w:left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p>
        </w:tc>
      </w:tr>
      <w:tr w:rsidR="008F5EC8" w:rsidRPr="007C58EE" w:rsidTr="008F5EC8">
        <w:trPr>
          <w:trHeight w:val="435"/>
        </w:trPr>
        <w:tc>
          <w:tcPr>
            <w:tcW w:w="556" w:type="dxa"/>
            <w:vMerge/>
            <w:tcBorders>
              <w:left w:val="single" w:sz="4" w:space="0" w:color="000000"/>
              <w:bottom w:val="single" w:sz="4" w:space="0" w:color="000000"/>
              <w:right w:val="double" w:sz="4" w:space="0" w:color="auto"/>
            </w:tcBorders>
            <w:vAlign w:val="center"/>
            <w:hideMark/>
          </w:tcPr>
          <w:p w:rsidR="008F5EC8" w:rsidRDefault="008F5EC8" w:rsidP="008F5EC8">
            <w:pPr>
              <w:spacing w:before="240" w:after="200"/>
              <w:ind w:right="-109"/>
              <w:rPr>
                <w:rFonts w:ascii="Arial" w:hAnsi="Arial" w:cs="Arial"/>
                <w:b/>
                <w:color w:val="7030A0"/>
              </w:rPr>
            </w:pPr>
          </w:p>
        </w:tc>
        <w:tc>
          <w:tcPr>
            <w:tcW w:w="1724" w:type="dxa"/>
            <w:tcBorders>
              <w:top w:val="single" w:sz="4" w:space="0" w:color="auto"/>
              <w:left w:val="double" w:sz="4" w:space="0" w:color="auto"/>
              <w:bottom w:val="double" w:sz="4" w:space="0" w:color="auto"/>
              <w:right w:val="single" w:sz="4" w:space="0" w:color="auto"/>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1.3</w:t>
            </w:r>
          </w:p>
        </w:tc>
        <w:tc>
          <w:tcPr>
            <w:tcW w:w="1740" w:type="dxa"/>
            <w:gridSpan w:val="2"/>
            <w:tcBorders>
              <w:top w:val="single" w:sz="4" w:space="0" w:color="auto"/>
              <w:left w:val="single" w:sz="4" w:space="0" w:color="auto"/>
              <w:bottom w:val="double" w:sz="4" w:space="0" w:color="auto"/>
              <w:right w:val="double" w:sz="4" w:space="0" w:color="auto"/>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p>
        </w:tc>
      </w:tr>
    </w:tbl>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Default="008F5EC8" w:rsidP="008F5EC8"/>
    <w:p w:rsidR="008F5EC8" w:rsidRPr="001C5452" w:rsidRDefault="008F5EC8" w:rsidP="008F5EC8">
      <w:pPr>
        <w:rPr>
          <w:rFonts w:ascii="Arial" w:hAnsi="Arial" w:cs="Arial"/>
          <w:b/>
          <w:color w:val="FF0000"/>
          <w:lang w:val="sr-Latn-CS"/>
        </w:rPr>
      </w:pPr>
      <w:r>
        <w:rPr>
          <w:rFonts w:ascii="Arial" w:hAnsi="Arial" w:cs="Arial"/>
          <w:b/>
          <w:color w:val="7030A0"/>
          <w:lang w:val="sr-Latn-CS"/>
        </w:rPr>
        <w:lastRenderedPageBreak/>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F5EC8" w:rsidRPr="007C58EE" w:rsidTr="008F5EC8">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Default="008F5EC8" w:rsidP="008F5EC8">
            <w:pPr>
              <w:spacing w:before="240" w:after="200"/>
              <w:ind w:left="113" w:right="-109"/>
              <w:jc w:val="center"/>
              <w:rPr>
                <w:rFonts w:ascii="Arial" w:hAnsi="Arial" w:cs="Arial"/>
                <w:b/>
                <w:color w:val="7030A0"/>
              </w:rPr>
            </w:pPr>
            <w:r w:rsidRPr="007C58EE">
              <w:rPr>
                <w:color w:val="7030A0"/>
                <w:w w:val="105"/>
                <w:position w:val="-2"/>
              </w:rPr>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F5EC8" w:rsidRDefault="008F5EC8" w:rsidP="008F5EC8">
            <w:pPr>
              <w:spacing w:after="200"/>
              <w:jc w:val="center"/>
              <w:rPr>
                <w:rFonts w:ascii="Arial" w:hAnsi="Arial" w:cs="Arial"/>
                <w:color w:val="7030A0"/>
              </w:rPr>
            </w:pPr>
            <w:r w:rsidRPr="007C58EE">
              <w:rPr>
                <w:color w:val="7030A0"/>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7C58EE" w:rsidRDefault="008F5EC8" w:rsidP="008F5EC8">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F5EC8" w:rsidRPr="007C58EE" w:rsidTr="008F5EC8">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spacing w:before="240" w:after="200"/>
              <w:ind w:right="-109"/>
              <w:rPr>
                <w:rFonts w:ascii="Arial" w:hAnsi="Arial" w:cs="Arial"/>
                <w:b/>
                <w:color w:val="7030A0"/>
                <w:sz w:val="22"/>
                <w:szCs w:val="22"/>
              </w:rPr>
            </w:pPr>
            <w:r>
              <w:rPr>
                <w:rFonts w:ascii="Arial" w:hAnsi="Arial" w:cs="Arial"/>
                <w:b/>
                <w:color w:val="7030A0"/>
              </w:rPr>
              <w:t>14)</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F5EC8" w:rsidRPr="007C58EE" w:rsidRDefault="008F5EC8" w:rsidP="008F5EC8">
            <w:pPr>
              <w:spacing w:after="200"/>
              <w:rPr>
                <w:rFonts w:ascii="Arial" w:hAnsi="Arial" w:cs="Arial"/>
                <w:color w:val="7030A0"/>
                <w:sz w:val="22"/>
                <w:szCs w:val="22"/>
              </w:rPr>
            </w:pPr>
            <w:r>
              <w:rPr>
                <w:rFonts w:ascii="Arial" w:hAnsi="Arial" w:cs="Arial"/>
                <w:color w:val="7030A0"/>
              </w:rPr>
              <w:t>Cevovod ( toplovod )  u MRS ( merno – redukciona gasna stanica ) – ogranci od toplovoda do zagrejača gasa                                               DN25 mm ( čelična bešavna cev P235GH ) ,                                             L =  2 x 2,5 m + 2 x 2 x 0,3 m   = 6,2</w:t>
            </w:r>
            <w:r w:rsidRPr="007C58EE">
              <w:rPr>
                <w:rFonts w:ascii="Arial" w:hAnsi="Arial" w:cs="Arial"/>
                <w:color w:val="7030A0"/>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7C58EE" w:rsidRDefault="008F5EC8" w:rsidP="008F5EC8">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r w:rsidR="008F5EC8" w:rsidRPr="007C58EE"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7C58EE" w:rsidRDefault="008F5EC8" w:rsidP="008F5EC8">
            <w:pPr>
              <w:rPr>
                <w:rFonts w:ascii="Arial" w:hAnsi="Arial" w:cs="Arial"/>
                <w:color w:val="7030A0"/>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single" w:sz="4" w:space="0" w:color="000000"/>
              <w:right w:val="single" w:sz="4" w:space="0" w:color="000000"/>
            </w:tcBorders>
            <w:vAlign w:val="center"/>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sz w:val="22"/>
                <w:szCs w:val="22"/>
              </w:rPr>
              <w:t>4,0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7C58EE" w:rsidRDefault="008F5EC8" w:rsidP="008F5EC8">
            <w:pPr>
              <w:rPr>
                <w:rFonts w:ascii="Arial" w:hAnsi="Arial" w:cs="Arial"/>
                <w:color w:val="7030A0"/>
                <w:sz w:val="22"/>
                <w:szCs w:val="22"/>
              </w:rPr>
            </w:pPr>
          </w:p>
        </w:tc>
      </w:tr>
    </w:tbl>
    <w:p w:rsidR="008F5EC8" w:rsidRPr="000516C1" w:rsidRDefault="008F5EC8" w:rsidP="008F5EC8">
      <w:pPr>
        <w:rPr>
          <w:rFonts w:ascii="Calibri" w:hAnsi="Calibri"/>
          <w:color w:val="FF0000"/>
          <w:sz w:val="22"/>
          <w:szCs w:val="22"/>
          <w:lang w:val="sr-Latn-CS"/>
        </w:rPr>
      </w:pPr>
    </w:p>
    <w:p w:rsidR="008F5EC8" w:rsidRDefault="008F5EC8" w:rsidP="008F5EC8">
      <w:pPr>
        <w:rPr>
          <w:color w:val="FF000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7C58EE" w:rsidRDefault="008F5EC8" w:rsidP="008F5EC8">
      <w:pPr>
        <w:rPr>
          <w:color w:val="7030A0"/>
        </w:rPr>
      </w:pPr>
    </w:p>
    <w:p w:rsidR="008F5EC8" w:rsidRPr="00B57AE6"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B57AE6">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5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F5EC8" w:rsidRPr="00B57AE6" w:rsidTr="008F5EC8">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B57AE6" w:rsidRDefault="008F5EC8" w:rsidP="008F5EC8">
            <w:pPr>
              <w:spacing w:before="240" w:after="200"/>
              <w:ind w:left="113" w:right="-109"/>
              <w:jc w:val="center"/>
              <w:rPr>
                <w:rFonts w:ascii="Arial" w:hAnsi="Arial" w:cs="Arial"/>
                <w:b/>
                <w:color w:val="E36C0A" w:themeColor="accent6" w:themeShade="BF"/>
              </w:rPr>
            </w:pPr>
            <w:r w:rsidRPr="00B57AE6">
              <w:rPr>
                <w:color w:val="E36C0A" w:themeColor="accent6" w:themeShade="BF"/>
                <w:w w:val="105"/>
                <w:position w:val="-2"/>
              </w:rPr>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F5EC8" w:rsidRPr="00B57AE6" w:rsidRDefault="008F5EC8" w:rsidP="008F5EC8">
            <w:pPr>
              <w:spacing w:after="200"/>
              <w:jc w:val="center"/>
              <w:rPr>
                <w:rFonts w:ascii="Arial" w:hAnsi="Arial" w:cs="Arial"/>
                <w:color w:val="E36C0A" w:themeColor="accent6" w:themeShade="BF"/>
              </w:rPr>
            </w:pPr>
            <w:r w:rsidRPr="00B57AE6">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B57AE6">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57AE6"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B57AE6">
              <w:rPr>
                <w:rFonts w:ascii="Arial" w:hAnsi="Arial" w:cs="Arial"/>
                <w:color w:val="E36C0A" w:themeColor="accent6" w:themeShade="BF"/>
                <w:w w:val="105"/>
                <w:position w:val="-2"/>
              </w:rPr>
              <w:t>količina</w:t>
            </w:r>
          </w:p>
        </w:tc>
      </w:tr>
      <w:tr w:rsidR="008F5EC8" w:rsidRPr="00B57AE6" w:rsidTr="008F5EC8">
        <w:trPr>
          <w:trHeight w:val="393"/>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spacing w:before="240" w:after="200"/>
              <w:ind w:right="-109"/>
              <w:rPr>
                <w:rFonts w:ascii="Arial" w:hAnsi="Arial" w:cs="Arial"/>
                <w:b/>
                <w:color w:val="E36C0A" w:themeColor="accent6" w:themeShade="BF"/>
                <w:sz w:val="22"/>
                <w:szCs w:val="22"/>
              </w:rPr>
            </w:pPr>
            <w:r w:rsidRPr="00B57AE6">
              <w:rPr>
                <w:rFonts w:ascii="Arial" w:hAnsi="Arial" w:cs="Arial"/>
                <w:b/>
                <w:color w:val="E36C0A" w:themeColor="accent6" w:themeShade="BF"/>
              </w:rPr>
              <w:t>15)</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F5EC8" w:rsidRPr="00B57AE6" w:rsidRDefault="008F5EC8" w:rsidP="008F5EC8">
            <w:pPr>
              <w:spacing w:after="200"/>
              <w:ind w:right="-111"/>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B57AE6">
              <w:rPr>
                <w:rFonts w:ascii="Arial" w:hAnsi="Arial" w:cs="Arial"/>
                <w:color w:val="E36C0A" w:themeColor="accent6" w:themeShade="BF"/>
                <w:sz w:val="22"/>
                <w:szCs w:val="22"/>
              </w:rPr>
              <w:t xml:space="preserve"> od MRS – KPG do kotlova u kotlarnici DN150 mm   ( čelična bešavna cev P235TR1 ili P235TR2 )                        L =</w:t>
            </w:r>
            <w:r>
              <w:rPr>
                <w:rFonts w:ascii="Arial" w:hAnsi="Arial" w:cs="Arial"/>
                <w:color w:val="E36C0A" w:themeColor="accent6" w:themeShade="BF"/>
                <w:sz w:val="22"/>
                <w:szCs w:val="22"/>
              </w:rPr>
              <w:t xml:space="preserve"> 57,0 m +1,5 m + 0,8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xml:space="preserve"> +  3 x 0,8 m   </w:t>
            </w:r>
            <w:r w:rsidRPr="00B57AE6">
              <w:rPr>
                <w:rFonts w:ascii="Arial" w:hAnsi="Arial" w:cs="Arial"/>
                <w:color w:val="E36C0A" w:themeColor="accent6" w:themeShade="BF"/>
                <w:sz w:val="22"/>
                <w:szCs w:val="22"/>
              </w:rPr>
              <w:t xml:space="preserve">=  </w:t>
            </w:r>
            <w:r>
              <w:rPr>
                <w:rFonts w:ascii="Arial" w:hAnsi="Arial" w:cs="Arial"/>
                <w:color w:val="E36C0A" w:themeColor="accent6" w:themeShade="BF"/>
                <w:sz w:val="22"/>
                <w:szCs w:val="22"/>
              </w:rPr>
              <w:t>62,5</w:t>
            </w:r>
            <w:r w:rsidRPr="00B57AE6">
              <w:rPr>
                <w:rFonts w:ascii="Arial" w:hAnsi="Arial" w:cs="Arial"/>
                <w:color w:val="E36C0A" w:themeColor="accent6" w:themeShade="BF"/>
                <w:sz w:val="22"/>
                <w:szCs w:val="22"/>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spacing w:after="200"/>
              <w:ind w:left="-108" w:right="-108"/>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1</w:t>
            </w:r>
          </w:p>
        </w:tc>
      </w:tr>
      <w:tr w:rsidR="008F5EC8" w:rsidRPr="00B57AE6"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color w:val="E36C0A" w:themeColor="accent6" w:themeShade="BF"/>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57AE6" w:rsidRDefault="008F5EC8" w:rsidP="008F5EC8">
            <w:pPr>
              <w:spacing w:after="200"/>
              <w:ind w:right="-108"/>
              <w:jc w:val="center"/>
              <w:rPr>
                <w:rFonts w:ascii="Arial" w:hAnsi="Arial" w:cs="Arial"/>
                <w:color w:val="E36C0A" w:themeColor="accent6" w:themeShade="BF"/>
                <w:sz w:val="22"/>
                <w:szCs w:val="22"/>
              </w:rPr>
            </w:pPr>
            <w:r w:rsidRPr="00B57AE6">
              <w:rPr>
                <w:rFonts w:ascii="Arial" w:hAnsi="Arial" w:cs="Arial"/>
                <w:color w:val="E36C0A" w:themeColor="accent6" w:themeShade="BF"/>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r>
      <w:tr w:rsidR="008F5EC8" w:rsidRPr="00B57AE6" w:rsidTr="008F5EC8">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F5EC8" w:rsidRPr="00B57AE6" w:rsidRDefault="008F5EC8" w:rsidP="008F5EC8">
            <w:pPr>
              <w:rPr>
                <w:rFonts w:ascii="Arial" w:hAnsi="Arial" w:cs="Arial"/>
                <w:color w:val="E36C0A" w:themeColor="accent6" w:themeShade="BF"/>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F5EC8" w:rsidRPr="00CF6ABB" w:rsidRDefault="008F5EC8" w:rsidP="008F5EC8">
            <w:pPr>
              <w:spacing w:after="200"/>
              <w:ind w:left="-104" w:right="-93"/>
              <w:jc w:val="center"/>
              <w:rPr>
                <w:rFonts w:ascii="Arial" w:hAnsi="Arial" w:cs="Arial"/>
                <w:color w:val="E36C0A" w:themeColor="accent6" w:themeShade="BF"/>
                <w:sz w:val="17"/>
                <w:szCs w:val="17"/>
              </w:rPr>
            </w:pPr>
            <w:r w:rsidRPr="00CF6ABB">
              <w:rPr>
                <w:rFonts w:ascii="Arial" w:hAnsi="Arial" w:cs="Arial"/>
                <w:color w:val="E36C0A" w:themeColor="accent6" w:themeShade="BF"/>
                <w:sz w:val="17"/>
                <w:szCs w:val="17"/>
              </w:rPr>
              <w:t>u  MRS Ps = 6</w:t>
            </w:r>
            <w:r>
              <w:rPr>
                <w:rFonts w:ascii="Arial" w:hAnsi="Arial" w:cs="Arial"/>
                <w:color w:val="E36C0A" w:themeColor="accent6" w:themeShade="BF"/>
                <w:sz w:val="17"/>
                <w:szCs w:val="17"/>
              </w:rPr>
              <w:t xml:space="preserve"> -</w:t>
            </w:r>
            <w:r w:rsidRPr="00CF6ABB">
              <w:rPr>
                <w:rFonts w:ascii="Arial" w:hAnsi="Arial" w:cs="Arial"/>
                <w:color w:val="E36C0A" w:themeColor="accent6" w:themeShade="BF"/>
                <w:sz w:val="17"/>
                <w:szCs w:val="17"/>
              </w:rPr>
              <w:t xml:space="preserve">  8 bar                              u kotl. Ps = 2 </w:t>
            </w:r>
            <w:r>
              <w:rPr>
                <w:rFonts w:ascii="Arial" w:hAnsi="Arial" w:cs="Arial"/>
                <w:color w:val="E36C0A" w:themeColor="accent6" w:themeShade="BF"/>
                <w:sz w:val="17"/>
                <w:szCs w:val="17"/>
              </w:rPr>
              <w:t>–</w:t>
            </w:r>
            <w:r w:rsidRPr="00CF6ABB">
              <w:rPr>
                <w:rFonts w:ascii="Arial" w:hAnsi="Arial" w:cs="Arial"/>
                <w:color w:val="E36C0A" w:themeColor="accent6" w:themeShade="BF"/>
                <w:sz w:val="17"/>
                <w:szCs w:val="17"/>
              </w:rPr>
              <w:t xml:space="preserve"> 3 bar </w:t>
            </w:r>
          </w:p>
        </w:tc>
        <w:tc>
          <w:tcPr>
            <w:tcW w:w="1734" w:type="dxa"/>
            <w:tcBorders>
              <w:top w:val="single" w:sz="4" w:space="0" w:color="000000"/>
              <w:left w:val="single" w:sz="4" w:space="0" w:color="000000"/>
              <w:bottom w:val="single" w:sz="4" w:space="0" w:color="000000"/>
              <w:right w:val="single" w:sz="4" w:space="0" w:color="000000"/>
            </w:tcBorders>
            <w:vAlign w:val="center"/>
          </w:tcPr>
          <w:p w:rsidR="008F5EC8" w:rsidRPr="00B57AE6" w:rsidRDefault="008F5EC8" w:rsidP="008F5EC8">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rPr>
              <w:t xml:space="preserve">Prirodni gas </w:t>
            </w:r>
            <w:r>
              <w:rPr>
                <w:rFonts w:ascii="Arial" w:hAnsi="Arial" w:cs="Arial"/>
                <w:color w:val="E36C0A" w:themeColor="accent6" w:themeShade="BF"/>
              </w:rPr>
              <w:t>–</w:t>
            </w:r>
            <w:r w:rsidRPr="00B57AE6">
              <w:rPr>
                <w:rFonts w:ascii="Arial" w:hAnsi="Arial" w:cs="Arial"/>
                <w:color w:val="E36C0A" w:themeColor="accent6" w:themeShade="BF"/>
              </w:rPr>
              <w:t>CNG</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57AE6" w:rsidRDefault="008F5EC8" w:rsidP="008F5EC8">
            <w:pPr>
              <w:rPr>
                <w:rFonts w:ascii="Arial" w:hAnsi="Arial" w:cs="Arial"/>
                <w:color w:val="E36C0A" w:themeColor="accent6" w:themeShade="BF"/>
                <w:sz w:val="22"/>
                <w:szCs w:val="22"/>
              </w:rPr>
            </w:pPr>
          </w:p>
        </w:tc>
      </w:tr>
    </w:tbl>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Default="008F5EC8" w:rsidP="008F5EC8">
      <w:pPr>
        <w:rPr>
          <w:color w:val="E36C0A" w:themeColor="accent6" w:themeShade="BF"/>
        </w:rPr>
      </w:pPr>
    </w:p>
    <w:p w:rsidR="008F5EC8"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Default="008F5EC8" w:rsidP="008F5EC8">
      <w:pPr>
        <w:rPr>
          <w:color w:val="E36C0A" w:themeColor="accent6" w:themeShade="BF"/>
        </w:rPr>
      </w:pPr>
    </w:p>
    <w:p w:rsidR="008F5EC8"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B57AE6" w:rsidRDefault="008F5EC8" w:rsidP="008F5EC8">
      <w:pPr>
        <w:rPr>
          <w:color w:val="E36C0A" w:themeColor="accent6" w:themeShade="BF"/>
        </w:rPr>
      </w:pPr>
    </w:p>
    <w:p w:rsidR="008F5EC8" w:rsidRPr="000B7331"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8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37"/>
        <w:gridCol w:w="540"/>
        <w:gridCol w:w="540"/>
      </w:tblGrid>
      <w:tr w:rsidR="008F5EC8" w:rsidRPr="000B7331" w:rsidTr="008F5EC8">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0B7331" w:rsidRDefault="008F5EC8" w:rsidP="008F5EC8">
            <w:pPr>
              <w:spacing w:before="240" w:after="200"/>
              <w:ind w:left="113" w:right="-109"/>
              <w:jc w:val="center"/>
              <w:rPr>
                <w:rFonts w:ascii="Arial" w:hAnsi="Arial" w:cs="Arial"/>
                <w:b/>
                <w:color w:val="E36C0A" w:themeColor="accent6" w:themeShade="BF"/>
              </w:rPr>
            </w:pPr>
            <w:r w:rsidRPr="000B7331">
              <w:rPr>
                <w:color w:val="E36C0A" w:themeColor="accent6" w:themeShade="BF"/>
                <w:w w:val="105"/>
                <w:position w:val="-2"/>
              </w:rPr>
              <w:t>poz.</w:t>
            </w:r>
          </w:p>
        </w:tc>
        <w:tc>
          <w:tcPr>
            <w:tcW w:w="6931" w:type="dxa"/>
            <w:gridSpan w:val="5"/>
            <w:tcBorders>
              <w:top w:val="single" w:sz="4" w:space="0" w:color="auto"/>
              <w:left w:val="single" w:sz="4" w:space="0" w:color="auto"/>
              <w:bottom w:val="double" w:sz="4" w:space="0" w:color="auto"/>
              <w:right w:val="single" w:sz="4" w:space="0" w:color="auto"/>
            </w:tcBorders>
            <w:vAlign w:val="center"/>
            <w:hideMark/>
          </w:tcPr>
          <w:p w:rsidR="008F5EC8" w:rsidRPr="000B7331" w:rsidRDefault="008F5EC8" w:rsidP="008F5EC8">
            <w:pPr>
              <w:spacing w:after="20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16)</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DN100 mm   ( čelična bešavna cev P235TR1 ili P235TR2 )         L = 13,0 m + 20,0 m + 1,0 m + 1,5 m +1,5 m+1,0 m = 38, 0m</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bar</w:t>
            </w:r>
            <w:r>
              <w:rPr>
                <w:rFonts w:ascii="Arial" w:hAnsi="Arial" w:cs="Arial"/>
                <w:color w:val="E36C0A" w:themeColor="accent6" w:themeShade="BF"/>
                <w:sz w:val="17"/>
                <w:szCs w:val="17"/>
              </w:rPr>
              <w:t xml:space="preserve">  iza gasne rampe              Ps = 0,3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 xml:space="preserve">Prirodni gas </w:t>
            </w:r>
            <w:r>
              <w:rPr>
                <w:rFonts w:ascii="Arial" w:hAnsi="Arial" w:cs="Arial"/>
                <w:color w:val="E36C0A" w:themeColor="accent6" w:themeShade="BF"/>
              </w:rPr>
              <w:t>–</w:t>
            </w:r>
            <w:r w:rsidRPr="000B7331">
              <w:rPr>
                <w:rFonts w:ascii="Arial" w:hAnsi="Arial" w:cs="Arial"/>
                <w:color w:val="E36C0A" w:themeColor="accent6" w:themeShade="BF"/>
              </w:rPr>
              <w:t>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17)</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DN80  ( čelična bešavna cev P235TR1 ili P235TR2 )             L = 13,0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+ 0,5 m = 16, 5</w:t>
            </w:r>
            <w:r w:rsidRPr="000B7331">
              <w:rPr>
                <w:rFonts w:ascii="Arial" w:hAnsi="Arial" w:cs="Arial"/>
                <w:color w:val="E36C0A" w:themeColor="accent6" w:themeShade="BF"/>
                <w:sz w:val="22"/>
                <w:szCs w:val="22"/>
              </w:rPr>
              <w:t xml:space="preserve"> m</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w:t>
            </w:r>
            <w:r>
              <w:rPr>
                <w:rFonts w:ascii="Arial" w:hAnsi="Arial" w:cs="Arial"/>
                <w:color w:val="E36C0A" w:themeColor="accent6" w:themeShade="BF"/>
                <w:sz w:val="17"/>
                <w:szCs w:val="17"/>
              </w:rPr>
              <w:t xml:space="preserve"> iza gasne rampe      Ps = 0,3 bar</w:t>
            </w:r>
            <w:r w:rsidRPr="000B7331">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w:t>
            </w:r>
            <w:r w:rsidRPr="000B7331">
              <w:rPr>
                <w:rFonts w:ascii="Arial" w:hAnsi="Arial" w:cs="Arial"/>
                <w:color w:val="E36C0A" w:themeColor="accent6" w:themeShade="BF"/>
                <w:sz w:val="17"/>
                <w:szCs w:val="17"/>
              </w:rPr>
              <w:t xml:space="preserve"> </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18)</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od MRS do fasadnih gasnih kotlova  u kotlarnici  DN50 mm ( čelična bešavna cev P235TR1 ili P235TR2 ) , L= 16,0 m</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16"/>
                <w:szCs w:val="16"/>
              </w:rPr>
            </w:pPr>
            <w:r w:rsidRPr="000B7331">
              <w:rPr>
                <w:rFonts w:ascii="Arial" w:hAnsi="Arial" w:cs="Arial"/>
                <w:color w:val="E36C0A" w:themeColor="accent6" w:themeShade="BF"/>
                <w:sz w:val="16"/>
                <w:szCs w:val="16"/>
              </w:rPr>
              <w:t xml:space="preserve">Od MRS do  kotlarnice     Ps = 100 </w:t>
            </w:r>
            <w:r>
              <w:rPr>
                <w:rFonts w:ascii="Arial" w:hAnsi="Arial" w:cs="Arial"/>
                <w:color w:val="E36C0A" w:themeColor="accent6" w:themeShade="BF"/>
                <w:sz w:val="16"/>
                <w:szCs w:val="16"/>
              </w:rPr>
              <w:t>–</w:t>
            </w:r>
            <w:r w:rsidRPr="000B7331">
              <w:rPr>
                <w:rFonts w:ascii="Arial" w:hAnsi="Arial" w:cs="Arial"/>
                <w:color w:val="E36C0A" w:themeColor="accent6" w:themeShade="BF"/>
                <w:sz w:val="16"/>
                <w:szCs w:val="16"/>
              </w:rPr>
              <w:t xml:space="preserve"> 200 mbar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7" w:type="dxa"/>
            <w:tcBorders>
              <w:top w:val="single" w:sz="4" w:space="0" w:color="000000"/>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Pr="000B7331" w:rsidRDefault="008F5EC8" w:rsidP="008F5EC8">
      <w:pPr>
        <w:rPr>
          <w:color w:val="E36C0A" w:themeColor="accent6" w:themeShade="BF"/>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ind w:left="720" w:hanging="720"/>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96"/>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40"/>
        <w:gridCol w:w="540"/>
        <w:gridCol w:w="540"/>
      </w:tblGrid>
      <w:tr w:rsidR="008F5EC8" w:rsidRPr="000B7331" w:rsidTr="008F5EC8">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F5EC8" w:rsidRPr="000B7331" w:rsidRDefault="008F5EC8" w:rsidP="008F5EC8">
            <w:pPr>
              <w:spacing w:before="240" w:after="200"/>
              <w:ind w:left="720" w:right="-109" w:hanging="720"/>
              <w:jc w:val="center"/>
              <w:rPr>
                <w:rFonts w:ascii="Arial" w:hAnsi="Arial" w:cs="Arial"/>
                <w:b/>
                <w:color w:val="E36C0A" w:themeColor="accent6" w:themeShade="BF"/>
              </w:rPr>
            </w:pPr>
            <w:r w:rsidRPr="000B7331">
              <w:rPr>
                <w:color w:val="E36C0A" w:themeColor="accent6" w:themeShade="BF"/>
                <w:w w:val="105"/>
                <w:position w:val="-2"/>
              </w:rPr>
              <w:t>poz.</w:t>
            </w:r>
          </w:p>
        </w:tc>
        <w:tc>
          <w:tcPr>
            <w:tcW w:w="6934" w:type="dxa"/>
            <w:gridSpan w:val="5"/>
            <w:tcBorders>
              <w:top w:val="single" w:sz="4" w:space="0" w:color="auto"/>
              <w:left w:val="single" w:sz="4" w:space="0" w:color="auto"/>
              <w:bottom w:val="double" w:sz="4" w:space="0" w:color="auto"/>
              <w:right w:val="single" w:sz="4" w:space="0" w:color="auto"/>
            </w:tcBorders>
            <w:vAlign w:val="center"/>
            <w:hideMark/>
          </w:tcPr>
          <w:p w:rsidR="008F5EC8" w:rsidRPr="000B7331" w:rsidRDefault="008F5EC8" w:rsidP="008F5EC8">
            <w:pPr>
              <w:spacing w:after="200"/>
              <w:ind w:left="720" w:hanging="72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720" w:right="113" w:hanging="720"/>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19)</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DN32 mm ( čelična bešavna cev P235TR1 ili P235TR2 )                                L = 0,2 m + 0,2 m +0,2 m  = 0,6 m </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20)</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DN25 mm   ( čelična bešavna cev P235TR1 ili P235TR2 )                  L =  1,5 m </w:t>
            </w:r>
          </w:p>
        </w:tc>
        <w:tc>
          <w:tcPr>
            <w:tcW w:w="540" w:type="dxa"/>
            <w:vMerge w:val="restart"/>
            <w:tcBorders>
              <w:top w:val="single" w:sz="4" w:space="0" w:color="000000"/>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rPr>
          <w:trHeight w:val="393"/>
        </w:trPr>
        <w:tc>
          <w:tcPr>
            <w:tcW w:w="554" w:type="dxa"/>
            <w:vMerge/>
            <w:tcBorders>
              <w:left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tcBorders>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p>
        </w:tc>
      </w:tr>
      <w:tr w:rsidR="008F5EC8" w:rsidRPr="000B7331" w:rsidTr="008F5EC8">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21)</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 Gasovod u kotlarnici ( ogranci prema gasnim fasadnim  kotlovima )  DN20 mm   ( čelična bešavna cev P235TR1 ili P235TR2 )                               L = 2 x 0.5 m</w:t>
            </w:r>
            <w:r>
              <w:rPr>
                <w:rFonts w:ascii="Arial" w:hAnsi="Arial" w:cs="Arial"/>
                <w:color w:val="E36C0A" w:themeColor="accent6" w:themeShade="BF"/>
                <w:sz w:val="22"/>
                <w:szCs w:val="22"/>
              </w:rPr>
              <w:t xml:space="preserve">  , kao i gasovod prema pilot ventilima na svakoj gasnoj rampi  gorionika ( gasovod za potpalu gorionika )</w:t>
            </w:r>
            <w:r w:rsidRPr="000B7331">
              <w:rPr>
                <w:rFonts w:ascii="Arial" w:hAnsi="Arial" w:cs="Arial"/>
                <w:color w:val="E36C0A" w:themeColor="accent6" w:themeShade="BF"/>
                <w:sz w:val="22"/>
                <w:szCs w:val="22"/>
              </w:rPr>
              <w:t xml:space="preserve">  </w:t>
            </w:r>
            <w:r w:rsidRPr="000B7331">
              <w:rPr>
                <w:rFonts w:ascii="Arial" w:hAnsi="Arial" w:cs="Arial"/>
                <w:color w:val="E36C0A" w:themeColor="accent6" w:themeShade="BF"/>
              </w:rPr>
              <w:t xml:space="preserve"> ø25,0 x 3,0 mm , čelične cevi  za visoke pritiske u skladu sa  ZP  EN10305 – 4    E235+N   25 X 3 </w:t>
            </w:r>
            <w:r>
              <w:rPr>
                <w:rFonts w:ascii="Arial" w:hAnsi="Arial" w:cs="Arial"/>
                <w:color w:val="E36C0A" w:themeColor="accent6" w:themeShade="BF"/>
              </w:rPr>
              <w:t xml:space="preserve">   90828    Cr   VI free ,                                                             L = 0,8 m + 0,8 m + 0,4 m =2,0</w:t>
            </w:r>
            <w:r w:rsidRPr="000B7331">
              <w:rPr>
                <w:rFonts w:ascii="Arial" w:hAnsi="Arial" w:cs="Arial"/>
                <w:color w:val="E36C0A" w:themeColor="accent6" w:themeShade="BF"/>
              </w:rPr>
              <w:t xml:space="preserve"> m                 </w:t>
            </w:r>
            <w:r w:rsidRPr="000B7331">
              <w:rPr>
                <w:rFonts w:ascii="Arial" w:hAnsi="Arial" w:cs="Arial"/>
                <w:color w:val="E36C0A" w:themeColor="accent6" w:themeShade="BF"/>
                <w:sz w:val="22"/>
                <w:szCs w:val="22"/>
              </w:rPr>
              <w:t xml:space="preserve">            </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F5EC8" w:rsidRPr="00F756B6" w:rsidRDefault="008F5EC8" w:rsidP="008F5EC8">
            <w:pPr>
              <w:spacing w:after="200"/>
              <w:ind w:left="-104" w:right="-108"/>
              <w:jc w:val="center"/>
              <w:rPr>
                <w:rFonts w:ascii="Arial" w:hAnsi="Arial" w:cs="Arial"/>
                <w:color w:val="E36C0A" w:themeColor="accent6" w:themeShade="BF"/>
                <w:sz w:val="17"/>
                <w:szCs w:val="17"/>
              </w:rPr>
            </w:pPr>
            <w:r>
              <w:rPr>
                <w:rFonts w:ascii="Arial" w:hAnsi="Arial" w:cs="Arial"/>
                <w:color w:val="E36C0A" w:themeColor="accent6" w:themeShade="BF"/>
                <w:sz w:val="17"/>
                <w:szCs w:val="17"/>
              </w:rPr>
              <w:t xml:space="preserve">   Fasadni kotlovi      </w:t>
            </w:r>
            <w:r w:rsidRPr="00F756B6">
              <w:rPr>
                <w:rFonts w:ascii="Arial" w:hAnsi="Arial" w:cs="Arial"/>
                <w:color w:val="E36C0A" w:themeColor="accent6" w:themeShade="BF"/>
                <w:sz w:val="17"/>
                <w:szCs w:val="17"/>
              </w:rPr>
              <w:t xml:space="preserve">Ps = 100 </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200</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mbar</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Veliki kotlovi – iza gasne rampe                         Ps = 0,3</w:t>
            </w:r>
            <w:r w:rsidRPr="00F756B6">
              <w:rPr>
                <w:rFonts w:ascii="Arial" w:hAnsi="Arial" w:cs="Arial"/>
                <w:color w:val="E36C0A" w:themeColor="accent6" w:themeShade="BF"/>
                <w:sz w:val="17"/>
                <w:szCs w:val="17"/>
              </w:rPr>
              <w:t xml:space="preserve"> 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000000"/>
              <w:left w:val="single" w:sz="4" w:space="0" w:color="000000"/>
              <w:bottom w:val="single" w:sz="4" w:space="0" w:color="000000"/>
              <w:right w:val="single" w:sz="4" w:space="0" w:color="auto"/>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tabs>
          <w:tab w:val="left" w:pos="1065"/>
        </w:tabs>
        <w:rPr>
          <w:color w:val="E36C0A" w:themeColor="accent6" w:themeShade="BF"/>
        </w:rPr>
      </w:pPr>
      <w:r w:rsidRPr="000B7331">
        <w:rPr>
          <w:color w:val="E36C0A" w:themeColor="accent6" w:themeShade="BF"/>
        </w:rPr>
        <w:tab/>
      </w:r>
    </w:p>
    <w:p w:rsidR="008F5EC8" w:rsidRPr="000B7331" w:rsidRDefault="008F5EC8" w:rsidP="008F5EC8">
      <w:pPr>
        <w:tabs>
          <w:tab w:val="left" w:pos="1065"/>
        </w:tabs>
        <w:rPr>
          <w:color w:val="E36C0A" w:themeColor="accent6" w:themeShade="BF"/>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ind w:firstLine="709"/>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r>
        <w:rPr>
          <w:rFonts w:ascii="Arial" w:hAnsi="Arial" w:cs="Arial"/>
          <w:b/>
          <w:color w:val="E36C0A" w:themeColor="accent6" w:themeShade="BF"/>
          <w:lang w:val="sr-Latn-CS"/>
        </w:rPr>
        <w:lastRenderedPageBreak/>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2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3"/>
        <w:gridCol w:w="537"/>
      </w:tblGrid>
      <w:tr w:rsidR="008F5EC8" w:rsidRPr="000B7331"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spacing w:after="200" w:line="276" w:lineRule="auto"/>
              <w:ind w:left="113" w:right="113"/>
              <w:jc w:val="center"/>
              <w:rPr>
                <w:color w:val="E36C0A" w:themeColor="accent6" w:themeShade="BF"/>
                <w:lang w:val="hr-HR"/>
              </w:rPr>
            </w:pPr>
            <w:r w:rsidRPr="000B7331">
              <w:rPr>
                <w:color w:val="E36C0A" w:themeColor="accent6" w:themeShade="BF"/>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line="276" w:lineRule="auto"/>
              <w:ind w:right="-18"/>
              <w:jc w:val="center"/>
              <w:rPr>
                <w:color w:val="E36C0A" w:themeColor="accent6" w:themeShade="BF"/>
                <w:lang w:val="hr-HR"/>
              </w:rPr>
            </w:pPr>
            <w:r w:rsidRPr="000B7331">
              <w:rPr>
                <w:color w:val="E36C0A" w:themeColor="accent6" w:themeShade="BF"/>
                <w:w w:val="105"/>
                <w:position w:val="-2"/>
              </w:rPr>
              <w:t>Opis</w:t>
            </w:r>
          </w:p>
        </w:tc>
        <w:tc>
          <w:tcPr>
            <w:tcW w:w="543"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3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0B7331" w:rsidRDefault="008F5EC8" w:rsidP="008F5EC8">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F5EC8" w:rsidRPr="000B7331" w:rsidTr="008F5EC8">
        <w:trPr>
          <w:trHeight w:val="141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22)</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line="276" w:lineRule="auto"/>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 Gasovod od pretakališta do MRS, prečnika ø32,0 x 3,5 mm , čelične cevi  za visoke pritiske u skladu sa  </w:t>
            </w:r>
            <w:r w:rsidRPr="00FD7E11">
              <w:rPr>
                <w:rFonts w:ascii="Arial" w:hAnsi="Arial" w:cs="Arial"/>
                <w:b/>
                <w:color w:val="E36C0A" w:themeColor="accent6" w:themeShade="BF"/>
              </w:rPr>
              <w:t>ZP  EN10305 – 4    E235+N    32 X 3,5    85730    Cr   VI free</w:t>
            </w:r>
            <w:r w:rsidRPr="000B7331">
              <w:rPr>
                <w:rFonts w:ascii="Arial" w:hAnsi="Arial" w:cs="Arial"/>
                <w:color w:val="E36C0A" w:themeColor="accent6" w:themeShade="BF"/>
              </w:rPr>
              <w:t xml:space="preserve"> ,                            </w:t>
            </w:r>
            <w:r>
              <w:rPr>
                <w:rFonts w:ascii="Arial" w:hAnsi="Arial" w:cs="Arial"/>
                <w:color w:val="E36C0A" w:themeColor="accent6" w:themeShade="BF"/>
              </w:rPr>
              <w:t xml:space="preserve">               L = 12,0 m + 17,0</w:t>
            </w:r>
            <w:r w:rsidRPr="000B7331">
              <w:rPr>
                <w:rFonts w:ascii="Arial" w:hAnsi="Arial" w:cs="Arial"/>
                <w:color w:val="E36C0A" w:themeColor="accent6" w:themeShade="BF"/>
              </w:rPr>
              <w:t xml:space="preserve"> m</w:t>
            </w:r>
            <w:r>
              <w:rPr>
                <w:rFonts w:ascii="Arial" w:hAnsi="Arial" w:cs="Arial"/>
                <w:color w:val="E36C0A" w:themeColor="accent6" w:themeShade="BF"/>
              </w:rPr>
              <w:t xml:space="preserve"> + 22,0 m = 51</w:t>
            </w:r>
            <w:r w:rsidRPr="000B7331">
              <w:rPr>
                <w:rFonts w:ascii="Arial" w:hAnsi="Arial" w:cs="Arial"/>
                <w:color w:val="E36C0A" w:themeColor="accent6" w:themeShade="BF"/>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200 bar </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rPr>
          <w:trHeight w:val="123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left="-90" w:right="-109"/>
              <w:rPr>
                <w:rFonts w:ascii="Arial" w:hAnsi="Arial" w:cs="Arial"/>
                <w:b/>
                <w:color w:val="E36C0A" w:themeColor="accent6" w:themeShade="BF"/>
                <w:sz w:val="22"/>
                <w:szCs w:val="22"/>
              </w:rPr>
            </w:pPr>
            <w:r w:rsidRPr="000B7331">
              <w:rPr>
                <w:rFonts w:ascii="Arial" w:hAnsi="Arial" w:cs="Arial"/>
                <w:b/>
                <w:color w:val="E36C0A" w:themeColor="accent6" w:themeShade="BF"/>
              </w:rPr>
              <w:t xml:space="preserve"> 23)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line="276" w:lineRule="auto"/>
              <w:ind w:right="-111"/>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Gasovod u MRS prečnika ø25,0 x 3,0 mm , čelične cevi  za visoke pritiske u skladu sa  </w:t>
            </w:r>
            <w:r w:rsidRPr="00FD7E11">
              <w:rPr>
                <w:rFonts w:ascii="Arial" w:hAnsi="Arial" w:cs="Arial"/>
                <w:b/>
                <w:color w:val="E36C0A" w:themeColor="accent6" w:themeShade="BF"/>
              </w:rPr>
              <w:t>ZP  EN10305 – 4    E235+N   25 X 3    90828    Cr   VI free</w:t>
            </w:r>
            <w:r w:rsidRPr="000B7331">
              <w:rPr>
                <w:rFonts w:ascii="Arial" w:hAnsi="Arial" w:cs="Arial"/>
                <w:color w:val="E36C0A" w:themeColor="accent6" w:themeShade="BF"/>
              </w:rPr>
              <w:t xml:space="preserve"> , L = 2,0 m + 0,4 m + 0,4 m =2,8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rPr>
          <w:trHeight w:val="732"/>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0B7331" w:rsidRDefault="008F5EC8" w:rsidP="008F5EC8">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Fleksibilna  ( elastična ) creva  za CNG ( CNG HOSE ) u skladu sa  </w:t>
            </w:r>
            <w:r w:rsidRPr="00FD7E11">
              <w:rPr>
                <w:rFonts w:ascii="Arial" w:hAnsi="Arial" w:cs="Arial"/>
                <w:b/>
                <w:color w:val="E36C0A" w:themeColor="accent6" w:themeShade="BF"/>
                <w:sz w:val="22"/>
                <w:szCs w:val="22"/>
              </w:rPr>
              <w:t>CNG87105   ISO15500-17   3/4</w:t>
            </w:r>
            <w:r w:rsidRPr="00FD7E11">
              <w:rPr>
                <w:rFonts w:ascii="Arial" w:hAnsi="Arial" w:cs="Arial"/>
                <w:b/>
                <w:color w:val="E36C0A" w:themeColor="accent6" w:themeShade="BF"/>
                <w:sz w:val="22"/>
                <w:szCs w:val="22"/>
                <w:vertAlign w:val="superscript"/>
              </w:rPr>
              <w:t>”</w:t>
            </w:r>
            <w:r w:rsidRPr="00FD7E11">
              <w:rPr>
                <w:rFonts w:ascii="Arial" w:hAnsi="Arial" w:cs="Arial"/>
                <w:b/>
                <w:color w:val="E36C0A" w:themeColor="accent6" w:themeShade="BF"/>
                <w:sz w:val="22"/>
                <w:szCs w:val="22"/>
              </w:rPr>
              <w:t xml:space="preserve">   MAX  W. P    345 BAR  -                MSHA   IC-332/06 ,</w:t>
            </w:r>
            <w:r w:rsidRPr="000B7331">
              <w:rPr>
                <w:rFonts w:ascii="Arial" w:hAnsi="Arial" w:cs="Arial"/>
                <w:color w:val="E36C0A" w:themeColor="accent6" w:themeShade="BF"/>
                <w:sz w:val="22"/>
                <w:szCs w:val="22"/>
              </w:rPr>
              <w:t xml:space="preserve"> proizvedeno u Italiji. Na pretakalištu iz mobilnog skladišta ( trejlera ) prema MRS koriste se 6 </w:t>
            </w:r>
            <w:r>
              <w:rPr>
                <w:rFonts w:ascii="Arial" w:hAnsi="Arial" w:cs="Arial"/>
                <w:color w:val="E36C0A" w:themeColor="accent6" w:themeShade="BF"/>
                <w:sz w:val="22"/>
                <w:szCs w:val="22"/>
              </w:rPr>
              <w:t>kom.  fleksibilni</w:t>
            </w:r>
            <w:r w:rsidRPr="000B7331">
              <w:rPr>
                <w:rFonts w:ascii="Arial" w:hAnsi="Arial" w:cs="Arial"/>
                <w:color w:val="E36C0A" w:themeColor="accent6" w:themeShade="BF"/>
                <w:sz w:val="22"/>
                <w:szCs w:val="22"/>
              </w:rPr>
              <w:t>h</w:t>
            </w:r>
            <w:r>
              <w:rPr>
                <w:rFonts w:ascii="Arial" w:hAnsi="Arial" w:cs="Arial"/>
                <w:color w:val="E36C0A" w:themeColor="accent6" w:themeShade="BF"/>
                <w:sz w:val="22"/>
                <w:szCs w:val="22"/>
              </w:rPr>
              <w:t xml:space="preserve"> creva  dužine L = 3 x 8,0 m  ;  L = 3 x 12</w:t>
            </w:r>
            <w:r w:rsidRPr="000B7331">
              <w:rPr>
                <w:rFonts w:ascii="Arial" w:hAnsi="Arial" w:cs="Arial"/>
                <w:color w:val="E36C0A" w:themeColor="accent6" w:themeShade="BF"/>
                <w:sz w:val="22"/>
                <w:szCs w:val="22"/>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r w:rsidR="008F5EC8" w:rsidRPr="000B7331"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0B7331" w:rsidRDefault="008F5EC8" w:rsidP="008F5EC8">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ind w:left="-107" w:right="-8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 / 345 bar</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5EC8" w:rsidRPr="000B7331" w:rsidRDefault="008F5EC8" w:rsidP="008F5EC8">
            <w:pPr>
              <w:rPr>
                <w:rFonts w:ascii="Arial" w:hAnsi="Arial" w:cs="Arial"/>
                <w:color w:val="E36C0A" w:themeColor="accent6" w:themeShade="BF"/>
                <w:sz w:val="22"/>
                <w:szCs w:val="22"/>
              </w:rPr>
            </w:pPr>
          </w:p>
        </w:tc>
      </w:tr>
    </w:tbl>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Pr="000B7331" w:rsidRDefault="008F5EC8" w:rsidP="008F5EC8">
      <w:pPr>
        <w:rPr>
          <w:rFonts w:ascii="Arial" w:hAnsi="Arial" w:cs="Arial"/>
          <w:b/>
          <w:color w:val="E36C0A" w:themeColor="accent6" w:themeShade="BF"/>
          <w:lang w:val="sr-Latn-CS"/>
        </w:rPr>
      </w:pPr>
    </w:p>
    <w:p w:rsidR="008F5EC8" w:rsidRDefault="008F5EC8" w:rsidP="008F5EC8">
      <w:pPr>
        <w:rPr>
          <w:rFonts w:ascii="Arial" w:hAnsi="Arial" w:cs="Arial"/>
          <w:b/>
          <w:color w:val="984806" w:themeColor="accent6" w:themeShade="80"/>
          <w:lang w:val="sr-Latn-CS"/>
        </w:rPr>
      </w:pPr>
    </w:p>
    <w:p w:rsidR="008F5EC8" w:rsidRDefault="008F5EC8" w:rsidP="008F5EC8">
      <w:pPr>
        <w:rPr>
          <w:rFonts w:ascii="Arial" w:hAnsi="Arial" w:cs="Arial"/>
          <w:b/>
          <w:color w:val="800000"/>
          <w:lang w:val="sr-Latn-CS"/>
        </w:rPr>
      </w:pPr>
    </w:p>
    <w:p w:rsidR="008F5EC8"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r>
        <w:rPr>
          <w:rFonts w:ascii="Arial" w:hAnsi="Arial" w:cs="Arial"/>
          <w:b/>
          <w:color w:val="800000"/>
          <w:lang w:val="sr-Latn-CS"/>
        </w:rPr>
        <w:lastRenderedPageBreak/>
        <w:t xml:space="preserve"> </w:t>
      </w:r>
      <w:r>
        <w:rPr>
          <w:rFonts w:ascii="Arial" w:hAnsi="Arial" w:cs="Arial"/>
          <w:b/>
          <w:color w:val="800000"/>
          <w:lang w:val="sr-Latn-CS"/>
        </w:rPr>
        <w:tab/>
        <w:t xml:space="preserve"> </w:t>
      </w:r>
      <w:r w:rsidRPr="00B81BBC">
        <w:rPr>
          <w:rFonts w:ascii="Arial" w:hAnsi="Arial" w:cs="Arial"/>
          <w:b/>
          <w:color w:val="800000"/>
          <w:lang w:val="sr-Latn-CS"/>
        </w:rPr>
        <w:t>Cevovod ( vrelovod )  pod  pritiskom punjen vodom</w:t>
      </w:r>
      <w:r>
        <w:rPr>
          <w:rFonts w:ascii="Arial" w:hAnsi="Arial" w:cs="Arial"/>
          <w:b/>
          <w:color w:val="800000"/>
          <w:lang w:val="sr-Latn-CS"/>
        </w:rPr>
        <w:t xml:space="preserve"> – VISOKOG NIVOA</w:t>
      </w:r>
      <w:r w:rsidRPr="00B81BBC">
        <w:rPr>
          <w:rFonts w:ascii="Arial" w:hAnsi="Arial" w:cs="Arial"/>
          <w:b/>
          <w:color w:val="800000"/>
          <w:lang w:val="sr-Latn-CS"/>
        </w:rPr>
        <w:t xml:space="preserve"> OPASNOSTI</w:t>
      </w: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tbl>
      <w:tblPr>
        <w:tblpPr w:leftFromText="141" w:rightFromText="141" w:vertAnchor="text" w:horzAnchor="page" w:tblpX="2008" w:tblpY="-191"/>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 xml:space="preserve">Glavni razvodni cevovod vrele vode  u kotlarnici od kotlova do hidraulične skretnice RCV500 ,  DN500 mm ,  L =  18,0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granica parcele RCV400/1 ,                        DN400 mm , L = 80,0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jc w:val="center"/>
              <w:rPr>
                <w:rFonts w:ascii="Arial" w:hAnsi="Arial" w:cs="Arial"/>
                <w:b/>
                <w:color w:val="800000"/>
                <w:sz w:val="22"/>
                <w:szCs w:val="22"/>
              </w:rPr>
            </w:pPr>
            <w:r w:rsidRPr="00B81BBC">
              <w:rPr>
                <w:rFonts w:ascii="Arial" w:hAnsi="Arial" w:cs="Arial"/>
                <w:b/>
                <w:color w:val="800000"/>
              </w:rPr>
              <w:t>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hidraulične skretnice ka mreži  RCV400/2 ,     DN400 mm , L = 8,0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b/>
          <w:color w:val="800000"/>
          <w:lang w:val="sr-Latn-CS"/>
        </w:rPr>
      </w:pPr>
    </w:p>
    <w:tbl>
      <w:tblPr>
        <w:tblpPr w:leftFromText="141" w:rightFromText="141" w:vertAnchor="text" w:horzAnchor="margin" w:tblpXSpec="center" w:tblpY="860"/>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25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mrežnih cevovoda tj. granica parcele   RCV300 ,  DN300 mm , L = 90,0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br.1 ( instalisane snage 10,5 MW ) do glavnog razvodnog cevovoda vrele vode RCV250/1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rPr>
          <w:trHeight w:val="71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before="240" w:after="200"/>
              <w:ind w:left="-90" w:right="-109"/>
              <w:jc w:val="center"/>
              <w:rPr>
                <w:rFonts w:ascii="Arial" w:hAnsi="Arial" w:cs="Arial"/>
                <w:b/>
                <w:color w:val="800000"/>
                <w:sz w:val="22"/>
                <w:szCs w:val="22"/>
              </w:rPr>
            </w:pPr>
            <w:r w:rsidRPr="00B81BBC">
              <w:rPr>
                <w:rFonts w:ascii="Arial" w:hAnsi="Arial" w:cs="Arial"/>
                <w:b/>
                <w:color w:val="800000"/>
              </w:rPr>
              <w:t>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br.2 ( instalisane snage 10,5 MW ) do glavnog razvodnog cevovoda vrele vode RCV250/2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color w:val="800000"/>
        </w:rPr>
      </w:pPr>
    </w:p>
    <w:p w:rsidR="008F5EC8" w:rsidRPr="00B81BBC" w:rsidRDefault="008F5EC8" w:rsidP="008F5EC8">
      <w:pPr>
        <w:rPr>
          <w:rFonts w:ascii="Arial" w:hAnsi="Arial" w:cs="Arial"/>
          <w:b/>
          <w:color w:val="800000"/>
          <w:lang w:val="sr-Latn-CS"/>
        </w:rPr>
      </w:pPr>
      <w:r>
        <w:rPr>
          <w:rFonts w:ascii="Arial" w:hAnsi="Arial" w:cs="Arial"/>
          <w:b/>
          <w:color w:val="800000"/>
          <w:lang w:val="sr-Latn-CS"/>
        </w:rPr>
        <w:t xml:space="preserve"> </w:t>
      </w: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color w:val="800000"/>
        </w:rPr>
      </w:pPr>
    </w:p>
    <w:p w:rsidR="008F5EC8" w:rsidRPr="00B81BBC" w:rsidRDefault="008F5EC8" w:rsidP="008F5EC8">
      <w:pPr>
        <w:rPr>
          <w:rFonts w:ascii="Arial" w:hAnsi="Arial" w:cs="Arial"/>
          <w:b/>
          <w:color w:val="800000"/>
          <w:lang w:val="sr-Latn-CS"/>
        </w:rPr>
      </w:pPr>
    </w:p>
    <w:p w:rsidR="008F5EC8" w:rsidRPr="00B81BBC" w:rsidRDefault="008F5EC8" w:rsidP="008F5EC8">
      <w:pPr>
        <w:rPr>
          <w:rFonts w:ascii="Arial" w:hAnsi="Arial" w:cs="Arial"/>
          <w:color w:val="800000"/>
          <w:sz w:val="22"/>
          <w:szCs w:val="22"/>
          <w:lang w:val="sr-Latn-CS"/>
        </w:rPr>
      </w:pPr>
    </w:p>
    <w:p w:rsidR="008F5EC8" w:rsidRPr="00B81BBC" w:rsidRDefault="008F5EC8" w:rsidP="008F5EC8">
      <w:pPr>
        <w:rPr>
          <w:rFonts w:ascii="Calibri" w:hAnsi="Calibri"/>
          <w:color w:val="800000"/>
          <w:w w:val="105"/>
        </w:rPr>
      </w:pPr>
    </w:p>
    <w:p w:rsidR="008F5EC8" w:rsidRPr="00B81BBC" w:rsidRDefault="008F5EC8" w:rsidP="008F5EC8">
      <w:pPr>
        <w:rPr>
          <w:rFonts w:ascii="Arial" w:hAnsi="Arial" w:cs="Arial"/>
          <w:color w:val="800000"/>
          <w:sz w:val="22"/>
          <w:szCs w:val="22"/>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tbl>
      <w:tblPr>
        <w:tblpPr w:leftFromText="141" w:rightFromText="141" w:vertAnchor="text" w:horzAnchor="margin" w:tblpXSpec="center" w:tblpY="284"/>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F5EC8" w:rsidRPr="00B81BBC" w:rsidTr="008F5EC8">
        <w:trPr>
          <w:trHeight w:val="134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F5EC8" w:rsidRPr="00B81BBC" w:rsidRDefault="008F5EC8" w:rsidP="008F5EC8">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RCV250/3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spacing w:after="200"/>
              <w:ind w:left="-90" w:right="-109"/>
              <w:jc w:val="center"/>
              <w:rPr>
                <w:rFonts w:ascii="Arial" w:hAnsi="Arial" w:cs="Arial"/>
                <w:b/>
                <w:color w:val="800000"/>
                <w:sz w:val="22"/>
                <w:szCs w:val="22"/>
              </w:rPr>
            </w:pPr>
            <w:r w:rsidRPr="00B81BBC">
              <w:rPr>
                <w:rFonts w:ascii="Arial" w:hAnsi="Arial" w:cs="Arial"/>
                <w:b/>
                <w:color w:val="800000"/>
              </w:rPr>
              <w:t>VIII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F5EC8" w:rsidRPr="00B81BBC" w:rsidRDefault="008F5EC8" w:rsidP="008F5EC8">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RCV250/4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F5EC8" w:rsidRPr="00B81BBC" w:rsidRDefault="008F5EC8" w:rsidP="008F5EC8">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r w:rsidR="008F5EC8" w:rsidRPr="00B81BBC" w:rsidTr="008F5EC8">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F5EC8" w:rsidRPr="00B81BBC" w:rsidRDefault="008F5EC8" w:rsidP="008F5EC8">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F5EC8" w:rsidRPr="00B81BBC" w:rsidRDefault="008F5EC8" w:rsidP="008F5EC8">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F5EC8" w:rsidRPr="00B81BBC" w:rsidRDefault="008F5EC8" w:rsidP="008F5EC8">
            <w:pPr>
              <w:rPr>
                <w:rFonts w:ascii="Arial" w:hAnsi="Arial" w:cs="Arial"/>
                <w:color w:val="800000"/>
                <w:sz w:val="22"/>
                <w:szCs w:val="22"/>
              </w:rPr>
            </w:pPr>
          </w:p>
        </w:tc>
      </w:tr>
    </w:tbl>
    <w:p w:rsidR="008F5EC8" w:rsidRPr="00B81BBC" w:rsidRDefault="008F5EC8" w:rsidP="008F5EC8">
      <w:pPr>
        <w:rPr>
          <w:rFonts w:ascii="Arial" w:hAnsi="Arial" w:cs="Arial"/>
          <w:b/>
          <w:color w:val="800000"/>
          <w:lang w:val="sr-Latn-CS"/>
        </w:rPr>
      </w:pP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F5EC8" w:rsidRPr="00B81BBC" w:rsidRDefault="008F5EC8" w:rsidP="008F5EC8">
      <w:pPr>
        <w:rPr>
          <w:color w:val="800000"/>
        </w:rPr>
      </w:pPr>
    </w:p>
    <w:p w:rsidR="008F5EC8" w:rsidRPr="00B81BBC" w:rsidRDefault="008F5EC8" w:rsidP="008F5EC8">
      <w:pPr>
        <w:rPr>
          <w:rFonts w:ascii="Arial" w:hAnsi="Arial" w:cs="Arial"/>
          <w:b/>
          <w:color w:val="800000"/>
          <w:sz w:val="22"/>
          <w:szCs w:val="22"/>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r w:rsidRPr="00B81BBC">
        <w:rPr>
          <w:rFonts w:ascii="Arial" w:hAnsi="Arial" w:cs="Arial"/>
          <w:b/>
          <w:i/>
          <w:color w:val="800000"/>
          <w:u w:val="single"/>
        </w:rPr>
        <w:t>Napomena :</w:t>
      </w:r>
      <w:r w:rsidRPr="00B81BBC">
        <w:rPr>
          <w:rFonts w:ascii="Arial" w:hAnsi="Arial" w:cs="Arial"/>
          <w:b/>
          <w:color w:val="800000"/>
        </w:rPr>
        <w:t xml:space="preserve">  Za cevovode ( vrelovode ) </w:t>
      </w:r>
      <w:r>
        <w:rPr>
          <w:rFonts w:ascii="Arial" w:hAnsi="Arial" w:cs="Arial"/>
          <w:b/>
          <w:color w:val="800000"/>
        </w:rPr>
        <w:t>punjenih vodom – VISOKOG NIVOA</w:t>
      </w:r>
      <w:r w:rsidRPr="00B81BBC">
        <w:rPr>
          <w:rFonts w:ascii="Arial" w:hAnsi="Arial" w:cs="Arial"/>
          <w:b/>
          <w:color w:val="800000"/>
        </w:rPr>
        <w:t xml:space="preserve">  OPASNOSTI   treba izvšiti spoljašnji i unutrašnji pregled od strane imenovanog  tela . </w:t>
      </w:r>
      <w:r w:rsidRPr="00B81BBC">
        <w:rPr>
          <w:rFonts w:ascii="Arial" w:hAnsi="Arial" w:cs="Arial"/>
          <w:b/>
          <w:color w:val="800000"/>
        </w:rPr>
        <w:tab/>
        <w:t xml:space="preserve"> </w:t>
      </w:r>
    </w:p>
    <w:p w:rsidR="008F5EC8" w:rsidRPr="00B81BBC" w:rsidRDefault="008F5EC8" w:rsidP="008F5EC8">
      <w:pPr>
        <w:rPr>
          <w:rFonts w:ascii="Arial" w:hAnsi="Arial" w:cs="Arial"/>
          <w:b/>
          <w:color w:val="800000"/>
        </w:rPr>
      </w:pPr>
    </w:p>
    <w:p w:rsidR="008F5EC8" w:rsidRPr="00B81BBC" w:rsidRDefault="008F5EC8" w:rsidP="008F5EC8">
      <w:pPr>
        <w:rPr>
          <w:rFonts w:ascii="Arial" w:hAnsi="Arial" w:cs="Arial"/>
          <w:b/>
          <w:color w:val="800000"/>
        </w:rPr>
      </w:pPr>
      <w:r w:rsidRPr="00B81BBC">
        <w:rPr>
          <w:rFonts w:ascii="Arial" w:hAnsi="Arial" w:cs="Arial"/>
          <w:b/>
          <w:color w:val="800000"/>
        </w:rPr>
        <w:tab/>
        <w:t xml:space="preserve">Ispitivanje cevovoda ( vrelovoda ) </w:t>
      </w:r>
      <w:r>
        <w:rPr>
          <w:rFonts w:ascii="Arial" w:hAnsi="Arial" w:cs="Arial"/>
          <w:b/>
          <w:color w:val="800000"/>
        </w:rPr>
        <w:t xml:space="preserve"> pod pritiskom – visokog nivoa</w:t>
      </w:r>
      <w:r w:rsidRPr="00B81BBC">
        <w:rPr>
          <w:rFonts w:ascii="Arial" w:hAnsi="Arial" w:cs="Arial"/>
          <w:b/>
          <w:color w:val="800000"/>
        </w:rPr>
        <w:t xml:space="preserve"> opasnosti  je predmet druge javne nabavke . </w:t>
      </w: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Pr="006B1A94" w:rsidRDefault="008F5EC8" w:rsidP="008F5EC8">
      <w:pPr>
        <w:rPr>
          <w:rFonts w:ascii="Arial" w:hAnsi="Arial" w:cs="Arial"/>
          <w:b/>
          <w:color w:val="984806" w:themeColor="accent6" w:themeShade="80"/>
        </w:rPr>
      </w:pPr>
    </w:p>
    <w:p w:rsidR="008F5EC8" w:rsidRDefault="008F5EC8" w:rsidP="008F5EC8">
      <w:pPr>
        <w:jc w:val="both"/>
        <w:rPr>
          <w:rFonts w:ascii="Arial" w:hAnsi="Arial" w:cs="Arial"/>
          <w:color w:val="FF0000"/>
          <w:sz w:val="20"/>
          <w:szCs w:val="20"/>
        </w:rPr>
        <w:sectPr w:rsidR="008F5EC8" w:rsidSect="008F5EC8">
          <w:pgSz w:w="11907" w:h="16840"/>
          <w:pgMar w:top="576" w:right="576" w:bottom="576" w:left="864" w:header="180" w:footer="0" w:gutter="0"/>
          <w:cols w:space="720"/>
        </w:sectPr>
      </w:pPr>
    </w:p>
    <w:p w:rsidR="008F5EC8" w:rsidRPr="000516C1" w:rsidRDefault="008F5EC8" w:rsidP="008F5EC8">
      <w:pPr>
        <w:jc w:val="both"/>
        <w:rPr>
          <w:rFonts w:ascii="Arial" w:hAnsi="Arial" w:cs="Arial"/>
          <w:color w:val="FF0000"/>
          <w:sz w:val="20"/>
          <w:szCs w:val="20"/>
        </w:rPr>
      </w:pPr>
    </w:p>
    <w:p w:rsidR="008F5EC8" w:rsidRPr="00B81BBC" w:rsidRDefault="008F5EC8" w:rsidP="008F5EC8">
      <w:pPr>
        <w:jc w:val="center"/>
        <w:rPr>
          <w:rFonts w:ascii="Arial" w:hAnsi="Arial" w:cs="Arial"/>
          <w:b/>
          <w:sz w:val="20"/>
          <w:szCs w:val="20"/>
        </w:rPr>
      </w:pPr>
      <w:r w:rsidRPr="00B81BBC">
        <w:rPr>
          <w:rFonts w:ascii="Arial" w:hAnsi="Arial" w:cs="Arial"/>
          <w:b/>
          <w:sz w:val="20"/>
          <w:szCs w:val="20"/>
          <w:lang w:val="sr-Latn-CS"/>
        </w:rPr>
        <w:t>ОБРАЗАЦ СТРУКТУРЕ ЦЕН</w:t>
      </w:r>
      <w:r w:rsidRPr="00B81BBC">
        <w:rPr>
          <w:rFonts w:ascii="Arial" w:hAnsi="Arial" w:cs="Arial"/>
          <w:b/>
          <w:sz w:val="20"/>
          <w:szCs w:val="20"/>
          <w:lang w:val="sr-Cyrl-CS"/>
        </w:rPr>
        <w:t xml:space="preserve">Е </w:t>
      </w:r>
    </w:p>
    <w:p w:rsidR="008F5EC8" w:rsidRPr="00D33118" w:rsidRDefault="008F5EC8" w:rsidP="008F5EC8">
      <w:pPr>
        <w:jc w:val="both"/>
        <w:rPr>
          <w:rFonts w:ascii="Arial" w:hAnsi="Arial" w:cs="Arial"/>
          <w:color w:val="FF0000"/>
          <w:sz w:val="20"/>
          <w:szCs w:val="20"/>
        </w:rPr>
      </w:pPr>
    </w:p>
    <w:tbl>
      <w:tblPr>
        <w:tblW w:w="149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75"/>
        <w:gridCol w:w="990"/>
        <w:gridCol w:w="1260"/>
        <w:gridCol w:w="1710"/>
        <w:gridCol w:w="1620"/>
        <w:gridCol w:w="2250"/>
        <w:gridCol w:w="2250"/>
      </w:tblGrid>
      <w:tr w:rsidR="008F5EC8" w:rsidRPr="000516C1" w:rsidTr="008F5EC8">
        <w:trPr>
          <w:trHeight w:val="960"/>
        </w:trPr>
        <w:tc>
          <w:tcPr>
            <w:tcW w:w="4875" w:type="dxa"/>
            <w:noWrap/>
            <w:vAlign w:val="center"/>
            <w:hideMark/>
          </w:tcPr>
          <w:p w:rsidR="008F5EC8" w:rsidRPr="000516C1" w:rsidRDefault="008F5EC8" w:rsidP="008F5EC8">
            <w:pPr>
              <w:rPr>
                <w:rFonts w:ascii="Arial" w:hAnsi="Arial" w:cs="Arial"/>
                <w:color w:val="FF0000"/>
                <w:sz w:val="20"/>
                <w:szCs w:val="20"/>
              </w:rPr>
            </w:pPr>
          </w:p>
        </w:tc>
        <w:tc>
          <w:tcPr>
            <w:tcW w:w="990" w:type="dxa"/>
            <w:noWrap/>
            <w:vAlign w:val="center"/>
            <w:hideMark/>
          </w:tcPr>
          <w:p w:rsidR="008F5EC8" w:rsidRPr="00B81BBC" w:rsidRDefault="008F5EC8" w:rsidP="008F5EC8">
            <w:pPr>
              <w:jc w:val="center"/>
              <w:rPr>
                <w:rFonts w:ascii="Arial" w:hAnsi="Arial" w:cs="Arial"/>
                <w:b/>
                <w:sz w:val="20"/>
                <w:szCs w:val="20"/>
                <w:lang w:val="sr-Latn-CS" w:eastAsia="sr-Latn-CS"/>
              </w:rPr>
            </w:pPr>
            <w:r w:rsidRPr="00B81BBC">
              <w:rPr>
                <w:rFonts w:ascii="Arial" w:hAnsi="Arial" w:cs="Arial"/>
                <w:b/>
                <w:sz w:val="20"/>
                <w:szCs w:val="20"/>
                <w:lang w:val="sr-Latn-CS" w:eastAsia="sr-Latn-CS"/>
              </w:rPr>
              <w:t>Јединица мере</w:t>
            </w:r>
          </w:p>
        </w:tc>
        <w:tc>
          <w:tcPr>
            <w:tcW w:w="1260" w:type="dxa"/>
            <w:vAlign w:val="center"/>
            <w:hideMark/>
          </w:tcPr>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eastAsia="sr-Latn-CS"/>
              </w:rPr>
              <w:t>К</w:t>
            </w:r>
            <w:r w:rsidRPr="00B81BBC">
              <w:rPr>
                <w:rFonts w:ascii="Arial" w:hAnsi="Arial" w:cs="Arial"/>
                <w:b/>
                <w:sz w:val="20"/>
                <w:szCs w:val="20"/>
                <w:lang w:val="sr-Latn-CS" w:eastAsia="sr-Latn-CS"/>
              </w:rPr>
              <w:t>оличине</w:t>
            </w:r>
            <w:r>
              <w:rPr>
                <w:rFonts w:ascii="Arial" w:hAnsi="Arial" w:cs="Arial"/>
                <w:b/>
                <w:sz w:val="20"/>
                <w:szCs w:val="20"/>
                <w:lang w:eastAsia="sr-Latn-CS"/>
              </w:rPr>
              <w:t xml:space="preserve"> из Т</w:t>
            </w:r>
            <w:r w:rsidRPr="00B81BBC">
              <w:rPr>
                <w:rFonts w:ascii="Arial" w:hAnsi="Arial" w:cs="Arial"/>
                <w:b/>
                <w:sz w:val="20"/>
                <w:szCs w:val="20"/>
                <w:lang w:eastAsia="sr-Latn-CS"/>
              </w:rPr>
              <w:t>ехничке спецификације</w:t>
            </w:r>
          </w:p>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eastAsia="sr-Latn-CS"/>
              </w:rPr>
              <w:t xml:space="preserve">Образац 1. </w:t>
            </w:r>
          </w:p>
        </w:tc>
        <w:tc>
          <w:tcPr>
            <w:tcW w:w="1710" w:type="dxa"/>
            <w:vAlign w:val="center"/>
            <w:hideMark/>
          </w:tcPr>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Јединична цена </w:t>
            </w:r>
          </w:p>
          <w:p w:rsidR="008F5EC8" w:rsidRPr="00B81BBC" w:rsidRDefault="008F5EC8" w:rsidP="008F5EC8">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1620" w:type="dxa"/>
            <w:vAlign w:val="center"/>
          </w:tcPr>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val="sr-Latn-CS" w:eastAsia="sr-Latn-CS"/>
              </w:rPr>
              <w:t>Јединична цена</w:t>
            </w:r>
          </w:p>
          <w:p w:rsidR="008F5EC8" w:rsidRPr="00B81BBC" w:rsidRDefault="008F5EC8" w:rsidP="008F5EC8">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c>
          <w:tcPr>
            <w:tcW w:w="2250" w:type="dxa"/>
            <w:vAlign w:val="center"/>
          </w:tcPr>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F5EC8" w:rsidRPr="00B81BBC" w:rsidRDefault="008F5EC8" w:rsidP="008F5EC8">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2250" w:type="dxa"/>
            <w:vAlign w:val="center"/>
            <w:hideMark/>
          </w:tcPr>
          <w:p w:rsidR="008F5EC8" w:rsidRPr="00B81BBC" w:rsidRDefault="008F5EC8" w:rsidP="008F5EC8">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F5EC8" w:rsidRPr="00B81BBC" w:rsidRDefault="008F5EC8" w:rsidP="008F5EC8">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r>
      <w:tr w:rsidR="008F5EC8" w:rsidRPr="000516C1" w:rsidTr="008F5EC8">
        <w:trPr>
          <w:trHeight w:hRule="exact" w:val="1152"/>
        </w:trPr>
        <w:tc>
          <w:tcPr>
            <w:tcW w:w="4875" w:type="dxa"/>
            <w:noWrap/>
            <w:vAlign w:val="center"/>
            <w:hideMark/>
          </w:tcPr>
          <w:p w:rsidR="008F5EC8" w:rsidRPr="008F5609" w:rsidRDefault="008F5EC8" w:rsidP="004E19BD">
            <w:pPr>
              <w:pStyle w:val="ListParagraph"/>
              <w:numPr>
                <w:ilvl w:val="1"/>
                <w:numId w:val="19"/>
              </w:numPr>
              <w:tabs>
                <w:tab w:val="clear" w:pos="1440"/>
                <w:tab w:val="num" w:pos="395"/>
              </w:tabs>
              <w:ind w:left="395"/>
              <w:rPr>
                <w:rFonts w:ascii="Arial" w:hAnsi="Arial" w:cs="Arial"/>
                <w:b/>
                <w:bCs/>
                <w:color w:val="7030A0"/>
                <w:sz w:val="20"/>
                <w:szCs w:val="20"/>
                <w:lang w:val="sr-Latn-CS" w:eastAsia="sr-Latn-CS"/>
              </w:rPr>
            </w:pPr>
            <w:r w:rsidRPr="00B81BBC">
              <w:rPr>
                <w:rFonts w:ascii="Arial" w:hAnsi="Arial" w:cs="Arial"/>
                <w:b/>
                <w:bCs/>
                <w:sz w:val="20"/>
                <w:szCs w:val="20"/>
                <w:lang w:val="sr-Latn-CS" w:eastAsia="sr-Latn-CS"/>
              </w:rPr>
              <w:t>РАЗВРСТАВАЊЕ ОПРЕМЕ</w:t>
            </w:r>
            <w:r>
              <w:rPr>
                <w:rFonts w:ascii="Arial" w:hAnsi="Arial" w:cs="Arial"/>
                <w:b/>
                <w:bCs/>
                <w:sz w:val="20"/>
                <w:szCs w:val="20"/>
                <w:lang w:val="sr-Latn-CS" w:eastAsia="sr-Latn-CS"/>
              </w:rPr>
              <w:t xml:space="preserve"> </w:t>
            </w:r>
            <w:r w:rsidRPr="00B81BBC">
              <w:rPr>
                <w:rFonts w:ascii="Arial" w:hAnsi="Arial" w:cs="Arial"/>
                <w:b/>
                <w:bCs/>
                <w:sz w:val="20"/>
                <w:szCs w:val="20"/>
                <w:lang w:eastAsia="sr-Latn-CS"/>
              </w:rPr>
              <w:t xml:space="preserve">- </w:t>
            </w:r>
            <w:r>
              <w:rPr>
                <w:rFonts w:ascii="Arial" w:hAnsi="Arial" w:cs="Arial"/>
                <w:b/>
                <w:bCs/>
                <w:sz w:val="20"/>
                <w:szCs w:val="20"/>
                <w:lang w:eastAsia="sr-Latn-CS"/>
              </w:rPr>
              <w:t xml:space="preserve"> </w:t>
            </w:r>
            <w:r w:rsidRPr="00B81BBC">
              <w:rPr>
                <w:rFonts w:ascii="Arial" w:hAnsi="Arial" w:cs="Arial"/>
                <w:b/>
                <w:bCs/>
                <w:sz w:val="20"/>
                <w:szCs w:val="20"/>
                <w:lang w:eastAsia="sr-Latn-CS"/>
              </w:rPr>
              <w:t>ПОСУДА</w:t>
            </w:r>
            <w:r w:rsidRPr="00B81BBC">
              <w:rPr>
                <w:rFonts w:ascii="Arial" w:hAnsi="Arial" w:cs="Arial"/>
                <w:b/>
                <w:bCs/>
                <w:sz w:val="20"/>
                <w:szCs w:val="20"/>
                <w:lang w:val="sr-Latn-CS" w:eastAsia="sr-Latn-CS"/>
              </w:rPr>
              <w:t xml:space="preserve"> ПОД ПРИТИСКОМ</w:t>
            </w:r>
            <w:r w:rsidRPr="008F5609">
              <w:rPr>
                <w:rFonts w:ascii="Arial" w:hAnsi="Arial" w:cs="Arial"/>
                <w:b/>
                <w:bCs/>
                <w:color w:val="7030A0"/>
                <w:sz w:val="20"/>
                <w:szCs w:val="20"/>
                <w:lang w:val="sr-Latn-CS" w:eastAsia="sr-Latn-CS"/>
              </w:rPr>
              <w:t xml:space="preserve"> </w:t>
            </w:r>
            <w:r w:rsidRPr="003E6356">
              <w:rPr>
                <w:rFonts w:ascii="Arial" w:hAnsi="Arial" w:cs="Arial"/>
                <w:sz w:val="20"/>
                <w:szCs w:val="20"/>
                <w:lang w:val="sr-Latn-CS" w:eastAsia="sr-Latn-CS"/>
              </w:rPr>
              <w:t xml:space="preserve">позиција </w:t>
            </w:r>
            <w:r w:rsidRPr="003E6356">
              <w:rPr>
                <w:rFonts w:ascii="Arial" w:hAnsi="Arial" w:cs="Arial"/>
                <w:b/>
                <w:sz w:val="20"/>
                <w:szCs w:val="20"/>
                <w:lang w:eastAsia="sr-Latn-CS"/>
              </w:rPr>
              <w:t>1,2,3,4,5,6</w:t>
            </w:r>
            <w:r>
              <w:rPr>
                <w:rFonts w:ascii="Arial" w:hAnsi="Arial" w:cs="Arial"/>
                <w:b/>
                <w:sz w:val="20"/>
                <w:szCs w:val="20"/>
                <w:lang w:eastAsia="sr-Latn-CS"/>
              </w:rPr>
              <w:t xml:space="preserve"> и  </w:t>
            </w:r>
            <w:r w:rsidRPr="000D0C92">
              <w:rPr>
                <w:rFonts w:ascii="Arial" w:hAnsi="Arial" w:cs="Arial"/>
                <w:b/>
                <w:color w:val="0070C0"/>
                <w:sz w:val="20"/>
                <w:szCs w:val="20"/>
                <w:lang w:eastAsia="sr-Latn-CS"/>
              </w:rPr>
              <w:t>позиција</w:t>
            </w:r>
            <w:r>
              <w:rPr>
                <w:rFonts w:ascii="Arial" w:hAnsi="Arial" w:cs="Arial"/>
                <w:b/>
                <w:sz w:val="20"/>
                <w:szCs w:val="20"/>
                <w:lang w:eastAsia="sr-Latn-CS"/>
              </w:rPr>
              <w:t xml:space="preserve"> </w:t>
            </w:r>
            <w:r w:rsidRPr="003E6356">
              <w:rPr>
                <w:rFonts w:ascii="Arial" w:hAnsi="Arial" w:cs="Arial"/>
                <w:b/>
                <w:color w:val="0070C0"/>
                <w:sz w:val="20"/>
                <w:szCs w:val="20"/>
                <w:lang w:eastAsia="sr-Latn-CS"/>
              </w:rPr>
              <w:t>7,8,9,10</w:t>
            </w:r>
            <w:r w:rsidRPr="008F5609">
              <w:rPr>
                <w:rFonts w:ascii="Arial" w:hAnsi="Arial" w:cs="Arial"/>
                <w:b/>
                <w:color w:val="7030A0"/>
                <w:sz w:val="20"/>
                <w:szCs w:val="20"/>
                <w:lang w:eastAsia="sr-Latn-CS"/>
              </w:rPr>
              <w:t xml:space="preserve"> </w:t>
            </w:r>
            <w:r w:rsidRPr="003E6356">
              <w:rPr>
                <w:rFonts w:ascii="Arial" w:hAnsi="Arial" w:cs="Arial"/>
                <w:color w:val="7030A0"/>
                <w:sz w:val="20"/>
                <w:szCs w:val="20"/>
                <w:lang w:eastAsia="sr-Latn-CS"/>
              </w:rPr>
              <w:t xml:space="preserve">     </w:t>
            </w:r>
            <w:r>
              <w:rPr>
                <w:rFonts w:ascii="Arial" w:hAnsi="Arial" w:cs="Arial"/>
                <w:color w:val="7030A0"/>
                <w:sz w:val="20"/>
                <w:szCs w:val="20"/>
                <w:lang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center"/>
          </w:tcPr>
          <w:p w:rsidR="008F5EC8" w:rsidRPr="000D0C92" w:rsidRDefault="008F5EC8" w:rsidP="008F5EC8">
            <w:pPr>
              <w:jc w:val="center"/>
              <w:rPr>
                <w:rFonts w:ascii="Arial" w:hAnsi="Arial" w:cs="Arial"/>
                <w:color w:val="0070C0"/>
                <w:sz w:val="20"/>
                <w:szCs w:val="20"/>
                <w:lang w:val="sr-Latn-CS" w:eastAsia="sr-Latn-CS"/>
              </w:rPr>
            </w:pPr>
            <w:r w:rsidRPr="000D0C92">
              <w:rPr>
                <w:rFonts w:ascii="Arial" w:hAnsi="Arial" w:cs="Arial"/>
                <w:color w:val="0070C0"/>
                <w:sz w:val="20"/>
                <w:szCs w:val="20"/>
                <w:lang w:val="sr-Latn-CS" w:eastAsia="sr-Latn-CS"/>
              </w:rPr>
              <w:t>комада</w:t>
            </w:r>
          </w:p>
        </w:tc>
        <w:tc>
          <w:tcPr>
            <w:tcW w:w="1260" w:type="dxa"/>
            <w:vAlign w:val="center"/>
            <w:hideMark/>
          </w:tcPr>
          <w:p w:rsidR="008F5EC8" w:rsidRPr="00B81BBC" w:rsidRDefault="008F5EC8" w:rsidP="008F5EC8">
            <w:pPr>
              <w:jc w:val="center"/>
              <w:rPr>
                <w:rFonts w:ascii="Arial" w:hAnsi="Arial" w:cs="Arial"/>
                <w:color w:val="0070C0"/>
                <w:sz w:val="20"/>
                <w:szCs w:val="20"/>
                <w:lang w:val="sr-Latn-CS" w:eastAsia="sr-Latn-CS"/>
              </w:rPr>
            </w:pPr>
            <w:r w:rsidRPr="00B81BBC">
              <w:rPr>
                <w:rFonts w:ascii="Arial" w:hAnsi="Arial" w:cs="Arial"/>
                <w:color w:val="0070C0"/>
                <w:sz w:val="20"/>
                <w:szCs w:val="20"/>
                <w:lang w:val="sr-Latn-CS" w:eastAsia="sr-Latn-CS"/>
              </w:rPr>
              <w:t>22</w:t>
            </w:r>
          </w:p>
        </w:tc>
        <w:tc>
          <w:tcPr>
            <w:tcW w:w="1710" w:type="dxa"/>
            <w:vAlign w:val="bottom"/>
            <w:hideMark/>
          </w:tcPr>
          <w:p w:rsidR="008F5EC8" w:rsidRPr="000516C1" w:rsidRDefault="008F5EC8" w:rsidP="008F5EC8">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620" w:type="dxa"/>
          </w:tcPr>
          <w:p w:rsidR="008F5EC8" w:rsidRPr="000516C1" w:rsidRDefault="008F5EC8" w:rsidP="008F5EC8">
            <w:pPr>
              <w:rPr>
                <w:rFonts w:ascii="Arial" w:hAnsi="Arial" w:cs="Arial"/>
                <w:b/>
                <w:bCs/>
                <w:color w:val="FF0000"/>
                <w:sz w:val="20"/>
                <w:szCs w:val="20"/>
                <w:lang w:val="sr-Latn-CS" w:eastAsia="sr-Latn-CS"/>
              </w:rPr>
            </w:pPr>
          </w:p>
        </w:tc>
        <w:tc>
          <w:tcPr>
            <w:tcW w:w="2250" w:type="dxa"/>
          </w:tcPr>
          <w:p w:rsidR="008F5EC8" w:rsidRPr="000516C1" w:rsidRDefault="008F5EC8" w:rsidP="008F5EC8">
            <w:pPr>
              <w:rPr>
                <w:rFonts w:ascii="Arial" w:hAnsi="Arial" w:cs="Arial"/>
                <w:b/>
                <w:bCs/>
                <w:color w:val="FF0000"/>
                <w:sz w:val="20"/>
                <w:szCs w:val="20"/>
                <w:lang w:val="sr-Latn-CS" w:eastAsia="sr-Latn-CS"/>
              </w:rPr>
            </w:pPr>
          </w:p>
        </w:tc>
        <w:tc>
          <w:tcPr>
            <w:tcW w:w="2250" w:type="dxa"/>
            <w:vAlign w:val="bottom"/>
          </w:tcPr>
          <w:p w:rsidR="008F5EC8" w:rsidRPr="000516C1" w:rsidRDefault="008F5EC8" w:rsidP="008F5EC8">
            <w:pPr>
              <w:rPr>
                <w:rFonts w:ascii="Arial" w:hAnsi="Arial" w:cs="Arial"/>
                <w:b/>
                <w:bCs/>
                <w:color w:val="FF0000"/>
                <w:sz w:val="20"/>
                <w:szCs w:val="20"/>
                <w:lang w:val="sr-Latn-CS" w:eastAsia="sr-Latn-CS"/>
              </w:rPr>
            </w:pPr>
          </w:p>
        </w:tc>
      </w:tr>
      <w:tr w:rsidR="008F5EC8" w:rsidRPr="000516C1" w:rsidTr="008F5EC8">
        <w:trPr>
          <w:trHeight w:hRule="exact" w:val="1080"/>
        </w:trPr>
        <w:tc>
          <w:tcPr>
            <w:tcW w:w="4875" w:type="dxa"/>
            <w:noWrap/>
            <w:vAlign w:val="bottom"/>
            <w:hideMark/>
          </w:tcPr>
          <w:p w:rsidR="008F5EC8" w:rsidRPr="00352870" w:rsidRDefault="008F5EC8" w:rsidP="004E19BD">
            <w:pPr>
              <w:pStyle w:val="ListParagraph"/>
              <w:numPr>
                <w:ilvl w:val="1"/>
                <w:numId w:val="19"/>
              </w:numPr>
              <w:tabs>
                <w:tab w:val="clear" w:pos="1440"/>
                <w:tab w:val="num" w:pos="665"/>
              </w:tabs>
              <w:ind w:left="395"/>
              <w:rPr>
                <w:rFonts w:ascii="Arial" w:hAnsi="Arial" w:cs="Arial"/>
                <w:b/>
                <w:bCs/>
                <w:color w:val="E36C0A" w:themeColor="accent6" w:themeShade="BF"/>
                <w:sz w:val="20"/>
                <w:szCs w:val="20"/>
                <w:lang w:val="sr-Latn-CS" w:eastAsia="sr-Latn-CS"/>
              </w:rPr>
            </w:pPr>
            <w:r w:rsidRPr="00B81BBC">
              <w:rPr>
                <w:rFonts w:ascii="Arial" w:hAnsi="Arial" w:cs="Arial"/>
                <w:b/>
                <w:bCs/>
                <w:sz w:val="20"/>
                <w:szCs w:val="20"/>
                <w:lang w:val="sr-Latn-CS" w:eastAsia="sr-Latn-CS"/>
              </w:rPr>
              <w:t>РАЗВРСТАВАЊЕ ЦЕВОВОДА ПОД ПРИТИСКОМ</w:t>
            </w:r>
            <w:r w:rsidRPr="008F5609">
              <w:rPr>
                <w:rFonts w:ascii="Arial" w:hAnsi="Arial" w:cs="Arial"/>
                <w:b/>
                <w:bCs/>
                <w:color w:val="E36C0A" w:themeColor="accent6" w:themeShade="BF"/>
                <w:sz w:val="20"/>
                <w:szCs w:val="20"/>
                <w:lang w:val="sr-Latn-CS" w:eastAsia="sr-Latn-CS"/>
              </w:rPr>
              <w:t xml:space="preserve"> , </w:t>
            </w:r>
            <w:r w:rsidRPr="008F5609">
              <w:rPr>
                <w:rFonts w:ascii="Arial" w:hAnsi="Arial" w:cs="Arial"/>
                <w:color w:val="E36C0A" w:themeColor="accent6" w:themeShade="BF"/>
                <w:sz w:val="20"/>
                <w:szCs w:val="20"/>
                <w:lang w:val="sr-Latn-CS" w:eastAsia="sr-Latn-CS"/>
              </w:rPr>
              <w:t xml:space="preserve">позиција </w:t>
            </w:r>
            <w:r w:rsidRPr="00B81BBC">
              <w:rPr>
                <w:rFonts w:ascii="Arial" w:hAnsi="Arial" w:cs="Arial"/>
                <w:b/>
                <w:color w:val="7030A0"/>
                <w:sz w:val="20"/>
                <w:szCs w:val="20"/>
                <w:lang w:eastAsia="sr-Latn-CS"/>
              </w:rPr>
              <w:t>11,12,13,14</w:t>
            </w:r>
            <w:r>
              <w:rPr>
                <w:rFonts w:ascii="Arial" w:hAnsi="Arial" w:cs="Arial"/>
                <w:b/>
                <w:color w:val="E36C0A" w:themeColor="accent6" w:themeShade="BF"/>
                <w:sz w:val="20"/>
                <w:szCs w:val="20"/>
                <w:lang w:eastAsia="sr-Latn-CS"/>
              </w:rPr>
              <w:t xml:space="preserve"> и    позиција 15 ,16,17,18,19,20,21,22,23,24         </w:t>
            </w:r>
            <w:r w:rsidRPr="00352870">
              <w:rPr>
                <w:rFonts w:ascii="Arial" w:hAnsi="Arial" w:cs="Arial"/>
                <w:sz w:val="20"/>
                <w:szCs w:val="20"/>
                <w:lang w:eastAsia="sr-Latn-CS"/>
              </w:rPr>
              <w:t>Образац 1 - Техничкa спецификацијa</w:t>
            </w:r>
          </w:p>
        </w:tc>
        <w:tc>
          <w:tcPr>
            <w:tcW w:w="990" w:type="dxa"/>
            <w:vAlign w:val="center"/>
          </w:tcPr>
          <w:p w:rsidR="008F5EC8" w:rsidRPr="000D0C92" w:rsidRDefault="008F5EC8" w:rsidP="008F5EC8">
            <w:pPr>
              <w:jc w:val="center"/>
              <w:rPr>
                <w:rFonts w:ascii="Arial" w:hAnsi="Arial" w:cs="Arial"/>
                <w:color w:val="E36C0A" w:themeColor="accent6" w:themeShade="BF"/>
                <w:sz w:val="20"/>
                <w:szCs w:val="20"/>
                <w:lang w:val="sr-Latn-CS" w:eastAsia="sr-Latn-CS"/>
              </w:rPr>
            </w:pPr>
            <w:r w:rsidRPr="000D0C92">
              <w:rPr>
                <w:rFonts w:ascii="Arial" w:hAnsi="Arial" w:cs="Arial"/>
                <w:color w:val="E36C0A" w:themeColor="accent6" w:themeShade="BF"/>
                <w:sz w:val="20"/>
                <w:szCs w:val="20"/>
                <w:lang w:val="sr-Latn-CS" w:eastAsia="sr-Latn-CS"/>
              </w:rPr>
              <w:t>комада</w:t>
            </w:r>
          </w:p>
        </w:tc>
        <w:tc>
          <w:tcPr>
            <w:tcW w:w="1260" w:type="dxa"/>
            <w:vAlign w:val="center"/>
            <w:hideMark/>
          </w:tcPr>
          <w:p w:rsidR="008F5EC8" w:rsidRPr="008F5609" w:rsidRDefault="008F5EC8" w:rsidP="008F5EC8">
            <w:pPr>
              <w:jc w:val="center"/>
              <w:rPr>
                <w:rFonts w:ascii="Arial" w:hAnsi="Arial" w:cs="Arial"/>
                <w:color w:val="E36C0A" w:themeColor="accent6" w:themeShade="BF"/>
                <w:sz w:val="20"/>
                <w:szCs w:val="20"/>
                <w:lang w:val="sr-Latn-CS" w:eastAsia="sr-Latn-CS"/>
              </w:rPr>
            </w:pPr>
            <w:r w:rsidRPr="008F5609">
              <w:rPr>
                <w:rFonts w:ascii="Arial" w:hAnsi="Arial" w:cs="Arial"/>
                <w:color w:val="E36C0A" w:themeColor="accent6" w:themeShade="BF"/>
                <w:sz w:val="20"/>
                <w:szCs w:val="20"/>
                <w:lang w:val="sr-Latn-CS" w:eastAsia="sr-Latn-CS"/>
              </w:rPr>
              <w:t>14</w:t>
            </w:r>
          </w:p>
        </w:tc>
        <w:tc>
          <w:tcPr>
            <w:tcW w:w="1710" w:type="dxa"/>
            <w:vAlign w:val="bottom"/>
            <w:hideMark/>
          </w:tcPr>
          <w:p w:rsidR="008F5EC8" w:rsidRPr="000516C1" w:rsidRDefault="008F5EC8" w:rsidP="008F5EC8">
            <w:pPr>
              <w:rPr>
                <w:rFonts w:ascii="Arial" w:hAnsi="Arial" w:cs="Arial"/>
                <w:color w:val="FF0000"/>
                <w:sz w:val="20"/>
                <w:szCs w:val="20"/>
              </w:rPr>
            </w:pPr>
          </w:p>
        </w:tc>
        <w:tc>
          <w:tcPr>
            <w:tcW w:w="1620" w:type="dxa"/>
          </w:tcPr>
          <w:p w:rsidR="008F5EC8" w:rsidRPr="000516C1" w:rsidRDefault="008F5EC8" w:rsidP="008F5EC8">
            <w:pPr>
              <w:rPr>
                <w:rFonts w:ascii="Arial" w:hAnsi="Arial" w:cs="Arial"/>
                <w:color w:val="FF0000"/>
                <w:sz w:val="20"/>
                <w:szCs w:val="20"/>
              </w:rPr>
            </w:pPr>
          </w:p>
        </w:tc>
        <w:tc>
          <w:tcPr>
            <w:tcW w:w="2250" w:type="dxa"/>
          </w:tcPr>
          <w:p w:rsidR="008F5EC8" w:rsidRPr="000516C1" w:rsidRDefault="008F5EC8" w:rsidP="008F5EC8">
            <w:pPr>
              <w:rPr>
                <w:rFonts w:ascii="Arial" w:hAnsi="Arial" w:cs="Arial"/>
                <w:color w:val="FF0000"/>
                <w:sz w:val="20"/>
                <w:szCs w:val="20"/>
              </w:rPr>
            </w:pPr>
          </w:p>
        </w:tc>
        <w:tc>
          <w:tcPr>
            <w:tcW w:w="2250" w:type="dxa"/>
            <w:vAlign w:val="bottom"/>
          </w:tcPr>
          <w:p w:rsidR="008F5EC8" w:rsidRPr="000516C1" w:rsidRDefault="008F5EC8" w:rsidP="008F5EC8">
            <w:pPr>
              <w:rPr>
                <w:rFonts w:ascii="Arial" w:hAnsi="Arial" w:cs="Arial"/>
                <w:color w:val="FF0000"/>
                <w:sz w:val="20"/>
                <w:szCs w:val="20"/>
              </w:rPr>
            </w:pPr>
          </w:p>
        </w:tc>
      </w:tr>
      <w:tr w:rsidR="008F5EC8" w:rsidRPr="000516C1" w:rsidTr="008F5EC8">
        <w:trPr>
          <w:trHeight w:hRule="exact" w:val="1080"/>
        </w:trPr>
        <w:tc>
          <w:tcPr>
            <w:tcW w:w="4875" w:type="dxa"/>
            <w:noWrap/>
            <w:vAlign w:val="bottom"/>
            <w:hideMark/>
          </w:tcPr>
          <w:p w:rsidR="008F5EC8" w:rsidRPr="008F5609" w:rsidRDefault="008F5EC8" w:rsidP="004E19BD">
            <w:pPr>
              <w:pStyle w:val="ListParagraph"/>
              <w:numPr>
                <w:ilvl w:val="1"/>
                <w:numId w:val="19"/>
              </w:numPr>
              <w:tabs>
                <w:tab w:val="clear" w:pos="1440"/>
                <w:tab w:val="num" w:pos="665"/>
              </w:tabs>
              <w:ind w:left="395"/>
              <w:rPr>
                <w:rFonts w:ascii="Arial" w:hAnsi="Arial" w:cs="Arial"/>
                <w:b/>
                <w:bCs/>
                <w:color w:val="0070C0"/>
                <w:sz w:val="20"/>
                <w:szCs w:val="20"/>
                <w:lang w:val="sr-Latn-CS" w:eastAsia="sr-Latn-CS"/>
              </w:rPr>
            </w:pP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РЕДОВНИ</w:t>
            </w:r>
            <w:r>
              <w:rPr>
                <w:rFonts w:ascii="Arial" w:hAnsi="Arial" w:cs="Arial"/>
                <w:b/>
                <w:bCs/>
                <w:sz w:val="20"/>
                <w:szCs w:val="20"/>
                <w:lang w:val="sr-Latn-CS" w:eastAsia="sr-Latn-CS"/>
              </w:rPr>
              <w:t xml:space="preserve"> ПЕРИОДИЧНИ</w:t>
            </w:r>
            <w:r w:rsidRPr="002D6DF6">
              <w:rPr>
                <w:rFonts w:ascii="Arial" w:hAnsi="Arial" w:cs="Arial"/>
                <w:b/>
                <w:bCs/>
                <w:sz w:val="20"/>
                <w:szCs w:val="20"/>
                <w:lang w:val="sr-Latn-CS" w:eastAsia="sr-Latn-CS"/>
              </w:rPr>
              <w:t xml:space="preserve"> ПРЕГЛЕДИ</w:t>
            </w: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 xml:space="preserve">, </w:t>
            </w:r>
            <w:r w:rsidRPr="002D6DF6">
              <w:rPr>
                <w:rFonts w:ascii="Arial" w:hAnsi="Arial" w:cs="Arial"/>
                <w:sz w:val="20"/>
                <w:szCs w:val="20"/>
                <w:lang w:val="sr-Latn-CS" w:eastAsia="sr-Latn-CS"/>
              </w:rPr>
              <w:t>позиција</w:t>
            </w:r>
            <w:r w:rsidRPr="000D0C92">
              <w:rPr>
                <w:rFonts w:ascii="Arial" w:hAnsi="Arial" w:cs="Arial"/>
                <w:sz w:val="20"/>
                <w:szCs w:val="20"/>
                <w:lang w:val="sr-Latn-CS" w:eastAsia="sr-Latn-CS"/>
              </w:rPr>
              <w:t xml:space="preserve"> </w:t>
            </w:r>
            <w:r w:rsidRPr="000D0C92">
              <w:rPr>
                <w:rFonts w:ascii="Arial" w:hAnsi="Arial" w:cs="Arial"/>
                <w:b/>
                <w:sz w:val="20"/>
                <w:szCs w:val="20"/>
                <w:lang w:eastAsia="sr-Latn-CS"/>
              </w:rPr>
              <w:t>1 ,</w:t>
            </w:r>
            <w:r>
              <w:rPr>
                <w:rFonts w:ascii="Arial" w:hAnsi="Arial" w:cs="Arial"/>
                <w:b/>
                <w:color w:val="0070C0"/>
                <w:sz w:val="20"/>
                <w:szCs w:val="20"/>
                <w:lang w:eastAsia="sr-Latn-CS"/>
              </w:rPr>
              <w:t xml:space="preserve"> </w:t>
            </w:r>
            <w:r>
              <w:rPr>
                <w:rFonts w:ascii="Arial" w:hAnsi="Arial" w:cs="Arial"/>
                <w:b/>
                <w:color w:val="800000"/>
                <w:sz w:val="20"/>
                <w:szCs w:val="20"/>
                <w:lang w:eastAsia="sr-Latn-CS"/>
              </w:rPr>
              <w:t>и позиција I , II , III , IV , V , VI , VII , VIII</w:t>
            </w:r>
            <w:r w:rsidRPr="008F5609">
              <w:rPr>
                <w:rFonts w:ascii="Arial" w:hAnsi="Arial" w:cs="Arial"/>
                <w:b/>
                <w:color w:val="0070C0"/>
                <w:sz w:val="20"/>
                <w:szCs w:val="20"/>
                <w:lang w:val="sr-Latn-CS" w:eastAsia="sr-Latn-CS"/>
              </w:rPr>
              <w:t xml:space="preserve">                                                  </w:t>
            </w:r>
            <w:r>
              <w:rPr>
                <w:rFonts w:ascii="Arial" w:hAnsi="Arial" w:cs="Arial"/>
                <w:b/>
                <w:color w:val="0070C0"/>
                <w:sz w:val="20"/>
                <w:szCs w:val="20"/>
                <w:lang w:val="sr-Latn-CS"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bottom"/>
          </w:tcPr>
          <w:p w:rsidR="008F5EC8" w:rsidRPr="000516C1" w:rsidRDefault="008F5EC8" w:rsidP="008F5EC8">
            <w:pPr>
              <w:rPr>
                <w:rFonts w:ascii="Arial" w:hAnsi="Arial" w:cs="Arial"/>
                <w:b/>
                <w:bCs/>
                <w:color w:val="FF0000"/>
                <w:sz w:val="20"/>
                <w:szCs w:val="20"/>
                <w:lang w:val="sr-Latn-CS" w:eastAsia="sr-Latn-CS"/>
              </w:rPr>
            </w:pPr>
          </w:p>
        </w:tc>
        <w:tc>
          <w:tcPr>
            <w:tcW w:w="1260" w:type="dxa"/>
            <w:vAlign w:val="bottom"/>
            <w:hideMark/>
          </w:tcPr>
          <w:p w:rsidR="008F5EC8" w:rsidRPr="000516C1" w:rsidRDefault="008F5EC8" w:rsidP="008F5EC8">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710" w:type="dxa"/>
            <w:vAlign w:val="bottom"/>
            <w:hideMark/>
          </w:tcPr>
          <w:p w:rsidR="008F5EC8" w:rsidRPr="000516C1" w:rsidRDefault="008F5EC8" w:rsidP="008F5EC8">
            <w:pPr>
              <w:rPr>
                <w:rFonts w:ascii="Arial" w:hAnsi="Arial" w:cs="Arial"/>
                <w:color w:val="FF0000"/>
                <w:sz w:val="20"/>
                <w:szCs w:val="20"/>
              </w:rPr>
            </w:pPr>
            <w:r>
              <w:rPr>
                <w:rFonts w:ascii="Arial" w:hAnsi="Arial" w:cs="Arial"/>
                <w:color w:val="FF0000"/>
                <w:sz w:val="20"/>
                <w:szCs w:val="20"/>
              </w:rPr>
              <w:t>`</w:t>
            </w:r>
          </w:p>
        </w:tc>
        <w:tc>
          <w:tcPr>
            <w:tcW w:w="1620" w:type="dxa"/>
          </w:tcPr>
          <w:p w:rsidR="008F5EC8" w:rsidRPr="000516C1" w:rsidRDefault="008F5EC8" w:rsidP="008F5EC8">
            <w:pPr>
              <w:rPr>
                <w:rFonts w:ascii="Arial" w:hAnsi="Arial" w:cs="Arial"/>
                <w:color w:val="FF0000"/>
                <w:sz w:val="20"/>
                <w:szCs w:val="20"/>
              </w:rPr>
            </w:pPr>
          </w:p>
        </w:tc>
        <w:tc>
          <w:tcPr>
            <w:tcW w:w="2250" w:type="dxa"/>
          </w:tcPr>
          <w:p w:rsidR="008F5EC8" w:rsidRPr="000516C1" w:rsidRDefault="008F5EC8" w:rsidP="008F5EC8">
            <w:pPr>
              <w:rPr>
                <w:rFonts w:ascii="Arial" w:hAnsi="Arial" w:cs="Arial"/>
                <w:color w:val="FF0000"/>
                <w:sz w:val="20"/>
                <w:szCs w:val="20"/>
              </w:rPr>
            </w:pPr>
          </w:p>
        </w:tc>
        <w:tc>
          <w:tcPr>
            <w:tcW w:w="2250" w:type="dxa"/>
            <w:vAlign w:val="bottom"/>
          </w:tcPr>
          <w:p w:rsidR="008F5EC8" w:rsidRPr="000516C1" w:rsidRDefault="008F5EC8" w:rsidP="008F5EC8">
            <w:pPr>
              <w:rPr>
                <w:rFonts w:ascii="Arial" w:hAnsi="Arial" w:cs="Arial"/>
                <w:color w:val="FF0000"/>
                <w:sz w:val="20"/>
                <w:szCs w:val="20"/>
              </w:rPr>
            </w:pPr>
          </w:p>
        </w:tc>
      </w:tr>
      <w:tr w:rsidR="008F5EC8" w:rsidRPr="000516C1" w:rsidTr="008F5EC8">
        <w:trPr>
          <w:trHeight w:val="330"/>
        </w:trPr>
        <w:tc>
          <w:tcPr>
            <w:tcW w:w="4875" w:type="dxa"/>
            <w:noWrap/>
            <w:vAlign w:val="center"/>
            <w:hideMark/>
          </w:tcPr>
          <w:p w:rsidR="008F5EC8" w:rsidRPr="00B81BBC" w:rsidRDefault="008F5EC8" w:rsidP="008F5EC8">
            <w:pPr>
              <w:rPr>
                <w:rFonts w:ascii="Arial" w:hAnsi="Arial" w:cs="Arial"/>
                <w:color w:val="800000"/>
                <w:sz w:val="20"/>
                <w:szCs w:val="20"/>
                <w:lang w:val="sr-Latn-CS" w:eastAsia="sr-Latn-CS"/>
              </w:rPr>
            </w:pPr>
            <w:r w:rsidRPr="00B81BBC">
              <w:rPr>
                <w:rFonts w:ascii="Arial" w:hAnsi="Arial" w:cs="Arial"/>
                <w:color w:val="800000"/>
                <w:sz w:val="20"/>
                <w:szCs w:val="20"/>
                <w:lang w:val="sr-Latn-CS" w:eastAsia="sr-Latn-CS"/>
              </w:rPr>
              <w:t xml:space="preserve"> Спољашњи </w:t>
            </w:r>
            <w:r w:rsidRPr="00B81BBC">
              <w:rPr>
                <w:rFonts w:ascii="Arial" w:hAnsi="Arial" w:cs="Arial"/>
                <w:color w:val="800000"/>
                <w:sz w:val="20"/>
                <w:szCs w:val="20"/>
                <w:lang w:eastAsia="sr-Latn-CS"/>
              </w:rPr>
              <w:t xml:space="preserve"> </w:t>
            </w:r>
            <w:r w:rsidRPr="00B81BBC">
              <w:rPr>
                <w:rFonts w:ascii="Arial" w:hAnsi="Arial" w:cs="Arial"/>
                <w:color w:val="800000"/>
                <w:sz w:val="20"/>
                <w:szCs w:val="20"/>
                <w:lang w:val="sr-Latn-CS" w:eastAsia="sr-Latn-CS"/>
              </w:rPr>
              <w:t>преглед</w:t>
            </w:r>
          </w:p>
        </w:tc>
        <w:tc>
          <w:tcPr>
            <w:tcW w:w="990" w:type="dxa"/>
            <w:noWrap/>
            <w:vAlign w:val="center"/>
            <w:hideMark/>
          </w:tcPr>
          <w:p w:rsidR="008F5EC8" w:rsidRPr="00352870" w:rsidRDefault="008F5EC8" w:rsidP="008F5EC8">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F5EC8" w:rsidRPr="00352870" w:rsidRDefault="008F5EC8" w:rsidP="008F5EC8">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F5EC8" w:rsidRPr="000516C1" w:rsidRDefault="008F5EC8" w:rsidP="008F5EC8">
            <w:pPr>
              <w:rPr>
                <w:rFonts w:ascii="Arial" w:hAnsi="Arial" w:cs="Arial"/>
                <w:color w:val="FF0000"/>
                <w:sz w:val="20"/>
                <w:szCs w:val="20"/>
              </w:rPr>
            </w:pPr>
          </w:p>
        </w:tc>
        <w:tc>
          <w:tcPr>
            <w:tcW w:w="1620" w:type="dxa"/>
          </w:tcPr>
          <w:p w:rsidR="008F5EC8" w:rsidRPr="000516C1" w:rsidRDefault="008F5EC8" w:rsidP="008F5EC8">
            <w:pPr>
              <w:rPr>
                <w:rFonts w:ascii="Arial" w:hAnsi="Arial" w:cs="Arial"/>
                <w:color w:val="FF0000"/>
                <w:sz w:val="20"/>
                <w:szCs w:val="20"/>
              </w:rPr>
            </w:pPr>
          </w:p>
        </w:tc>
        <w:tc>
          <w:tcPr>
            <w:tcW w:w="2250" w:type="dxa"/>
          </w:tcPr>
          <w:p w:rsidR="008F5EC8" w:rsidRPr="000516C1" w:rsidRDefault="008F5EC8" w:rsidP="008F5EC8">
            <w:pPr>
              <w:rPr>
                <w:rFonts w:ascii="Arial" w:hAnsi="Arial" w:cs="Arial"/>
                <w:color w:val="FF0000"/>
                <w:sz w:val="20"/>
                <w:szCs w:val="20"/>
              </w:rPr>
            </w:pPr>
          </w:p>
        </w:tc>
        <w:tc>
          <w:tcPr>
            <w:tcW w:w="2250" w:type="dxa"/>
            <w:noWrap/>
            <w:vAlign w:val="bottom"/>
            <w:hideMark/>
          </w:tcPr>
          <w:p w:rsidR="008F5EC8" w:rsidRPr="000516C1" w:rsidRDefault="008F5EC8" w:rsidP="008F5EC8">
            <w:pPr>
              <w:rPr>
                <w:rFonts w:ascii="Arial" w:hAnsi="Arial" w:cs="Arial"/>
                <w:color w:val="FF0000"/>
                <w:sz w:val="20"/>
                <w:szCs w:val="20"/>
              </w:rPr>
            </w:pPr>
          </w:p>
        </w:tc>
      </w:tr>
      <w:tr w:rsidR="008F5EC8" w:rsidRPr="000516C1" w:rsidTr="008F5EC8">
        <w:trPr>
          <w:trHeight w:val="330"/>
        </w:trPr>
        <w:tc>
          <w:tcPr>
            <w:tcW w:w="4875" w:type="dxa"/>
            <w:noWrap/>
            <w:vAlign w:val="center"/>
            <w:hideMark/>
          </w:tcPr>
          <w:p w:rsidR="008F5EC8" w:rsidRPr="00B81BBC" w:rsidRDefault="008F5EC8" w:rsidP="008F5EC8">
            <w:pPr>
              <w:rPr>
                <w:rFonts w:ascii="Arial" w:hAnsi="Arial" w:cs="Arial"/>
                <w:color w:val="800000"/>
                <w:sz w:val="20"/>
                <w:szCs w:val="20"/>
                <w:lang w:val="sr-Latn-CS" w:eastAsia="sr-Latn-CS"/>
              </w:rPr>
            </w:pPr>
            <w:r w:rsidRPr="00B81BBC">
              <w:rPr>
                <w:rFonts w:ascii="Arial" w:hAnsi="Arial" w:cs="Arial"/>
                <w:color w:val="800000"/>
                <w:sz w:val="20"/>
                <w:szCs w:val="20"/>
                <w:lang w:val="sr-Latn-CS" w:eastAsia="sr-Latn-CS"/>
              </w:rPr>
              <w:t xml:space="preserve"> Испитивања притиском</w:t>
            </w:r>
          </w:p>
        </w:tc>
        <w:tc>
          <w:tcPr>
            <w:tcW w:w="990" w:type="dxa"/>
            <w:noWrap/>
            <w:vAlign w:val="center"/>
            <w:hideMark/>
          </w:tcPr>
          <w:p w:rsidR="008F5EC8" w:rsidRPr="00352870" w:rsidRDefault="008F5EC8" w:rsidP="008F5EC8">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F5EC8" w:rsidRPr="00352870" w:rsidRDefault="008F5EC8" w:rsidP="008F5EC8">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F5EC8" w:rsidRPr="000516C1" w:rsidRDefault="008F5EC8" w:rsidP="008F5EC8">
            <w:pPr>
              <w:rPr>
                <w:rFonts w:ascii="Arial" w:hAnsi="Arial" w:cs="Arial"/>
                <w:color w:val="FF0000"/>
                <w:sz w:val="20"/>
                <w:szCs w:val="20"/>
              </w:rPr>
            </w:pPr>
          </w:p>
        </w:tc>
        <w:tc>
          <w:tcPr>
            <w:tcW w:w="1620" w:type="dxa"/>
          </w:tcPr>
          <w:p w:rsidR="008F5EC8" w:rsidRPr="000516C1" w:rsidRDefault="008F5EC8" w:rsidP="008F5EC8">
            <w:pPr>
              <w:rPr>
                <w:rFonts w:ascii="Arial" w:hAnsi="Arial" w:cs="Arial"/>
                <w:color w:val="FF0000"/>
                <w:sz w:val="20"/>
                <w:szCs w:val="20"/>
              </w:rPr>
            </w:pPr>
          </w:p>
        </w:tc>
        <w:tc>
          <w:tcPr>
            <w:tcW w:w="2250" w:type="dxa"/>
          </w:tcPr>
          <w:p w:rsidR="008F5EC8" w:rsidRPr="000516C1" w:rsidRDefault="008F5EC8" w:rsidP="008F5EC8">
            <w:pPr>
              <w:rPr>
                <w:rFonts w:ascii="Arial" w:hAnsi="Arial" w:cs="Arial"/>
                <w:color w:val="FF0000"/>
                <w:sz w:val="20"/>
                <w:szCs w:val="20"/>
              </w:rPr>
            </w:pPr>
          </w:p>
        </w:tc>
        <w:tc>
          <w:tcPr>
            <w:tcW w:w="2250" w:type="dxa"/>
            <w:noWrap/>
            <w:vAlign w:val="bottom"/>
            <w:hideMark/>
          </w:tcPr>
          <w:p w:rsidR="008F5EC8" w:rsidRPr="000516C1" w:rsidRDefault="008F5EC8" w:rsidP="008F5EC8">
            <w:pPr>
              <w:rPr>
                <w:rFonts w:ascii="Arial" w:hAnsi="Arial" w:cs="Arial"/>
                <w:color w:val="FF0000"/>
                <w:sz w:val="20"/>
                <w:szCs w:val="20"/>
              </w:rPr>
            </w:pPr>
          </w:p>
        </w:tc>
      </w:tr>
      <w:tr w:rsidR="008F5EC8" w:rsidRPr="000516C1" w:rsidTr="008F5EC8">
        <w:trPr>
          <w:trHeight w:val="330"/>
        </w:trPr>
        <w:tc>
          <w:tcPr>
            <w:tcW w:w="4875" w:type="dxa"/>
            <w:noWrap/>
            <w:vAlign w:val="bottom"/>
            <w:hideMark/>
          </w:tcPr>
          <w:p w:rsidR="008F5EC8" w:rsidRPr="000E16F8" w:rsidRDefault="008F5EC8" w:rsidP="004E19BD">
            <w:pPr>
              <w:pStyle w:val="ListParagraph"/>
              <w:numPr>
                <w:ilvl w:val="1"/>
                <w:numId w:val="19"/>
              </w:numPr>
              <w:tabs>
                <w:tab w:val="clear" w:pos="1440"/>
                <w:tab w:val="num" w:pos="395"/>
              </w:tabs>
              <w:ind w:left="395" w:right="-70"/>
              <w:rPr>
                <w:rFonts w:ascii="Arial" w:hAnsi="Arial" w:cs="Arial"/>
                <w:b/>
                <w:bCs/>
                <w:color w:val="E36C0A" w:themeColor="accent6" w:themeShade="BF"/>
                <w:sz w:val="20"/>
                <w:szCs w:val="20"/>
                <w:lang w:val="sr-Latn-CS" w:eastAsia="sr-Latn-CS"/>
              </w:rPr>
            </w:pP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eastAsia="sr-Latn-CS"/>
              </w:rPr>
              <w:t>ПРВИ</w:t>
            </w:r>
            <w:r>
              <w:rPr>
                <w:rFonts w:ascii="Arial" w:hAnsi="Arial" w:cs="Arial"/>
                <w:b/>
                <w:bCs/>
                <w:color w:val="E36C0A" w:themeColor="accent6" w:themeShade="BF"/>
                <w:sz w:val="20"/>
                <w:szCs w:val="20"/>
                <w:lang w:val="sr-Latn-CS" w:eastAsia="sr-Latn-CS"/>
              </w:rPr>
              <w:t xml:space="preserve"> ПРЕГЛЕД ОПРЕМЕ ПОД ПРИТИСКОМ ВИСОКОГ НИВОА ОПАСНОСТИ позиција  </w:t>
            </w:r>
            <w:r w:rsidRPr="005F31D1">
              <w:rPr>
                <w:rFonts w:ascii="Arial" w:hAnsi="Arial" w:cs="Arial"/>
                <w:b/>
                <w:bCs/>
                <w:color w:val="0070C0"/>
                <w:sz w:val="20"/>
                <w:szCs w:val="20"/>
                <w:lang w:val="sr-Latn-CS" w:eastAsia="sr-Latn-CS"/>
              </w:rPr>
              <w:t>8)</w:t>
            </w:r>
            <w:r>
              <w:rPr>
                <w:rFonts w:ascii="Arial" w:hAnsi="Arial" w:cs="Arial"/>
                <w:b/>
                <w:bCs/>
                <w:color w:val="E36C0A" w:themeColor="accent6" w:themeShade="BF"/>
                <w:sz w:val="20"/>
                <w:szCs w:val="20"/>
                <w:lang w:val="sr-Latn-CS" w:eastAsia="sr-Latn-CS"/>
              </w:rPr>
              <w:t xml:space="preserve"> ,  15) , 22), 23), 24)</w:t>
            </w: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val="sr-Latn-CS" w:eastAsia="sr-Latn-CS"/>
              </w:rPr>
              <w:t xml:space="preserve">                                                           </w:t>
            </w:r>
            <w:r w:rsidRPr="000E16F8">
              <w:rPr>
                <w:rFonts w:ascii="Arial" w:hAnsi="Arial" w:cs="Arial"/>
                <w:b/>
                <w:bCs/>
                <w:color w:val="E36C0A" w:themeColor="accent6" w:themeShade="BF"/>
                <w:sz w:val="20"/>
                <w:szCs w:val="20"/>
                <w:lang w:val="sr-Latn-CS" w:eastAsia="sr-Latn-CS"/>
              </w:rPr>
              <w:t xml:space="preserve"> </w:t>
            </w:r>
            <w:r w:rsidRPr="006B4949">
              <w:rPr>
                <w:rFonts w:ascii="Arial" w:hAnsi="Arial" w:cs="Arial"/>
                <w:bCs/>
                <w:sz w:val="20"/>
                <w:szCs w:val="20"/>
                <w:lang w:val="sr-Latn-CS" w:eastAsia="sr-Latn-CS"/>
              </w:rPr>
              <w:t>Образац 1 -</w:t>
            </w:r>
            <w:r>
              <w:rPr>
                <w:rFonts w:ascii="Arial" w:hAnsi="Arial" w:cs="Arial"/>
                <w:bCs/>
                <w:sz w:val="20"/>
                <w:szCs w:val="20"/>
                <w:lang w:val="sr-Latn-CS" w:eastAsia="sr-Latn-CS"/>
              </w:rPr>
              <w:t xml:space="preserve"> Техничкa спецификацијa </w:t>
            </w:r>
          </w:p>
        </w:tc>
        <w:tc>
          <w:tcPr>
            <w:tcW w:w="990" w:type="dxa"/>
            <w:noWrap/>
            <w:vAlign w:val="center"/>
            <w:hideMark/>
          </w:tcPr>
          <w:p w:rsidR="008F5EC8" w:rsidRPr="00EC5AB0" w:rsidRDefault="008F5EC8" w:rsidP="008F5EC8">
            <w:pPr>
              <w:jc w:val="center"/>
            </w:pPr>
            <w:r w:rsidRPr="00EC5AB0">
              <w:rPr>
                <w:rFonts w:ascii="Arial" w:hAnsi="Arial" w:cs="Arial"/>
                <w:sz w:val="20"/>
                <w:szCs w:val="20"/>
                <w:lang w:val="sr-Latn-CS" w:eastAsia="sr-Latn-CS"/>
              </w:rPr>
              <w:t>комада</w:t>
            </w:r>
          </w:p>
        </w:tc>
        <w:tc>
          <w:tcPr>
            <w:tcW w:w="1260" w:type="dxa"/>
            <w:vAlign w:val="center"/>
            <w:hideMark/>
          </w:tcPr>
          <w:p w:rsidR="008F5EC8" w:rsidRPr="00EC5AB0" w:rsidRDefault="008F5EC8" w:rsidP="008F5EC8">
            <w:pPr>
              <w:jc w:val="center"/>
            </w:pPr>
            <w:r w:rsidRPr="00EC5AB0">
              <w:rPr>
                <w:rFonts w:ascii="Arial" w:hAnsi="Arial" w:cs="Arial"/>
                <w:sz w:val="20"/>
                <w:szCs w:val="20"/>
                <w:lang w:val="sr-Latn-CS" w:eastAsia="sr-Latn-CS"/>
              </w:rPr>
              <w:t>5</w:t>
            </w:r>
          </w:p>
        </w:tc>
        <w:tc>
          <w:tcPr>
            <w:tcW w:w="1710" w:type="dxa"/>
            <w:vAlign w:val="bottom"/>
            <w:hideMark/>
          </w:tcPr>
          <w:p w:rsidR="008F5EC8" w:rsidRPr="000516C1" w:rsidRDefault="008F5EC8" w:rsidP="008F5EC8">
            <w:pPr>
              <w:rPr>
                <w:rFonts w:ascii="Arial" w:hAnsi="Arial" w:cs="Arial"/>
                <w:color w:val="FF0000"/>
                <w:sz w:val="20"/>
                <w:szCs w:val="20"/>
              </w:rPr>
            </w:pPr>
            <w:r>
              <w:rPr>
                <w:rFonts w:ascii="Arial" w:hAnsi="Arial" w:cs="Arial"/>
                <w:color w:val="FF0000"/>
                <w:sz w:val="20"/>
                <w:szCs w:val="20"/>
              </w:rPr>
              <w:t>`</w:t>
            </w:r>
          </w:p>
        </w:tc>
        <w:tc>
          <w:tcPr>
            <w:tcW w:w="1620" w:type="dxa"/>
          </w:tcPr>
          <w:p w:rsidR="008F5EC8" w:rsidRPr="000516C1" w:rsidRDefault="008F5EC8" w:rsidP="008F5EC8">
            <w:pPr>
              <w:rPr>
                <w:rFonts w:ascii="Arial" w:hAnsi="Arial" w:cs="Arial"/>
                <w:color w:val="FF0000"/>
                <w:sz w:val="20"/>
                <w:szCs w:val="20"/>
              </w:rPr>
            </w:pPr>
          </w:p>
        </w:tc>
        <w:tc>
          <w:tcPr>
            <w:tcW w:w="2250" w:type="dxa"/>
          </w:tcPr>
          <w:p w:rsidR="008F5EC8" w:rsidRPr="000516C1" w:rsidRDefault="008F5EC8" w:rsidP="008F5EC8">
            <w:pPr>
              <w:rPr>
                <w:rFonts w:ascii="Arial" w:hAnsi="Arial" w:cs="Arial"/>
                <w:color w:val="FF0000"/>
                <w:sz w:val="20"/>
                <w:szCs w:val="20"/>
              </w:rPr>
            </w:pPr>
          </w:p>
        </w:tc>
        <w:tc>
          <w:tcPr>
            <w:tcW w:w="2250" w:type="dxa"/>
            <w:noWrap/>
            <w:vAlign w:val="bottom"/>
            <w:hideMark/>
          </w:tcPr>
          <w:p w:rsidR="008F5EC8" w:rsidRPr="000516C1" w:rsidRDefault="008F5EC8" w:rsidP="008F5EC8">
            <w:pPr>
              <w:rPr>
                <w:rFonts w:ascii="Arial" w:hAnsi="Arial" w:cs="Arial"/>
                <w:color w:val="FF0000"/>
                <w:sz w:val="20"/>
                <w:szCs w:val="20"/>
              </w:rPr>
            </w:pPr>
          </w:p>
        </w:tc>
      </w:tr>
    </w:tbl>
    <w:p w:rsidR="008F5EC8" w:rsidRDefault="008F5EC8" w:rsidP="008F5EC8">
      <w:pPr>
        <w:rPr>
          <w:rFonts w:ascii="Arial" w:hAnsi="Arial" w:cs="Arial"/>
          <w:b/>
          <w:sz w:val="20"/>
          <w:szCs w:val="20"/>
        </w:rPr>
        <w:sectPr w:rsidR="008F5EC8" w:rsidSect="008F5EC8">
          <w:pgSz w:w="16840" w:h="11907" w:orient="landscape"/>
          <w:pgMar w:top="720" w:right="1138" w:bottom="432" w:left="850" w:header="270" w:footer="13" w:gutter="0"/>
          <w:cols w:space="720"/>
          <w:docGrid w:linePitch="326"/>
        </w:sectPr>
      </w:pPr>
    </w:p>
    <w:p w:rsidR="008F5EC8" w:rsidRPr="000E114B" w:rsidRDefault="008F5EC8" w:rsidP="008F5EC8">
      <w:pPr>
        <w:rPr>
          <w:rFonts w:ascii="Arial" w:hAnsi="Arial" w:cs="Arial"/>
          <w:bCs/>
          <w:iCs/>
          <w:sz w:val="20"/>
          <w:szCs w:val="20"/>
          <w:lang w:val="sr-Cyrl-CS"/>
        </w:rPr>
      </w:pPr>
    </w:p>
    <w:p w:rsidR="008F5EC8" w:rsidRPr="00B21A82" w:rsidRDefault="008F5EC8" w:rsidP="00D94546">
      <w:pPr>
        <w:suppressAutoHyphens w:val="0"/>
        <w:rPr>
          <w:rFonts w:ascii="Arial" w:hAnsi="Arial" w:cs="Arial"/>
          <w:b/>
          <w:bCs/>
          <w:sz w:val="20"/>
          <w:szCs w:val="20"/>
          <w:lang w:val="sr-Cyrl-CS"/>
        </w:rPr>
      </w:pPr>
    </w:p>
    <w:p w:rsidR="00B21A82" w:rsidRPr="00D94546" w:rsidRDefault="00B21A82" w:rsidP="00D94546">
      <w:pPr>
        <w:suppressAutoHyphens w:val="0"/>
        <w:rPr>
          <w:rFonts w:ascii="Arial" w:hAnsi="Arial" w:cs="Arial"/>
          <w:b/>
          <w:bCs/>
          <w:sz w:val="20"/>
          <w:szCs w:val="20"/>
          <w:lang w:val="sr-Cyrl-CS"/>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sidR="000437E2">
        <w:rPr>
          <w:rFonts w:ascii="Arial" w:hAnsi="Arial" w:cs="Arial"/>
          <w:b/>
          <w:bCs/>
          <w:iCs/>
          <w:color w:val="00000A"/>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lastRenderedPageBreak/>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AB70DF" w:rsidRDefault="00AB70DF">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Default="00171E26">
      <w:pPr>
        <w:pStyle w:val="ListParagraph"/>
        <w:shd w:val="clear" w:color="auto" w:fill="FFFFFF"/>
        <w:ind w:left="0"/>
        <w:jc w:val="center"/>
        <w:rPr>
          <w:lang w:val="sr-Cyrl-CS"/>
        </w:rPr>
      </w:pPr>
    </w:p>
    <w:p w:rsidR="00171E26" w:rsidRPr="002376D9" w:rsidRDefault="00171E26">
      <w:pPr>
        <w:pStyle w:val="ListParagraph"/>
        <w:shd w:val="clear" w:color="auto" w:fill="FFFFFF"/>
        <w:ind w:left="0"/>
        <w:jc w:val="center"/>
        <w:rPr>
          <w:lang w:val="sr-Cyrl-CS"/>
        </w:rP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b/>
          <w:bCs/>
          <w:iCs/>
          <w:sz w:val="20"/>
          <w:szCs w:val="20"/>
        </w:rPr>
      </w:pPr>
      <w:r>
        <w:rPr>
          <w:rFonts w:ascii="Arial" w:hAnsi="Arial" w:cs="Arial"/>
          <w:iCs/>
          <w:sz w:val="20"/>
          <w:szCs w:val="20"/>
        </w:rPr>
        <w:t>Уколико две или више понуда имају исту најнижу понуђену цену</w:t>
      </w:r>
      <w:r>
        <w:rPr>
          <w:rFonts w:ascii="Arial" w:hAnsi="Arial" w:cs="Arial"/>
          <w:sz w:val="20"/>
          <w:szCs w:val="20"/>
        </w:rPr>
        <w:t xml:space="preserve">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BA7D58" w:rsidRDefault="00BA7D58">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Default="00171E26">
      <w:pPr>
        <w:pStyle w:val="ListParagraph"/>
        <w:shd w:val="clear" w:color="auto" w:fill="FFFFFF"/>
        <w:ind w:left="0"/>
        <w:jc w:val="center"/>
        <w:rPr>
          <w:rFonts w:ascii="Arial" w:hAnsi="Arial" w:cs="Arial"/>
          <w:b/>
          <w:sz w:val="20"/>
          <w:szCs w:val="20"/>
          <w:lang w:val="sr-Cyrl-CS"/>
        </w:rPr>
      </w:pPr>
    </w:p>
    <w:p w:rsidR="00171E26" w:rsidRPr="002376D9" w:rsidRDefault="00171E26">
      <w:pPr>
        <w:pStyle w:val="ListParagraph"/>
        <w:shd w:val="clear" w:color="auto" w:fill="FFFFFF"/>
        <w:ind w:left="0"/>
        <w:jc w:val="center"/>
        <w:rPr>
          <w:rFonts w:ascii="Arial" w:hAnsi="Arial" w:cs="Arial"/>
          <w:b/>
          <w:sz w:val="20"/>
          <w:szCs w:val="20"/>
          <w:lang w:val="sr-Cyrl-CS"/>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lastRenderedPageBreak/>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pStyle w:val="ListParagraph"/>
        <w:numPr>
          <w:ilvl w:val="0"/>
          <w:numId w:val="18"/>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4E19BD">
      <w:pPr>
        <w:numPr>
          <w:ilvl w:val="0"/>
          <w:numId w:val="18"/>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4E19BD">
      <w:pPr>
        <w:numPr>
          <w:ilvl w:val="0"/>
          <w:numId w:val="18"/>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4E19BD">
      <w:pPr>
        <w:numPr>
          <w:ilvl w:val="0"/>
          <w:numId w:val="18"/>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171E26" w:rsidRDefault="00171E26" w:rsidP="005C6A00">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08314A" w:rsidRDefault="008D2399" w:rsidP="004448EE">
      <w:pPr>
        <w:pStyle w:val="Footer"/>
        <w:rPr>
          <w:rFonts w:ascii="Arial" w:hAnsi="Arial" w:cs="Arial"/>
          <w:iCs/>
          <w:sz w:val="20"/>
          <w:szCs w:val="20"/>
          <w:lang w:val="sr-Cyrl-CS"/>
        </w:rPr>
      </w:pPr>
      <w:r>
        <w:rPr>
          <w:rFonts w:ascii="Arial" w:hAnsi="Arial" w:cs="Arial"/>
          <w:iCs/>
          <w:sz w:val="20"/>
          <w:szCs w:val="20"/>
        </w:rPr>
        <w:t xml:space="preserve">Понуда бр ________________ од __________________ за јавну набавку мале вредности </w:t>
      </w:r>
      <w:r w:rsidR="002F40DE">
        <w:rPr>
          <w:rFonts w:ascii="Arial" w:hAnsi="Arial" w:cs="Arial"/>
          <w:iCs/>
          <w:sz w:val="20"/>
          <w:szCs w:val="20"/>
          <w:lang w:val="sr-Cyrl-CS"/>
        </w:rPr>
        <w:t>услуга</w:t>
      </w:r>
      <w:r>
        <w:rPr>
          <w:rFonts w:ascii="Arial" w:hAnsi="Arial" w:cs="Arial"/>
          <w:iCs/>
          <w:sz w:val="20"/>
          <w:szCs w:val="20"/>
        </w:rPr>
        <w:t xml:space="preserve"> – </w:t>
      </w:r>
      <w:r w:rsidR="005348D3">
        <w:rPr>
          <w:rFonts w:ascii="Arial" w:hAnsi="Arial" w:cs="Arial"/>
          <w:sz w:val="20"/>
          <w:szCs w:val="20"/>
          <w:lang w:val="sr-Cyrl-CS"/>
        </w:rPr>
        <w:t>Усаглашавање и израда документације у складу са прописима за сигурносну опрему</w:t>
      </w:r>
      <w:r w:rsidR="005348D3">
        <w:rPr>
          <w:rFonts w:ascii="Arial" w:hAnsi="Arial" w:cs="Arial"/>
          <w:sz w:val="20"/>
          <w:szCs w:val="20"/>
        </w:rPr>
        <w:t xml:space="preserve"> – партија </w:t>
      </w:r>
      <w:r w:rsidR="005348D3">
        <w:rPr>
          <w:rFonts w:ascii="Arial" w:hAnsi="Arial" w:cs="Arial"/>
          <w:sz w:val="20"/>
          <w:szCs w:val="20"/>
          <w:lang w:val="sr-Cyrl-CS"/>
        </w:rPr>
        <w:t xml:space="preserve">1- </w:t>
      </w:r>
      <w:r w:rsidR="005348D3">
        <w:rPr>
          <w:rFonts w:ascii="Arial" w:hAnsi="Arial" w:cs="Arial"/>
          <w:sz w:val="20"/>
          <w:szCs w:val="20"/>
        </w:rPr>
        <w:t xml:space="preserve"> </w:t>
      </w:r>
      <w:r w:rsidR="005348D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5348D3">
        <w:rPr>
          <w:rFonts w:ascii="Arial" w:hAnsi="Arial" w:cs="Arial"/>
          <w:sz w:val="20"/>
          <w:szCs w:val="20"/>
        </w:rPr>
        <w:t xml:space="preserve"> </w:t>
      </w:r>
      <w:r w:rsidR="005348D3">
        <w:rPr>
          <w:rFonts w:ascii="Arial" w:hAnsi="Arial" w:cs="Arial"/>
          <w:iCs/>
          <w:sz w:val="20"/>
          <w:szCs w:val="20"/>
        </w:rPr>
        <w:t>за потребе ЈКП</w:t>
      </w:r>
      <w:r w:rsidR="005348D3">
        <w:rPr>
          <w:rFonts w:ascii="Arial" w:hAnsi="Arial" w:cs="Arial"/>
          <w:iCs/>
          <w:sz w:val="20"/>
          <w:szCs w:val="20"/>
          <w:lang w:val="sr-Cyrl-CS"/>
        </w:rPr>
        <w:t xml:space="preserve"> </w:t>
      </w:r>
      <w:r w:rsidR="005348D3">
        <w:rPr>
          <w:rFonts w:ascii="Arial" w:hAnsi="Arial" w:cs="Arial"/>
          <w:iCs/>
          <w:sz w:val="20"/>
          <w:szCs w:val="20"/>
        </w:rPr>
        <w:t>,,Градска топлана</w:t>
      </w:r>
      <w:r w:rsidR="005348D3">
        <w:rPr>
          <w:rFonts w:ascii="Arial" w:hAnsi="Arial" w:cs="Arial"/>
          <w:iCs/>
          <w:sz w:val="20"/>
          <w:szCs w:val="20"/>
          <w:lang w:val="sr-Cyrl-CS"/>
        </w:rPr>
        <w:t>“</w:t>
      </w:r>
      <w:r w:rsidR="005348D3">
        <w:rPr>
          <w:rFonts w:ascii="Arial" w:hAnsi="Arial" w:cs="Arial"/>
          <w:iCs/>
          <w:sz w:val="20"/>
          <w:szCs w:val="20"/>
        </w:rPr>
        <w:t xml:space="preserve"> Пирот </w:t>
      </w:r>
      <w:r w:rsidR="005348D3">
        <w:rPr>
          <w:rFonts w:ascii="Arial" w:hAnsi="Arial" w:cs="Arial"/>
          <w:sz w:val="20"/>
          <w:szCs w:val="20"/>
        </w:rPr>
        <w:t>;</w:t>
      </w:r>
      <w:r>
        <w:rPr>
          <w:rFonts w:ascii="Arial" w:hAnsi="Arial" w:cs="Arial"/>
          <w:b/>
          <w:bCs/>
          <w:iCs/>
          <w:sz w:val="20"/>
          <w:szCs w:val="20"/>
        </w:rPr>
        <w:t>,</w:t>
      </w:r>
      <w:r>
        <w:rPr>
          <w:rFonts w:ascii="Arial" w:hAnsi="Arial" w:cs="Arial"/>
          <w:iCs/>
          <w:sz w:val="20"/>
          <w:szCs w:val="20"/>
        </w:rPr>
        <w:t xml:space="preserve"> ЈН</w:t>
      </w:r>
      <w:r w:rsidR="00BA7D58">
        <w:rPr>
          <w:rFonts w:ascii="Arial" w:hAnsi="Arial" w:cs="Arial"/>
          <w:iCs/>
          <w:sz w:val="20"/>
          <w:szCs w:val="20"/>
        </w:rPr>
        <w:t>МВ</w:t>
      </w:r>
      <w:r>
        <w:rPr>
          <w:rFonts w:ascii="Arial" w:hAnsi="Arial" w:cs="Arial"/>
          <w:iCs/>
          <w:sz w:val="20"/>
          <w:szCs w:val="20"/>
        </w:rPr>
        <w:t xml:space="preserve"> број  </w:t>
      </w:r>
      <w:r w:rsidR="0008314A">
        <w:rPr>
          <w:rFonts w:ascii="Arial" w:hAnsi="Arial" w:cs="Arial"/>
          <w:iCs/>
          <w:sz w:val="20"/>
          <w:szCs w:val="20"/>
          <w:lang w:val="sr-Cyrl-CS"/>
        </w:rPr>
        <w:t>1.</w:t>
      </w:r>
      <w:r w:rsidR="005348D3">
        <w:rPr>
          <w:rFonts w:ascii="Arial" w:hAnsi="Arial" w:cs="Arial"/>
          <w:iCs/>
          <w:sz w:val="20"/>
          <w:szCs w:val="20"/>
          <w:lang w:val="sr-Cyrl-CS"/>
        </w:rPr>
        <w:t>2</w:t>
      </w:r>
      <w:r w:rsidR="0008314A">
        <w:rPr>
          <w:rFonts w:ascii="Arial" w:hAnsi="Arial" w:cs="Arial"/>
          <w:iCs/>
          <w:sz w:val="20"/>
          <w:szCs w:val="20"/>
          <w:lang w:val="sr-Cyrl-CS"/>
        </w:rPr>
        <w:t>.</w:t>
      </w:r>
      <w:r w:rsidR="005348D3">
        <w:rPr>
          <w:rFonts w:ascii="Arial" w:hAnsi="Arial" w:cs="Arial"/>
          <w:iCs/>
          <w:sz w:val="20"/>
          <w:szCs w:val="20"/>
          <w:lang w:val="sr-Cyrl-CS"/>
        </w:rPr>
        <w:t>2</w:t>
      </w:r>
      <w:r w:rsidR="0008314A">
        <w:rPr>
          <w:rFonts w:ascii="Arial" w:hAnsi="Arial" w:cs="Arial"/>
          <w:iCs/>
          <w:sz w:val="20"/>
          <w:szCs w:val="20"/>
          <w:lang w:val="sr-Cyrl-CS"/>
        </w:rPr>
        <w:t>.</w:t>
      </w:r>
      <w:r w:rsidR="004448EE">
        <w:rPr>
          <w:rFonts w:ascii="Arial" w:hAnsi="Arial" w:cs="Arial"/>
          <w:iCs/>
          <w:sz w:val="20"/>
          <w:szCs w:val="20"/>
        </w:rPr>
        <w:t xml:space="preserve"> Партија </w:t>
      </w:r>
      <w:r w:rsidR="005348D3">
        <w:rPr>
          <w:rFonts w:ascii="Arial" w:hAnsi="Arial" w:cs="Arial"/>
          <w:iCs/>
          <w:sz w:val="20"/>
          <w:szCs w:val="20"/>
          <w:lang w:val="sr-Cyrl-CS"/>
        </w:rPr>
        <w:t>1</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Pr="00B11CB7" w:rsidRDefault="00AB70DF">
      <w:pPr>
        <w:jc w:val="both"/>
        <w:rPr>
          <w:rFonts w:ascii="Arial" w:eastAsia="TimesNewRomanPSMT" w:hAnsi="Arial" w:cs="Arial"/>
          <w:b/>
          <w:bCs/>
          <w:i/>
          <w:sz w:val="20"/>
          <w:szCs w:val="20"/>
          <w:lang w:val="sr-Cyrl-CS"/>
        </w:rPr>
      </w:pPr>
    </w:p>
    <w:p w:rsidR="00AB70DF" w:rsidRDefault="00AB70DF">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2F40DE" w:rsidRDefault="002F40DE">
      <w:pPr>
        <w:jc w:val="both"/>
        <w:rPr>
          <w:rFonts w:ascii="Arial" w:eastAsia="TimesNewRomanPSMT" w:hAnsi="Arial" w:cs="Arial"/>
          <w:b/>
          <w:bCs/>
          <w:i/>
          <w:sz w:val="20"/>
          <w:szCs w:val="20"/>
          <w:lang w:val="sr-Cyrl-CS"/>
        </w:rPr>
      </w:pPr>
    </w:p>
    <w:p w:rsidR="002F40DE" w:rsidRPr="002F40DE" w:rsidRDefault="002F40DE">
      <w:pPr>
        <w:jc w:val="both"/>
        <w:rPr>
          <w:rFonts w:ascii="Arial" w:eastAsia="TimesNewRomanPSMT" w:hAnsi="Arial" w:cs="Arial"/>
          <w:b/>
          <w:bCs/>
          <w:i/>
          <w:sz w:val="20"/>
          <w:szCs w:val="20"/>
          <w:lang w:val="sr-Cyrl-CS"/>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lastRenderedPageBreak/>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2376D9" w:rsidRDefault="002376D9">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lastRenderedPageBreak/>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B11CB7" w:rsidRDefault="00AB70DF">
      <w:pPr>
        <w:jc w:val="both"/>
        <w:rPr>
          <w:rFonts w:ascii="Arial" w:eastAsia="TimesNewRomanPSMT" w:hAnsi="Arial" w:cs="Arial"/>
          <w:b/>
          <w:bCs/>
          <w:sz w:val="20"/>
          <w:szCs w:val="20"/>
          <w:lang w:val="sr-Cyrl-CS"/>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lastRenderedPageBreak/>
        <w:t xml:space="preserve">5) ОПИС ПРЕДМЕТА НАБАВКЕ </w:t>
      </w:r>
      <w:r>
        <w:rPr>
          <w:rFonts w:ascii="Arial" w:hAnsi="Arial" w:cs="Arial"/>
          <w:iCs/>
          <w:sz w:val="20"/>
          <w:szCs w:val="20"/>
        </w:rPr>
        <w:t xml:space="preserve">јавну набавку мале вредности </w:t>
      </w:r>
      <w:r w:rsidR="00B11CB7">
        <w:rPr>
          <w:rFonts w:ascii="Arial" w:hAnsi="Arial" w:cs="Arial"/>
          <w:iCs/>
          <w:sz w:val="20"/>
          <w:szCs w:val="20"/>
          <w:lang w:val="sr-Cyrl-CS"/>
        </w:rPr>
        <w:t>услуга</w:t>
      </w:r>
      <w:r>
        <w:rPr>
          <w:rFonts w:ascii="Arial" w:hAnsi="Arial" w:cs="Arial"/>
          <w:iCs/>
          <w:sz w:val="20"/>
          <w:szCs w:val="20"/>
        </w:rPr>
        <w:t xml:space="preserve"> – </w:t>
      </w:r>
      <w:r w:rsidR="002F40DE">
        <w:rPr>
          <w:rFonts w:ascii="Arial" w:hAnsi="Arial" w:cs="Arial"/>
          <w:sz w:val="20"/>
          <w:szCs w:val="20"/>
          <w:lang w:val="sr-Cyrl-CS"/>
        </w:rPr>
        <w:t>Усаглашавање и израда документације у складу са прописима за сигурносну опрему</w:t>
      </w:r>
      <w:r w:rsidR="002F40DE">
        <w:rPr>
          <w:rFonts w:ascii="Arial" w:hAnsi="Arial" w:cs="Arial"/>
          <w:sz w:val="20"/>
          <w:szCs w:val="20"/>
        </w:rPr>
        <w:t xml:space="preserve"> – партија </w:t>
      </w:r>
      <w:r w:rsidR="002F40DE">
        <w:rPr>
          <w:rFonts w:ascii="Arial" w:hAnsi="Arial" w:cs="Arial"/>
          <w:sz w:val="20"/>
          <w:szCs w:val="20"/>
          <w:lang w:val="sr-Cyrl-CS"/>
        </w:rPr>
        <w:t xml:space="preserve">1- </w:t>
      </w:r>
      <w:r w:rsidR="002F40DE">
        <w:rPr>
          <w:rFonts w:ascii="Arial" w:hAnsi="Arial" w:cs="Arial"/>
          <w:sz w:val="20"/>
          <w:szCs w:val="20"/>
        </w:rPr>
        <w:t xml:space="preserve"> </w:t>
      </w:r>
      <w:r w:rsidR="002F40DE">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2F40DE">
        <w:rPr>
          <w:rFonts w:ascii="Arial" w:hAnsi="Arial" w:cs="Arial"/>
          <w:sz w:val="20"/>
          <w:szCs w:val="20"/>
        </w:rPr>
        <w:t xml:space="preserve"> </w:t>
      </w:r>
      <w:r w:rsidR="002F40DE">
        <w:rPr>
          <w:rFonts w:ascii="Arial" w:hAnsi="Arial" w:cs="Arial"/>
          <w:iCs/>
          <w:sz w:val="20"/>
          <w:szCs w:val="20"/>
        </w:rPr>
        <w:t>за потребе ЈКП</w:t>
      </w:r>
      <w:r w:rsidR="002F40DE">
        <w:rPr>
          <w:rFonts w:ascii="Arial" w:hAnsi="Arial" w:cs="Arial"/>
          <w:iCs/>
          <w:sz w:val="20"/>
          <w:szCs w:val="20"/>
          <w:lang w:val="sr-Cyrl-CS"/>
        </w:rPr>
        <w:t xml:space="preserve"> </w:t>
      </w:r>
      <w:r w:rsidR="002F40DE">
        <w:rPr>
          <w:rFonts w:ascii="Arial" w:hAnsi="Arial" w:cs="Arial"/>
          <w:iCs/>
          <w:sz w:val="20"/>
          <w:szCs w:val="20"/>
        </w:rPr>
        <w:t>,,Градска топлана</w:t>
      </w:r>
      <w:r w:rsidR="002F40DE">
        <w:rPr>
          <w:rFonts w:ascii="Arial" w:hAnsi="Arial" w:cs="Arial"/>
          <w:iCs/>
          <w:sz w:val="20"/>
          <w:szCs w:val="20"/>
          <w:lang w:val="sr-Cyrl-CS"/>
        </w:rPr>
        <w:t>“</w:t>
      </w:r>
      <w:r w:rsidR="002F40DE">
        <w:rPr>
          <w:rFonts w:ascii="Arial" w:hAnsi="Arial" w:cs="Arial"/>
          <w:iCs/>
          <w:sz w:val="20"/>
          <w:szCs w:val="20"/>
        </w:rPr>
        <w:t xml:space="preserve"> Пирот</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w:t>
      </w:r>
      <w:r w:rsidR="002F40DE">
        <w:rPr>
          <w:rFonts w:ascii="Arial" w:hAnsi="Arial" w:cs="Arial"/>
          <w:iCs/>
          <w:sz w:val="20"/>
          <w:szCs w:val="20"/>
          <w:lang w:val="sr-Cyrl-CS"/>
        </w:rPr>
        <w:t>2</w:t>
      </w:r>
      <w:r w:rsidR="0016291C">
        <w:rPr>
          <w:rFonts w:ascii="Arial" w:hAnsi="Arial" w:cs="Arial"/>
          <w:iCs/>
          <w:sz w:val="20"/>
          <w:szCs w:val="20"/>
          <w:lang w:val="sr-Cyrl-CS"/>
        </w:rPr>
        <w:t>.</w:t>
      </w:r>
      <w:r w:rsidR="002F40DE">
        <w:rPr>
          <w:rFonts w:ascii="Arial" w:hAnsi="Arial" w:cs="Arial"/>
          <w:iCs/>
          <w:sz w:val="20"/>
          <w:szCs w:val="20"/>
          <w:lang w:val="sr-Cyrl-CS"/>
        </w:rPr>
        <w:t>2</w:t>
      </w:r>
      <w:r w:rsidR="0016291C">
        <w:rPr>
          <w:rFonts w:ascii="Arial" w:hAnsi="Arial" w:cs="Arial"/>
          <w:iCs/>
          <w:sz w:val="20"/>
          <w:szCs w:val="20"/>
          <w:lang w:val="sr-Cyrl-CS"/>
        </w:rPr>
        <w:t>.</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3D24A8" w:rsidP="003D24A8">
            <w:pPr>
              <w:snapToGrid w:val="0"/>
              <w:jc w:val="both"/>
              <w:rPr>
                <w:rFonts w:ascii="Arial" w:eastAsia="TimesNewRomanPSMT" w:hAnsi="Arial" w:cs="Arial"/>
                <w:bCs/>
                <w:sz w:val="20"/>
                <w:szCs w:val="20"/>
                <w:lang w:val="ru-RU"/>
              </w:rPr>
            </w:pPr>
            <w:r>
              <w:rPr>
                <w:rFonts w:ascii="Arial" w:eastAsia="TimesNewRomanPSMT" w:hAnsi="Arial" w:cs="Arial"/>
                <w:bCs/>
                <w:sz w:val="22"/>
                <w:szCs w:val="22"/>
                <w:lang w:val="ru-RU"/>
              </w:rPr>
              <w:t>45 дана од дана пријема коначног рачуна –фактуре о извршеној услузи</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260B3F" w:rsidRDefault="008D2399">
            <w:pPr>
              <w:jc w:val="both"/>
              <w:rPr>
                <w:rFonts w:ascii="Arial" w:eastAsia="TimesNewRomanPSMT" w:hAnsi="Arial" w:cs="Arial"/>
                <w:bCs/>
                <w:sz w:val="20"/>
                <w:szCs w:val="20"/>
                <w:lang w:val="ru-RU"/>
              </w:rPr>
            </w:pPr>
            <w:r w:rsidRPr="00260B3F">
              <w:rPr>
                <w:rFonts w:ascii="Arial" w:eastAsia="TimesNewRomanPSMT" w:hAnsi="Arial" w:cs="Arial"/>
                <w:bCs/>
                <w:sz w:val="20"/>
                <w:szCs w:val="20"/>
                <w:lang w:val="ru-RU"/>
              </w:rPr>
              <w:t xml:space="preserve">Рок за </w:t>
            </w:r>
            <w:r w:rsidR="00260B3F">
              <w:rPr>
                <w:rFonts w:ascii="Arial" w:eastAsia="TimesNewRomanPSMT" w:hAnsi="Arial" w:cs="Arial"/>
                <w:bCs/>
                <w:sz w:val="20"/>
                <w:szCs w:val="20"/>
                <w:lang w:val="ru-RU"/>
              </w:rPr>
              <w:t>извршење услуге</w:t>
            </w:r>
          </w:p>
          <w:p w:rsidR="00AB70DF" w:rsidRPr="00740D65" w:rsidRDefault="00AB70DF">
            <w:pPr>
              <w:jc w:val="both"/>
              <w:rPr>
                <w:rFonts w:ascii="Arial" w:eastAsia="TimesNewRomanPSMT" w:hAnsi="Arial" w:cs="Arial"/>
                <w:bCs/>
                <w:sz w:val="20"/>
                <w:szCs w:val="20"/>
                <w:highlight w:val="yellow"/>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740D65" w:rsidRDefault="00AB70DF">
            <w:pPr>
              <w:snapToGrid w:val="0"/>
              <w:jc w:val="both"/>
              <w:rPr>
                <w:rFonts w:ascii="Arial" w:eastAsia="TimesNewRomanPSMT" w:hAnsi="Arial" w:cs="Arial"/>
                <w:bCs/>
                <w:sz w:val="20"/>
                <w:szCs w:val="20"/>
                <w:highlight w:val="yellow"/>
                <w:lang w:val="ru-RU"/>
              </w:rPr>
            </w:pPr>
          </w:p>
          <w:p w:rsidR="00AB70DF" w:rsidRPr="00740D65" w:rsidRDefault="00171E26" w:rsidP="00171E26">
            <w:pPr>
              <w:jc w:val="both"/>
              <w:rPr>
                <w:rFonts w:ascii="Arial" w:eastAsia="TimesNewRomanPSMT" w:hAnsi="Arial" w:cs="Arial"/>
                <w:bCs/>
                <w:sz w:val="20"/>
                <w:szCs w:val="20"/>
                <w:highlight w:val="yellow"/>
                <w:lang w:val="ru-RU"/>
              </w:rPr>
            </w:pPr>
            <w:r>
              <w:rPr>
                <w:rFonts w:ascii="Arial" w:eastAsia="TimesNewRomanPSMT" w:hAnsi="Arial" w:cs="Arial"/>
                <w:bCs/>
                <w:sz w:val="20"/>
                <w:szCs w:val="20"/>
                <w:lang w:val="ru-RU"/>
              </w:rPr>
              <w:t>30</w:t>
            </w:r>
            <w:r w:rsidR="00036E3C" w:rsidRPr="00171E26">
              <w:rPr>
                <w:rFonts w:ascii="Arial" w:eastAsia="TimesNewRomanPSMT" w:hAnsi="Arial" w:cs="Arial"/>
                <w:bCs/>
                <w:sz w:val="20"/>
                <w:szCs w:val="20"/>
                <w:lang w:val="ru-RU"/>
              </w:rPr>
              <w:t xml:space="preserve"> календарских </w:t>
            </w:r>
            <w:r w:rsidR="00BA7D58" w:rsidRPr="00171E26">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D143BE" w:rsidP="00D143BE">
            <w:pPr>
              <w:snapToGrid w:val="0"/>
              <w:jc w:val="both"/>
              <w:rPr>
                <w:rFonts w:ascii="Arial" w:eastAsia="TimesNewRomanPSMT" w:hAnsi="Arial" w:cs="Arial"/>
                <w:bCs/>
                <w:sz w:val="20"/>
                <w:szCs w:val="20"/>
              </w:rPr>
            </w:pPr>
            <w:r>
              <w:rPr>
                <w:rFonts w:ascii="Arial" w:eastAsia="TimesNewRomanPSMT" w:hAnsi="Arial" w:cs="Arial"/>
                <w:bCs/>
                <w:sz w:val="20"/>
                <w:szCs w:val="20"/>
              </w:rPr>
              <w:t>Отклањање недостатака у документацији за ЈНМВ 1.2.2-Партија 1. у року од годину дана од дана достављања надлежним инспекцијама;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Pr="00DF37C2" w:rsidRDefault="008D2399">
      <w:pPr>
        <w:jc w:val="both"/>
        <w:rPr>
          <w:rFonts w:ascii="Arial" w:hAnsi="Arial" w:cs="Arial"/>
          <w:b/>
          <w:bCs/>
          <w:i/>
          <w:iCs/>
          <w:sz w:val="20"/>
          <w:szCs w:val="20"/>
          <w:lang w:val="sr-Cyrl-CS"/>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w:t>
      </w:r>
      <w:r w:rsidR="00DF37C2">
        <w:rPr>
          <w:rFonts w:ascii="Arial" w:hAnsi="Arial" w:cs="Arial"/>
          <w:i/>
          <w:iCs/>
          <w:sz w:val="20"/>
          <w:szCs w:val="20"/>
          <w:lang w:val="sr-Cyrl-CS"/>
        </w:rPr>
        <w:t>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2376D9" w:rsidRDefault="00846ADC" w:rsidP="00846ADC">
      <w:pPr>
        <w:rPr>
          <w:lang w:val="sr-Cyrl-CS"/>
        </w:rPr>
      </w:pPr>
    </w:p>
    <w:p w:rsidR="00846ADC" w:rsidRDefault="00846ADC" w:rsidP="00846ADC">
      <w:pPr>
        <w:jc w:val="center"/>
        <w:rPr>
          <w:rFonts w:ascii="Arial" w:hAnsi="Arial" w:cs="Arial"/>
          <w:b/>
          <w:sz w:val="20"/>
          <w:szCs w:val="20"/>
        </w:rPr>
      </w:pPr>
      <w:r w:rsidRPr="00D55587">
        <w:rPr>
          <w:rFonts w:ascii="Arial" w:hAnsi="Arial" w:cs="Arial"/>
          <w:b/>
          <w:sz w:val="20"/>
          <w:szCs w:val="20"/>
        </w:rPr>
        <w:t>СПЕЦИФИКАЦИЈА УСЛУГА, ДОБАРА, РАДОВА  СА СТРУКТУРОМ ЦЕНА</w:t>
      </w:r>
    </w:p>
    <w:p w:rsidR="00846ADC" w:rsidRPr="00B57AE6" w:rsidRDefault="00846ADC" w:rsidP="00846ADC"/>
    <w:p w:rsidR="00846ADC" w:rsidRPr="00B57AE6" w:rsidRDefault="00846ADC" w:rsidP="00846ADC"/>
    <w:tbl>
      <w:tblPr>
        <w:tblpPr w:leftFromText="141" w:rightFromText="141" w:vertAnchor="text" w:horzAnchor="margin" w:tblpXSpec="center" w:tblpY="659"/>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46ADC" w:rsidRPr="00B57AE6" w:rsidTr="00A15E2B">
        <w:trPr>
          <w:trHeight w:val="143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46ADC" w:rsidRPr="00B57AE6" w:rsidTr="00A15E2B">
        <w:trPr>
          <w:trHeight w:val="34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spacing w:after="200"/>
              <w:jc w:val="center"/>
              <w:rPr>
                <w:rFonts w:ascii="Arial" w:hAnsi="Arial" w:cs="Arial"/>
                <w:b/>
                <w:sz w:val="22"/>
                <w:szCs w:val="22"/>
              </w:rPr>
            </w:pPr>
            <w:r w:rsidRPr="00B57AE6">
              <w:rPr>
                <w:rFonts w:ascii="Arial" w:hAnsi="Arial" w:cs="Arial"/>
                <w:b/>
              </w:rPr>
              <w:t>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57AE6" w:rsidRDefault="00846ADC" w:rsidP="00A15E2B">
            <w:pPr>
              <w:spacing w:after="200"/>
              <w:rPr>
                <w:rFonts w:ascii="Arial" w:hAnsi="Arial" w:cs="Arial"/>
                <w:sz w:val="22"/>
                <w:szCs w:val="22"/>
              </w:rPr>
            </w:pPr>
            <w:r w:rsidRPr="00B57AE6">
              <w:rPr>
                <w:rFonts w:ascii="Arial" w:hAnsi="Arial" w:cs="Arial"/>
              </w:rPr>
              <w:t xml:space="preserve">Jonoizmenjivački filteri (  radni i rezervni ) u sistemu hemijskog omekšavanja vode. Priključen je na gradsku vodovodnu mrežu i kroz njega  prolazi napojna voda za kotlarnicu.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sz w:val="22"/>
                <w:szCs w:val="22"/>
              </w:rPr>
              <w:t>2</w:t>
            </w:r>
          </w:p>
        </w:tc>
      </w:tr>
      <w:tr w:rsidR="00846ADC" w:rsidRPr="00B57AE6" w:rsidTr="00A15E2B">
        <w:trPr>
          <w:trHeight w:val="968"/>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r w:rsidR="00846ADC" w:rsidRPr="00B57AE6" w:rsidTr="00A15E2B">
        <w:trPr>
          <w:trHeight w:val="377"/>
        </w:trPr>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rPr>
              <w:t>10</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rPr>
              <w:t>/</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rPr>
            </w:pPr>
            <w:r w:rsidRPr="00B57AE6">
              <w:rPr>
                <w:rFonts w:ascii="Arial" w:hAnsi="Arial" w:cs="Arial"/>
                <w:sz w:val="22"/>
                <w:szCs w:val="22"/>
              </w:rPr>
              <w:t>712</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bl>
    <w:p w:rsidR="00846ADC" w:rsidRPr="00B57AE6" w:rsidRDefault="00846ADC" w:rsidP="00846ADC">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w:t>
      </w:r>
    </w:p>
    <w:p w:rsidR="00846ADC" w:rsidRPr="00B57AE6" w:rsidRDefault="00846ADC" w:rsidP="00846ADC">
      <w:pPr>
        <w:rPr>
          <w:rFonts w:ascii="Calibri" w:hAnsi="Calibri"/>
          <w:sz w:val="22"/>
          <w:szCs w:val="22"/>
          <w:lang w:val="sr-Latn-CS"/>
        </w:rPr>
      </w:pPr>
    </w:p>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vazduha</w:t>
      </w:r>
    </w:p>
    <w:tbl>
      <w:tblPr>
        <w:tblpPr w:leftFromText="141" w:rightFromText="141" w:vertAnchor="text" w:horzAnchor="margin" w:tblpXSpec="center" w:tblpY="14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46ADC" w:rsidRPr="00B57AE6" w:rsidTr="00A15E2B">
        <w:trPr>
          <w:trHeight w:val="107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46ADC" w:rsidRPr="00B57AE6" w:rsidTr="00A15E2B">
        <w:trPr>
          <w:trHeight w:val="68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spacing w:after="200"/>
              <w:jc w:val="center"/>
              <w:rPr>
                <w:rFonts w:ascii="Arial" w:hAnsi="Arial" w:cs="Arial"/>
                <w:b/>
                <w:sz w:val="22"/>
                <w:szCs w:val="22"/>
              </w:rPr>
            </w:pPr>
            <w:r w:rsidRPr="00B57AE6">
              <w:rPr>
                <w:rFonts w:ascii="Arial" w:hAnsi="Arial" w:cs="Arial"/>
                <w:b/>
              </w:rPr>
              <w:t>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57AE6" w:rsidRDefault="00846ADC" w:rsidP="00A15E2B">
            <w:pPr>
              <w:spacing w:after="200"/>
              <w:rPr>
                <w:rFonts w:ascii="Arial" w:hAnsi="Arial" w:cs="Arial"/>
                <w:sz w:val="22"/>
                <w:szCs w:val="22"/>
                <w:vertAlign w:val="subscript"/>
                <w:lang w:val="sr-Latn-CS"/>
              </w:rPr>
            </w:pPr>
            <w:r w:rsidRPr="00B57AE6">
              <w:rPr>
                <w:rFonts w:ascii="Arial" w:hAnsi="Arial" w:cs="Arial"/>
              </w:rPr>
              <w:t xml:space="preserve"> Posude za komprimovani vazduh ( radna i rezervna ). Sastavni deo  kompresora koji obezbeđuje komprimovani vazduh za pogon pneumatskih ventila.</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sz w:val="22"/>
                <w:szCs w:val="22"/>
              </w:rPr>
              <w:t>2</w:t>
            </w:r>
          </w:p>
        </w:tc>
      </w:tr>
      <w:tr w:rsidR="00846ADC" w:rsidRPr="00B57AE6"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r w:rsidR="00846ADC" w:rsidRPr="00B57AE6"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 xml:space="preserve">8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100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24</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 xml:space="preserve">vazduh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bl>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Pr>
        <w:rPr>
          <w:rFonts w:ascii="Calibri" w:hAnsi="Calibri"/>
          <w:sz w:val="22"/>
          <w:szCs w:val="22"/>
          <w:lang w:val="sr-Latn-CS"/>
        </w:rPr>
      </w:pPr>
    </w:p>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tbl>
      <w:tblPr>
        <w:tblpPr w:leftFromText="141" w:rightFromText="141" w:vertAnchor="text" w:horzAnchor="margin" w:tblpXSpec="center" w:tblpY="4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46ADC" w:rsidRPr="00B57AE6" w:rsidTr="00A15E2B">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46ADC" w:rsidRPr="00B57AE6"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spacing w:after="200"/>
              <w:jc w:val="center"/>
              <w:rPr>
                <w:rFonts w:ascii="Arial" w:hAnsi="Arial" w:cs="Arial"/>
                <w:b/>
                <w:sz w:val="22"/>
                <w:szCs w:val="22"/>
              </w:rPr>
            </w:pPr>
            <w:r w:rsidRPr="00B57AE6">
              <w:rPr>
                <w:rFonts w:ascii="Arial" w:hAnsi="Arial" w:cs="Arial"/>
                <w:b/>
              </w:rPr>
              <w:t>5)</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57AE6" w:rsidRDefault="00846ADC" w:rsidP="00A15E2B">
            <w:pPr>
              <w:spacing w:after="200" w:line="276" w:lineRule="auto"/>
              <w:rPr>
                <w:rFonts w:ascii="Arial" w:hAnsi="Arial" w:cs="Arial"/>
                <w:sz w:val="22"/>
                <w:szCs w:val="22"/>
                <w:lang w:val="sr-Latn-CS"/>
              </w:rPr>
            </w:pPr>
            <w:r w:rsidRPr="00B57AE6">
              <w:rPr>
                <w:rFonts w:ascii="Arial" w:hAnsi="Arial" w:cs="Arial"/>
              </w:rPr>
              <w:t>Vrelovodni zagrejači mazuta ( medijski zagrejači mazuta )  u sistemu kombinovanih gorionika na kotlovima. Gorivo mazut / prirodni gas. Služi za zagrevanje mazuta  vrelom vodom iz kotlova, a   pre električnog dogrejača mazuta u okviru gorionika. Vrelovodni zagrejač mazuta je deo kombinovanog gorionika kotla proizvođača Weishaupt , tip WKG MS 70/3 – A – ZM – NR  ( 2 komada )  i tip  RGMS 70/3 – A – ZM – NR                ( 1 komad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sz w:val="22"/>
                <w:szCs w:val="22"/>
              </w:rPr>
              <w:t>3</w:t>
            </w:r>
          </w:p>
        </w:tc>
      </w:tr>
      <w:tr w:rsidR="00846ADC" w:rsidRPr="00B57AE6"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sz w:val="22"/>
                <w:szCs w:val="22"/>
              </w:rPr>
            </w:pPr>
            <w:r w:rsidRPr="00B57AE6">
              <w:rPr>
                <w:rFonts w:ascii="Arial" w:hAnsi="Arial" w:cs="Arial"/>
              </w:rPr>
              <w:t>Ts   max ( ºC)                                 vode</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Zapremina posude V ( lit.)  voda / mazut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r w:rsidR="00846ADC" w:rsidRPr="00B57AE6"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ind w:left="-108" w:right="-108"/>
              <w:jc w:val="center"/>
              <w:rPr>
                <w:rFonts w:ascii="Arial" w:hAnsi="Arial" w:cs="Arial"/>
                <w:sz w:val="22"/>
                <w:szCs w:val="22"/>
                <w:lang w:val="sr-Latn-CS"/>
              </w:rPr>
            </w:pPr>
            <w:r w:rsidRPr="00B57AE6">
              <w:rPr>
                <w:rFonts w:ascii="Arial" w:hAnsi="Arial" w:cs="Arial"/>
              </w:rPr>
              <w:t xml:space="preserve">16 bar / 40 bar </w:t>
            </w:r>
          </w:p>
        </w:tc>
        <w:tc>
          <w:tcPr>
            <w:tcW w:w="1709"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140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18 / 7,5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 xml:space="preserve"> voda / mazut</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bl>
    <w:p w:rsidR="00846ADC" w:rsidRPr="00B57AE6" w:rsidRDefault="00846ADC" w:rsidP="00846ADC">
      <w:pPr>
        <w:rPr>
          <w:rFonts w:ascii="Arial" w:hAnsi="Arial" w:cs="Arial"/>
          <w:b/>
          <w:lang w:val="sr-Latn-CS"/>
        </w:rPr>
      </w:pPr>
      <w:r>
        <w:rPr>
          <w:rFonts w:ascii="Arial" w:hAnsi="Arial" w:cs="Arial"/>
          <w:b/>
          <w:lang w:val="sr-Latn-CS"/>
        </w:rPr>
        <w:t xml:space="preserve">             </w:t>
      </w:r>
      <w:r w:rsidRPr="00B57AE6">
        <w:rPr>
          <w:rFonts w:ascii="Arial" w:hAnsi="Arial" w:cs="Arial"/>
          <w:b/>
          <w:lang w:val="sr-Latn-CS"/>
        </w:rPr>
        <w:t>Posude i oprema pod  pritiskom vode i mazuta</w:t>
      </w:r>
    </w:p>
    <w:p w:rsidR="00846ADC" w:rsidRPr="00B57AE6" w:rsidRDefault="00846ADC" w:rsidP="00846ADC">
      <w:pPr>
        <w:rPr>
          <w:rFonts w:ascii="Calibri" w:hAnsi="Calibri"/>
          <w:sz w:val="22"/>
          <w:szCs w:val="22"/>
          <w:lang w:val="sr-Latn-CS"/>
        </w:rPr>
      </w:pPr>
    </w:p>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r w:rsidRPr="00B57AE6">
        <w:rPr>
          <w:rFonts w:ascii="Arial" w:hAnsi="Arial" w:cs="Arial"/>
          <w:b/>
          <w:lang w:val="sr-Latn-CS"/>
        </w:rPr>
        <w:t xml:space="preserve">                                                                     </w:t>
      </w:r>
    </w:p>
    <w:p w:rsidR="00846ADC" w:rsidRPr="00B57AE6" w:rsidRDefault="00846ADC" w:rsidP="00846ADC"/>
    <w:p w:rsidR="00846ADC" w:rsidRPr="00B57AE6" w:rsidRDefault="00846ADC" w:rsidP="00846ADC">
      <w:pPr>
        <w:rPr>
          <w:rFonts w:ascii="Arial" w:hAnsi="Arial" w:cs="Arial"/>
          <w:b/>
          <w:lang w:val="sr-Latn-CS"/>
        </w:rPr>
      </w:pPr>
      <w:r w:rsidRPr="00B57AE6">
        <w:rPr>
          <w:rFonts w:ascii="Arial" w:hAnsi="Arial" w:cs="Arial"/>
          <w:b/>
          <w:lang w:val="sr-Latn-CS"/>
        </w:rPr>
        <w:t xml:space="preserve">                                                                                                                                                               </w:t>
      </w:r>
      <w:r>
        <w:rPr>
          <w:rFonts w:ascii="Arial" w:hAnsi="Arial" w:cs="Arial"/>
          <w:b/>
          <w:lang w:val="sr-Latn-CS"/>
        </w:rPr>
        <w:t xml:space="preserve">                                              </w:t>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r>
      <w:r>
        <w:rPr>
          <w:rFonts w:ascii="Arial" w:hAnsi="Arial" w:cs="Arial"/>
          <w:b/>
          <w:lang w:val="sr-Latn-CS"/>
        </w:rPr>
        <w:tab/>
        <w:t xml:space="preserve">   </w:t>
      </w:r>
      <w:r w:rsidRPr="00B57AE6">
        <w:rPr>
          <w:rFonts w:ascii="Arial" w:hAnsi="Arial" w:cs="Arial"/>
          <w:b/>
          <w:lang w:val="sr-Latn-CS"/>
        </w:rPr>
        <w:t>Posude i  oprema pod pritiskom mazuta</w:t>
      </w:r>
    </w:p>
    <w:tbl>
      <w:tblPr>
        <w:tblpPr w:leftFromText="141" w:rightFromText="141" w:vertAnchor="text" w:horzAnchor="margin" w:tblpXSpec="center" w:tblpY="42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tblGrid>
      <w:tr w:rsidR="00846ADC" w:rsidRPr="00B57AE6" w:rsidTr="00A15E2B">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spacing w:after="200" w:line="276" w:lineRule="auto"/>
              <w:ind w:left="113" w:right="113"/>
              <w:jc w:val="center"/>
              <w:rPr>
                <w:lang w:val="hr-HR"/>
              </w:rPr>
            </w:pPr>
            <w:r w:rsidRPr="00B57AE6">
              <w:rPr>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ind w:right="-18"/>
              <w:jc w:val="center"/>
              <w:rPr>
                <w:lang w:val="hr-HR"/>
              </w:rPr>
            </w:pPr>
            <w:r w:rsidRPr="00B57AE6">
              <w:rPr>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sz w:val="20"/>
                <w:szCs w:val="20"/>
                <w:lang w:val="sr-Latn-CS"/>
              </w:rPr>
            </w:pPr>
            <w:r w:rsidRPr="00B57AE6">
              <w:rPr>
                <w:rFonts w:ascii="Arial" w:hAnsi="Arial" w:cs="Arial"/>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w w:val="105"/>
                <w:position w:val="-2"/>
                <w:lang w:val="sr-Latn-CS"/>
              </w:rPr>
            </w:pPr>
            <w:r w:rsidRPr="00B57AE6">
              <w:rPr>
                <w:rFonts w:ascii="Arial" w:hAnsi="Arial" w:cs="Arial"/>
                <w:w w:val="105"/>
                <w:position w:val="-2"/>
              </w:rPr>
              <w:t>količina</w:t>
            </w:r>
          </w:p>
        </w:tc>
      </w:tr>
      <w:tr w:rsidR="00846ADC" w:rsidRPr="00B57AE6"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spacing w:after="200"/>
              <w:jc w:val="center"/>
              <w:rPr>
                <w:rFonts w:ascii="Arial" w:hAnsi="Arial" w:cs="Arial"/>
                <w:b/>
                <w:sz w:val="22"/>
                <w:szCs w:val="22"/>
              </w:rPr>
            </w:pPr>
            <w:r w:rsidRPr="00B57AE6">
              <w:rPr>
                <w:rFonts w:ascii="Arial" w:hAnsi="Arial" w:cs="Arial"/>
                <w:b/>
              </w:rPr>
              <w:t>6)</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57AE6" w:rsidRDefault="00846ADC" w:rsidP="00A15E2B">
            <w:pPr>
              <w:spacing w:after="200" w:line="276" w:lineRule="auto"/>
              <w:rPr>
                <w:rFonts w:ascii="Arial" w:hAnsi="Arial" w:cs="Arial"/>
                <w:sz w:val="22"/>
                <w:szCs w:val="22"/>
                <w:lang w:val="sr-Latn-CS"/>
              </w:rPr>
            </w:pPr>
            <w:r w:rsidRPr="00B57AE6">
              <w:rPr>
                <w:rFonts w:ascii="Arial" w:hAnsi="Arial" w:cs="Arial"/>
              </w:rPr>
              <w:t xml:space="preserve">Električni zagrejač </w:t>
            </w:r>
            <w:r>
              <w:rPr>
                <w:rFonts w:ascii="Arial" w:hAnsi="Arial" w:cs="Arial"/>
              </w:rPr>
              <w:t>mazuta sa termostatima</w:t>
            </w:r>
            <w:r w:rsidRPr="00B57AE6">
              <w:rPr>
                <w:rFonts w:ascii="Arial" w:hAnsi="Arial" w:cs="Arial"/>
              </w:rPr>
              <w:t>.</w:t>
            </w:r>
            <w:r>
              <w:rPr>
                <w:rFonts w:ascii="Arial" w:hAnsi="Arial" w:cs="Arial"/>
              </w:rPr>
              <w:t xml:space="preserve"> </w:t>
            </w:r>
            <w:r w:rsidRPr="00B57AE6">
              <w:rPr>
                <w:rFonts w:ascii="Arial" w:hAnsi="Arial" w:cs="Arial"/>
              </w:rPr>
              <w:t>Instalisane snage električnih grejača 22,4 kW. Sastavni deo kombinovanih gorionika kotlova. Električni zagrejač mazuta je deo kombinovanog gotrionika kotla proizvođača Weishaupt , tip WKG MS 70/3 – A – ZM – NR  (2 x 2 komada )  i  tip RGMS 70/3 – A – ZM – NR ( 1 x 2 komada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spacing w:after="200"/>
              <w:ind w:left="-108" w:right="-108"/>
              <w:jc w:val="center"/>
              <w:rPr>
                <w:rFonts w:ascii="Arial" w:hAnsi="Arial" w:cs="Arial"/>
                <w:sz w:val="22"/>
                <w:szCs w:val="22"/>
              </w:rPr>
            </w:pPr>
            <w:r w:rsidRPr="00B57AE6">
              <w:rPr>
                <w:rFonts w:ascii="Arial" w:hAnsi="Arial" w:cs="Arial"/>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sz w:val="22"/>
                <w:szCs w:val="22"/>
              </w:rPr>
            </w:pPr>
            <w:r w:rsidRPr="00B57AE6">
              <w:rPr>
                <w:rFonts w:ascii="Arial" w:hAnsi="Arial" w:cs="Arial"/>
                <w:sz w:val="22"/>
                <w:szCs w:val="22"/>
              </w:rPr>
              <w:t>6</w:t>
            </w:r>
          </w:p>
        </w:tc>
      </w:tr>
      <w:tr w:rsidR="00846ADC" w:rsidRPr="00B57AE6" w:rsidTr="00A15E2B">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radni pritisak  / probni pritisak                 PS (bar) / PT           ( bar)</w:t>
            </w:r>
          </w:p>
        </w:tc>
        <w:tc>
          <w:tcPr>
            <w:tcW w:w="1709"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Ts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sz w:val="22"/>
                <w:szCs w:val="22"/>
              </w:rPr>
            </w:pPr>
            <w:r w:rsidRPr="00B57AE6">
              <w:rPr>
                <w:rFonts w:ascii="Arial" w:hAnsi="Arial" w:cs="Arial"/>
              </w:rPr>
              <w:t xml:space="preserve">Zapremina </w:t>
            </w:r>
            <w:r>
              <w:rPr>
                <w:rFonts w:ascii="Arial" w:hAnsi="Arial" w:cs="Arial"/>
              </w:rPr>
              <w:t>mazuta u posudi</w:t>
            </w:r>
            <w:r w:rsidRPr="00B57AE6">
              <w:rPr>
                <w:rFonts w:ascii="Arial" w:hAnsi="Arial" w:cs="Arial"/>
              </w:rPr>
              <w:t xml:space="preserv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sz w:val="22"/>
                <w:szCs w:val="22"/>
              </w:rPr>
            </w:pPr>
            <w:r w:rsidRPr="00B57AE6">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r w:rsidR="00846ADC" w:rsidRPr="00B57AE6" w:rsidTr="00A15E2B">
        <w:tc>
          <w:tcPr>
            <w:tcW w:w="557"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1709" w:type="dxa"/>
            <w:tcBorders>
              <w:top w:val="single" w:sz="4" w:space="0" w:color="000000"/>
              <w:left w:val="single" w:sz="4" w:space="0" w:color="000000"/>
              <w:bottom w:val="double" w:sz="4" w:space="0" w:color="auto"/>
              <w:right w:val="single" w:sz="4" w:space="0" w:color="000000"/>
            </w:tcBorders>
            <w:vAlign w:val="center"/>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sz w:val="22"/>
                <w:szCs w:val="22"/>
                <w:lang w:val="sr-Latn-CS"/>
              </w:rPr>
              <w:t>32</w:t>
            </w:r>
          </w:p>
        </w:tc>
        <w:tc>
          <w:tcPr>
            <w:tcW w:w="1709" w:type="dxa"/>
            <w:tcBorders>
              <w:top w:val="single" w:sz="4" w:space="0" w:color="000000"/>
              <w:left w:val="single" w:sz="4" w:space="0" w:color="000000"/>
              <w:bottom w:val="double" w:sz="4" w:space="0" w:color="auto"/>
              <w:right w:val="single" w:sz="4" w:space="0" w:color="000000"/>
            </w:tcBorders>
            <w:vAlign w:val="center"/>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sz w:val="22"/>
                <w:szCs w:val="22"/>
                <w:lang w:val="sr-Latn-CS"/>
              </w:rPr>
              <w:t>130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sz w:val="22"/>
                <w:szCs w:val="22"/>
                <w:lang w:val="sr-Latn-CS"/>
              </w:rPr>
              <w:t>1,55</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846ADC" w:rsidRPr="00B57AE6" w:rsidRDefault="00846ADC" w:rsidP="00A15E2B">
            <w:pPr>
              <w:spacing w:after="200" w:line="276" w:lineRule="auto"/>
              <w:jc w:val="center"/>
              <w:rPr>
                <w:rFonts w:ascii="Arial" w:hAnsi="Arial" w:cs="Arial"/>
                <w:sz w:val="22"/>
                <w:szCs w:val="22"/>
                <w:lang w:val="sr-Latn-CS"/>
              </w:rPr>
            </w:pPr>
            <w:r w:rsidRPr="00B57AE6">
              <w:rPr>
                <w:rFonts w:ascii="Arial" w:hAnsi="Arial" w:cs="Arial"/>
              </w:rPr>
              <w:t>mazut</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sz w:val="22"/>
                <w:szCs w:val="22"/>
              </w:rPr>
            </w:pPr>
          </w:p>
        </w:tc>
      </w:tr>
    </w:tbl>
    <w:p w:rsidR="00846ADC" w:rsidRPr="00B57AE6" w:rsidRDefault="00846ADC" w:rsidP="00846ADC">
      <w:pPr>
        <w:rPr>
          <w:rFonts w:ascii="Calibri" w:hAnsi="Calibri"/>
          <w:sz w:val="22"/>
          <w:szCs w:val="22"/>
          <w:lang w:val="sr-Latn-CS"/>
        </w:rPr>
      </w:pPr>
    </w:p>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Pr="00B57AE6" w:rsidRDefault="00846ADC" w:rsidP="00846ADC"/>
    <w:p w:rsidR="00846ADC" w:rsidRDefault="00846ADC" w:rsidP="00846ADC">
      <w:pPr>
        <w:rPr>
          <w:color w:val="7030A0"/>
        </w:rPr>
      </w:pPr>
      <w:r>
        <w:rPr>
          <w:color w:val="7030A0"/>
        </w:rPr>
        <w:t xml:space="preserve">           </w:t>
      </w:r>
    </w:p>
    <w:p w:rsidR="00846ADC" w:rsidRDefault="00846ADC" w:rsidP="00846ADC">
      <w:pPr>
        <w:rPr>
          <w:rFonts w:ascii="Arial" w:hAnsi="Arial" w:cs="Arial"/>
          <w:b/>
          <w:color w:val="0070C0"/>
          <w:lang w:val="sr-Latn-CS"/>
        </w:rPr>
      </w:pPr>
    </w:p>
    <w:p w:rsidR="00846ADC" w:rsidRPr="00224A51" w:rsidRDefault="00846ADC" w:rsidP="00846ADC">
      <w:pPr>
        <w:rPr>
          <w:rFonts w:ascii="Arial" w:hAnsi="Arial" w:cs="Arial"/>
          <w:b/>
          <w:color w:val="0070C0"/>
          <w:lang w:val="sr-Latn-CS"/>
        </w:rPr>
      </w:pP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xml:space="preserve">Posude i  oprema pod pritiskom :                                                                                                 </w:t>
      </w:r>
      <w:r>
        <w:rPr>
          <w:rFonts w:ascii="Arial" w:hAnsi="Arial" w:cs="Arial"/>
          <w:b/>
          <w:color w:val="0070C0"/>
          <w:lang w:val="sr-Latn-CS"/>
        </w:rPr>
        <w:t xml:space="preserve">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xml:space="preserve">- komprimovanog prirodnog gasa CNG                                                                                                      </w:t>
      </w: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 etilen – glikol ( ili voda )</w:t>
      </w:r>
    </w:p>
    <w:tbl>
      <w:tblPr>
        <w:tblpPr w:leftFromText="141" w:rightFromText="141" w:vertAnchor="text" w:horzAnchor="margin" w:tblpXSpec="center" w:tblpY="135"/>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46ADC" w:rsidRPr="00224A51" w:rsidTr="00A15E2B">
        <w:trPr>
          <w:trHeight w:val="1073"/>
        </w:trPr>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r w:rsidRPr="00224A51">
              <w:rPr>
                <w:color w:val="0070C0"/>
                <w:w w:val="105"/>
                <w:position w:val="-2"/>
              </w:rPr>
              <w:t>poz.</w:t>
            </w: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lang w:val="hr-HR"/>
              </w:rPr>
            </w:pPr>
          </w:p>
        </w:tc>
        <w:tc>
          <w:tcPr>
            <w:tcW w:w="6932" w:type="dxa"/>
            <w:gridSpan w:val="5"/>
            <w:tcBorders>
              <w:top w:val="single" w:sz="4" w:space="0" w:color="000000"/>
              <w:left w:val="single" w:sz="4" w:space="0" w:color="000000"/>
              <w:bottom w:val="double" w:sz="4" w:space="0" w:color="auto"/>
              <w:right w:val="single" w:sz="4" w:space="0" w:color="000000"/>
            </w:tcBorders>
            <w:vAlign w:val="center"/>
            <w:hideMark/>
          </w:tcPr>
          <w:p w:rsidR="00846ADC" w:rsidRPr="00224A51" w:rsidRDefault="00846ADC" w:rsidP="00A15E2B">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224A51" w:rsidRDefault="00846ADC" w:rsidP="00A15E2B">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224A51" w:rsidRDefault="00846ADC" w:rsidP="00A15E2B">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46ADC" w:rsidRPr="00224A51" w:rsidTr="00A15E2B">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spacing w:after="200"/>
              <w:jc w:val="center"/>
              <w:rPr>
                <w:rFonts w:ascii="Arial" w:hAnsi="Arial" w:cs="Arial"/>
                <w:b/>
                <w:color w:val="0070C0"/>
                <w:sz w:val="22"/>
                <w:szCs w:val="22"/>
              </w:rPr>
            </w:pPr>
            <w:r w:rsidRPr="00224A51">
              <w:rPr>
                <w:rFonts w:ascii="Arial" w:hAnsi="Arial" w:cs="Arial"/>
                <w:b/>
                <w:color w:val="0070C0"/>
              </w:rPr>
              <w:t>7)</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46ADC" w:rsidRPr="00224A51" w:rsidRDefault="00846ADC" w:rsidP="00A15E2B">
            <w:pPr>
              <w:spacing w:after="200" w:line="276" w:lineRule="auto"/>
              <w:rPr>
                <w:rFonts w:ascii="Arial" w:hAnsi="Arial" w:cs="Arial"/>
                <w:color w:val="0070C0"/>
                <w:sz w:val="22"/>
                <w:szCs w:val="22"/>
                <w:lang w:val="sr-Latn-CS"/>
              </w:rPr>
            </w:pPr>
            <w:r w:rsidRPr="00224A51">
              <w:rPr>
                <w:rFonts w:ascii="Arial" w:hAnsi="Arial" w:cs="Arial"/>
                <w:color w:val="0070C0"/>
              </w:rPr>
              <w:t xml:space="preserve">Gasni fasadni kondenzacioni kotao instalisane snage                  Pn = 71,8 kW , temeraturnog režima 80 / 60 ºC proizvođača </w:t>
            </w:r>
            <w:r w:rsidRPr="00224A51">
              <w:rPr>
                <w:rFonts w:ascii="Arial" w:hAnsi="Arial" w:cs="Arial"/>
                <w:b/>
                <w:color w:val="0070C0"/>
              </w:rPr>
              <w:t>Hoval</w:t>
            </w:r>
            <w:r w:rsidRPr="00224A51">
              <w:rPr>
                <w:rFonts w:ascii="Arial" w:hAnsi="Arial" w:cs="Arial"/>
                <w:color w:val="0070C0"/>
              </w:rPr>
              <w:t xml:space="preserve"> , </w:t>
            </w:r>
            <w:r w:rsidRPr="00224A51">
              <w:rPr>
                <w:rFonts w:ascii="Arial" w:hAnsi="Arial" w:cs="Arial"/>
                <w:b/>
                <w:color w:val="0070C0"/>
              </w:rPr>
              <w:t>tip TopGas Classic 80</w:t>
            </w:r>
            <w:r w:rsidRPr="00224A51">
              <w:rPr>
                <w:rFonts w:ascii="Arial" w:hAnsi="Arial" w:cs="Arial"/>
                <w:color w:val="0070C0"/>
              </w:rPr>
              <w:t xml:space="preserve"> . Pritisak prirodnog  gasa p</w:t>
            </w:r>
            <w:r w:rsidRPr="00224A51">
              <w:rPr>
                <w:rFonts w:ascii="Arial" w:hAnsi="Arial" w:cs="Arial"/>
                <w:color w:val="0070C0"/>
                <w:vertAlign w:val="subscript"/>
              </w:rPr>
              <w:t xml:space="preserve">min </w:t>
            </w:r>
            <w:r w:rsidRPr="00224A51">
              <w:rPr>
                <w:rFonts w:ascii="Arial" w:hAnsi="Arial" w:cs="Arial"/>
                <w:color w:val="0070C0"/>
              </w:rPr>
              <w:t>= 18 mbar , p</w:t>
            </w:r>
            <w:r w:rsidRPr="00224A51">
              <w:rPr>
                <w:rFonts w:ascii="Arial" w:hAnsi="Arial" w:cs="Arial"/>
                <w:color w:val="0070C0"/>
                <w:vertAlign w:val="subscript"/>
              </w:rPr>
              <w:t>max</w:t>
            </w:r>
            <w:r w:rsidRPr="00224A51">
              <w:rPr>
                <w:rFonts w:ascii="Arial" w:hAnsi="Arial" w:cs="Arial"/>
                <w:color w:val="0070C0"/>
              </w:rPr>
              <w:t xml:space="preserve"> = 50 mbar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r w:rsidRPr="00224A51">
              <w:rPr>
                <w:rFonts w:ascii="Arial" w:hAnsi="Arial" w:cs="Arial"/>
                <w:color w:val="0070C0"/>
                <w:sz w:val="22"/>
                <w:szCs w:val="22"/>
              </w:rPr>
              <w:t>2</w:t>
            </w:r>
          </w:p>
        </w:tc>
      </w:tr>
      <w:tr w:rsidR="00846ADC" w:rsidRPr="00224A51" w:rsidTr="00A15E2B">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r>
      <w:tr w:rsidR="00846ADC" w:rsidRPr="00224A51" w:rsidTr="00A15E2B">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rPr>
                <w:rFonts w:ascii="Arial" w:hAnsi="Arial" w:cs="Arial"/>
                <w:color w:val="0070C0"/>
                <w:sz w:val="22"/>
                <w:szCs w:val="22"/>
              </w:rPr>
            </w:pPr>
          </w:p>
        </w:tc>
        <w:tc>
          <w:tcPr>
            <w:tcW w:w="1729" w:type="dxa"/>
            <w:tcBorders>
              <w:top w:val="single" w:sz="4" w:space="0" w:color="000000"/>
              <w:left w:val="single" w:sz="4" w:space="0" w:color="000000"/>
              <w:bottom w:val="double" w:sz="4" w:space="0" w:color="auto"/>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rPr>
              <w:t>4 bar / 6 bar</w:t>
            </w:r>
          </w:p>
        </w:tc>
        <w:tc>
          <w:tcPr>
            <w:tcW w:w="1739" w:type="dxa"/>
            <w:tcBorders>
              <w:top w:val="single" w:sz="4" w:space="0" w:color="000000"/>
              <w:left w:val="single" w:sz="4" w:space="0" w:color="000000"/>
              <w:bottom w:val="double" w:sz="4" w:space="0" w:color="auto"/>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sz w:val="22"/>
                <w:szCs w:val="22"/>
                <w:lang w:val="sr-Latn-CS"/>
              </w:rPr>
              <w:t xml:space="preserve">85 / 110 </w:t>
            </w:r>
            <w:r w:rsidRPr="00224A51">
              <w:rPr>
                <w:rFonts w:ascii="Arial" w:hAnsi="Arial" w:cs="Arial"/>
                <w:color w:val="0070C0"/>
              </w:rPr>
              <w:t xml:space="preserve"> ºC</w:t>
            </w:r>
          </w:p>
        </w:tc>
        <w:tc>
          <w:tcPr>
            <w:tcW w:w="1731" w:type="dxa"/>
            <w:gridSpan w:val="2"/>
            <w:tcBorders>
              <w:top w:val="single" w:sz="4" w:space="0" w:color="000000"/>
              <w:left w:val="single" w:sz="4" w:space="0" w:color="000000"/>
              <w:bottom w:val="double" w:sz="4" w:space="0" w:color="auto"/>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rPr>
              <w:t>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rPr>
              <w:t>etilen glikol ili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r>
      <w:tr w:rsidR="00846ADC" w:rsidRPr="00224A51" w:rsidTr="00A15E2B">
        <w:trPr>
          <w:trHeight w:val="363"/>
        </w:trPr>
        <w:tc>
          <w:tcPr>
            <w:tcW w:w="553" w:type="dxa"/>
            <w:vMerge w:val="restart"/>
            <w:tcBorders>
              <w:top w:val="single" w:sz="4" w:space="0" w:color="000000"/>
              <w:left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sz w:val="22"/>
                <w:szCs w:val="22"/>
              </w:rPr>
            </w:pPr>
            <w:r w:rsidRPr="00224A51">
              <w:rPr>
                <w:rFonts w:ascii="Arial" w:hAnsi="Arial" w:cs="Arial"/>
                <w:b/>
                <w:color w:val="0070C0"/>
              </w:rPr>
              <w:t>8)</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46ADC" w:rsidRPr="00224A51" w:rsidRDefault="00846ADC" w:rsidP="00A15E2B">
            <w:pPr>
              <w:spacing w:after="200"/>
              <w:rPr>
                <w:rFonts w:ascii="Arial" w:hAnsi="Arial" w:cs="Arial"/>
                <w:color w:val="0070C0"/>
              </w:rPr>
            </w:pPr>
            <w:r w:rsidRPr="00224A51">
              <w:rPr>
                <w:rFonts w:ascii="Arial" w:hAnsi="Arial" w:cs="Arial"/>
                <w:color w:val="0070C0"/>
              </w:rPr>
              <w:t xml:space="preserve">Zagrejač toplovodni gasa, proizvođač </w:t>
            </w:r>
            <w:r w:rsidRPr="00224A51">
              <w:rPr>
                <w:rFonts w:ascii="Arial" w:hAnsi="Arial" w:cs="Arial"/>
                <w:b/>
                <w:color w:val="0070C0"/>
              </w:rPr>
              <w:t>GasTeh , Inđija , Srbija</w:t>
            </w:r>
            <w:r w:rsidRPr="00224A51">
              <w:rPr>
                <w:rFonts w:ascii="Arial" w:hAnsi="Arial" w:cs="Arial"/>
                <w:color w:val="0070C0"/>
              </w:rPr>
              <w:t xml:space="preserve">  TIP 421-TV-CNG  Q1000 . Prečnik suda ø350 mm , i prečnik cevi za CNG je ø30 mm . Godina proizvodnje 2019 god.</w:t>
            </w:r>
          </w:p>
        </w:tc>
        <w:tc>
          <w:tcPr>
            <w:tcW w:w="540" w:type="dxa"/>
            <w:vMerge w:val="restart"/>
            <w:tcBorders>
              <w:top w:val="single" w:sz="4" w:space="0" w:color="000000"/>
              <w:left w:val="double" w:sz="4" w:space="0" w:color="auto"/>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r w:rsidRPr="00224A51">
              <w:rPr>
                <w:rFonts w:ascii="Arial" w:hAnsi="Arial" w:cs="Arial"/>
                <w:color w:val="0070C0"/>
                <w:sz w:val="22"/>
                <w:szCs w:val="22"/>
              </w:rPr>
              <w:t>3</w:t>
            </w:r>
          </w:p>
        </w:tc>
      </w:tr>
      <w:tr w:rsidR="00846ADC" w:rsidRPr="00224A51" w:rsidTr="00A15E2B">
        <w:trPr>
          <w:trHeight w:val="363"/>
        </w:trPr>
        <w:tc>
          <w:tcPr>
            <w:tcW w:w="553" w:type="dxa"/>
            <w:vMerge/>
            <w:tcBorders>
              <w:left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224A51" w:rsidRDefault="00846ADC" w:rsidP="00A15E2B">
            <w:pPr>
              <w:spacing w:after="200"/>
              <w:rPr>
                <w:rFonts w:ascii="Arial" w:hAnsi="Arial" w:cs="Arial"/>
                <w:color w:val="0070C0"/>
              </w:rPr>
            </w:pPr>
            <w:r w:rsidRPr="00224A51">
              <w:rPr>
                <w:rFonts w:ascii="Arial" w:hAnsi="Arial" w:cs="Arial"/>
                <w:color w:val="0070C0"/>
              </w:rPr>
              <w:t xml:space="preserve">radni pritisak  </w:t>
            </w:r>
            <w:r w:rsidRPr="00224A51">
              <w:rPr>
                <w:rFonts w:ascii="Arial" w:hAnsi="Arial" w:cs="Arial"/>
                <w:color w:val="0070C0"/>
              </w:rPr>
              <w:lastRenderedPageBreak/>
              <w:t>/ probni pritisak                 PS (bar) / PT           ( bar) -  CNG</w:t>
            </w:r>
          </w:p>
        </w:tc>
        <w:tc>
          <w:tcPr>
            <w:tcW w:w="1739" w:type="dxa"/>
            <w:tcBorders>
              <w:top w:val="double" w:sz="4" w:space="0" w:color="auto"/>
              <w:left w:val="single" w:sz="4" w:space="0" w:color="auto"/>
              <w:bottom w:val="single" w:sz="4" w:space="0" w:color="auto"/>
              <w:right w:val="single" w:sz="4" w:space="0" w:color="auto"/>
            </w:tcBorders>
            <w:vAlign w:val="center"/>
          </w:tcPr>
          <w:p w:rsidR="00846ADC" w:rsidRPr="00224A51" w:rsidRDefault="00846ADC" w:rsidP="00A15E2B">
            <w:pPr>
              <w:spacing w:after="200"/>
              <w:rPr>
                <w:rFonts w:ascii="Arial" w:hAnsi="Arial" w:cs="Arial"/>
                <w:color w:val="0070C0"/>
              </w:rPr>
            </w:pPr>
            <w:r w:rsidRPr="00224A51">
              <w:rPr>
                <w:rFonts w:ascii="Arial" w:hAnsi="Arial" w:cs="Arial"/>
                <w:color w:val="0070C0"/>
              </w:rPr>
              <w:lastRenderedPageBreak/>
              <w:t xml:space="preserve">Ts min/  max         </w:t>
            </w:r>
            <w:r w:rsidRPr="00224A51">
              <w:rPr>
                <w:rFonts w:ascii="Arial" w:hAnsi="Arial" w:cs="Arial"/>
                <w:color w:val="0070C0"/>
              </w:rPr>
              <w:lastRenderedPageBreak/>
              <w:t>(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224A51" w:rsidRDefault="00846ADC" w:rsidP="00A15E2B">
            <w:pPr>
              <w:spacing w:after="200"/>
              <w:jc w:val="center"/>
              <w:rPr>
                <w:rFonts w:ascii="Arial" w:hAnsi="Arial" w:cs="Arial"/>
                <w:color w:val="0070C0"/>
              </w:rPr>
            </w:pPr>
            <w:r w:rsidRPr="00224A51">
              <w:rPr>
                <w:rFonts w:ascii="Arial" w:hAnsi="Arial" w:cs="Arial"/>
                <w:color w:val="0070C0"/>
              </w:rPr>
              <w:lastRenderedPageBreak/>
              <w:t xml:space="preserve">Zapremina u </w:t>
            </w:r>
            <w:r w:rsidRPr="00224A51">
              <w:rPr>
                <w:rFonts w:ascii="Arial" w:hAnsi="Arial" w:cs="Arial"/>
                <w:color w:val="0070C0"/>
              </w:rPr>
              <w:lastRenderedPageBreak/>
              <w:t>posudi sa CNG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46ADC" w:rsidRPr="00224A51" w:rsidRDefault="00846ADC" w:rsidP="00A15E2B">
            <w:pPr>
              <w:spacing w:after="200"/>
              <w:ind w:right="-108"/>
              <w:jc w:val="center"/>
              <w:rPr>
                <w:rFonts w:ascii="Arial" w:hAnsi="Arial" w:cs="Arial"/>
                <w:color w:val="0070C0"/>
                <w:sz w:val="22"/>
                <w:szCs w:val="22"/>
              </w:rPr>
            </w:pPr>
            <w:r w:rsidRPr="00224A51">
              <w:rPr>
                <w:rFonts w:ascii="Arial" w:hAnsi="Arial" w:cs="Arial"/>
                <w:color w:val="0070C0"/>
              </w:rPr>
              <w:lastRenderedPageBreak/>
              <w:t>radni fluid</w:t>
            </w:r>
          </w:p>
        </w:tc>
        <w:tc>
          <w:tcPr>
            <w:tcW w:w="540" w:type="dxa"/>
            <w:vMerge/>
            <w:tcBorders>
              <w:left w:val="double" w:sz="4" w:space="0" w:color="auto"/>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p>
        </w:tc>
      </w:tr>
      <w:tr w:rsidR="00846ADC" w:rsidRPr="00224A51" w:rsidTr="00A15E2B">
        <w:trPr>
          <w:trHeight w:val="1157"/>
        </w:trPr>
        <w:tc>
          <w:tcPr>
            <w:tcW w:w="553" w:type="dxa"/>
            <w:vMerge/>
            <w:tcBorders>
              <w:left w:val="single" w:sz="4" w:space="0" w:color="000000"/>
              <w:bottom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224A51" w:rsidRDefault="00846ADC" w:rsidP="00A15E2B">
            <w:pPr>
              <w:spacing w:after="200" w:line="276" w:lineRule="auto"/>
              <w:ind w:left="-103" w:right="-94"/>
              <w:jc w:val="center"/>
              <w:rPr>
                <w:rFonts w:ascii="Arial" w:hAnsi="Arial" w:cs="Arial"/>
                <w:color w:val="0070C0"/>
                <w:sz w:val="22"/>
                <w:szCs w:val="22"/>
                <w:lang w:val="sr-Latn-CS"/>
              </w:rPr>
            </w:pPr>
            <w:r w:rsidRPr="00224A51">
              <w:rPr>
                <w:rFonts w:ascii="Arial" w:hAnsi="Arial" w:cs="Arial"/>
                <w:color w:val="0070C0"/>
                <w:sz w:val="22"/>
                <w:szCs w:val="22"/>
                <w:lang w:val="sr-Latn-CS"/>
              </w:rPr>
              <w:t>220 bar / 350 bar</w:t>
            </w:r>
          </w:p>
        </w:tc>
        <w:tc>
          <w:tcPr>
            <w:tcW w:w="1739" w:type="dxa"/>
            <w:tcBorders>
              <w:top w:val="single" w:sz="4" w:space="0" w:color="auto"/>
              <w:left w:val="single" w:sz="4" w:space="0" w:color="auto"/>
              <w:bottom w:val="double" w:sz="4" w:space="0" w:color="auto"/>
              <w:right w:val="single" w:sz="4" w:space="0" w:color="auto"/>
            </w:tcBorders>
            <w:vAlign w:val="center"/>
          </w:tcPr>
          <w:p w:rsidR="00846ADC" w:rsidRPr="00224A51" w:rsidRDefault="00846ADC" w:rsidP="00A15E2B">
            <w:pPr>
              <w:spacing w:after="200"/>
              <w:ind w:right="-155"/>
              <w:rPr>
                <w:rFonts w:ascii="Arial" w:hAnsi="Arial" w:cs="Arial"/>
                <w:color w:val="0070C0"/>
              </w:rPr>
            </w:pPr>
            <w:r w:rsidRPr="00224A51">
              <w:rPr>
                <w:rFonts w:ascii="Arial" w:hAnsi="Arial" w:cs="Arial"/>
                <w:color w:val="0070C0"/>
              </w:rPr>
              <w:t>-10 ºC / +90 ºC</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224A51" w:rsidRDefault="00846ADC" w:rsidP="00A15E2B">
            <w:pPr>
              <w:spacing w:after="200"/>
              <w:jc w:val="center"/>
              <w:rPr>
                <w:rFonts w:ascii="Arial" w:hAnsi="Arial" w:cs="Arial"/>
                <w:color w:val="0070C0"/>
              </w:rPr>
            </w:pPr>
            <w:r w:rsidRPr="00224A51">
              <w:rPr>
                <w:rFonts w:ascii="Arial" w:hAnsi="Arial" w:cs="Arial"/>
                <w:color w:val="0070C0"/>
              </w:rPr>
              <w:t>5,67</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46ADC" w:rsidRPr="00224A51" w:rsidRDefault="00846ADC" w:rsidP="00A15E2B">
            <w:pPr>
              <w:spacing w:after="200"/>
              <w:jc w:val="center"/>
              <w:rPr>
                <w:rFonts w:ascii="Arial" w:hAnsi="Arial" w:cs="Arial"/>
                <w:color w:val="0070C0"/>
              </w:rPr>
            </w:pPr>
            <w:r w:rsidRPr="00224A51">
              <w:rPr>
                <w:rFonts w:ascii="Arial" w:hAnsi="Arial" w:cs="Arial"/>
                <w:color w:val="0070C0"/>
              </w:rPr>
              <w:t>CNG</w:t>
            </w:r>
          </w:p>
        </w:tc>
        <w:tc>
          <w:tcPr>
            <w:tcW w:w="540" w:type="dxa"/>
            <w:vMerge/>
            <w:tcBorders>
              <w:left w:val="double" w:sz="4" w:space="0" w:color="auto"/>
              <w:bottom w:val="single" w:sz="4" w:space="0" w:color="000000"/>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p>
        </w:tc>
      </w:tr>
    </w:tbl>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rPr>
          <w:color w:val="0070C0"/>
        </w:rPr>
      </w:pPr>
    </w:p>
    <w:p w:rsidR="00846ADC" w:rsidRPr="00224A51" w:rsidRDefault="00846ADC" w:rsidP="00846ADC">
      <w:pPr>
        <w:tabs>
          <w:tab w:val="left" w:pos="8190"/>
        </w:tabs>
        <w:rPr>
          <w:color w:val="0070C0"/>
        </w:rPr>
      </w:pPr>
      <w:r w:rsidRPr="00224A51">
        <w:rPr>
          <w:color w:val="0070C0"/>
        </w:rPr>
        <w:tab/>
      </w: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tabs>
          <w:tab w:val="left" w:pos="8190"/>
        </w:tabs>
        <w:rPr>
          <w:color w:val="0070C0"/>
        </w:rPr>
      </w:pPr>
    </w:p>
    <w:p w:rsidR="00846ADC" w:rsidRPr="00224A51" w:rsidRDefault="00846ADC" w:rsidP="00846ADC">
      <w:pPr>
        <w:rPr>
          <w:rFonts w:ascii="Arial" w:hAnsi="Arial" w:cs="Arial"/>
          <w:b/>
          <w:color w:val="0070C0"/>
          <w:lang w:val="sr-Latn-CS"/>
        </w:rPr>
      </w:pPr>
      <w:r>
        <w:rPr>
          <w:rFonts w:ascii="Arial" w:hAnsi="Arial" w:cs="Arial"/>
          <w:b/>
          <w:color w:val="0070C0"/>
          <w:lang w:val="sr-Latn-CS"/>
        </w:rPr>
        <w:tab/>
      </w:r>
      <w:r>
        <w:rPr>
          <w:rFonts w:ascii="Arial" w:hAnsi="Arial" w:cs="Arial"/>
          <w:b/>
          <w:color w:val="0070C0"/>
          <w:lang w:val="sr-Latn-CS"/>
        </w:rPr>
        <w:tab/>
      </w:r>
      <w:r w:rsidRPr="00224A51">
        <w:rPr>
          <w:rFonts w:ascii="Arial" w:hAnsi="Arial" w:cs="Arial"/>
          <w:b/>
          <w:color w:val="0070C0"/>
          <w:lang w:val="sr-Latn-CS"/>
        </w:rPr>
        <w:t>Posude i oprema pod pritiskom etilen - glikola ( ili voda )</w:t>
      </w:r>
    </w:p>
    <w:p w:rsidR="00846ADC" w:rsidRPr="00224A51" w:rsidRDefault="00846ADC" w:rsidP="00846ADC">
      <w:pPr>
        <w:rPr>
          <w:rFonts w:ascii="Calibri" w:hAnsi="Calibri"/>
          <w:color w:val="0070C0"/>
          <w:sz w:val="22"/>
          <w:szCs w:val="22"/>
          <w:lang w:val="sr-Latn-CS"/>
        </w:rPr>
      </w:pPr>
    </w:p>
    <w:tbl>
      <w:tblPr>
        <w:tblpPr w:leftFromText="141" w:rightFromText="141" w:vertAnchor="text" w:horzAnchor="page" w:tblpX="1978" w:tblpY="82"/>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3"/>
        <w:gridCol w:w="1729"/>
        <w:gridCol w:w="1739"/>
        <w:gridCol w:w="1725"/>
        <w:gridCol w:w="6"/>
        <w:gridCol w:w="1733"/>
        <w:gridCol w:w="540"/>
        <w:gridCol w:w="540"/>
      </w:tblGrid>
      <w:tr w:rsidR="00846ADC" w:rsidRPr="00224A51" w:rsidTr="00A15E2B">
        <w:trPr>
          <w:trHeight w:val="1140"/>
        </w:trPr>
        <w:tc>
          <w:tcPr>
            <w:tcW w:w="553" w:type="dxa"/>
            <w:tcBorders>
              <w:top w:val="single" w:sz="4" w:space="0" w:color="000000"/>
              <w:left w:val="single" w:sz="4" w:space="0" w:color="000000"/>
              <w:right w:val="double" w:sz="4" w:space="0" w:color="auto"/>
            </w:tcBorders>
            <w:textDirection w:val="btLr"/>
            <w:vAlign w:val="center"/>
            <w:hideMark/>
          </w:tcPr>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r w:rsidRPr="00224A51">
              <w:rPr>
                <w:color w:val="0070C0"/>
                <w:w w:val="105"/>
                <w:position w:val="-2"/>
              </w:rPr>
              <w:t>poz.</w:t>
            </w: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w w:val="105"/>
                <w:position w:val="-2"/>
              </w:rPr>
            </w:pPr>
          </w:p>
          <w:p w:rsidR="00846ADC" w:rsidRPr="00224A51" w:rsidRDefault="00846ADC" w:rsidP="00A15E2B">
            <w:pPr>
              <w:spacing w:after="200" w:line="276" w:lineRule="auto"/>
              <w:ind w:left="113" w:right="113"/>
              <w:jc w:val="center"/>
              <w:rPr>
                <w:color w:val="0070C0"/>
                <w:lang w:val="hr-HR"/>
              </w:rPr>
            </w:pP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46ADC" w:rsidRPr="00224A51" w:rsidRDefault="00846ADC" w:rsidP="00A15E2B">
            <w:pPr>
              <w:spacing w:after="200" w:line="276" w:lineRule="auto"/>
              <w:ind w:right="-18"/>
              <w:jc w:val="center"/>
              <w:rPr>
                <w:color w:val="0070C0"/>
                <w:lang w:val="hr-HR"/>
              </w:rPr>
            </w:pPr>
            <w:r w:rsidRPr="00224A51">
              <w:rPr>
                <w:color w:val="0070C0"/>
                <w:w w:val="105"/>
                <w:position w:val="-2"/>
              </w:rPr>
              <w:t>Opis</w:t>
            </w:r>
          </w:p>
        </w:tc>
        <w:tc>
          <w:tcPr>
            <w:tcW w:w="540" w:type="dxa"/>
            <w:tcBorders>
              <w:top w:val="single" w:sz="4" w:space="0" w:color="000000"/>
              <w:left w:val="double" w:sz="4" w:space="0" w:color="auto"/>
              <w:right w:val="single" w:sz="4" w:space="0" w:color="000000"/>
            </w:tcBorders>
            <w:textDirection w:val="btLr"/>
            <w:vAlign w:val="center"/>
            <w:hideMark/>
          </w:tcPr>
          <w:p w:rsidR="00846ADC" w:rsidRPr="00224A51" w:rsidRDefault="00846ADC" w:rsidP="00A15E2B">
            <w:pPr>
              <w:tabs>
                <w:tab w:val="left" w:pos="6307"/>
              </w:tabs>
              <w:spacing w:before="240" w:after="200" w:line="276" w:lineRule="auto"/>
              <w:ind w:left="113" w:right="113"/>
              <w:jc w:val="center"/>
              <w:rPr>
                <w:rFonts w:ascii="Arial" w:hAnsi="Arial" w:cs="Arial"/>
                <w:color w:val="0070C0"/>
                <w:w w:val="105"/>
                <w:position w:val="-2"/>
                <w:sz w:val="20"/>
                <w:szCs w:val="20"/>
                <w:lang w:val="sr-Latn-CS"/>
              </w:rPr>
            </w:pPr>
            <w:r w:rsidRPr="00224A51">
              <w:rPr>
                <w:rFonts w:ascii="Arial" w:hAnsi="Arial" w:cs="Arial"/>
                <w:color w:val="0070C0"/>
                <w:w w:val="105"/>
                <w:position w:val="-2"/>
                <w:sz w:val="20"/>
                <w:szCs w:val="20"/>
              </w:rPr>
              <w:t>Jedinica mere</w:t>
            </w:r>
          </w:p>
        </w:tc>
        <w:tc>
          <w:tcPr>
            <w:tcW w:w="540" w:type="dxa"/>
            <w:tcBorders>
              <w:top w:val="single" w:sz="4" w:space="0" w:color="000000"/>
              <w:left w:val="single" w:sz="4" w:space="0" w:color="000000"/>
              <w:right w:val="single" w:sz="4" w:space="0" w:color="000000"/>
            </w:tcBorders>
            <w:textDirection w:val="btLr"/>
            <w:vAlign w:val="center"/>
            <w:hideMark/>
          </w:tcPr>
          <w:p w:rsidR="00846ADC" w:rsidRPr="00224A51" w:rsidRDefault="00846ADC" w:rsidP="00A15E2B">
            <w:pPr>
              <w:tabs>
                <w:tab w:val="left" w:pos="6307"/>
              </w:tabs>
              <w:spacing w:before="240" w:after="200" w:line="276" w:lineRule="auto"/>
              <w:ind w:left="113" w:right="113"/>
              <w:jc w:val="center"/>
              <w:rPr>
                <w:rFonts w:ascii="Arial" w:hAnsi="Arial" w:cs="Arial"/>
                <w:color w:val="0070C0"/>
                <w:w w:val="105"/>
                <w:position w:val="-2"/>
                <w:lang w:val="sr-Latn-CS"/>
              </w:rPr>
            </w:pPr>
            <w:r w:rsidRPr="00224A51">
              <w:rPr>
                <w:rFonts w:ascii="Arial" w:hAnsi="Arial" w:cs="Arial"/>
                <w:color w:val="0070C0"/>
                <w:w w:val="105"/>
                <w:position w:val="-2"/>
              </w:rPr>
              <w:t>količina</w:t>
            </w:r>
          </w:p>
        </w:tc>
      </w:tr>
      <w:tr w:rsidR="00846ADC" w:rsidRPr="00224A51" w:rsidTr="00A15E2B">
        <w:trPr>
          <w:trHeight w:val="957"/>
        </w:trPr>
        <w:tc>
          <w:tcPr>
            <w:tcW w:w="553" w:type="dxa"/>
            <w:vMerge w:val="restart"/>
            <w:tcBorders>
              <w:top w:val="single" w:sz="4" w:space="0" w:color="000000"/>
              <w:left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sz w:val="22"/>
                <w:szCs w:val="22"/>
              </w:rPr>
            </w:pPr>
            <w:r w:rsidRPr="00224A51">
              <w:rPr>
                <w:rFonts w:ascii="Arial" w:hAnsi="Arial" w:cs="Arial"/>
                <w:b/>
                <w:color w:val="0070C0"/>
              </w:rPr>
              <w:t>9)</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46ADC" w:rsidRPr="00224A51" w:rsidRDefault="00846ADC" w:rsidP="00A15E2B">
            <w:pPr>
              <w:spacing w:after="200"/>
              <w:rPr>
                <w:rFonts w:ascii="Arial" w:hAnsi="Arial" w:cs="Arial"/>
                <w:color w:val="0070C0"/>
              </w:rPr>
            </w:pPr>
            <w:r w:rsidRPr="00224A51">
              <w:rPr>
                <w:rFonts w:ascii="Arial" w:hAnsi="Arial" w:cs="Arial"/>
                <w:color w:val="0070C0"/>
              </w:rPr>
              <w:t>Hidraulična skretnica na toplovodnom cevovodu izrađena od cevi prečnika ø219,1 x 4,5 mm , H = 400 mm sa dva danca i sa 4  bočna priključka prečnika cevi  ø88,9 x 2,9 mm . Bez fabričke tablice.</w:t>
            </w:r>
          </w:p>
        </w:tc>
        <w:tc>
          <w:tcPr>
            <w:tcW w:w="540" w:type="dxa"/>
            <w:vMerge w:val="restart"/>
            <w:tcBorders>
              <w:top w:val="single" w:sz="4" w:space="0" w:color="000000"/>
              <w:left w:val="double" w:sz="4" w:space="0" w:color="auto"/>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46ADC" w:rsidRPr="00224A51" w:rsidTr="00A15E2B">
        <w:trPr>
          <w:trHeight w:val="957"/>
        </w:trPr>
        <w:tc>
          <w:tcPr>
            <w:tcW w:w="553" w:type="dxa"/>
            <w:vMerge/>
            <w:tcBorders>
              <w:left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224A51" w:rsidRDefault="00846ADC" w:rsidP="00A15E2B">
            <w:pPr>
              <w:spacing w:after="200"/>
              <w:rPr>
                <w:rFonts w:ascii="Arial" w:hAnsi="Arial" w:cs="Arial"/>
                <w:color w:val="0070C0"/>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auto"/>
              <w:bottom w:val="single" w:sz="4" w:space="0" w:color="auto"/>
              <w:right w:val="single" w:sz="4" w:space="0" w:color="auto"/>
            </w:tcBorders>
            <w:vAlign w:val="center"/>
          </w:tcPr>
          <w:p w:rsidR="00846ADC" w:rsidRPr="00224A51" w:rsidRDefault="00846ADC" w:rsidP="00A15E2B">
            <w:pPr>
              <w:spacing w:after="200"/>
              <w:rPr>
                <w:rFonts w:ascii="Arial" w:hAnsi="Arial" w:cs="Arial"/>
                <w:color w:val="0070C0"/>
              </w:rPr>
            </w:pPr>
            <w:r w:rsidRPr="00224A51">
              <w:rPr>
                <w:rFonts w:ascii="Arial" w:hAnsi="Arial" w:cs="Arial"/>
                <w:color w:val="0070C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224A51" w:rsidRDefault="00846ADC" w:rsidP="00A15E2B">
            <w:pPr>
              <w:spacing w:after="200"/>
              <w:jc w:val="center"/>
              <w:rPr>
                <w:rFonts w:ascii="Arial" w:hAnsi="Arial" w:cs="Arial"/>
                <w:color w:val="0070C0"/>
              </w:rPr>
            </w:pPr>
            <w:r w:rsidRPr="00224A51">
              <w:rPr>
                <w:rFonts w:ascii="Arial" w:hAnsi="Arial" w:cs="Arial"/>
                <w:color w:val="0070C0"/>
              </w:rPr>
              <w:t>Zapremina posude V                    ( lit.)</w:t>
            </w:r>
          </w:p>
        </w:tc>
        <w:tc>
          <w:tcPr>
            <w:tcW w:w="1739" w:type="dxa"/>
            <w:gridSpan w:val="2"/>
            <w:tcBorders>
              <w:top w:val="double" w:sz="4" w:space="0" w:color="auto"/>
              <w:left w:val="single" w:sz="4" w:space="0" w:color="auto"/>
              <w:bottom w:val="single" w:sz="4" w:space="0" w:color="auto"/>
              <w:right w:val="double" w:sz="4" w:space="0" w:color="auto"/>
            </w:tcBorders>
            <w:vAlign w:val="center"/>
          </w:tcPr>
          <w:p w:rsidR="00846ADC" w:rsidRPr="00224A51" w:rsidRDefault="00846ADC" w:rsidP="00A15E2B">
            <w:pPr>
              <w:spacing w:after="200"/>
              <w:ind w:right="-108"/>
              <w:jc w:val="center"/>
              <w:rPr>
                <w:rFonts w:ascii="Arial" w:hAnsi="Arial" w:cs="Arial"/>
                <w:color w:val="0070C0"/>
                <w:sz w:val="22"/>
                <w:szCs w:val="22"/>
              </w:rPr>
            </w:pPr>
            <w:r w:rsidRPr="00224A51">
              <w:rPr>
                <w:rFonts w:ascii="Arial" w:hAnsi="Arial" w:cs="Arial"/>
                <w:color w:val="0070C0"/>
              </w:rPr>
              <w:t>Radni fluid</w:t>
            </w:r>
          </w:p>
        </w:tc>
        <w:tc>
          <w:tcPr>
            <w:tcW w:w="540" w:type="dxa"/>
            <w:vMerge/>
            <w:tcBorders>
              <w:left w:val="double" w:sz="4" w:space="0" w:color="auto"/>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p>
        </w:tc>
        <w:tc>
          <w:tcPr>
            <w:tcW w:w="540" w:type="dxa"/>
            <w:vMerge/>
            <w:tcBorders>
              <w:left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p>
        </w:tc>
      </w:tr>
      <w:tr w:rsidR="00846ADC" w:rsidRPr="00224A51" w:rsidTr="00A15E2B">
        <w:trPr>
          <w:trHeight w:val="957"/>
        </w:trPr>
        <w:tc>
          <w:tcPr>
            <w:tcW w:w="553" w:type="dxa"/>
            <w:vMerge/>
            <w:tcBorders>
              <w:left w:val="single" w:sz="4" w:space="0" w:color="000000"/>
              <w:bottom w:val="single" w:sz="4" w:space="0" w:color="000000"/>
              <w:right w:val="double" w:sz="4" w:space="0" w:color="auto"/>
            </w:tcBorders>
            <w:vAlign w:val="center"/>
            <w:hideMark/>
          </w:tcPr>
          <w:p w:rsidR="00846ADC" w:rsidRPr="00224A51" w:rsidRDefault="00846ADC" w:rsidP="00A15E2B">
            <w:pPr>
              <w:spacing w:before="240" w:after="200"/>
              <w:rPr>
                <w:rFonts w:ascii="Arial" w:hAnsi="Arial" w:cs="Arial"/>
                <w:b/>
                <w:color w:val="0070C0"/>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224A51" w:rsidRDefault="00846ADC" w:rsidP="00A15E2B">
            <w:pPr>
              <w:spacing w:after="200"/>
              <w:jc w:val="center"/>
              <w:rPr>
                <w:rFonts w:ascii="Arial" w:hAnsi="Arial" w:cs="Arial"/>
                <w:color w:val="0070C0"/>
                <w:sz w:val="22"/>
                <w:szCs w:val="22"/>
              </w:rPr>
            </w:pPr>
            <w:r>
              <w:rPr>
                <w:rFonts w:ascii="Arial" w:hAnsi="Arial" w:cs="Arial"/>
                <w:color w:val="0070C0"/>
                <w:sz w:val="22"/>
                <w:szCs w:val="22"/>
              </w:rPr>
              <w:t>4 bar / 6</w:t>
            </w:r>
            <w:r w:rsidRPr="00224A51">
              <w:rPr>
                <w:rFonts w:ascii="Arial" w:hAnsi="Arial" w:cs="Arial"/>
                <w:color w:val="0070C0"/>
                <w:sz w:val="22"/>
                <w:szCs w:val="22"/>
              </w:rPr>
              <w:t xml:space="preserve"> bar</w:t>
            </w:r>
          </w:p>
        </w:tc>
        <w:tc>
          <w:tcPr>
            <w:tcW w:w="1739" w:type="dxa"/>
            <w:tcBorders>
              <w:top w:val="single" w:sz="4" w:space="0" w:color="auto"/>
              <w:left w:val="single" w:sz="4" w:space="0" w:color="auto"/>
              <w:bottom w:val="double" w:sz="4" w:space="0" w:color="auto"/>
              <w:right w:val="single" w:sz="4" w:space="0" w:color="auto"/>
            </w:tcBorders>
            <w:vAlign w:val="center"/>
          </w:tcPr>
          <w:p w:rsidR="00846ADC" w:rsidRPr="00224A51" w:rsidRDefault="00846ADC" w:rsidP="00A15E2B">
            <w:pPr>
              <w:spacing w:after="200"/>
              <w:jc w:val="center"/>
              <w:rPr>
                <w:rFonts w:ascii="Arial" w:hAnsi="Arial" w:cs="Arial"/>
                <w:color w:val="0070C0"/>
                <w:sz w:val="22"/>
                <w:szCs w:val="22"/>
              </w:rPr>
            </w:pPr>
            <w:r w:rsidRPr="00224A51">
              <w:rPr>
                <w:rFonts w:ascii="Arial" w:hAnsi="Arial" w:cs="Arial"/>
                <w:color w:val="0070C0"/>
                <w:sz w:val="22"/>
                <w:szCs w:val="22"/>
              </w:rPr>
              <w:t xml:space="preserve">80 </w:t>
            </w:r>
            <w:r w:rsidRPr="00224A51">
              <w:rPr>
                <w:rFonts w:ascii="Arial" w:hAnsi="Arial" w:cs="Arial"/>
                <w:color w:val="0070C0"/>
              </w:rPr>
              <w:t xml:space="preserve">ºC / </w:t>
            </w:r>
            <w:r w:rsidRPr="00224A51">
              <w:rPr>
                <w:rFonts w:ascii="Arial" w:hAnsi="Arial" w:cs="Arial"/>
                <w:color w:val="0070C0"/>
                <w:sz w:val="22"/>
                <w:szCs w:val="22"/>
              </w:rPr>
              <w:t xml:space="preserve"> 60</w:t>
            </w:r>
            <w:r w:rsidRPr="00224A51">
              <w:rPr>
                <w:rFonts w:ascii="Arial" w:hAnsi="Arial" w:cs="Arial"/>
                <w:color w:val="0070C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224A51" w:rsidRDefault="00846ADC" w:rsidP="00A15E2B">
            <w:pPr>
              <w:spacing w:after="200"/>
              <w:jc w:val="center"/>
              <w:rPr>
                <w:rFonts w:ascii="Arial" w:hAnsi="Arial" w:cs="Arial"/>
                <w:color w:val="0070C0"/>
              </w:rPr>
            </w:pPr>
            <w:r w:rsidRPr="00224A51">
              <w:rPr>
                <w:rFonts w:ascii="Arial" w:hAnsi="Arial" w:cs="Arial"/>
                <w:color w:val="0070C0"/>
              </w:rPr>
              <w:t>40</w:t>
            </w:r>
          </w:p>
        </w:tc>
        <w:tc>
          <w:tcPr>
            <w:tcW w:w="1739" w:type="dxa"/>
            <w:gridSpan w:val="2"/>
            <w:tcBorders>
              <w:top w:val="single" w:sz="4" w:space="0" w:color="auto"/>
              <w:left w:val="single" w:sz="4" w:space="0" w:color="auto"/>
              <w:bottom w:val="double" w:sz="4" w:space="0" w:color="auto"/>
              <w:right w:val="double" w:sz="4" w:space="0" w:color="auto"/>
            </w:tcBorders>
            <w:vAlign w:val="center"/>
          </w:tcPr>
          <w:p w:rsidR="00846ADC" w:rsidRPr="00224A51" w:rsidRDefault="00846ADC" w:rsidP="00A15E2B">
            <w:pPr>
              <w:spacing w:after="200"/>
              <w:rPr>
                <w:rFonts w:ascii="Arial" w:hAnsi="Arial" w:cs="Arial"/>
                <w:color w:val="0070C0"/>
              </w:rPr>
            </w:pPr>
            <w:r w:rsidRPr="00224A51">
              <w:rPr>
                <w:rFonts w:ascii="Arial" w:hAnsi="Arial" w:cs="Arial"/>
                <w:color w:val="0070C0"/>
              </w:rPr>
              <w:t>etilen – glikol (ili  voda )</w:t>
            </w:r>
          </w:p>
        </w:tc>
        <w:tc>
          <w:tcPr>
            <w:tcW w:w="540" w:type="dxa"/>
            <w:vMerge/>
            <w:tcBorders>
              <w:left w:val="double" w:sz="4" w:space="0" w:color="auto"/>
              <w:bottom w:val="single" w:sz="4" w:space="0" w:color="000000"/>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p>
        </w:tc>
      </w:tr>
      <w:tr w:rsidR="00846ADC" w:rsidRPr="00224A51" w:rsidTr="00A15E2B">
        <w:tc>
          <w:tcPr>
            <w:tcW w:w="553"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spacing w:before="240" w:after="200"/>
              <w:ind w:right="-113"/>
              <w:rPr>
                <w:rFonts w:ascii="Arial" w:hAnsi="Arial" w:cs="Arial"/>
                <w:b/>
                <w:color w:val="0070C0"/>
                <w:sz w:val="22"/>
                <w:szCs w:val="22"/>
              </w:rPr>
            </w:pPr>
            <w:r w:rsidRPr="00224A51">
              <w:rPr>
                <w:rFonts w:ascii="Arial" w:hAnsi="Arial" w:cs="Arial"/>
                <w:b/>
                <w:color w:val="0070C0"/>
              </w:rPr>
              <w:t>10)</w:t>
            </w:r>
          </w:p>
        </w:tc>
        <w:tc>
          <w:tcPr>
            <w:tcW w:w="6932" w:type="dxa"/>
            <w:gridSpan w:val="5"/>
            <w:tcBorders>
              <w:top w:val="double" w:sz="4" w:space="0" w:color="auto"/>
              <w:left w:val="double" w:sz="4" w:space="0" w:color="auto"/>
              <w:bottom w:val="double" w:sz="4" w:space="0" w:color="auto"/>
              <w:right w:val="double" w:sz="4" w:space="0" w:color="auto"/>
            </w:tcBorders>
            <w:vAlign w:val="center"/>
            <w:hideMark/>
          </w:tcPr>
          <w:p w:rsidR="00846ADC" w:rsidRPr="00C56866" w:rsidRDefault="00846ADC" w:rsidP="00A15E2B">
            <w:pPr>
              <w:spacing w:after="200"/>
              <w:rPr>
                <w:rFonts w:ascii="Arial" w:hAnsi="Arial" w:cs="Arial"/>
                <w:color w:val="0070C0"/>
                <w:sz w:val="22"/>
                <w:szCs w:val="22"/>
              </w:rPr>
            </w:pPr>
            <w:r w:rsidRPr="00224A51">
              <w:rPr>
                <w:rFonts w:ascii="Arial" w:hAnsi="Arial" w:cs="Arial"/>
                <w:color w:val="0070C0"/>
              </w:rPr>
              <w:t xml:space="preserve">Zatvorena ekspanziona posuda membranskog tipa , proizvođač </w:t>
            </w:r>
            <w:r w:rsidRPr="00224A51">
              <w:rPr>
                <w:rFonts w:ascii="Arial" w:hAnsi="Arial" w:cs="Arial"/>
                <w:b/>
                <w:color w:val="0070C0"/>
              </w:rPr>
              <w:t>Elbi , Italija.</w:t>
            </w:r>
            <w:r>
              <w:rPr>
                <w:rFonts w:ascii="Arial" w:hAnsi="Arial" w:cs="Arial"/>
                <w:b/>
                <w:color w:val="0070C0"/>
              </w:rPr>
              <w:t xml:space="preserve"> </w:t>
            </w:r>
            <w:r>
              <w:rPr>
                <w:rFonts w:ascii="Arial" w:hAnsi="Arial" w:cs="Arial"/>
                <w:color w:val="0070C0"/>
              </w:rPr>
              <w:t>Podatci u tabeli ispod su sa fabričke tablice.</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spacing w:after="200"/>
              <w:ind w:left="-108" w:right="-108"/>
              <w:jc w:val="center"/>
              <w:rPr>
                <w:rFonts w:ascii="Arial" w:hAnsi="Arial" w:cs="Arial"/>
                <w:color w:val="0070C0"/>
                <w:sz w:val="22"/>
                <w:szCs w:val="22"/>
              </w:rPr>
            </w:pPr>
            <w:r w:rsidRPr="00224A51">
              <w:rPr>
                <w:rFonts w:ascii="Arial" w:hAnsi="Arial" w:cs="Arial"/>
                <w:color w:val="0070C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jc w:val="center"/>
              <w:rPr>
                <w:rFonts w:ascii="Arial" w:hAnsi="Arial" w:cs="Arial"/>
                <w:color w:val="0070C0"/>
                <w:sz w:val="22"/>
                <w:szCs w:val="22"/>
              </w:rPr>
            </w:pPr>
            <w:r w:rsidRPr="00224A51">
              <w:rPr>
                <w:rFonts w:ascii="Arial" w:hAnsi="Arial" w:cs="Arial"/>
                <w:color w:val="0070C0"/>
                <w:sz w:val="22"/>
                <w:szCs w:val="22"/>
              </w:rPr>
              <w:t>1</w:t>
            </w:r>
          </w:p>
        </w:tc>
      </w:tr>
      <w:tr w:rsidR="00846ADC" w:rsidRPr="00224A51" w:rsidTr="00A15E2B">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rPr>
                <w:rFonts w:ascii="Arial" w:hAnsi="Arial" w:cs="Arial"/>
                <w:color w:val="0070C0"/>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radni pritisak  / probni pritisak                 PS (bar) / PT           ( bar)</w:t>
            </w:r>
          </w:p>
        </w:tc>
        <w:tc>
          <w:tcPr>
            <w:tcW w:w="1739"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Ts min/  max         ( ºC)</w:t>
            </w:r>
          </w:p>
        </w:tc>
        <w:tc>
          <w:tcPr>
            <w:tcW w:w="1731"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rPr>
                <w:rFonts w:ascii="Arial" w:hAnsi="Arial" w:cs="Arial"/>
                <w:color w:val="0070C0"/>
                <w:sz w:val="22"/>
                <w:szCs w:val="22"/>
              </w:rPr>
            </w:pPr>
            <w:r w:rsidRPr="00224A51">
              <w:rPr>
                <w:rFonts w:ascii="Arial" w:hAnsi="Arial" w:cs="Arial"/>
                <w:color w:val="0070C0"/>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224A51" w:rsidRDefault="00846ADC" w:rsidP="00A15E2B">
            <w:pPr>
              <w:spacing w:after="200"/>
              <w:ind w:right="-108"/>
              <w:jc w:val="center"/>
              <w:rPr>
                <w:rFonts w:ascii="Arial" w:hAnsi="Arial" w:cs="Arial"/>
                <w:color w:val="0070C0"/>
                <w:sz w:val="22"/>
                <w:szCs w:val="22"/>
              </w:rPr>
            </w:pPr>
            <w:r w:rsidRPr="00224A51">
              <w:rPr>
                <w:rFonts w:ascii="Arial" w:hAnsi="Arial" w:cs="Arial"/>
                <w:color w:val="0070C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r>
      <w:tr w:rsidR="00846ADC" w:rsidRPr="00224A51" w:rsidTr="00A15E2B">
        <w:tc>
          <w:tcPr>
            <w:tcW w:w="553" w:type="dxa"/>
            <w:vMerge/>
            <w:tcBorders>
              <w:top w:val="single" w:sz="4" w:space="0" w:color="000000"/>
              <w:left w:val="single" w:sz="4" w:space="0" w:color="000000"/>
              <w:bottom w:val="single" w:sz="4" w:space="0" w:color="000000"/>
              <w:right w:val="double" w:sz="4" w:space="0" w:color="auto"/>
            </w:tcBorders>
            <w:vAlign w:val="center"/>
            <w:hideMark/>
          </w:tcPr>
          <w:p w:rsidR="00846ADC" w:rsidRPr="00224A51" w:rsidRDefault="00846ADC" w:rsidP="00A15E2B">
            <w:pPr>
              <w:rPr>
                <w:rFonts w:ascii="Arial" w:hAnsi="Arial" w:cs="Arial"/>
                <w:color w:val="0070C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rPr>
              <w:t xml:space="preserve">8 / 14,3 </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line="276" w:lineRule="auto"/>
              <w:ind w:left="-122" w:right="-155"/>
              <w:jc w:val="center"/>
              <w:rPr>
                <w:rFonts w:ascii="Arial" w:hAnsi="Arial" w:cs="Arial"/>
                <w:color w:val="0070C0"/>
                <w:sz w:val="22"/>
                <w:szCs w:val="22"/>
                <w:lang w:val="sr-Latn-CS"/>
              </w:rPr>
            </w:pPr>
            <w:r w:rsidRPr="00224A51">
              <w:rPr>
                <w:rFonts w:ascii="Arial" w:hAnsi="Arial" w:cs="Arial"/>
                <w:color w:val="0070C0"/>
              </w:rPr>
              <w:t>-10 ºC / +99 ºC</w:t>
            </w: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lang w:val="sr-Latn-CS"/>
              </w:rPr>
            </w:pPr>
            <w:r w:rsidRPr="00224A51">
              <w:rPr>
                <w:rFonts w:ascii="Arial" w:hAnsi="Arial" w:cs="Arial"/>
                <w:color w:val="0070C0"/>
              </w:rPr>
              <w:t>24</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spacing w:after="200" w:line="276" w:lineRule="auto"/>
              <w:jc w:val="center"/>
              <w:rPr>
                <w:rFonts w:ascii="Arial" w:hAnsi="Arial" w:cs="Arial"/>
                <w:color w:val="0070C0"/>
                <w:sz w:val="22"/>
                <w:szCs w:val="22"/>
                <w:vertAlign w:val="subscript"/>
                <w:lang w:val="sr-Latn-CS"/>
              </w:rPr>
            </w:pPr>
            <w:r w:rsidRPr="00224A51">
              <w:rPr>
                <w:rFonts w:ascii="Arial" w:hAnsi="Arial" w:cs="Arial"/>
                <w:color w:val="0070C0"/>
              </w:rPr>
              <w:t>Etilen –glikol  ( ili voda ) / azot N</w:t>
            </w:r>
            <w:r w:rsidRPr="00224A51">
              <w:rPr>
                <w:rFonts w:ascii="Arial" w:hAnsi="Arial" w:cs="Arial"/>
                <w:color w:val="0070C0"/>
                <w:vertAlign w:val="subscript"/>
              </w:rPr>
              <w:t>2</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224A51" w:rsidRDefault="00846ADC" w:rsidP="00A15E2B">
            <w:pPr>
              <w:rPr>
                <w:rFonts w:ascii="Arial" w:hAnsi="Arial" w:cs="Arial"/>
                <w:color w:val="0070C0"/>
                <w:sz w:val="22"/>
                <w:szCs w:val="22"/>
              </w:rPr>
            </w:pPr>
          </w:p>
        </w:tc>
      </w:tr>
      <w:tr w:rsidR="00846ADC" w:rsidRPr="006B1A94" w:rsidTr="00A15E2B">
        <w:tc>
          <w:tcPr>
            <w:tcW w:w="553" w:type="dxa"/>
            <w:tcBorders>
              <w:top w:val="single" w:sz="4" w:space="0" w:color="000000"/>
              <w:left w:val="single" w:sz="4" w:space="0" w:color="000000"/>
              <w:bottom w:val="single" w:sz="4" w:space="0" w:color="000000"/>
              <w:right w:val="double" w:sz="4" w:space="0" w:color="auto"/>
            </w:tcBorders>
            <w:vAlign w:val="center"/>
            <w:hideMark/>
          </w:tcPr>
          <w:p w:rsidR="00846ADC" w:rsidRPr="006B1A94" w:rsidRDefault="00846ADC" w:rsidP="00A15E2B">
            <w:pPr>
              <w:rPr>
                <w:rFonts w:ascii="Arial" w:hAnsi="Arial" w:cs="Arial"/>
                <w:color w:val="7030A0"/>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hideMark/>
          </w:tcPr>
          <w:p w:rsidR="00846ADC" w:rsidRPr="006B1A94" w:rsidRDefault="00846ADC" w:rsidP="00A15E2B">
            <w:pPr>
              <w:spacing w:after="200" w:line="276" w:lineRule="auto"/>
              <w:jc w:val="center"/>
              <w:rPr>
                <w:rFonts w:ascii="Arial" w:hAnsi="Arial" w:cs="Arial"/>
                <w:color w:val="7030A0"/>
              </w:rPr>
            </w:pP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846ADC" w:rsidRPr="006B1A94" w:rsidRDefault="00846ADC" w:rsidP="00A15E2B">
            <w:pPr>
              <w:spacing w:after="200" w:line="276" w:lineRule="auto"/>
              <w:jc w:val="center"/>
              <w:rPr>
                <w:rFonts w:ascii="Arial" w:hAnsi="Arial" w:cs="Arial"/>
                <w:color w:val="7030A0"/>
              </w:rPr>
            </w:pP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846ADC" w:rsidRPr="006B1A94" w:rsidRDefault="00846ADC" w:rsidP="00A15E2B">
            <w:pPr>
              <w:spacing w:after="200" w:line="276" w:lineRule="auto"/>
              <w:jc w:val="center"/>
              <w:rPr>
                <w:rFonts w:ascii="Arial" w:hAnsi="Arial" w:cs="Arial"/>
                <w:color w:val="7030A0"/>
              </w:rPr>
            </w:pP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6B1A94" w:rsidRDefault="00846ADC" w:rsidP="00A15E2B">
            <w:pPr>
              <w:spacing w:after="200" w:line="276" w:lineRule="auto"/>
              <w:jc w:val="center"/>
              <w:rPr>
                <w:rFonts w:ascii="Arial" w:hAnsi="Arial" w:cs="Arial"/>
                <w:color w:val="7030A0"/>
              </w:rPr>
            </w:pPr>
          </w:p>
        </w:tc>
        <w:tc>
          <w:tcPr>
            <w:tcW w:w="540" w:type="dxa"/>
            <w:tcBorders>
              <w:top w:val="single" w:sz="4" w:space="0" w:color="000000"/>
              <w:left w:val="double" w:sz="4" w:space="0" w:color="auto"/>
              <w:bottom w:val="single" w:sz="4" w:space="0" w:color="000000"/>
              <w:right w:val="single" w:sz="4" w:space="0" w:color="000000"/>
            </w:tcBorders>
            <w:vAlign w:val="center"/>
            <w:hideMark/>
          </w:tcPr>
          <w:p w:rsidR="00846ADC" w:rsidRPr="006B1A94" w:rsidRDefault="00846ADC" w:rsidP="00A15E2B">
            <w:pPr>
              <w:rPr>
                <w:rFonts w:ascii="Arial" w:hAnsi="Arial" w:cs="Arial"/>
                <w:color w:val="7030A0"/>
                <w:sz w:val="22"/>
                <w:szCs w:val="22"/>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846ADC" w:rsidRPr="006B1A94" w:rsidRDefault="00846ADC" w:rsidP="00A15E2B">
            <w:pPr>
              <w:rPr>
                <w:rFonts w:ascii="Arial" w:hAnsi="Arial" w:cs="Arial"/>
                <w:color w:val="7030A0"/>
                <w:sz w:val="22"/>
                <w:szCs w:val="22"/>
              </w:rPr>
            </w:pPr>
          </w:p>
        </w:tc>
      </w:tr>
    </w:tbl>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Pr="000516C1"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Default="00846ADC" w:rsidP="00846ADC">
      <w:pPr>
        <w:rPr>
          <w:color w:val="FF0000"/>
        </w:rPr>
      </w:pPr>
    </w:p>
    <w:p w:rsidR="00846ADC" w:rsidRPr="00BC665F" w:rsidRDefault="00846ADC" w:rsidP="00846ADC">
      <w:pPr>
        <w:rPr>
          <w:rFonts w:ascii="Arial" w:hAnsi="Arial" w:cs="Arial"/>
          <w:b/>
          <w:color w:val="FF0000"/>
          <w:lang w:val="sr-Latn-CS"/>
        </w:rPr>
      </w:pPr>
      <w:r>
        <w:rPr>
          <w:rFonts w:ascii="Arial" w:hAnsi="Arial" w:cs="Arial"/>
          <w:b/>
          <w:color w:val="7030A0"/>
          <w:lang w:val="sr-Latn-CS"/>
        </w:rPr>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9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24"/>
        <w:gridCol w:w="6"/>
        <w:gridCol w:w="1734"/>
        <w:gridCol w:w="1725"/>
        <w:gridCol w:w="7"/>
        <w:gridCol w:w="1733"/>
        <w:gridCol w:w="540"/>
        <w:gridCol w:w="540"/>
      </w:tblGrid>
      <w:tr w:rsidR="00846ADC" w:rsidRPr="007C58EE" w:rsidTr="00A15E2B">
        <w:trPr>
          <w:trHeight w:val="1160"/>
        </w:trPr>
        <w:tc>
          <w:tcPr>
            <w:tcW w:w="556"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7C58EE" w:rsidRDefault="00846ADC" w:rsidP="00A15E2B">
            <w:pPr>
              <w:spacing w:after="200" w:line="276" w:lineRule="auto"/>
              <w:ind w:left="113" w:right="113"/>
              <w:jc w:val="center"/>
              <w:rPr>
                <w:color w:val="7030A0"/>
                <w:lang w:val="hr-HR"/>
              </w:rPr>
            </w:pPr>
            <w:r w:rsidRPr="007C58EE">
              <w:rPr>
                <w:color w:val="7030A0"/>
                <w:w w:val="105"/>
                <w:position w:val="-2"/>
              </w:rPr>
              <w:lastRenderedPageBreak/>
              <w:t>poz.</w:t>
            </w:r>
          </w:p>
        </w:tc>
        <w:tc>
          <w:tcPr>
            <w:tcW w:w="6929" w:type="dxa"/>
            <w:gridSpan w:val="6"/>
            <w:tcBorders>
              <w:top w:val="single" w:sz="4" w:space="0" w:color="000000"/>
              <w:left w:val="single" w:sz="4" w:space="0" w:color="000000"/>
              <w:bottom w:val="double" w:sz="4" w:space="0" w:color="auto"/>
              <w:right w:val="single" w:sz="4" w:space="0" w:color="000000"/>
            </w:tcBorders>
            <w:vAlign w:val="center"/>
            <w:hideMark/>
          </w:tcPr>
          <w:p w:rsidR="00846ADC" w:rsidRPr="007C58EE" w:rsidRDefault="00846ADC" w:rsidP="00A15E2B">
            <w:pPr>
              <w:spacing w:after="200" w:line="276" w:lineRule="auto"/>
              <w:ind w:right="-18"/>
              <w:jc w:val="center"/>
              <w:rPr>
                <w:color w:val="7030A0"/>
                <w:lang w:val="hr-HR"/>
              </w:rPr>
            </w:pPr>
            <w:r w:rsidRPr="007C58EE">
              <w:rPr>
                <w:color w:val="7030A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7C58EE" w:rsidRDefault="00846ADC" w:rsidP="00A15E2B">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7C58EE" w:rsidRDefault="00846ADC" w:rsidP="00A15E2B">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46ADC" w:rsidRPr="007C58EE" w:rsidTr="00A15E2B">
        <w:trPr>
          <w:trHeight w:val="957"/>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spacing w:before="240" w:after="200"/>
              <w:ind w:right="-109"/>
              <w:rPr>
                <w:rFonts w:ascii="Arial" w:hAnsi="Arial" w:cs="Arial"/>
                <w:b/>
                <w:color w:val="7030A0"/>
                <w:sz w:val="22"/>
                <w:szCs w:val="22"/>
              </w:rPr>
            </w:pPr>
            <w:r>
              <w:rPr>
                <w:rFonts w:ascii="Arial" w:hAnsi="Arial" w:cs="Arial"/>
                <w:b/>
                <w:color w:val="7030A0"/>
              </w:rPr>
              <w:t>11)</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46ADC" w:rsidRPr="007C58EE" w:rsidRDefault="00846ADC" w:rsidP="00A15E2B">
            <w:pPr>
              <w:spacing w:after="200" w:line="276" w:lineRule="auto"/>
              <w:rPr>
                <w:rFonts w:ascii="Arial" w:hAnsi="Arial" w:cs="Arial"/>
                <w:color w:val="7030A0"/>
                <w:sz w:val="22"/>
                <w:szCs w:val="22"/>
                <w:lang w:val="sr-Latn-CS"/>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  zajednički vodovi od gasnih fasadnih kotlova ( radnog i rezervnog ) do hidraulične skretnice               DN80 mm ( čelična bešavna cev P235GH ),                                                 L = 2 x 2,0 m = 4</w:t>
            </w:r>
            <w:r w:rsidRPr="007C58EE">
              <w:rPr>
                <w:rFonts w:ascii="Arial" w:hAnsi="Arial" w:cs="Arial"/>
                <w:color w:val="7030A0"/>
              </w:rPr>
              <w:t xml:space="preserve">,0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21,4</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r w:rsidR="00846ADC" w:rsidRPr="007C58EE" w:rsidTr="00A15E2B">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spacing w:before="240" w:after="200"/>
              <w:ind w:left="-90" w:right="-109"/>
              <w:rPr>
                <w:rFonts w:ascii="Arial" w:hAnsi="Arial" w:cs="Arial"/>
                <w:b/>
                <w:color w:val="7030A0"/>
                <w:sz w:val="22"/>
                <w:szCs w:val="22"/>
              </w:rPr>
            </w:pPr>
            <w:r>
              <w:rPr>
                <w:rFonts w:ascii="Arial" w:hAnsi="Arial" w:cs="Arial"/>
                <w:b/>
                <w:color w:val="7030A0"/>
              </w:rPr>
              <w:t>12)</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46ADC" w:rsidRPr="007C58EE" w:rsidRDefault="00846ADC" w:rsidP="00A15E2B">
            <w:pPr>
              <w:spacing w:after="200"/>
              <w:rPr>
                <w:rFonts w:ascii="Arial" w:hAnsi="Arial" w:cs="Arial"/>
                <w:color w:val="7030A0"/>
                <w:sz w:val="22"/>
                <w:szCs w:val="22"/>
              </w:rPr>
            </w:pPr>
            <w:r w:rsidRPr="007C58EE">
              <w:rPr>
                <w:rFonts w:ascii="Arial" w:hAnsi="Arial" w:cs="Arial"/>
                <w:color w:val="7030A0"/>
              </w:rPr>
              <w:t xml:space="preserve">Cevovod </w:t>
            </w:r>
            <w:r>
              <w:rPr>
                <w:rFonts w:ascii="Arial" w:hAnsi="Arial" w:cs="Arial"/>
                <w:color w:val="7030A0"/>
              </w:rPr>
              <w:t>( toplovod )</w:t>
            </w:r>
            <w:r w:rsidRPr="007C58EE">
              <w:rPr>
                <w:rFonts w:ascii="Arial" w:hAnsi="Arial" w:cs="Arial"/>
                <w:color w:val="7030A0"/>
              </w:rPr>
              <w:t xml:space="preserve"> u</w:t>
            </w:r>
            <w:r>
              <w:rPr>
                <w:rFonts w:ascii="Arial" w:hAnsi="Arial" w:cs="Arial"/>
                <w:color w:val="7030A0"/>
              </w:rPr>
              <w:t xml:space="preserve"> kotlarnici od hidraulične skretnice do zagrejača gasa u MRS   DN50 mm ( čelična bešavna cev P235GH ) , L = 2 x 25,0 m = 50</w:t>
            </w:r>
            <w:r w:rsidRPr="007C58EE">
              <w:rPr>
                <w:rFonts w:ascii="Arial" w:hAnsi="Arial" w:cs="Arial"/>
                <w:color w:val="7030A0"/>
              </w:rPr>
              <w:t>,0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gridSpan w:val="2"/>
            <w:tcBorders>
              <w:top w:val="single" w:sz="4" w:space="0" w:color="000000"/>
              <w:left w:val="single" w:sz="4" w:space="0" w:color="000000"/>
              <w:bottom w:val="double" w:sz="4" w:space="0" w:color="auto"/>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double" w:sz="4" w:space="0" w:color="auto"/>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gridSpan w:val="2"/>
            <w:tcBorders>
              <w:top w:val="single" w:sz="4" w:space="0" w:color="000000"/>
              <w:left w:val="single" w:sz="4" w:space="0" w:color="000000"/>
              <w:bottom w:val="double" w:sz="4" w:space="0" w:color="auto"/>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116.56</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r w:rsidR="00846ADC" w:rsidRPr="007C58EE" w:rsidTr="00A15E2B">
        <w:trPr>
          <w:trHeight w:val="435"/>
        </w:trPr>
        <w:tc>
          <w:tcPr>
            <w:tcW w:w="556" w:type="dxa"/>
            <w:vMerge w:val="restart"/>
            <w:tcBorders>
              <w:top w:val="single" w:sz="4" w:space="0" w:color="000000"/>
              <w:left w:val="single" w:sz="4" w:space="0" w:color="000000"/>
              <w:right w:val="double" w:sz="4" w:space="0" w:color="auto"/>
            </w:tcBorders>
            <w:vAlign w:val="center"/>
            <w:hideMark/>
          </w:tcPr>
          <w:p w:rsidR="00846ADC" w:rsidRDefault="00846ADC" w:rsidP="00A15E2B">
            <w:pPr>
              <w:spacing w:before="240" w:after="200"/>
              <w:ind w:right="-109"/>
              <w:rPr>
                <w:rFonts w:ascii="Arial" w:hAnsi="Arial" w:cs="Arial"/>
                <w:b/>
                <w:color w:val="7030A0"/>
              </w:rPr>
            </w:pPr>
            <w:r>
              <w:rPr>
                <w:rFonts w:ascii="Arial" w:hAnsi="Arial" w:cs="Arial"/>
                <w:b/>
                <w:color w:val="7030A0"/>
              </w:rPr>
              <w:t>13)</w:t>
            </w:r>
          </w:p>
        </w:tc>
        <w:tc>
          <w:tcPr>
            <w:tcW w:w="6929" w:type="dxa"/>
            <w:gridSpan w:val="6"/>
            <w:tcBorders>
              <w:top w:val="double" w:sz="4" w:space="0" w:color="auto"/>
              <w:left w:val="double" w:sz="4" w:space="0" w:color="auto"/>
              <w:bottom w:val="double" w:sz="4" w:space="0" w:color="auto"/>
              <w:right w:val="double" w:sz="4" w:space="0" w:color="auto"/>
            </w:tcBorders>
            <w:vAlign w:val="center"/>
            <w:hideMark/>
          </w:tcPr>
          <w:p w:rsidR="00846ADC" w:rsidRDefault="00846ADC" w:rsidP="00A15E2B">
            <w:pPr>
              <w:spacing w:after="200"/>
              <w:rPr>
                <w:rFonts w:ascii="Arial" w:hAnsi="Arial" w:cs="Arial"/>
                <w:color w:val="7030A0"/>
              </w:rPr>
            </w:pPr>
            <w:r w:rsidRPr="007C58EE">
              <w:rPr>
                <w:rFonts w:ascii="Arial" w:hAnsi="Arial" w:cs="Arial"/>
                <w:color w:val="7030A0"/>
              </w:rPr>
              <w:t>Cevovod</w:t>
            </w:r>
            <w:r>
              <w:rPr>
                <w:rFonts w:ascii="Arial" w:hAnsi="Arial" w:cs="Arial"/>
                <w:color w:val="7030A0"/>
              </w:rPr>
              <w:t xml:space="preserve"> ( toplovod )</w:t>
            </w:r>
            <w:r w:rsidRPr="007C58EE">
              <w:rPr>
                <w:rFonts w:ascii="Arial" w:hAnsi="Arial" w:cs="Arial"/>
                <w:color w:val="7030A0"/>
              </w:rPr>
              <w:t xml:space="preserve"> </w:t>
            </w:r>
            <w:r>
              <w:rPr>
                <w:rFonts w:ascii="Arial" w:hAnsi="Arial" w:cs="Arial"/>
                <w:color w:val="7030A0"/>
              </w:rPr>
              <w:t>u kotlarnici od gasnih kotlova ( radnog i rezervnog ) do  zajedničkih vodova    DN32 mm ( čelična bešavna cev P235GH ), L = 2 x 2 x 0,3 m = 1,2</w:t>
            </w:r>
            <w:r w:rsidRPr="007C58EE">
              <w:rPr>
                <w:rFonts w:ascii="Arial" w:hAnsi="Arial" w:cs="Arial"/>
                <w:color w:val="7030A0"/>
              </w:rPr>
              <w:t xml:space="preserve"> m</w:t>
            </w:r>
          </w:p>
        </w:tc>
        <w:tc>
          <w:tcPr>
            <w:tcW w:w="540" w:type="dxa"/>
            <w:vMerge w:val="restart"/>
            <w:tcBorders>
              <w:top w:val="single" w:sz="4" w:space="0" w:color="000000"/>
              <w:left w:val="double" w:sz="4" w:space="0" w:color="auto"/>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46ADC" w:rsidRPr="007C58EE" w:rsidTr="00A15E2B">
        <w:trPr>
          <w:trHeight w:val="435"/>
        </w:trPr>
        <w:tc>
          <w:tcPr>
            <w:tcW w:w="556" w:type="dxa"/>
            <w:vMerge/>
            <w:tcBorders>
              <w:left w:val="single" w:sz="4" w:space="0" w:color="000000"/>
              <w:right w:val="double" w:sz="4" w:space="0" w:color="auto"/>
            </w:tcBorders>
            <w:vAlign w:val="center"/>
            <w:hideMark/>
          </w:tcPr>
          <w:p w:rsidR="00846ADC" w:rsidRDefault="00846ADC" w:rsidP="00A15E2B">
            <w:pPr>
              <w:spacing w:before="240" w:after="200"/>
              <w:ind w:right="-109"/>
              <w:rPr>
                <w:rFonts w:ascii="Arial" w:hAnsi="Arial" w:cs="Arial"/>
                <w:b/>
                <w:color w:val="7030A0"/>
              </w:rPr>
            </w:pPr>
          </w:p>
        </w:tc>
        <w:tc>
          <w:tcPr>
            <w:tcW w:w="1724" w:type="dxa"/>
            <w:tcBorders>
              <w:top w:val="double" w:sz="4" w:space="0" w:color="auto"/>
              <w:left w:val="double" w:sz="4" w:space="0" w:color="auto"/>
              <w:bottom w:val="single" w:sz="4" w:space="0" w:color="auto"/>
              <w:right w:val="single" w:sz="4" w:space="0" w:color="auto"/>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40" w:type="dxa"/>
            <w:gridSpan w:val="2"/>
            <w:tcBorders>
              <w:top w:val="double" w:sz="4" w:space="0" w:color="auto"/>
              <w:left w:val="single" w:sz="4" w:space="0" w:color="auto"/>
              <w:bottom w:val="single" w:sz="4" w:space="0" w:color="auto"/>
              <w:right w:val="double" w:sz="4" w:space="0" w:color="auto"/>
            </w:tcBorders>
            <w:vAlign w:val="center"/>
          </w:tcPr>
          <w:p w:rsidR="00846ADC" w:rsidRPr="007C58EE" w:rsidRDefault="00846ADC" w:rsidP="00A15E2B">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left w:val="double" w:sz="4" w:space="0" w:color="auto"/>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p>
        </w:tc>
        <w:tc>
          <w:tcPr>
            <w:tcW w:w="540" w:type="dxa"/>
            <w:vMerge/>
            <w:tcBorders>
              <w:left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p>
        </w:tc>
      </w:tr>
      <w:tr w:rsidR="00846ADC" w:rsidRPr="007C58EE" w:rsidTr="00A15E2B">
        <w:trPr>
          <w:trHeight w:val="435"/>
        </w:trPr>
        <w:tc>
          <w:tcPr>
            <w:tcW w:w="556" w:type="dxa"/>
            <w:vMerge/>
            <w:tcBorders>
              <w:left w:val="single" w:sz="4" w:space="0" w:color="000000"/>
              <w:bottom w:val="single" w:sz="4" w:space="0" w:color="000000"/>
              <w:right w:val="double" w:sz="4" w:space="0" w:color="auto"/>
            </w:tcBorders>
            <w:vAlign w:val="center"/>
            <w:hideMark/>
          </w:tcPr>
          <w:p w:rsidR="00846ADC" w:rsidRDefault="00846ADC" w:rsidP="00A15E2B">
            <w:pPr>
              <w:spacing w:before="240" w:after="200"/>
              <w:ind w:right="-109"/>
              <w:rPr>
                <w:rFonts w:ascii="Arial" w:hAnsi="Arial" w:cs="Arial"/>
                <w:b/>
                <w:color w:val="7030A0"/>
              </w:rPr>
            </w:pPr>
          </w:p>
        </w:tc>
        <w:tc>
          <w:tcPr>
            <w:tcW w:w="1724" w:type="dxa"/>
            <w:tcBorders>
              <w:top w:val="single" w:sz="4" w:space="0" w:color="auto"/>
              <w:left w:val="double" w:sz="4" w:space="0" w:color="auto"/>
              <w:bottom w:val="double" w:sz="4" w:space="0" w:color="auto"/>
              <w:right w:val="single" w:sz="4" w:space="0" w:color="auto"/>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1.3</w:t>
            </w:r>
          </w:p>
        </w:tc>
        <w:tc>
          <w:tcPr>
            <w:tcW w:w="1740" w:type="dxa"/>
            <w:gridSpan w:val="2"/>
            <w:tcBorders>
              <w:top w:val="single" w:sz="4" w:space="0" w:color="auto"/>
              <w:left w:val="single" w:sz="4" w:space="0" w:color="auto"/>
              <w:bottom w:val="double" w:sz="4" w:space="0" w:color="auto"/>
              <w:right w:val="double" w:sz="4" w:space="0" w:color="auto"/>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left w:val="double" w:sz="4" w:space="0" w:color="auto"/>
              <w:bottom w:val="single" w:sz="4" w:space="0" w:color="000000"/>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p>
        </w:tc>
      </w:tr>
    </w:tbl>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Default="00846ADC" w:rsidP="00846ADC"/>
    <w:p w:rsidR="00846ADC" w:rsidRPr="001C5452" w:rsidRDefault="00846ADC" w:rsidP="00846ADC">
      <w:pPr>
        <w:rPr>
          <w:rFonts w:ascii="Arial" w:hAnsi="Arial" w:cs="Arial"/>
          <w:b/>
          <w:color w:val="FF0000"/>
          <w:lang w:val="sr-Latn-CS"/>
        </w:rPr>
      </w:pPr>
      <w:r>
        <w:rPr>
          <w:rFonts w:ascii="Arial" w:hAnsi="Arial" w:cs="Arial"/>
          <w:b/>
          <w:color w:val="7030A0"/>
          <w:lang w:val="sr-Latn-CS"/>
        </w:rPr>
        <w:tab/>
      </w:r>
      <w:r>
        <w:rPr>
          <w:rFonts w:ascii="Arial" w:hAnsi="Arial" w:cs="Arial"/>
          <w:b/>
          <w:color w:val="7030A0"/>
          <w:lang w:val="sr-Latn-CS"/>
        </w:rPr>
        <w:tab/>
        <w:t xml:space="preserve">Cevovod </w:t>
      </w:r>
      <w:r w:rsidRPr="006B1A94">
        <w:rPr>
          <w:rFonts w:ascii="Arial" w:hAnsi="Arial" w:cs="Arial"/>
          <w:b/>
          <w:color w:val="7030A0"/>
          <w:lang w:val="sr-Latn-CS"/>
        </w:rPr>
        <w:t xml:space="preserve"> pod pritiskom</w:t>
      </w:r>
      <w:r>
        <w:rPr>
          <w:rFonts w:ascii="Arial" w:hAnsi="Arial" w:cs="Arial"/>
          <w:b/>
          <w:color w:val="7030A0"/>
          <w:lang w:val="sr-Latn-CS"/>
        </w:rPr>
        <w:t xml:space="preserve"> punjen  etilen - glikolom ( ili vodom )</w:t>
      </w:r>
    </w:p>
    <w:tbl>
      <w:tblPr>
        <w:tblpPr w:leftFromText="141" w:rightFromText="141" w:vertAnchor="text" w:horzAnchor="margin" w:tblpXSpec="center" w:tblpY="6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46ADC" w:rsidRPr="007C58EE" w:rsidTr="00A15E2B">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46ADC" w:rsidRDefault="00846ADC" w:rsidP="00A15E2B">
            <w:pPr>
              <w:spacing w:before="240" w:after="200"/>
              <w:ind w:left="113" w:right="-109"/>
              <w:jc w:val="center"/>
              <w:rPr>
                <w:rFonts w:ascii="Arial" w:hAnsi="Arial" w:cs="Arial"/>
                <w:b/>
                <w:color w:val="7030A0"/>
              </w:rPr>
            </w:pPr>
            <w:r w:rsidRPr="007C58EE">
              <w:rPr>
                <w:color w:val="7030A0"/>
                <w:w w:val="105"/>
                <w:position w:val="-2"/>
              </w:rPr>
              <w:lastRenderedPageBreak/>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46ADC" w:rsidRDefault="00846ADC" w:rsidP="00A15E2B">
            <w:pPr>
              <w:spacing w:after="200"/>
              <w:jc w:val="center"/>
              <w:rPr>
                <w:rFonts w:ascii="Arial" w:hAnsi="Arial" w:cs="Arial"/>
                <w:color w:val="7030A0"/>
              </w:rPr>
            </w:pPr>
            <w:r w:rsidRPr="007C58EE">
              <w:rPr>
                <w:color w:val="7030A0"/>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46ADC" w:rsidRPr="007C58EE" w:rsidRDefault="00846ADC" w:rsidP="00A15E2B">
            <w:pPr>
              <w:tabs>
                <w:tab w:val="left" w:pos="6307"/>
              </w:tabs>
              <w:spacing w:before="240" w:after="200" w:line="276" w:lineRule="auto"/>
              <w:ind w:left="113" w:right="113"/>
              <w:jc w:val="center"/>
              <w:rPr>
                <w:rFonts w:ascii="Arial" w:hAnsi="Arial" w:cs="Arial"/>
                <w:color w:val="7030A0"/>
                <w:w w:val="105"/>
                <w:position w:val="-2"/>
                <w:sz w:val="20"/>
                <w:szCs w:val="20"/>
                <w:lang w:val="sr-Latn-CS"/>
              </w:rPr>
            </w:pPr>
            <w:r w:rsidRPr="007C58EE">
              <w:rPr>
                <w:rFonts w:ascii="Arial" w:hAnsi="Arial" w:cs="Arial"/>
                <w:color w:val="7030A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7C58EE" w:rsidRDefault="00846ADC" w:rsidP="00A15E2B">
            <w:pPr>
              <w:tabs>
                <w:tab w:val="left" w:pos="6307"/>
              </w:tabs>
              <w:spacing w:before="240" w:after="200" w:line="276" w:lineRule="auto"/>
              <w:ind w:left="113" w:right="113"/>
              <w:jc w:val="center"/>
              <w:rPr>
                <w:rFonts w:ascii="Arial" w:hAnsi="Arial" w:cs="Arial"/>
                <w:color w:val="7030A0"/>
                <w:w w:val="105"/>
                <w:position w:val="-2"/>
                <w:lang w:val="sr-Latn-CS"/>
              </w:rPr>
            </w:pPr>
            <w:r w:rsidRPr="007C58EE">
              <w:rPr>
                <w:rFonts w:ascii="Arial" w:hAnsi="Arial" w:cs="Arial"/>
                <w:color w:val="7030A0"/>
                <w:w w:val="105"/>
                <w:position w:val="-2"/>
              </w:rPr>
              <w:t>količina</w:t>
            </w:r>
          </w:p>
        </w:tc>
      </w:tr>
      <w:tr w:rsidR="00846ADC" w:rsidRPr="007C58EE" w:rsidTr="00A15E2B">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spacing w:before="240" w:after="200"/>
              <w:ind w:right="-109"/>
              <w:rPr>
                <w:rFonts w:ascii="Arial" w:hAnsi="Arial" w:cs="Arial"/>
                <w:b/>
                <w:color w:val="7030A0"/>
                <w:sz w:val="22"/>
                <w:szCs w:val="22"/>
              </w:rPr>
            </w:pPr>
            <w:r>
              <w:rPr>
                <w:rFonts w:ascii="Arial" w:hAnsi="Arial" w:cs="Arial"/>
                <w:b/>
                <w:color w:val="7030A0"/>
              </w:rPr>
              <w:t>14)</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46ADC" w:rsidRPr="007C58EE" w:rsidRDefault="00846ADC" w:rsidP="00A15E2B">
            <w:pPr>
              <w:spacing w:after="200"/>
              <w:rPr>
                <w:rFonts w:ascii="Arial" w:hAnsi="Arial" w:cs="Arial"/>
                <w:color w:val="7030A0"/>
                <w:sz w:val="22"/>
                <w:szCs w:val="22"/>
              </w:rPr>
            </w:pPr>
            <w:r>
              <w:rPr>
                <w:rFonts w:ascii="Arial" w:hAnsi="Arial" w:cs="Arial"/>
                <w:color w:val="7030A0"/>
              </w:rPr>
              <w:t>Cevovod ( toplovod )  u MRS ( merno – redukciona gasna stanica ) – ogranci od toplovoda do zagrejača gasa                                               DN25 mm ( čelična bešavna cev P235GH ) ,                                             L =  2 x 2,5 m + 2 x 2 x 0,3 m   = 6,2</w:t>
            </w:r>
            <w:r w:rsidRPr="007C58EE">
              <w:rPr>
                <w:rFonts w:ascii="Arial" w:hAnsi="Arial" w:cs="Arial"/>
                <w:color w:val="7030A0"/>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spacing w:after="200"/>
              <w:ind w:left="-108" w:right="-108"/>
              <w:jc w:val="center"/>
              <w:rPr>
                <w:rFonts w:ascii="Arial" w:hAnsi="Arial" w:cs="Arial"/>
                <w:color w:val="7030A0"/>
                <w:sz w:val="22"/>
                <w:szCs w:val="22"/>
              </w:rPr>
            </w:pPr>
            <w:r w:rsidRPr="007C58EE">
              <w:rPr>
                <w:rFonts w:ascii="Arial" w:hAnsi="Arial" w:cs="Arial"/>
                <w:color w:val="7030A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sidRPr="007C58EE">
              <w:rPr>
                <w:rFonts w:ascii="Arial" w:hAnsi="Arial" w:cs="Arial"/>
                <w:color w:val="7030A0"/>
                <w:sz w:val="22"/>
                <w:szCs w:val="22"/>
              </w:rPr>
              <w:t>1</w:t>
            </w: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rPr>
                <w:rFonts w:ascii="Arial" w:hAnsi="Arial" w:cs="Arial"/>
                <w:color w:val="7030A0"/>
                <w:sz w:val="22"/>
                <w:szCs w:val="22"/>
              </w:rPr>
            </w:pPr>
            <w:r w:rsidRPr="007C58EE">
              <w:rPr>
                <w:rFonts w:ascii="Arial" w:hAnsi="Arial" w:cs="Arial"/>
                <w:color w:val="7030A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7C58EE" w:rsidRDefault="00846ADC" w:rsidP="00A15E2B">
            <w:pPr>
              <w:spacing w:after="200"/>
              <w:ind w:right="-108"/>
              <w:jc w:val="center"/>
              <w:rPr>
                <w:rFonts w:ascii="Arial" w:hAnsi="Arial" w:cs="Arial"/>
                <w:color w:val="7030A0"/>
                <w:sz w:val="22"/>
                <w:szCs w:val="22"/>
              </w:rPr>
            </w:pPr>
            <w:r w:rsidRPr="007C58EE">
              <w:rPr>
                <w:rFonts w:ascii="Arial" w:hAnsi="Arial" w:cs="Arial"/>
                <w:color w:val="7030A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r w:rsidR="00846ADC" w:rsidRPr="007C58EE"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7C58EE" w:rsidRDefault="00846ADC" w:rsidP="00A15E2B">
            <w:pPr>
              <w:rPr>
                <w:rFonts w:ascii="Arial" w:hAnsi="Arial" w:cs="Arial"/>
                <w:color w:val="7030A0"/>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4 bar / 6 bar</w:t>
            </w:r>
          </w:p>
        </w:tc>
        <w:tc>
          <w:tcPr>
            <w:tcW w:w="1734" w:type="dxa"/>
            <w:tcBorders>
              <w:top w:val="single" w:sz="4" w:space="0" w:color="000000"/>
              <w:left w:val="single" w:sz="4" w:space="0" w:color="000000"/>
              <w:bottom w:val="single" w:sz="4" w:space="0" w:color="000000"/>
              <w:right w:val="single" w:sz="4" w:space="0" w:color="000000"/>
            </w:tcBorders>
            <w:vAlign w:val="center"/>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 xml:space="preserve">80 </w:t>
            </w:r>
            <w:r w:rsidRPr="007C58EE">
              <w:rPr>
                <w:rFonts w:ascii="Arial" w:hAnsi="Arial" w:cs="Arial"/>
                <w:color w:val="7030A0"/>
              </w:rPr>
              <w:t>ºC</w:t>
            </w:r>
            <w:r>
              <w:rPr>
                <w:rFonts w:ascii="Arial" w:hAnsi="Arial" w:cs="Arial"/>
                <w:color w:val="7030A0"/>
              </w:rPr>
              <w:t xml:space="preserve"> / </w:t>
            </w:r>
            <w:r>
              <w:rPr>
                <w:rFonts w:ascii="Arial" w:hAnsi="Arial" w:cs="Arial"/>
                <w:color w:val="7030A0"/>
                <w:sz w:val="22"/>
                <w:szCs w:val="22"/>
              </w:rPr>
              <w:t xml:space="preserve"> 60</w:t>
            </w:r>
            <w:r w:rsidRPr="007C58EE">
              <w:rPr>
                <w:rFonts w:ascii="Arial" w:hAnsi="Arial" w:cs="Arial"/>
                <w:color w:val="7030A0"/>
              </w:rPr>
              <w:t xml:space="preserve"> ºC</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sz w:val="22"/>
                <w:szCs w:val="22"/>
              </w:rPr>
              <w:t>4,0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spacing w:after="200"/>
              <w:jc w:val="center"/>
              <w:rPr>
                <w:rFonts w:ascii="Arial" w:hAnsi="Arial" w:cs="Arial"/>
                <w:color w:val="7030A0"/>
                <w:sz w:val="22"/>
                <w:szCs w:val="22"/>
              </w:rPr>
            </w:pPr>
            <w:r>
              <w:rPr>
                <w:rFonts w:ascii="Arial" w:hAnsi="Arial" w:cs="Arial"/>
                <w:color w:val="7030A0"/>
              </w:rPr>
              <w:t xml:space="preserve">etilen – glikol ( ili </w:t>
            </w:r>
            <w:r w:rsidRPr="007C58EE">
              <w:rPr>
                <w:rFonts w:ascii="Arial" w:hAnsi="Arial" w:cs="Arial"/>
                <w:color w:val="7030A0"/>
              </w:rPr>
              <w:t>voda</w:t>
            </w:r>
            <w:r>
              <w:rPr>
                <w:rFonts w:ascii="Arial" w:hAnsi="Arial" w:cs="Arial"/>
                <w:color w:val="7030A0"/>
              </w:rPr>
              <w:t xml:space="preserve">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7C58EE" w:rsidRDefault="00846ADC" w:rsidP="00A15E2B">
            <w:pPr>
              <w:rPr>
                <w:rFonts w:ascii="Arial" w:hAnsi="Arial" w:cs="Arial"/>
                <w:color w:val="7030A0"/>
                <w:sz w:val="22"/>
                <w:szCs w:val="22"/>
              </w:rPr>
            </w:pPr>
          </w:p>
        </w:tc>
      </w:tr>
    </w:tbl>
    <w:p w:rsidR="00846ADC" w:rsidRPr="000516C1" w:rsidRDefault="00846ADC" w:rsidP="00846ADC">
      <w:pPr>
        <w:rPr>
          <w:rFonts w:ascii="Calibri" w:hAnsi="Calibri"/>
          <w:color w:val="FF0000"/>
          <w:sz w:val="22"/>
          <w:szCs w:val="22"/>
          <w:lang w:val="sr-Latn-CS"/>
        </w:rPr>
      </w:pPr>
    </w:p>
    <w:p w:rsidR="00846ADC" w:rsidRDefault="00846ADC" w:rsidP="00846ADC">
      <w:pPr>
        <w:rPr>
          <w:color w:val="FF000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7C58EE" w:rsidRDefault="00846ADC" w:rsidP="00846ADC">
      <w:pPr>
        <w:rPr>
          <w:color w:val="7030A0"/>
        </w:rPr>
      </w:pPr>
    </w:p>
    <w:p w:rsidR="00846ADC" w:rsidRPr="00B57AE6" w:rsidRDefault="00846ADC" w:rsidP="00846ADC">
      <w:pPr>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B57AE6">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5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6"/>
        <w:gridCol w:w="1730"/>
        <w:gridCol w:w="1734"/>
        <w:gridCol w:w="1732"/>
        <w:gridCol w:w="1733"/>
        <w:gridCol w:w="540"/>
        <w:gridCol w:w="540"/>
      </w:tblGrid>
      <w:tr w:rsidR="00846ADC" w:rsidRPr="00B57AE6" w:rsidTr="00A15E2B">
        <w:trPr>
          <w:cantSplit/>
          <w:trHeight w:val="1134"/>
        </w:trPr>
        <w:tc>
          <w:tcPr>
            <w:tcW w:w="556" w:type="dxa"/>
            <w:tcBorders>
              <w:top w:val="single" w:sz="4" w:space="0" w:color="000000"/>
              <w:left w:val="single" w:sz="4" w:space="0" w:color="000000"/>
              <w:bottom w:val="single" w:sz="4" w:space="0" w:color="000000"/>
              <w:right w:val="single" w:sz="4" w:space="0" w:color="auto"/>
            </w:tcBorders>
            <w:textDirection w:val="btLr"/>
            <w:vAlign w:val="center"/>
            <w:hideMark/>
          </w:tcPr>
          <w:p w:rsidR="00846ADC" w:rsidRPr="00B57AE6" w:rsidRDefault="00846ADC" w:rsidP="00A15E2B">
            <w:pPr>
              <w:spacing w:before="240" w:after="200"/>
              <w:ind w:left="113" w:right="-109"/>
              <w:jc w:val="center"/>
              <w:rPr>
                <w:rFonts w:ascii="Arial" w:hAnsi="Arial" w:cs="Arial"/>
                <w:b/>
                <w:color w:val="E36C0A" w:themeColor="accent6" w:themeShade="BF"/>
              </w:rPr>
            </w:pPr>
            <w:r w:rsidRPr="00B57AE6">
              <w:rPr>
                <w:color w:val="E36C0A" w:themeColor="accent6" w:themeShade="BF"/>
                <w:w w:val="105"/>
                <w:position w:val="-2"/>
              </w:rPr>
              <w:t>poz.</w:t>
            </w:r>
          </w:p>
        </w:tc>
        <w:tc>
          <w:tcPr>
            <w:tcW w:w="6929" w:type="dxa"/>
            <w:gridSpan w:val="4"/>
            <w:tcBorders>
              <w:top w:val="single" w:sz="4" w:space="0" w:color="auto"/>
              <w:left w:val="single" w:sz="4" w:space="0" w:color="auto"/>
              <w:bottom w:val="double" w:sz="4" w:space="0" w:color="auto"/>
              <w:right w:val="single" w:sz="4" w:space="0" w:color="auto"/>
            </w:tcBorders>
            <w:vAlign w:val="center"/>
            <w:hideMark/>
          </w:tcPr>
          <w:p w:rsidR="00846ADC" w:rsidRPr="00B57AE6" w:rsidRDefault="00846ADC" w:rsidP="00A15E2B">
            <w:pPr>
              <w:spacing w:after="200"/>
              <w:jc w:val="center"/>
              <w:rPr>
                <w:rFonts w:ascii="Arial" w:hAnsi="Arial" w:cs="Arial"/>
                <w:color w:val="E36C0A" w:themeColor="accent6" w:themeShade="BF"/>
              </w:rPr>
            </w:pPr>
            <w:r w:rsidRPr="00B57AE6">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B57AE6">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57AE6"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B57AE6">
              <w:rPr>
                <w:rFonts w:ascii="Arial" w:hAnsi="Arial" w:cs="Arial"/>
                <w:color w:val="E36C0A" w:themeColor="accent6" w:themeShade="BF"/>
                <w:w w:val="105"/>
                <w:position w:val="-2"/>
              </w:rPr>
              <w:t>količina</w:t>
            </w:r>
          </w:p>
        </w:tc>
      </w:tr>
      <w:tr w:rsidR="00846ADC" w:rsidRPr="00B57AE6" w:rsidTr="00A15E2B">
        <w:trPr>
          <w:trHeight w:val="393"/>
        </w:trPr>
        <w:tc>
          <w:tcPr>
            <w:tcW w:w="556"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spacing w:before="240" w:after="200"/>
              <w:ind w:right="-109"/>
              <w:rPr>
                <w:rFonts w:ascii="Arial" w:hAnsi="Arial" w:cs="Arial"/>
                <w:b/>
                <w:color w:val="E36C0A" w:themeColor="accent6" w:themeShade="BF"/>
                <w:sz w:val="22"/>
                <w:szCs w:val="22"/>
              </w:rPr>
            </w:pPr>
            <w:r w:rsidRPr="00B57AE6">
              <w:rPr>
                <w:rFonts w:ascii="Arial" w:hAnsi="Arial" w:cs="Arial"/>
                <w:b/>
                <w:color w:val="E36C0A" w:themeColor="accent6" w:themeShade="BF"/>
              </w:rPr>
              <w:t>15)</w:t>
            </w:r>
          </w:p>
        </w:tc>
        <w:tc>
          <w:tcPr>
            <w:tcW w:w="6929" w:type="dxa"/>
            <w:gridSpan w:val="4"/>
            <w:tcBorders>
              <w:top w:val="double" w:sz="4" w:space="0" w:color="auto"/>
              <w:left w:val="double" w:sz="4" w:space="0" w:color="auto"/>
              <w:bottom w:val="double" w:sz="4" w:space="0" w:color="auto"/>
              <w:right w:val="double" w:sz="4" w:space="0" w:color="auto"/>
            </w:tcBorders>
            <w:vAlign w:val="center"/>
            <w:hideMark/>
          </w:tcPr>
          <w:p w:rsidR="00846ADC" w:rsidRPr="00B57AE6" w:rsidRDefault="00846ADC" w:rsidP="00A15E2B">
            <w:pPr>
              <w:spacing w:after="200"/>
              <w:ind w:right="-111"/>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B57AE6">
              <w:rPr>
                <w:rFonts w:ascii="Arial" w:hAnsi="Arial" w:cs="Arial"/>
                <w:color w:val="E36C0A" w:themeColor="accent6" w:themeShade="BF"/>
                <w:sz w:val="22"/>
                <w:szCs w:val="22"/>
              </w:rPr>
              <w:t xml:space="preserve"> od MRS – KPG do kotlova u kotlarnici DN150 mm   ( čelična bešavna cev P235TR1 ili P235TR2 )                        L =</w:t>
            </w:r>
            <w:r>
              <w:rPr>
                <w:rFonts w:ascii="Arial" w:hAnsi="Arial" w:cs="Arial"/>
                <w:color w:val="E36C0A" w:themeColor="accent6" w:themeShade="BF"/>
                <w:sz w:val="22"/>
                <w:szCs w:val="22"/>
              </w:rPr>
              <w:t xml:space="preserve"> 57,0 m +1,5 m + 0,8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+0,8</w:t>
            </w:r>
            <w:r w:rsidRPr="00B57AE6">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xml:space="preserve"> +  3 x 0,8 m   </w:t>
            </w:r>
            <w:r w:rsidRPr="00B57AE6">
              <w:rPr>
                <w:rFonts w:ascii="Arial" w:hAnsi="Arial" w:cs="Arial"/>
                <w:color w:val="E36C0A" w:themeColor="accent6" w:themeShade="BF"/>
                <w:sz w:val="22"/>
                <w:szCs w:val="22"/>
              </w:rPr>
              <w:t xml:space="preserve">=  </w:t>
            </w:r>
            <w:r>
              <w:rPr>
                <w:rFonts w:ascii="Arial" w:hAnsi="Arial" w:cs="Arial"/>
                <w:color w:val="E36C0A" w:themeColor="accent6" w:themeShade="BF"/>
                <w:sz w:val="22"/>
                <w:szCs w:val="22"/>
              </w:rPr>
              <w:t>62,5</w:t>
            </w:r>
            <w:r w:rsidRPr="00B57AE6">
              <w:rPr>
                <w:rFonts w:ascii="Arial" w:hAnsi="Arial" w:cs="Arial"/>
                <w:color w:val="E36C0A" w:themeColor="accent6" w:themeShade="BF"/>
                <w:sz w:val="22"/>
                <w:szCs w:val="22"/>
              </w:rPr>
              <w:t xml:space="preserve">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spacing w:after="200"/>
              <w:ind w:left="-108" w:right="-108"/>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sz w:val="22"/>
                <w:szCs w:val="22"/>
              </w:rPr>
              <w:t>1</w:t>
            </w:r>
          </w:p>
        </w:tc>
      </w:tr>
      <w:tr w:rsidR="00846ADC" w:rsidRPr="00B57AE6"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color w:val="E36C0A" w:themeColor="accent6" w:themeShade="BF"/>
                <w:sz w:val="22"/>
                <w:szCs w:val="22"/>
              </w:rPr>
            </w:pPr>
          </w:p>
        </w:tc>
        <w:tc>
          <w:tcPr>
            <w:tcW w:w="1730"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radni pritisak  / probni pritisak                 PS (bar) / PT           ( bar)</w:t>
            </w:r>
          </w:p>
        </w:tc>
        <w:tc>
          <w:tcPr>
            <w:tcW w:w="1734"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rPr>
                <w:rFonts w:ascii="Arial" w:hAnsi="Arial" w:cs="Arial"/>
                <w:color w:val="E36C0A" w:themeColor="accent6" w:themeShade="BF"/>
                <w:sz w:val="22"/>
                <w:szCs w:val="22"/>
              </w:rPr>
            </w:pPr>
            <w:r w:rsidRPr="00B57AE6">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57AE6" w:rsidRDefault="00846ADC" w:rsidP="00A15E2B">
            <w:pPr>
              <w:spacing w:after="200"/>
              <w:ind w:right="-108"/>
              <w:jc w:val="center"/>
              <w:rPr>
                <w:rFonts w:ascii="Arial" w:hAnsi="Arial" w:cs="Arial"/>
                <w:color w:val="E36C0A" w:themeColor="accent6" w:themeShade="BF"/>
                <w:sz w:val="22"/>
                <w:szCs w:val="22"/>
              </w:rPr>
            </w:pPr>
            <w:r w:rsidRPr="00B57AE6">
              <w:rPr>
                <w:rFonts w:ascii="Arial" w:hAnsi="Arial" w:cs="Arial"/>
                <w:color w:val="E36C0A" w:themeColor="accent6" w:themeShade="BF"/>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color w:val="E36C0A" w:themeColor="accent6" w:themeShade="BF"/>
                <w:sz w:val="22"/>
                <w:szCs w:val="22"/>
              </w:rPr>
            </w:pPr>
          </w:p>
        </w:tc>
      </w:tr>
      <w:tr w:rsidR="00846ADC" w:rsidRPr="00B57AE6" w:rsidTr="00A15E2B">
        <w:tc>
          <w:tcPr>
            <w:tcW w:w="556" w:type="dxa"/>
            <w:vMerge/>
            <w:tcBorders>
              <w:top w:val="single" w:sz="4" w:space="0" w:color="000000"/>
              <w:left w:val="single" w:sz="4" w:space="0" w:color="000000"/>
              <w:bottom w:val="single" w:sz="4" w:space="0" w:color="000000"/>
              <w:right w:val="double" w:sz="4" w:space="0" w:color="auto"/>
            </w:tcBorders>
            <w:vAlign w:val="center"/>
            <w:hideMark/>
          </w:tcPr>
          <w:p w:rsidR="00846ADC" w:rsidRPr="00B57AE6" w:rsidRDefault="00846ADC" w:rsidP="00A15E2B">
            <w:pPr>
              <w:rPr>
                <w:rFonts w:ascii="Arial" w:hAnsi="Arial" w:cs="Arial"/>
                <w:color w:val="E36C0A" w:themeColor="accent6" w:themeShade="BF"/>
                <w:sz w:val="22"/>
                <w:szCs w:val="22"/>
              </w:rPr>
            </w:pPr>
          </w:p>
        </w:tc>
        <w:tc>
          <w:tcPr>
            <w:tcW w:w="1730" w:type="dxa"/>
            <w:tcBorders>
              <w:top w:val="single" w:sz="4" w:space="0" w:color="000000"/>
              <w:left w:val="single" w:sz="4" w:space="0" w:color="000000"/>
              <w:bottom w:val="single" w:sz="4" w:space="0" w:color="000000"/>
              <w:right w:val="single" w:sz="4" w:space="0" w:color="000000"/>
            </w:tcBorders>
            <w:vAlign w:val="center"/>
          </w:tcPr>
          <w:p w:rsidR="00846ADC" w:rsidRPr="00CF6ABB" w:rsidRDefault="00846ADC" w:rsidP="00A15E2B">
            <w:pPr>
              <w:spacing w:after="200"/>
              <w:ind w:left="-104" w:right="-93"/>
              <w:jc w:val="center"/>
              <w:rPr>
                <w:rFonts w:ascii="Arial" w:hAnsi="Arial" w:cs="Arial"/>
                <w:color w:val="E36C0A" w:themeColor="accent6" w:themeShade="BF"/>
                <w:sz w:val="17"/>
                <w:szCs w:val="17"/>
              </w:rPr>
            </w:pPr>
            <w:r w:rsidRPr="00CF6ABB">
              <w:rPr>
                <w:rFonts w:ascii="Arial" w:hAnsi="Arial" w:cs="Arial"/>
                <w:color w:val="E36C0A" w:themeColor="accent6" w:themeShade="BF"/>
                <w:sz w:val="17"/>
                <w:szCs w:val="17"/>
              </w:rPr>
              <w:t>u  MRS Ps = 6</w:t>
            </w:r>
            <w:r>
              <w:rPr>
                <w:rFonts w:ascii="Arial" w:hAnsi="Arial" w:cs="Arial"/>
                <w:color w:val="E36C0A" w:themeColor="accent6" w:themeShade="BF"/>
                <w:sz w:val="17"/>
                <w:szCs w:val="17"/>
              </w:rPr>
              <w:t xml:space="preserve"> -</w:t>
            </w:r>
            <w:r w:rsidRPr="00CF6ABB">
              <w:rPr>
                <w:rFonts w:ascii="Arial" w:hAnsi="Arial" w:cs="Arial"/>
                <w:color w:val="E36C0A" w:themeColor="accent6" w:themeShade="BF"/>
                <w:sz w:val="17"/>
                <w:szCs w:val="17"/>
              </w:rPr>
              <w:t xml:space="preserve">  8 bar                              u kotl. Ps = 2 </w:t>
            </w:r>
            <w:r>
              <w:rPr>
                <w:rFonts w:ascii="Arial" w:hAnsi="Arial" w:cs="Arial"/>
                <w:color w:val="E36C0A" w:themeColor="accent6" w:themeShade="BF"/>
                <w:sz w:val="17"/>
                <w:szCs w:val="17"/>
              </w:rPr>
              <w:t>–</w:t>
            </w:r>
            <w:r w:rsidRPr="00CF6ABB">
              <w:rPr>
                <w:rFonts w:ascii="Arial" w:hAnsi="Arial" w:cs="Arial"/>
                <w:color w:val="E36C0A" w:themeColor="accent6" w:themeShade="BF"/>
                <w:sz w:val="17"/>
                <w:szCs w:val="17"/>
              </w:rPr>
              <w:t xml:space="preserve"> 3 bar </w:t>
            </w:r>
          </w:p>
        </w:tc>
        <w:tc>
          <w:tcPr>
            <w:tcW w:w="1734" w:type="dxa"/>
            <w:tcBorders>
              <w:top w:val="single" w:sz="4" w:space="0" w:color="000000"/>
              <w:left w:val="single" w:sz="4" w:space="0" w:color="000000"/>
              <w:bottom w:val="single" w:sz="4" w:space="0" w:color="000000"/>
              <w:right w:val="single" w:sz="4" w:space="0" w:color="000000"/>
            </w:tcBorders>
            <w:vAlign w:val="center"/>
          </w:tcPr>
          <w:p w:rsidR="00846ADC" w:rsidRPr="00B57AE6" w:rsidRDefault="00846ADC" w:rsidP="00A15E2B">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spacing w:after="200"/>
              <w:jc w:val="center"/>
              <w:rPr>
                <w:rFonts w:ascii="Arial" w:hAnsi="Arial" w:cs="Arial"/>
                <w:color w:val="E36C0A" w:themeColor="accent6" w:themeShade="BF"/>
                <w:sz w:val="22"/>
                <w:szCs w:val="22"/>
              </w:rPr>
            </w:pPr>
            <w:r w:rsidRPr="00B57AE6">
              <w:rPr>
                <w:rFonts w:ascii="Arial" w:hAnsi="Arial" w:cs="Arial"/>
                <w:color w:val="E36C0A" w:themeColor="accent6" w:themeShade="BF"/>
              </w:rPr>
              <w:t xml:space="preserve">Prirodni gas </w:t>
            </w:r>
            <w:r>
              <w:rPr>
                <w:rFonts w:ascii="Arial" w:hAnsi="Arial" w:cs="Arial"/>
                <w:color w:val="E36C0A" w:themeColor="accent6" w:themeShade="BF"/>
              </w:rPr>
              <w:t>–</w:t>
            </w:r>
            <w:r w:rsidRPr="00B57AE6">
              <w:rPr>
                <w:rFonts w:ascii="Arial" w:hAnsi="Arial" w:cs="Arial"/>
                <w:color w:val="E36C0A" w:themeColor="accent6" w:themeShade="BF"/>
              </w:rPr>
              <w:t>CNG</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57AE6"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57AE6" w:rsidRDefault="00846ADC" w:rsidP="00A15E2B">
            <w:pPr>
              <w:rPr>
                <w:rFonts w:ascii="Arial" w:hAnsi="Arial" w:cs="Arial"/>
                <w:color w:val="E36C0A" w:themeColor="accent6" w:themeShade="BF"/>
                <w:sz w:val="22"/>
                <w:szCs w:val="22"/>
              </w:rPr>
            </w:pPr>
          </w:p>
        </w:tc>
      </w:tr>
    </w:tbl>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Default="00846ADC" w:rsidP="00846ADC">
      <w:pPr>
        <w:rPr>
          <w:color w:val="E36C0A" w:themeColor="accent6" w:themeShade="BF"/>
        </w:rPr>
      </w:pPr>
    </w:p>
    <w:p w:rsidR="00846ADC"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Default="00846ADC" w:rsidP="00846ADC">
      <w:pPr>
        <w:rPr>
          <w:color w:val="E36C0A" w:themeColor="accent6" w:themeShade="BF"/>
        </w:rPr>
      </w:pPr>
    </w:p>
    <w:p w:rsidR="00846ADC"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B57AE6" w:rsidRDefault="00846ADC" w:rsidP="00846ADC">
      <w:pPr>
        <w:rPr>
          <w:color w:val="E36C0A" w:themeColor="accent6" w:themeShade="BF"/>
        </w:rPr>
      </w:pPr>
    </w:p>
    <w:p w:rsidR="00846ADC" w:rsidRPr="000B7331" w:rsidRDefault="00846ADC" w:rsidP="00846ADC">
      <w:pPr>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8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37"/>
        <w:gridCol w:w="540"/>
        <w:gridCol w:w="540"/>
      </w:tblGrid>
      <w:tr w:rsidR="00846ADC" w:rsidRPr="000B7331" w:rsidTr="00A15E2B">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46ADC" w:rsidRPr="000B7331" w:rsidRDefault="00846ADC" w:rsidP="00A15E2B">
            <w:pPr>
              <w:spacing w:before="240" w:after="200"/>
              <w:ind w:left="113" w:right="-109"/>
              <w:jc w:val="center"/>
              <w:rPr>
                <w:rFonts w:ascii="Arial" w:hAnsi="Arial" w:cs="Arial"/>
                <w:b/>
                <w:color w:val="E36C0A" w:themeColor="accent6" w:themeShade="BF"/>
              </w:rPr>
            </w:pPr>
            <w:r w:rsidRPr="000B7331">
              <w:rPr>
                <w:color w:val="E36C0A" w:themeColor="accent6" w:themeShade="BF"/>
                <w:w w:val="105"/>
                <w:position w:val="-2"/>
              </w:rPr>
              <w:lastRenderedPageBreak/>
              <w:t>poz.</w:t>
            </w:r>
          </w:p>
        </w:tc>
        <w:tc>
          <w:tcPr>
            <w:tcW w:w="6931" w:type="dxa"/>
            <w:gridSpan w:val="5"/>
            <w:tcBorders>
              <w:top w:val="single" w:sz="4" w:space="0" w:color="auto"/>
              <w:left w:val="single" w:sz="4" w:space="0" w:color="auto"/>
              <w:bottom w:val="double" w:sz="4" w:space="0" w:color="auto"/>
              <w:right w:val="single" w:sz="4" w:space="0" w:color="auto"/>
            </w:tcBorders>
            <w:vAlign w:val="center"/>
            <w:hideMark/>
          </w:tcPr>
          <w:p w:rsidR="00846ADC" w:rsidRPr="000B7331" w:rsidRDefault="00846ADC" w:rsidP="00A15E2B">
            <w:pPr>
              <w:spacing w:after="20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46ADC" w:rsidRPr="000B7331" w:rsidTr="00A15E2B">
        <w:trPr>
          <w:trHeight w:val="393"/>
        </w:trPr>
        <w:tc>
          <w:tcPr>
            <w:tcW w:w="554" w:type="dxa"/>
            <w:vMerge w:val="restart"/>
            <w:tcBorders>
              <w:top w:val="single" w:sz="4" w:space="0" w:color="000000"/>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16)</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DN100 mm   ( čelična bešavna cev P235TR1 ili P235TR2 )         L = 13,0 m + 20,0 m + 1,0 m + 1,5 m +1,5 m+1,0 m = 38, 0m</w:t>
            </w:r>
          </w:p>
        </w:tc>
        <w:tc>
          <w:tcPr>
            <w:tcW w:w="540" w:type="dxa"/>
            <w:vMerge w:val="restart"/>
            <w:tcBorders>
              <w:top w:val="single" w:sz="4" w:space="0" w:color="000000"/>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rPr>
          <w:trHeight w:val="393"/>
        </w:trPr>
        <w:tc>
          <w:tcPr>
            <w:tcW w:w="554" w:type="dxa"/>
            <w:vMerge/>
            <w:tcBorders>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tcBorders>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bar</w:t>
            </w:r>
            <w:r>
              <w:rPr>
                <w:rFonts w:ascii="Arial" w:hAnsi="Arial" w:cs="Arial"/>
                <w:color w:val="E36C0A" w:themeColor="accent6" w:themeShade="BF"/>
                <w:sz w:val="17"/>
                <w:szCs w:val="17"/>
              </w:rPr>
              <w:t xml:space="preserve">  iza gasne rampe              Ps = 0,3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 xml:space="preserve">Prirodni gas </w:t>
            </w:r>
            <w:r>
              <w:rPr>
                <w:rFonts w:ascii="Arial" w:hAnsi="Arial" w:cs="Arial"/>
                <w:color w:val="E36C0A" w:themeColor="accent6" w:themeShade="BF"/>
              </w:rPr>
              <w:t>–</w:t>
            </w:r>
            <w:r w:rsidRPr="000B7331">
              <w:rPr>
                <w:rFonts w:ascii="Arial" w:hAnsi="Arial" w:cs="Arial"/>
                <w:color w:val="E36C0A" w:themeColor="accent6" w:themeShade="BF"/>
              </w:rPr>
              <w:t>CNG</w:t>
            </w:r>
          </w:p>
        </w:tc>
        <w:tc>
          <w:tcPr>
            <w:tcW w:w="540" w:type="dxa"/>
            <w:vMerge/>
            <w:tcBorders>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val="restart"/>
            <w:tcBorders>
              <w:top w:val="single" w:sz="4" w:space="0" w:color="000000"/>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17)</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ind w:right="-111"/>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kotlarnici ( ogranci prema kotlovima )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gasovodi u MRS , DN80  ( čelična bešavna cev P235TR1 ili P235TR2 )             L = 13,0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1,5</w:t>
            </w:r>
            <w:r w:rsidRPr="000B7331">
              <w:rPr>
                <w:rFonts w:ascii="Arial" w:hAnsi="Arial" w:cs="Arial"/>
                <w:color w:val="E36C0A" w:themeColor="accent6" w:themeShade="BF"/>
                <w:sz w:val="22"/>
                <w:szCs w:val="22"/>
              </w:rPr>
              <w:t xml:space="preserve"> m </w:t>
            </w:r>
            <w:r>
              <w:rPr>
                <w:rFonts w:ascii="Arial" w:hAnsi="Arial" w:cs="Arial"/>
                <w:color w:val="E36C0A" w:themeColor="accent6" w:themeShade="BF"/>
                <w:sz w:val="22"/>
                <w:szCs w:val="22"/>
              </w:rPr>
              <w:t>+ 0,5 m = 16, 5</w:t>
            </w:r>
            <w:r w:rsidRPr="000B7331">
              <w:rPr>
                <w:rFonts w:ascii="Arial" w:hAnsi="Arial" w:cs="Arial"/>
                <w:color w:val="E36C0A" w:themeColor="accent6" w:themeShade="BF"/>
                <w:sz w:val="22"/>
                <w:szCs w:val="22"/>
              </w:rPr>
              <w:t xml:space="preserve"> m</w:t>
            </w:r>
          </w:p>
        </w:tc>
        <w:tc>
          <w:tcPr>
            <w:tcW w:w="540" w:type="dxa"/>
            <w:vMerge w:val="restart"/>
            <w:tcBorders>
              <w:top w:val="single" w:sz="4" w:space="0" w:color="000000"/>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rPr>
          <w:trHeight w:val="393"/>
        </w:trPr>
        <w:tc>
          <w:tcPr>
            <w:tcW w:w="554" w:type="dxa"/>
            <w:vMerge/>
            <w:tcBorders>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tcBorders>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ind w:left="-104" w:right="-93"/>
              <w:jc w:val="center"/>
              <w:rPr>
                <w:rFonts w:ascii="Arial" w:hAnsi="Arial" w:cs="Arial"/>
                <w:color w:val="E36C0A" w:themeColor="accent6" w:themeShade="BF"/>
                <w:sz w:val="17"/>
                <w:szCs w:val="17"/>
              </w:rPr>
            </w:pPr>
            <w:r w:rsidRPr="000B7331">
              <w:rPr>
                <w:rFonts w:ascii="Arial" w:hAnsi="Arial" w:cs="Arial"/>
                <w:color w:val="E36C0A" w:themeColor="accent6" w:themeShade="BF"/>
                <w:sz w:val="17"/>
                <w:szCs w:val="17"/>
              </w:rPr>
              <w:t xml:space="preserve">u  MRS Ps = 6 -  8 bar                              u kotl. Ps = 2 </w:t>
            </w:r>
            <w:r>
              <w:rPr>
                <w:rFonts w:ascii="Arial" w:hAnsi="Arial" w:cs="Arial"/>
                <w:color w:val="E36C0A" w:themeColor="accent6" w:themeShade="BF"/>
                <w:sz w:val="17"/>
                <w:szCs w:val="17"/>
              </w:rPr>
              <w:t>–</w:t>
            </w:r>
            <w:r w:rsidRPr="000B7331">
              <w:rPr>
                <w:rFonts w:ascii="Arial" w:hAnsi="Arial" w:cs="Arial"/>
                <w:color w:val="E36C0A" w:themeColor="accent6" w:themeShade="BF"/>
                <w:sz w:val="17"/>
                <w:szCs w:val="17"/>
              </w:rPr>
              <w:t xml:space="preserve"> 3 ba</w:t>
            </w:r>
            <w:r>
              <w:rPr>
                <w:rFonts w:ascii="Arial" w:hAnsi="Arial" w:cs="Arial"/>
                <w:color w:val="E36C0A" w:themeColor="accent6" w:themeShade="BF"/>
                <w:sz w:val="17"/>
                <w:szCs w:val="17"/>
              </w:rPr>
              <w:t xml:space="preserve"> iza gasne rampe      Ps = 0,3 bar</w:t>
            </w:r>
            <w:r w:rsidRPr="000B7331">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w:t>
            </w:r>
            <w:r w:rsidRPr="000B7331">
              <w:rPr>
                <w:rFonts w:ascii="Arial" w:hAnsi="Arial" w:cs="Arial"/>
                <w:color w:val="E36C0A" w:themeColor="accent6" w:themeShade="BF"/>
                <w:sz w:val="17"/>
                <w:szCs w:val="17"/>
              </w:rPr>
              <w:t xml:space="preserve"> </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7"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18)</w:t>
            </w:r>
          </w:p>
        </w:tc>
        <w:tc>
          <w:tcPr>
            <w:tcW w:w="6931"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Nadzemni gasovod u MRS  </w:t>
            </w:r>
            <w:r>
              <w:rPr>
                <w:rFonts w:ascii="Arial" w:hAnsi="Arial" w:cs="Arial"/>
                <w:color w:val="E36C0A" w:themeColor="accent6" w:themeShade="BF"/>
                <w:sz w:val="22"/>
                <w:szCs w:val="22"/>
              </w:rPr>
              <w:t>i</w:t>
            </w:r>
            <w:r w:rsidRPr="000B7331">
              <w:rPr>
                <w:rFonts w:ascii="Arial" w:hAnsi="Arial" w:cs="Arial"/>
                <w:color w:val="E36C0A" w:themeColor="accent6" w:themeShade="BF"/>
                <w:sz w:val="22"/>
                <w:szCs w:val="22"/>
              </w:rPr>
              <w:t xml:space="preserve">  od MRS do fasadnih gasnih kotlova  u kotlarnici  DN50 mm ( čelična bešavna cev P235TR1 ili P235TR2 ) , L= 16,0 m</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7" w:type="dxa"/>
            <w:tcBorders>
              <w:top w:val="double" w:sz="4" w:space="0" w:color="auto"/>
              <w:left w:val="single" w:sz="4" w:space="0" w:color="000000"/>
              <w:bottom w:val="single" w:sz="4" w:space="0" w:color="000000"/>
              <w:right w:val="single" w:sz="4" w:space="0" w:color="auto"/>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46ADC" w:rsidRPr="000B7331" w:rsidRDefault="00846ADC" w:rsidP="00A15E2B">
            <w:pPr>
              <w:spacing w:after="200"/>
              <w:ind w:right="-108"/>
              <w:jc w:val="center"/>
              <w:rPr>
                <w:rFonts w:ascii="Arial" w:hAnsi="Arial" w:cs="Arial"/>
                <w:color w:val="E36C0A" w:themeColor="accent6" w:themeShade="BF"/>
                <w:sz w:val="16"/>
                <w:szCs w:val="16"/>
              </w:rPr>
            </w:pPr>
            <w:r w:rsidRPr="000B7331">
              <w:rPr>
                <w:rFonts w:ascii="Arial" w:hAnsi="Arial" w:cs="Arial"/>
                <w:color w:val="E36C0A" w:themeColor="accent6" w:themeShade="BF"/>
                <w:sz w:val="16"/>
                <w:szCs w:val="16"/>
              </w:rPr>
              <w:t xml:space="preserve">Od MRS do  kotlarnice     Ps = 100 </w:t>
            </w:r>
            <w:r>
              <w:rPr>
                <w:rFonts w:ascii="Arial" w:hAnsi="Arial" w:cs="Arial"/>
                <w:color w:val="E36C0A" w:themeColor="accent6" w:themeShade="BF"/>
                <w:sz w:val="16"/>
                <w:szCs w:val="16"/>
              </w:rPr>
              <w:t>–</w:t>
            </w:r>
            <w:r w:rsidRPr="000B7331">
              <w:rPr>
                <w:rFonts w:ascii="Arial" w:hAnsi="Arial" w:cs="Arial"/>
                <w:color w:val="E36C0A" w:themeColor="accent6" w:themeShade="BF"/>
                <w:sz w:val="16"/>
                <w:szCs w:val="16"/>
              </w:rPr>
              <w:t xml:space="preserve"> 200 mbar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Pr>
                <w:rFonts w:ascii="Arial" w:hAnsi="Arial" w:cs="Arial"/>
                <w:color w:val="E36C0A" w:themeColor="accent6" w:themeShade="BF"/>
                <w:sz w:val="22"/>
                <w:szCs w:val="22"/>
              </w:rPr>
              <w:t>/</w:t>
            </w:r>
          </w:p>
        </w:tc>
        <w:tc>
          <w:tcPr>
            <w:tcW w:w="1737" w:type="dxa"/>
            <w:tcBorders>
              <w:top w:val="single" w:sz="4" w:space="0" w:color="000000"/>
              <w:left w:val="single" w:sz="4" w:space="0" w:color="000000"/>
              <w:bottom w:val="single" w:sz="4" w:space="0" w:color="000000"/>
              <w:right w:val="single" w:sz="4" w:space="0" w:color="auto"/>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bl>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Pr="000B7331" w:rsidRDefault="00846ADC" w:rsidP="00846ADC">
      <w:pPr>
        <w:rPr>
          <w:color w:val="E36C0A" w:themeColor="accent6" w:themeShade="BF"/>
        </w:rPr>
      </w:pPr>
    </w:p>
    <w:p w:rsidR="00846ADC"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ind w:left="720" w:hanging="720"/>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96"/>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4"/>
        <w:gridCol w:w="1729"/>
        <w:gridCol w:w="1733"/>
        <w:gridCol w:w="7"/>
        <w:gridCol w:w="1725"/>
        <w:gridCol w:w="1740"/>
        <w:gridCol w:w="540"/>
        <w:gridCol w:w="540"/>
      </w:tblGrid>
      <w:tr w:rsidR="00846ADC" w:rsidRPr="000B7331" w:rsidTr="00A15E2B">
        <w:trPr>
          <w:cantSplit/>
          <w:trHeight w:val="1134"/>
        </w:trPr>
        <w:tc>
          <w:tcPr>
            <w:tcW w:w="554" w:type="dxa"/>
            <w:tcBorders>
              <w:top w:val="single" w:sz="4" w:space="0" w:color="000000"/>
              <w:left w:val="single" w:sz="4" w:space="0" w:color="000000"/>
              <w:bottom w:val="single" w:sz="4" w:space="0" w:color="000000"/>
              <w:right w:val="single" w:sz="4" w:space="0" w:color="auto"/>
            </w:tcBorders>
            <w:textDirection w:val="btLr"/>
            <w:vAlign w:val="center"/>
            <w:hideMark/>
          </w:tcPr>
          <w:p w:rsidR="00846ADC" w:rsidRPr="000B7331" w:rsidRDefault="00846ADC" w:rsidP="00A15E2B">
            <w:pPr>
              <w:spacing w:before="240" w:after="200"/>
              <w:ind w:left="720" w:right="-109" w:hanging="720"/>
              <w:jc w:val="center"/>
              <w:rPr>
                <w:rFonts w:ascii="Arial" w:hAnsi="Arial" w:cs="Arial"/>
                <w:b/>
                <w:color w:val="E36C0A" w:themeColor="accent6" w:themeShade="BF"/>
              </w:rPr>
            </w:pPr>
            <w:r w:rsidRPr="000B7331">
              <w:rPr>
                <w:color w:val="E36C0A" w:themeColor="accent6" w:themeShade="BF"/>
                <w:w w:val="105"/>
                <w:position w:val="-2"/>
              </w:rPr>
              <w:lastRenderedPageBreak/>
              <w:t>poz.</w:t>
            </w:r>
          </w:p>
        </w:tc>
        <w:tc>
          <w:tcPr>
            <w:tcW w:w="6934" w:type="dxa"/>
            <w:gridSpan w:val="5"/>
            <w:tcBorders>
              <w:top w:val="single" w:sz="4" w:space="0" w:color="auto"/>
              <w:left w:val="single" w:sz="4" w:space="0" w:color="auto"/>
              <w:bottom w:val="double" w:sz="4" w:space="0" w:color="auto"/>
              <w:right w:val="single" w:sz="4" w:space="0" w:color="auto"/>
            </w:tcBorders>
            <w:vAlign w:val="center"/>
            <w:hideMark/>
          </w:tcPr>
          <w:p w:rsidR="00846ADC" w:rsidRPr="000B7331" w:rsidRDefault="00846ADC" w:rsidP="00A15E2B">
            <w:pPr>
              <w:spacing w:after="200"/>
              <w:ind w:left="720" w:hanging="720"/>
              <w:jc w:val="center"/>
              <w:rPr>
                <w:rFonts w:ascii="Arial" w:hAnsi="Arial" w:cs="Arial"/>
                <w:color w:val="E36C0A" w:themeColor="accent6" w:themeShade="BF"/>
              </w:rPr>
            </w:pPr>
            <w:r w:rsidRPr="000B7331">
              <w:rPr>
                <w:color w:val="E36C0A" w:themeColor="accent6" w:themeShade="BF"/>
                <w:w w:val="105"/>
                <w:position w:val="-2"/>
              </w:rPr>
              <w:t>Opis</w:t>
            </w:r>
          </w:p>
        </w:tc>
        <w:tc>
          <w:tcPr>
            <w:tcW w:w="540" w:type="dxa"/>
            <w:tcBorders>
              <w:top w:val="single" w:sz="4" w:space="0" w:color="000000"/>
              <w:left w:val="single" w:sz="4" w:space="0" w:color="auto"/>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Pr>
                <w:rFonts w:ascii="Arial" w:hAnsi="Arial" w:cs="Arial"/>
                <w:color w:val="E36C0A" w:themeColor="accent6" w:themeShade="BF"/>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720" w:right="113" w:hanging="720"/>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46ADC" w:rsidRPr="000B7331" w:rsidTr="00A15E2B">
        <w:trPr>
          <w:trHeight w:val="393"/>
        </w:trPr>
        <w:tc>
          <w:tcPr>
            <w:tcW w:w="554" w:type="dxa"/>
            <w:vMerge w:val="restart"/>
            <w:tcBorders>
              <w:top w:val="single" w:sz="4" w:space="0" w:color="000000"/>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19)</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DN32 mm ( čelična bešavna cev P235TR1 ili P235TR2 )                                L = 0,2 m + 0,2 m +0,2 m  = 0,6 m </w:t>
            </w:r>
          </w:p>
        </w:tc>
        <w:tc>
          <w:tcPr>
            <w:tcW w:w="540" w:type="dxa"/>
            <w:vMerge w:val="restart"/>
            <w:tcBorders>
              <w:top w:val="single" w:sz="4" w:space="0" w:color="000000"/>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rPr>
          <w:trHeight w:val="393"/>
        </w:trPr>
        <w:tc>
          <w:tcPr>
            <w:tcW w:w="554" w:type="dxa"/>
            <w:vMerge/>
            <w:tcBorders>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tcBorders>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val="restart"/>
            <w:tcBorders>
              <w:top w:val="single" w:sz="4" w:space="0" w:color="000000"/>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r w:rsidRPr="000B7331">
              <w:rPr>
                <w:rFonts w:ascii="Arial" w:hAnsi="Arial" w:cs="Arial"/>
                <w:b/>
                <w:color w:val="E36C0A" w:themeColor="accent6" w:themeShade="BF"/>
              </w:rPr>
              <w:t>20)</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Gasovod u  MRS                                                                                                 DN25 mm   ( čelična bešavna cev P235TR1 ili P235TR2 )                  L =  1,5 m </w:t>
            </w:r>
          </w:p>
        </w:tc>
        <w:tc>
          <w:tcPr>
            <w:tcW w:w="540" w:type="dxa"/>
            <w:vMerge w:val="restart"/>
            <w:tcBorders>
              <w:top w:val="single" w:sz="4" w:space="0" w:color="000000"/>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rPr>
          <w:trHeight w:val="393"/>
        </w:trPr>
        <w:tc>
          <w:tcPr>
            <w:tcW w:w="554" w:type="dxa"/>
            <w:vMerge/>
            <w:tcBorders>
              <w:left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double" w:sz="4" w:space="0" w:color="auto"/>
              <w:left w:val="double" w:sz="4" w:space="0" w:color="auto"/>
              <w:bottom w:val="single" w:sz="4" w:space="0" w:color="auto"/>
              <w:right w:val="single" w:sz="4" w:space="0" w:color="auto"/>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40" w:type="dxa"/>
            <w:gridSpan w:val="2"/>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25"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auto"/>
              <w:bottom w:val="sing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left w:val="single" w:sz="4" w:space="0" w:color="auto"/>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tcBorders>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rPr>
            </w:pPr>
          </w:p>
        </w:tc>
        <w:tc>
          <w:tcPr>
            <w:tcW w:w="1729" w:type="dxa"/>
            <w:tcBorders>
              <w:top w:val="sing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u  MRS                Ps = 6 – 8 bar</w:t>
            </w:r>
          </w:p>
        </w:tc>
        <w:tc>
          <w:tcPr>
            <w:tcW w:w="1740" w:type="dxa"/>
            <w:gridSpan w:val="2"/>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25"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auto"/>
              <w:left w:val="single" w:sz="4" w:space="0" w:color="auto"/>
              <w:bottom w:val="double" w:sz="4" w:space="0" w:color="auto"/>
              <w:right w:val="single" w:sz="4" w:space="0" w:color="auto"/>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p>
        </w:tc>
        <w:tc>
          <w:tcPr>
            <w:tcW w:w="540" w:type="dxa"/>
            <w:vMerge/>
            <w:tcBorders>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p>
        </w:tc>
      </w:tr>
      <w:tr w:rsidR="00846ADC" w:rsidRPr="000B7331" w:rsidTr="00A15E2B">
        <w:trPr>
          <w:trHeight w:val="393"/>
        </w:trPr>
        <w:tc>
          <w:tcPr>
            <w:tcW w:w="554"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21)</w:t>
            </w:r>
          </w:p>
        </w:tc>
        <w:tc>
          <w:tcPr>
            <w:tcW w:w="6934" w:type="dxa"/>
            <w:gridSpan w:val="5"/>
            <w:tcBorders>
              <w:top w:val="double" w:sz="4" w:space="0" w:color="auto"/>
              <w:left w:val="double" w:sz="4" w:space="0" w:color="auto"/>
              <w:bottom w:val="double" w:sz="4" w:space="0" w:color="auto"/>
              <w:right w:val="single" w:sz="4" w:space="0" w:color="auto"/>
            </w:tcBorders>
            <w:vAlign w:val="center"/>
            <w:hideMark/>
          </w:tcPr>
          <w:p w:rsidR="00846ADC" w:rsidRPr="000B7331" w:rsidRDefault="00846ADC" w:rsidP="00A15E2B">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 Gasovod u kotlarnici ( ogranci prema gasnim fasadnim  kotlovima )  DN20 mm   ( čelična bešavna cev P235TR1 ili P235TR2 )                               L = 2 x 0.5 m</w:t>
            </w:r>
            <w:r>
              <w:rPr>
                <w:rFonts w:ascii="Arial" w:hAnsi="Arial" w:cs="Arial"/>
                <w:color w:val="E36C0A" w:themeColor="accent6" w:themeShade="BF"/>
                <w:sz w:val="22"/>
                <w:szCs w:val="22"/>
              </w:rPr>
              <w:t xml:space="preserve">  , kao i gasovod prema pilot ventilima na svakoj gasnoj rampi  gorionika ( gasovod za potpalu gorionika )</w:t>
            </w:r>
            <w:r w:rsidRPr="000B7331">
              <w:rPr>
                <w:rFonts w:ascii="Arial" w:hAnsi="Arial" w:cs="Arial"/>
                <w:color w:val="E36C0A" w:themeColor="accent6" w:themeShade="BF"/>
                <w:sz w:val="22"/>
                <w:szCs w:val="22"/>
              </w:rPr>
              <w:t xml:space="preserve">  </w:t>
            </w:r>
            <w:r w:rsidRPr="000B7331">
              <w:rPr>
                <w:rFonts w:ascii="Arial" w:hAnsi="Arial" w:cs="Arial"/>
                <w:color w:val="E36C0A" w:themeColor="accent6" w:themeShade="BF"/>
              </w:rPr>
              <w:t xml:space="preserve"> ø25,0 x 3,0 mm , čelične cevi  za visoke pritiske u skladu sa  ZP  EN10305 – 4    E235+N   25 X 3 </w:t>
            </w:r>
            <w:r>
              <w:rPr>
                <w:rFonts w:ascii="Arial" w:hAnsi="Arial" w:cs="Arial"/>
                <w:color w:val="E36C0A" w:themeColor="accent6" w:themeShade="BF"/>
              </w:rPr>
              <w:t xml:space="preserve">   90828    Cr   VI free ,                                                             L = 0,8 m + 0,8 m + 0,4 m =2,0</w:t>
            </w:r>
            <w:r w:rsidRPr="000B7331">
              <w:rPr>
                <w:rFonts w:ascii="Arial" w:hAnsi="Arial" w:cs="Arial"/>
                <w:color w:val="E36C0A" w:themeColor="accent6" w:themeShade="BF"/>
              </w:rPr>
              <w:t xml:space="preserve"> m                 </w:t>
            </w:r>
            <w:r w:rsidRPr="000B7331">
              <w:rPr>
                <w:rFonts w:ascii="Arial" w:hAnsi="Arial" w:cs="Arial"/>
                <w:color w:val="E36C0A" w:themeColor="accent6" w:themeShade="BF"/>
                <w:sz w:val="22"/>
                <w:szCs w:val="22"/>
              </w:rPr>
              <w:t xml:space="preserve">            </w:t>
            </w:r>
          </w:p>
        </w:tc>
        <w:tc>
          <w:tcPr>
            <w:tcW w:w="540" w:type="dxa"/>
            <w:vMerge w:val="restart"/>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29"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gasovoda        V ( lit.)</w:t>
            </w:r>
          </w:p>
        </w:tc>
        <w:tc>
          <w:tcPr>
            <w:tcW w:w="1740" w:type="dxa"/>
            <w:tcBorders>
              <w:top w:val="double" w:sz="4" w:space="0" w:color="auto"/>
              <w:left w:val="single" w:sz="4" w:space="0" w:color="000000"/>
              <w:bottom w:val="single" w:sz="4" w:space="0" w:color="000000"/>
              <w:right w:val="single" w:sz="4" w:space="0" w:color="auto"/>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c>
          <w:tcPr>
            <w:tcW w:w="554"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846ADC" w:rsidRPr="00F756B6" w:rsidRDefault="00846ADC" w:rsidP="00A15E2B">
            <w:pPr>
              <w:spacing w:after="200"/>
              <w:ind w:left="-104" w:right="-108"/>
              <w:jc w:val="center"/>
              <w:rPr>
                <w:rFonts w:ascii="Arial" w:hAnsi="Arial" w:cs="Arial"/>
                <w:color w:val="E36C0A" w:themeColor="accent6" w:themeShade="BF"/>
                <w:sz w:val="17"/>
                <w:szCs w:val="17"/>
              </w:rPr>
            </w:pPr>
            <w:r>
              <w:rPr>
                <w:rFonts w:ascii="Arial" w:hAnsi="Arial" w:cs="Arial"/>
                <w:color w:val="E36C0A" w:themeColor="accent6" w:themeShade="BF"/>
                <w:sz w:val="17"/>
                <w:szCs w:val="17"/>
              </w:rPr>
              <w:t xml:space="preserve">   Fasadni kotlovi      </w:t>
            </w:r>
            <w:r w:rsidRPr="00F756B6">
              <w:rPr>
                <w:rFonts w:ascii="Arial" w:hAnsi="Arial" w:cs="Arial"/>
                <w:color w:val="E36C0A" w:themeColor="accent6" w:themeShade="BF"/>
                <w:sz w:val="17"/>
                <w:szCs w:val="17"/>
              </w:rPr>
              <w:t xml:space="preserve">Ps = 100 </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200</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mbar</w:t>
            </w:r>
            <w:r>
              <w:rPr>
                <w:rFonts w:ascii="Arial" w:hAnsi="Arial" w:cs="Arial"/>
                <w:color w:val="E36C0A" w:themeColor="accent6" w:themeShade="BF"/>
                <w:sz w:val="17"/>
                <w:szCs w:val="17"/>
              </w:rPr>
              <w:t xml:space="preserve"> ;</w:t>
            </w:r>
            <w:r w:rsidRPr="00F756B6">
              <w:rPr>
                <w:rFonts w:ascii="Arial" w:hAnsi="Arial" w:cs="Arial"/>
                <w:color w:val="E36C0A" w:themeColor="accent6" w:themeShade="BF"/>
                <w:sz w:val="17"/>
                <w:szCs w:val="17"/>
              </w:rPr>
              <w:t xml:space="preserve">                </w:t>
            </w:r>
            <w:r>
              <w:rPr>
                <w:rFonts w:ascii="Arial" w:hAnsi="Arial" w:cs="Arial"/>
                <w:color w:val="E36C0A" w:themeColor="accent6" w:themeShade="BF"/>
                <w:sz w:val="17"/>
                <w:szCs w:val="17"/>
              </w:rPr>
              <w:t xml:space="preserve">  Veliki kotlovi – iza gasne rampe                         Ps = 0,3</w:t>
            </w:r>
            <w:r w:rsidRPr="00F756B6">
              <w:rPr>
                <w:rFonts w:ascii="Arial" w:hAnsi="Arial" w:cs="Arial"/>
                <w:color w:val="E36C0A" w:themeColor="accent6" w:themeShade="BF"/>
                <w:sz w:val="17"/>
                <w:szCs w:val="17"/>
              </w:rPr>
              <w:t xml:space="preserve"> bar</w:t>
            </w:r>
          </w:p>
        </w:tc>
        <w:tc>
          <w:tcPr>
            <w:tcW w:w="1733" w:type="dxa"/>
            <w:tcBorders>
              <w:top w:val="single" w:sz="4" w:space="0" w:color="000000"/>
              <w:left w:val="single" w:sz="4" w:space="0" w:color="000000"/>
              <w:bottom w:val="single" w:sz="4" w:space="0" w:color="000000"/>
              <w:right w:val="single" w:sz="4" w:space="0" w:color="000000"/>
            </w:tcBorders>
            <w:vAlign w:val="center"/>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40" w:type="dxa"/>
            <w:tcBorders>
              <w:top w:val="single" w:sz="4" w:space="0" w:color="000000"/>
              <w:left w:val="single" w:sz="4" w:space="0" w:color="000000"/>
              <w:bottom w:val="single" w:sz="4" w:space="0" w:color="000000"/>
              <w:right w:val="single" w:sz="4" w:space="0" w:color="auto"/>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0" w:type="dxa"/>
            <w:vMerge/>
            <w:tcBorders>
              <w:top w:val="single" w:sz="4" w:space="0" w:color="000000"/>
              <w:left w:val="sing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bl>
    <w:p w:rsidR="00846ADC" w:rsidRPr="000B7331" w:rsidRDefault="00846ADC" w:rsidP="00846ADC">
      <w:pPr>
        <w:tabs>
          <w:tab w:val="left" w:pos="1065"/>
        </w:tabs>
        <w:rPr>
          <w:color w:val="E36C0A" w:themeColor="accent6" w:themeShade="BF"/>
        </w:rPr>
      </w:pPr>
      <w:r w:rsidRPr="000B7331">
        <w:rPr>
          <w:color w:val="E36C0A" w:themeColor="accent6" w:themeShade="BF"/>
        </w:rPr>
        <w:tab/>
      </w:r>
    </w:p>
    <w:p w:rsidR="00846ADC" w:rsidRPr="000B7331" w:rsidRDefault="00846ADC" w:rsidP="00846ADC">
      <w:pPr>
        <w:tabs>
          <w:tab w:val="left" w:pos="1065"/>
        </w:tabs>
        <w:rPr>
          <w:color w:val="E36C0A" w:themeColor="accent6" w:themeShade="BF"/>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ind w:firstLine="709"/>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r>
        <w:rPr>
          <w:rFonts w:ascii="Arial" w:hAnsi="Arial" w:cs="Arial"/>
          <w:b/>
          <w:color w:val="E36C0A" w:themeColor="accent6" w:themeShade="BF"/>
          <w:lang w:val="sr-Latn-CS"/>
        </w:rPr>
        <w:tab/>
      </w:r>
      <w:r>
        <w:rPr>
          <w:rFonts w:ascii="Arial" w:hAnsi="Arial" w:cs="Arial"/>
          <w:b/>
          <w:color w:val="E36C0A" w:themeColor="accent6" w:themeShade="BF"/>
          <w:lang w:val="sr-Latn-CS"/>
        </w:rPr>
        <w:tab/>
      </w:r>
      <w:r w:rsidRPr="000B7331">
        <w:rPr>
          <w:rFonts w:ascii="Arial" w:hAnsi="Arial" w:cs="Arial"/>
          <w:b/>
          <w:color w:val="E36C0A" w:themeColor="accent6" w:themeShade="BF"/>
          <w:lang w:val="sr-Latn-CS"/>
        </w:rPr>
        <w:t>Cevovod  pod pritiskom punjen  komprimovanim prirodnim gasom CNG</w:t>
      </w:r>
    </w:p>
    <w:tbl>
      <w:tblPr>
        <w:tblpPr w:leftFromText="141" w:rightFromText="141" w:vertAnchor="text" w:horzAnchor="margin" w:tblpXSpec="center" w:tblpY="126"/>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3"/>
        <w:gridCol w:w="537"/>
      </w:tblGrid>
      <w:tr w:rsidR="00846ADC" w:rsidRPr="000B7331" w:rsidTr="00A15E2B">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0B7331" w:rsidRDefault="00846ADC" w:rsidP="00A15E2B">
            <w:pPr>
              <w:spacing w:after="200" w:line="276" w:lineRule="auto"/>
              <w:ind w:left="113" w:right="113"/>
              <w:jc w:val="center"/>
              <w:rPr>
                <w:color w:val="E36C0A" w:themeColor="accent6" w:themeShade="BF"/>
                <w:lang w:val="hr-HR"/>
              </w:rPr>
            </w:pPr>
            <w:r w:rsidRPr="000B7331">
              <w:rPr>
                <w:color w:val="E36C0A" w:themeColor="accent6" w:themeShade="BF"/>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0B7331" w:rsidRDefault="00846ADC" w:rsidP="00A15E2B">
            <w:pPr>
              <w:spacing w:after="200" w:line="276" w:lineRule="auto"/>
              <w:ind w:right="-18"/>
              <w:jc w:val="center"/>
              <w:rPr>
                <w:color w:val="E36C0A" w:themeColor="accent6" w:themeShade="BF"/>
                <w:lang w:val="hr-HR"/>
              </w:rPr>
            </w:pPr>
            <w:r w:rsidRPr="000B7331">
              <w:rPr>
                <w:color w:val="E36C0A" w:themeColor="accent6" w:themeShade="BF"/>
                <w:w w:val="105"/>
                <w:position w:val="-2"/>
              </w:rPr>
              <w:t>Opis</w:t>
            </w:r>
          </w:p>
        </w:tc>
        <w:tc>
          <w:tcPr>
            <w:tcW w:w="543"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sz w:val="20"/>
                <w:szCs w:val="20"/>
                <w:lang w:val="sr-Latn-CS"/>
              </w:rPr>
            </w:pPr>
            <w:r w:rsidRPr="000B7331">
              <w:rPr>
                <w:rFonts w:ascii="Arial" w:hAnsi="Arial" w:cs="Arial"/>
                <w:color w:val="E36C0A" w:themeColor="accent6" w:themeShade="BF"/>
                <w:w w:val="105"/>
                <w:position w:val="-2"/>
                <w:sz w:val="20"/>
                <w:szCs w:val="20"/>
              </w:rPr>
              <w:t>Jedinica mere</w:t>
            </w:r>
          </w:p>
        </w:tc>
        <w:tc>
          <w:tcPr>
            <w:tcW w:w="53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0B7331" w:rsidRDefault="00846ADC" w:rsidP="00A15E2B">
            <w:pPr>
              <w:tabs>
                <w:tab w:val="left" w:pos="6307"/>
              </w:tabs>
              <w:spacing w:before="240" w:after="200" w:line="276" w:lineRule="auto"/>
              <w:ind w:left="113" w:right="113"/>
              <w:jc w:val="center"/>
              <w:rPr>
                <w:rFonts w:ascii="Arial" w:hAnsi="Arial" w:cs="Arial"/>
                <w:color w:val="E36C0A" w:themeColor="accent6" w:themeShade="BF"/>
                <w:w w:val="105"/>
                <w:position w:val="-2"/>
                <w:lang w:val="sr-Latn-CS"/>
              </w:rPr>
            </w:pPr>
            <w:r w:rsidRPr="000B7331">
              <w:rPr>
                <w:rFonts w:ascii="Arial" w:hAnsi="Arial" w:cs="Arial"/>
                <w:color w:val="E36C0A" w:themeColor="accent6" w:themeShade="BF"/>
                <w:w w:val="105"/>
                <w:position w:val="-2"/>
              </w:rPr>
              <w:t>količina</w:t>
            </w:r>
          </w:p>
        </w:tc>
      </w:tr>
      <w:tr w:rsidR="00846ADC" w:rsidRPr="000B7331" w:rsidTr="00A15E2B">
        <w:trPr>
          <w:trHeight w:val="141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22)</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0B7331" w:rsidRDefault="00846ADC" w:rsidP="00A15E2B">
            <w:pPr>
              <w:spacing w:after="200" w:line="276" w:lineRule="auto"/>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 Gasovod od pretakališta do MRS, prečnika ø32,0 x 3,5 mm , čelične cevi  za visoke pritiske u skladu sa  </w:t>
            </w:r>
            <w:r w:rsidRPr="00FD7E11">
              <w:rPr>
                <w:rFonts w:ascii="Arial" w:hAnsi="Arial" w:cs="Arial"/>
                <w:b/>
                <w:color w:val="E36C0A" w:themeColor="accent6" w:themeShade="BF"/>
              </w:rPr>
              <w:t>ZP  EN10305 – 4    E235+N    32 X 3,5    85730    Cr   VI free</w:t>
            </w:r>
            <w:r w:rsidRPr="000B7331">
              <w:rPr>
                <w:rFonts w:ascii="Arial" w:hAnsi="Arial" w:cs="Arial"/>
                <w:color w:val="E36C0A" w:themeColor="accent6" w:themeShade="BF"/>
              </w:rPr>
              <w:t xml:space="preserve"> ,                            </w:t>
            </w:r>
            <w:r>
              <w:rPr>
                <w:rFonts w:ascii="Arial" w:hAnsi="Arial" w:cs="Arial"/>
                <w:color w:val="E36C0A" w:themeColor="accent6" w:themeShade="BF"/>
              </w:rPr>
              <w:t xml:space="preserve">               L = 12,0 m + 17,0</w:t>
            </w:r>
            <w:r w:rsidRPr="000B7331">
              <w:rPr>
                <w:rFonts w:ascii="Arial" w:hAnsi="Arial" w:cs="Arial"/>
                <w:color w:val="E36C0A" w:themeColor="accent6" w:themeShade="BF"/>
              </w:rPr>
              <w:t xml:space="preserve"> m</w:t>
            </w:r>
            <w:r>
              <w:rPr>
                <w:rFonts w:ascii="Arial" w:hAnsi="Arial" w:cs="Arial"/>
                <w:color w:val="E36C0A" w:themeColor="accent6" w:themeShade="BF"/>
              </w:rPr>
              <w:t xml:space="preserve"> + 22,0 m = 51</w:t>
            </w:r>
            <w:r w:rsidRPr="000B7331">
              <w:rPr>
                <w:rFonts w:ascii="Arial" w:hAnsi="Arial" w:cs="Arial"/>
                <w:color w:val="E36C0A" w:themeColor="accent6" w:themeShade="BF"/>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200 bar </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rPr>
          <w:trHeight w:val="1230"/>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left="-90" w:right="-109"/>
              <w:rPr>
                <w:rFonts w:ascii="Arial" w:hAnsi="Arial" w:cs="Arial"/>
                <w:b/>
                <w:color w:val="E36C0A" w:themeColor="accent6" w:themeShade="BF"/>
                <w:sz w:val="22"/>
                <w:szCs w:val="22"/>
              </w:rPr>
            </w:pPr>
            <w:r w:rsidRPr="000B7331">
              <w:rPr>
                <w:rFonts w:ascii="Arial" w:hAnsi="Arial" w:cs="Arial"/>
                <w:b/>
                <w:color w:val="E36C0A" w:themeColor="accent6" w:themeShade="BF"/>
              </w:rPr>
              <w:t xml:space="preserve"> 23)</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0B7331" w:rsidRDefault="00846ADC" w:rsidP="00A15E2B">
            <w:pPr>
              <w:spacing w:after="200" w:line="276" w:lineRule="auto"/>
              <w:ind w:right="-111"/>
              <w:rPr>
                <w:rFonts w:ascii="Arial" w:hAnsi="Arial" w:cs="Arial"/>
                <w:color w:val="E36C0A" w:themeColor="accent6" w:themeShade="BF"/>
                <w:sz w:val="22"/>
                <w:szCs w:val="22"/>
                <w:lang w:val="sr-Latn-CS"/>
              </w:rPr>
            </w:pPr>
            <w:r w:rsidRPr="000B7331">
              <w:rPr>
                <w:rFonts w:ascii="Arial" w:hAnsi="Arial" w:cs="Arial"/>
                <w:color w:val="E36C0A" w:themeColor="accent6" w:themeShade="BF"/>
              </w:rPr>
              <w:t xml:space="preserve">Gasovod u MRS prečnika ø25,0 x 3,0 mm , čelične cevi  za visoke pritiske u skladu sa  </w:t>
            </w:r>
            <w:r w:rsidRPr="00FD7E11">
              <w:rPr>
                <w:rFonts w:ascii="Arial" w:hAnsi="Arial" w:cs="Arial"/>
                <w:b/>
                <w:color w:val="E36C0A" w:themeColor="accent6" w:themeShade="BF"/>
              </w:rPr>
              <w:t>ZP  EN10305 – 4    E235+N   25 X 3    90828    Cr   VI free</w:t>
            </w:r>
            <w:r w:rsidRPr="000B7331">
              <w:rPr>
                <w:rFonts w:ascii="Arial" w:hAnsi="Arial" w:cs="Arial"/>
                <w:color w:val="E36C0A" w:themeColor="accent6" w:themeShade="BF"/>
              </w:rPr>
              <w:t xml:space="preserve"> , L = 2,0 m + 0,4 m + 0,4 m =2,8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rPr>
          <w:trHeight w:val="732"/>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spacing w:before="240" w:after="200"/>
              <w:ind w:right="-109"/>
              <w:rPr>
                <w:rFonts w:ascii="Arial" w:hAnsi="Arial" w:cs="Arial"/>
                <w:b/>
                <w:color w:val="E36C0A" w:themeColor="accent6" w:themeShade="BF"/>
                <w:sz w:val="22"/>
                <w:szCs w:val="22"/>
              </w:rPr>
            </w:pPr>
            <w:r w:rsidRPr="000B7331">
              <w:rPr>
                <w:rFonts w:ascii="Arial" w:hAnsi="Arial" w:cs="Arial"/>
                <w:b/>
                <w:color w:val="E36C0A" w:themeColor="accent6" w:themeShade="BF"/>
              </w:rPr>
              <w:t>24)</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0B7331" w:rsidRDefault="00846ADC" w:rsidP="00A15E2B">
            <w:pPr>
              <w:spacing w:after="200"/>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 xml:space="preserve">Fleksibilna  ( elastična ) creva  za CNG ( CNG HOSE ) u skladu sa  </w:t>
            </w:r>
            <w:r w:rsidRPr="00FD7E11">
              <w:rPr>
                <w:rFonts w:ascii="Arial" w:hAnsi="Arial" w:cs="Arial"/>
                <w:b/>
                <w:color w:val="E36C0A" w:themeColor="accent6" w:themeShade="BF"/>
                <w:sz w:val="22"/>
                <w:szCs w:val="22"/>
              </w:rPr>
              <w:t>CNG87105   ISO15500-17   3/4</w:t>
            </w:r>
            <w:r w:rsidRPr="00FD7E11">
              <w:rPr>
                <w:rFonts w:ascii="Arial" w:hAnsi="Arial" w:cs="Arial"/>
                <w:b/>
                <w:color w:val="E36C0A" w:themeColor="accent6" w:themeShade="BF"/>
                <w:sz w:val="22"/>
                <w:szCs w:val="22"/>
                <w:vertAlign w:val="superscript"/>
              </w:rPr>
              <w:t>”</w:t>
            </w:r>
            <w:r w:rsidRPr="00FD7E11">
              <w:rPr>
                <w:rFonts w:ascii="Arial" w:hAnsi="Arial" w:cs="Arial"/>
                <w:b/>
                <w:color w:val="E36C0A" w:themeColor="accent6" w:themeShade="BF"/>
                <w:sz w:val="22"/>
                <w:szCs w:val="22"/>
              </w:rPr>
              <w:t xml:space="preserve">   MAX  W. P    345 BAR  -                MSHA   IC-332/06 ,</w:t>
            </w:r>
            <w:r w:rsidRPr="000B7331">
              <w:rPr>
                <w:rFonts w:ascii="Arial" w:hAnsi="Arial" w:cs="Arial"/>
                <w:color w:val="E36C0A" w:themeColor="accent6" w:themeShade="BF"/>
                <w:sz w:val="22"/>
                <w:szCs w:val="22"/>
              </w:rPr>
              <w:t xml:space="preserve"> proizvedeno u Italiji. Na pretakalištu iz mobilnog skladišta ( trejlera ) prema MRS koriste se 6 </w:t>
            </w:r>
            <w:r>
              <w:rPr>
                <w:rFonts w:ascii="Arial" w:hAnsi="Arial" w:cs="Arial"/>
                <w:color w:val="E36C0A" w:themeColor="accent6" w:themeShade="BF"/>
                <w:sz w:val="22"/>
                <w:szCs w:val="22"/>
              </w:rPr>
              <w:t>kom.  fleksibilni</w:t>
            </w:r>
            <w:r w:rsidRPr="000B7331">
              <w:rPr>
                <w:rFonts w:ascii="Arial" w:hAnsi="Arial" w:cs="Arial"/>
                <w:color w:val="E36C0A" w:themeColor="accent6" w:themeShade="BF"/>
                <w:sz w:val="22"/>
                <w:szCs w:val="22"/>
              </w:rPr>
              <w:t>h</w:t>
            </w:r>
            <w:r>
              <w:rPr>
                <w:rFonts w:ascii="Arial" w:hAnsi="Arial" w:cs="Arial"/>
                <w:color w:val="E36C0A" w:themeColor="accent6" w:themeShade="BF"/>
                <w:sz w:val="22"/>
                <w:szCs w:val="22"/>
              </w:rPr>
              <w:t xml:space="preserve"> creva  dužine L = 3 x 8,0 m  ;  L = 3 x 12</w:t>
            </w:r>
            <w:r w:rsidRPr="000B7331">
              <w:rPr>
                <w:rFonts w:ascii="Arial" w:hAnsi="Arial" w:cs="Arial"/>
                <w:color w:val="E36C0A" w:themeColor="accent6" w:themeShade="BF"/>
                <w:sz w:val="22"/>
                <w:szCs w:val="22"/>
              </w:rPr>
              <w:t xml:space="preserve">,0 m   </w:t>
            </w:r>
          </w:p>
        </w:tc>
        <w:tc>
          <w:tcPr>
            <w:tcW w:w="543"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spacing w:after="200"/>
              <w:ind w:left="-108" w:right="-10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kom.</w:t>
            </w:r>
          </w:p>
        </w:tc>
        <w:tc>
          <w:tcPr>
            <w:tcW w:w="537"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1</w:t>
            </w: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rPr>
                <w:rFonts w:ascii="Arial" w:hAnsi="Arial" w:cs="Arial"/>
                <w:color w:val="E36C0A" w:themeColor="accent6" w:themeShade="BF"/>
                <w:sz w:val="22"/>
                <w:szCs w:val="22"/>
              </w:rPr>
            </w:pPr>
            <w:r w:rsidRPr="000B7331">
              <w:rPr>
                <w:rFonts w:ascii="Arial" w:hAnsi="Arial" w:cs="Arial"/>
                <w:color w:val="E36C0A" w:themeColor="accent6" w:themeShade="BF"/>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fluid</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r w:rsidR="00846ADC" w:rsidRPr="000B7331"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0B7331" w:rsidRDefault="00846ADC" w:rsidP="00A15E2B">
            <w:pPr>
              <w:rPr>
                <w:rFonts w:ascii="Arial" w:hAnsi="Arial" w:cs="Arial"/>
                <w:color w:val="E36C0A" w:themeColor="accent6" w:themeShade="BF"/>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6ADC" w:rsidRPr="000B7331" w:rsidRDefault="00846ADC" w:rsidP="00A15E2B">
            <w:pPr>
              <w:spacing w:after="200"/>
              <w:ind w:left="-107" w:right="-88"/>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200 bar / 345 bar</w:t>
            </w:r>
          </w:p>
        </w:tc>
        <w:tc>
          <w:tcPr>
            <w:tcW w:w="1732" w:type="dxa"/>
            <w:tcBorders>
              <w:top w:val="single" w:sz="4" w:space="0" w:color="000000"/>
              <w:left w:val="single" w:sz="4" w:space="0" w:color="000000"/>
              <w:bottom w:val="single" w:sz="4" w:space="0" w:color="000000"/>
              <w:right w:val="single" w:sz="4" w:space="0" w:color="000000"/>
            </w:tcBorders>
            <w:vAlign w:val="center"/>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jc w:val="center"/>
              <w:rPr>
                <w:rFonts w:ascii="Arial" w:hAnsi="Arial" w:cs="Arial"/>
                <w:color w:val="E36C0A" w:themeColor="accent6" w:themeShade="BF"/>
                <w:sz w:val="22"/>
                <w:szCs w:val="22"/>
              </w:rPr>
            </w:pPr>
            <w:r w:rsidRPr="000B7331">
              <w:rPr>
                <w:rFonts w:ascii="Arial" w:hAnsi="Arial" w:cs="Arial"/>
                <w:color w:val="E36C0A" w:themeColor="accent6" w:themeShade="BF"/>
                <w:sz w:val="22"/>
                <w:szCs w:val="22"/>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spacing w:after="200"/>
              <w:ind w:right="-108"/>
              <w:jc w:val="center"/>
              <w:rPr>
                <w:rFonts w:ascii="Arial" w:hAnsi="Arial" w:cs="Arial"/>
                <w:color w:val="E36C0A" w:themeColor="accent6" w:themeShade="BF"/>
                <w:sz w:val="22"/>
                <w:szCs w:val="22"/>
              </w:rPr>
            </w:pPr>
            <w:r w:rsidRPr="000B7331">
              <w:rPr>
                <w:rFonts w:ascii="Arial" w:hAnsi="Arial" w:cs="Arial"/>
                <w:color w:val="E36C0A" w:themeColor="accent6" w:themeShade="BF"/>
              </w:rPr>
              <w:t>Prirodni gas -CNG</w:t>
            </w:r>
          </w:p>
        </w:tc>
        <w:tc>
          <w:tcPr>
            <w:tcW w:w="543" w:type="dxa"/>
            <w:vMerge/>
            <w:tcBorders>
              <w:top w:val="single" w:sz="4" w:space="0" w:color="000000"/>
              <w:left w:val="double" w:sz="4" w:space="0" w:color="auto"/>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46ADC" w:rsidRPr="000B7331" w:rsidRDefault="00846ADC" w:rsidP="00A15E2B">
            <w:pPr>
              <w:rPr>
                <w:rFonts w:ascii="Arial" w:hAnsi="Arial" w:cs="Arial"/>
                <w:color w:val="E36C0A" w:themeColor="accent6" w:themeShade="BF"/>
                <w:sz w:val="22"/>
                <w:szCs w:val="22"/>
              </w:rPr>
            </w:pPr>
          </w:p>
        </w:tc>
      </w:tr>
    </w:tbl>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Pr="000B7331" w:rsidRDefault="00846ADC" w:rsidP="00846ADC">
      <w:pPr>
        <w:rPr>
          <w:rFonts w:ascii="Arial" w:hAnsi="Arial" w:cs="Arial"/>
          <w:b/>
          <w:color w:val="E36C0A" w:themeColor="accent6" w:themeShade="BF"/>
          <w:lang w:val="sr-Latn-CS"/>
        </w:rPr>
      </w:pPr>
    </w:p>
    <w:p w:rsidR="00846ADC" w:rsidRDefault="00846ADC" w:rsidP="00846ADC">
      <w:pPr>
        <w:rPr>
          <w:rFonts w:ascii="Arial" w:hAnsi="Arial" w:cs="Arial"/>
          <w:b/>
          <w:color w:val="984806" w:themeColor="accent6" w:themeShade="80"/>
          <w:lang w:val="sr-Latn-CS"/>
        </w:rPr>
      </w:pPr>
    </w:p>
    <w:p w:rsidR="00846ADC" w:rsidRDefault="00846ADC" w:rsidP="00846ADC">
      <w:pPr>
        <w:rPr>
          <w:rFonts w:ascii="Arial" w:hAnsi="Arial" w:cs="Arial"/>
          <w:b/>
          <w:color w:val="800000"/>
          <w:lang w:val="sr-Latn-CS"/>
        </w:rPr>
      </w:pPr>
    </w:p>
    <w:p w:rsidR="00846AD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r>
        <w:rPr>
          <w:rFonts w:ascii="Arial" w:hAnsi="Arial" w:cs="Arial"/>
          <w:b/>
          <w:color w:val="800000"/>
          <w:lang w:val="sr-Latn-CS"/>
        </w:rPr>
        <w:t xml:space="preserve"> </w:t>
      </w:r>
      <w:r>
        <w:rPr>
          <w:rFonts w:ascii="Arial" w:hAnsi="Arial" w:cs="Arial"/>
          <w:b/>
          <w:color w:val="800000"/>
          <w:lang w:val="sr-Latn-CS"/>
        </w:rPr>
        <w:tab/>
        <w:t xml:space="preserve"> </w:t>
      </w:r>
      <w:r w:rsidRPr="00B81BBC">
        <w:rPr>
          <w:rFonts w:ascii="Arial" w:hAnsi="Arial" w:cs="Arial"/>
          <w:b/>
          <w:color w:val="800000"/>
          <w:lang w:val="sr-Latn-CS"/>
        </w:rPr>
        <w:t>Cevovod ( vrelovod )  pod  pritiskom punjen vodom</w:t>
      </w:r>
      <w:r>
        <w:rPr>
          <w:rFonts w:ascii="Arial" w:hAnsi="Arial" w:cs="Arial"/>
          <w:b/>
          <w:color w:val="800000"/>
          <w:lang w:val="sr-Latn-CS"/>
        </w:rPr>
        <w:t xml:space="preserve"> – VISOKOG NIVOA</w:t>
      </w:r>
      <w:r w:rsidRPr="00B81BBC">
        <w:rPr>
          <w:rFonts w:ascii="Arial" w:hAnsi="Arial" w:cs="Arial"/>
          <w:b/>
          <w:color w:val="800000"/>
          <w:lang w:val="sr-Latn-CS"/>
        </w:rPr>
        <w:t xml:space="preserve"> OPASNOSTI</w:t>
      </w: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tbl>
      <w:tblPr>
        <w:tblpPr w:leftFromText="141" w:rightFromText="141" w:vertAnchor="text" w:horzAnchor="page" w:tblpX="2008" w:tblpY="-191"/>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46ADC" w:rsidRPr="00B81BBC" w:rsidTr="00A15E2B">
        <w:trPr>
          <w:trHeight w:val="116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spacing w:after="200" w:line="276" w:lineRule="auto"/>
              <w:ind w:left="113" w:right="113"/>
              <w:jc w:val="center"/>
              <w:rPr>
                <w:color w:val="800000"/>
                <w:lang w:val="hr-HR"/>
              </w:rPr>
            </w:pPr>
            <w:r w:rsidRPr="00B81BBC">
              <w:rPr>
                <w:color w:val="800000"/>
                <w:w w:val="105"/>
                <w:position w:val="-2"/>
              </w:rPr>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before="240" w:after="200"/>
              <w:ind w:left="-90" w:right="-109"/>
              <w:jc w:val="center"/>
              <w:rPr>
                <w:rFonts w:ascii="Arial" w:hAnsi="Arial" w:cs="Arial"/>
                <w:b/>
                <w:color w:val="800000"/>
                <w:sz w:val="22"/>
                <w:szCs w:val="22"/>
              </w:rPr>
            </w:pPr>
            <w:r w:rsidRPr="00B81BBC">
              <w:rPr>
                <w:rFonts w:ascii="Arial" w:hAnsi="Arial" w:cs="Arial"/>
                <w:b/>
                <w:color w:val="800000"/>
              </w:rPr>
              <w:t>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line="276" w:lineRule="auto"/>
              <w:rPr>
                <w:rFonts w:ascii="Arial" w:hAnsi="Arial" w:cs="Arial"/>
                <w:color w:val="800000"/>
                <w:sz w:val="22"/>
                <w:szCs w:val="22"/>
                <w:lang w:val="sr-Latn-CS"/>
              </w:rPr>
            </w:pPr>
            <w:r w:rsidRPr="00B81BBC">
              <w:rPr>
                <w:rFonts w:ascii="Arial" w:hAnsi="Arial" w:cs="Arial"/>
                <w:color w:val="800000"/>
              </w:rPr>
              <w:t xml:space="preserve">Glavni razvodni cevovod vrele vode  u kotlarnici od kotlova do hidraulične skretnice RCV500 ,  DN500 mm ,  L =  18,0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before="240" w:after="200"/>
              <w:ind w:left="-90" w:right="-109"/>
              <w:jc w:val="center"/>
              <w:rPr>
                <w:rFonts w:ascii="Arial" w:hAnsi="Arial" w:cs="Arial"/>
                <w:b/>
                <w:color w:val="800000"/>
                <w:sz w:val="22"/>
                <w:szCs w:val="22"/>
              </w:rPr>
            </w:pPr>
            <w:r w:rsidRPr="00B81BBC">
              <w:rPr>
                <w:rFonts w:ascii="Arial" w:hAnsi="Arial" w:cs="Arial"/>
                <w:b/>
                <w:color w:val="800000"/>
              </w:rPr>
              <w:t>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granica parcele RCV400/1 ,                        DN400 mm , L = 80,0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before="240" w:after="200"/>
              <w:jc w:val="center"/>
              <w:rPr>
                <w:rFonts w:ascii="Arial" w:hAnsi="Arial" w:cs="Arial"/>
                <w:b/>
                <w:color w:val="800000"/>
                <w:sz w:val="22"/>
                <w:szCs w:val="22"/>
              </w:rPr>
            </w:pPr>
            <w:r w:rsidRPr="00B81BBC">
              <w:rPr>
                <w:rFonts w:ascii="Arial" w:hAnsi="Arial" w:cs="Arial"/>
                <w:b/>
                <w:color w:val="800000"/>
              </w:rPr>
              <w:t>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rPr>
                <w:rFonts w:ascii="Arial" w:hAnsi="Arial" w:cs="Arial"/>
                <w:color w:val="800000"/>
                <w:sz w:val="22"/>
                <w:szCs w:val="22"/>
              </w:rPr>
            </w:pPr>
            <w:r w:rsidRPr="00B81BBC">
              <w:rPr>
                <w:rFonts w:ascii="Arial" w:hAnsi="Arial" w:cs="Arial"/>
                <w:color w:val="800000"/>
              </w:rPr>
              <w:t xml:space="preserve">Razvodni cevovod vrele vode u kotlarnici od hidraulične skretnice ka mreži  RCV400/2 ,     DN400 mm , L = 8,0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bl>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b/>
          <w:color w:val="800000"/>
          <w:lang w:val="sr-Latn-CS"/>
        </w:rPr>
      </w:pPr>
    </w:p>
    <w:tbl>
      <w:tblPr>
        <w:tblpPr w:leftFromText="141" w:rightFromText="141" w:vertAnchor="text" w:horzAnchor="margin" w:tblpXSpec="center" w:tblpY="860"/>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46ADC" w:rsidRPr="00B81BBC" w:rsidTr="00A15E2B">
        <w:trPr>
          <w:trHeight w:val="1253"/>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after="200"/>
              <w:ind w:left="-90" w:right="-109"/>
              <w:jc w:val="center"/>
              <w:rPr>
                <w:rFonts w:ascii="Arial" w:hAnsi="Arial" w:cs="Arial"/>
                <w:b/>
                <w:color w:val="800000"/>
                <w:sz w:val="22"/>
                <w:szCs w:val="22"/>
              </w:rPr>
            </w:pPr>
            <w:r w:rsidRPr="00B81BBC">
              <w:rPr>
                <w:rFonts w:ascii="Arial" w:hAnsi="Arial" w:cs="Arial"/>
                <w:b/>
                <w:color w:val="800000"/>
              </w:rPr>
              <w:t>IV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rPr>
                <w:rFonts w:ascii="Arial" w:hAnsi="Arial" w:cs="Arial"/>
                <w:color w:val="800000"/>
                <w:sz w:val="22"/>
                <w:szCs w:val="22"/>
              </w:rPr>
            </w:pPr>
            <w:r w:rsidRPr="00B81BBC">
              <w:rPr>
                <w:rFonts w:ascii="Arial" w:hAnsi="Arial" w:cs="Arial"/>
                <w:color w:val="800000"/>
              </w:rPr>
              <w:t xml:space="preserve">Razvodni cevovod vrele vode u kotlarnici od potisnog kolektora mrežnih pumpi do mrežnih cevovoda tj. granica parcele   RCV300 ,  DN300 mm , L = 90,0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after="200"/>
              <w:ind w:left="-90" w:right="-109"/>
              <w:jc w:val="center"/>
              <w:rPr>
                <w:rFonts w:ascii="Arial" w:hAnsi="Arial" w:cs="Arial"/>
                <w:b/>
                <w:color w:val="800000"/>
                <w:sz w:val="22"/>
                <w:szCs w:val="22"/>
              </w:rPr>
            </w:pPr>
            <w:r w:rsidRPr="00B81BBC">
              <w:rPr>
                <w:rFonts w:ascii="Arial" w:hAnsi="Arial" w:cs="Arial"/>
                <w:b/>
                <w:color w:val="800000"/>
              </w:rPr>
              <w:t>V</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br.1 ( instalisane snage 10,5 MW ) do glavnog razvodnog cevovoda vrele vode RCV250/1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rPr>
          <w:trHeight w:val="717"/>
        </w:trPr>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before="240" w:after="200"/>
              <w:ind w:left="-90" w:right="-109"/>
              <w:jc w:val="center"/>
              <w:rPr>
                <w:rFonts w:ascii="Arial" w:hAnsi="Arial" w:cs="Arial"/>
                <w:b/>
                <w:color w:val="800000"/>
                <w:sz w:val="22"/>
                <w:szCs w:val="22"/>
              </w:rPr>
            </w:pPr>
            <w:r w:rsidRPr="00B81BBC">
              <w:rPr>
                <w:rFonts w:ascii="Arial" w:hAnsi="Arial" w:cs="Arial"/>
                <w:b/>
                <w:color w:val="800000"/>
              </w:rPr>
              <w:t>VI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od kotla br.2 ( instalisane snage 10,5 MW ) do glavnog razvodnog cevovoda vrele vode RCV250/2 , DN250 , L = 5,0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single" w:sz="4" w:space="0" w:color="000000"/>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140</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bl>
    <w:p w:rsidR="00846ADC" w:rsidRPr="00B81BBC" w:rsidRDefault="00846ADC" w:rsidP="00846ADC">
      <w:pPr>
        <w:rPr>
          <w:color w:val="800000"/>
        </w:rPr>
      </w:pPr>
    </w:p>
    <w:p w:rsidR="00846ADC" w:rsidRPr="00B81BBC" w:rsidRDefault="00846ADC" w:rsidP="00846ADC">
      <w:pPr>
        <w:rPr>
          <w:rFonts w:ascii="Arial" w:hAnsi="Arial" w:cs="Arial"/>
          <w:b/>
          <w:color w:val="800000"/>
          <w:lang w:val="sr-Latn-CS"/>
        </w:rPr>
      </w:pPr>
      <w:r>
        <w:rPr>
          <w:rFonts w:ascii="Arial" w:hAnsi="Arial" w:cs="Arial"/>
          <w:b/>
          <w:color w:val="800000"/>
          <w:lang w:val="sr-Latn-CS"/>
        </w:rPr>
        <w:t xml:space="preserve"> </w:t>
      </w: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color w:val="800000"/>
        </w:rPr>
      </w:pPr>
    </w:p>
    <w:p w:rsidR="00846ADC" w:rsidRPr="00B81BBC" w:rsidRDefault="00846ADC" w:rsidP="00846ADC">
      <w:pPr>
        <w:rPr>
          <w:rFonts w:ascii="Arial" w:hAnsi="Arial" w:cs="Arial"/>
          <w:b/>
          <w:color w:val="800000"/>
          <w:lang w:val="sr-Latn-CS"/>
        </w:rPr>
      </w:pPr>
    </w:p>
    <w:p w:rsidR="00846ADC" w:rsidRPr="00B81BBC" w:rsidRDefault="00846ADC" w:rsidP="00846ADC">
      <w:pPr>
        <w:rPr>
          <w:rFonts w:ascii="Arial" w:hAnsi="Arial" w:cs="Arial"/>
          <w:color w:val="800000"/>
          <w:sz w:val="22"/>
          <w:szCs w:val="22"/>
          <w:lang w:val="sr-Latn-CS"/>
        </w:rPr>
      </w:pPr>
    </w:p>
    <w:p w:rsidR="00846ADC" w:rsidRPr="00B81BBC" w:rsidRDefault="00846ADC" w:rsidP="00846ADC">
      <w:pPr>
        <w:rPr>
          <w:rFonts w:ascii="Calibri" w:hAnsi="Calibri"/>
          <w:color w:val="800000"/>
          <w:w w:val="105"/>
        </w:rPr>
      </w:pPr>
    </w:p>
    <w:p w:rsidR="00846ADC" w:rsidRPr="00B81BBC" w:rsidRDefault="00846ADC" w:rsidP="00846ADC">
      <w:pPr>
        <w:rPr>
          <w:rFonts w:ascii="Arial" w:hAnsi="Arial" w:cs="Arial"/>
          <w:color w:val="800000"/>
          <w:sz w:val="22"/>
          <w:szCs w:val="22"/>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tbl>
      <w:tblPr>
        <w:tblpPr w:leftFromText="141" w:rightFromText="141" w:vertAnchor="text" w:horzAnchor="margin" w:tblpXSpec="center" w:tblpY="284"/>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tblGrid>
      <w:tr w:rsidR="00846ADC" w:rsidRPr="00B81BBC" w:rsidTr="00A15E2B">
        <w:trPr>
          <w:trHeight w:val="1340"/>
        </w:trPr>
        <w:tc>
          <w:tcPr>
            <w:tcW w:w="557"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spacing w:after="200" w:line="276" w:lineRule="auto"/>
              <w:ind w:left="113" w:right="113"/>
              <w:jc w:val="center"/>
              <w:rPr>
                <w:color w:val="800000"/>
                <w:lang w:val="hr-HR"/>
              </w:rPr>
            </w:pPr>
            <w:r w:rsidRPr="00B81BBC">
              <w:rPr>
                <w:color w:val="800000"/>
                <w:w w:val="105"/>
                <w:position w:val="-2"/>
              </w:rPr>
              <w:lastRenderedPageBreak/>
              <w:t>poz.</w:t>
            </w:r>
          </w:p>
        </w:tc>
        <w:tc>
          <w:tcPr>
            <w:tcW w:w="6928" w:type="dxa"/>
            <w:gridSpan w:val="4"/>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line="276" w:lineRule="auto"/>
              <w:ind w:right="-18"/>
              <w:jc w:val="center"/>
              <w:rPr>
                <w:color w:val="800000"/>
                <w:lang w:val="hr-HR"/>
              </w:rPr>
            </w:pPr>
            <w:r w:rsidRPr="00B81BBC">
              <w:rPr>
                <w:color w:val="800000"/>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sz w:val="20"/>
                <w:szCs w:val="20"/>
                <w:lang w:val="sr-Latn-CS"/>
              </w:rPr>
            </w:pPr>
            <w:r w:rsidRPr="00B81BBC">
              <w:rPr>
                <w:rFonts w:ascii="Arial" w:hAnsi="Arial" w:cs="Arial"/>
                <w:color w:val="800000"/>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846ADC" w:rsidRPr="00B81BBC" w:rsidRDefault="00846ADC" w:rsidP="00A15E2B">
            <w:pPr>
              <w:tabs>
                <w:tab w:val="left" w:pos="6307"/>
              </w:tabs>
              <w:spacing w:before="240" w:after="200" w:line="276" w:lineRule="auto"/>
              <w:ind w:left="113" w:right="113"/>
              <w:jc w:val="center"/>
              <w:rPr>
                <w:rFonts w:ascii="Arial" w:hAnsi="Arial" w:cs="Arial"/>
                <w:color w:val="800000"/>
                <w:w w:val="105"/>
                <w:position w:val="-2"/>
                <w:lang w:val="sr-Latn-CS"/>
              </w:rPr>
            </w:pPr>
            <w:r w:rsidRPr="00B81BBC">
              <w:rPr>
                <w:rFonts w:ascii="Arial" w:hAnsi="Arial" w:cs="Arial"/>
                <w:color w:val="800000"/>
                <w:w w:val="105"/>
                <w:position w:val="-2"/>
              </w:rPr>
              <w:t>količina</w:t>
            </w: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after="200"/>
              <w:ind w:left="-90" w:right="-109"/>
              <w:jc w:val="center"/>
              <w:rPr>
                <w:rFonts w:ascii="Arial" w:hAnsi="Arial" w:cs="Arial"/>
                <w:b/>
                <w:color w:val="800000"/>
                <w:sz w:val="22"/>
                <w:szCs w:val="22"/>
              </w:rPr>
            </w:pPr>
            <w:r w:rsidRPr="00B81BBC">
              <w:rPr>
                <w:rFonts w:ascii="Arial" w:hAnsi="Arial" w:cs="Arial"/>
                <w:b/>
                <w:color w:val="800000"/>
              </w:rPr>
              <w:t>VII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RCV250/3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val="restart"/>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spacing w:after="200"/>
              <w:ind w:left="-90" w:right="-109"/>
              <w:jc w:val="center"/>
              <w:rPr>
                <w:rFonts w:ascii="Arial" w:hAnsi="Arial" w:cs="Arial"/>
                <w:b/>
                <w:color w:val="800000"/>
                <w:sz w:val="22"/>
                <w:szCs w:val="22"/>
              </w:rPr>
            </w:pPr>
            <w:r w:rsidRPr="00B81BBC">
              <w:rPr>
                <w:rFonts w:ascii="Arial" w:hAnsi="Arial" w:cs="Arial"/>
                <w:b/>
                <w:color w:val="800000"/>
              </w:rPr>
              <w:t>VIII</w:t>
            </w:r>
          </w:p>
        </w:tc>
        <w:tc>
          <w:tcPr>
            <w:tcW w:w="6928" w:type="dxa"/>
            <w:gridSpan w:val="4"/>
            <w:tcBorders>
              <w:top w:val="double" w:sz="4" w:space="0" w:color="auto"/>
              <w:left w:val="double" w:sz="4" w:space="0" w:color="auto"/>
              <w:bottom w:val="double" w:sz="4" w:space="0" w:color="auto"/>
              <w:right w:val="double" w:sz="4" w:space="0" w:color="auto"/>
            </w:tcBorders>
            <w:vAlign w:val="center"/>
            <w:hideMark/>
          </w:tcPr>
          <w:p w:rsidR="00846ADC" w:rsidRPr="00B81BBC" w:rsidRDefault="00846ADC" w:rsidP="00A15E2B">
            <w:pPr>
              <w:spacing w:after="200" w:line="276" w:lineRule="auto"/>
              <w:rPr>
                <w:rFonts w:ascii="Arial" w:hAnsi="Arial" w:cs="Arial"/>
                <w:color w:val="800000"/>
                <w:sz w:val="22"/>
                <w:szCs w:val="22"/>
                <w:lang w:val="sr-Latn-CS"/>
              </w:rPr>
            </w:pPr>
            <w:r w:rsidRPr="00B81BBC">
              <w:rPr>
                <w:rFonts w:ascii="Arial" w:hAnsi="Arial" w:cs="Arial"/>
                <w:color w:val="800000"/>
              </w:rPr>
              <w:t>Razvodni cevovod vrele vode u kotlarnici između dva kolektora mrežnih pumpi RCV250/4 ,  DN250 ,  L =7,0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spacing w:after="200"/>
              <w:ind w:left="-108" w:right="-108"/>
              <w:jc w:val="center"/>
              <w:rPr>
                <w:rFonts w:ascii="Arial" w:hAnsi="Arial" w:cs="Arial"/>
                <w:color w:val="800000"/>
                <w:sz w:val="22"/>
                <w:szCs w:val="22"/>
              </w:rPr>
            </w:pPr>
            <w:r w:rsidRPr="00B81BBC">
              <w:rPr>
                <w:rFonts w:ascii="Arial" w:hAnsi="Arial" w:cs="Arial"/>
                <w:color w:val="800000"/>
                <w:sz w:val="22"/>
                <w:szCs w:val="22"/>
              </w:rPr>
              <w:t>kom.</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w:t>
            </w: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radni pritisak  / probni pritisak                 PS (bar) / PT           ( bar)</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rPr>
                <w:rFonts w:ascii="Arial" w:hAnsi="Arial" w:cs="Arial"/>
                <w:color w:val="800000"/>
                <w:sz w:val="22"/>
                <w:szCs w:val="22"/>
              </w:rPr>
            </w:pPr>
            <w:r w:rsidRPr="00B81BBC">
              <w:rPr>
                <w:rFonts w:ascii="Arial" w:hAnsi="Arial" w:cs="Arial"/>
                <w:color w:val="800000"/>
              </w:rPr>
              <w:t>Zapremina cevovoda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846ADC" w:rsidRPr="00B81BBC" w:rsidRDefault="00846ADC" w:rsidP="00A15E2B">
            <w:pPr>
              <w:spacing w:after="200"/>
              <w:ind w:right="-108"/>
              <w:jc w:val="center"/>
              <w:rPr>
                <w:rFonts w:ascii="Arial" w:hAnsi="Arial" w:cs="Arial"/>
                <w:color w:val="800000"/>
                <w:sz w:val="22"/>
                <w:szCs w:val="22"/>
              </w:rPr>
            </w:pPr>
            <w:r w:rsidRPr="00B81BBC">
              <w:rPr>
                <w:rFonts w:ascii="Arial" w:hAnsi="Arial" w:cs="Arial"/>
                <w:color w:val="800000"/>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r w:rsidR="00846ADC" w:rsidRPr="00B81BBC" w:rsidTr="00A15E2B">
        <w:tc>
          <w:tcPr>
            <w:tcW w:w="557" w:type="dxa"/>
            <w:vMerge/>
            <w:tcBorders>
              <w:top w:val="single" w:sz="4" w:space="0" w:color="000000"/>
              <w:left w:val="single" w:sz="4" w:space="0" w:color="000000"/>
              <w:bottom w:val="single" w:sz="4" w:space="0" w:color="000000"/>
              <w:right w:val="double" w:sz="4" w:space="0" w:color="auto"/>
            </w:tcBorders>
            <w:vAlign w:val="center"/>
            <w:hideMark/>
          </w:tcPr>
          <w:p w:rsidR="00846ADC" w:rsidRPr="00B81BBC" w:rsidRDefault="00846ADC" w:rsidP="00A15E2B">
            <w:pPr>
              <w:rPr>
                <w:rFonts w:ascii="Arial" w:hAnsi="Arial" w:cs="Arial"/>
                <w:color w:val="800000"/>
                <w:sz w:val="22"/>
                <w:szCs w:val="22"/>
              </w:rPr>
            </w:pPr>
          </w:p>
        </w:tc>
        <w:tc>
          <w:tcPr>
            <w:tcW w:w="1731"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16</w:t>
            </w:r>
          </w:p>
        </w:tc>
        <w:tc>
          <w:tcPr>
            <w:tcW w:w="1732" w:type="dxa"/>
            <w:tcBorders>
              <w:top w:val="single" w:sz="4" w:space="0" w:color="000000"/>
              <w:left w:val="single" w:sz="4" w:space="0" w:color="000000"/>
              <w:bottom w:val="double" w:sz="4" w:space="0" w:color="auto"/>
              <w:right w:val="single" w:sz="4" w:space="0" w:color="000000"/>
            </w:tcBorders>
            <w:vAlign w:val="center"/>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sz w:val="22"/>
                <w:szCs w:val="22"/>
              </w:rPr>
              <w:t>130</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846ADC" w:rsidRPr="00B81BBC" w:rsidRDefault="00846ADC" w:rsidP="00A15E2B">
            <w:pPr>
              <w:spacing w:after="200"/>
              <w:jc w:val="center"/>
              <w:rPr>
                <w:rFonts w:ascii="Arial" w:hAnsi="Arial" w:cs="Arial"/>
                <w:color w:val="800000"/>
                <w:sz w:val="22"/>
                <w:szCs w:val="22"/>
              </w:rPr>
            </w:pPr>
            <w:r w:rsidRPr="00B81BBC">
              <w:rPr>
                <w:rFonts w:ascii="Arial" w:hAnsi="Arial" w:cs="Arial"/>
                <w:color w:val="800000"/>
              </w:rPr>
              <w:t>vrela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846ADC" w:rsidRPr="00B81BBC" w:rsidRDefault="00846ADC" w:rsidP="00A15E2B">
            <w:pPr>
              <w:rPr>
                <w:rFonts w:ascii="Arial" w:hAnsi="Arial" w:cs="Arial"/>
                <w:color w:val="800000"/>
                <w:sz w:val="22"/>
                <w:szCs w:val="22"/>
              </w:rPr>
            </w:pPr>
          </w:p>
        </w:tc>
      </w:tr>
    </w:tbl>
    <w:p w:rsidR="00846ADC" w:rsidRPr="00B81BBC" w:rsidRDefault="00846ADC" w:rsidP="00846ADC">
      <w:pPr>
        <w:rPr>
          <w:rFonts w:ascii="Arial" w:hAnsi="Arial" w:cs="Arial"/>
          <w:b/>
          <w:color w:val="800000"/>
          <w:lang w:val="sr-Latn-CS"/>
        </w:rPr>
      </w:pPr>
      <w:r>
        <w:rPr>
          <w:rFonts w:ascii="Arial" w:hAnsi="Arial" w:cs="Arial"/>
          <w:b/>
          <w:color w:val="800000"/>
          <w:lang w:val="sr-Latn-CS"/>
        </w:rPr>
        <w:tab/>
      </w:r>
      <w:r w:rsidRPr="00B81BBC">
        <w:rPr>
          <w:rFonts w:ascii="Arial" w:hAnsi="Arial" w:cs="Arial"/>
          <w:b/>
          <w:color w:val="800000"/>
          <w:lang w:val="sr-Latn-CS"/>
        </w:rPr>
        <w:t>Cevovod ( vrelovod )  pod  pritisko</w:t>
      </w:r>
      <w:r>
        <w:rPr>
          <w:rFonts w:ascii="Arial" w:hAnsi="Arial" w:cs="Arial"/>
          <w:b/>
          <w:color w:val="800000"/>
          <w:lang w:val="sr-Latn-CS"/>
        </w:rPr>
        <w:t>m punjen vodom – VISOKOG NIVOA</w:t>
      </w:r>
      <w:r w:rsidRPr="00B81BBC">
        <w:rPr>
          <w:rFonts w:ascii="Arial" w:hAnsi="Arial" w:cs="Arial"/>
          <w:b/>
          <w:color w:val="800000"/>
          <w:lang w:val="sr-Latn-CS"/>
        </w:rPr>
        <w:t xml:space="preserve"> OPASNOSTI</w:t>
      </w:r>
    </w:p>
    <w:p w:rsidR="00846ADC" w:rsidRPr="00B81BBC" w:rsidRDefault="00846ADC" w:rsidP="00846ADC">
      <w:pPr>
        <w:rPr>
          <w:color w:val="800000"/>
        </w:rPr>
      </w:pPr>
    </w:p>
    <w:p w:rsidR="00846ADC" w:rsidRPr="00B81BBC" w:rsidRDefault="00846ADC" w:rsidP="00846ADC">
      <w:pPr>
        <w:rPr>
          <w:rFonts w:ascii="Arial" w:hAnsi="Arial" w:cs="Arial"/>
          <w:b/>
          <w:color w:val="800000"/>
          <w:sz w:val="22"/>
          <w:szCs w:val="22"/>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r w:rsidRPr="00B81BBC">
        <w:rPr>
          <w:rFonts w:ascii="Arial" w:hAnsi="Arial" w:cs="Arial"/>
          <w:b/>
          <w:i/>
          <w:color w:val="800000"/>
          <w:u w:val="single"/>
        </w:rPr>
        <w:t>Napomena :</w:t>
      </w:r>
      <w:r w:rsidRPr="00B81BBC">
        <w:rPr>
          <w:rFonts w:ascii="Arial" w:hAnsi="Arial" w:cs="Arial"/>
          <w:b/>
          <w:color w:val="800000"/>
        </w:rPr>
        <w:t xml:space="preserve">  Za cevovode ( vrelovode ) </w:t>
      </w:r>
      <w:r>
        <w:rPr>
          <w:rFonts w:ascii="Arial" w:hAnsi="Arial" w:cs="Arial"/>
          <w:b/>
          <w:color w:val="800000"/>
        </w:rPr>
        <w:t>punjenih vodom – VISOKOG NIVOA</w:t>
      </w:r>
      <w:r w:rsidRPr="00B81BBC">
        <w:rPr>
          <w:rFonts w:ascii="Arial" w:hAnsi="Arial" w:cs="Arial"/>
          <w:b/>
          <w:color w:val="800000"/>
        </w:rPr>
        <w:t xml:space="preserve">  OPASNOSTI   treba izvšiti spoljašnji i unutrašnji pregled od strane imenovanog  tela . </w:t>
      </w:r>
      <w:r w:rsidRPr="00B81BBC">
        <w:rPr>
          <w:rFonts w:ascii="Arial" w:hAnsi="Arial" w:cs="Arial"/>
          <w:b/>
          <w:color w:val="800000"/>
        </w:rPr>
        <w:tab/>
        <w:t xml:space="preserve"> </w:t>
      </w:r>
    </w:p>
    <w:p w:rsidR="00846ADC" w:rsidRPr="00B81BBC" w:rsidRDefault="00846ADC" w:rsidP="00846ADC">
      <w:pPr>
        <w:rPr>
          <w:rFonts w:ascii="Arial" w:hAnsi="Arial" w:cs="Arial"/>
          <w:b/>
          <w:color w:val="800000"/>
        </w:rPr>
      </w:pPr>
    </w:p>
    <w:p w:rsidR="00846ADC" w:rsidRPr="00B81BBC" w:rsidRDefault="00846ADC" w:rsidP="00846ADC">
      <w:pPr>
        <w:rPr>
          <w:rFonts w:ascii="Arial" w:hAnsi="Arial" w:cs="Arial"/>
          <w:b/>
          <w:color w:val="800000"/>
        </w:rPr>
      </w:pPr>
      <w:r w:rsidRPr="00B81BBC">
        <w:rPr>
          <w:rFonts w:ascii="Arial" w:hAnsi="Arial" w:cs="Arial"/>
          <w:b/>
          <w:color w:val="800000"/>
        </w:rPr>
        <w:tab/>
        <w:t xml:space="preserve">Ispitivanje cevovoda ( vrelovoda ) </w:t>
      </w:r>
      <w:r>
        <w:rPr>
          <w:rFonts w:ascii="Arial" w:hAnsi="Arial" w:cs="Arial"/>
          <w:b/>
          <w:color w:val="800000"/>
        </w:rPr>
        <w:t xml:space="preserve"> pod pritiskom – visokog nivoa</w:t>
      </w:r>
      <w:r w:rsidRPr="00B81BBC">
        <w:rPr>
          <w:rFonts w:ascii="Arial" w:hAnsi="Arial" w:cs="Arial"/>
          <w:b/>
          <w:color w:val="800000"/>
        </w:rPr>
        <w:t xml:space="preserve"> opasnosti  je predmet druge javne nabavke . </w:t>
      </w:r>
    </w:p>
    <w:p w:rsidR="00846ADC" w:rsidRPr="006B1A94" w:rsidRDefault="00846ADC" w:rsidP="00846ADC">
      <w:pPr>
        <w:rPr>
          <w:rFonts w:ascii="Arial" w:hAnsi="Arial" w:cs="Arial"/>
          <w:b/>
          <w:color w:val="984806" w:themeColor="accent6" w:themeShade="80"/>
        </w:rPr>
      </w:pPr>
    </w:p>
    <w:p w:rsidR="00846ADC" w:rsidRPr="006B1A94" w:rsidRDefault="00846ADC" w:rsidP="00846ADC">
      <w:pPr>
        <w:rPr>
          <w:rFonts w:ascii="Arial" w:hAnsi="Arial" w:cs="Arial"/>
          <w:b/>
          <w:color w:val="984806" w:themeColor="accent6" w:themeShade="80"/>
        </w:rPr>
      </w:pPr>
    </w:p>
    <w:p w:rsidR="00846ADC" w:rsidRPr="006B1A94" w:rsidRDefault="00846ADC" w:rsidP="00846ADC">
      <w:pPr>
        <w:rPr>
          <w:rFonts w:ascii="Arial" w:hAnsi="Arial" w:cs="Arial"/>
          <w:b/>
          <w:color w:val="984806" w:themeColor="accent6" w:themeShade="80"/>
        </w:rPr>
      </w:pPr>
    </w:p>
    <w:p w:rsidR="00846ADC" w:rsidRPr="006B1A94" w:rsidRDefault="00846ADC" w:rsidP="00846ADC">
      <w:pPr>
        <w:rPr>
          <w:rFonts w:ascii="Arial" w:hAnsi="Arial" w:cs="Arial"/>
          <w:b/>
          <w:color w:val="984806" w:themeColor="accent6" w:themeShade="80"/>
        </w:rPr>
      </w:pPr>
    </w:p>
    <w:p w:rsidR="00846ADC" w:rsidRPr="006B1A94" w:rsidRDefault="00846ADC" w:rsidP="00846ADC">
      <w:pPr>
        <w:rPr>
          <w:rFonts w:ascii="Arial" w:hAnsi="Arial" w:cs="Arial"/>
          <w:b/>
          <w:color w:val="984806" w:themeColor="accent6" w:themeShade="80"/>
        </w:rPr>
      </w:pPr>
    </w:p>
    <w:p w:rsidR="00846ADC" w:rsidRPr="006B1A94" w:rsidRDefault="00846ADC" w:rsidP="00846ADC">
      <w:pPr>
        <w:rPr>
          <w:rFonts w:ascii="Arial" w:hAnsi="Arial" w:cs="Arial"/>
          <w:b/>
          <w:color w:val="984806" w:themeColor="accent6" w:themeShade="80"/>
        </w:rPr>
      </w:pPr>
    </w:p>
    <w:p w:rsidR="00846ADC" w:rsidRDefault="00846ADC" w:rsidP="00846ADC">
      <w:pPr>
        <w:jc w:val="both"/>
        <w:rPr>
          <w:rFonts w:ascii="Arial" w:hAnsi="Arial" w:cs="Arial"/>
          <w:color w:val="FF0000"/>
          <w:sz w:val="20"/>
          <w:szCs w:val="20"/>
        </w:rPr>
        <w:sectPr w:rsidR="00846ADC" w:rsidSect="008F5EC8">
          <w:pgSz w:w="11907" w:h="16840"/>
          <w:pgMar w:top="576" w:right="576" w:bottom="576" w:left="864" w:header="180" w:footer="0" w:gutter="0"/>
          <w:cols w:space="720"/>
        </w:sectPr>
      </w:pPr>
    </w:p>
    <w:p w:rsidR="00846ADC" w:rsidRPr="000516C1" w:rsidRDefault="00846ADC" w:rsidP="00846ADC">
      <w:pPr>
        <w:jc w:val="both"/>
        <w:rPr>
          <w:rFonts w:ascii="Arial" w:hAnsi="Arial" w:cs="Arial"/>
          <w:color w:val="FF0000"/>
          <w:sz w:val="20"/>
          <w:szCs w:val="20"/>
        </w:rPr>
      </w:pPr>
    </w:p>
    <w:p w:rsidR="00846ADC" w:rsidRPr="00B81BBC" w:rsidRDefault="00846ADC" w:rsidP="00846ADC">
      <w:pPr>
        <w:jc w:val="center"/>
        <w:rPr>
          <w:rFonts w:ascii="Arial" w:hAnsi="Arial" w:cs="Arial"/>
          <w:b/>
          <w:sz w:val="20"/>
          <w:szCs w:val="20"/>
        </w:rPr>
      </w:pPr>
      <w:r w:rsidRPr="00B81BBC">
        <w:rPr>
          <w:rFonts w:ascii="Arial" w:hAnsi="Arial" w:cs="Arial"/>
          <w:b/>
          <w:sz w:val="20"/>
          <w:szCs w:val="20"/>
          <w:lang w:val="sr-Latn-CS"/>
        </w:rPr>
        <w:t>ОБРАЗАЦ СТРУКТУРЕ ЦЕН</w:t>
      </w:r>
      <w:r w:rsidRPr="00B81BBC">
        <w:rPr>
          <w:rFonts w:ascii="Arial" w:hAnsi="Arial" w:cs="Arial"/>
          <w:b/>
          <w:sz w:val="20"/>
          <w:szCs w:val="20"/>
          <w:lang w:val="sr-Cyrl-CS"/>
        </w:rPr>
        <w:t xml:space="preserve">Е </w:t>
      </w:r>
    </w:p>
    <w:p w:rsidR="00846ADC" w:rsidRPr="00D33118" w:rsidRDefault="00846ADC" w:rsidP="00846ADC">
      <w:pPr>
        <w:jc w:val="both"/>
        <w:rPr>
          <w:rFonts w:ascii="Arial" w:hAnsi="Arial" w:cs="Arial"/>
          <w:color w:val="FF0000"/>
          <w:sz w:val="20"/>
          <w:szCs w:val="20"/>
        </w:rPr>
      </w:pPr>
    </w:p>
    <w:tbl>
      <w:tblPr>
        <w:tblW w:w="149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75"/>
        <w:gridCol w:w="990"/>
        <w:gridCol w:w="1260"/>
        <w:gridCol w:w="1710"/>
        <w:gridCol w:w="1620"/>
        <w:gridCol w:w="2250"/>
        <w:gridCol w:w="2250"/>
      </w:tblGrid>
      <w:tr w:rsidR="00846ADC" w:rsidRPr="000516C1" w:rsidTr="00A15E2B">
        <w:trPr>
          <w:trHeight w:val="960"/>
        </w:trPr>
        <w:tc>
          <w:tcPr>
            <w:tcW w:w="4875" w:type="dxa"/>
            <w:noWrap/>
            <w:vAlign w:val="center"/>
            <w:hideMark/>
          </w:tcPr>
          <w:p w:rsidR="00846ADC" w:rsidRPr="000516C1" w:rsidRDefault="00846ADC" w:rsidP="00A15E2B">
            <w:pPr>
              <w:rPr>
                <w:rFonts w:ascii="Arial" w:hAnsi="Arial" w:cs="Arial"/>
                <w:color w:val="FF0000"/>
                <w:sz w:val="20"/>
                <w:szCs w:val="20"/>
              </w:rPr>
            </w:pPr>
          </w:p>
        </w:tc>
        <w:tc>
          <w:tcPr>
            <w:tcW w:w="990" w:type="dxa"/>
            <w:noWrap/>
            <w:vAlign w:val="center"/>
            <w:hideMark/>
          </w:tcPr>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Јединица мере</w:t>
            </w:r>
          </w:p>
        </w:tc>
        <w:tc>
          <w:tcPr>
            <w:tcW w:w="126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eastAsia="sr-Latn-CS"/>
              </w:rPr>
              <w:t>К</w:t>
            </w:r>
            <w:r w:rsidRPr="00B81BBC">
              <w:rPr>
                <w:rFonts w:ascii="Arial" w:hAnsi="Arial" w:cs="Arial"/>
                <w:b/>
                <w:sz w:val="20"/>
                <w:szCs w:val="20"/>
                <w:lang w:val="sr-Latn-CS" w:eastAsia="sr-Latn-CS"/>
              </w:rPr>
              <w:t>оличине</w:t>
            </w:r>
            <w:r>
              <w:rPr>
                <w:rFonts w:ascii="Arial" w:hAnsi="Arial" w:cs="Arial"/>
                <w:b/>
                <w:sz w:val="20"/>
                <w:szCs w:val="20"/>
                <w:lang w:eastAsia="sr-Latn-CS"/>
              </w:rPr>
              <w:t xml:space="preserve"> из Т</w:t>
            </w:r>
            <w:r w:rsidRPr="00B81BBC">
              <w:rPr>
                <w:rFonts w:ascii="Arial" w:hAnsi="Arial" w:cs="Arial"/>
                <w:b/>
                <w:sz w:val="20"/>
                <w:szCs w:val="20"/>
                <w:lang w:eastAsia="sr-Latn-CS"/>
              </w:rPr>
              <w:t>ехничке спецификације</w:t>
            </w:r>
          </w:p>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eastAsia="sr-Latn-CS"/>
              </w:rPr>
              <w:t xml:space="preserve">Образац 1. </w:t>
            </w:r>
          </w:p>
        </w:tc>
        <w:tc>
          <w:tcPr>
            <w:tcW w:w="171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Јединична цена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1620" w:type="dxa"/>
            <w:vAlign w:val="center"/>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Јединична цена</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c>
          <w:tcPr>
            <w:tcW w:w="2250" w:type="dxa"/>
            <w:vAlign w:val="center"/>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без ПДВ-а</w:t>
            </w:r>
          </w:p>
        </w:tc>
        <w:tc>
          <w:tcPr>
            <w:tcW w:w="2250" w:type="dxa"/>
            <w:vAlign w:val="center"/>
            <w:hideMark/>
          </w:tcPr>
          <w:p w:rsidR="00846ADC" w:rsidRPr="00B81BBC" w:rsidRDefault="00846ADC" w:rsidP="00A15E2B">
            <w:pPr>
              <w:jc w:val="center"/>
              <w:rPr>
                <w:rFonts w:ascii="Arial" w:hAnsi="Arial" w:cs="Arial"/>
                <w:b/>
                <w:sz w:val="20"/>
                <w:szCs w:val="20"/>
                <w:lang w:eastAsia="sr-Latn-CS"/>
              </w:rPr>
            </w:pPr>
            <w:r w:rsidRPr="00B81BBC">
              <w:rPr>
                <w:rFonts w:ascii="Arial" w:hAnsi="Arial" w:cs="Arial"/>
                <w:b/>
                <w:sz w:val="20"/>
                <w:szCs w:val="20"/>
                <w:lang w:val="sr-Latn-CS" w:eastAsia="sr-Latn-CS"/>
              </w:rPr>
              <w:t xml:space="preserve">Укупно </w:t>
            </w:r>
          </w:p>
          <w:p w:rsidR="00846ADC" w:rsidRPr="00B81BBC" w:rsidRDefault="00846ADC" w:rsidP="00A15E2B">
            <w:pPr>
              <w:jc w:val="center"/>
              <w:rPr>
                <w:rFonts w:ascii="Arial" w:hAnsi="Arial" w:cs="Arial"/>
                <w:b/>
                <w:sz w:val="20"/>
                <w:szCs w:val="20"/>
                <w:lang w:val="sr-Latn-CS" w:eastAsia="sr-Latn-CS"/>
              </w:rPr>
            </w:pPr>
            <w:r w:rsidRPr="00B81BBC">
              <w:rPr>
                <w:rFonts w:ascii="Arial" w:hAnsi="Arial" w:cs="Arial"/>
                <w:b/>
                <w:sz w:val="20"/>
                <w:szCs w:val="20"/>
                <w:lang w:val="sr-Latn-CS" w:eastAsia="sr-Latn-CS"/>
              </w:rPr>
              <w:t>са ПДВ-ом</w:t>
            </w:r>
          </w:p>
        </w:tc>
      </w:tr>
      <w:tr w:rsidR="00846ADC" w:rsidRPr="000516C1" w:rsidTr="00A15E2B">
        <w:trPr>
          <w:trHeight w:hRule="exact" w:val="1152"/>
        </w:trPr>
        <w:tc>
          <w:tcPr>
            <w:tcW w:w="4875" w:type="dxa"/>
            <w:noWrap/>
            <w:vAlign w:val="center"/>
            <w:hideMark/>
          </w:tcPr>
          <w:p w:rsidR="00846ADC" w:rsidRPr="008F5609" w:rsidRDefault="00846ADC" w:rsidP="004E19BD">
            <w:pPr>
              <w:pStyle w:val="ListParagraph"/>
              <w:numPr>
                <w:ilvl w:val="0"/>
                <w:numId w:val="20"/>
              </w:numPr>
              <w:rPr>
                <w:rFonts w:ascii="Arial" w:hAnsi="Arial" w:cs="Arial"/>
                <w:b/>
                <w:bCs/>
                <w:color w:val="7030A0"/>
                <w:sz w:val="20"/>
                <w:szCs w:val="20"/>
                <w:lang w:val="sr-Latn-CS" w:eastAsia="sr-Latn-CS"/>
              </w:rPr>
            </w:pPr>
            <w:r w:rsidRPr="00B81BBC">
              <w:rPr>
                <w:rFonts w:ascii="Arial" w:hAnsi="Arial" w:cs="Arial"/>
                <w:b/>
                <w:bCs/>
                <w:sz w:val="20"/>
                <w:szCs w:val="20"/>
                <w:lang w:val="sr-Latn-CS" w:eastAsia="sr-Latn-CS"/>
              </w:rPr>
              <w:t>РАЗВРСТАВАЊЕ ОПРЕМЕ</w:t>
            </w:r>
            <w:r>
              <w:rPr>
                <w:rFonts w:ascii="Arial" w:hAnsi="Arial" w:cs="Arial"/>
                <w:b/>
                <w:bCs/>
                <w:sz w:val="20"/>
                <w:szCs w:val="20"/>
                <w:lang w:val="sr-Latn-CS" w:eastAsia="sr-Latn-CS"/>
              </w:rPr>
              <w:t xml:space="preserve"> </w:t>
            </w:r>
            <w:r w:rsidRPr="00B81BBC">
              <w:rPr>
                <w:rFonts w:ascii="Arial" w:hAnsi="Arial" w:cs="Arial"/>
                <w:b/>
                <w:bCs/>
                <w:sz w:val="20"/>
                <w:szCs w:val="20"/>
                <w:lang w:eastAsia="sr-Latn-CS"/>
              </w:rPr>
              <w:t xml:space="preserve">- </w:t>
            </w:r>
            <w:r>
              <w:rPr>
                <w:rFonts w:ascii="Arial" w:hAnsi="Arial" w:cs="Arial"/>
                <w:b/>
                <w:bCs/>
                <w:sz w:val="20"/>
                <w:szCs w:val="20"/>
                <w:lang w:eastAsia="sr-Latn-CS"/>
              </w:rPr>
              <w:t xml:space="preserve"> </w:t>
            </w:r>
            <w:r w:rsidRPr="00B81BBC">
              <w:rPr>
                <w:rFonts w:ascii="Arial" w:hAnsi="Arial" w:cs="Arial"/>
                <w:b/>
                <w:bCs/>
                <w:sz w:val="20"/>
                <w:szCs w:val="20"/>
                <w:lang w:eastAsia="sr-Latn-CS"/>
              </w:rPr>
              <w:t>ПОСУДА</w:t>
            </w:r>
            <w:r w:rsidRPr="00B81BBC">
              <w:rPr>
                <w:rFonts w:ascii="Arial" w:hAnsi="Arial" w:cs="Arial"/>
                <w:b/>
                <w:bCs/>
                <w:sz w:val="20"/>
                <w:szCs w:val="20"/>
                <w:lang w:val="sr-Latn-CS" w:eastAsia="sr-Latn-CS"/>
              </w:rPr>
              <w:t xml:space="preserve"> ПОД ПРИТИСКОМ</w:t>
            </w:r>
            <w:r w:rsidRPr="008F5609">
              <w:rPr>
                <w:rFonts w:ascii="Arial" w:hAnsi="Arial" w:cs="Arial"/>
                <w:b/>
                <w:bCs/>
                <w:color w:val="7030A0"/>
                <w:sz w:val="20"/>
                <w:szCs w:val="20"/>
                <w:lang w:val="sr-Latn-CS" w:eastAsia="sr-Latn-CS"/>
              </w:rPr>
              <w:t xml:space="preserve"> </w:t>
            </w:r>
            <w:r w:rsidRPr="003E6356">
              <w:rPr>
                <w:rFonts w:ascii="Arial" w:hAnsi="Arial" w:cs="Arial"/>
                <w:sz w:val="20"/>
                <w:szCs w:val="20"/>
                <w:lang w:val="sr-Latn-CS" w:eastAsia="sr-Latn-CS"/>
              </w:rPr>
              <w:t xml:space="preserve">позиција </w:t>
            </w:r>
            <w:r w:rsidRPr="003E6356">
              <w:rPr>
                <w:rFonts w:ascii="Arial" w:hAnsi="Arial" w:cs="Arial"/>
                <w:b/>
                <w:sz w:val="20"/>
                <w:szCs w:val="20"/>
                <w:lang w:eastAsia="sr-Latn-CS"/>
              </w:rPr>
              <w:t>1,2,3,4,5,6</w:t>
            </w:r>
            <w:r>
              <w:rPr>
                <w:rFonts w:ascii="Arial" w:hAnsi="Arial" w:cs="Arial"/>
                <w:b/>
                <w:sz w:val="20"/>
                <w:szCs w:val="20"/>
                <w:lang w:eastAsia="sr-Latn-CS"/>
              </w:rPr>
              <w:t xml:space="preserve"> и  </w:t>
            </w:r>
            <w:r w:rsidRPr="000D0C92">
              <w:rPr>
                <w:rFonts w:ascii="Arial" w:hAnsi="Arial" w:cs="Arial"/>
                <w:b/>
                <w:color w:val="0070C0"/>
                <w:sz w:val="20"/>
                <w:szCs w:val="20"/>
                <w:lang w:eastAsia="sr-Latn-CS"/>
              </w:rPr>
              <w:t>позиција</w:t>
            </w:r>
            <w:r>
              <w:rPr>
                <w:rFonts w:ascii="Arial" w:hAnsi="Arial" w:cs="Arial"/>
                <w:b/>
                <w:sz w:val="20"/>
                <w:szCs w:val="20"/>
                <w:lang w:eastAsia="sr-Latn-CS"/>
              </w:rPr>
              <w:t xml:space="preserve"> </w:t>
            </w:r>
            <w:r w:rsidRPr="003E6356">
              <w:rPr>
                <w:rFonts w:ascii="Arial" w:hAnsi="Arial" w:cs="Arial"/>
                <w:b/>
                <w:color w:val="0070C0"/>
                <w:sz w:val="20"/>
                <w:szCs w:val="20"/>
                <w:lang w:eastAsia="sr-Latn-CS"/>
              </w:rPr>
              <w:t>7,8,9,10</w:t>
            </w:r>
            <w:r w:rsidRPr="008F5609">
              <w:rPr>
                <w:rFonts w:ascii="Arial" w:hAnsi="Arial" w:cs="Arial"/>
                <w:b/>
                <w:color w:val="7030A0"/>
                <w:sz w:val="20"/>
                <w:szCs w:val="20"/>
                <w:lang w:eastAsia="sr-Latn-CS"/>
              </w:rPr>
              <w:t xml:space="preserve"> </w:t>
            </w:r>
            <w:r w:rsidRPr="003E6356">
              <w:rPr>
                <w:rFonts w:ascii="Arial" w:hAnsi="Arial" w:cs="Arial"/>
                <w:color w:val="7030A0"/>
                <w:sz w:val="20"/>
                <w:szCs w:val="20"/>
                <w:lang w:eastAsia="sr-Latn-CS"/>
              </w:rPr>
              <w:t xml:space="preserve">     </w:t>
            </w:r>
            <w:r>
              <w:rPr>
                <w:rFonts w:ascii="Arial" w:hAnsi="Arial" w:cs="Arial"/>
                <w:color w:val="7030A0"/>
                <w:sz w:val="20"/>
                <w:szCs w:val="20"/>
                <w:lang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center"/>
          </w:tcPr>
          <w:p w:rsidR="00846ADC" w:rsidRPr="000D0C92" w:rsidRDefault="00846ADC" w:rsidP="00A15E2B">
            <w:pPr>
              <w:jc w:val="center"/>
              <w:rPr>
                <w:rFonts w:ascii="Arial" w:hAnsi="Arial" w:cs="Arial"/>
                <w:color w:val="0070C0"/>
                <w:sz w:val="20"/>
                <w:szCs w:val="20"/>
                <w:lang w:val="sr-Latn-CS" w:eastAsia="sr-Latn-CS"/>
              </w:rPr>
            </w:pPr>
            <w:r w:rsidRPr="000D0C92">
              <w:rPr>
                <w:rFonts w:ascii="Arial" w:hAnsi="Arial" w:cs="Arial"/>
                <w:color w:val="0070C0"/>
                <w:sz w:val="20"/>
                <w:szCs w:val="20"/>
                <w:lang w:val="sr-Latn-CS" w:eastAsia="sr-Latn-CS"/>
              </w:rPr>
              <w:t>комада</w:t>
            </w:r>
          </w:p>
        </w:tc>
        <w:tc>
          <w:tcPr>
            <w:tcW w:w="1260" w:type="dxa"/>
            <w:vAlign w:val="center"/>
            <w:hideMark/>
          </w:tcPr>
          <w:p w:rsidR="00846ADC" w:rsidRPr="00B81BBC" w:rsidRDefault="00846ADC" w:rsidP="00A15E2B">
            <w:pPr>
              <w:jc w:val="center"/>
              <w:rPr>
                <w:rFonts w:ascii="Arial" w:hAnsi="Arial" w:cs="Arial"/>
                <w:color w:val="0070C0"/>
                <w:sz w:val="20"/>
                <w:szCs w:val="20"/>
                <w:lang w:val="sr-Latn-CS" w:eastAsia="sr-Latn-CS"/>
              </w:rPr>
            </w:pPr>
            <w:r w:rsidRPr="00B81BBC">
              <w:rPr>
                <w:rFonts w:ascii="Arial" w:hAnsi="Arial" w:cs="Arial"/>
                <w:color w:val="0070C0"/>
                <w:sz w:val="20"/>
                <w:szCs w:val="20"/>
                <w:lang w:val="sr-Latn-CS" w:eastAsia="sr-Latn-CS"/>
              </w:rPr>
              <w:t>22</w:t>
            </w:r>
          </w:p>
        </w:tc>
        <w:tc>
          <w:tcPr>
            <w:tcW w:w="1710" w:type="dxa"/>
            <w:vAlign w:val="bottom"/>
            <w:hideMark/>
          </w:tcPr>
          <w:p w:rsidR="00846ADC" w:rsidRPr="000516C1" w:rsidRDefault="00846ADC" w:rsidP="00A15E2B">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620" w:type="dxa"/>
          </w:tcPr>
          <w:p w:rsidR="00846ADC" w:rsidRPr="000516C1" w:rsidRDefault="00846ADC" w:rsidP="00A15E2B">
            <w:pPr>
              <w:rPr>
                <w:rFonts w:ascii="Arial" w:hAnsi="Arial" w:cs="Arial"/>
                <w:b/>
                <w:bCs/>
                <w:color w:val="FF0000"/>
                <w:sz w:val="20"/>
                <w:szCs w:val="20"/>
                <w:lang w:val="sr-Latn-CS" w:eastAsia="sr-Latn-CS"/>
              </w:rPr>
            </w:pPr>
          </w:p>
        </w:tc>
        <w:tc>
          <w:tcPr>
            <w:tcW w:w="2250" w:type="dxa"/>
          </w:tcPr>
          <w:p w:rsidR="00846ADC" w:rsidRPr="000516C1" w:rsidRDefault="00846ADC" w:rsidP="00A15E2B">
            <w:pPr>
              <w:rPr>
                <w:rFonts w:ascii="Arial" w:hAnsi="Arial" w:cs="Arial"/>
                <w:b/>
                <w:bCs/>
                <w:color w:val="FF0000"/>
                <w:sz w:val="20"/>
                <w:szCs w:val="20"/>
                <w:lang w:val="sr-Latn-CS" w:eastAsia="sr-Latn-CS"/>
              </w:rPr>
            </w:pPr>
          </w:p>
        </w:tc>
        <w:tc>
          <w:tcPr>
            <w:tcW w:w="2250" w:type="dxa"/>
            <w:vAlign w:val="bottom"/>
          </w:tcPr>
          <w:p w:rsidR="00846ADC" w:rsidRPr="000516C1" w:rsidRDefault="00846ADC" w:rsidP="00A15E2B">
            <w:pPr>
              <w:rPr>
                <w:rFonts w:ascii="Arial" w:hAnsi="Arial" w:cs="Arial"/>
                <w:b/>
                <w:bCs/>
                <w:color w:val="FF0000"/>
                <w:sz w:val="20"/>
                <w:szCs w:val="20"/>
                <w:lang w:val="sr-Latn-CS" w:eastAsia="sr-Latn-CS"/>
              </w:rPr>
            </w:pPr>
          </w:p>
        </w:tc>
      </w:tr>
      <w:tr w:rsidR="00846ADC" w:rsidRPr="000516C1" w:rsidTr="00A15E2B">
        <w:trPr>
          <w:trHeight w:hRule="exact" w:val="1080"/>
        </w:trPr>
        <w:tc>
          <w:tcPr>
            <w:tcW w:w="4875" w:type="dxa"/>
            <w:noWrap/>
            <w:vAlign w:val="bottom"/>
            <w:hideMark/>
          </w:tcPr>
          <w:p w:rsidR="00846ADC" w:rsidRPr="00352870" w:rsidRDefault="00846ADC" w:rsidP="004E19BD">
            <w:pPr>
              <w:pStyle w:val="ListParagraph"/>
              <w:numPr>
                <w:ilvl w:val="0"/>
                <w:numId w:val="20"/>
              </w:numPr>
              <w:rPr>
                <w:rFonts w:ascii="Arial" w:hAnsi="Arial" w:cs="Arial"/>
                <w:b/>
                <w:bCs/>
                <w:color w:val="E36C0A" w:themeColor="accent6" w:themeShade="BF"/>
                <w:sz w:val="20"/>
                <w:szCs w:val="20"/>
                <w:lang w:val="sr-Latn-CS" w:eastAsia="sr-Latn-CS"/>
              </w:rPr>
            </w:pPr>
            <w:r w:rsidRPr="00B81BBC">
              <w:rPr>
                <w:rFonts w:ascii="Arial" w:hAnsi="Arial" w:cs="Arial"/>
                <w:b/>
                <w:bCs/>
                <w:sz w:val="20"/>
                <w:szCs w:val="20"/>
                <w:lang w:val="sr-Latn-CS" w:eastAsia="sr-Latn-CS"/>
              </w:rPr>
              <w:t>РАЗВРСТАВАЊЕ ЦЕВОВОДА ПОД ПРИТИСКОМ</w:t>
            </w:r>
            <w:r w:rsidRPr="008F5609">
              <w:rPr>
                <w:rFonts w:ascii="Arial" w:hAnsi="Arial" w:cs="Arial"/>
                <w:b/>
                <w:bCs/>
                <w:color w:val="E36C0A" w:themeColor="accent6" w:themeShade="BF"/>
                <w:sz w:val="20"/>
                <w:szCs w:val="20"/>
                <w:lang w:val="sr-Latn-CS" w:eastAsia="sr-Latn-CS"/>
              </w:rPr>
              <w:t xml:space="preserve"> , </w:t>
            </w:r>
            <w:r w:rsidRPr="008F5609">
              <w:rPr>
                <w:rFonts w:ascii="Arial" w:hAnsi="Arial" w:cs="Arial"/>
                <w:color w:val="E36C0A" w:themeColor="accent6" w:themeShade="BF"/>
                <w:sz w:val="20"/>
                <w:szCs w:val="20"/>
                <w:lang w:val="sr-Latn-CS" w:eastAsia="sr-Latn-CS"/>
              </w:rPr>
              <w:t xml:space="preserve">позиција </w:t>
            </w:r>
            <w:r w:rsidRPr="00B81BBC">
              <w:rPr>
                <w:rFonts w:ascii="Arial" w:hAnsi="Arial" w:cs="Arial"/>
                <w:b/>
                <w:color w:val="7030A0"/>
                <w:sz w:val="20"/>
                <w:szCs w:val="20"/>
                <w:lang w:eastAsia="sr-Latn-CS"/>
              </w:rPr>
              <w:t>11,12,13,14</w:t>
            </w:r>
            <w:r>
              <w:rPr>
                <w:rFonts w:ascii="Arial" w:hAnsi="Arial" w:cs="Arial"/>
                <w:b/>
                <w:color w:val="E36C0A" w:themeColor="accent6" w:themeShade="BF"/>
                <w:sz w:val="20"/>
                <w:szCs w:val="20"/>
                <w:lang w:eastAsia="sr-Latn-CS"/>
              </w:rPr>
              <w:t xml:space="preserve"> и    позиција 15 ,16,17,18,19,20,21,22,23,24         </w:t>
            </w:r>
            <w:r w:rsidRPr="00352870">
              <w:rPr>
                <w:rFonts w:ascii="Arial" w:hAnsi="Arial" w:cs="Arial"/>
                <w:sz w:val="20"/>
                <w:szCs w:val="20"/>
                <w:lang w:eastAsia="sr-Latn-CS"/>
              </w:rPr>
              <w:t>Образац 1 - Техничкa спецификацијa</w:t>
            </w:r>
          </w:p>
        </w:tc>
        <w:tc>
          <w:tcPr>
            <w:tcW w:w="990" w:type="dxa"/>
            <w:vAlign w:val="center"/>
          </w:tcPr>
          <w:p w:rsidR="00846ADC" w:rsidRPr="000D0C92" w:rsidRDefault="00846ADC" w:rsidP="00A15E2B">
            <w:pPr>
              <w:jc w:val="center"/>
              <w:rPr>
                <w:rFonts w:ascii="Arial" w:hAnsi="Arial" w:cs="Arial"/>
                <w:color w:val="E36C0A" w:themeColor="accent6" w:themeShade="BF"/>
                <w:sz w:val="20"/>
                <w:szCs w:val="20"/>
                <w:lang w:val="sr-Latn-CS" w:eastAsia="sr-Latn-CS"/>
              </w:rPr>
            </w:pPr>
            <w:r w:rsidRPr="000D0C92">
              <w:rPr>
                <w:rFonts w:ascii="Arial" w:hAnsi="Arial" w:cs="Arial"/>
                <w:color w:val="E36C0A" w:themeColor="accent6" w:themeShade="BF"/>
                <w:sz w:val="20"/>
                <w:szCs w:val="20"/>
                <w:lang w:val="sr-Latn-CS" w:eastAsia="sr-Latn-CS"/>
              </w:rPr>
              <w:t>комада</w:t>
            </w:r>
          </w:p>
        </w:tc>
        <w:tc>
          <w:tcPr>
            <w:tcW w:w="1260" w:type="dxa"/>
            <w:vAlign w:val="center"/>
            <w:hideMark/>
          </w:tcPr>
          <w:p w:rsidR="00846ADC" w:rsidRPr="008F5609" w:rsidRDefault="00846ADC" w:rsidP="00A15E2B">
            <w:pPr>
              <w:jc w:val="center"/>
              <w:rPr>
                <w:rFonts w:ascii="Arial" w:hAnsi="Arial" w:cs="Arial"/>
                <w:color w:val="E36C0A" w:themeColor="accent6" w:themeShade="BF"/>
                <w:sz w:val="20"/>
                <w:szCs w:val="20"/>
                <w:lang w:val="sr-Latn-CS" w:eastAsia="sr-Latn-CS"/>
              </w:rPr>
            </w:pPr>
            <w:r w:rsidRPr="008F5609">
              <w:rPr>
                <w:rFonts w:ascii="Arial" w:hAnsi="Arial" w:cs="Arial"/>
                <w:color w:val="E36C0A" w:themeColor="accent6" w:themeShade="BF"/>
                <w:sz w:val="20"/>
                <w:szCs w:val="20"/>
                <w:lang w:val="sr-Latn-CS" w:eastAsia="sr-Latn-CS"/>
              </w:rPr>
              <w:t>14</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vAlign w:val="bottom"/>
          </w:tcPr>
          <w:p w:rsidR="00846ADC" w:rsidRPr="000516C1" w:rsidRDefault="00846ADC" w:rsidP="00A15E2B">
            <w:pPr>
              <w:rPr>
                <w:rFonts w:ascii="Arial" w:hAnsi="Arial" w:cs="Arial"/>
                <w:color w:val="FF0000"/>
                <w:sz w:val="20"/>
                <w:szCs w:val="20"/>
              </w:rPr>
            </w:pPr>
          </w:p>
        </w:tc>
      </w:tr>
      <w:tr w:rsidR="00846ADC" w:rsidRPr="000516C1" w:rsidTr="00A15E2B">
        <w:trPr>
          <w:trHeight w:hRule="exact" w:val="1080"/>
        </w:trPr>
        <w:tc>
          <w:tcPr>
            <w:tcW w:w="4875" w:type="dxa"/>
            <w:noWrap/>
            <w:vAlign w:val="bottom"/>
            <w:hideMark/>
          </w:tcPr>
          <w:p w:rsidR="00846ADC" w:rsidRPr="008F5609" w:rsidRDefault="00846ADC" w:rsidP="004E19BD">
            <w:pPr>
              <w:pStyle w:val="ListParagraph"/>
              <w:numPr>
                <w:ilvl w:val="0"/>
                <w:numId w:val="20"/>
              </w:numPr>
              <w:rPr>
                <w:rFonts w:ascii="Arial" w:hAnsi="Arial" w:cs="Arial"/>
                <w:b/>
                <w:bCs/>
                <w:color w:val="0070C0"/>
                <w:sz w:val="20"/>
                <w:szCs w:val="20"/>
                <w:lang w:val="sr-Latn-CS" w:eastAsia="sr-Latn-CS"/>
              </w:rPr>
            </w:pP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РЕДОВНИ</w:t>
            </w:r>
            <w:r>
              <w:rPr>
                <w:rFonts w:ascii="Arial" w:hAnsi="Arial" w:cs="Arial"/>
                <w:b/>
                <w:bCs/>
                <w:sz w:val="20"/>
                <w:szCs w:val="20"/>
                <w:lang w:val="sr-Latn-CS" w:eastAsia="sr-Latn-CS"/>
              </w:rPr>
              <w:t xml:space="preserve"> ПЕРИОДИЧНИ</w:t>
            </w:r>
            <w:r w:rsidRPr="002D6DF6">
              <w:rPr>
                <w:rFonts w:ascii="Arial" w:hAnsi="Arial" w:cs="Arial"/>
                <w:b/>
                <w:bCs/>
                <w:sz w:val="20"/>
                <w:szCs w:val="20"/>
                <w:lang w:val="sr-Latn-CS" w:eastAsia="sr-Latn-CS"/>
              </w:rPr>
              <w:t xml:space="preserve"> ПРЕГЛЕДИ</w:t>
            </w:r>
            <w:r w:rsidRPr="008F5609">
              <w:rPr>
                <w:rFonts w:ascii="Arial" w:hAnsi="Arial" w:cs="Arial"/>
                <w:b/>
                <w:bCs/>
                <w:color w:val="0070C0"/>
                <w:sz w:val="20"/>
                <w:szCs w:val="20"/>
                <w:lang w:val="sr-Latn-CS" w:eastAsia="sr-Latn-CS"/>
              </w:rPr>
              <w:t xml:space="preserve"> </w:t>
            </w:r>
            <w:r w:rsidRPr="002D6DF6">
              <w:rPr>
                <w:rFonts w:ascii="Arial" w:hAnsi="Arial" w:cs="Arial"/>
                <w:b/>
                <w:bCs/>
                <w:sz w:val="20"/>
                <w:szCs w:val="20"/>
                <w:lang w:val="sr-Latn-CS" w:eastAsia="sr-Latn-CS"/>
              </w:rPr>
              <w:t xml:space="preserve">, </w:t>
            </w:r>
            <w:r w:rsidRPr="002D6DF6">
              <w:rPr>
                <w:rFonts w:ascii="Arial" w:hAnsi="Arial" w:cs="Arial"/>
                <w:sz w:val="20"/>
                <w:szCs w:val="20"/>
                <w:lang w:val="sr-Latn-CS" w:eastAsia="sr-Latn-CS"/>
              </w:rPr>
              <w:t>позиција</w:t>
            </w:r>
            <w:r w:rsidRPr="000D0C92">
              <w:rPr>
                <w:rFonts w:ascii="Arial" w:hAnsi="Arial" w:cs="Arial"/>
                <w:sz w:val="20"/>
                <w:szCs w:val="20"/>
                <w:lang w:val="sr-Latn-CS" w:eastAsia="sr-Latn-CS"/>
              </w:rPr>
              <w:t xml:space="preserve"> </w:t>
            </w:r>
            <w:r w:rsidRPr="000D0C92">
              <w:rPr>
                <w:rFonts w:ascii="Arial" w:hAnsi="Arial" w:cs="Arial"/>
                <w:b/>
                <w:sz w:val="20"/>
                <w:szCs w:val="20"/>
                <w:lang w:eastAsia="sr-Latn-CS"/>
              </w:rPr>
              <w:t>1 ,</w:t>
            </w:r>
            <w:r>
              <w:rPr>
                <w:rFonts w:ascii="Arial" w:hAnsi="Arial" w:cs="Arial"/>
                <w:b/>
                <w:color w:val="0070C0"/>
                <w:sz w:val="20"/>
                <w:szCs w:val="20"/>
                <w:lang w:eastAsia="sr-Latn-CS"/>
              </w:rPr>
              <w:t xml:space="preserve"> </w:t>
            </w:r>
            <w:r>
              <w:rPr>
                <w:rFonts w:ascii="Arial" w:hAnsi="Arial" w:cs="Arial"/>
                <w:b/>
                <w:color w:val="800000"/>
                <w:sz w:val="20"/>
                <w:szCs w:val="20"/>
                <w:lang w:eastAsia="sr-Latn-CS"/>
              </w:rPr>
              <w:t>и позиција I , II , III , IV , V , VI , VII , VIII</w:t>
            </w:r>
            <w:r w:rsidRPr="008F5609">
              <w:rPr>
                <w:rFonts w:ascii="Arial" w:hAnsi="Arial" w:cs="Arial"/>
                <w:b/>
                <w:color w:val="0070C0"/>
                <w:sz w:val="20"/>
                <w:szCs w:val="20"/>
                <w:lang w:val="sr-Latn-CS" w:eastAsia="sr-Latn-CS"/>
              </w:rPr>
              <w:t xml:space="preserve">                                                  </w:t>
            </w:r>
            <w:r>
              <w:rPr>
                <w:rFonts w:ascii="Arial" w:hAnsi="Arial" w:cs="Arial"/>
                <w:b/>
                <w:color w:val="0070C0"/>
                <w:sz w:val="20"/>
                <w:szCs w:val="20"/>
                <w:lang w:val="sr-Latn-CS" w:eastAsia="sr-Latn-CS"/>
              </w:rPr>
              <w:t xml:space="preserve">                                </w:t>
            </w:r>
            <w:r w:rsidRPr="002D6DF6">
              <w:rPr>
                <w:rFonts w:ascii="Arial" w:hAnsi="Arial" w:cs="Arial"/>
                <w:sz w:val="20"/>
                <w:szCs w:val="20"/>
                <w:lang w:eastAsia="sr-Latn-CS"/>
              </w:rPr>
              <w:t>Образац 1 - Техничкa спецификацијa</w:t>
            </w:r>
          </w:p>
        </w:tc>
        <w:tc>
          <w:tcPr>
            <w:tcW w:w="990" w:type="dxa"/>
            <w:vAlign w:val="bottom"/>
          </w:tcPr>
          <w:p w:rsidR="00846ADC" w:rsidRPr="000516C1" w:rsidRDefault="00846ADC" w:rsidP="00A15E2B">
            <w:pPr>
              <w:rPr>
                <w:rFonts w:ascii="Arial" w:hAnsi="Arial" w:cs="Arial"/>
                <w:b/>
                <w:bCs/>
                <w:color w:val="FF0000"/>
                <w:sz w:val="20"/>
                <w:szCs w:val="20"/>
                <w:lang w:val="sr-Latn-CS" w:eastAsia="sr-Latn-CS"/>
              </w:rPr>
            </w:pPr>
          </w:p>
        </w:tc>
        <w:tc>
          <w:tcPr>
            <w:tcW w:w="1260" w:type="dxa"/>
            <w:vAlign w:val="bottom"/>
            <w:hideMark/>
          </w:tcPr>
          <w:p w:rsidR="00846ADC" w:rsidRPr="000516C1" w:rsidRDefault="00846ADC" w:rsidP="00A15E2B">
            <w:pPr>
              <w:rPr>
                <w:rFonts w:ascii="Arial" w:hAnsi="Arial" w:cs="Arial"/>
                <w:b/>
                <w:bCs/>
                <w:color w:val="FF0000"/>
                <w:sz w:val="20"/>
                <w:szCs w:val="20"/>
                <w:lang w:val="sr-Latn-CS" w:eastAsia="sr-Latn-CS"/>
              </w:rPr>
            </w:pPr>
            <w:r w:rsidRPr="000516C1">
              <w:rPr>
                <w:rFonts w:ascii="Arial" w:hAnsi="Arial" w:cs="Arial"/>
                <w:b/>
                <w:bCs/>
                <w:color w:val="FF0000"/>
                <w:sz w:val="20"/>
                <w:szCs w:val="20"/>
                <w:lang w:val="sr-Latn-CS" w:eastAsia="sr-Latn-CS"/>
              </w:rPr>
              <w:t> </w:t>
            </w:r>
          </w:p>
        </w:tc>
        <w:tc>
          <w:tcPr>
            <w:tcW w:w="1710" w:type="dxa"/>
            <w:vAlign w:val="bottom"/>
            <w:hideMark/>
          </w:tcPr>
          <w:p w:rsidR="00846ADC" w:rsidRPr="000516C1" w:rsidRDefault="00846ADC" w:rsidP="00A15E2B">
            <w:pPr>
              <w:rPr>
                <w:rFonts w:ascii="Arial" w:hAnsi="Arial" w:cs="Arial"/>
                <w:color w:val="FF0000"/>
                <w:sz w:val="20"/>
                <w:szCs w:val="20"/>
              </w:rPr>
            </w:pPr>
            <w:r>
              <w:rPr>
                <w:rFonts w:ascii="Arial" w:hAnsi="Arial" w:cs="Arial"/>
                <w:color w:val="FF0000"/>
                <w:sz w:val="20"/>
                <w:szCs w:val="20"/>
              </w:rPr>
              <w:t>`</w:t>
            </w: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vAlign w:val="bottom"/>
          </w:tcPr>
          <w:p w:rsidR="00846ADC" w:rsidRPr="000516C1" w:rsidRDefault="00846ADC" w:rsidP="00A15E2B">
            <w:pPr>
              <w:rPr>
                <w:rFonts w:ascii="Arial" w:hAnsi="Arial" w:cs="Arial"/>
                <w:color w:val="FF0000"/>
                <w:sz w:val="20"/>
                <w:szCs w:val="20"/>
              </w:rPr>
            </w:pPr>
          </w:p>
        </w:tc>
      </w:tr>
      <w:tr w:rsidR="00846ADC" w:rsidRPr="000516C1" w:rsidTr="00A15E2B">
        <w:trPr>
          <w:trHeight w:val="330"/>
        </w:trPr>
        <w:tc>
          <w:tcPr>
            <w:tcW w:w="4875" w:type="dxa"/>
            <w:noWrap/>
            <w:vAlign w:val="center"/>
            <w:hideMark/>
          </w:tcPr>
          <w:p w:rsidR="00846ADC" w:rsidRPr="00B81BBC" w:rsidRDefault="00846ADC" w:rsidP="00A15E2B">
            <w:pPr>
              <w:rPr>
                <w:rFonts w:ascii="Arial" w:hAnsi="Arial" w:cs="Arial"/>
                <w:color w:val="800000"/>
                <w:sz w:val="20"/>
                <w:szCs w:val="20"/>
                <w:lang w:val="sr-Latn-CS" w:eastAsia="sr-Latn-CS"/>
              </w:rPr>
            </w:pPr>
            <w:r w:rsidRPr="00B81BBC">
              <w:rPr>
                <w:rFonts w:ascii="Arial" w:hAnsi="Arial" w:cs="Arial"/>
                <w:color w:val="800000"/>
                <w:sz w:val="20"/>
                <w:szCs w:val="20"/>
                <w:lang w:val="sr-Latn-CS" w:eastAsia="sr-Latn-CS"/>
              </w:rPr>
              <w:t xml:space="preserve"> Спољашњи </w:t>
            </w:r>
            <w:r w:rsidRPr="00B81BBC">
              <w:rPr>
                <w:rFonts w:ascii="Arial" w:hAnsi="Arial" w:cs="Arial"/>
                <w:color w:val="800000"/>
                <w:sz w:val="20"/>
                <w:szCs w:val="20"/>
                <w:lang w:eastAsia="sr-Latn-CS"/>
              </w:rPr>
              <w:t xml:space="preserve"> </w:t>
            </w:r>
            <w:r w:rsidRPr="00B81BBC">
              <w:rPr>
                <w:rFonts w:ascii="Arial" w:hAnsi="Arial" w:cs="Arial"/>
                <w:color w:val="800000"/>
                <w:sz w:val="20"/>
                <w:szCs w:val="20"/>
                <w:lang w:val="sr-Latn-CS" w:eastAsia="sr-Latn-CS"/>
              </w:rPr>
              <w:t>преглед</w:t>
            </w:r>
          </w:p>
        </w:tc>
        <w:tc>
          <w:tcPr>
            <w:tcW w:w="990" w:type="dxa"/>
            <w:noWrap/>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r w:rsidR="00846ADC" w:rsidRPr="000516C1" w:rsidTr="00A15E2B">
        <w:trPr>
          <w:trHeight w:val="330"/>
        </w:trPr>
        <w:tc>
          <w:tcPr>
            <w:tcW w:w="4875" w:type="dxa"/>
            <w:noWrap/>
            <w:vAlign w:val="center"/>
            <w:hideMark/>
          </w:tcPr>
          <w:p w:rsidR="00846ADC" w:rsidRPr="00B81BBC" w:rsidRDefault="00846ADC" w:rsidP="00A15E2B">
            <w:pPr>
              <w:rPr>
                <w:rFonts w:ascii="Arial" w:hAnsi="Arial" w:cs="Arial"/>
                <w:color w:val="800000"/>
                <w:sz w:val="20"/>
                <w:szCs w:val="20"/>
                <w:lang w:val="sr-Latn-CS" w:eastAsia="sr-Latn-CS"/>
              </w:rPr>
            </w:pPr>
            <w:r w:rsidRPr="00B81BBC">
              <w:rPr>
                <w:rFonts w:ascii="Arial" w:hAnsi="Arial" w:cs="Arial"/>
                <w:color w:val="800000"/>
                <w:sz w:val="20"/>
                <w:szCs w:val="20"/>
                <w:lang w:val="sr-Latn-CS" w:eastAsia="sr-Latn-CS"/>
              </w:rPr>
              <w:t xml:space="preserve"> Испитивања притиском</w:t>
            </w:r>
          </w:p>
        </w:tc>
        <w:tc>
          <w:tcPr>
            <w:tcW w:w="990" w:type="dxa"/>
            <w:noWrap/>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комада</w:t>
            </w:r>
          </w:p>
        </w:tc>
        <w:tc>
          <w:tcPr>
            <w:tcW w:w="1260" w:type="dxa"/>
            <w:vAlign w:val="center"/>
            <w:hideMark/>
          </w:tcPr>
          <w:p w:rsidR="00846ADC" w:rsidRPr="00352870" w:rsidRDefault="00846ADC" w:rsidP="00A15E2B">
            <w:pPr>
              <w:jc w:val="center"/>
              <w:rPr>
                <w:color w:val="800000"/>
              </w:rPr>
            </w:pPr>
            <w:r w:rsidRPr="00352870">
              <w:rPr>
                <w:rFonts w:ascii="Arial" w:hAnsi="Arial" w:cs="Arial"/>
                <w:color w:val="800000"/>
                <w:sz w:val="20"/>
                <w:szCs w:val="20"/>
                <w:lang w:val="sr-Latn-CS" w:eastAsia="sr-Latn-CS"/>
              </w:rPr>
              <w:t>9</w:t>
            </w:r>
          </w:p>
        </w:tc>
        <w:tc>
          <w:tcPr>
            <w:tcW w:w="1710" w:type="dxa"/>
            <w:vAlign w:val="bottom"/>
            <w:hideMark/>
          </w:tcPr>
          <w:p w:rsidR="00846ADC" w:rsidRPr="000516C1" w:rsidRDefault="00846ADC" w:rsidP="00A15E2B">
            <w:pPr>
              <w:rPr>
                <w:rFonts w:ascii="Arial" w:hAnsi="Arial" w:cs="Arial"/>
                <w:color w:val="FF0000"/>
                <w:sz w:val="20"/>
                <w:szCs w:val="20"/>
              </w:rPr>
            </w:pP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r w:rsidR="00846ADC" w:rsidRPr="000516C1" w:rsidTr="00A15E2B">
        <w:trPr>
          <w:trHeight w:val="330"/>
        </w:trPr>
        <w:tc>
          <w:tcPr>
            <w:tcW w:w="4875" w:type="dxa"/>
            <w:noWrap/>
            <w:vAlign w:val="bottom"/>
            <w:hideMark/>
          </w:tcPr>
          <w:p w:rsidR="00846ADC" w:rsidRPr="000E16F8" w:rsidRDefault="00846ADC" w:rsidP="004E19BD">
            <w:pPr>
              <w:pStyle w:val="ListParagraph"/>
              <w:numPr>
                <w:ilvl w:val="0"/>
                <w:numId w:val="20"/>
              </w:numPr>
              <w:ind w:right="-70"/>
              <w:rPr>
                <w:rFonts w:ascii="Arial" w:hAnsi="Arial" w:cs="Arial"/>
                <w:b/>
                <w:bCs/>
                <w:color w:val="E36C0A" w:themeColor="accent6" w:themeShade="BF"/>
                <w:sz w:val="20"/>
                <w:szCs w:val="20"/>
                <w:lang w:val="sr-Latn-CS" w:eastAsia="sr-Latn-CS"/>
              </w:rPr>
            </w:pP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eastAsia="sr-Latn-CS"/>
              </w:rPr>
              <w:t>ПРВИ</w:t>
            </w:r>
            <w:r>
              <w:rPr>
                <w:rFonts w:ascii="Arial" w:hAnsi="Arial" w:cs="Arial"/>
                <w:b/>
                <w:bCs/>
                <w:color w:val="E36C0A" w:themeColor="accent6" w:themeShade="BF"/>
                <w:sz w:val="20"/>
                <w:szCs w:val="20"/>
                <w:lang w:val="sr-Latn-CS" w:eastAsia="sr-Latn-CS"/>
              </w:rPr>
              <w:t xml:space="preserve"> ПРЕГЛЕД ОПРЕМЕ ПОД ПРИТИСКОМ ВИСОКОГ НИВОА ОПАСНОСТИ позиција  </w:t>
            </w:r>
            <w:r w:rsidRPr="005F31D1">
              <w:rPr>
                <w:rFonts w:ascii="Arial" w:hAnsi="Arial" w:cs="Arial"/>
                <w:b/>
                <w:bCs/>
                <w:color w:val="0070C0"/>
                <w:sz w:val="20"/>
                <w:szCs w:val="20"/>
                <w:lang w:val="sr-Latn-CS" w:eastAsia="sr-Latn-CS"/>
              </w:rPr>
              <w:t>8)</w:t>
            </w:r>
            <w:r>
              <w:rPr>
                <w:rFonts w:ascii="Arial" w:hAnsi="Arial" w:cs="Arial"/>
                <w:b/>
                <w:bCs/>
                <w:color w:val="E36C0A" w:themeColor="accent6" w:themeShade="BF"/>
                <w:sz w:val="20"/>
                <w:szCs w:val="20"/>
                <w:lang w:val="sr-Latn-CS" w:eastAsia="sr-Latn-CS"/>
              </w:rPr>
              <w:t xml:space="preserve"> ,  15) , 22), 23), 24)</w:t>
            </w:r>
            <w:r w:rsidRPr="000E16F8">
              <w:rPr>
                <w:rFonts w:ascii="Arial" w:hAnsi="Arial" w:cs="Arial"/>
                <w:b/>
                <w:bCs/>
                <w:color w:val="E36C0A" w:themeColor="accent6" w:themeShade="BF"/>
                <w:sz w:val="20"/>
                <w:szCs w:val="20"/>
                <w:lang w:val="sr-Latn-CS" w:eastAsia="sr-Latn-CS"/>
              </w:rPr>
              <w:t xml:space="preserve"> </w:t>
            </w:r>
            <w:r>
              <w:rPr>
                <w:rFonts w:ascii="Arial" w:hAnsi="Arial" w:cs="Arial"/>
                <w:b/>
                <w:bCs/>
                <w:color w:val="E36C0A" w:themeColor="accent6" w:themeShade="BF"/>
                <w:sz w:val="20"/>
                <w:szCs w:val="20"/>
                <w:lang w:val="sr-Latn-CS" w:eastAsia="sr-Latn-CS"/>
              </w:rPr>
              <w:t xml:space="preserve">                                                           </w:t>
            </w:r>
            <w:r w:rsidRPr="000E16F8">
              <w:rPr>
                <w:rFonts w:ascii="Arial" w:hAnsi="Arial" w:cs="Arial"/>
                <w:b/>
                <w:bCs/>
                <w:color w:val="E36C0A" w:themeColor="accent6" w:themeShade="BF"/>
                <w:sz w:val="20"/>
                <w:szCs w:val="20"/>
                <w:lang w:val="sr-Latn-CS" w:eastAsia="sr-Latn-CS"/>
              </w:rPr>
              <w:t xml:space="preserve"> </w:t>
            </w:r>
            <w:r w:rsidRPr="006B4949">
              <w:rPr>
                <w:rFonts w:ascii="Arial" w:hAnsi="Arial" w:cs="Arial"/>
                <w:bCs/>
                <w:sz w:val="20"/>
                <w:szCs w:val="20"/>
                <w:lang w:val="sr-Latn-CS" w:eastAsia="sr-Latn-CS"/>
              </w:rPr>
              <w:t>Образац 1 -</w:t>
            </w:r>
            <w:r>
              <w:rPr>
                <w:rFonts w:ascii="Arial" w:hAnsi="Arial" w:cs="Arial"/>
                <w:bCs/>
                <w:sz w:val="20"/>
                <w:szCs w:val="20"/>
                <w:lang w:val="sr-Latn-CS" w:eastAsia="sr-Latn-CS"/>
              </w:rPr>
              <w:t xml:space="preserve"> Техничкa спецификацијa </w:t>
            </w:r>
          </w:p>
        </w:tc>
        <w:tc>
          <w:tcPr>
            <w:tcW w:w="990" w:type="dxa"/>
            <w:noWrap/>
            <w:vAlign w:val="center"/>
            <w:hideMark/>
          </w:tcPr>
          <w:p w:rsidR="00846ADC" w:rsidRPr="00EC5AB0" w:rsidRDefault="00846ADC" w:rsidP="00A15E2B">
            <w:pPr>
              <w:jc w:val="center"/>
            </w:pPr>
            <w:r w:rsidRPr="00EC5AB0">
              <w:rPr>
                <w:rFonts w:ascii="Arial" w:hAnsi="Arial" w:cs="Arial"/>
                <w:sz w:val="20"/>
                <w:szCs w:val="20"/>
                <w:lang w:val="sr-Latn-CS" w:eastAsia="sr-Latn-CS"/>
              </w:rPr>
              <w:t>комада</w:t>
            </w:r>
          </w:p>
        </w:tc>
        <w:tc>
          <w:tcPr>
            <w:tcW w:w="1260" w:type="dxa"/>
            <w:vAlign w:val="center"/>
            <w:hideMark/>
          </w:tcPr>
          <w:p w:rsidR="00846ADC" w:rsidRPr="00EC5AB0" w:rsidRDefault="00846ADC" w:rsidP="00A15E2B">
            <w:pPr>
              <w:jc w:val="center"/>
            </w:pPr>
            <w:r w:rsidRPr="00EC5AB0">
              <w:rPr>
                <w:rFonts w:ascii="Arial" w:hAnsi="Arial" w:cs="Arial"/>
                <w:sz w:val="20"/>
                <w:szCs w:val="20"/>
                <w:lang w:val="sr-Latn-CS" w:eastAsia="sr-Latn-CS"/>
              </w:rPr>
              <w:t>5</w:t>
            </w:r>
          </w:p>
        </w:tc>
        <w:tc>
          <w:tcPr>
            <w:tcW w:w="1710" w:type="dxa"/>
            <w:vAlign w:val="bottom"/>
            <w:hideMark/>
          </w:tcPr>
          <w:p w:rsidR="00846ADC" w:rsidRPr="000516C1" w:rsidRDefault="00846ADC" w:rsidP="00A15E2B">
            <w:pPr>
              <w:rPr>
                <w:rFonts w:ascii="Arial" w:hAnsi="Arial" w:cs="Arial"/>
                <w:color w:val="FF0000"/>
                <w:sz w:val="20"/>
                <w:szCs w:val="20"/>
              </w:rPr>
            </w:pPr>
            <w:r>
              <w:rPr>
                <w:rFonts w:ascii="Arial" w:hAnsi="Arial" w:cs="Arial"/>
                <w:color w:val="FF0000"/>
                <w:sz w:val="20"/>
                <w:szCs w:val="20"/>
              </w:rPr>
              <w:t>`</w:t>
            </w:r>
          </w:p>
        </w:tc>
        <w:tc>
          <w:tcPr>
            <w:tcW w:w="1620" w:type="dxa"/>
          </w:tcPr>
          <w:p w:rsidR="00846ADC" w:rsidRPr="000516C1" w:rsidRDefault="00846ADC" w:rsidP="00A15E2B">
            <w:pPr>
              <w:rPr>
                <w:rFonts w:ascii="Arial" w:hAnsi="Arial" w:cs="Arial"/>
                <w:color w:val="FF0000"/>
                <w:sz w:val="20"/>
                <w:szCs w:val="20"/>
              </w:rPr>
            </w:pPr>
          </w:p>
        </w:tc>
        <w:tc>
          <w:tcPr>
            <w:tcW w:w="2250" w:type="dxa"/>
          </w:tcPr>
          <w:p w:rsidR="00846ADC" w:rsidRPr="000516C1" w:rsidRDefault="00846ADC" w:rsidP="00A15E2B">
            <w:pPr>
              <w:rPr>
                <w:rFonts w:ascii="Arial" w:hAnsi="Arial" w:cs="Arial"/>
                <w:color w:val="FF0000"/>
                <w:sz w:val="20"/>
                <w:szCs w:val="20"/>
              </w:rPr>
            </w:pPr>
          </w:p>
        </w:tc>
        <w:tc>
          <w:tcPr>
            <w:tcW w:w="2250" w:type="dxa"/>
            <w:noWrap/>
            <w:vAlign w:val="bottom"/>
            <w:hideMark/>
          </w:tcPr>
          <w:p w:rsidR="00846ADC" w:rsidRPr="000516C1" w:rsidRDefault="00846ADC" w:rsidP="00A15E2B">
            <w:pPr>
              <w:rPr>
                <w:rFonts w:ascii="Arial" w:hAnsi="Arial" w:cs="Arial"/>
                <w:color w:val="FF0000"/>
                <w:sz w:val="20"/>
                <w:szCs w:val="20"/>
              </w:rPr>
            </w:pPr>
          </w:p>
        </w:tc>
      </w:tr>
    </w:tbl>
    <w:p w:rsidR="00846ADC" w:rsidRPr="002376D9" w:rsidRDefault="00846ADC" w:rsidP="00846ADC">
      <w:pPr>
        <w:rPr>
          <w:rFonts w:ascii="Arial" w:hAnsi="Arial" w:cs="Arial"/>
          <w:b/>
          <w:sz w:val="20"/>
          <w:szCs w:val="20"/>
          <w:lang w:val="sr-Cyrl-CS"/>
        </w:rPr>
        <w:sectPr w:rsidR="00846ADC" w:rsidRPr="002376D9" w:rsidSect="008F5EC8">
          <w:pgSz w:w="16840" w:h="11907" w:orient="landscape"/>
          <w:pgMar w:top="720" w:right="1138" w:bottom="432" w:left="850" w:header="270" w:footer="13" w:gutter="0"/>
          <w:cols w:space="720"/>
          <w:docGrid w:linePitch="326"/>
        </w:sectPr>
      </w:pPr>
    </w:p>
    <w:p w:rsidR="00582011" w:rsidRPr="002376D9" w:rsidRDefault="00582011" w:rsidP="002376D9">
      <w:pPr>
        <w:pStyle w:val="Footer"/>
        <w:tabs>
          <w:tab w:val="left" w:pos="330"/>
        </w:tabs>
        <w:rPr>
          <w:rFonts w:ascii="Arial" w:hAnsi="Arial" w:cs="Arial"/>
          <w:color w:val="000000"/>
          <w:lang w:val="sr-Cyrl-CS"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 xml:space="preserve">у колону </w:t>
      </w:r>
      <w:r w:rsidR="00D143BE">
        <w:rPr>
          <w:rFonts w:ascii="Arial" w:hAnsi="Arial" w:cs="Arial"/>
          <w:bCs/>
          <w:iCs/>
          <w:sz w:val="20"/>
          <w:szCs w:val="20"/>
        </w:rPr>
        <w:t>4</w:t>
      </w:r>
      <w:r>
        <w:rPr>
          <w:rFonts w:ascii="Arial" w:hAnsi="Arial" w:cs="Arial"/>
          <w:bCs/>
          <w:iCs/>
          <w:sz w:val="20"/>
          <w:szCs w:val="20"/>
        </w:rPr>
        <w:t>. уписати колико износи јединична цена без ПДВ-а,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sz w:val="20"/>
          <w:szCs w:val="20"/>
        </w:rPr>
      </w:pPr>
      <w:r>
        <w:rPr>
          <w:rFonts w:ascii="Arial" w:hAnsi="Arial" w:cs="Arial"/>
          <w:bCs/>
          <w:iCs/>
          <w:sz w:val="20"/>
          <w:szCs w:val="20"/>
        </w:rPr>
        <w:t xml:space="preserve">у колону </w:t>
      </w:r>
      <w:r w:rsidR="00D143BE">
        <w:rPr>
          <w:rFonts w:ascii="Arial" w:hAnsi="Arial" w:cs="Arial"/>
          <w:bCs/>
          <w:iCs/>
          <w:sz w:val="20"/>
          <w:szCs w:val="20"/>
        </w:rPr>
        <w:t>5</w:t>
      </w:r>
      <w:r>
        <w:rPr>
          <w:rFonts w:ascii="Arial" w:hAnsi="Arial" w:cs="Arial"/>
          <w:bCs/>
          <w:iCs/>
          <w:sz w:val="20"/>
          <w:szCs w:val="20"/>
        </w:rPr>
        <w:t>. уписати колико износи јединична цена са ПДВ-ом, за тражени предмет јавне набавке;</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w:t>
      </w:r>
      <w:r w:rsidR="00D143BE">
        <w:rPr>
          <w:rFonts w:ascii="Arial" w:hAnsi="Arial" w:cs="Arial"/>
          <w:bCs/>
          <w:iCs/>
          <w:sz w:val="20"/>
          <w:szCs w:val="20"/>
        </w:rPr>
        <w:t>6</w:t>
      </w:r>
      <w:r>
        <w:rPr>
          <w:rFonts w:ascii="Arial" w:hAnsi="Arial" w:cs="Arial"/>
          <w:bCs/>
          <w:iCs/>
          <w:sz w:val="20"/>
          <w:szCs w:val="20"/>
        </w:rPr>
        <w:t xml:space="preserve">.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 xml:space="preserve">колони </w:t>
      </w:r>
      <w:r w:rsidR="00D143BE">
        <w:rPr>
          <w:rFonts w:ascii="Arial" w:hAnsi="Arial" w:cs="Arial"/>
          <w:bCs/>
          <w:iCs/>
          <w:color w:val="00000A"/>
          <w:sz w:val="20"/>
          <w:szCs w:val="20"/>
        </w:rPr>
        <w:t>3</w:t>
      </w:r>
      <w:r>
        <w:rPr>
          <w:rFonts w:ascii="Arial" w:hAnsi="Arial" w:cs="Arial"/>
          <w:bCs/>
          <w:iCs/>
          <w:color w:val="00000A"/>
          <w:sz w:val="20"/>
          <w:szCs w:val="20"/>
        </w:rPr>
        <w:t>.); На крају уписати укупну цену предмета набавке без ПДВ-а.</w:t>
      </w:r>
    </w:p>
    <w:p w:rsidR="00AB70DF" w:rsidRDefault="008D2399" w:rsidP="004E19BD">
      <w:pPr>
        <w:pStyle w:val="ListParagraph"/>
        <w:numPr>
          <w:ilvl w:val="0"/>
          <w:numId w:val="9"/>
        </w:numPr>
        <w:tabs>
          <w:tab w:val="left" w:pos="90"/>
        </w:tabs>
        <w:jc w:val="both"/>
        <w:rPr>
          <w:rFonts w:ascii="Arial" w:hAnsi="Arial" w:cs="Arial"/>
          <w:bCs/>
          <w:iCs/>
          <w:color w:val="00000A"/>
          <w:sz w:val="20"/>
          <w:szCs w:val="20"/>
        </w:rPr>
      </w:pPr>
      <w:r>
        <w:rPr>
          <w:rFonts w:ascii="Arial" w:hAnsi="Arial" w:cs="Arial"/>
          <w:bCs/>
          <w:iCs/>
          <w:color w:val="00000A"/>
          <w:sz w:val="20"/>
          <w:szCs w:val="20"/>
        </w:rPr>
        <w:t xml:space="preserve">у колону </w:t>
      </w:r>
      <w:r w:rsidR="00D143BE">
        <w:rPr>
          <w:rFonts w:ascii="Arial" w:hAnsi="Arial" w:cs="Arial"/>
          <w:bCs/>
          <w:iCs/>
          <w:color w:val="00000A"/>
          <w:sz w:val="20"/>
          <w:szCs w:val="20"/>
        </w:rPr>
        <w:t>7</w:t>
      </w:r>
      <w:r>
        <w:rPr>
          <w:rFonts w:ascii="Arial" w:hAnsi="Arial" w:cs="Arial"/>
          <w:bCs/>
          <w:iCs/>
          <w:color w:val="00000A"/>
          <w:sz w:val="20"/>
          <w:szCs w:val="20"/>
        </w:rPr>
        <w:t xml:space="preserve">. уписати колико износи укупна цена са ПДВ-ом за сваки тражени предмет јавне набавке и то тако што ће помнжити јединичну цену са ПДВ-ом (наведену у колони </w:t>
      </w:r>
      <w:r w:rsidR="00D143BE">
        <w:rPr>
          <w:rFonts w:ascii="Arial" w:hAnsi="Arial" w:cs="Arial"/>
          <w:bCs/>
          <w:iCs/>
          <w:color w:val="00000A"/>
          <w:sz w:val="20"/>
          <w:szCs w:val="20"/>
        </w:rPr>
        <w:t>5</w:t>
      </w:r>
      <w:r>
        <w:rPr>
          <w:rFonts w:ascii="Arial" w:hAnsi="Arial" w:cs="Arial"/>
          <w:bCs/>
          <w:iCs/>
          <w:color w:val="00000A"/>
          <w:sz w:val="20"/>
          <w:szCs w:val="20"/>
        </w:rPr>
        <w:t xml:space="preserve">.) са траженим количинама (које су наведене у колони </w:t>
      </w:r>
      <w:r w:rsidR="00D143BE">
        <w:rPr>
          <w:rFonts w:ascii="Arial" w:hAnsi="Arial" w:cs="Arial"/>
          <w:bCs/>
          <w:iCs/>
          <w:color w:val="00000A"/>
          <w:sz w:val="20"/>
          <w:szCs w:val="20"/>
        </w:rPr>
        <w:t>3</w:t>
      </w:r>
      <w:r>
        <w:rPr>
          <w:rFonts w:ascii="Arial" w:hAnsi="Arial" w:cs="Arial"/>
          <w:bCs/>
          <w:iCs/>
          <w:color w:val="00000A"/>
          <w:sz w:val="20"/>
          <w:szCs w:val="20"/>
        </w:rPr>
        <w:t>.);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AB70DF" w:rsidRPr="005D481C" w:rsidRDefault="00AB70DF">
      <w:pPr>
        <w:pStyle w:val="ListParagraph"/>
        <w:tabs>
          <w:tab w:val="left" w:pos="90"/>
        </w:tabs>
        <w:jc w:val="both"/>
        <w:rPr>
          <w:rFonts w:ascii="Arial" w:hAnsi="Arial" w:cs="Arial"/>
          <w:bCs/>
          <w:iCs/>
          <w:color w:val="00000A"/>
          <w:sz w:val="20"/>
          <w:szCs w:val="20"/>
          <w:lang w:val="sr-Cyrl-CS"/>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Pr="00867B6C" w:rsidRDefault="00AB70DF">
      <w:pPr>
        <w:rPr>
          <w:rFonts w:ascii="Arial" w:hAnsi="Arial" w:cs="Arial"/>
          <w:b/>
          <w:bCs/>
          <w:i/>
          <w:iCs/>
          <w:sz w:val="20"/>
          <w:szCs w:val="20"/>
          <w:lang w:val="sr-Cyrl-CS"/>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w:t>
      </w:r>
      <w:r w:rsidR="00867B6C">
        <w:rPr>
          <w:rFonts w:ascii="Arial" w:hAnsi="Arial" w:cs="Arial"/>
          <w:bCs/>
          <w:sz w:val="20"/>
          <w:szCs w:val="20"/>
          <w:lang w:val="sr-Cyrl-CS"/>
        </w:rPr>
        <w:t>услуга</w:t>
      </w:r>
      <w:r>
        <w:rPr>
          <w:rFonts w:ascii="Arial" w:hAnsi="Arial" w:cs="Arial"/>
          <w:bCs/>
          <w:sz w:val="20"/>
          <w:szCs w:val="20"/>
        </w:rPr>
        <w:t xml:space="preserve"> – </w:t>
      </w:r>
      <w:r w:rsidR="00867B6C">
        <w:rPr>
          <w:rFonts w:ascii="Arial" w:hAnsi="Arial" w:cs="Arial"/>
          <w:sz w:val="20"/>
          <w:szCs w:val="20"/>
          <w:lang w:val="sr-Cyrl-CS"/>
        </w:rPr>
        <w:t>Усаглашавање и израда документације у складу са прописима за сигурносну опрему</w:t>
      </w:r>
      <w:r w:rsidR="00867B6C">
        <w:rPr>
          <w:rFonts w:ascii="Arial" w:hAnsi="Arial" w:cs="Arial"/>
          <w:sz w:val="20"/>
          <w:szCs w:val="20"/>
        </w:rPr>
        <w:t xml:space="preserve"> – партија </w:t>
      </w:r>
      <w:r w:rsidR="00867B6C">
        <w:rPr>
          <w:rFonts w:ascii="Arial" w:hAnsi="Arial" w:cs="Arial"/>
          <w:sz w:val="20"/>
          <w:szCs w:val="20"/>
          <w:lang w:val="sr-Cyrl-CS"/>
        </w:rPr>
        <w:t xml:space="preserve">1- </w:t>
      </w:r>
      <w:r w:rsidR="00867B6C">
        <w:rPr>
          <w:rFonts w:ascii="Arial" w:hAnsi="Arial" w:cs="Arial"/>
          <w:sz w:val="20"/>
          <w:szCs w:val="20"/>
        </w:rPr>
        <w:t xml:space="preserve"> </w:t>
      </w:r>
      <w:r w:rsidR="00867B6C">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867B6C">
        <w:rPr>
          <w:rFonts w:ascii="Arial" w:hAnsi="Arial" w:cs="Arial"/>
          <w:sz w:val="20"/>
          <w:szCs w:val="20"/>
        </w:rPr>
        <w:t xml:space="preserve">, </w:t>
      </w:r>
      <w:r w:rsidR="00867B6C">
        <w:rPr>
          <w:rFonts w:ascii="Arial" w:hAnsi="Arial" w:cs="Arial"/>
          <w:iCs/>
          <w:sz w:val="20"/>
          <w:szCs w:val="20"/>
          <w:lang w:val="sr-Cyrl-CS"/>
        </w:rPr>
        <w:t>ЈНМВ бр. 1.2.2. - партија 1</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Pr="00685CAE" w:rsidRDefault="00AB70DF">
      <w:pPr>
        <w:pStyle w:val="BodyText3"/>
        <w:spacing w:after="0"/>
        <w:jc w:val="center"/>
        <w:rPr>
          <w:rFonts w:ascii="Arial" w:hAnsi="Arial" w:cs="Arial"/>
          <w:sz w:val="20"/>
          <w:szCs w:val="20"/>
          <w:lang w:val="sr-Cyrl-CS"/>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w:t>
      </w:r>
      <w:r w:rsidR="006A7DB3">
        <w:rPr>
          <w:rFonts w:ascii="Arial" w:hAnsi="Arial" w:cs="Arial"/>
          <w:bCs/>
          <w:sz w:val="20"/>
          <w:szCs w:val="20"/>
          <w:lang w:val="sr-Cyrl-CS"/>
        </w:rPr>
        <w:t>услуга</w:t>
      </w:r>
      <w:r>
        <w:rPr>
          <w:rFonts w:ascii="Arial" w:hAnsi="Arial" w:cs="Arial"/>
          <w:bCs/>
          <w:sz w:val="20"/>
          <w:szCs w:val="20"/>
        </w:rPr>
        <w:t xml:space="preserve"> – </w:t>
      </w:r>
      <w:r w:rsidR="006A7DB3">
        <w:rPr>
          <w:rFonts w:ascii="Arial" w:hAnsi="Arial" w:cs="Arial"/>
          <w:sz w:val="20"/>
          <w:szCs w:val="20"/>
          <w:lang w:val="sr-Cyrl-CS"/>
        </w:rPr>
        <w:t>Усаглашавање и израда документације у складу са прописима за сигурносну опрему</w:t>
      </w:r>
      <w:r w:rsidR="006A7DB3">
        <w:rPr>
          <w:rFonts w:ascii="Arial" w:hAnsi="Arial" w:cs="Arial"/>
          <w:sz w:val="20"/>
          <w:szCs w:val="20"/>
        </w:rPr>
        <w:t xml:space="preserve"> – партија </w:t>
      </w:r>
      <w:r w:rsidR="006A7DB3">
        <w:rPr>
          <w:rFonts w:ascii="Arial" w:hAnsi="Arial" w:cs="Arial"/>
          <w:sz w:val="20"/>
          <w:szCs w:val="20"/>
          <w:lang w:val="sr-Cyrl-CS"/>
        </w:rPr>
        <w:t xml:space="preserve">1- </w:t>
      </w:r>
      <w:r w:rsidR="006A7DB3">
        <w:rPr>
          <w:rFonts w:ascii="Arial" w:hAnsi="Arial" w:cs="Arial"/>
          <w:sz w:val="20"/>
          <w:szCs w:val="20"/>
        </w:rPr>
        <w:t xml:space="preserve"> </w:t>
      </w:r>
      <w:r w:rsidR="006A7DB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A7DB3">
        <w:rPr>
          <w:rFonts w:ascii="Arial" w:hAnsi="Arial" w:cs="Arial"/>
          <w:sz w:val="20"/>
          <w:szCs w:val="20"/>
        </w:rPr>
        <w:t xml:space="preserve">, </w:t>
      </w:r>
      <w:r w:rsidR="006A7DB3">
        <w:rPr>
          <w:rFonts w:ascii="Arial" w:hAnsi="Arial" w:cs="Arial"/>
          <w:iCs/>
          <w:sz w:val="20"/>
          <w:szCs w:val="20"/>
          <w:lang w:val="sr-Cyrl-CS"/>
        </w:rPr>
        <w:t>ЈНМВ бр. 1.2.2. - партија 1</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0"/>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0"/>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rsidP="004E19BD">
      <w:pPr>
        <w:pStyle w:val="ListParagraph"/>
        <w:numPr>
          <w:ilvl w:val="0"/>
          <w:numId w:val="10"/>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Pr="006A7DB3" w:rsidRDefault="008D2399" w:rsidP="006A7DB3">
      <w:pPr>
        <w:pStyle w:val="ListParagraph"/>
        <w:ind w:left="0"/>
        <w:jc w:val="both"/>
        <w:rPr>
          <w:rFonts w:ascii="Arial" w:hAnsi="Arial" w:cs="Arial"/>
          <w:bCs/>
          <w:iCs/>
          <w:sz w:val="20"/>
          <w:szCs w:val="20"/>
          <w:lang w:val="sr-Cyrl-CS"/>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sidR="006A7DB3">
        <w:rPr>
          <w:rFonts w:ascii="Arial" w:hAnsi="Arial" w:cs="Arial"/>
          <w:bCs/>
          <w:sz w:val="20"/>
          <w:szCs w:val="20"/>
          <w:lang w:val="sr-Cyrl-CS"/>
        </w:rPr>
        <w:t>услуга</w:t>
      </w:r>
      <w:r>
        <w:rPr>
          <w:rFonts w:ascii="Arial" w:hAnsi="Arial" w:cs="Arial"/>
          <w:bCs/>
          <w:sz w:val="20"/>
          <w:szCs w:val="20"/>
        </w:rPr>
        <w:t xml:space="preserve"> </w:t>
      </w:r>
      <w:r w:rsidR="006A7DB3">
        <w:rPr>
          <w:rFonts w:ascii="Arial" w:hAnsi="Arial" w:cs="Arial"/>
          <w:sz w:val="20"/>
          <w:szCs w:val="20"/>
          <w:lang w:val="sr-Cyrl-CS"/>
        </w:rPr>
        <w:t>Усаглашавање и израда документације у складу са прописима за сигурносну опрему</w:t>
      </w:r>
      <w:r w:rsidR="006A7DB3">
        <w:rPr>
          <w:rFonts w:ascii="Arial" w:hAnsi="Arial" w:cs="Arial"/>
          <w:sz w:val="20"/>
          <w:szCs w:val="20"/>
        </w:rPr>
        <w:t xml:space="preserve"> – партија </w:t>
      </w:r>
      <w:r w:rsidR="006A7DB3">
        <w:rPr>
          <w:rFonts w:ascii="Arial" w:hAnsi="Arial" w:cs="Arial"/>
          <w:sz w:val="20"/>
          <w:szCs w:val="20"/>
          <w:lang w:val="sr-Cyrl-CS"/>
        </w:rPr>
        <w:t xml:space="preserve">1- </w:t>
      </w:r>
      <w:r w:rsidR="006A7DB3">
        <w:rPr>
          <w:rFonts w:ascii="Arial" w:hAnsi="Arial" w:cs="Arial"/>
          <w:sz w:val="20"/>
          <w:szCs w:val="20"/>
        </w:rPr>
        <w:t xml:space="preserve"> </w:t>
      </w:r>
      <w:r w:rsidR="006A7DB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A7DB3">
        <w:rPr>
          <w:rFonts w:ascii="Arial" w:hAnsi="Arial" w:cs="Arial"/>
          <w:sz w:val="20"/>
          <w:szCs w:val="20"/>
        </w:rPr>
        <w:t xml:space="preserve">, </w:t>
      </w:r>
      <w:r w:rsidR="006A7DB3">
        <w:rPr>
          <w:rFonts w:ascii="Arial" w:hAnsi="Arial" w:cs="Arial"/>
          <w:iCs/>
          <w:sz w:val="20"/>
          <w:szCs w:val="20"/>
          <w:lang w:val="sr-Cyrl-CS"/>
        </w:rPr>
        <w:t>ЈНМВ бр. 1.2.2. - партија 1</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rsidP="004E19BD">
      <w:pPr>
        <w:pStyle w:val="ListParagraph"/>
        <w:numPr>
          <w:ilvl w:val="0"/>
          <w:numId w:val="11"/>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rsidP="004E19BD">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rsidP="004E19BD">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Pr="003F31C3" w:rsidRDefault="00AB70DF">
      <w:pPr>
        <w:shd w:val="clear" w:color="auto" w:fill="FFFFFF"/>
        <w:rPr>
          <w:rFonts w:ascii="Arial" w:hAnsi="Arial" w:cs="Arial"/>
          <w:b/>
          <w:bCs/>
          <w:i/>
          <w:iCs/>
          <w:sz w:val="20"/>
          <w:szCs w:val="20"/>
          <w:lang w:val="sr-Cyrl-CS"/>
        </w:rPr>
      </w:pPr>
    </w:p>
    <w:p w:rsidR="003F31C3" w:rsidRDefault="003F31C3">
      <w:pPr>
        <w:shd w:val="clear" w:color="auto" w:fill="FFFFFF"/>
        <w:rPr>
          <w:rFonts w:ascii="Arial" w:hAnsi="Arial" w:cs="Arial"/>
          <w:b/>
          <w:bCs/>
          <w:i/>
          <w:iCs/>
          <w:sz w:val="20"/>
          <w:szCs w:val="20"/>
          <w:lang w:val="sr-Cyrl-CS"/>
        </w:rPr>
      </w:pPr>
    </w:p>
    <w:p w:rsidR="003F31C3" w:rsidRPr="003F31C3" w:rsidRDefault="003F31C3">
      <w:pPr>
        <w:shd w:val="clear" w:color="auto" w:fill="FFFFFF"/>
        <w:rPr>
          <w:rFonts w:ascii="Arial" w:hAnsi="Arial" w:cs="Arial"/>
          <w:b/>
          <w:bCs/>
          <w:i/>
          <w:iCs/>
          <w:sz w:val="20"/>
          <w:szCs w:val="20"/>
          <w:lang w:val="sr-Cyrl-CS"/>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 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3F31C3">
        <w:rPr>
          <w:rFonts w:ascii="Arial" w:hAnsi="Arial" w:cs="Arial"/>
          <w:kern w:val="0"/>
          <w:sz w:val="20"/>
          <w:szCs w:val="20"/>
          <w:lang w:val="sr-Cyrl-CS"/>
        </w:rPr>
        <w:t>услуга</w:t>
      </w:r>
      <w:r w:rsidR="00D90EE7">
        <w:rPr>
          <w:rFonts w:ascii="Arial" w:hAnsi="Arial" w:cs="Arial"/>
          <w:kern w:val="0"/>
          <w:sz w:val="20"/>
          <w:szCs w:val="20"/>
        </w:rPr>
        <w:t xml:space="preserve"> </w:t>
      </w:r>
      <w:r w:rsidR="00D90EE7">
        <w:rPr>
          <w:rFonts w:ascii="Arial" w:hAnsi="Arial" w:cs="Arial"/>
          <w:bCs/>
          <w:sz w:val="20"/>
          <w:szCs w:val="20"/>
        </w:rPr>
        <w:t xml:space="preserve">– </w:t>
      </w:r>
      <w:r w:rsidR="003F31C3">
        <w:rPr>
          <w:rFonts w:ascii="Arial" w:hAnsi="Arial" w:cs="Arial"/>
          <w:sz w:val="20"/>
          <w:szCs w:val="20"/>
          <w:lang w:val="sr-Cyrl-CS"/>
        </w:rPr>
        <w:t>Усаглашавање и израда документације у складу са прописима за сигурносну опрему</w:t>
      </w:r>
      <w:r w:rsidR="003F31C3">
        <w:rPr>
          <w:rFonts w:ascii="Arial" w:hAnsi="Arial" w:cs="Arial"/>
          <w:sz w:val="20"/>
          <w:szCs w:val="20"/>
        </w:rPr>
        <w:t xml:space="preserve"> – партија </w:t>
      </w:r>
      <w:r w:rsidR="003F31C3">
        <w:rPr>
          <w:rFonts w:ascii="Arial" w:hAnsi="Arial" w:cs="Arial"/>
          <w:sz w:val="20"/>
          <w:szCs w:val="20"/>
          <w:lang w:val="sr-Cyrl-CS"/>
        </w:rPr>
        <w:t xml:space="preserve">1- </w:t>
      </w:r>
      <w:r w:rsidR="003F31C3">
        <w:rPr>
          <w:rFonts w:ascii="Arial" w:hAnsi="Arial" w:cs="Arial"/>
          <w:sz w:val="20"/>
          <w:szCs w:val="20"/>
        </w:rPr>
        <w:t xml:space="preserve"> </w:t>
      </w:r>
      <w:r w:rsidR="003F31C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3F31C3">
        <w:rPr>
          <w:rFonts w:ascii="Arial" w:hAnsi="Arial" w:cs="Arial"/>
          <w:sz w:val="20"/>
          <w:szCs w:val="20"/>
        </w:rPr>
        <w:t xml:space="preserve">, </w:t>
      </w:r>
      <w:r w:rsidR="003F31C3">
        <w:rPr>
          <w:rFonts w:ascii="Arial" w:hAnsi="Arial" w:cs="Arial"/>
          <w:iCs/>
          <w:sz w:val="20"/>
          <w:szCs w:val="20"/>
          <w:lang w:val="sr-Cyrl-CS"/>
        </w:rPr>
        <w:t>ЈНМВ бр. 1.2.2. - партија 1</w:t>
      </w:r>
      <w:r w:rsidR="003F31C3">
        <w:rPr>
          <w:rFonts w:ascii="Arial" w:hAnsi="Arial" w:cs="Arial"/>
          <w:iCs/>
          <w:sz w:val="20"/>
          <w:szCs w:val="20"/>
        </w:rPr>
        <w:t xml:space="preserve"> </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sidR="003F31C3">
        <w:rPr>
          <w:rFonts w:ascii="Arial" w:hAnsi="Arial" w:cs="Arial"/>
          <w:kern w:val="0"/>
          <w:sz w:val="20"/>
          <w:szCs w:val="20"/>
          <w:lang w:val="sr-Cyrl-CS"/>
        </w:rPr>
        <w:t>01</w:t>
      </w:r>
      <w:r w:rsidR="00D90EE7">
        <w:rPr>
          <w:rFonts w:ascii="Arial" w:hAnsi="Arial" w:cs="Arial"/>
          <w:kern w:val="0"/>
          <w:sz w:val="20"/>
          <w:szCs w:val="20"/>
        </w:rPr>
        <w:t>.</w:t>
      </w:r>
      <w:r w:rsidR="003F31C3">
        <w:rPr>
          <w:rFonts w:ascii="Arial" w:hAnsi="Arial" w:cs="Arial"/>
          <w:kern w:val="0"/>
          <w:sz w:val="20"/>
          <w:szCs w:val="20"/>
          <w:lang w:val="sr-Cyrl-CS"/>
        </w:rPr>
        <w:t>07</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4E19BD">
      <w:pPr>
        <w:numPr>
          <w:ilvl w:val="0"/>
          <w:numId w:val="16"/>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4E19BD">
      <w:pPr>
        <w:numPr>
          <w:ilvl w:val="0"/>
          <w:numId w:val="16"/>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w:t>
      </w:r>
      <w:r w:rsidR="00D143BE">
        <w:rPr>
          <w:rFonts w:ascii="Arial" w:hAnsi="Arial" w:cs="Arial"/>
          <w:kern w:val="0"/>
          <w:sz w:val="20"/>
          <w:szCs w:val="20"/>
        </w:rPr>
        <w:t>звршену услугу</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4E19BD">
      <w:pPr>
        <w:numPr>
          <w:ilvl w:val="0"/>
          <w:numId w:val="17"/>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Pr="003F31C3" w:rsidRDefault="005476E6" w:rsidP="005476E6">
      <w:pPr>
        <w:jc w:val="both"/>
        <w:rPr>
          <w:rFonts w:ascii="Arial" w:hAnsi="Arial" w:cs="Arial"/>
          <w:kern w:val="0"/>
          <w:sz w:val="20"/>
          <w:szCs w:val="20"/>
          <w:lang w:val="sr-Cyrl-CS"/>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sidR="00995063">
        <w:rPr>
          <w:rFonts w:ascii="Arial" w:hAnsi="Arial" w:cs="Arial"/>
          <w:kern w:val="0"/>
          <w:sz w:val="20"/>
          <w:szCs w:val="20"/>
          <w:lang w:val="sr-Cyrl-CS"/>
        </w:rPr>
        <w:t>услуга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995063">
        <w:rPr>
          <w:rFonts w:ascii="Arial" w:hAnsi="Arial" w:cs="Arial"/>
          <w:sz w:val="20"/>
          <w:szCs w:val="20"/>
          <w:lang w:val="sr-Cyrl-CS"/>
        </w:rPr>
        <w:t>Усаглашавање и израда документације у складу са прописима за сигурносну опрему</w:t>
      </w:r>
      <w:r w:rsidR="00995063">
        <w:rPr>
          <w:rFonts w:ascii="Arial" w:hAnsi="Arial" w:cs="Arial"/>
          <w:sz w:val="20"/>
          <w:szCs w:val="20"/>
        </w:rPr>
        <w:t xml:space="preserve"> – партија </w:t>
      </w:r>
      <w:r w:rsidR="00995063">
        <w:rPr>
          <w:rFonts w:ascii="Arial" w:hAnsi="Arial" w:cs="Arial"/>
          <w:sz w:val="20"/>
          <w:szCs w:val="20"/>
          <w:lang w:val="sr-Cyrl-CS"/>
        </w:rPr>
        <w:t xml:space="preserve">1- </w:t>
      </w:r>
      <w:r w:rsidR="00995063">
        <w:rPr>
          <w:rFonts w:ascii="Arial" w:hAnsi="Arial" w:cs="Arial"/>
          <w:sz w:val="20"/>
          <w:szCs w:val="20"/>
        </w:rPr>
        <w:t xml:space="preserve"> </w:t>
      </w:r>
      <w:r w:rsidR="0099506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995063">
        <w:rPr>
          <w:rFonts w:ascii="Arial" w:hAnsi="Arial" w:cs="Arial"/>
          <w:sz w:val="20"/>
          <w:szCs w:val="20"/>
        </w:rPr>
        <w:t xml:space="preserve">, </w:t>
      </w:r>
      <w:r w:rsidR="00995063">
        <w:rPr>
          <w:rFonts w:ascii="Arial" w:hAnsi="Arial" w:cs="Arial"/>
          <w:iCs/>
          <w:sz w:val="20"/>
          <w:szCs w:val="20"/>
          <w:lang w:val="sr-Cyrl-CS"/>
        </w:rPr>
        <w:t>ЈНМВ бр. 1.2.2. - партија 1</w:t>
      </w:r>
      <w:r w:rsidR="002A108C">
        <w:rPr>
          <w:rFonts w:ascii="Arial" w:hAnsi="Arial" w:cs="Arial"/>
          <w:sz w:val="20"/>
          <w:szCs w:val="20"/>
          <w:lang w:val="sr-Cyrl-CS"/>
        </w:rPr>
        <w:t>.</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4E19BD">
      <w:pPr>
        <w:numPr>
          <w:ilvl w:val="0"/>
          <w:numId w:val="9"/>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Default="00D143BE" w:rsidP="005476E6">
      <w:pPr>
        <w:jc w:val="both"/>
        <w:rPr>
          <w:rFonts w:ascii="Arial" w:hAnsi="Arial" w:cs="Arial"/>
          <w:bCs/>
          <w:iCs/>
          <w:kern w:val="0"/>
          <w:sz w:val="20"/>
          <w:szCs w:val="20"/>
        </w:rPr>
      </w:pPr>
    </w:p>
    <w:p w:rsidR="00D143BE" w:rsidRPr="00D143BE" w:rsidRDefault="00D143BE"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560D36" w:rsidRDefault="005476E6" w:rsidP="005476E6">
      <w:pPr>
        <w:jc w:val="both"/>
        <w:rPr>
          <w:rFonts w:ascii="Arial" w:hAnsi="Arial" w:cs="Arial"/>
          <w:bCs/>
          <w:iCs/>
          <w:kern w:val="0"/>
          <w:sz w:val="20"/>
          <w:szCs w:val="20"/>
          <w:lang w:val="sr-Cyrl-CS"/>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F24ACE">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7766FE">
        <w:rPr>
          <w:rFonts w:ascii="Arial" w:hAnsi="Arial" w:cs="Arial"/>
          <w:kern w:val="0"/>
          <w:sz w:val="20"/>
          <w:szCs w:val="20"/>
        </w:rPr>
        <w:lastRenderedPageBreak/>
        <w:t>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773BE4" w:rsidRDefault="005476E6" w:rsidP="005476E6">
      <w:pPr>
        <w:shd w:val="clear" w:color="auto" w:fill="FFFFFF"/>
        <w:rPr>
          <w:rFonts w:ascii="Arial" w:hAnsi="Arial" w:cs="Arial"/>
          <w:b/>
          <w:bCs/>
          <w:i/>
          <w:iCs/>
          <w:sz w:val="20"/>
          <w:szCs w:val="20"/>
          <w:lang w:val="sr-Cyrl-CS"/>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lastRenderedPageBreak/>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4E19BD">
      <w:pPr>
        <w:numPr>
          <w:ilvl w:val="0"/>
          <w:numId w:val="17"/>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773BE4" w:rsidRDefault="005476E6" w:rsidP="005476E6">
      <w:pPr>
        <w:shd w:val="clear" w:color="auto" w:fill="FFFFFF"/>
        <w:jc w:val="center"/>
        <w:rPr>
          <w:rFonts w:ascii="Arial" w:hAnsi="Arial" w:cs="Arial"/>
          <w:b/>
          <w:bCs/>
          <w:iCs/>
          <w:sz w:val="20"/>
          <w:szCs w:val="20"/>
          <w:lang w:val="sr-Cyrl-CS"/>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w:t>
      </w:r>
      <w:r w:rsidR="00773BE4">
        <w:rPr>
          <w:rFonts w:ascii="Arial" w:hAnsi="Arial" w:cs="Arial"/>
          <w:b/>
          <w:sz w:val="20"/>
          <w:szCs w:val="20"/>
          <w:lang w:val="sr-Cyrl-CS"/>
        </w:rPr>
        <w:t>услуга</w:t>
      </w:r>
      <w:r>
        <w:rPr>
          <w:rFonts w:ascii="Arial" w:hAnsi="Arial" w:cs="Arial"/>
          <w:b/>
          <w:sz w:val="20"/>
          <w:szCs w:val="20"/>
        </w:rPr>
        <w:t xml:space="preserve">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w:t>
      </w:r>
      <w:r w:rsidR="00773BE4">
        <w:rPr>
          <w:rFonts w:ascii="Arial" w:hAnsi="Arial" w:cs="Arial"/>
          <w:sz w:val="20"/>
          <w:szCs w:val="20"/>
          <w:lang w:val="sr-Cyrl-CS"/>
        </w:rPr>
        <w:t>2</w:t>
      </w:r>
      <w:r w:rsidR="00C635F0">
        <w:rPr>
          <w:rFonts w:ascii="Arial" w:hAnsi="Arial" w:cs="Arial"/>
          <w:sz w:val="20"/>
          <w:szCs w:val="20"/>
          <w:lang w:val="sr-Cyrl-CS"/>
        </w:rPr>
        <w:t>.</w:t>
      </w:r>
      <w:r w:rsidR="00773BE4">
        <w:rPr>
          <w:rFonts w:ascii="Arial" w:hAnsi="Arial" w:cs="Arial"/>
          <w:sz w:val="20"/>
          <w:szCs w:val="20"/>
          <w:lang w:val="sr-Cyrl-CS"/>
        </w:rPr>
        <w:t>2</w:t>
      </w:r>
      <w:r w:rsidR="00C635F0">
        <w:rPr>
          <w:rFonts w:ascii="Arial" w:hAnsi="Arial" w:cs="Arial"/>
          <w:sz w:val="20"/>
          <w:szCs w:val="20"/>
          <w:lang w:val="sr-Cyrl-CS"/>
        </w:rPr>
        <w:t>.</w:t>
      </w:r>
      <w:r w:rsidRPr="00D90EE7">
        <w:rPr>
          <w:rFonts w:ascii="Arial" w:hAnsi="Arial" w:cs="Arial"/>
          <w:kern w:val="0"/>
          <w:sz w:val="20"/>
          <w:szCs w:val="20"/>
        </w:rPr>
        <w:t xml:space="preserve"> </w:t>
      </w:r>
      <w:r>
        <w:rPr>
          <w:rFonts w:ascii="Arial" w:hAnsi="Arial" w:cs="Arial"/>
          <w:bCs/>
          <w:sz w:val="20"/>
          <w:szCs w:val="20"/>
        </w:rPr>
        <w:t xml:space="preserve">– </w:t>
      </w:r>
      <w:r w:rsidR="00773BE4">
        <w:rPr>
          <w:rFonts w:ascii="Arial" w:hAnsi="Arial" w:cs="Arial"/>
          <w:sz w:val="20"/>
          <w:szCs w:val="20"/>
          <w:lang w:val="sr-Cyrl-CS"/>
        </w:rPr>
        <w:t>Усаглашавање и израда документације у складу са прописима за сигурносну опрему</w:t>
      </w:r>
      <w:r w:rsidR="00773BE4">
        <w:rPr>
          <w:rFonts w:ascii="Arial" w:hAnsi="Arial" w:cs="Arial"/>
          <w:sz w:val="20"/>
          <w:szCs w:val="20"/>
        </w:rPr>
        <w:t xml:space="preserve"> – партија </w:t>
      </w:r>
      <w:r w:rsidR="00773BE4">
        <w:rPr>
          <w:rFonts w:ascii="Arial" w:hAnsi="Arial" w:cs="Arial"/>
          <w:sz w:val="20"/>
          <w:szCs w:val="20"/>
          <w:lang w:val="sr-Cyrl-CS"/>
        </w:rPr>
        <w:t xml:space="preserve">1- </w:t>
      </w:r>
      <w:r w:rsidR="00773BE4">
        <w:rPr>
          <w:rFonts w:ascii="Arial" w:hAnsi="Arial" w:cs="Arial"/>
          <w:sz w:val="20"/>
          <w:szCs w:val="20"/>
        </w:rPr>
        <w:t xml:space="preserve"> </w:t>
      </w:r>
      <w:r w:rsidR="00773BE4">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773BE4">
        <w:rPr>
          <w:rFonts w:ascii="Arial" w:hAnsi="Arial" w:cs="Arial"/>
          <w:sz w:val="20"/>
          <w:szCs w:val="20"/>
        </w:rPr>
        <w:t xml:space="preserve">, </w:t>
      </w:r>
      <w:r w:rsidR="00773BE4">
        <w:rPr>
          <w:rFonts w:ascii="Arial" w:hAnsi="Arial" w:cs="Arial"/>
          <w:iCs/>
          <w:sz w:val="20"/>
          <w:szCs w:val="20"/>
          <w:lang w:val="sr-Cyrl-CS"/>
        </w:rPr>
        <w:t>ЈНМВ бр. 1.2.2. - партија 1</w:t>
      </w:r>
      <w:r w:rsidR="002E658B">
        <w:rPr>
          <w:rFonts w:ascii="Arial" w:hAnsi="Arial" w:cs="Arial"/>
          <w:bCs/>
          <w:iCs/>
          <w:sz w:val="20"/>
          <w:szCs w:val="20"/>
          <w:lang w:val="sr-Cyrl-CS"/>
        </w:rPr>
        <w:t>,</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sidR="0074151D">
        <w:rPr>
          <w:rFonts w:ascii="Arial" w:hAnsi="Arial" w:cs="Arial"/>
          <w:sz w:val="20"/>
          <w:szCs w:val="20"/>
          <w:lang w:val="ru-RU"/>
        </w:rPr>
        <w:t xml:space="preserve"> </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w:t>
      </w:r>
      <w:r w:rsidR="00D143BE">
        <w:rPr>
          <w:rFonts w:ascii="Arial" w:hAnsi="Arial" w:cs="Arial"/>
          <w:sz w:val="20"/>
          <w:szCs w:val="20"/>
        </w:rPr>
        <w:t>звршилац услуге</w:t>
      </w:r>
      <w:r>
        <w:rPr>
          <w:rFonts w:ascii="Arial" w:hAnsi="Arial" w:cs="Arial"/>
          <w:sz w:val="20"/>
          <w:szCs w:val="20"/>
        </w:rPr>
        <w:t xml:space="preserve"> </w:t>
      </w:r>
      <w:r w:rsidR="00D56D25">
        <w:rPr>
          <w:rFonts w:ascii="Arial" w:hAnsi="Arial" w:cs="Arial"/>
          <w:sz w:val="20"/>
          <w:szCs w:val="20"/>
        </w:rPr>
        <w:t xml:space="preserve">се обавезује да изврши </w:t>
      </w:r>
      <w:r w:rsidR="00D56D25">
        <w:rPr>
          <w:rFonts w:ascii="Arial" w:hAnsi="Arial" w:cs="Arial"/>
          <w:sz w:val="20"/>
          <w:szCs w:val="20"/>
          <w:lang w:val="sr-Cyrl-CS"/>
        </w:rPr>
        <w:t xml:space="preserve"> </w:t>
      </w:r>
      <w:r w:rsidR="00260B3F">
        <w:rPr>
          <w:rFonts w:ascii="Arial" w:hAnsi="Arial" w:cs="Arial"/>
          <w:sz w:val="20"/>
          <w:szCs w:val="20"/>
          <w:lang w:val="sr-Cyrl-CS"/>
        </w:rPr>
        <w:t>услуг</w:t>
      </w:r>
      <w:r w:rsidR="00D143BE">
        <w:rPr>
          <w:rFonts w:ascii="Arial" w:hAnsi="Arial" w:cs="Arial"/>
          <w:sz w:val="20"/>
          <w:szCs w:val="20"/>
          <w:lang w:val="sr-Cyrl-CS"/>
        </w:rPr>
        <w:t>у-</w:t>
      </w:r>
      <w:r w:rsidR="00287BBA">
        <w:rPr>
          <w:rFonts w:ascii="Arial" w:hAnsi="Arial" w:cs="Arial"/>
          <w:sz w:val="20"/>
          <w:szCs w:val="20"/>
        </w:rPr>
        <w:t xml:space="preserve"> </w:t>
      </w:r>
      <w:r w:rsidR="00D143BE">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D143BE">
        <w:rPr>
          <w:rFonts w:ascii="Arial" w:hAnsi="Arial" w:cs="Arial"/>
          <w:sz w:val="20"/>
          <w:szCs w:val="20"/>
        </w:rPr>
        <w:t xml:space="preserve">,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w:t>
      </w:r>
      <w:r w:rsidR="00D143BE">
        <w:rPr>
          <w:rFonts w:ascii="Arial" w:hAnsi="Arial" w:cs="Arial"/>
          <w:sz w:val="20"/>
          <w:szCs w:val="20"/>
        </w:rPr>
        <w:t>услуге</w:t>
      </w:r>
      <w:r>
        <w:rPr>
          <w:rFonts w:ascii="Arial" w:hAnsi="Arial" w:cs="Arial"/>
          <w:sz w:val="20"/>
          <w:szCs w:val="20"/>
        </w:rPr>
        <w:t xml:space="preserve">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r w:rsidR="00D143BE">
        <w:rPr>
          <w:rFonts w:ascii="Arial" w:hAnsi="Arial" w:cs="Arial"/>
          <w:sz w:val="20"/>
          <w:szCs w:val="20"/>
        </w:rPr>
        <w:t>услугу</w:t>
      </w:r>
      <w:r>
        <w:rPr>
          <w:rFonts w:ascii="Arial" w:hAnsi="Arial" w:cs="Arial"/>
          <w:sz w:val="20"/>
          <w:szCs w:val="20"/>
        </w:rPr>
        <w:t xml:space="preserve">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D143BE" w:rsidRDefault="00D143BE" w:rsidP="005476E6">
      <w:pPr>
        <w:pStyle w:val="NoSpacing"/>
        <w:spacing w:line="360" w:lineRule="auto"/>
        <w:jc w:val="both"/>
        <w:rPr>
          <w:rFonts w:ascii="Arial" w:hAnsi="Arial" w:cs="Arial"/>
          <w:sz w:val="20"/>
          <w:szCs w:val="20"/>
        </w:rPr>
      </w:pPr>
    </w:p>
    <w:p w:rsidR="00D143BE" w:rsidRPr="00D143BE" w:rsidRDefault="00D143BE"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t>Наручилац ће плаћање уговорене ц</w:t>
      </w:r>
      <w:r w:rsidR="00F45D68">
        <w:rPr>
          <w:rFonts w:ascii="Arial" w:hAnsi="Arial" w:cs="Arial"/>
          <w:sz w:val="20"/>
          <w:szCs w:val="20"/>
        </w:rPr>
        <w:t>ене, извршити на основу  рачуна</w:t>
      </w:r>
      <w:r w:rsidR="00F45D68">
        <w:rPr>
          <w:rFonts w:ascii="Arial" w:hAnsi="Arial" w:cs="Arial"/>
          <w:sz w:val="20"/>
          <w:szCs w:val="20"/>
          <w:lang w:val="sr-Cyrl-CS"/>
        </w:rPr>
        <w:t xml:space="preserve"> </w:t>
      </w:r>
      <w:r>
        <w:rPr>
          <w:rFonts w:ascii="Arial" w:hAnsi="Arial" w:cs="Arial"/>
          <w:sz w:val="20"/>
          <w:szCs w:val="20"/>
        </w:rPr>
        <w:t xml:space="preserve">Испоручиоца у року од </w:t>
      </w:r>
      <w:r w:rsidR="00D143BE">
        <w:rPr>
          <w:rFonts w:ascii="Arial" w:hAnsi="Arial" w:cs="Arial"/>
          <w:sz w:val="20"/>
          <w:szCs w:val="20"/>
        </w:rPr>
        <w:t>45</w:t>
      </w:r>
      <w:r>
        <w:rPr>
          <w:rFonts w:ascii="Arial" w:hAnsi="Arial" w:cs="Arial"/>
          <w:sz w:val="20"/>
          <w:szCs w:val="20"/>
        </w:rPr>
        <w:t xml:space="preserve"> дана од пријема рачуна за </w:t>
      </w:r>
      <w:r w:rsidR="00D143BE">
        <w:rPr>
          <w:rFonts w:ascii="Arial" w:hAnsi="Arial" w:cs="Arial"/>
          <w:sz w:val="20"/>
          <w:szCs w:val="20"/>
        </w:rPr>
        <w:t>извршену усл</w:t>
      </w:r>
      <w:r w:rsidR="00C1752A">
        <w:rPr>
          <w:rFonts w:ascii="Arial" w:hAnsi="Arial" w:cs="Arial"/>
          <w:sz w:val="20"/>
          <w:szCs w:val="20"/>
        </w:rPr>
        <w:t>угу-</w:t>
      </w:r>
      <w:r w:rsidR="00D143BE">
        <w:rPr>
          <w:rFonts w:ascii="Arial" w:hAnsi="Arial" w:cs="Arial"/>
          <w:sz w:val="20"/>
          <w:szCs w:val="20"/>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66702D">
        <w:rPr>
          <w:rFonts w:ascii="Arial" w:hAnsi="Arial" w:cs="Arial"/>
          <w:bCs/>
          <w:iCs/>
          <w:sz w:val="20"/>
          <w:szCs w:val="20"/>
          <w:lang w:val="sr-Cyrl-CS"/>
        </w:rPr>
        <w:t xml:space="preserve"> </w:t>
      </w:r>
      <w:r w:rsidR="00C1752A">
        <w:rPr>
          <w:rFonts w:ascii="Arial" w:hAnsi="Arial" w:cs="Arial"/>
          <w:bCs/>
          <w:iCs/>
          <w:sz w:val="20"/>
          <w:szCs w:val="20"/>
          <w:lang w:val="sr-Cyrl-CS"/>
        </w:rPr>
        <w:t xml:space="preserve"> у </w:t>
      </w:r>
      <w:r w:rsidR="00F85B7B">
        <w:rPr>
          <w:rFonts w:ascii="Arial" w:hAnsi="Arial" w:cs="Arial"/>
          <w:sz w:val="20"/>
          <w:szCs w:val="20"/>
        </w:rPr>
        <w:t xml:space="preserve"> складу са Спецификацијом</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Уз рачун, И</w:t>
      </w:r>
      <w:r w:rsidR="00C1752A">
        <w:rPr>
          <w:rFonts w:ascii="Arial" w:hAnsi="Arial" w:cs="Arial"/>
          <w:sz w:val="20"/>
          <w:szCs w:val="20"/>
        </w:rPr>
        <w:t xml:space="preserve">звршилац </w:t>
      </w:r>
      <w:r>
        <w:rPr>
          <w:rFonts w:ascii="Arial" w:hAnsi="Arial" w:cs="Arial"/>
          <w:sz w:val="20"/>
          <w:szCs w:val="20"/>
        </w:rPr>
        <w:t xml:space="preserve"> је дужан да достави Записник о извршеној примопредаји</w:t>
      </w:r>
      <w:r w:rsidR="00C1752A">
        <w:rPr>
          <w:rFonts w:ascii="Arial" w:hAnsi="Arial" w:cs="Arial"/>
          <w:sz w:val="20"/>
          <w:szCs w:val="20"/>
        </w:rPr>
        <w:t xml:space="preserve"> документације </w:t>
      </w:r>
      <w:r w:rsidR="003E694B" w:rsidRPr="003E694B">
        <w:rPr>
          <w:rFonts w:ascii="Arial" w:hAnsi="Arial" w:cs="Arial"/>
          <w:bCs/>
          <w:iCs/>
          <w:sz w:val="20"/>
          <w:szCs w:val="20"/>
        </w:rPr>
        <w:t xml:space="preserve"> </w:t>
      </w:r>
      <w:r w:rsidR="00C1752A">
        <w:rPr>
          <w:rFonts w:ascii="Arial" w:hAnsi="Arial" w:cs="Arial"/>
          <w:bCs/>
          <w:iCs/>
          <w:sz w:val="20"/>
          <w:szCs w:val="20"/>
        </w:rPr>
        <w:t>за ЈНМВ бр.1.2.2. -Партија1.</w:t>
      </w:r>
      <w:r>
        <w:rPr>
          <w:rFonts w:ascii="Arial" w:hAnsi="Arial" w:cs="Arial"/>
          <w:sz w:val="20"/>
          <w:szCs w:val="20"/>
        </w:rPr>
        <w:t xml:space="preserve">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Рок за </w:t>
      </w:r>
      <w:r w:rsidR="00C1752A">
        <w:rPr>
          <w:rFonts w:ascii="Arial" w:hAnsi="Arial" w:cs="Arial"/>
          <w:sz w:val="20"/>
          <w:szCs w:val="20"/>
        </w:rPr>
        <w:t>извршење услуге</w:t>
      </w:r>
      <w:r>
        <w:rPr>
          <w:rFonts w:ascii="Arial" w:hAnsi="Arial" w:cs="Arial"/>
          <w:sz w:val="20"/>
          <w:szCs w:val="20"/>
        </w:rPr>
        <w:t>-</w:t>
      </w:r>
      <w:r w:rsidR="002F4D22">
        <w:rPr>
          <w:rFonts w:ascii="Arial" w:hAnsi="Arial" w:cs="Arial"/>
          <w:sz w:val="20"/>
          <w:szCs w:val="20"/>
          <w:lang w:val="sr-Cyrl-CS"/>
        </w:rPr>
        <w:t xml:space="preserve"> </w:t>
      </w:r>
      <w:r w:rsidR="00C1752A">
        <w:rPr>
          <w:rFonts w:ascii="Arial" w:hAnsi="Arial" w:cs="Arial"/>
          <w:sz w:val="20"/>
          <w:szCs w:val="20"/>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је 30 календарских дана од дана потписивања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w:t>
      </w:r>
      <w:r w:rsidR="00C1752A">
        <w:rPr>
          <w:rFonts w:ascii="Arial" w:hAnsi="Arial" w:cs="Arial"/>
          <w:b/>
          <w:sz w:val="20"/>
          <w:szCs w:val="20"/>
        </w:rPr>
        <w:t>звршења услуге</w:t>
      </w:r>
      <w:r w:rsidRPr="0030000D">
        <w:rPr>
          <w:rFonts w:ascii="Arial" w:hAnsi="Arial" w:cs="Arial"/>
          <w:b/>
          <w:sz w:val="20"/>
          <w:szCs w:val="20"/>
        </w:rPr>
        <w:t xml:space="preserve">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1.</w:t>
      </w:r>
      <w:r w:rsidR="00373A71">
        <w:rPr>
          <w:rFonts w:ascii="Arial" w:hAnsi="Arial" w:cs="Arial"/>
          <w:sz w:val="20"/>
          <w:szCs w:val="20"/>
          <w:lang w:val="sr-Cyrl-CS"/>
        </w:rPr>
        <w:t>2</w:t>
      </w:r>
      <w:r w:rsidR="00C635F0">
        <w:rPr>
          <w:rFonts w:ascii="Arial" w:hAnsi="Arial" w:cs="Arial"/>
          <w:sz w:val="20"/>
          <w:szCs w:val="20"/>
          <w:lang w:val="sr-Cyrl-CS"/>
        </w:rPr>
        <w:t>.</w:t>
      </w:r>
      <w:r w:rsidR="00373A71">
        <w:rPr>
          <w:rFonts w:ascii="Arial" w:hAnsi="Arial" w:cs="Arial"/>
          <w:sz w:val="20"/>
          <w:szCs w:val="20"/>
          <w:lang w:val="sr-Cyrl-CS"/>
        </w:rPr>
        <w:t>2</w:t>
      </w:r>
      <w:r w:rsidR="00C635F0">
        <w:rPr>
          <w:rFonts w:ascii="Arial" w:hAnsi="Arial" w:cs="Arial"/>
          <w:sz w:val="20"/>
          <w:szCs w:val="20"/>
          <w:lang w:val="sr-Cyrl-CS"/>
        </w:rPr>
        <w:t xml:space="preserve">. </w:t>
      </w:r>
      <w:r w:rsidR="00D54A6D">
        <w:rPr>
          <w:rFonts w:ascii="Arial" w:hAnsi="Arial" w:cs="Arial"/>
          <w:sz w:val="20"/>
          <w:szCs w:val="20"/>
        </w:rPr>
        <w:t xml:space="preserve">-Партија </w:t>
      </w:r>
      <w:r w:rsidR="00373A71">
        <w:rPr>
          <w:rFonts w:ascii="Arial" w:hAnsi="Arial" w:cs="Arial"/>
          <w:sz w:val="20"/>
          <w:szCs w:val="20"/>
          <w:lang w:val="sr-Cyrl-CS"/>
        </w:rPr>
        <w:t>1</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373A71" w:rsidP="005476E6">
      <w:pPr>
        <w:jc w:val="both"/>
        <w:rPr>
          <w:rFonts w:ascii="Arial" w:hAnsi="Arial" w:cs="Arial"/>
          <w:sz w:val="20"/>
          <w:szCs w:val="20"/>
        </w:rPr>
      </w:pPr>
      <w:r>
        <w:rPr>
          <w:rFonts w:ascii="Arial" w:hAnsi="Arial" w:cs="Arial"/>
          <w:sz w:val="20"/>
          <w:szCs w:val="20"/>
        </w:rPr>
        <w:t>И</w:t>
      </w:r>
      <w:r w:rsidR="00C1752A">
        <w:rPr>
          <w:rFonts w:ascii="Arial" w:hAnsi="Arial" w:cs="Arial"/>
          <w:sz w:val="20"/>
          <w:szCs w:val="20"/>
        </w:rPr>
        <w:t xml:space="preserve">звршилац посла </w:t>
      </w:r>
      <w:r>
        <w:rPr>
          <w:rFonts w:ascii="Arial" w:hAnsi="Arial" w:cs="Arial"/>
          <w:sz w:val="20"/>
          <w:szCs w:val="20"/>
        </w:rPr>
        <w:t xml:space="preserve"> је с</w:t>
      </w:r>
      <w:r>
        <w:rPr>
          <w:rFonts w:ascii="Arial" w:hAnsi="Arial" w:cs="Arial"/>
          <w:sz w:val="20"/>
          <w:szCs w:val="20"/>
          <w:lang w:val="sr-Cyrl-CS"/>
        </w:rPr>
        <w:t>ве услуге</w:t>
      </w:r>
      <w:r w:rsidR="005476E6">
        <w:rPr>
          <w:rFonts w:ascii="Arial" w:hAnsi="Arial" w:cs="Arial"/>
          <w:sz w:val="20"/>
          <w:szCs w:val="20"/>
        </w:rPr>
        <w:t>-</w:t>
      </w:r>
      <w:r w:rsidR="00D54A6D">
        <w:rPr>
          <w:rFonts w:ascii="Arial" w:hAnsi="Arial" w:cs="Arial"/>
          <w:sz w:val="20"/>
          <w:szCs w:val="20"/>
        </w:rPr>
        <w:t xml:space="preserve"> </w:t>
      </w:r>
      <w:r>
        <w:rPr>
          <w:rFonts w:ascii="Arial" w:hAnsi="Arial" w:cs="Arial"/>
          <w:sz w:val="20"/>
          <w:szCs w:val="20"/>
          <w:lang w:val="sr-Cyrl-CS"/>
        </w:rPr>
        <w:t xml:space="preserve">Усаглашавање и израде документације у </w:t>
      </w:r>
      <w:r w:rsidR="0038380F">
        <w:rPr>
          <w:rFonts w:ascii="Arial" w:hAnsi="Arial" w:cs="Arial"/>
          <w:sz w:val="20"/>
          <w:szCs w:val="20"/>
          <w:lang w:val="sr-Cyrl-CS"/>
        </w:rPr>
        <w:t>складу са прописима за сигурносну опрему</w:t>
      </w:r>
      <w:r w:rsidR="00A80C93">
        <w:rPr>
          <w:rFonts w:ascii="Arial" w:hAnsi="Arial" w:cs="Arial"/>
          <w:sz w:val="20"/>
          <w:szCs w:val="20"/>
          <w:lang w:val="sr-Cyrl-CS"/>
        </w:rPr>
        <w:t xml:space="preserve">, </w:t>
      </w:r>
      <w:r w:rsidR="005476E6">
        <w:rPr>
          <w:rFonts w:ascii="Arial" w:hAnsi="Arial" w:cs="Arial"/>
          <w:sz w:val="20"/>
          <w:szCs w:val="20"/>
        </w:rPr>
        <w:t>и</w:t>
      </w:r>
      <w:r w:rsidR="00C1752A">
        <w:rPr>
          <w:rFonts w:ascii="Arial" w:hAnsi="Arial" w:cs="Arial"/>
          <w:sz w:val="20"/>
          <w:szCs w:val="20"/>
        </w:rPr>
        <w:t xml:space="preserve">зврсио када дсстави документацију којим потврђије извршење посла </w:t>
      </w:r>
      <w:r w:rsidR="005476E6">
        <w:rPr>
          <w:rFonts w:ascii="Arial" w:hAnsi="Arial" w:cs="Arial"/>
          <w:sz w:val="20"/>
          <w:szCs w:val="20"/>
        </w:rPr>
        <w:t xml:space="preserve"> и сачини Записник о коначном </w:t>
      </w:r>
      <w:r w:rsidR="00C1752A">
        <w:rPr>
          <w:rFonts w:ascii="Arial" w:hAnsi="Arial" w:cs="Arial"/>
          <w:sz w:val="20"/>
          <w:szCs w:val="20"/>
        </w:rPr>
        <w:t>извршењу</w:t>
      </w:r>
      <w:r w:rsidR="005476E6">
        <w:rPr>
          <w:rFonts w:ascii="Arial" w:hAnsi="Arial" w:cs="Arial"/>
          <w:sz w:val="20"/>
          <w:szCs w:val="20"/>
        </w:rPr>
        <w:t>,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Уколико приликом </w:t>
      </w:r>
      <w:r w:rsidR="00C1752A">
        <w:rPr>
          <w:rFonts w:ascii="Arial" w:hAnsi="Arial" w:cs="Arial"/>
          <w:sz w:val="20"/>
          <w:szCs w:val="20"/>
        </w:rPr>
        <w:t xml:space="preserve">извршења </w:t>
      </w:r>
      <w:r>
        <w:rPr>
          <w:rFonts w:ascii="Arial" w:hAnsi="Arial" w:cs="Arial"/>
          <w:sz w:val="20"/>
          <w:szCs w:val="20"/>
        </w:rPr>
        <w:t xml:space="preserve"> </w:t>
      </w:r>
      <w:r w:rsidR="0038380F">
        <w:rPr>
          <w:rFonts w:ascii="Arial" w:hAnsi="Arial" w:cs="Arial"/>
          <w:sz w:val="20"/>
          <w:szCs w:val="20"/>
          <w:lang w:val="sr-Cyrl-CS"/>
        </w:rPr>
        <w:t>услуга</w:t>
      </w:r>
      <w:r>
        <w:rPr>
          <w:rFonts w:ascii="Arial" w:hAnsi="Arial" w:cs="Arial"/>
          <w:sz w:val="20"/>
          <w:szCs w:val="20"/>
        </w:rPr>
        <w:t xml:space="preserve"> –</w:t>
      </w:r>
      <w:r w:rsidR="00D54A6D" w:rsidRPr="00D54A6D">
        <w:rPr>
          <w:rFonts w:ascii="Arial" w:hAnsi="Arial" w:cs="Arial"/>
          <w:bCs/>
          <w:iCs/>
          <w:sz w:val="20"/>
          <w:szCs w:val="20"/>
        </w:rPr>
        <w:t xml:space="preserve"> </w:t>
      </w:r>
      <w:r w:rsidR="0038380F">
        <w:rPr>
          <w:rFonts w:ascii="Arial" w:hAnsi="Arial" w:cs="Arial"/>
          <w:bCs/>
          <w:iCs/>
          <w:sz w:val="20"/>
          <w:szCs w:val="20"/>
          <w:lang w:val="sr-Cyrl-CS"/>
        </w:rPr>
        <w:t>Усаглашавања и израде документације</w:t>
      </w:r>
      <w:r w:rsidR="00EC310C">
        <w:rPr>
          <w:rFonts w:ascii="Arial" w:hAnsi="Arial" w:cs="Arial"/>
          <w:bCs/>
          <w:iCs/>
          <w:sz w:val="20"/>
          <w:szCs w:val="20"/>
        </w:rPr>
        <w:t xml:space="preserve"> </w:t>
      </w:r>
      <w:r w:rsidR="00287BBA">
        <w:rPr>
          <w:rFonts w:ascii="Arial" w:hAnsi="Arial" w:cs="Arial"/>
          <w:bCs/>
          <w:iCs/>
          <w:sz w:val="20"/>
          <w:szCs w:val="20"/>
        </w:rPr>
        <w:t>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w:t>
      </w:r>
      <w:r w:rsidR="00C1752A">
        <w:rPr>
          <w:rFonts w:ascii="Arial" w:hAnsi="Arial" w:cs="Arial"/>
          <w:sz w:val="20"/>
          <w:szCs w:val="20"/>
        </w:rPr>
        <w:t>звршилац</w:t>
      </w:r>
      <w:r>
        <w:rPr>
          <w:rFonts w:ascii="Arial" w:hAnsi="Arial" w:cs="Arial"/>
          <w:sz w:val="20"/>
          <w:szCs w:val="20"/>
        </w:rPr>
        <w:t xml:space="preserve">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w:t>
      </w:r>
      <w:r w:rsidR="00C1752A">
        <w:rPr>
          <w:rFonts w:ascii="Arial" w:hAnsi="Arial" w:cs="Arial"/>
          <w:b/>
          <w:sz w:val="20"/>
          <w:szCs w:val="20"/>
        </w:rPr>
        <w:t>звршиоца</w:t>
      </w:r>
      <w:r w:rsidRPr="0009792B">
        <w:rPr>
          <w:rFonts w:ascii="Arial" w:hAnsi="Arial" w:cs="Arial"/>
          <w:b/>
          <w:sz w:val="20"/>
          <w:szCs w:val="20"/>
        </w:rPr>
        <w:t>:</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w:t>
      </w:r>
      <w:r w:rsidR="00C1752A">
        <w:rPr>
          <w:rFonts w:ascii="Arial" w:hAnsi="Arial" w:cs="Arial"/>
          <w:sz w:val="20"/>
          <w:szCs w:val="20"/>
        </w:rPr>
        <w:t>завршилац</w:t>
      </w:r>
      <w:r>
        <w:rPr>
          <w:rFonts w:ascii="Arial" w:hAnsi="Arial" w:cs="Arial"/>
          <w:sz w:val="20"/>
          <w:szCs w:val="20"/>
        </w:rPr>
        <w:t xml:space="preserve">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w:t>
      </w:r>
      <w:r w:rsidR="00C1752A">
        <w:rPr>
          <w:rFonts w:ascii="Arial" w:hAnsi="Arial" w:cs="Arial"/>
          <w:sz w:val="20"/>
          <w:szCs w:val="20"/>
        </w:rPr>
        <w:t>зврши</w:t>
      </w:r>
      <w:r>
        <w:rPr>
          <w:rFonts w:ascii="Arial" w:hAnsi="Arial" w:cs="Arial"/>
          <w:sz w:val="20"/>
          <w:szCs w:val="20"/>
        </w:rPr>
        <w:t xml:space="preserve"> уговорен</w:t>
      </w:r>
      <w:r w:rsidR="00C1752A">
        <w:rPr>
          <w:rFonts w:ascii="Arial" w:hAnsi="Arial" w:cs="Arial"/>
          <w:sz w:val="20"/>
          <w:szCs w:val="20"/>
        </w:rPr>
        <w:t>у услугу</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C635F0">
        <w:rPr>
          <w:rFonts w:ascii="Arial" w:hAnsi="Arial" w:cs="Arial"/>
          <w:sz w:val="20"/>
          <w:szCs w:val="20"/>
          <w:lang w:val="sr-Cyrl-CS"/>
        </w:rPr>
        <w:t xml:space="preserve"> </w:t>
      </w:r>
      <w:r>
        <w:rPr>
          <w:rFonts w:ascii="Arial" w:hAnsi="Arial" w:cs="Arial"/>
          <w:sz w:val="20"/>
          <w:szCs w:val="20"/>
        </w:rPr>
        <w:t>у свему према усвојеној понуди, квалитетно, строго поштујући захтеве из Конкурсне документације</w:t>
      </w:r>
      <w:r w:rsidR="00C1752A">
        <w:rPr>
          <w:rFonts w:ascii="Arial" w:hAnsi="Arial" w:cs="Arial"/>
          <w:sz w:val="20"/>
          <w:szCs w:val="20"/>
        </w:rPr>
        <w:t xml:space="preserve"> бр.1.2.2. Партија 1.</w:t>
      </w:r>
      <w:r>
        <w:rPr>
          <w:rFonts w:ascii="Arial" w:hAnsi="Arial" w:cs="Arial"/>
          <w:sz w:val="20"/>
          <w:szCs w:val="20"/>
        </w:rPr>
        <w:t xml:space="preserve">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lastRenderedPageBreak/>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са овлашћеним представником Наручиоца потпише Записник о коначном пријему </w:t>
      </w:r>
      <w:r w:rsidR="00C1752A">
        <w:rPr>
          <w:rFonts w:ascii="Arial" w:hAnsi="Arial" w:cs="Arial"/>
          <w:sz w:val="20"/>
          <w:szCs w:val="20"/>
        </w:rPr>
        <w:t>услуге</w:t>
      </w:r>
      <w:r>
        <w:rPr>
          <w:rFonts w:ascii="Arial" w:hAnsi="Arial" w:cs="Arial"/>
          <w:sz w:val="20"/>
          <w:szCs w:val="20"/>
        </w:rPr>
        <w:t>;</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w:t>
      </w:r>
      <w:r w:rsidR="00C1752A">
        <w:rPr>
          <w:rFonts w:ascii="Arial" w:hAnsi="Arial" w:cs="Arial"/>
          <w:sz w:val="20"/>
          <w:szCs w:val="20"/>
        </w:rPr>
        <w:t>е услуге</w:t>
      </w:r>
      <w:r>
        <w:rPr>
          <w:rFonts w:ascii="Arial" w:hAnsi="Arial" w:cs="Arial"/>
          <w:sz w:val="20"/>
          <w:szCs w:val="20"/>
        </w:rPr>
        <w:t>, извршава захтеве овлашћеног лица Наручиоца, који се односе на т</w:t>
      </w:r>
      <w:r w:rsidR="00C1752A">
        <w:rPr>
          <w:rFonts w:ascii="Arial" w:hAnsi="Arial" w:cs="Arial"/>
          <w:sz w:val="20"/>
          <w:szCs w:val="20"/>
        </w:rPr>
        <w:t>у услугу</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C1752A">
        <w:rPr>
          <w:rFonts w:ascii="Arial" w:hAnsi="Arial" w:cs="Arial"/>
          <w:sz w:val="20"/>
          <w:szCs w:val="20"/>
        </w:rPr>
        <w:t>звршење услуге</w:t>
      </w:r>
      <w:r>
        <w:rPr>
          <w:rFonts w:ascii="Arial" w:hAnsi="Arial" w:cs="Arial"/>
          <w:sz w:val="20"/>
          <w:szCs w:val="20"/>
        </w:rPr>
        <w:t xml:space="preserve">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w:t>
      </w:r>
      <w:r w:rsidR="00C1752A">
        <w:rPr>
          <w:rFonts w:ascii="Arial" w:hAnsi="Arial" w:cs="Arial"/>
          <w:sz w:val="20"/>
          <w:szCs w:val="20"/>
        </w:rPr>
        <w:t>звршиоцу</w:t>
      </w:r>
      <w:r>
        <w:rPr>
          <w:rFonts w:ascii="Arial" w:hAnsi="Arial" w:cs="Arial"/>
          <w:sz w:val="20"/>
          <w:szCs w:val="20"/>
        </w:rPr>
        <w:t xml:space="preserve"> омогући </w:t>
      </w:r>
      <w:r w:rsidR="00C1752A">
        <w:rPr>
          <w:rFonts w:ascii="Arial" w:hAnsi="Arial" w:cs="Arial"/>
          <w:sz w:val="20"/>
          <w:szCs w:val="20"/>
        </w:rPr>
        <w:t xml:space="preserve">извршење </w:t>
      </w:r>
      <w:r>
        <w:rPr>
          <w:rFonts w:ascii="Arial" w:hAnsi="Arial" w:cs="Arial"/>
          <w:sz w:val="20"/>
          <w:szCs w:val="20"/>
        </w:rPr>
        <w:t xml:space="preserve">  уговорених предметних </w:t>
      </w:r>
      <w:r w:rsidR="00DE5F09">
        <w:rPr>
          <w:rFonts w:ascii="Arial" w:hAnsi="Arial" w:cs="Arial"/>
          <w:sz w:val="20"/>
          <w:szCs w:val="20"/>
          <w:lang w:val="sr-Cyrl-CS"/>
        </w:rPr>
        <w:t>услуга</w:t>
      </w:r>
      <w:r>
        <w:rPr>
          <w:rFonts w:ascii="Arial" w:hAnsi="Arial" w:cs="Arial"/>
          <w:sz w:val="20"/>
          <w:szCs w:val="20"/>
        </w:rPr>
        <w:t>-</w:t>
      </w:r>
      <w:r w:rsidR="002E658B"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C1752A">
        <w:rPr>
          <w:rFonts w:ascii="Arial" w:hAnsi="Arial" w:cs="Arial"/>
          <w:sz w:val="20"/>
          <w:szCs w:val="20"/>
          <w:lang w:val="sr-Cyrl-CS"/>
        </w:rPr>
        <w:t xml:space="preserve"> </w:t>
      </w:r>
      <w:r w:rsidR="00DE5F09">
        <w:rPr>
          <w:rFonts w:ascii="Arial" w:hAnsi="Arial" w:cs="Arial"/>
          <w:bCs/>
          <w:iCs/>
          <w:sz w:val="20"/>
          <w:szCs w:val="20"/>
          <w:lang w:val="sr-Cyrl-CS"/>
        </w:rPr>
        <w:t xml:space="preserve"> у складу са прописима за </w:t>
      </w:r>
      <w:r w:rsidR="00C1752A">
        <w:rPr>
          <w:rFonts w:ascii="Arial" w:hAnsi="Arial" w:cs="Arial"/>
          <w:bCs/>
          <w:iCs/>
          <w:sz w:val="20"/>
          <w:szCs w:val="20"/>
          <w:lang w:val="sr-Cyrl-CS"/>
        </w:rPr>
        <w:t>наведене послове.</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са  И</w:t>
      </w:r>
      <w:r w:rsidR="00C1752A">
        <w:rPr>
          <w:rFonts w:ascii="Arial" w:hAnsi="Arial" w:cs="Arial"/>
          <w:sz w:val="20"/>
          <w:szCs w:val="20"/>
        </w:rPr>
        <w:t>звршиоцем</w:t>
      </w:r>
      <w:r>
        <w:rPr>
          <w:rFonts w:ascii="Arial" w:hAnsi="Arial" w:cs="Arial"/>
          <w:sz w:val="20"/>
          <w:szCs w:val="20"/>
        </w:rPr>
        <w:t xml:space="preserve"> потпише Записник о коначном пријему </w:t>
      </w:r>
      <w:r w:rsidR="00DE5F09">
        <w:rPr>
          <w:rFonts w:ascii="Arial" w:hAnsi="Arial" w:cs="Arial"/>
          <w:sz w:val="20"/>
          <w:szCs w:val="20"/>
          <w:lang w:val="sr-Cyrl-CS"/>
        </w:rPr>
        <w:t>услуга</w:t>
      </w:r>
      <w:r w:rsidR="00DE5F09">
        <w:rPr>
          <w:rFonts w:ascii="Arial" w:hAnsi="Arial" w:cs="Arial"/>
          <w:sz w:val="20"/>
          <w:szCs w:val="20"/>
        </w:rPr>
        <w:t>-</w:t>
      </w:r>
      <w:r w:rsidR="00DE5F09" w:rsidRPr="002E658B">
        <w:rPr>
          <w:rFonts w:ascii="Arial" w:hAnsi="Arial" w:cs="Arial"/>
          <w:bCs/>
          <w:iCs/>
          <w:sz w:val="20"/>
          <w:szCs w:val="20"/>
          <w:lang w:val="sr-Cyrl-CS"/>
        </w:rPr>
        <w:t xml:space="preserve"> </w:t>
      </w:r>
      <w:r w:rsidR="00C1752A">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1752A">
        <w:rPr>
          <w:rFonts w:ascii="Arial" w:hAnsi="Arial" w:cs="Arial"/>
          <w:sz w:val="20"/>
          <w:szCs w:val="20"/>
        </w:rPr>
        <w:t>, за потребе ЈКП</w:t>
      </w:r>
      <w:r w:rsidR="00C1752A">
        <w:rPr>
          <w:rFonts w:ascii="Arial" w:hAnsi="Arial" w:cs="Arial"/>
          <w:sz w:val="20"/>
          <w:szCs w:val="20"/>
          <w:lang w:val="sr-Cyrl-CS"/>
        </w:rPr>
        <w:t xml:space="preserve"> </w:t>
      </w:r>
      <w:r w:rsidR="00C1752A">
        <w:rPr>
          <w:rFonts w:ascii="Arial" w:hAnsi="Arial" w:cs="Arial"/>
          <w:sz w:val="20"/>
          <w:szCs w:val="20"/>
        </w:rPr>
        <w:t>,,Градска топлан</w:t>
      </w:r>
      <w:r w:rsidR="00C1752A">
        <w:rPr>
          <w:rFonts w:ascii="Arial" w:hAnsi="Arial" w:cs="Arial"/>
          <w:sz w:val="20"/>
          <w:szCs w:val="20"/>
          <w:lang w:val="sr-Cyrl-CS"/>
        </w:rPr>
        <w:t>а</w:t>
      </w:r>
      <w:r w:rsidR="00C1752A">
        <w:rPr>
          <w:rFonts w:ascii="Arial" w:hAnsi="Arial" w:cs="Arial"/>
          <w:sz w:val="20"/>
          <w:szCs w:val="20"/>
        </w:rPr>
        <w:t>“ Пирот</w:t>
      </w:r>
      <w:r w:rsidR="00C1752A">
        <w:rPr>
          <w:rFonts w:ascii="Arial" w:hAnsi="Arial" w:cs="Arial"/>
          <w:bCs/>
          <w:iCs/>
          <w:sz w:val="20"/>
          <w:szCs w:val="20"/>
          <w:lang w:val="sr-Cyrl-CS"/>
        </w:rPr>
        <w:t xml:space="preserve">  </w:t>
      </w:r>
      <w:r w:rsidR="00DE5F09">
        <w:rPr>
          <w:rFonts w:ascii="Arial" w:hAnsi="Arial" w:cs="Arial"/>
          <w:bCs/>
          <w:iCs/>
          <w:sz w:val="20"/>
          <w:szCs w:val="20"/>
          <w:lang w:val="sr-Cyrl-CS"/>
        </w:rPr>
        <w:t xml:space="preserve"> у складу са прописима </w:t>
      </w:r>
      <w:r w:rsidR="00C1752A">
        <w:rPr>
          <w:rFonts w:ascii="Arial" w:hAnsi="Arial" w:cs="Arial"/>
          <w:bCs/>
          <w:iCs/>
          <w:sz w:val="20"/>
          <w:szCs w:val="20"/>
          <w:lang w:val="sr-Cyrl-CS"/>
        </w:rPr>
        <w:t xml:space="preserve">за наведену услугу </w:t>
      </w:r>
      <w:r w:rsidR="002B50D6">
        <w:rPr>
          <w:rFonts w:ascii="Arial" w:hAnsi="Arial" w:cs="Arial"/>
          <w:bCs/>
          <w:iCs/>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w:t>
      </w:r>
      <w:r w:rsidR="00C1752A">
        <w:rPr>
          <w:rFonts w:ascii="Arial" w:hAnsi="Arial" w:cs="Arial"/>
          <w:sz w:val="20"/>
          <w:szCs w:val="20"/>
        </w:rPr>
        <w:t>звршиоцу</w:t>
      </w:r>
      <w:r>
        <w:rPr>
          <w:rFonts w:ascii="Arial" w:hAnsi="Arial" w:cs="Arial"/>
          <w:sz w:val="20"/>
          <w:szCs w:val="20"/>
        </w:rPr>
        <w:t xml:space="preserve">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w:t>
      </w:r>
      <w:r w:rsidR="00C1752A">
        <w:rPr>
          <w:rFonts w:ascii="Arial" w:hAnsi="Arial" w:cs="Arial"/>
          <w:sz w:val="20"/>
          <w:szCs w:val="20"/>
        </w:rPr>
        <w:t xml:space="preserve">звршлац извршио предметну услугу када је </w:t>
      </w:r>
      <w:r>
        <w:rPr>
          <w:rFonts w:ascii="Arial" w:hAnsi="Arial" w:cs="Arial"/>
          <w:sz w:val="20"/>
          <w:szCs w:val="20"/>
        </w:rPr>
        <w:t xml:space="preserve">предао </w:t>
      </w:r>
      <w:r w:rsidR="00C1752A">
        <w:rPr>
          <w:rFonts w:ascii="Arial" w:hAnsi="Arial" w:cs="Arial"/>
          <w:sz w:val="20"/>
          <w:szCs w:val="20"/>
        </w:rPr>
        <w:t xml:space="preserve">документацију којом потвршује да је </w:t>
      </w:r>
      <w:r w:rsidR="00C52903">
        <w:rPr>
          <w:rFonts w:ascii="Arial" w:hAnsi="Arial" w:cs="Arial"/>
          <w:sz w:val="20"/>
          <w:szCs w:val="20"/>
        </w:rPr>
        <w:t xml:space="preserve">извршено </w:t>
      </w:r>
      <w:r w:rsidR="00C52903">
        <w:rPr>
          <w:rFonts w:ascii="Arial" w:hAnsi="Arial" w:cs="Arial"/>
          <w:sz w:val="20"/>
          <w:szCs w:val="20"/>
          <w:lang w:val="sr-Cyrl-CS"/>
        </w:rPr>
        <w:t>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и </w:t>
      </w:r>
      <w:r w:rsidR="00FB0796">
        <w:rPr>
          <w:rFonts w:ascii="Arial" w:hAnsi="Arial" w:cs="Arial"/>
          <w:bCs/>
          <w:iCs/>
          <w:sz w:val="20"/>
          <w:szCs w:val="20"/>
        </w:rPr>
        <w:t xml:space="preserve"> </w:t>
      </w:r>
      <w:r>
        <w:rPr>
          <w:rFonts w:ascii="Arial" w:hAnsi="Arial" w:cs="Arial"/>
          <w:sz w:val="20"/>
          <w:szCs w:val="20"/>
        </w:rPr>
        <w:t xml:space="preserve">када их без примедби прими представник Наручиоца и сачини Записник о коначном пријему </w:t>
      </w:r>
      <w:r w:rsidR="00C52903">
        <w:rPr>
          <w:rFonts w:ascii="Arial" w:hAnsi="Arial" w:cs="Arial"/>
          <w:sz w:val="20"/>
          <w:szCs w:val="20"/>
        </w:rPr>
        <w:t>услуге</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lang w:val="sr-Cyrl-CS"/>
        </w:rPr>
      </w:pPr>
      <w:r>
        <w:rPr>
          <w:rFonts w:ascii="Arial" w:hAnsi="Arial" w:cs="Arial"/>
          <w:sz w:val="20"/>
          <w:szCs w:val="20"/>
        </w:rPr>
        <w:t xml:space="preserve">Уколико приликом пријема </w:t>
      </w:r>
      <w:r w:rsidR="00DE5F09">
        <w:rPr>
          <w:rFonts w:ascii="Arial" w:hAnsi="Arial" w:cs="Arial"/>
          <w:sz w:val="20"/>
          <w:szCs w:val="20"/>
          <w:lang w:val="sr-Cyrl-CS"/>
        </w:rPr>
        <w:t>услуга</w:t>
      </w:r>
      <w:r w:rsidR="00C52903">
        <w:rPr>
          <w:rFonts w:ascii="Arial" w:hAnsi="Arial" w:cs="Arial"/>
          <w:sz w:val="20"/>
          <w:szCs w:val="20"/>
          <w:lang w:val="sr-Cyrl-CS"/>
        </w:rPr>
        <w:t xml:space="preserve"> из претходног става </w:t>
      </w:r>
      <w:r>
        <w:rPr>
          <w:rFonts w:ascii="Arial" w:hAnsi="Arial" w:cs="Arial"/>
          <w:sz w:val="20"/>
          <w:szCs w:val="20"/>
        </w:rPr>
        <w:t>представник Н</w:t>
      </w:r>
      <w:r w:rsidR="00DE5F09">
        <w:rPr>
          <w:rFonts w:ascii="Arial" w:hAnsi="Arial" w:cs="Arial"/>
          <w:sz w:val="20"/>
          <w:szCs w:val="20"/>
        </w:rPr>
        <w:t xml:space="preserve">аручиоца уочи недостатке он ће </w:t>
      </w:r>
      <w:r>
        <w:rPr>
          <w:rFonts w:ascii="Arial" w:hAnsi="Arial" w:cs="Arial"/>
          <w:sz w:val="20"/>
          <w:szCs w:val="20"/>
        </w:rPr>
        <w:t>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w:t>
      </w:r>
      <w:r w:rsidR="00C52903">
        <w:rPr>
          <w:rFonts w:ascii="Arial" w:hAnsi="Arial" w:cs="Arial"/>
          <w:sz w:val="20"/>
          <w:szCs w:val="20"/>
        </w:rPr>
        <w:t>ршилац</w:t>
      </w:r>
      <w:r>
        <w:rPr>
          <w:rFonts w:ascii="Arial" w:hAnsi="Arial" w:cs="Arial"/>
          <w:sz w:val="20"/>
          <w:szCs w:val="20"/>
        </w:rPr>
        <w:t xml:space="preserve"> је дужан да отклони  најкасније у року од 10 дана од дана сачињавања Записника о рекламацији.</w:t>
      </w:r>
    </w:p>
    <w:p w:rsidR="006A3C67" w:rsidRPr="006A3C67" w:rsidRDefault="006A3C67" w:rsidP="005476E6">
      <w:pPr>
        <w:pStyle w:val="NoSpacing"/>
        <w:jc w:val="both"/>
        <w:rPr>
          <w:rFonts w:ascii="Arial" w:hAnsi="Arial" w:cs="Arial"/>
          <w:sz w:val="20"/>
          <w:szCs w:val="20"/>
          <w:lang w:val="sr-Cyrl-CS"/>
        </w:rPr>
      </w:pP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w:t>
      </w:r>
      <w:r w:rsidR="00C52903">
        <w:rPr>
          <w:rFonts w:ascii="Arial" w:hAnsi="Arial" w:cs="Arial"/>
          <w:sz w:val="20"/>
          <w:szCs w:val="20"/>
        </w:rPr>
        <w:t>звршилац</w:t>
      </w:r>
      <w:r>
        <w:rPr>
          <w:rFonts w:ascii="Arial" w:hAnsi="Arial" w:cs="Arial"/>
          <w:sz w:val="20"/>
          <w:szCs w:val="20"/>
        </w:rPr>
        <w:t xml:space="preserve"> се обавезује да са </w:t>
      </w:r>
      <w:r w:rsidR="00C52903">
        <w:rPr>
          <w:rFonts w:ascii="Arial" w:hAnsi="Arial" w:cs="Arial"/>
          <w:sz w:val="20"/>
          <w:szCs w:val="20"/>
        </w:rPr>
        <w:t>извршењем услуге</w:t>
      </w:r>
      <w:r>
        <w:rPr>
          <w:rFonts w:ascii="Arial" w:hAnsi="Arial" w:cs="Arial"/>
          <w:sz w:val="20"/>
          <w:szCs w:val="20"/>
        </w:rPr>
        <w:t xml:space="preserve"> –</w:t>
      </w:r>
      <w:r w:rsidR="002E658B" w:rsidRPr="002E658B">
        <w:rPr>
          <w:rFonts w:ascii="Arial" w:hAnsi="Arial" w:cs="Arial"/>
          <w:bCs/>
          <w:iCs/>
          <w:sz w:val="20"/>
          <w:szCs w:val="20"/>
          <w:lang w:val="sr-Cyrl-CS"/>
        </w:rPr>
        <w:t xml:space="preserve"> </w:t>
      </w:r>
      <w:r w:rsidR="00C5290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преда документацију </w:t>
      </w:r>
      <w:r w:rsidR="00CD2CFB">
        <w:rPr>
          <w:rFonts w:ascii="Arial" w:hAnsi="Arial" w:cs="Arial"/>
          <w:bCs/>
          <w:iCs/>
          <w:sz w:val="20"/>
          <w:szCs w:val="20"/>
          <w:lang w:val="sr-Cyrl-CS"/>
        </w:rPr>
        <w:t xml:space="preserve"> у складу са прописима за </w:t>
      </w:r>
      <w:r w:rsidR="00C52903">
        <w:rPr>
          <w:rFonts w:ascii="Arial" w:hAnsi="Arial" w:cs="Arial"/>
          <w:bCs/>
          <w:iCs/>
          <w:sz w:val="20"/>
          <w:szCs w:val="20"/>
          <w:lang w:val="sr-Cyrl-CS"/>
        </w:rPr>
        <w:t xml:space="preserve">наведене услуге </w:t>
      </w:r>
      <w:r>
        <w:rPr>
          <w:rFonts w:ascii="Arial" w:hAnsi="Arial" w:cs="Arial"/>
          <w:sz w:val="20"/>
          <w:szCs w:val="20"/>
        </w:rPr>
        <w:t xml:space="preserve">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w:t>
      </w:r>
      <w:r w:rsidRPr="007766FE">
        <w:rPr>
          <w:rFonts w:ascii="Arial" w:hAnsi="Arial" w:cs="Arial"/>
          <w:kern w:val="0"/>
          <w:sz w:val="20"/>
          <w:szCs w:val="20"/>
        </w:rPr>
        <w:lastRenderedPageBreak/>
        <w:t>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6A3C67" w:rsidRDefault="00287BBA" w:rsidP="005476E6">
      <w:pPr>
        <w:pStyle w:val="NoSpacing"/>
        <w:jc w:val="both"/>
        <w:rPr>
          <w:rFonts w:ascii="Arial" w:hAnsi="Arial" w:cs="Arial"/>
          <w:sz w:val="20"/>
          <w:szCs w:val="20"/>
          <w:lang w:val="sr-Cyrl-CS"/>
        </w:rPr>
      </w:pPr>
      <w:r>
        <w:rPr>
          <w:rFonts w:ascii="Arial" w:hAnsi="Arial" w:cs="Arial"/>
          <w:sz w:val="20"/>
          <w:szCs w:val="20"/>
        </w:rPr>
        <w:t xml:space="preserve">  Гаранти рок за испоручен</w:t>
      </w:r>
      <w:r w:rsidR="006A3C67">
        <w:rPr>
          <w:rFonts w:ascii="Arial" w:hAnsi="Arial" w:cs="Arial"/>
          <w:sz w:val="20"/>
          <w:szCs w:val="20"/>
          <w:lang w:val="sr-Cyrl-CS"/>
        </w:rPr>
        <w:t>е услуге</w:t>
      </w:r>
      <w:r>
        <w:rPr>
          <w:rFonts w:ascii="Arial" w:hAnsi="Arial" w:cs="Arial"/>
          <w:sz w:val="20"/>
          <w:szCs w:val="20"/>
        </w:rPr>
        <w:t>–</w:t>
      </w:r>
      <w:r w:rsidR="006A3C67">
        <w:rPr>
          <w:rFonts w:ascii="Arial" w:hAnsi="Arial" w:cs="Arial"/>
          <w:sz w:val="20"/>
          <w:szCs w:val="20"/>
          <w:lang w:val="sr-Cyrl-CS"/>
        </w:rPr>
        <w:t xml:space="preserve"> </w:t>
      </w:r>
      <w:r w:rsidR="00C52903">
        <w:rPr>
          <w:rFonts w:ascii="Arial" w:hAnsi="Arial" w:cs="Arial"/>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sz w:val="20"/>
          <w:szCs w:val="20"/>
        </w:rPr>
        <w:t>, за потребе ЈКП</w:t>
      </w:r>
      <w:r w:rsidR="00C52903">
        <w:rPr>
          <w:rFonts w:ascii="Arial" w:hAnsi="Arial" w:cs="Arial"/>
          <w:sz w:val="20"/>
          <w:szCs w:val="20"/>
          <w:lang w:val="sr-Cyrl-CS"/>
        </w:rPr>
        <w:t xml:space="preserve"> </w:t>
      </w:r>
      <w:r w:rsidR="00C52903">
        <w:rPr>
          <w:rFonts w:ascii="Arial" w:hAnsi="Arial" w:cs="Arial"/>
          <w:sz w:val="20"/>
          <w:szCs w:val="20"/>
        </w:rPr>
        <w:t>,,Градска топлан</w:t>
      </w:r>
      <w:r w:rsidR="00C52903">
        <w:rPr>
          <w:rFonts w:ascii="Arial" w:hAnsi="Arial" w:cs="Arial"/>
          <w:sz w:val="20"/>
          <w:szCs w:val="20"/>
          <w:lang w:val="sr-Cyrl-CS"/>
        </w:rPr>
        <w:t>а</w:t>
      </w:r>
      <w:r w:rsidR="00C52903">
        <w:rPr>
          <w:rFonts w:ascii="Arial" w:hAnsi="Arial" w:cs="Arial"/>
          <w:sz w:val="20"/>
          <w:szCs w:val="20"/>
        </w:rPr>
        <w:t>“ Пирот</w:t>
      </w:r>
      <w:r w:rsidR="00C52903">
        <w:rPr>
          <w:rFonts w:ascii="Arial" w:hAnsi="Arial" w:cs="Arial"/>
          <w:bCs/>
          <w:iCs/>
          <w:sz w:val="20"/>
          <w:szCs w:val="20"/>
          <w:lang w:val="sr-Cyrl-CS"/>
        </w:rPr>
        <w:t xml:space="preserve">  </w:t>
      </w:r>
      <w:r w:rsidR="006A3C67">
        <w:rPr>
          <w:rFonts w:ascii="Arial" w:hAnsi="Arial" w:cs="Arial"/>
          <w:sz w:val="20"/>
          <w:szCs w:val="20"/>
        </w:rPr>
        <w:t xml:space="preserve"> </w:t>
      </w:r>
      <w:r>
        <w:rPr>
          <w:rFonts w:ascii="Arial" w:hAnsi="Arial" w:cs="Arial"/>
          <w:sz w:val="20"/>
          <w:szCs w:val="20"/>
        </w:rPr>
        <w:t xml:space="preserve">је </w:t>
      </w:r>
      <w:r w:rsidR="00C52903">
        <w:rPr>
          <w:rFonts w:ascii="Arial" w:hAnsi="Arial" w:cs="Arial"/>
          <w:sz w:val="20"/>
          <w:szCs w:val="20"/>
        </w:rPr>
        <w:t>1</w:t>
      </w:r>
      <w:r>
        <w:rPr>
          <w:rFonts w:ascii="Arial" w:hAnsi="Arial" w:cs="Arial"/>
          <w:sz w:val="20"/>
          <w:szCs w:val="20"/>
        </w:rPr>
        <w:t xml:space="preserve"> годин</w:t>
      </w:r>
      <w:r w:rsidR="00C52903">
        <w:rPr>
          <w:rFonts w:ascii="Arial" w:hAnsi="Arial" w:cs="Arial"/>
          <w:sz w:val="20"/>
          <w:szCs w:val="20"/>
        </w:rPr>
        <w:t>а</w:t>
      </w:r>
      <w:r>
        <w:rPr>
          <w:rFonts w:ascii="Arial" w:hAnsi="Arial" w:cs="Arial"/>
          <w:sz w:val="20"/>
          <w:szCs w:val="20"/>
        </w:rPr>
        <w:t xml:space="preserve">  од дана потписивања Записника о извршеној </w:t>
      </w:r>
      <w:r w:rsidR="00C52903">
        <w:rPr>
          <w:rFonts w:ascii="Arial" w:hAnsi="Arial" w:cs="Arial"/>
          <w:sz w:val="20"/>
          <w:szCs w:val="20"/>
        </w:rPr>
        <w:t>услузи.</w:t>
      </w:r>
    </w:p>
    <w:p w:rsidR="006A3C67" w:rsidRPr="006A3C67" w:rsidRDefault="006A3C67" w:rsidP="005476E6">
      <w:pPr>
        <w:pStyle w:val="NoSpacing"/>
        <w:jc w:val="both"/>
        <w:rPr>
          <w:rFonts w:ascii="Arial" w:hAnsi="Arial" w:cs="Arial"/>
          <w:sz w:val="20"/>
          <w:szCs w:val="20"/>
          <w:lang w:val="sr-Cyrl-CS"/>
        </w:rPr>
      </w:pP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Pr="00071353"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4E19BD">
      <w:pPr>
        <w:numPr>
          <w:ilvl w:val="0"/>
          <w:numId w:val="12"/>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4E19BD">
      <w:pPr>
        <w:numPr>
          <w:ilvl w:val="0"/>
          <w:numId w:val="12"/>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Pr="00071353"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4E19BD">
      <w:pPr>
        <w:pStyle w:val="NoSpacing"/>
        <w:numPr>
          <w:ilvl w:val="0"/>
          <w:numId w:val="15"/>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 xml:space="preserve">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w:t>
      </w:r>
      <w:r>
        <w:rPr>
          <w:rFonts w:ascii="Arial" w:hAnsi="Arial" w:cs="Arial"/>
          <w:i/>
          <w:sz w:val="20"/>
        </w:rPr>
        <w:lastRenderedPageBreak/>
        <w:t>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Pr="00A15E2B" w:rsidRDefault="005476E6" w:rsidP="005476E6">
      <w:pPr>
        <w:pStyle w:val="NoSpacing"/>
        <w:jc w:val="both"/>
        <w:rPr>
          <w:rFonts w:ascii="Arial" w:hAnsi="Arial" w:cs="Arial"/>
          <w:sz w:val="20"/>
          <w:szCs w:val="20"/>
          <w:lang w:val="sr-Cyrl-CS"/>
        </w:rPr>
      </w:pPr>
    </w:p>
    <w:p w:rsidR="005476E6" w:rsidRDefault="005476E6"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C52903" w:rsidRPr="00C52903" w:rsidRDefault="005476E6" w:rsidP="00C52903">
      <w:pPr>
        <w:jc w:val="both"/>
        <w:rPr>
          <w:rFonts w:ascii="Arial" w:hAnsi="Arial" w:cs="Arial"/>
          <w:b/>
          <w:iCs/>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 xml:space="preserve">са назнаком: </w:t>
      </w:r>
      <w:r>
        <w:rPr>
          <w:rFonts w:ascii="Arial" w:eastAsia="TimesNewRomanPS-BoldMT" w:hAnsi="Arial" w:cs="Arial"/>
          <w:b/>
          <w:bCs/>
          <w:sz w:val="20"/>
          <w:szCs w:val="20"/>
        </w:rPr>
        <w:t>,,</w:t>
      </w:r>
      <w:r w:rsidR="00C52903" w:rsidRPr="00C52903">
        <w:rPr>
          <w:rFonts w:ascii="Arial" w:hAnsi="Arial" w:cs="Arial"/>
          <w:iCs/>
          <w:sz w:val="20"/>
          <w:szCs w:val="20"/>
        </w:rPr>
        <w:t xml:space="preserve"> </w:t>
      </w:r>
      <w:r w:rsidR="00C52903" w:rsidRPr="00C52903">
        <w:rPr>
          <w:rFonts w:ascii="Arial" w:hAnsi="Arial" w:cs="Arial"/>
          <w:b/>
          <w:iCs/>
          <w:sz w:val="20"/>
          <w:szCs w:val="20"/>
        </w:rPr>
        <w:t xml:space="preserve">„Понуда за набавку – </w:t>
      </w:r>
      <w:r w:rsidR="00C52903" w:rsidRPr="00C52903">
        <w:rPr>
          <w:rFonts w:ascii="Arial" w:hAnsi="Arial" w:cs="Arial"/>
          <w:b/>
          <w:iCs/>
          <w:sz w:val="20"/>
          <w:szCs w:val="20"/>
          <w:lang w:val="sr-Cyrl-CS"/>
        </w:rPr>
        <w:t>Усаглашавање и израда документације у складу са прописима за сигурносну опрему</w:t>
      </w:r>
      <w:r w:rsidR="00C52903" w:rsidRPr="00C52903">
        <w:rPr>
          <w:rFonts w:ascii="Arial" w:hAnsi="Arial" w:cs="Arial"/>
          <w:b/>
          <w:iCs/>
          <w:sz w:val="20"/>
          <w:szCs w:val="20"/>
        </w:rPr>
        <w:t xml:space="preserve">, партија </w:t>
      </w:r>
      <w:r w:rsidR="00C52903" w:rsidRPr="00C52903">
        <w:rPr>
          <w:rFonts w:ascii="Arial" w:hAnsi="Arial" w:cs="Arial"/>
          <w:b/>
          <w:iCs/>
          <w:sz w:val="20"/>
          <w:szCs w:val="20"/>
          <w:lang w:val="sr-Cyrl-CS"/>
        </w:rPr>
        <w:t>1</w:t>
      </w:r>
      <w:r w:rsidR="00C52903" w:rsidRPr="00C52903">
        <w:rPr>
          <w:rFonts w:ascii="Arial" w:hAnsi="Arial" w:cs="Arial"/>
          <w:b/>
          <w:iCs/>
          <w:sz w:val="20"/>
          <w:szCs w:val="20"/>
        </w:rPr>
        <w:t xml:space="preserve"> –</w:t>
      </w:r>
      <w:r w:rsidR="00C52903" w:rsidRPr="00C52903">
        <w:rPr>
          <w:rFonts w:ascii="Arial" w:hAnsi="Arial" w:cs="Arial"/>
          <w:b/>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з</w:t>
      </w:r>
      <w:r w:rsidR="00C52903" w:rsidRPr="00C52903">
        <w:rPr>
          <w:rFonts w:ascii="Arial" w:hAnsi="Arial" w:cs="Arial"/>
          <w:b/>
          <w:iCs/>
          <w:sz w:val="20"/>
          <w:szCs w:val="20"/>
        </w:rPr>
        <w:t>а потребе ЈКП</w:t>
      </w:r>
      <w:r w:rsidR="00C52903" w:rsidRPr="00C52903">
        <w:rPr>
          <w:rFonts w:ascii="Arial" w:hAnsi="Arial" w:cs="Arial"/>
          <w:b/>
          <w:iCs/>
          <w:sz w:val="20"/>
          <w:szCs w:val="20"/>
          <w:lang w:val="sr-Cyrl-CS"/>
        </w:rPr>
        <w:t xml:space="preserve"> </w:t>
      </w:r>
      <w:r w:rsidR="00C52903" w:rsidRPr="00C52903">
        <w:rPr>
          <w:rFonts w:ascii="Arial" w:hAnsi="Arial" w:cs="Arial"/>
          <w:b/>
          <w:iCs/>
          <w:sz w:val="20"/>
          <w:szCs w:val="20"/>
        </w:rPr>
        <w:t>,,Градска топлана</w:t>
      </w:r>
      <w:r w:rsidR="00C52903" w:rsidRPr="00C52903">
        <w:rPr>
          <w:rFonts w:ascii="Arial" w:hAnsi="Arial" w:cs="Arial"/>
          <w:b/>
          <w:iCs/>
          <w:sz w:val="20"/>
          <w:szCs w:val="20"/>
          <w:lang w:val="sr-Cyrl-CS"/>
        </w:rPr>
        <w:t>“</w:t>
      </w:r>
      <w:r w:rsidR="00C52903" w:rsidRPr="00C52903">
        <w:rPr>
          <w:rFonts w:ascii="Arial" w:hAnsi="Arial" w:cs="Arial"/>
          <w:b/>
          <w:iCs/>
          <w:sz w:val="20"/>
          <w:szCs w:val="20"/>
        </w:rPr>
        <w:t xml:space="preserve"> Пирот</w:t>
      </w:r>
      <w:r w:rsidR="00C52903" w:rsidRPr="00C52903">
        <w:rPr>
          <w:rFonts w:ascii="Arial" w:hAnsi="Arial" w:cs="Arial"/>
          <w:b/>
          <w:sz w:val="20"/>
          <w:szCs w:val="20"/>
        </w:rPr>
        <w:t xml:space="preserve"> </w:t>
      </w:r>
      <w:r w:rsidR="00C52903" w:rsidRPr="00C52903">
        <w:rPr>
          <w:rFonts w:ascii="Arial" w:hAnsi="Arial" w:cs="Arial"/>
          <w:b/>
          <w:iCs/>
          <w:sz w:val="20"/>
          <w:szCs w:val="20"/>
        </w:rPr>
        <w:t xml:space="preserve"> -  ЈНМВ  </w:t>
      </w:r>
      <w:r w:rsidR="00C52903" w:rsidRPr="00C52903">
        <w:rPr>
          <w:rFonts w:ascii="Arial" w:hAnsi="Arial" w:cs="Arial"/>
          <w:b/>
          <w:iCs/>
          <w:sz w:val="20"/>
          <w:szCs w:val="20"/>
          <w:lang w:val="sr-Cyrl-CS"/>
        </w:rPr>
        <w:t>бр. 1.2.2.</w:t>
      </w:r>
      <w:r w:rsidR="00C52903" w:rsidRPr="00C52903">
        <w:rPr>
          <w:rFonts w:ascii="Arial" w:hAnsi="Arial" w:cs="Arial"/>
          <w:b/>
          <w:iCs/>
          <w:sz w:val="20"/>
          <w:szCs w:val="20"/>
        </w:rPr>
        <w:t xml:space="preserve"> – Партија </w:t>
      </w:r>
      <w:r w:rsidR="00C52903" w:rsidRPr="00C52903">
        <w:rPr>
          <w:rFonts w:ascii="Arial" w:hAnsi="Arial" w:cs="Arial"/>
          <w:b/>
          <w:iCs/>
          <w:sz w:val="20"/>
          <w:szCs w:val="20"/>
          <w:lang w:val="sr-Cyrl-CS"/>
        </w:rPr>
        <w:t>1</w:t>
      </w:r>
      <w:r w:rsidR="00C52903" w:rsidRPr="00C52903">
        <w:rPr>
          <w:rFonts w:ascii="Arial" w:hAnsi="Arial" w:cs="Arial"/>
          <w:b/>
          <w:iCs/>
          <w:sz w:val="20"/>
          <w:szCs w:val="20"/>
        </w:rPr>
        <w:t>-</w:t>
      </w:r>
      <w:r w:rsidR="00C52903" w:rsidRPr="00C52903">
        <w:rPr>
          <w:rFonts w:ascii="Arial" w:hAnsi="Arial" w:cs="Arial"/>
          <w:b/>
          <w:iCs/>
          <w:sz w:val="20"/>
          <w:szCs w:val="20"/>
          <w:lang w:val="sr-Cyrl-CS"/>
        </w:rPr>
        <w:t xml:space="preserve"> </w:t>
      </w:r>
      <w:r w:rsidR="00C52903" w:rsidRPr="00C52903">
        <w:rPr>
          <w:rFonts w:ascii="Arial" w:hAnsi="Arial" w:cs="Arial"/>
          <w:b/>
          <w:iCs/>
          <w:sz w:val="20"/>
          <w:szCs w:val="20"/>
        </w:rPr>
        <w:t xml:space="preserve">НЕ ОТВАРАТИ“ </w:t>
      </w:r>
    </w:p>
    <w:p w:rsidR="00C52903" w:rsidRPr="00C52903" w:rsidRDefault="00C52903" w:rsidP="00C52903">
      <w:pPr>
        <w:jc w:val="both"/>
        <w:rPr>
          <w:rFonts w:ascii="Arial" w:hAnsi="Arial" w:cs="Arial"/>
          <w:iCs/>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4E19BD">
      <w:pPr>
        <w:numPr>
          <w:ilvl w:val="0"/>
          <w:numId w:val="13"/>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4E19BD">
      <w:pPr>
        <w:numPr>
          <w:ilvl w:val="0"/>
          <w:numId w:val="13"/>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4E19BD">
      <w:pPr>
        <w:numPr>
          <w:ilvl w:val="0"/>
          <w:numId w:val="13"/>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4E19BD">
      <w:pPr>
        <w:numPr>
          <w:ilvl w:val="0"/>
          <w:numId w:val="13"/>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w:t>
      </w:r>
      <w:r w:rsidR="009C1F1F">
        <w:rPr>
          <w:rFonts w:ascii="Arial" w:hAnsi="Arial" w:cs="Arial"/>
          <w:sz w:val="20"/>
          <w:szCs w:val="20"/>
          <w:lang w:val="sr-Cyrl-CS"/>
        </w:rPr>
        <w:t>едства за отклањање грешака – р</w:t>
      </w:r>
      <w:r>
        <w:rPr>
          <w:rFonts w:ascii="Arial" w:hAnsi="Arial" w:cs="Arial"/>
          <w:sz w:val="20"/>
          <w:szCs w:val="20"/>
          <w:lang w:val="sr-Cyrl-CS"/>
        </w:rPr>
        <w:t>екламација у гарантном року</w:t>
      </w:r>
    </w:p>
    <w:p w:rsidR="005476E6" w:rsidRPr="00C52903" w:rsidRDefault="005476E6" w:rsidP="004E19BD">
      <w:pPr>
        <w:numPr>
          <w:ilvl w:val="0"/>
          <w:numId w:val="13"/>
        </w:numPr>
        <w:jc w:val="both"/>
        <w:rPr>
          <w:rFonts w:ascii="Arial" w:hAnsi="Arial" w:cs="Arial"/>
          <w:sz w:val="20"/>
          <w:szCs w:val="20"/>
        </w:rPr>
      </w:pPr>
      <w:r>
        <w:rPr>
          <w:rFonts w:ascii="Arial" w:hAnsi="Arial" w:cs="Arial"/>
          <w:sz w:val="20"/>
          <w:szCs w:val="20"/>
        </w:rPr>
        <w:t>Модел уговора (Образац 8);</w:t>
      </w:r>
    </w:p>
    <w:p w:rsidR="00C52903" w:rsidRDefault="00C52903" w:rsidP="00C52903">
      <w:pPr>
        <w:ind w:left="720"/>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 xml:space="preserve">Набавка је обликована </w:t>
      </w:r>
      <w:r w:rsidR="00C52903">
        <w:rPr>
          <w:rFonts w:ascii="Arial" w:hAnsi="Arial" w:cs="Arial"/>
          <w:sz w:val="20"/>
          <w:szCs w:val="20"/>
        </w:rPr>
        <w:t>у 2</w:t>
      </w:r>
      <w:r>
        <w:rPr>
          <w:rFonts w:ascii="Arial" w:hAnsi="Arial" w:cs="Arial"/>
          <w:sz w:val="20"/>
          <w:szCs w:val="20"/>
        </w:rPr>
        <w:t xml:space="preserve"> п</w:t>
      </w:r>
      <w:r w:rsidR="00C52903">
        <w:rPr>
          <w:rFonts w:ascii="Arial" w:hAnsi="Arial" w:cs="Arial"/>
          <w:sz w:val="20"/>
          <w:szCs w:val="20"/>
        </w:rPr>
        <w:t xml:space="preserve">артије,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lastRenderedPageBreak/>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w:t>
      </w:r>
      <w:r w:rsidR="00A15E2B">
        <w:rPr>
          <w:rFonts w:ascii="Arial" w:hAnsi="Arial" w:cs="Arial"/>
          <w:sz w:val="20"/>
          <w:szCs w:val="20"/>
          <w:lang w:val="sr-Cyrl-CS"/>
        </w:rPr>
        <w:t>услуга</w:t>
      </w:r>
      <w:r w:rsidR="006B51C5">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6B51C5">
        <w:rPr>
          <w:rFonts w:ascii="Arial" w:hAnsi="Arial" w:cs="Arial"/>
          <w:bCs/>
          <w:iCs/>
          <w:sz w:val="20"/>
          <w:szCs w:val="20"/>
        </w:rPr>
        <w:t xml:space="preserve"> по партијама, </w:t>
      </w:r>
      <w:r w:rsidR="006B51C5">
        <w:rPr>
          <w:rFonts w:ascii="Arial" w:hAnsi="Arial" w:cs="Arial"/>
          <w:sz w:val="20"/>
          <w:szCs w:val="20"/>
        </w:rPr>
        <w:t>бр.</w:t>
      </w:r>
      <w:r w:rsidR="00C635F0">
        <w:rPr>
          <w:rFonts w:ascii="Arial" w:hAnsi="Arial" w:cs="Arial"/>
          <w:sz w:val="20"/>
          <w:szCs w:val="20"/>
          <w:lang w:val="sr-Cyrl-CS"/>
        </w:rPr>
        <w:t>1.</w:t>
      </w:r>
      <w:r w:rsidR="00A15E2B">
        <w:rPr>
          <w:rFonts w:ascii="Arial" w:hAnsi="Arial" w:cs="Arial"/>
          <w:sz w:val="20"/>
          <w:szCs w:val="20"/>
          <w:lang w:val="sr-Cyrl-CS"/>
        </w:rPr>
        <w:t>2</w:t>
      </w:r>
      <w:r w:rsidR="00C635F0">
        <w:rPr>
          <w:rFonts w:ascii="Arial" w:hAnsi="Arial" w:cs="Arial"/>
          <w:sz w:val="20"/>
          <w:szCs w:val="20"/>
          <w:lang w:val="sr-Cyrl-CS"/>
        </w:rPr>
        <w:t>.</w:t>
      </w:r>
      <w:r w:rsidR="00A15E2B">
        <w:rPr>
          <w:rFonts w:ascii="Arial" w:hAnsi="Arial" w:cs="Arial"/>
          <w:sz w:val="20"/>
          <w:szCs w:val="20"/>
          <w:lang w:val="sr-Cyrl-CS"/>
        </w:rPr>
        <w:t>2</w:t>
      </w:r>
      <w:r w:rsidR="00C635F0">
        <w:rPr>
          <w:rFonts w:ascii="Arial" w:hAnsi="Arial" w:cs="Arial"/>
          <w:sz w:val="20"/>
          <w:szCs w:val="20"/>
          <w:lang w:val="sr-Cyrl-CS"/>
        </w:rPr>
        <w:t>.</w:t>
      </w:r>
      <w:r w:rsidR="006B51C5">
        <w:rPr>
          <w:rFonts w:ascii="Arial" w:hAnsi="Arial" w:cs="Arial"/>
          <w:sz w:val="20"/>
          <w:szCs w:val="20"/>
        </w:rPr>
        <w:t xml:space="preserve"> </w:t>
      </w:r>
      <w:r w:rsidR="006B51C5">
        <w:rPr>
          <w:rFonts w:ascii="Arial" w:hAnsi="Arial" w:cs="Arial"/>
          <w:bCs/>
          <w:iCs/>
          <w:sz w:val="20"/>
          <w:szCs w:val="20"/>
        </w:rPr>
        <w:t xml:space="preserve">партија </w:t>
      </w:r>
      <w:r w:rsidR="00A15E2B">
        <w:rPr>
          <w:rFonts w:ascii="Arial" w:hAnsi="Arial" w:cs="Arial"/>
          <w:bCs/>
          <w:iCs/>
          <w:sz w:val="20"/>
          <w:szCs w:val="20"/>
          <w:lang w:val="sr-Cyrl-CS"/>
        </w:rPr>
        <w:t>1</w:t>
      </w:r>
      <w:r w:rsidR="006B51C5">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 xml:space="preserve">мале вредности </w:t>
      </w:r>
      <w:r w:rsidR="00A15E2B">
        <w:rPr>
          <w:rFonts w:ascii="Arial" w:hAnsi="Arial" w:cs="Arial"/>
          <w:sz w:val="20"/>
          <w:szCs w:val="20"/>
        </w:rPr>
        <w:t>-</w:t>
      </w:r>
      <w:r w:rsidR="00A15E2B">
        <w:rPr>
          <w:rFonts w:ascii="Arial" w:hAnsi="Arial" w:cs="Arial"/>
          <w:sz w:val="20"/>
          <w:szCs w:val="20"/>
          <w:lang w:val="sr-Cyrl-CS"/>
        </w:rPr>
        <w:t>услуга</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w:t>
      </w:r>
      <w:r w:rsidR="00A15E2B">
        <w:rPr>
          <w:rFonts w:ascii="Arial" w:hAnsi="Arial" w:cs="Arial"/>
          <w:sz w:val="20"/>
          <w:szCs w:val="20"/>
          <w:lang w:val="sr-Cyrl-CS"/>
        </w:rPr>
        <w:t>услуга</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A15E2B" w:rsidRDefault="005476E6" w:rsidP="00A15E2B">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sidR="000B2444">
        <w:rPr>
          <w:rFonts w:ascii="Arial" w:hAnsi="Arial" w:cs="Arial"/>
          <w:bCs/>
          <w:sz w:val="20"/>
          <w:szCs w:val="20"/>
          <w:lang w:val="sr-Cyrl-CS"/>
        </w:rPr>
        <w:t>мале вредности</w:t>
      </w:r>
      <w:r>
        <w:rPr>
          <w:rFonts w:ascii="Arial" w:hAnsi="Arial" w:cs="Arial"/>
          <w:b/>
          <w:bCs/>
          <w:sz w:val="20"/>
          <w:szCs w:val="20"/>
        </w:rPr>
        <w:t>-</w:t>
      </w:r>
      <w:r w:rsidR="00A15E2B">
        <w:rPr>
          <w:rFonts w:ascii="Arial" w:hAnsi="Arial" w:cs="Arial"/>
          <w:sz w:val="20"/>
          <w:szCs w:val="20"/>
          <w:lang w:val="sr-Cyrl-CS"/>
        </w:rPr>
        <w:t xml:space="preserve"> услуга</w:t>
      </w:r>
      <w:r w:rsidR="00A15E2B" w:rsidRPr="007766FE">
        <w:rPr>
          <w:rFonts w:ascii="Arial" w:hAnsi="Arial" w:cs="Arial"/>
          <w:kern w:val="0"/>
          <w:sz w:val="20"/>
          <w:szCs w:val="20"/>
        </w:rPr>
        <w:t xml:space="preserve"> </w:t>
      </w:r>
      <w:r w:rsidR="00A15E2B">
        <w:rPr>
          <w:rFonts w:ascii="Arial" w:hAnsi="Arial" w:cs="Arial"/>
          <w:bCs/>
          <w:sz w:val="20"/>
          <w:szCs w:val="20"/>
        </w:rPr>
        <w:t xml:space="preserve">– </w:t>
      </w:r>
      <w:r w:rsidR="00A15E2B">
        <w:rPr>
          <w:rFonts w:ascii="Arial" w:hAnsi="Arial" w:cs="Arial"/>
          <w:bCs/>
          <w:iCs/>
          <w:sz w:val="20"/>
          <w:szCs w:val="20"/>
          <w:lang w:val="sr-Cyrl-CS"/>
        </w:rPr>
        <w:t>Усаглашавање и израда документације у складу са прописима за сигурносну опрему</w:t>
      </w:r>
      <w:r w:rsidR="00A15E2B">
        <w:rPr>
          <w:rFonts w:ascii="Arial" w:hAnsi="Arial" w:cs="Arial"/>
          <w:bCs/>
          <w:iCs/>
          <w:sz w:val="20"/>
          <w:szCs w:val="20"/>
        </w:rPr>
        <w:t xml:space="preserve"> по партијама, </w:t>
      </w:r>
      <w:r w:rsidR="00A15E2B">
        <w:rPr>
          <w:rFonts w:ascii="Arial" w:hAnsi="Arial" w:cs="Arial"/>
          <w:sz w:val="20"/>
          <w:szCs w:val="20"/>
        </w:rPr>
        <w:t>бр.</w:t>
      </w:r>
      <w:r w:rsidR="00A15E2B">
        <w:rPr>
          <w:rFonts w:ascii="Arial" w:hAnsi="Arial" w:cs="Arial"/>
          <w:sz w:val="20"/>
          <w:szCs w:val="20"/>
          <w:lang w:val="sr-Cyrl-CS"/>
        </w:rPr>
        <w:t>1.2.2.</w:t>
      </w:r>
      <w:r w:rsidR="00A15E2B">
        <w:rPr>
          <w:rFonts w:ascii="Arial" w:hAnsi="Arial" w:cs="Arial"/>
          <w:sz w:val="20"/>
          <w:szCs w:val="20"/>
        </w:rPr>
        <w:t xml:space="preserve"> </w:t>
      </w:r>
      <w:r w:rsidR="00A15E2B">
        <w:rPr>
          <w:rFonts w:ascii="Arial" w:hAnsi="Arial" w:cs="Arial"/>
          <w:bCs/>
          <w:iCs/>
          <w:sz w:val="20"/>
          <w:szCs w:val="20"/>
        </w:rPr>
        <w:t xml:space="preserve">партија </w:t>
      </w:r>
      <w:r w:rsidR="00A15E2B">
        <w:rPr>
          <w:rFonts w:ascii="Arial" w:hAnsi="Arial" w:cs="Arial"/>
          <w:bCs/>
          <w:iCs/>
          <w:sz w:val="20"/>
          <w:szCs w:val="20"/>
          <w:lang w:val="sr-Cyrl-CS"/>
        </w:rPr>
        <w:t>1</w:t>
      </w:r>
      <w:r w:rsidR="00A15E2B">
        <w:rPr>
          <w:rFonts w:ascii="Arial" w:hAnsi="Arial" w:cs="Arial"/>
          <w:bCs/>
          <w:iCs/>
          <w:sz w:val="20"/>
          <w:szCs w:val="20"/>
        </w:rPr>
        <w:t xml:space="preserve">– </w:t>
      </w:r>
      <w:r w:rsidR="00A15E2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A15E2B">
        <w:rPr>
          <w:rFonts w:ascii="Arial" w:hAnsi="Arial" w:cs="Arial"/>
          <w:bCs/>
          <w:iCs/>
          <w:sz w:val="20"/>
          <w:szCs w:val="20"/>
        </w:rPr>
        <w:t xml:space="preserve"> за потребе ЈКП</w:t>
      </w:r>
      <w:r w:rsidR="00A15E2B">
        <w:rPr>
          <w:rFonts w:ascii="Arial" w:hAnsi="Arial" w:cs="Arial"/>
          <w:bCs/>
          <w:iCs/>
          <w:sz w:val="20"/>
          <w:szCs w:val="20"/>
          <w:lang w:val="sr-Cyrl-CS"/>
        </w:rPr>
        <w:t xml:space="preserve"> </w:t>
      </w:r>
      <w:r w:rsidR="00A15E2B">
        <w:rPr>
          <w:rFonts w:ascii="Arial" w:hAnsi="Arial" w:cs="Arial"/>
          <w:bCs/>
          <w:iCs/>
          <w:sz w:val="20"/>
          <w:szCs w:val="20"/>
        </w:rPr>
        <w:t>,,Градска топлана</w:t>
      </w:r>
      <w:r w:rsidR="00A15E2B">
        <w:rPr>
          <w:rFonts w:ascii="Arial" w:hAnsi="Arial" w:cs="Arial"/>
          <w:bCs/>
          <w:iCs/>
          <w:sz w:val="20"/>
          <w:szCs w:val="20"/>
          <w:lang w:val="sr-Cyrl-CS"/>
        </w:rPr>
        <w:t>“</w:t>
      </w:r>
      <w:r w:rsidR="00A15E2B">
        <w:rPr>
          <w:rFonts w:ascii="Arial" w:hAnsi="Arial" w:cs="Arial"/>
          <w:bCs/>
          <w:iCs/>
          <w:sz w:val="20"/>
          <w:szCs w:val="20"/>
        </w:rPr>
        <w:t xml:space="preserve"> Пирот</w:t>
      </w:r>
      <w:r w:rsidR="00A15E2B">
        <w:rPr>
          <w:rFonts w:ascii="Arial" w:hAnsi="Arial" w:cs="Arial"/>
          <w:b/>
          <w:iCs/>
          <w:sz w:val="20"/>
          <w:szCs w:val="20"/>
        </w:rPr>
        <w:t xml:space="preserve"> </w:t>
      </w:r>
      <w:r w:rsidR="00A15E2B">
        <w:rPr>
          <w:rFonts w:ascii="Arial" w:eastAsia="TimesNewRomanPSMT" w:hAnsi="Arial" w:cs="Arial"/>
          <w:b/>
          <w:bCs/>
          <w:sz w:val="20"/>
          <w:szCs w:val="20"/>
        </w:rPr>
        <w:t xml:space="preserve">- </w:t>
      </w:r>
      <w:r w:rsidR="00A15E2B">
        <w:rPr>
          <w:rFonts w:ascii="Arial" w:eastAsia="TimesNewRomanPS-BoldMT" w:hAnsi="Arial" w:cs="Arial"/>
          <w:b/>
          <w:bCs/>
          <w:sz w:val="20"/>
          <w:szCs w:val="20"/>
        </w:rPr>
        <w:t>НЕ ОТВАРАТИ”</w:t>
      </w:r>
      <w:r w:rsidR="00A15E2B">
        <w:rPr>
          <w:rFonts w:ascii="Arial" w:eastAsia="TimesNewRomanPSMT" w:hAnsi="Arial" w:cs="Arial"/>
          <w:b/>
          <w:bCs/>
          <w:iCs/>
          <w:sz w:val="20"/>
          <w:szCs w:val="20"/>
        </w:rPr>
        <w:t xml:space="preserve"> или</w:t>
      </w:r>
    </w:p>
    <w:p w:rsidR="000B2444" w:rsidRDefault="005476E6" w:rsidP="000B2444">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 xml:space="preserve">мале вредности </w:t>
      </w:r>
      <w:r w:rsidR="000B2444">
        <w:rPr>
          <w:rFonts w:ascii="Arial" w:hAnsi="Arial" w:cs="Arial"/>
          <w:sz w:val="20"/>
          <w:szCs w:val="20"/>
        </w:rPr>
        <w:t>-</w:t>
      </w:r>
      <w:r w:rsidR="000B2444">
        <w:rPr>
          <w:rFonts w:ascii="Arial" w:hAnsi="Arial" w:cs="Arial"/>
          <w:sz w:val="20"/>
          <w:szCs w:val="20"/>
          <w:lang w:val="sr-Cyrl-CS"/>
        </w:rPr>
        <w:t>услуга</w:t>
      </w:r>
      <w:r w:rsidR="000B2444">
        <w:rPr>
          <w:rFonts w:ascii="Arial" w:hAnsi="Arial" w:cs="Arial"/>
          <w:bCs/>
          <w:sz w:val="20"/>
          <w:szCs w:val="20"/>
        </w:rPr>
        <w:t xml:space="preserve">– </w:t>
      </w:r>
      <w:r w:rsidR="000B2444">
        <w:rPr>
          <w:rFonts w:ascii="Arial" w:hAnsi="Arial" w:cs="Arial"/>
          <w:bCs/>
          <w:iCs/>
          <w:sz w:val="20"/>
          <w:szCs w:val="20"/>
          <w:lang w:val="sr-Cyrl-CS"/>
        </w:rPr>
        <w:t>Усаглашавање и израда документације у складу са прописима за сигурносну опрему</w:t>
      </w:r>
      <w:r w:rsidR="000B2444">
        <w:rPr>
          <w:rFonts w:ascii="Arial" w:hAnsi="Arial" w:cs="Arial"/>
          <w:bCs/>
          <w:iCs/>
          <w:sz w:val="20"/>
          <w:szCs w:val="20"/>
        </w:rPr>
        <w:t xml:space="preserve"> по партијама, </w:t>
      </w:r>
      <w:r w:rsidR="000B2444">
        <w:rPr>
          <w:rFonts w:ascii="Arial" w:hAnsi="Arial" w:cs="Arial"/>
          <w:sz w:val="20"/>
          <w:szCs w:val="20"/>
        </w:rPr>
        <w:t>бр.</w:t>
      </w:r>
      <w:r w:rsidR="000B2444">
        <w:rPr>
          <w:rFonts w:ascii="Arial" w:hAnsi="Arial" w:cs="Arial"/>
          <w:sz w:val="20"/>
          <w:szCs w:val="20"/>
          <w:lang w:val="sr-Cyrl-CS"/>
        </w:rPr>
        <w:t>1.2.2.</w:t>
      </w:r>
      <w:r w:rsidR="000B2444">
        <w:rPr>
          <w:rFonts w:ascii="Arial" w:hAnsi="Arial" w:cs="Arial"/>
          <w:sz w:val="20"/>
          <w:szCs w:val="20"/>
        </w:rPr>
        <w:t xml:space="preserve"> </w:t>
      </w:r>
      <w:r w:rsidR="000B2444">
        <w:rPr>
          <w:rFonts w:ascii="Arial" w:hAnsi="Arial" w:cs="Arial"/>
          <w:bCs/>
          <w:iCs/>
          <w:sz w:val="20"/>
          <w:szCs w:val="20"/>
        </w:rPr>
        <w:t xml:space="preserve">партија </w:t>
      </w:r>
      <w:r w:rsidR="000B2444">
        <w:rPr>
          <w:rFonts w:ascii="Arial" w:hAnsi="Arial" w:cs="Arial"/>
          <w:bCs/>
          <w:iCs/>
          <w:sz w:val="20"/>
          <w:szCs w:val="20"/>
          <w:lang w:val="sr-Cyrl-CS"/>
        </w:rPr>
        <w:t>1</w:t>
      </w:r>
      <w:r w:rsidR="000B2444">
        <w:rPr>
          <w:rFonts w:ascii="Arial" w:hAnsi="Arial" w:cs="Arial"/>
          <w:bCs/>
          <w:iCs/>
          <w:sz w:val="20"/>
          <w:szCs w:val="20"/>
        </w:rPr>
        <w:t xml:space="preserve">– </w:t>
      </w:r>
      <w:r w:rsidR="000B2444">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0B2444">
        <w:rPr>
          <w:rFonts w:ascii="Arial" w:hAnsi="Arial" w:cs="Arial"/>
          <w:bCs/>
          <w:iCs/>
          <w:sz w:val="20"/>
          <w:szCs w:val="20"/>
        </w:rPr>
        <w:t xml:space="preserve"> за потребе ЈКП</w:t>
      </w:r>
      <w:r w:rsidR="000B2444">
        <w:rPr>
          <w:rFonts w:ascii="Arial" w:hAnsi="Arial" w:cs="Arial"/>
          <w:bCs/>
          <w:iCs/>
          <w:sz w:val="20"/>
          <w:szCs w:val="20"/>
          <w:lang w:val="sr-Cyrl-CS"/>
        </w:rPr>
        <w:t xml:space="preserve"> </w:t>
      </w:r>
      <w:r w:rsidR="000B2444">
        <w:rPr>
          <w:rFonts w:ascii="Arial" w:hAnsi="Arial" w:cs="Arial"/>
          <w:bCs/>
          <w:iCs/>
          <w:sz w:val="20"/>
          <w:szCs w:val="20"/>
        </w:rPr>
        <w:t>,,Градска топлана</w:t>
      </w:r>
      <w:r w:rsidR="000B2444">
        <w:rPr>
          <w:rFonts w:ascii="Arial" w:hAnsi="Arial" w:cs="Arial"/>
          <w:bCs/>
          <w:iCs/>
          <w:sz w:val="20"/>
          <w:szCs w:val="20"/>
          <w:lang w:val="sr-Cyrl-CS"/>
        </w:rPr>
        <w:t>“</w:t>
      </w:r>
      <w:r w:rsidR="000B2444">
        <w:rPr>
          <w:rFonts w:ascii="Arial" w:hAnsi="Arial" w:cs="Arial"/>
          <w:bCs/>
          <w:iCs/>
          <w:sz w:val="20"/>
          <w:szCs w:val="20"/>
        </w:rPr>
        <w:t xml:space="preserve"> Пирот</w:t>
      </w:r>
      <w:r w:rsidR="000B2444">
        <w:rPr>
          <w:rFonts w:ascii="Arial" w:hAnsi="Arial" w:cs="Arial"/>
          <w:b/>
          <w:iCs/>
          <w:sz w:val="20"/>
          <w:szCs w:val="20"/>
        </w:rPr>
        <w:t xml:space="preserve"> </w:t>
      </w:r>
      <w:r w:rsidR="000B2444">
        <w:rPr>
          <w:rFonts w:ascii="Arial" w:eastAsia="TimesNewRomanPSMT" w:hAnsi="Arial" w:cs="Arial"/>
          <w:b/>
          <w:bCs/>
          <w:sz w:val="20"/>
          <w:szCs w:val="20"/>
        </w:rPr>
        <w:t xml:space="preserve">- </w:t>
      </w:r>
      <w:r w:rsidR="000B2444">
        <w:rPr>
          <w:rFonts w:ascii="Arial" w:eastAsia="TimesNewRomanPS-BoldMT" w:hAnsi="Arial" w:cs="Arial"/>
          <w:b/>
          <w:bCs/>
          <w:sz w:val="20"/>
          <w:szCs w:val="20"/>
        </w:rPr>
        <w:t>НЕ ОТВАРАТИ”</w:t>
      </w:r>
      <w:r w:rsidR="000B2444">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lastRenderedPageBreak/>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4E19BD">
      <w:pPr>
        <w:numPr>
          <w:ilvl w:val="0"/>
          <w:numId w:val="14"/>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4E19BD">
      <w:pPr>
        <w:pStyle w:val="CommentText1"/>
        <w:numPr>
          <w:ilvl w:val="0"/>
          <w:numId w:val="14"/>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w:t>
      </w:r>
      <w:r w:rsidR="00C52903">
        <w:rPr>
          <w:rFonts w:ascii="Arial" w:hAnsi="Arial" w:cs="Arial"/>
          <w:sz w:val="20"/>
          <w:szCs w:val="20"/>
        </w:rPr>
        <w:t xml:space="preserve"> за извршену услугу у јавној набавци мале вредности -</w:t>
      </w:r>
      <w:r w:rsidR="005964C8">
        <w:rPr>
          <w:rFonts w:ascii="Arial" w:hAnsi="Arial" w:cs="Arial"/>
          <w:sz w:val="20"/>
          <w:szCs w:val="20"/>
          <w:lang w:val="sr-Cyrl-CS"/>
        </w:rPr>
        <w:t xml:space="preserve"> </w:t>
      </w:r>
      <w:r w:rsidR="00A76715">
        <w:rPr>
          <w:rFonts w:ascii="Arial" w:hAnsi="Arial" w:cs="Arial"/>
          <w:sz w:val="20"/>
          <w:szCs w:val="20"/>
          <w:lang w:val="sr-Cyrl-CS"/>
        </w:rPr>
        <w:t xml:space="preserve">услуге </w:t>
      </w:r>
      <w:r w:rsidR="006B51C5">
        <w:rPr>
          <w:rFonts w:ascii="Arial" w:hAnsi="Arial" w:cs="Arial"/>
          <w:bCs/>
          <w:iCs/>
          <w:sz w:val="20"/>
          <w:szCs w:val="20"/>
        </w:rPr>
        <w:t xml:space="preserve">партија </w:t>
      </w:r>
      <w:r w:rsidR="00A76715">
        <w:rPr>
          <w:rFonts w:ascii="Arial" w:hAnsi="Arial" w:cs="Arial"/>
          <w:bCs/>
          <w:iCs/>
          <w:sz w:val="20"/>
          <w:szCs w:val="20"/>
          <w:lang w:val="sr-Cyrl-CS"/>
        </w:rPr>
        <w:t>1</w:t>
      </w:r>
      <w:r w:rsidR="006B51C5">
        <w:rPr>
          <w:rFonts w:ascii="Arial" w:hAnsi="Arial" w:cs="Arial"/>
          <w:bCs/>
          <w:iCs/>
          <w:sz w:val="20"/>
          <w:szCs w:val="20"/>
        </w:rPr>
        <w:t xml:space="preserve"> .-ЈНМВ </w:t>
      </w:r>
      <w:r w:rsidR="00382327">
        <w:rPr>
          <w:rFonts w:ascii="Arial" w:hAnsi="Arial" w:cs="Arial"/>
          <w:bCs/>
          <w:iCs/>
          <w:sz w:val="20"/>
          <w:szCs w:val="20"/>
          <w:lang w:val="sr-Cyrl-CS"/>
        </w:rPr>
        <w:t>бр. 1.</w:t>
      </w:r>
      <w:r w:rsidR="00A76715">
        <w:rPr>
          <w:rFonts w:ascii="Arial" w:hAnsi="Arial" w:cs="Arial"/>
          <w:bCs/>
          <w:iCs/>
          <w:sz w:val="20"/>
          <w:szCs w:val="20"/>
          <w:lang w:val="sr-Cyrl-CS"/>
        </w:rPr>
        <w:t>2</w:t>
      </w:r>
      <w:r w:rsidR="00382327">
        <w:rPr>
          <w:rFonts w:ascii="Arial" w:hAnsi="Arial" w:cs="Arial"/>
          <w:bCs/>
          <w:iCs/>
          <w:sz w:val="20"/>
          <w:szCs w:val="20"/>
          <w:lang w:val="sr-Cyrl-CS"/>
        </w:rPr>
        <w:t>.</w:t>
      </w:r>
      <w:r w:rsidR="00A76715">
        <w:rPr>
          <w:rFonts w:ascii="Arial" w:hAnsi="Arial" w:cs="Arial"/>
          <w:bCs/>
          <w:iCs/>
          <w:sz w:val="20"/>
          <w:szCs w:val="20"/>
          <w:lang w:val="sr-Cyrl-CS"/>
        </w:rPr>
        <w:t>2</w:t>
      </w:r>
      <w:r w:rsidR="00382327">
        <w:rPr>
          <w:rFonts w:ascii="Arial" w:hAnsi="Arial" w:cs="Arial"/>
          <w:bCs/>
          <w:iCs/>
          <w:sz w:val="20"/>
          <w:szCs w:val="20"/>
          <w:lang w:val="sr-Cyrl-CS"/>
        </w:rPr>
        <w:t>.</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C52903">
        <w:rPr>
          <w:rFonts w:ascii="Arial" w:hAnsi="Arial" w:cs="Arial"/>
          <w:bCs/>
          <w:iCs/>
          <w:sz w:val="20"/>
          <w:szCs w:val="20"/>
          <w:lang w:val="sr-Cyrl-CS"/>
        </w:rPr>
        <w:t>Усаглашавање и израда документације у складу са прописима за сигурносну опрему</w:t>
      </w:r>
      <w:r w:rsidR="00C52903">
        <w:rPr>
          <w:rFonts w:ascii="Arial" w:hAnsi="Arial" w:cs="Arial"/>
          <w:bCs/>
          <w:iCs/>
          <w:sz w:val="20"/>
          <w:szCs w:val="20"/>
        </w:rPr>
        <w:t xml:space="preserve"> по партијама, </w:t>
      </w:r>
      <w:r w:rsidR="00C52903">
        <w:rPr>
          <w:rFonts w:ascii="Arial" w:hAnsi="Arial" w:cs="Arial"/>
          <w:sz w:val="20"/>
          <w:szCs w:val="20"/>
        </w:rPr>
        <w:t>бр.</w:t>
      </w:r>
      <w:r w:rsidR="00C52903">
        <w:rPr>
          <w:rFonts w:ascii="Arial" w:hAnsi="Arial" w:cs="Arial"/>
          <w:sz w:val="20"/>
          <w:szCs w:val="20"/>
          <w:lang w:val="sr-Cyrl-CS"/>
        </w:rPr>
        <w:t>1.2.2.</w:t>
      </w:r>
      <w:r w:rsidR="00C52903">
        <w:rPr>
          <w:rFonts w:ascii="Arial" w:hAnsi="Arial" w:cs="Arial"/>
          <w:sz w:val="20"/>
          <w:szCs w:val="20"/>
        </w:rPr>
        <w:t xml:space="preserve"> </w:t>
      </w:r>
      <w:r w:rsidR="00C52903">
        <w:rPr>
          <w:rFonts w:ascii="Arial" w:hAnsi="Arial" w:cs="Arial"/>
          <w:bCs/>
          <w:iCs/>
          <w:sz w:val="20"/>
          <w:szCs w:val="20"/>
        </w:rPr>
        <w:t xml:space="preserve">партија </w:t>
      </w:r>
      <w:r w:rsidR="00C52903">
        <w:rPr>
          <w:rFonts w:ascii="Arial" w:hAnsi="Arial" w:cs="Arial"/>
          <w:bCs/>
          <w:iCs/>
          <w:sz w:val="20"/>
          <w:szCs w:val="20"/>
          <w:lang w:val="sr-Cyrl-CS"/>
        </w:rPr>
        <w:t>1</w:t>
      </w:r>
      <w:r w:rsidR="00C52903">
        <w:rPr>
          <w:rFonts w:ascii="Arial" w:hAnsi="Arial" w:cs="Arial"/>
          <w:bCs/>
          <w:iCs/>
          <w:sz w:val="20"/>
          <w:szCs w:val="20"/>
        </w:rPr>
        <w:t xml:space="preserve">– </w:t>
      </w:r>
      <w:r w:rsidR="00C52903">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C52903">
        <w:rPr>
          <w:rFonts w:ascii="Arial" w:hAnsi="Arial" w:cs="Arial"/>
          <w:bCs/>
          <w:iCs/>
          <w:sz w:val="20"/>
          <w:szCs w:val="20"/>
        </w:rPr>
        <w:t xml:space="preserve"> за потребе ЈКП</w:t>
      </w:r>
      <w:r w:rsidR="00C52903">
        <w:rPr>
          <w:rFonts w:ascii="Arial" w:hAnsi="Arial" w:cs="Arial"/>
          <w:bCs/>
          <w:iCs/>
          <w:sz w:val="20"/>
          <w:szCs w:val="20"/>
          <w:lang w:val="sr-Cyrl-CS"/>
        </w:rPr>
        <w:t xml:space="preserve"> </w:t>
      </w:r>
      <w:r w:rsidR="00C52903">
        <w:rPr>
          <w:rFonts w:ascii="Arial" w:hAnsi="Arial" w:cs="Arial"/>
          <w:bCs/>
          <w:iCs/>
          <w:sz w:val="20"/>
          <w:szCs w:val="20"/>
        </w:rPr>
        <w:t>,,Градска топлана</w:t>
      </w:r>
      <w:r w:rsidR="00C52903">
        <w:rPr>
          <w:rFonts w:ascii="Arial" w:hAnsi="Arial" w:cs="Arial"/>
          <w:bCs/>
          <w:iCs/>
          <w:sz w:val="20"/>
          <w:szCs w:val="20"/>
          <w:lang w:val="sr-Cyrl-CS"/>
        </w:rPr>
        <w:t>“</w:t>
      </w:r>
      <w:r w:rsidR="00C52903">
        <w:rPr>
          <w:rFonts w:ascii="Arial" w:hAnsi="Arial" w:cs="Arial"/>
          <w:bCs/>
          <w:iCs/>
          <w:sz w:val="20"/>
          <w:szCs w:val="20"/>
        </w:rPr>
        <w:t xml:space="preserve"> Пирот</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w:t>
      </w:r>
      <w:r w:rsidR="00C52903">
        <w:rPr>
          <w:rFonts w:ascii="Arial" w:hAnsi="Arial" w:cs="Arial"/>
          <w:iCs/>
          <w:sz w:val="20"/>
          <w:szCs w:val="20"/>
        </w:rPr>
        <w:t>о извршеној услузи</w:t>
      </w:r>
      <w:r>
        <w:rPr>
          <w:rFonts w:ascii="Arial" w:hAnsi="Arial" w:cs="Arial"/>
          <w:iCs/>
          <w:sz w:val="20"/>
          <w:szCs w:val="20"/>
        </w:rPr>
        <w:t xml:space="preserve">,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A76715">
        <w:rPr>
          <w:rFonts w:ascii="Arial" w:hAnsi="Arial" w:cs="Arial"/>
          <w:sz w:val="20"/>
          <w:szCs w:val="20"/>
          <w:lang w:val="sr-Cyrl-CS"/>
        </w:rPr>
        <w:t>услуге</w:t>
      </w:r>
      <w:r w:rsidR="006B51C5">
        <w:rPr>
          <w:rFonts w:ascii="Arial" w:hAnsi="Arial" w:cs="Arial"/>
          <w:sz w:val="20"/>
          <w:szCs w:val="20"/>
        </w:rPr>
        <w:t xml:space="preserve"> за партију </w:t>
      </w:r>
      <w:r w:rsidR="00A76715">
        <w:rPr>
          <w:rFonts w:ascii="Arial" w:hAnsi="Arial" w:cs="Arial"/>
          <w:bCs/>
          <w:iCs/>
          <w:sz w:val="20"/>
          <w:szCs w:val="20"/>
          <w:lang w:val="sr-Cyrl-CS"/>
        </w:rPr>
        <w:t>1</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A76715">
        <w:rPr>
          <w:rFonts w:ascii="Arial" w:hAnsi="Arial" w:cs="Arial"/>
          <w:bCs/>
          <w:iCs/>
          <w:sz w:val="20"/>
          <w:szCs w:val="20"/>
          <w:lang w:val="sr-Cyrl-CS"/>
        </w:rPr>
        <w:t>Усаглашавање и израда документације у складу са прописима за  сигурносну опрему по партијама</w:t>
      </w:r>
      <w:r w:rsidR="00C302C2">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w:t>
      </w:r>
      <w:r w:rsidR="004E777E">
        <w:rPr>
          <w:rFonts w:ascii="Arial" w:hAnsi="Arial" w:cs="Arial"/>
          <w:bCs/>
          <w:iCs/>
          <w:sz w:val="20"/>
          <w:szCs w:val="20"/>
          <w:lang w:val="sr-Cyrl-CS"/>
        </w:rPr>
        <w:t>2</w:t>
      </w:r>
      <w:r w:rsidR="00382327">
        <w:rPr>
          <w:rFonts w:ascii="Arial" w:hAnsi="Arial" w:cs="Arial"/>
          <w:bCs/>
          <w:iCs/>
          <w:sz w:val="20"/>
          <w:szCs w:val="20"/>
          <w:lang w:val="sr-Cyrl-CS"/>
        </w:rPr>
        <w:t>.</w:t>
      </w:r>
      <w:r w:rsidR="004E777E">
        <w:rPr>
          <w:rFonts w:ascii="Arial" w:hAnsi="Arial" w:cs="Arial"/>
          <w:bCs/>
          <w:iCs/>
          <w:sz w:val="20"/>
          <w:szCs w:val="20"/>
          <w:lang w:val="sr-Cyrl-CS"/>
        </w:rPr>
        <w:t>2</w:t>
      </w:r>
      <w:r w:rsidR="00382327">
        <w:rPr>
          <w:rFonts w:ascii="Arial" w:hAnsi="Arial" w:cs="Arial"/>
          <w:bCs/>
          <w:iCs/>
          <w:sz w:val="20"/>
          <w:szCs w:val="20"/>
          <w:lang w:val="sr-Cyrl-CS"/>
        </w:rPr>
        <w:t>.</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4E777E">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6B51C5">
        <w:rPr>
          <w:rFonts w:ascii="Arial" w:hAnsi="Arial" w:cs="Arial"/>
          <w:bCs/>
          <w:iCs/>
          <w:sz w:val="20"/>
          <w:szCs w:val="20"/>
        </w:rPr>
        <w:t>,</w:t>
      </w:r>
      <w:r>
        <w:rPr>
          <w:rFonts w:ascii="Arial" w:eastAsia="TimesNewRomanPS-BoldMT" w:hAnsi="Arial" w:cs="Arial"/>
          <w:sz w:val="20"/>
          <w:szCs w:val="20"/>
        </w:rPr>
        <w:t xml:space="preserve"> </w:t>
      </w:r>
      <w:r>
        <w:rPr>
          <w:rFonts w:ascii="Arial" w:eastAsia="TimesNewRomanPSMT" w:hAnsi="Arial" w:cs="Arial"/>
          <w:sz w:val="20"/>
          <w:szCs w:val="20"/>
        </w:rPr>
        <w:t xml:space="preserve">је </w:t>
      </w:r>
      <w:r w:rsidR="00C52903">
        <w:rPr>
          <w:rFonts w:ascii="Arial" w:eastAsia="TimesNewRomanPSMT" w:hAnsi="Arial" w:cs="Arial"/>
          <w:sz w:val="20"/>
          <w:szCs w:val="20"/>
        </w:rPr>
        <w:t xml:space="preserve"> једна година од дана потписивања Записника о извршеној услузи.</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 xml:space="preserve">Захтев у погледу рока </w:t>
      </w:r>
      <w:r w:rsidR="00C52903">
        <w:rPr>
          <w:rFonts w:ascii="Arial" w:hAnsi="Arial" w:cs="Arial"/>
          <w:iCs/>
          <w:sz w:val="20"/>
          <w:szCs w:val="20"/>
          <w:u w:val="single"/>
        </w:rPr>
        <w:t xml:space="preserve"> за </w:t>
      </w:r>
      <w:r>
        <w:rPr>
          <w:rFonts w:ascii="Arial" w:hAnsi="Arial" w:cs="Arial"/>
          <w:iCs/>
          <w:sz w:val="20"/>
          <w:szCs w:val="20"/>
          <w:u w:val="single"/>
        </w:rPr>
        <w:t xml:space="preserve"> извршења услуге</w:t>
      </w:r>
      <w:r w:rsidR="00C52903">
        <w:rPr>
          <w:rFonts w:ascii="Arial" w:hAnsi="Arial" w:cs="Arial"/>
          <w:iCs/>
          <w:sz w:val="20"/>
          <w:szCs w:val="20"/>
          <w:u w:val="single"/>
        </w:rPr>
        <w:t>,</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w:t>
      </w:r>
      <w:r w:rsidR="00C52903">
        <w:rPr>
          <w:rFonts w:ascii="Arial" w:hAnsi="Arial" w:cs="Arial"/>
          <w:iCs/>
          <w:sz w:val="20"/>
          <w:szCs w:val="20"/>
        </w:rPr>
        <w:t xml:space="preserve">извршења </w:t>
      </w:r>
      <w:r>
        <w:rPr>
          <w:rFonts w:ascii="Arial" w:hAnsi="Arial" w:cs="Arial"/>
          <w:iCs/>
          <w:sz w:val="20"/>
          <w:szCs w:val="20"/>
        </w:rPr>
        <w:t xml:space="preserve"> је </w:t>
      </w:r>
      <w:r w:rsidR="00C52903">
        <w:rPr>
          <w:rFonts w:ascii="Arial" w:hAnsi="Arial" w:cs="Arial"/>
          <w:iCs/>
          <w:sz w:val="20"/>
          <w:szCs w:val="20"/>
        </w:rPr>
        <w:t>30</w:t>
      </w:r>
      <w:r>
        <w:rPr>
          <w:rFonts w:ascii="Arial" w:hAnsi="Arial" w:cs="Arial"/>
          <w:iCs/>
          <w:sz w:val="20"/>
          <w:szCs w:val="20"/>
        </w:rPr>
        <w:t xml:space="preserve"> календарских  дана од дана потписивања Уговора. Место и</w:t>
      </w:r>
      <w:r w:rsidR="00C52903">
        <w:rPr>
          <w:rFonts w:ascii="Arial" w:hAnsi="Arial" w:cs="Arial"/>
          <w:iCs/>
          <w:sz w:val="20"/>
          <w:szCs w:val="20"/>
        </w:rPr>
        <w:t xml:space="preserve">звршења услуге у </w:t>
      </w:r>
      <w:r>
        <w:rPr>
          <w:rFonts w:ascii="Arial" w:hAnsi="Arial" w:cs="Arial"/>
          <w:iCs/>
          <w:sz w:val="20"/>
          <w:szCs w:val="20"/>
        </w:rPr>
        <w:t xml:space="preserve">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lastRenderedPageBreak/>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E2CA6">
        <w:rPr>
          <w:rFonts w:ascii="Arial" w:hAnsi="Arial" w:cs="Arial"/>
          <w:sz w:val="20"/>
          <w:szCs w:val="20"/>
          <w:lang w:val="sr-Cyrl-CS"/>
        </w:rPr>
        <w:t>услуга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4E2CA6">
        <w:rPr>
          <w:rFonts w:ascii="Arial" w:hAnsi="Arial" w:cs="Arial"/>
          <w:bCs/>
          <w:iCs/>
          <w:sz w:val="20"/>
          <w:szCs w:val="20"/>
          <w:lang w:val="sr-Cyrl-CS"/>
        </w:rPr>
        <w:t>Усаглашавање и израда документације у складу са прописима за  сигурносну опрему</w:t>
      </w:r>
      <w:r w:rsidR="004E2CA6">
        <w:rPr>
          <w:rFonts w:ascii="Arial" w:hAnsi="Arial" w:cs="Arial"/>
          <w:bCs/>
          <w:iCs/>
          <w:sz w:val="20"/>
          <w:szCs w:val="20"/>
        </w:rPr>
        <w:t xml:space="preserve"> по партијама, </w:t>
      </w:r>
      <w:r w:rsidR="004E2CA6">
        <w:rPr>
          <w:rFonts w:ascii="Arial" w:hAnsi="Arial" w:cs="Arial"/>
          <w:sz w:val="20"/>
          <w:szCs w:val="20"/>
        </w:rPr>
        <w:t>бр.</w:t>
      </w:r>
      <w:r w:rsidR="004E2CA6">
        <w:rPr>
          <w:rFonts w:ascii="Arial" w:hAnsi="Arial" w:cs="Arial"/>
          <w:sz w:val="20"/>
          <w:szCs w:val="20"/>
          <w:lang w:val="sr-Cyrl-CS"/>
        </w:rPr>
        <w:t xml:space="preserve">1.2.2.. </w:t>
      </w:r>
      <w:r w:rsidR="004E2CA6">
        <w:rPr>
          <w:rFonts w:ascii="Arial" w:hAnsi="Arial" w:cs="Arial"/>
          <w:bCs/>
          <w:iCs/>
          <w:sz w:val="20"/>
          <w:szCs w:val="20"/>
        </w:rPr>
        <w:t xml:space="preserve">партија </w:t>
      </w:r>
      <w:r w:rsidR="004E2CA6">
        <w:rPr>
          <w:rFonts w:ascii="Arial" w:hAnsi="Arial" w:cs="Arial"/>
          <w:bCs/>
          <w:iCs/>
          <w:sz w:val="20"/>
          <w:szCs w:val="20"/>
          <w:lang w:val="sr-Cyrl-CS"/>
        </w:rPr>
        <w:t>1</w:t>
      </w:r>
      <w:r w:rsidR="004E2CA6">
        <w:rPr>
          <w:rFonts w:ascii="Arial" w:hAnsi="Arial" w:cs="Arial"/>
          <w:bCs/>
          <w:iCs/>
          <w:sz w:val="20"/>
          <w:szCs w:val="20"/>
        </w:rPr>
        <w:t xml:space="preserve"> –</w:t>
      </w:r>
      <w:r w:rsidR="004E2CA6" w:rsidRPr="00977224">
        <w:rPr>
          <w:rFonts w:ascii="Arial" w:hAnsi="Arial" w:cs="Arial"/>
          <w:bCs/>
          <w:iCs/>
          <w:sz w:val="20"/>
          <w:szCs w:val="20"/>
          <w:lang w:val="sr-Cyrl-CS"/>
        </w:rPr>
        <w:t xml:space="preserve"> </w:t>
      </w:r>
      <w:r w:rsidR="004E2CA6">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4E2CA6">
        <w:rPr>
          <w:rFonts w:ascii="Arial" w:hAnsi="Arial" w:cs="Arial"/>
          <w:bCs/>
          <w:iCs/>
          <w:sz w:val="20"/>
          <w:szCs w:val="20"/>
        </w:rPr>
        <w:t>,</w:t>
      </w:r>
      <w:r w:rsidR="004E2CA6">
        <w:rPr>
          <w:rFonts w:ascii="Arial" w:eastAsia="TimesNewRomanPS-BoldMT" w:hAnsi="Arial" w:cs="Arial"/>
          <w:sz w:val="20"/>
          <w:szCs w:val="20"/>
        </w:rPr>
        <w:t xml:space="preserve"> </w:t>
      </w:r>
      <w:r w:rsidR="004E2CA6">
        <w:rPr>
          <w:rFonts w:ascii="Arial" w:hAnsi="Arial" w:cs="Arial"/>
          <w:bCs/>
          <w:iCs/>
          <w:sz w:val="20"/>
          <w:szCs w:val="20"/>
          <w:lang w:val="sr-Cyrl-CS"/>
        </w:rPr>
        <w:t xml:space="preserve"> за одржавање топловода</w:t>
      </w:r>
      <w:r w:rsidR="004E2CA6">
        <w:rPr>
          <w:rFonts w:ascii="Arial" w:hAnsi="Arial" w:cs="Arial"/>
          <w:bCs/>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3"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w:t>
      </w:r>
      <w:r w:rsidR="004352EB">
        <w:rPr>
          <w:rFonts w:ascii="Arial" w:hAnsi="Arial" w:cs="Arial"/>
          <w:sz w:val="20"/>
          <w:szCs w:val="20"/>
          <w:lang w:val="sr-Cyrl-CS"/>
        </w:rPr>
        <w:t>услуга</w:t>
      </w:r>
      <w:r w:rsidR="00D6238B">
        <w:rPr>
          <w:rFonts w:ascii="Arial" w:hAnsi="Arial" w:cs="Arial"/>
          <w:bCs/>
          <w:sz w:val="20"/>
          <w:szCs w:val="20"/>
        </w:rPr>
        <w:t xml:space="preserve">– </w:t>
      </w:r>
      <w:r w:rsidR="004352EB">
        <w:rPr>
          <w:rFonts w:ascii="Arial" w:hAnsi="Arial" w:cs="Arial"/>
          <w:bCs/>
          <w:iCs/>
          <w:sz w:val="20"/>
          <w:szCs w:val="20"/>
          <w:lang w:val="sr-Cyrl-CS"/>
        </w:rPr>
        <w:t>Усаглашавање и израда документације у складу са прописима за  сигурносну опрему</w:t>
      </w:r>
      <w:r w:rsidR="004352EB">
        <w:rPr>
          <w:rFonts w:ascii="Arial" w:hAnsi="Arial" w:cs="Arial"/>
          <w:bCs/>
          <w:iCs/>
          <w:sz w:val="20"/>
          <w:szCs w:val="20"/>
        </w:rPr>
        <w:t xml:space="preserve"> по партијама, </w:t>
      </w:r>
      <w:r w:rsidR="004352EB">
        <w:rPr>
          <w:rFonts w:ascii="Arial" w:hAnsi="Arial" w:cs="Arial"/>
          <w:sz w:val="20"/>
          <w:szCs w:val="20"/>
        </w:rPr>
        <w:t>бр.</w:t>
      </w:r>
      <w:r w:rsidR="004352EB">
        <w:rPr>
          <w:rFonts w:ascii="Arial" w:hAnsi="Arial" w:cs="Arial"/>
          <w:sz w:val="20"/>
          <w:szCs w:val="20"/>
          <w:lang w:val="sr-Cyrl-CS"/>
        </w:rPr>
        <w:t xml:space="preserve">1.2.2.. </w:t>
      </w:r>
      <w:r w:rsidR="004352EB">
        <w:rPr>
          <w:rFonts w:ascii="Arial" w:hAnsi="Arial" w:cs="Arial"/>
          <w:bCs/>
          <w:iCs/>
          <w:sz w:val="20"/>
          <w:szCs w:val="20"/>
        </w:rPr>
        <w:t xml:space="preserve">партија </w:t>
      </w:r>
      <w:r w:rsidR="004352EB">
        <w:rPr>
          <w:rFonts w:ascii="Arial" w:hAnsi="Arial" w:cs="Arial"/>
          <w:bCs/>
          <w:iCs/>
          <w:sz w:val="20"/>
          <w:szCs w:val="20"/>
          <w:lang w:val="sr-Cyrl-CS"/>
        </w:rPr>
        <w:t>1</w:t>
      </w:r>
      <w:r w:rsidR="004352EB">
        <w:rPr>
          <w:rFonts w:ascii="Arial" w:hAnsi="Arial" w:cs="Arial"/>
          <w:bCs/>
          <w:iCs/>
          <w:sz w:val="20"/>
          <w:szCs w:val="20"/>
        </w:rPr>
        <w:t xml:space="preserve"> –</w:t>
      </w:r>
      <w:r w:rsidR="004352EB" w:rsidRPr="00977224">
        <w:rPr>
          <w:rFonts w:ascii="Arial" w:hAnsi="Arial" w:cs="Arial"/>
          <w:bCs/>
          <w:iCs/>
          <w:sz w:val="20"/>
          <w:szCs w:val="20"/>
          <w:lang w:val="sr-Cyrl-CS"/>
        </w:rPr>
        <w:t xml:space="preserve"> </w:t>
      </w:r>
      <w:r w:rsidR="004352EB">
        <w:rPr>
          <w:rFonts w:ascii="Arial" w:hAnsi="Arial" w:cs="Arial"/>
          <w:bCs/>
          <w:iCs/>
          <w:sz w:val="20"/>
          <w:szCs w:val="20"/>
          <w:lang w:val="sr-Cyrl-CS"/>
        </w:rPr>
        <w:t>Израда документације- разврставање опреме под притиском и њен преглед и испитивање за гасне инсталације за мобилно складиштење, МРС и котларницу ,, Сењак“</w:t>
      </w:r>
      <w:r w:rsidR="00002B63">
        <w:rPr>
          <w:rFonts w:ascii="Arial" w:hAnsi="Arial" w:cs="Arial"/>
          <w:bCs/>
          <w:iCs/>
          <w:sz w:val="20"/>
          <w:szCs w:val="20"/>
        </w:rPr>
        <w:t>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w:t>
      </w:r>
      <w:r>
        <w:rPr>
          <w:rFonts w:ascii="Arial" w:hAnsi="Arial" w:cs="Arial"/>
          <w:sz w:val="20"/>
          <w:szCs w:val="20"/>
        </w:rPr>
        <w:lastRenderedPageBreak/>
        <w:t>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4"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74C" w:rsidRDefault="00D2474C">
      <w:r>
        <w:separator/>
      </w:r>
    </w:p>
  </w:endnote>
  <w:endnote w:type="continuationSeparator" w:id="1">
    <w:p w:rsidR="00D2474C" w:rsidRDefault="00D24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YGaramond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Coe_Times">
    <w:altName w:val="Arial Narrow"/>
    <w:panose1 w:val="00000000000000000000"/>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5" w:usb1="08070000" w:usb2="00000010" w:usb3="00000000" w:csb0="00020006"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BE" w:rsidRPr="00727FB5" w:rsidRDefault="00D143BE" w:rsidP="008F5EC8">
    <w:pPr>
      <w:ind w:left="142"/>
      <w:jc w:val="both"/>
      <w:rPr>
        <w:rFonts w:ascii="Arial" w:hAnsi="Arial" w:cs="Arial"/>
        <w:color w:val="000000"/>
        <w:sz w:val="20"/>
        <w:szCs w:val="20"/>
        <w:lang w:eastAsia="sr-Latn-CS"/>
      </w:rPr>
    </w:pPr>
    <w:r>
      <w:t>ЈНМВ-</w:t>
    </w:r>
    <w:r>
      <w:rPr>
        <w:lang w:val="sr-Cyrl-CS"/>
      </w:rPr>
      <w:t>1.2.2.</w:t>
    </w:r>
    <w:r>
      <w:t xml:space="preserve"> </w:t>
    </w:r>
    <w:r w:rsidRPr="003E77AC">
      <w:rPr>
        <w:b/>
        <w:u w:val="single"/>
      </w:rPr>
      <w:t>ПАРТИЈА1-</w:t>
    </w:r>
    <w:r>
      <w:rPr>
        <w:b/>
        <w:u w:val="single"/>
        <w:lang w:val="sr-Cyrl-CS"/>
      </w:rPr>
      <w:t xml:space="preserve"> </w:t>
    </w:r>
    <w:r w:rsidRPr="003E77AC">
      <w:rPr>
        <w:rFonts w:ascii="Arial" w:hAnsi="Arial" w:cs="Arial"/>
        <w:b/>
        <w:sz w:val="20"/>
        <w:szCs w:val="20"/>
        <w:u w:val="single"/>
      </w:rPr>
      <w:t>Израда документације -</w:t>
    </w:r>
    <w:r w:rsidRPr="003E77AC">
      <w:rPr>
        <w:rFonts w:ascii="Arial" w:hAnsi="Arial" w:cs="Arial"/>
        <w:b/>
        <w:color w:val="000000"/>
        <w:sz w:val="20"/>
        <w:szCs w:val="20"/>
        <w:u w:val="single"/>
        <w:lang w:eastAsia="sr-Latn-CS"/>
      </w:rPr>
      <w:t xml:space="preserve"> </w:t>
    </w:r>
    <w:r>
      <w:rPr>
        <w:rFonts w:ascii="Arial" w:hAnsi="Arial" w:cs="Arial"/>
        <w:b/>
        <w:color w:val="000000"/>
        <w:sz w:val="20"/>
        <w:szCs w:val="20"/>
        <w:u w:val="single"/>
        <w:lang w:eastAsia="sr-Latn-CS"/>
      </w:rPr>
      <w:t>разврставање опреме под притиском и њен преглед и испитивање за гасне инсталације, за мобилно складиштење , МРС и котларницу “Сењак”.</w:t>
    </w:r>
  </w:p>
  <w:p w:rsidR="00D143BE" w:rsidRPr="00046874" w:rsidRDefault="00D143BE" w:rsidP="008F5EC8">
    <w:pPr>
      <w:jc w:val="center"/>
      <w:rPr>
        <w:rFonts w:ascii="Arial" w:hAnsi="Arial" w:cs="Arial"/>
        <w:b/>
        <w:sz w:val="20"/>
        <w:szCs w:val="20"/>
      </w:rPr>
    </w:pPr>
    <w:r w:rsidRPr="003A74C3">
      <w:rPr>
        <w:rFonts w:ascii="Arial" w:hAnsi="Arial" w:cs="Arial"/>
        <w:sz w:val="20"/>
        <w:szCs w:val="20"/>
      </w:rPr>
      <w:t xml:space="preserve"> </w:t>
    </w:r>
  </w:p>
  <w:p w:rsidR="00D143BE" w:rsidRDefault="00D143BE">
    <w:pPr>
      <w:pStyle w:val="Footer"/>
      <w:jc w:val="center"/>
    </w:pPr>
  </w:p>
  <w:p w:rsidR="00D143BE" w:rsidRDefault="000B3BBE">
    <w:pPr>
      <w:pStyle w:val="Footer"/>
      <w:jc w:val="center"/>
    </w:pPr>
    <w:sdt>
      <w:sdtPr>
        <w:id w:val="2003551311"/>
        <w:docPartObj>
          <w:docPartGallery w:val="Page Numbers (Bottom of Page)"/>
          <w:docPartUnique/>
        </w:docPartObj>
      </w:sdtPr>
      <w:sdtContent>
        <w:fldSimple w:instr=" PAGE   \* MERGEFORMAT ">
          <w:r w:rsidR="00035DC8">
            <w:rPr>
              <w:noProof/>
            </w:rPr>
            <w:t>2</w:t>
          </w:r>
        </w:fldSimple>
      </w:sdtContent>
    </w:sdt>
  </w:p>
  <w:p w:rsidR="00D143BE" w:rsidRPr="00C9050A" w:rsidRDefault="00D143BE" w:rsidP="008F5EC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74C" w:rsidRDefault="00D2474C">
      <w:r>
        <w:separator/>
      </w:r>
    </w:p>
  </w:footnote>
  <w:footnote w:type="continuationSeparator" w:id="1">
    <w:p w:rsidR="00D2474C" w:rsidRDefault="00D24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BE" w:rsidRDefault="000B3BBE">
    <w:pPr>
      <w:pStyle w:val="Header"/>
    </w:pPr>
    <w:r>
      <w:rPr>
        <w:noProof/>
        <w:lang w:eastAsia="en-US"/>
      </w:rPr>
      <w:pict>
        <v:shapetype id="_x0000_t202" coordsize="21600,21600" o:spt="202" path="m,l,21600r21600,l21600,xe">
          <v:stroke joinstyle="miter"/>
          <v:path gradientshapeok="t" o:connecttype="rect"/>
        </v:shapetype>
        <v:shape id="_x0000_s60417" type="#_x0000_t202" style="position:absolute;margin-left:126.4pt;margin-top:30.75pt;width:406.95pt;height:54.5pt;z-index:-251658752;mso-wrap-distance-left:9.05pt;mso-wrap-distance-right:9.05pt" stroked="f">
          <v:fill color2="black"/>
          <v:textbox style="mso-next-textbox:#_x0000_s60417" inset="0,0,0,0">
            <w:txbxContent>
              <w:p w:rsidR="00D143BE" w:rsidRPr="00243968" w:rsidRDefault="00D143BE" w:rsidP="008F5EC8">
                <w:pPr>
                  <w:pStyle w:val="Header"/>
                  <w:rPr>
                    <w:rFonts w:ascii="Times New Roman" w:hAnsi="Times New Roman" w:cs="Times New Roman"/>
                    <w:sz w:val="20"/>
                    <w:szCs w:val="20"/>
                    <w:lang w:val="sr-Cyrl-CS"/>
                  </w:rPr>
                </w:pPr>
                <w:r w:rsidRPr="00243968">
                  <w:rPr>
                    <w:rFonts w:ascii="Times New Roman" w:hAnsi="Times New Roman" w:cs="Times New Roman"/>
                    <w:b/>
                    <w:bCs/>
                    <w:sz w:val="20"/>
                    <w:szCs w:val="20"/>
                    <w:lang w:val="sr-Cyrl-CS"/>
                  </w:rPr>
                  <w:t xml:space="preserve">ЈКП „Градска топлана“ Пирот, </w:t>
                </w:r>
                <w:r w:rsidRPr="00243968">
                  <w:rPr>
                    <w:rFonts w:ascii="Times New Roman" w:hAnsi="Times New Roman" w:cs="Times New Roman"/>
                    <w:sz w:val="20"/>
                    <w:szCs w:val="20"/>
                    <w:lang w:val="sr-Cyrl-CS"/>
                  </w:rPr>
                  <w:t>ул.Нишавска бр.11, Пирот 18300;</w:t>
                </w:r>
              </w:p>
              <w:p w:rsidR="00D143BE" w:rsidRPr="00243968" w:rsidRDefault="00D143BE" w:rsidP="008F5EC8">
                <w:pPr>
                  <w:pStyle w:val="Header"/>
                  <w:rPr>
                    <w:rFonts w:ascii="Times New Roman" w:hAnsi="Times New Roman" w:cs="Times New Roman"/>
                    <w:sz w:val="20"/>
                    <w:szCs w:val="20"/>
                  </w:rPr>
                </w:pPr>
                <w:r w:rsidRPr="00243968">
                  <w:rPr>
                    <w:rFonts w:ascii="Times New Roman" w:hAnsi="Times New Roman" w:cs="Times New Roman"/>
                    <w:sz w:val="20"/>
                    <w:szCs w:val="20"/>
                    <w:lang w:val="sr-Cyrl-CS"/>
                  </w:rPr>
                  <w:t>тел:010 321 11; тел/фах 010 324 743; инфо центар: 0800/001-004</w:t>
                </w:r>
              </w:p>
              <w:p w:rsidR="00D143BE" w:rsidRPr="00243968" w:rsidRDefault="00D143BE" w:rsidP="008F5EC8">
                <w:pPr>
                  <w:pStyle w:val="Header"/>
                  <w:rPr>
                    <w:rFonts w:ascii="Times New Roman" w:hAnsi="Times New Roman" w:cs="Times New Roman"/>
                  </w:rPr>
                </w:pPr>
                <w:r w:rsidRPr="00243968">
                  <w:rPr>
                    <w:rFonts w:ascii="Times New Roman" w:hAnsi="Times New Roman" w:cs="Times New Roman"/>
                    <w:sz w:val="20"/>
                    <w:szCs w:val="20"/>
                  </w:rPr>
                  <w:t xml:space="preserve">web site </w:t>
                </w:r>
                <w:hyperlink r:id="rId1" w:history="1">
                  <w:r w:rsidRPr="00243968">
                    <w:rPr>
                      <w:rStyle w:val="Hyperlink"/>
                      <w:rFonts w:ascii="Times New Roman" w:hAnsi="Times New Roman" w:cs="Times New Roman"/>
                      <w:sz w:val="20"/>
                      <w:szCs w:val="20"/>
                    </w:rPr>
                    <w:t>www.toplanapi.rs</w:t>
                  </w:r>
                </w:hyperlink>
                <w:r w:rsidRPr="00243968">
                  <w:rPr>
                    <w:rFonts w:ascii="Times New Roman" w:hAnsi="Times New Roman" w:cs="Times New Roman"/>
                    <w:sz w:val="20"/>
                    <w:szCs w:val="20"/>
                  </w:rPr>
                  <w:t xml:space="preserve">, e-mail: </w:t>
                </w:r>
                <w:hyperlink r:id="rId2" w:history="1">
                  <w:r w:rsidRPr="00243968">
                    <w:rPr>
                      <w:rStyle w:val="Hyperlink"/>
                      <w:rFonts w:ascii="Times New Roman" w:hAnsi="Times New Roman" w:cs="Times New Roman"/>
                      <w:sz w:val="20"/>
                      <w:szCs w:val="20"/>
                    </w:rPr>
                    <w:t>office@toplanapi.rs</w:t>
                  </w:r>
                </w:hyperlink>
                <w:r w:rsidRPr="00243968">
                  <w:rPr>
                    <w:rFonts w:ascii="Times New Roman" w:hAnsi="Times New Roman" w:cs="Times New Roman"/>
                    <w:sz w:val="20"/>
                    <w:szCs w:val="20"/>
                  </w:rPr>
                  <w:t>, toplanapirot@gmail.com</w:t>
                </w:r>
              </w:p>
            </w:txbxContent>
          </v:textbox>
        </v:shape>
      </w:pict>
    </w:r>
    <w:r w:rsidR="00D143BE" w:rsidRPr="00243968">
      <w:rPr>
        <w:noProof/>
        <w:lang w:eastAsia="en-US"/>
      </w:rPr>
      <w:drawing>
        <wp:inline distT="0" distB="0" distL="0" distR="0">
          <wp:extent cx="1514475" cy="12573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37B142EA"/>
    <w:multiLevelType w:val="hybridMultilevel"/>
    <w:tmpl w:val="84B461F2"/>
    <w:lvl w:ilvl="0" w:tplc="BFF83FE8">
      <w:start w:val="1"/>
      <w:numFmt w:val="decimal"/>
      <w:lvlText w:val="%1."/>
      <w:lvlJc w:val="left"/>
      <w:pPr>
        <w:tabs>
          <w:tab w:val="num" w:pos="1440"/>
        </w:tabs>
        <w:ind w:left="144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42748E6"/>
    <w:multiLevelType w:val="hybridMultilevel"/>
    <w:tmpl w:val="2DE88286"/>
    <w:lvl w:ilvl="0" w:tplc="081A0001">
      <w:start w:val="1"/>
      <w:numFmt w:val="bullet"/>
      <w:lvlText w:val=""/>
      <w:lvlJc w:val="left"/>
      <w:pPr>
        <w:ind w:left="1080" w:hanging="360"/>
      </w:pPr>
      <w:rPr>
        <w:rFonts w:ascii="Symbol" w:hAnsi="Symbol" w:hint="default"/>
      </w:rPr>
    </w:lvl>
    <w:lvl w:ilvl="1" w:tplc="BFF83FE8">
      <w:start w:val="1"/>
      <w:numFmt w:val="decimal"/>
      <w:lvlText w:val="%2."/>
      <w:lvlJc w:val="left"/>
      <w:pPr>
        <w:tabs>
          <w:tab w:val="num" w:pos="1440"/>
        </w:tabs>
        <w:ind w:left="1440" w:hanging="360"/>
      </w:pPr>
      <w:rPr>
        <w:color w:val="auto"/>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7"/>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73730"/>
    <o:shapelayout v:ext="edit">
      <o:idmap v:ext="edit" data="59"/>
    </o:shapelayout>
  </w:hdrShapeDefaults>
  <w:footnotePr>
    <w:footnote w:id="0"/>
    <w:footnote w:id="1"/>
  </w:footnotePr>
  <w:endnotePr>
    <w:endnote w:id="0"/>
    <w:endnote w:id="1"/>
  </w:endnotePr>
  <w:compat/>
  <w:rsids>
    <w:rsidRoot w:val="00C82943"/>
    <w:rsid w:val="00002B63"/>
    <w:rsid w:val="000203BF"/>
    <w:rsid w:val="000240E5"/>
    <w:rsid w:val="000327F3"/>
    <w:rsid w:val="00035DC8"/>
    <w:rsid w:val="00036E3C"/>
    <w:rsid w:val="000437E2"/>
    <w:rsid w:val="00075925"/>
    <w:rsid w:val="00075EC5"/>
    <w:rsid w:val="00080E62"/>
    <w:rsid w:val="0008314A"/>
    <w:rsid w:val="000863C9"/>
    <w:rsid w:val="000B2444"/>
    <w:rsid w:val="000B3BBE"/>
    <w:rsid w:val="000B4DAB"/>
    <w:rsid w:val="000B5132"/>
    <w:rsid w:val="000B5E68"/>
    <w:rsid w:val="000C21F4"/>
    <w:rsid w:val="000C6B01"/>
    <w:rsid w:val="000D18FD"/>
    <w:rsid w:val="000D3757"/>
    <w:rsid w:val="000E0287"/>
    <w:rsid w:val="000E114B"/>
    <w:rsid w:val="000E4853"/>
    <w:rsid w:val="000F2C58"/>
    <w:rsid w:val="000F658D"/>
    <w:rsid w:val="00112AAB"/>
    <w:rsid w:val="00144267"/>
    <w:rsid w:val="00152E03"/>
    <w:rsid w:val="0016291C"/>
    <w:rsid w:val="00171E26"/>
    <w:rsid w:val="001A4267"/>
    <w:rsid w:val="001A4973"/>
    <w:rsid w:val="001B1B3D"/>
    <w:rsid w:val="001D47CE"/>
    <w:rsid w:val="001D7D34"/>
    <w:rsid w:val="001E2C21"/>
    <w:rsid w:val="0020441A"/>
    <w:rsid w:val="002214F7"/>
    <w:rsid w:val="0022281E"/>
    <w:rsid w:val="002376D9"/>
    <w:rsid w:val="00245B2E"/>
    <w:rsid w:val="002477B3"/>
    <w:rsid w:val="0025282E"/>
    <w:rsid w:val="00260B3F"/>
    <w:rsid w:val="00273FC6"/>
    <w:rsid w:val="00275210"/>
    <w:rsid w:val="00276C9B"/>
    <w:rsid w:val="002857B2"/>
    <w:rsid w:val="00287BBA"/>
    <w:rsid w:val="00295F92"/>
    <w:rsid w:val="002A108C"/>
    <w:rsid w:val="002A1CFC"/>
    <w:rsid w:val="002A5DFA"/>
    <w:rsid w:val="002A6233"/>
    <w:rsid w:val="002B0703"/>
    <w:rsid w:val="002B50D6"/>
    <w:rsid w:val="002D0A66"/>
    <w:rsid w:val="002E4DD4"/>
    <w:rsid w:val="002E658B"/>
    <w:rsid w:val="002F18AE"/>
    <w:rsid w:val="002F3096"/>
    <w:rsid w:val="002F40DE"/>
    <w:rsid w:val="002F4D22"/>
    <w:rsid w:val="002F541F"/>
    <w:rsid w:val="00307896"/>
    <w:rsid w:val="00310113"/>
    <w:rsid w:val="00314522"/>
    <w:rsid w:val="00331C16"/>
    <w:rsid w:val="003349B0"/>
    <w:rsid w:val="003571A4"/>
    <w:rsid w:val="003624C8"/>
    <w:rsid w:val="003654EF"/>
    <w:rsid w:val="00370DDE"/>
    <w:rsid w:val="003713CC"/>
    <w:rsid w:val="00373A71"/>
    <w:rsid w:val="00375A91"/>
    <w:rsid w:val="00382327"/>
    <w:rsid w:val="0038380F"/>
    <w:rsid w:val="00392490"/>
    <w:rsid w:val="003A1219"/>
    <w:rsid w:val="003C0A45"/>
    <w:rsid w:val="003C1964"/>
    <w:rsid w:val="003C2F99"/>
    <w:rsid w:val="003D24A8"/>
    <w:rsid w:val="003D7A50"/>
    <w:rsid w:val="003E3281"/>
    <w:rsid w:val="003E66E0"/>
    <w:rsid w:val="003E694B"/>
    <w:rsid w:val="003F31C3"/>
    <w:rsid w:val="00403264"/>
    <w:rsid w:val="00403E03"/>
    <w:rsid w:val="00410BD6"/>
    <w:rsid w:val="004250F6"/>
    <w:rsid w:val="00426332"/>
    <w:rsid w:val="00426851"/>
    <w:rsid w:val="004329AD"/>
    <w:rsid w:val="004352EB"/>
    <w:rsid w:val="004448EE"/>
    <w:rsid w:val="0044643A"/>
    <w:rsid w:val="00467A7C"/>
    <w:rsid w:val="0048545A"/>
    <w:rsid w:val="0048665A"/>
    <w:rsid w:val="00491DB8"/>
    <w:rsid w:val="0049200F"/>
    <w:rsid w:val="00492F4F"/>
    <w:rsid w:val="004A5D2A"/>
    <w:rsid w:val="004B46C0"/>
    <w:rsid w:val="004C39A6"/>
    <w:rsid w:val="004D4DA7"/>
    <w:rsid w:val="004D50BC"/>
    <w:rsid w:val="004D60ED"/>
    <w:rsid w:val="004E19BD"/>
    <w:rsid w:val="004E2CA6"/>
    <w:rsid w:val="004E777E"/>
    <w:rsid w:val="004F0033"/>
    <w:rsid w:val="00502ABF"/>
    <w:rsid w:val="00510466"/>
    <w:rsid w:val="0051614B"/>
    <w:rsid w:val="00516DF6"/>
    <w:rsid w:val="00520B1F"/>
    <w:rsid w:val="005210A1"/>
    <w:rsid w:val="00521718"/>
    <w:rsid w:val="00522063"/>
    <w:rsid w:val="00522200"/>
    <w:rsid w:val="00526154"/>
    <w:rsid w:val="00533A6C"/>
    <w:rsid w:val="005348D3"/>
    <w:rsid w:val="005476E6"/>
    <w:rsid w:val="00560D36"/>
    <w:rsid w:val="00575AB6"/>
    <w:rsid w:val="00582011"/>
    <w:rsid w:val="005870A7"/>
    <w:rsid w:val="005932FA"/>
    <w:rsid w:val="00594B96"/>
    <w:rsid w:val="005964C8"/>
    <w:rsid w:val="005965E4"/>
    <w:rsid w:val="005B611C"/>
    <w:rsid w:val="005B779F"/>
    <w:rsid w:val="005C6A00"/>
    <w:rsid w:val="005D481C"/>
    <w:rsid w:val="005D7363"/>
    <w:rsid w:val="00604D40"/>
    <w:rsid w:val="00605B71"/>
    <w:rsid w:val="00610352"/>
    <w:rsid w:val="00613E1D"/>
    <w:rsid w:val="0062088B"/>
    <w:rsid w:val="006436A1"/>
    <w:rsid w:val="00660705"/>
    <w:rsid w:val="00660DFB"/>
    <w:rsid w:val="00663440"/>
    <w:rsid w:val="00663699"/>
    <w:rsid w:val="0066585B"/>
    <w:rsid w:val="0066702D"/>
    <w:rsid w:val="00685CAE"/>
    <w:rsid w:val="00686601"/>
    <w:rsid w:val="00695AF2"/>
    <w:rsid w:val="006A2D39"/>
    <w:rsid w:val="006A3C67"/>
    <w:rsid w:val="006A7DB3"/>
    <w:rsid w:val="006B0495"/>
    <w:rsid w:val="006B0701"/>
    <w:rsid w:val="006B3FBF"/>
    <w:rsid w:val="006B4F5F"/>
    <w:rsid w:val="006B51C5"/>
    <w:rsid w:val="006C00C6"/>
    <w:rsid w:val="006F0957"/>
    <w:rsid w:val="006F54D9"/>
    <w:rsid w:val="006F7366"/>
    <w:rsid w:val="00700F33"/>
    <w:rsid w:val="0070358A"/>
    <w:rsid w:val="00705F97"/>
    <w:rsid w:val="00711410"/>
    <w:rsid w:val="00731FC1"/>
    <w:rsid w:val="00737E19"/>
    <w:rsid w:val="00740D65"/>
    <w:rsid w:val="0074151D"/>
    <w:rsid w:val="00747C88"/>
    <w:rsid w:val="00754319"/>
    <w:rsid w:val="00771242"/>
    <w:rsid w:val="00773BE4"/>
    <w:rsid w:val="00790D4B"/>
    <w:rsid w:val="00793383"/>
    <w:rsid w:val="007F3F21"/>
    <w:rsid w:val="007F5BDA"/>
    <w:rsid w:val="00813E6A"/>
    <w:rsid w:val="00816987"/>
    <w:rsid w:val="00844868"/>
    <w:rsid w:val="00846ADC"/>
    <w:rsid w:val="0086314E"/>
    <w:rsid w:val="00867B6C"/>
    <w:rsid w:val="00875AAF"/>
    <w:rsid w:val="00877BC0"/>
    <w:rsid w:val="00887A04"/>
    <w:rsid w:val="00890D09"/>
    <w:rsid w:val="0089475D"/>
    <w:rsid w:val="008A1881"/>
    <w:rsid w:val="008B2B2C"/>
    <w:rsid w:val="008C1E31"/>
    <w:rsid w:val="008C3B62"/>
    <w:rsid w:val="008C3BF8"/>
    <w:rsid w:val="008C766A"/>
    <w:rsid w:val="008D2399"/>
    <w:rsid w:val="008D3337"/>
    <w:rsid w:val="008D6AC1"/>
    <w:rsid w:val="008F3963"/>
    <w:rsid w:val="008F5EC8"/>
    <w:rsid w:val="0090633A"/>
    <w:rsid w:val="00912ED9"/>
    <w:rsid w:val="00937310"/>
    <w:rsid w:val="00937B7A"/>
    <w:rsid w:val="00950090"/>
    <w:rsid w:val="009621AA"/>
    <w:rsid w:val="00966A46"/>
    <w:rsid w:val="00975DED"/>
    <w:rsid w:val="00976683"/>
    <w:rsid w:val="00977224"/>
    <w:rsid w:val="009868CF"/>
    <w:rsid w:val="00987C66"/>
    <w:rsid w:val="00994E76"/>
    <w:rsid w:val="00995063"/>
    <w:rsid w:val="009A25DF"/>
    <w:rsid w:val="009B5469"/>
    <w:rsid w:val="009B5BD0"/>
    <w:rsid w:val="009C0AEE"/>
    <w:rsid w:val="009C12A4"/>
    <w:rsid w:val="009C1F1F"/>
    <w:rsid w:val="009D1DC1"/>
    <w:rsid w:val="009E7857"/>
    <w:rsid w:val="009E7987"/>
    <w:rsid w:val="009F77AC"/>
    <w:rsid w:val="00A01942"/>
    <w:rsid w:val="00A110F0"/>
    <w:rsid w:val="00A119A9"/>
    <w:rsid w:val="00A15E2B"/>
    <w:rsid w:val="00A20D6E"/>
    <w:rsid w:val="00A22661"/>
    <w:rsid w:val="00A31625"/>
    <w:rsid w:val="00A439AB"/>
    <w:rsid w:val="00A50001"/>
    <w:rsid w:val="00A5172A"/>
    <w:rsid w:val="00A52DC3"/>
    <w:rsid w:val="00A536B5"/>
    <w:rsid w:val="00A63648"/>
    <w:rsid w:val="00A7115D"/>
    <w:rsid w:val="00A76715"/>
    <w:rsid w:val="00A80C93"/>
    <w:rsid w:val="00A847D0"/>
    <w:rsid w:val="00A84F36"/>
    <w:rsid w:val="00A91E87"/>
    <w:rsid w:val="00A97E94"/>
    <w:rsid w:val="00AB303A"/>
    <w:rsid w:val="00AB70DF"/>
    <w:rsid w:val="00AC13E7"/>
    <w:rsid w:val="00AC3B41"/>
    <w:rsid w:val="00AC4020"/>
    <w:rsid w:val="00AF549A"/>
    <w:rsid w:val="00AF75F2"/>
    <w:rsid w:val="00AF7847"/>
    <w:rsid w:val="00B10A94"/>
    <w:rsid w:val="00B10F3F"/>
    <w:rsid w:val="00B11554"/>
    <w:rsid w:val="00B11CB7"/>
    <w:rsid w:val="00B21A82"/>
    <w:rsid w:val="00B23FEF"/>
    <w:rsid w:val="00B4110A"/>
    <w:rsid w:val="00B46D96"/>
    <w:rsid w:val="00B61928"/>
    <w:rsid w:val="00B67F28"/>
    <w:rsid w:val="00B754DA"/>
    <w:rsid w:val="00B84158"/>
    <w:rsid w:val="00B95DDE"/>
    <w:rsid w:val="00BA7D58"/>
    <w:rsid w:val="00BB57C2"/>
    <w:rsid w:val="00BB6C16"/>
    <w:rsid w:val="00BC3590"/>
    <w:rsid w:val="00BD532D"/>
    <w:rsid w:val="00BE6A10"/>
    <w:rsid w:val="00BE6F89"/>
    <w:rsid w:val="00BE7138"/>
    <w:rsid w:val="00BF4825"/>
    <w:rsid w:val="00C021CD"/>
    <w:rsid w:val="00C071C9"/>
    <w:rsid w:val="00C1752A"/>
    <w:rsid w:val="00C2058F"/>
    <w:rsid w:val="00C20F86"/>
    <w:rsid w:val="00C25C75"/>
    <w:rsid w:val="00C27F27"/>
    <w:rsid w:val="00C302C2"/>
    <w:rsid w:val="00C322C4"/>
    <w:rsid w:val="00C52842"/>
    <w:rsid w:val="00C52903"/>
    <w:rsid w:val="00C62D94"/>
    <w:rsid w:val="00C635F0"/>
    <w:rsid w:val="00C71F14"/>
    <w:rsid w:val="00C760EB"/>
    <w:rsid w:val="00C80527"/>
    <w:rsid w:val="00C82943"/>
    <w:rsid w:val="00CA1DAE"/>
    <w:rsid w:val="00CB41EB"/>
    <w:rsid w:val="00CC0F67"/>
    <w:rsid w:val="00CD2CFB"/>
    <w:rsid w:val="00CD4B5F"/>
    <w:rsid w:val="00CE1794"/>
    <w:rsid w:val="00CF12AA"/>
    <w:rsid w:val="00D022B5"/>
    <w:rsid w:val="00D04C60"/>
    <w:rsid w:val="00D143BE"/>
    <w:rsid w:val="00D2474C"/>
    <w:rsid w:val="00D41BBD"/>
    <w:rsid w:val="00D45513"/>
    <w:rsid w:val="00D50CDA"/>
    <w:rsid w:val="00D51659"/>
    <w:rsid w:val="00D52DCF"/>
    <w:rsid w:val="00D539D6"/>
    <w:rsid w:val="00D54A6D"/>
    <w:rsid w:val="00D56D25"/>
    <w:rsid w:val="00D612D3"/>
    <w:rsid w:val="00D6238B"/>
    <w:rsid w:val="00D64BB5"/>
    <w:rsid w:val="00D65343"/>
    <w:rsid w:val="00D8619E"/>
    <w:rsid w:val="00D87910"/>
    <w:rsid w:val="00D90EE7"/>
    <w:rsid w:val="00D94546"/>
    <w:rsid w:val="00D95C14"/>
    <w:rsid w:val="00DA4E6A"/>
    <w:rsid w:val="00DA4EE2"/>
    <w:rsid w:val="00DC4328"/>
    <w:rsid w:val="00DD03FD"/>
    <w:rsid w:val="00DD73D8"/>
    <w:rsid w:val="00DE3764"/>
    <w:rsid w:val="00DE5F09"/>
    <w:rsid w:val="00DF37C2"/>
    <w:rsid w:val="00E00A37"/>
    <w:rsid w:val="00E03AEE"/>
    <w:rsid w:val="00E11E94"/>
    <w:rsid w:val="00E174F1"/>
    <w:rsid w:val="00E2276B"/>
    <w:rsid w:val="00E24621"/>
    <w:rsid w:val="00E332EE"/>
    <w:rsid w:val="00E33DE6"/>
    <w:rsid w:val="00E34A60"/>
    <w:rsid w:val="00E435CE"/>
    <w:rsid w:val="00E501B1"/>
    <w:rsid w:val="00E72C86"/>
    <w:rsid w:val="00E77BD6"/>
    <w:rsid w:val="00E8053A"/>
    <w:rsid w:val="00E841EA"/>
    <w:rsid w:val="00E876CF"/>
    <w:rsid w:val="00E91F24"/>
    <w:rsid w:val="00E9646D"/>
    <w:rsid w:val="00EA0388"/>
    <w:rsid w:val="00EC22C7"/>
    <w:rsid w:val="00EC310C"/>
    <w:rsid w:val="00EC442E"/>
    <w:rsid w:val="00ED50F0"/>
    <w:rsid w:val="00ED56EC"/>
    <w:rsid w:val="00EE6A28"/>
    <w:rsid w:val="00EF6287"/>
    <w:rsid w:val="00EF6F4E"/>
    <w:rsid w:val="00F00949"/>
    <w:rsid w:val="00F025C2"/>
    <w:rsid w:val="00F24ACE"/>
    <w:rsid w:val="00F25ECE"/>
    <w:rsid w:val="00F45D68"/>
    <w:rsid w:val="00F46F37"/>
    <w:rsid w:val="00F529E8"/>
    <w:rsid w:val="00F60011"/>
    <w:rsid w:val="00F73B17"/>
    <w:rsid w:val="00F82600"/>
    <w:rsid w:val="00F82619"/>
    <w:rsid w:val="00F8275F"/>
    <w:rsid w:val="00F85B7B"/>
    <w:rsid w:val="00FA00D4"/>
    <w:rsid w:val="00FA3971"/>
    <w:rsid w:val="00FA3C86"/>
    <w:rsid w:val="00FB0796"/>
    <w:rsid w:val="00FC18F2"/>
    <w:rsid w:val="00FC3A0A"/>
    <w:rsid w:val="00FC5632"/>
    <w:rsid w:val="00FF0CFF"/>
    <w:rsid w:val="00FF2BCE"/>
    <w:rsid w:val="00FF7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uiPriority w:val="99"/>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paragraph" w:styleId="Heading3">
    <w:name w:val="heading 3"/>
    <w:basedOn w:val="Normal"/>
    <w:next w:val="Normal"/>
    <w:link w:val="Heading3Char"/>
    <w:uiPriority w:val="99"/>
    <w:unhideWhenUsed/>
    <w:qFormat/>
    <w:rsid w:val="008F5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F5E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F5EC8"/>
    <w:pPr>
      <w:keepNext/>
      <w:pBdr>
        <w:top w:val="single" w:sz="4" w:space="1" w:color="auto"/>
        <w:left w:val="single" w:sz="4" w:space="4" w:color="auto"/>
        <w:bottom w:val="single" w:sz="4" w:space="1" w:color="auto"/>
        <w:right w:val="single" w:sz="4" w:space="4" w:color="auto"/>
      </w:pBdr>
      <w:suppressAutoHyphens w:val="0"/>
      <w:jc w:val="center"/>
      <w:outlineLvl w:val="4"/>
    </w:pPr>
    <w:rPr>
      <w:b/>
      <w:caps/>
      <w:kern w:val="0"/>
      <w:sz w:val="40"/>
      <w:szCs w:val="32"/>
      <w:lang w:val="sl-SI" w:eastAsia="en-US"/>
    </w:rPr>
  </w:style>
  <w:style w:type="paragraph" w:styleId="Heading6">
    <w:name w:val="heading 6"/>
    <w:basedOn w:val="Normal"/>
    <w:next w:val="Normal"/>
    <w:link w:val="Heading6Char"/>
    <w:semiHidden/>
    <w:unhideWhenUsed/>
    <w:qFormat/>
    <w:rsid w:val="008F5EC8"/>
    <w:pPr>
      <w:keepNext/>
      <w:keepLines/>
      <w:suppressAutoHyphens w:val="0"/>
      <w:spacing w:before="200"/>
      <w:outlineLvl w:val="5"/>
    </w:pPr>
    <w:rPr>
      <w:rFonts w:asciiTheme="majorHAnsi" w:eastAsiaTheme="majorEastAsia" w:hAnsiTheme="majorHAnsi" w:cstheme="majorBidi"/>
      <w:i/>
      <w:iCs/>
      <w:color w:val="243F60" w:themeColor="accent1" w:themeShade="7F"/>
      <w:kern w:val="0"/>
      <w:lang w:eastAsia="en-US"/>
    </w:rPr>
  </w:style>
  <w:style w:type="paragraph" w:styleId="Heading7">
    <w:name w:val="heading 7"/>
    <w:basedOn w:val="Normal"/>
    <w:next w:val="Normal"/>
    <w:link w:val="Heading7Char"/>
    <w:semiHidden/>
    <w:unhideWhenUsed/>
    <w:qFormat/>
    <w:rsid w:val="008F5EC8"/>
    <w:pPr>
      <w:keepNext/>
      <w:keepLines/>
      <w:suppressAutoHyphens w:val="0"/>
      <w:spacing w:before="200"/>
      <w:outlineLvl w:val="6"/>
    </w:pPr>
    <w:rPr>
      <w:rFonts w:asciiTheme="majorHAnsi" w:eastAsiaTheme="majorEastAsia" w:hAnsiTheme="majorHAnsi" w:cstheme="majorBidi"/>
      <w:i/>
      <w:iCs/>
      <w:color w:val="404040" w:themeColor="text1" w:themeTint="BF"/>
      <w:kern w:val="0"/>
      <w:lang w:eastAsia="en-US"/>
    </w:rPr>
  </w:style>
  <w:style w:type="paragraph" w:styleId="Heading8">
    <w:name w:val="heading 8"/>
    <w:basedOn w:val="Normal"/>
    <w:next w:val="Normal"/>
    <w:link w:val="Heading8Char"/>
    <w:semiHidden/>
    <w:unhideWhenUsed/>
    <w:qFormat/>
    <w:rsid w:val="008F5EC8"/>
    <w:pPr>
      <w:keepNext/>
      <w:tabs>
        <w:tab w:val="left" w:pos="2758"/>
      </w:tabs>
      <w:suppressAutoHyphens w:val="0"/>
      <w:spacing w:after="20"/>
      <w:ind w:left="2552"/>
      <w:outlineLvl w:val="7"/>
    </w:pPr>
    <w:rPr>
      <w:b/>
      <w:bCs/>
      <w:kern w:val="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DD73D8"/>
    <w:pPr>
      <w:spacing w:after="120"/>
    </w:p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5476E6"/>
    <w:rPr>
      <w:kern w:val="1"/>
      <w:sz w:val="24"/>
      <w:szCs w:val="24"/>
      <w:lang w:eastAsia="ar-SA"/>
    </w:rPr>
  </w:style>
  <w:style w:type="character" w:customStyle="1" w:styleId="Heading1Char">
    <w:name w:val="Heading 1 Char"/>
    <w:basedOn w:val="DefaultParagraphFont"/>
    <w:link w:val="Heading1"/>
    <w:uiPriority w:val="99"/>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Heading3Char">
    <w:name w:val="Heading 3 Char"/>
    <w:basedOn w:val="DefaultParagraphFont"/>
    <w:link w:val="Heading3"/>
    <w:uiPriority w:val="99"/>
    <w:rsid w:val="008F5EC8"/>
    <w:rPr>
      <w:rFonts w:asciiTheme="majorHAnsi" w:eastAsiaTheme="majorEastAsia" w:hAnsiTheme="majorHAnsi" w:cstheme="majorBidi"/>
      <w:b/>
      <w:bCs/>
      <w:color w:val="4F81BD" w:themeColor="accent1"/>
      <w:kern w:val="1"/>
      <w:sz w:val="24"/>
      <w:szCs w:val="24"/>
      <w:lang w:eastAsia="ar-SA"/>
    </w:rPr>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uiPriority w:val="99"/>
    <w:rsid w:val="00DD73D8"/>
    <w:rPr>
      <w:rFonts w:ascii="Calibri" w:eastAsia="Calibri" w:hAnsi="Calibri" w:cs="Calibri"/>
      <w:sz w:val="22"/>
      <w:szCs w:val="22"/>
      <w:lang w:eastAsia="ar-SA" w:bidi="ar-SA"/>
    </w:rPr>
  </w:style>
  <w:style w:type="character" w:customStyle="1" w:styleId="FooterChar">
    <w:name w:val="Footer Char"/>
    <w:aliases w:val="ft Char,f Char,proposal text Char,Footer (SBC) Char,Footer1 Char,Footer-right Char,und Kopfzeile Char,fo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aliases w:val="Liste 1 Char,List Paragraph1 Char"/>
    <w:uiPriority w:val="99"/>
    <w:qFormat/>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paragraph" w:styleId="Footer">
    <w:name w:val="footer"/>
    <w:aliases w:val="ft,f,proposal text,Footer (SBC),Footer1,Footer-right,und Kopfzeile,fo"/>
    <w:basedOn w:val="Normal"/>
    <w:link w:val="FooterChar1"/>
    <w:uiPriority w:val="99"/>
    <w:rsid w:val="00DD73D8"/>
    <w:pPr>
      <w:tabs>
        <w:tab w:val="center" w:pos="4536"/>
        <w:tab w:val="right" w:pos="9072"/>
      </w:tabs>
    </w:pPr>
    <w:rPr>
      <w:rFonts w:ascii="Calibri" w:eastAsia="Calibri" w:hAnsi="Calibri" w:cs="Calibri"/>
      <w:sz w:val="22"/>
      <w:szCs w:val="22"/>
    </w:rPr>
  </w:style>
  <w:style w:type="character" w:customStyle="1" w:styleId="FooterChar1">
    <w:name w:val="Footer Char1"/>
    <w:aliases w:val="ft Char1,f Char1,proposal text Char1,Footer (SBC) Char1,Footer1 Char1,Footer-right Char1,und Kopfzeile Char1,fo Char1"/>
    <w:basedOn w:val="DefaultParagraphFont"/>
    <w:link w:val="Footer"/>
    <w:uiPriority w:val="99"/>
    <w:rsid w:val="005476E6"/>
    <w:rPr>
      <w:rFonts w:ascii="Calibri" w:eastAsia="Calibri" w:hAnsi="Calibri" w:cs="Calibri"/>
      <w:kern w:val="1"/>
      <w:sz w:val="22"/>
      <w:szCs w:val="22"/>
      <w:lang w:eastAsia="ar-SA"/>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aliases w:val="Liste 1,List Paragraph1"/>
    <w:basedOn w:val="Normal"/>
    <w:uiPriority w:val="99"/>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paragraph" w:styleId="BodyText3">
    <w:name w:val="Body Text 3"/>
    <w:basedOn w:val="Normal"/>
    <w:link w:val="BodyText3Char"/>
    <w:uiPriority w:val="99"/>
    <w:rsid w:val="00DD73D8"/>
    <w:pPr>
      <w:spacing w:after="120" w:line="100" w:lineRule="atLeast"/>
    </w:pPr>
    <w:rPr>
      <w:color w:val="000000"/>
      <w:sz w:val="16"/>
      <w:szCs w:val="16"/>
    </w:rPr>
  </w:style>
  <w:style w:type="character" w:customStyle="1" w:styleId="BodyText3Char">
    <w:name w:val="Body Text 3 Char"/>
    <w:basedOn w:val="DefaultParagraphFont"/>
    <w:link w:val="BodyText3"/>
    <w:uiPriority w:val="99"/>
    <w:rsid w:val="005476E6"/>
    <w:rPr>
      <w:color w:val="000000"/>
      <w:kern w:val="1"/>
      <w:sz w:val="16"/>
      <w:szCs w:val="16"/>
      <w:lang w:eastAsia="ar-SA"/>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paragraph" w:customStyle="1" w:styleId="Caption1">
    <w:name w:val="Caption1"/>
    <w:basedOn w:val="Normal"/>
    <w:rsid w:val="005476E6"/>
    <w:pPr>
      <w:suppressLineNumbers/>
      <w:spacing w:before="120" w:after="120"/>
    </w:pPr>
    <w:rPr>
      <w:rFonts w:cs="Arial"/>
      <w:i/>
      <w:iCs/>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paragraph" w:customStyle="1" w:styleId="Default">
    <w:name w:val="Default"/>
    <w:rsid w:val="00E2276B"/>
    <w:pPr>
      <w:autoSpaceDE w:val="0"/>
      <w:autoSpaceDN w:val="0"/>
      <w:adjustRightInd w:val="0"/>
    </w:pPr>
    <w:rPr>
      <w:rFonts w:ascii="Calibri" w:eastAsia="Calibri" w:hAnsi="Calibri" w:cs="Calibri"/>
      <w:color w:val="000000"/>
      <w:sz w:val="24"/>
      <w:szCs w:val="24"/>
      <w:lang w:val="sr-Latn-CS"/>
    </w:rPr>
  </w:style>
  <w:style w:type="character" w:customStyle="1" w:styleId="Heading4Char">
    <w:name w:val="Heading 4 Char"/>
    <w:basedOn w:val="DefaultParagraphFont"/>
    <w:link w:val="Heading4"/>
    <w:semiHidden/>
    <w:rsid w:val="008F5EC8"/>
    <w:rPr>
      <w:rFonts w:asciiTheme="majorHAnsi" w:eastAsiaTheme="majorEastAsia" w:hAnsiTheme="majorHAnsi" w:cstheme="majorBidi"/>
      <w:b/>
      <w:bCs/>
      <w:i/>
      <w:iCs/>
      <w:color w:val="4F81BD" w:themeColor="accent1"/>
      <w:kern w:val="1"/>
      <w:sz w:val="24"/>
      <w:szCs w:val="24"/>
      <w:lang w:eastAsia="ar-SA"/>
    </w:rPr>
  </w:style>
  <w:style w:type="character" w:customStyle="1" w:styleId="Heading5Char">
    <w:name w:val="Heading 5 Char"/>
    <w:basedOn w:val="DefaultParagraphFont"/>
    <w:link w:val="Heading5"/>
    <w:semiHidden/>
    <w:rsid w:val="008F5EC8"/>
    <w:rPr>
      <w:b/>
      <w:caps/>
      <w:sz w:val="40"/>
      <w:szCs w:val="32"/>
      <w:lang w:val="sl-SI"/>
    </w:rPr>
  </w:style>
  <w:style w:type="character" w:customStyle="1" w:styleId="Heading6Char">
    <w:name w:val="Heading 6 Char"/>
    <w:basedOn w:val="DefaultParagraphFont"/>
    <w:link w:val="Heading6"/>
    <w:semiHidden/>
    <w:rsid w:val="008F5E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F5E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F5EC8"/>
    <w:rPr>
      <w:b/>
      <w:bCs/>
      <w:sz w:val="24"/>
      <w:szCs w:val="24"/>
      <w:lang w:val="sl-SI"/>
    </w:rPr>
  </w:style>
  <w:style w:type="character" w:customStyle="1" w:styleId="CommentTextChar">
    <w:name w:val="Comment Text Char"/>
    <w:basedOn w:val="DefaultParagraphFont"/>
    <w:link w:val="CommentText"/>
    <w:uiPriority w:val="99"/>
    <w:semiHidden/>
    <w:rsid w:val="008F5EC8"/>
  </w:style>
  <w:style w:type="paragraph" w:styleId="CommentText">
    <w:name w:val="annotation text"/>
    <w:basedOn w:val="Normal"/>
    <w:link w:val="CommentTextChar"/>
    <w:uiPriority w:val="99"/>
    <w:semiHidden/>
    <w:unhideWhenUsed/>
    <w:rsid w:val="008F5EC8"/>
    <w:pPr>
      <w:suppressAutoHyphens w:val="0"/>
    </w:pPr>
    <w:rPr>
      <w:kern w:val="0"/>
      <w:sz w:val="20"/>
      <w:szCs w:val="20"/>
      <w:lang w:eastAsia="en-US"/>
    </w:rPr>
  </w:style>
  <w:style w:type="paragraph" w:styleId="Title">
    <w:name w:val="Title"/>
    <w:basedOn w:val="Normal"/>
    <w:link w:val="TitleChar"/>
    <w:qFormat/>
    <w:rsid w:val="008F5EC8"/>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F5EC8"/>
    <w:rPr>
      <w:rFonts w:ascii="Arial" w:hAnsi="Arial" w:cs="Arial"/>
      <w:b/>
      <w:bCs/>
      <w:kern w:val="28"/>
      <w:sz w:val="32"/>
      <w:szCs w:val="32"/>
    </w:rPr>
  </w:style>
  <w:style w:type="character" w:customStyle="1" w:styleId="BodyTextIndentChar">
    <w:name w:val="Body Text Indent Char"/>
    <w:basedOn w:val="DefaultParagraphFont"/>
    <w:link w:val="BodyTextIndent"/>
    <w:semiHidden/>
    <w:rsid w:val="008F5EC8"/>
    <w:rPr>
      <w:sz w:val="24"/>
      <w:szCs w:val="24"/>
    </w:rPr>
  </w:style>
  <w:style w:type="paragraph" w:styleId="BodyTextIndent">
    <w:name w:val="Body Text Indent"/>
    <w:basedOn w:val="Normal"/>
    <w:link w:val="BodyTextIndentChar"/>
    <w:semiHidden/>
    <w:unhideWhenUsed/>
    <w:rsid w:val="008F5EC8"/>
    <w:pPr>
      <w:suppressAutoHyphens w:val="0"/>
      <w:spacing w:after="120"/>
      <w:ind w:left="283"/>
    </w:pPr>
    <w:rPr>
      <w:kern w:val="0"/>
      <w:lang w:eastAsia="en-US"/>
    </w:rPr>
  </w:style>
  <w:style w:type="paragraph" w:styleId="BodyTextIndent2">
    <w:name w:val="Body Text Indent 2"/>
    <w:basedOn w:val="Normal"/>
    <w:link w:val="BodyTextIndent2Char1"/>
    <w:semiHidden/>
    <w:unhideWhenUsed/>
    <w:rsid w:val="008F5EC8"/>
    <w:pPr>
      <w:widowControl w:val="0"/>
      <w:suppressAutoHyphens w:val="0"/>
      <w:ind w:left="360"/>
    </w:pPr>
    <w:rPr>
      <w:bCs/>
      <w:spacing w:val="20"/>
      <w:kern w:val="0"/>
      <w:lang w:val="sr-Latn-CS" w:eastAsia="en-US"/>
    </w:rPr>
  </w:style>
  <w:style w:type="character" w:customStyle="1" w:styleId="BodyTextIndent2Char1">
    <w:name w:val="Body Text Indent 2 Char1"/>
    <w:basedOn w:val="DefaultParagraphFont"/>
    <w:link w:val="BodyTextIndent2"/>
    <w:semiHidden/>
    <w:locked/>
    <w:rsid w:val="008F5EC8"/>
    <w:rPr>
      <w:bCs/>
      <w:spacing w:val="20"/>
      <w:sz w:val="24"/>
      <w:szCs w:val="24"/>
      <w:lang w:val="sr-Latn-CS"/>
    </w:rPr>
  </w:style>
  <w:style w:type="character" w:customStyle="1" w:styleId="BodyTextIndent2Char">
    <w:name w:val="Body Text Indent 2 Char"/>
    <w:basedOn w:val="DefaultParagraphFont"/>
    <w:link w:val="BodyTextIndent2"/>
    <w:semiHidden/>
    <w:rsid w:val="008F5EC8"/>
    <w:rPr>
      <w:kern w:val="1"/>
      <w:sz w:val="24"/>
      <w:szCs w:val="24"/>
      <w:lang w:eastAsia="ar-SA"/>
    </w:rPr>
  </w:style>
  <w:style w:type="character" w:customStyle="1" w:styleId="PlainTextChar">
    <w:name w:val="Plain Text Char"/>
    <w:basedOn w:val="DefaultParagraphFont"/>
    <w:link w:val="PlainText"/>
    <w:uiPriority w:val="99"/>
    <w:semiHidden/>
    <w:rsid w:val="008F5EC8"/>
    <w:rPr>
      <w:rFonts w:ascii="Courier New" w:hAnsi="Courier New" w:cs="Courier New"/>
      <w:lang w:val="de-DE" w:eastAsia="de-DE"/>
    </w:rPr>
  </w:style>
  <w:style w:type="paragraph" w:styleId="PlainText">
    <w:name w:val="Plain Text"/>
    <w:basedOn w:val="Normal"/>
    <w:link w:val="PlainTextChar"/>
    <w:uiPriority w:val="99"/>
    <w:semiHidden/>
    <w:unhideWhenUsed/>
    <w:rsid w:val="008F5EC8"/>
    <w:pPr>
      <w:suppressAutoHyphens w:val="0"/>
    </w:pPr>
    <w:rPr>
      <w:rFonts w:ascii="Courier New" w:hAnsi="Courier New" w:cs="Courier New"/>
      <w:kern w:val="0"/>
      <w:sz w:val="20"/>
      <w:szCs w:val="20"/>
      <w:lang w:val="de-DE" w:eastAsia="de-DE"/>
    </w:rPr>
  </w:style>
  <w:style w:type="character" w:customStyle="1" w:styleId="CommentSubjectChar">
    <w:name w:val="Comment Subject Char"/>
    <w:basedOn w:val="CommentTextChar"/>
    <w:link w:val="CommentSubject"/>
    <w:uiPriority w:val="99"/>
    <w:semiHidden/>
    <w:rsid w:val="008F5EC8"/>
    <w:rPr>
      <w:b/>
      <w:bCs/>
    </w:rPr>
  </w:style>
  <w:style w:type="paragraph" w:styleId="CommentSubject">
    <w:name w:val="annotation subject"/>
    <w:basedOn w:val="CommentText"/>
    <w:next w:val="CommentText"/>
    <w:link w:val="CommentSubjectChar"/>
    <w:uiPriority w:val="99"/>
    <w:semiHidden/>
    <w:unhideWhenUsed/>
    <w:rsid w:val="008F5EC8"/>
    <w:rPr>
      <w:b/>
      <w:bCs/>
    </w:rPr>
  </w:style>
  <w:style w:type="paragraph" w:customStyle="1" w:styleId="NormalTimes">
    <w:name w:val="Normal + Times"/>
    <w:basedOn w:val="Normal"/>
    <w:uiPriority w:val="99"/>
    <w:rsid w:val="008F5EC8"/>
    <w:pPr>
      <w:suppressAutoHyphens w:val="0"/>
      <w:jc w:val="both"/>
    </w:pPr>
    <w:rPr>
      <w:rFonts w:ascii="CYGaramondR" w:eastAsia="Calibri" w:hAnsi="CYGaramondR" w:cs="CYGaramondR"/>
      <w:kern w:val="0"/>
      <w:lang w:val="sr-Latn-CS" w:eastAsia="en-US"/>
    </w:rPr>
  </w:style>
  <w:style w:type="paragraph" w:customStyle="1" w:styleId="xl22">
    <w:name w:val="xl2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3">
    <w:name w:val="xl2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4">
    <w:name w:val="xl2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5">
    <w:name w:val="xl2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26">
    <w:name w:val="xl26"/>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7">
    <w:name w:val="xl2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8">
    <w:name w:val="xl28"/>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9">
    <w:name w:val="xl29"/>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0">
    <w:name w:val="xl3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lang w:eastAsia="en-US"/>
    </w:rPr>
  </w:style>
  <w:style w:type="paragraph" w:customStyle="1" w:styleId="xl31">
    <w:name w:val="xl31"/>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2">
    <w:name w:val="xl32"/>
    <w:basedOn w:val="Normal"/>
    <w:rsid w:val="008F5EC8"/>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3">
    <w:name w:val="xl33"/>
    <w:basedOn w:val="Normal"/>
    <w:rsid w:val="008F5EC8"/>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4">
    <w:name w:val="xl34"/>
    <w:basedOn w:val="Normal"/>
    <w:rsid w:val="008F5EC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5">
    <w:name w:val="xl35"/>
    <w:basedOn w:val="Normal"/>
    <w:rsid w:val="008F5EC8"/>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6">
    <w:name w:val="xl36"/>
    <w:basedOn w:val="Normal"/>
    <w:rsid w:val="008F5EC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7">
    <w:name w:val="xl37"/>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8">
    <w:name w:val="xl38"/>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9">
    <w:name w:val="xl39"/>
    <w:basedOn w:val="Normal"/>
    <w:rsid w:val="008F5EC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0">
    <w:name w:val="xl40"/>
    <w:basedOn w:val="Normal"/>
    <w:rsid w:val="008F5EC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1">
    <w:name w:val="xl41"/>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2">
    <w:name w:val="xl42"/>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3">
    <w:name w:val="xl43"/>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4">
    <w:name w:val="xl44"/>
    <w:basedOn w:val="Normal"/>
    <w:rsid w:val="008F5EC8"/>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5">
    <w:name w:val="xl45"/>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6">
    <w:name w:val="xl46"/>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7">
    <w:name w:val="xl47"/>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8">
    <w:name w:val="xl48"/>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9">
    <w:name w:val="xl49"/>
    <w:basedOn w:val="Normal"/>
    <w:rsid w:val="008F5EC8"/>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50">
    <w:name w:val="xl50"/>
    <w:basedOn w:val="Normal"/>
    <w:rsid w:val="008F5EC8"/>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font5">
    <w:name w:val="font5"/>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6">
    <w:name w:val="font6"/>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font7">
    <w:name w:val="font7"/>
    <w:basedOn w:val="Normal"/>
    <w:rsid w:val="008F5EC8"/>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8">
    <w:name w:val="font8"/>
    <w:basedOn w:val="Normal"/>
    <w:rsid w:val="008F5EC8"/>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xl65">
    <w:name w:val="xl6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66">
    <w:name w:val="xl66"/>
    <w:basedOn w:val="Normal"/>
    <w:rsid w:val="008F5EC8"/>
    <w:pPr>
      <w:suppressAutoHyphens w:val="0"/>
      <w:spacing w:before="100" w:beforeAutospacing="1" w:after="100" w:afterAutospacing="1"/>
    </w:pPr>
    <w:rPr>
      <w:rFonts w:ascii="Calibri" w:hAnsi="Calibri"/>
      <w:kern w:val="0"/>
      <w:lang w:eastAsia="en-US"/>
    </w:rPr>
  </w:style>
  <w:style w:type="paragraph" w:customStyle="1" w:styleId="xl67">
    <w:name w:val="xl6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68">
    <w:name w:val="xl68"/>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69">
    <w:name w:val="xl69"/>
    <w:basedOn w:val="Normal"/>
    <w:rsid w:val="008F5EC8"/>
    <w:pPr>
      <w:suppressAutoHyphens w:val="0"/>
      <w:spacing w:before="100" w:beforeAutospacing="1" w:after="100" w:afterAutospacing="1"/>
      <w:ind w:firstLineChars="100" w:firstLine="100"/>
    </w:pPr>
    <w:rPr>
      <w:rFonts w:ascii="Calibri" w:hAnsi="Calibri"/>
      <w:kern w:val="0"/>
      <w:lang w:eastAsia="en-US"/>
    </w:rPr>
  </w:style>
  <w:style w:type="paragraph" w:customStyle="1" w:styleId="xl70">
    <w:name w:val="xl7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1">
    <w:name w:val="xl7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2">
    <w:name w:val="xl72"/>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3">
    <w:name w:val="xl7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4">
    <w:name w:val="xl74"/>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5">
    <w:name w:val="xl75"/>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6">
    <w:name w:val="xl76"/>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7">
    <w:name w:val="xl7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8">
    <w:name w:val="xl7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9">
    <w:name w:val="xl79"/>
    <w:basedOn w:val="Normal"/>
    <w:rsid w:val="008F5EC8"/>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0">
    <w:name w:val="xl80"/>
    <w:basedOn w:val="Normal"/>
    <w:rsid w:val="008F5EC8"/>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1">
    <w:name w:val="xl8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2">
    <w:name w:val="xl82"/>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3">
    <w:name w:val="xl83"/>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4">
    <w:name w:val="xl84"/>
    <w:basedOn w:val="Normal"/>
    <w:rsid w:val="008F5EC8"/>
    <w:pPr>
      <w:suppressAutoHyphens w:val="0"/>
      <w:spacing w:before="100" w:beforeAutospacing="1" w:after="100" w:afterAutospacing="1"/>
    </w:pPr>
    <w:rPr>
      <w:rFonts w:ascii="Calibri" w:hAnsi="Calibri"/>
      <w:kern w:val="0"/>
      <w:lang w:eastAsia="en-US"/>
    </w:rPr>
  </w:style>
  <w:style w:type="paragraph" w:customStyle="1" w:styleId="xl85">
    <w:name w:val="xl85"/>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86">
    <w:name w:val="xl86"/>
    <w:basedOn w:val="Normal"/>
    <w:rsid w:val="008F5EC8"/>
    <w:pPr>
      <w:suppressAutoHyphens w:val="0"/>
      <w:spacing w:before="100" w:beforeAutospacing="1" w:after="100" w:afterAutospacing="1"/>
    </w:pPr>
    <w:rPr>
      <w:rFonts w:ascii="Calibri" w:hAnsi="Calibri"/>
      <w:kern w:val="0"/>
      <w:lang w:eastAsia="en-US"/>
    </w:rPr>
  </w:style>
  <w:style w:type="paragraph" w:customStyle="1" w:styleId="xl87">
    <w:name w:val="xl87"/>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sz w:val="22"/>
      <w:szCs w:val="22"/>
      <w:lang w:eastAsia="en-US"/>
    </w:rPr>
  </w:style>
  <w:style w:type="paragraph" w:customStyle="1" w:styleId="xl88">
    <w:name w:val="xl88"/>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9">
    <w:name w:val="xl89"/>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90">
    <w:name w:val="xl90"/>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1">
    <w:name w:val="xl91"/>
    <w:basedOn w:val="Normal"/>
    <w:rsid w:val="008F5EC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2">
    <w:name w:val="xl92"/>
    <w:basedOn w:val="Normal"/>
    <w:rsid w:val="008F5EC8"/>
    <w:pPr>
      <w:suppressAutoHyphens w:val="0"/>
      <w:spacing w:before="100" w:beforeAutospacing="1" w:after="100" w:afterAutospacing="1"/>
      <w:ind w:firstLineChars="100" w:firstLine="100"/>
    </w:pPr>
    <w:rPr>
      <w:rFonts w:ascii="Calibri" w:hAnsi="Calibri"/>
      <w:b/>
      <w:bCs/>
      <w:i/>
      <w:iCs/>
      <w:kern w:val="0"/>
      <w:u w:val="single"/>
      <w:lang w:eastAsia="en-US"/>
    </w:rPr>
  </w:style>
  <w:style w:type="paragraph" w:customStyle="1" w:styleId="xl93">
    <w:name w:val="xl93"/>
    <w:basedOn w:val="Normal"/>
    <w:rsid w:val="008F5EC8"/>
    <w:pPr>
      <w:suppressAutoHyphens w:val="0"/>
      <w:spacing w:before="100" w:beforeAutospacing="1" w:after="100" w:afterAutospacing="1"/>
      <w:jc w:val="center"/>
    </w:pPr>
    <w:rPr>
      <w:rFonts w:ascii="Calibri" w:hAnsi="Calibri"/>
      <w:b/>
      <w:bCs/>
      <w:i/>
      <w:iCs/>
      <w:kern w:val="0"/>
      <w:u w:val="single"/>
      <w:lang w:eastAsia="en-US"/>
    </w:rPr>
  </w:style>
  <w:style w:type="paragraph" w:customStyle="1" w:styleId="xl94">
    <w:name w:val="xl94"/>
    <w:basedOn w:val="Normal"/>
    <w:rsid w:val="008F5EC8"/>
    <w:pPr>
      <w:suppressAutoHyphens w:val="0"/>
      <w:spacing w:before="100" w:beforeAutospacing="1" w:after="100" w:afterAutospacing="1"/>
      <w:jc w:val="center"/>
    </w:pPr>
    <w:rPr>
      <w:rFonts w:ascii="Calibri" w:hAnsi="Calibri"/>
      <w:kern w:val="0"/>
      <w:lang w:eastAsia="en-US"/>
    </w:rPr>
  </w:style>
  <w:style w:type="paragraph" w:customStyle="1" w:styleId="xl95">
    <w:name w:val="xl95"/>
    <w:basedOn w:val="Normal"/>
    <w:rsid w:val="008F5EC8"/>
    <w:pPr>
      <w:suppressAutoHyphens w:val="0"/>
      <w:spacing w:before="100" w:beforeAutospacing="1" w:after="100" w:afterAutospacing="1"/>
    </w:pPr>
    <w:rPr>
      <w:rFonts w:ascii="Calibri" w:hAnsi="Calibri"/>
      <w:b/>
      <w:bCs/>
      <w:i/>
      <w:iCs/>
      <w:kern w:val="0"/>
      <w:lang w:eastAsia="en-US"/>
    </w:rPr>
  </w:style>
  <w:style w:type="paragraph" w:customStyle="1" w:styleId="xl96">
    <w:name w:val="xl96"/>
    <w:basedOn w:val="Normal"/>
    <w:rsid w:val="008F5EC8"/>
    <w:pPr>
      <w:suppressAutoHyphens w:val="0"/>
      <w:spacing w:before="100" w:beforeAutospacing="1" w:after="100" w:afterAutospacing="1"/>
    </w:pPr>
    <w:rPr>
      <w:rFonts w:ascii="Calibri" w:hAnsi="Calibri"/>
      <w:b/>
      <w:bCs/>
      <w:i/>
      <w:iCs/>
      <w:kern w:val="0"/>
      <w:lang w:eastAsia="en-US"/>
    </w:rPr>
  </w:style>
  <w:style w:type="character" w:customStyle="1" w:styleId="Headerorfooter">
    <w:name w:val="Header or footer_"/>
    <w:basedOn w:val="DefaultParagraphFont"/>
    <w:link w:val="Headerorfooter0"/>
    <w:locked/>
    <w:rsid w:val="008F5EC8"/>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8F5EC8"/>
    <w:pPr>
      <w:widowControl w:val="0"/>
      <w:shd w:val="clear" w:color="auto" w:fill="FFFFFF"/>
      <w:suppressAutoHyphens w:val="0"/>
      <w:spacing w:line="0" w:lineRule="atLeast"/>
    </w:pPr>
    <w:rPr>
      <w:rFonts w:ascii="Calibri" w:eastAsia="Calibri" w:hAnsi="Calibri" w:cs="Calibri"/>
      <w:spacing w:val="7"/>
      <w:kern w:val="0"/>
      <w:sz w:val="17"/>
      <w:szCs w:val="17"/>
      <w:lang w:eastAsia="en-US"/>
    </w:rPr>
  </w:style>
  <w:style w:type="paragraph" w:customStyle="1" w:styleId="xl63">
    <w:name w:val="xl63"/>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jc w:val="center"/>
    </w:pPr>
    <w:rPr>
      <w:kern w:val="0"/>
      <w:lang w:val="sr-Latn-CS" w:eastAsia="sr-Latn-CS"/>
    </w:rPr>
  </w:style>
  <w:style w:type="paragraph" w:customStyle="1" w:styleId="xl64">
    <w:name w:val="xl64"/>
    <w:basedOn w:val="Normal"/>
    <w:rsid w:val="008F5EC8"/>
    <w:pPr>
      <w:pBdr>
        <w:left w:val="single" w:sz="4" w:space="0" w:color="auto"/>
        <w:bottom w:val="single" w:sz="4" w:space="0" w:color="auto"/>
        <w:right w:val="single" w:sz="4" w:space="0" w:color="auto"/>
      </w:pBdr>
      <w:suppressAutoHyphens w:val="0"/>
      <w:spacing w:before="100" w:beforeAutospacing="1" w:after="100" w:afterAutospacing="1"/>
    </w:pPr>
    <w:rPr>
      <w:kern w:val="0"/>
      <w:lang w:val="sr-Latn-CS" w:eastAsia="sr-Latn-CS"/>
    </w:rPr>
  </w:style>
  <w:style w:type="paragraph" w:customStyle="1" w:styleId="Nivo1">
    <w:name w:val="Nivo 1"/>
    <w:basedOn w:val="Normal"/>
    <w:rsid w:val="008F5EC8"/>
    <w:pPr>
      <w:tabs>
        <w:tab w:val="left" w:pos="567"/>
      </w:tabs>
      <w:suppressAutoHyphens w:val="0"/>
      <w:spacing w:before="80"/>
      <w:jc w:val="both"/>
    </w:pPr>
    <w:rPr>
      <w:rFonts w:ascii="Arial" w:hAnsi="Arial"/>
      <w:b/>
      <w:kern w:val="0"/>
      <w:sz w:val="20"/>
      <w:szCs w:val="20"/>
      <w:lang w:val="sr-Latn-CS" w:eastAsia="en-US"/>
    </w:rPr>
  </w:style>
  <w:style w:type="paragraph" w:customStyle="1" w:styleId="xl97">
    <w:name w:val="xl97"/>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8">
    <w:name w:val="xl98"/>
    <w:basedOn w:val="Normal"/>
    <w:rsid w:val="008F5EC8"/>
    <w:pPr>
      <w:pBdr>
        <w:top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9">
    <w:name w:val="xl99"/>
    <w:basedOn w:val="Normal"/>
    <w:rsid w:val="008F5EC8"/>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00">
    <w:name w:val="xl100"/>
    <w:basedOn w:val="Normal"/>
    <w:rsid w:val="008F5EC8"/>
    <w:pPr>
      <w:pBdr>
        <w:top w:val="single" w:sz="4" w:space="0" w:color="auto"/>
        <w:left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1">
    <w:name w:val="xl101"/>
    <w:basedOn w:val="Normal"/>
    <w:rsid w:val="008F5EC8"/>
    <w:pPr>
      <w:pBdr>
        <w:top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2">
    <w:name w:val="xl102"/>
    <w:basedOn w:val="Normal"/>
    <w:rsid w:val="008F5EC8"/>
    <w:pPr>
      <w:pBdr>
        <w:top w:val="single" w:sz="4" w:space="0" w:color="auto"/>
        <w:bottom w:val="single" w:sz="4" w:space="0" w:color="auto"/>
        <w:right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3">
    <w:name w:val="xl103"/>
    <w:basedOn w:val="Normal"/>
    <w:rsid w:val="008F5EC8"/>
    <w:pPr>
      <w:suppressAutoHyphens w:val="0"/>
      <w:spacing w:before="100" w:beforeAutospacing="1" w:after="100" w:afterAutospacing="1"/>
      <w:jc w:val="center"/>
    </w:pPr>
    <w:rPr>
      <w:rFonts w:ascii="Calibri" w:hAnsi="Calibri"/>
      <w:b/>
      <w:bCs/>
      <w:i/>
      <w:iCs/>
      <w:color w:val="0066CC"/>
      <w:kern w:val="0"/>
      <w:sz w:val="36"/>
      <w:szCs w:val="36"/>
      <w:lang w:eastAsia="en-US"/>
    </w:rPr>
  </w:style>
  <w:style w:type="paragraph" w:customStyle="1" w:styleId="xl104">
    <w:name w:val="xl104"/>
    <w:basedOn w:val="Normal"/>
    <w:rsid w:val="008F5EC8"/>
    <w:pPr>
      <w:suppressAutoHyphens w:val="0"/>
      <w:spacing w:before="100" w:beforeAutospacing="1" w:after="100" w:afterAutospacing="1"/>
      <w:jc w:val="center"/>
    </w:pPr>
    <w:rPr>
      <w:rFonts w:ascii="Calibri" w:hAnsi="Calibri"/>
      <w:b/>
      <w:bCs/>
      <w:i/>
      <w:iCs/>
      <w:kern w:val="0"/>
      <w:sz w:val="36"/>
      <w:szCs w:val="36"/>
      <w:lang w:eastAsia="en-US"/>
    </w:rPr>
  </w:style>
  <w:style w:type="paragraph" w:customStyle="1" w:styleId="xl105">
    <w:name w:val="xl105"/>
    <w:basedOn w:val="Normal"/>
    <w:rsid w:val="008F5EC8"/>
    <w:pPr>
      <w:pBdr>
        <w:top w:val="single" w:sz="4" w:space="0" w:color="auto"/>
        <w:left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6">
    <w:name w:val="xl106"/>
    <w:basedOn w:val="Normal"/>
    <w:rsid w:val="008F5EC8"/>
    <w:pPr>
      <w:pBdr>
        <w:top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7">
    <w:name w:val="xl107"/>
    <w:basedOn w:val="Normal"/>
    <w:rsid w:val="008F5EC8"/>
    <w:pPr>
      <w:pBdr>
        <w:top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8">
    <w:name w:val="xl108"/>
    <w:basedOn w:val="Normal"/>
    <w:rsid w:val="008F5EC8"/>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09">
    <w:name w:val="xl109"/>
    <w:basedOn w:val="Normal"/>
    <w:rsid w:val="008F5EC8"/>
    <w:pPr>
      <w:pBdr>
        <w:top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10">
    <w:name w:val="xl110"/>
    <w:basedOn w:val="Normal"/>
    <w:rsid w:val="008F5EC8"/>
    <w:pPr>
      <w:pBdr>
        <w:top w:val="single" w:sz="4" w:space="0" w:color="auto"/>
        <w:bottom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1">
    <w:name w:val="xl111"/>
    <w:basedOn w:val="Normal"/>
    <w:rsid w:val="008F5EC8"/>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2">
    <w:name w:val="xl112"/>
    <w:basedOn w:val="Normal"/>
    <w:rsid w:val="008F5EC8"/>
    <w:pPr>
      <w:suppressAutoHyphens w:val="0"/>
      <w:spacing w:before="100" w:beforeAutospacing="1" w:after="100" w:afterAutospacing="1"/>
    </w:pPr>
    <w:rPr>
      <w:rFonts w:ascii="Arial" w:hAnsi="Arial" w:cs="Arial"/>
      <w:kern w:val="0"/>
      <w:sz w:val="18"/>
      <w:szCs w:val="18"/>
      <w:lang w:eastAsia="en-US"/>
    </w:rPr>
  </w:style>
  <w:style w:type="paragraph" w:customStyle="1" w:styleId="xl113">
    <w:name w:val="xl113"/>
    <w:basedOn w:val="Normal"/>
    <w:rsid w:val="008F5EC8"/>
    <w:pPr>
      <w:suppressAutoHyphens w:val="0"/>
      <w:spacing w:before="100" w:beforeAutospacing="1" w:after="100" w:afterAutospacing="1"/>
    </w:pPr>
    <w:rPr>
      <w:rFonts w:ascii="Arial" w:hAnsi="Arial" w:cs="Arial"/>
      <w:color w:val="0066CC"/>
      <w:kern w:val="0"/>
      <w:sz w:val="18"/>
      <w:szCs w:val="18"/>
      <w:u w:val="single"/>
      <w:lang w:eastAsia="en-US"/>
    </w:rPr>
  </w:style>
  <w:style w:type="paragraph" w:customStyle="1" w:styleId="xl114">
    <w:name w:val="xl114"/>
    <w:basedOn w:val="Normal"/>
    <w:rsid w:val="008F5EC8"/>
    <w:pPr>
      <w:suppressAutoHyphens w:val="0"/>
      <w:spacing w:before="100" w:beforeAutospacing="1" w:after="100" w:afterAutospacing="1"/>
    </w:pPr>
    <w:rPr>
      <w:rFonts w:ascii="Arial" w:hAnsi="Arial" w:cs="Arial"/>
      <w:b/>
      <w:bCs/>
      <w:kern w:val="0"/>
      <w:sz w:val="18"/>
      <w:szCs w:val="18"/>
      <w:lang w:eastAsia="en-US"/>
    </w:rPr>
  </w:style>
  <w:style w:type="paragraph" w:customStyle="1" w:styleId="xl115">
    <w:name w:val="xl115"/>
    <w:basedOn w:val="Normal"/>
    <w:rsid w:val="008F5EC8"/>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16">
    <w:name w:val="xl116"/>
    <w:basedOn w:val="Normal"/>
    <w:rsid w:val="008F5EC8"/>
    <w:pPr>
      <w:pBdr>
        <w:top w:val="single" w:sz="4" w:space="0" w:color="auto"/>
        <w:bottom w:val="single" w:sz="4" w:space="0" w:color="auto"/>
      </w:pBdr>
      <w:suppressAutoHyphens w:val="0"/>
      <w:spacing w:before="100" w:beforeAutospacing="1" w:after="100" w:afterAutospacing="1"/>
    </w:pPr>
    <w:rPr>
      <w:kern w:val="0"/>
      <w:lang w:eastAsia="en-US"/>
    </w:rPr>
  </w:style>
  <w:style w:type="paragraph" w:customStyle="1" w:styleId="xl117">
    <w:name w:val="xl117"/>
    <w:basedOn w:val="Normal"/>
    <w:rsid w:val="008F5EC8"/>
    <w:pPr>
      <w:pBdr>
        <w:top w:val="single" w:sz="4" w:space="0" w:color="auto"/>
        <w:bottom w:val="single" w:sz="4" w:space="0" w:color="auto"/>
        <w:right w:val="single" w:sz="4" w:space="0" w:color="auto"/>
      </w:pBdr>
      <w:suppressAutoHyphens w:val="0"/>
      <w:spacing w:before="100" w:beforeAutospacing="1" w:after="100" w:afterAutospacing="1"/>
    </w:pPr>
    <w:rPr>
      <w:kern w:val="0"/>
      <w:lang w:eastAsia="en-US"/>
    </w:rPr>
  </w:style>
  <w:style w:type="character" w:customStyle="1" w:styleId="CharChar">
    <w:name w:val="Char Char"/>
    <w:basedOn w:val="DefaultParagraphFont"/>
    <w:rsid w:val="008F5EC8"/>
    <w:rPr>
      <w:rFonts w:ascii="CECoe_Times" w:hAnsi="CECoe_Times" w:hint="default"/>
      <w:sz w:val="24"/>
      <w:lang w:val="en-US" w:eastAsia="en-US" w:bidi="ar-SA"/>
    </w:rPr>
  </w:style>
  <w:style w:type="character" w:customStyle="1" w:styleId="Bodytext11">
    <w:name w:val="Body text + 11"/>
    <w:aliases w:val="5 pt"/>
    <w:basedOn w:val="DefaultParagraphFont"/>
    <w:rsid w:val="008F5EC8"/>
    <w:rPr>
      <w:rFonts w:ascii="Calibri" w:eastAsia="Calibri" w:hAnsi="Calibri" w:cs="Calibri" w:hint="default"/>
      <w:b w:val="0"/>
      <w:bCs w:val="0"/>
      <w:i w:val="0"/>
      <w:iCs w:val="0"/>
      <w:smallCaps w:val="0"/>
      <w:strike w:val="0"/>
      <w:dstrike w:val="0"/>
      <w:color w:val="000000"/>
      <w:spacing w:val="7"/>
      <w:w w:val="100"/>
      <w:position w:val="0"/>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hyperlink" Target="mailto:toplanapirot@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6B76-B005-44B9-A3BA-C2336438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17665</Words>
  <Characters>100694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118123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9</cp:revision>
  <cp:lastPrinted>2020-07-03T12:32:00Z</cp:lastPrinted>
  <dcterms:created xsi:type="dcterms:W3CDTF">2020-07-01T12:53:00Z</dcterms:created>
  <dcterms:modified xsi:type="dcterms:W3CDTF">2020-07-03T12:36:00Z</dcterms:modified>
</cp:coreProperties>
</file>