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0C3" w:rsidRDefault="00645F9E" w:rsidP="005E4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17192">
        <w:rPr>
          <w:rFonts w:ascii="Arial" w:hAnsi="Arial" w:cs="Arial"/>
          <w:sz w:val="20"/>
          <w:szCs w:val="20"/>
        </w:rPr>
        <w:t xml:space="preserve"> Дел.број</w:t>
      </w:r>
      <w:r w:rsidR="004418E3">
        <w:rPr>
          <w:rFonts w:ascii="Arial" w:hAnsi="Arial" w:cs="Arial"/>
          <w:sz w:val="20"/>
          <w:szCs w:val="20"/>
        </w:rPr>
        <w:t>:</w:t>
      </w:r>
      <w:r w:rsidR="00D17FDE">
        <w:rPr>
          <w:rFonts w:ascii="Arial" w:hAnsi="Arial" w:cs="Arial"/>
          <w:sz w:val="20"/>
          <w:szCs w:val="20"/>
        </w:rPr>
        <w:t xml:space="preserve"> </w:t>
      </w:r>
      <w:r w:rsidR="001764D5">
        <w:rPr>
          <w:rFonts w:ascii="Arial" w:hAnsi="Arial" w:cs="Arial"/>
          <w:sz w:val="20"/>
          <w:szCs w:val="20"/>
        </w:rPr>
        <w:t>4</w:t>
      </w:r>
      <w:r w:rsidR="00166754">
        <w:rPr>
          <w:rFonts w:ascii="Arial" w:hAnsi="Arial" w:cs="Arial"/>
          <w:sz w:val="20"/>
          <w:szCs w:val="20"/>
        </w:rPr>
        <w:t>391</w:t>
      </w:r>
      <w:r w:rsidR="001764D5">
        <w:rPr>
          <w:rFonts w:ascii="Arial" w:hAnsi="Arial" w:cs="Arial"/>
          <w:sz w:val="20"/>
          <w:szCs w:val="20"/>
        </w:rPr>
        <w:t>/19</w:t>
      </w:r>
    </w:p>
    <w:p w:rsidR="00DA072E" w:rsidRPr="000A5770" w:rsidRDefault="00645F9E" w:rsidP="00EA3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418E3">
        <w:rPr>
          <w:rFonts w:ascii="Arial" w:hAnsi="Arial" w:cs="Arial"/>
          <w:sz w:val="20"/>
          <w:szCs w:val="20"/>
        </w:rPr>
        <w:t>Датум:</w:t>
      </w:r>
      <w:r w:rsidR="00166754">
        <w:rPr>
          <w:rFonts w:ascii="Arial" w:hAnsi="Arial" w:cs="Arial"/>
          <w:sz w:val="20"/>
          <w:szCs w:val="20"/>
        </w:rPr>
        <w:t>30.09.2019</w:t>
      </w:r>
      <w:r w:rsidR="004418E3">
        <w:rPr>
          <w:rFonts w:ascii="Arial" w:hAnsi="Arial" w:cs="Arial"/>
          <w:sz w:val="20"/>
          <w:szCs w:val="20"/>
        </w:rPr>
        <w:t>.г.</w:t>
      </w:r>
    </w:p>
    <w:p w:rsidR="00322CF3" w:rsidRDefault="00322CF3" w:rsidP="00322CF3">
      <w:pPr>
        <w:suppressAutoHyphens w:val="0"/>
        <w:ind w:right="31"/>
        <w:jc w:val="both"/>
        <w:rPr>
          <w:rFonts w:ascii="Arial" w:hAnsi="Arial" w:cs="Arial"/>
          <w:kern w:val="0"/>
          <w:sz w:val="20"/>
          <w:szCs w:val="20"/>
          <w:lang w:val="sr-Cyrl-CS" w:eastAsia="hr-HR"/>
        </w:rPr>
      </w:pPr>
    </w:p>
    <w:p w:rsidR="00322CF3" w:rsidRDefault="00322CF3" w:rsidP="00322CF3">
      <w:pPr>
        <w:suppressAutoHyphens w:val="0"/>
        <w:ind w:right="31"/>
        <w:jc w:val="both"/>
        <w:rPr>
          <w:rFonts w:ascii="Arial" w:hAnsi="Arial" w:cs="Arial"/>
          <w:kern w:val="0"/>
          <w:sz w:val="20"/>
          <w:szCs w:val="20"/>
          <w:lang w:val="sr-Latn-CS" w:eastAsia="hr-HR"/>
        </w:rPr>
      </w:pPr>
      <w:r>
        <w:rPr>
          <w:rFonts w:ascii="Arial" w:hAnsi="Arial" w:cs="Arial"/>
          <w:kern w:val="0"/>
          <w:sz w:val="20"/>
          <w:szCs w:val="20"/>
          <w:lang w:val="sl-SI" w:eastAsia="hr-HR"/>
        </w:rPr>
        <w:t xml:space="preserve">На основу члана </w:t>
      </w:r>
      <w:r>
        <w:rPr>
          <w:rFonts w:ascii="Arial" w:hAnsi="Arial" w:cs="Arial"/>
          <w:kern w:val="0"/>
          <w:sz w:val="20"/>
          <w:szCs w:val="20"/>
          <w:lang w:val="sr-Cyrl-CS" w:eastAsia="hr-HR"/>
        </w:rPr>
        <w:t>55</w:t>
      </w:r>
      <w:r>
        <w:rPr>
          <w:rFonts w:ascii="Arial" w:hAnsi="Arial" w:cs="Arial"/>
          <w:kern w:val="0"/>
          <w:sz w:val="20"/>
          <w:szCs w:val="20"/>
          <w:lang w:val="sl-SI" w:eastAsia="hr-HR"/>
        </w:rPr>
        <w:t xml:space="preserve">. </w:t>
      </w:r>
      <w:r w:rsidR="00166754">
        <w:rPr>
          <w:rFonts w:ascii="Arial" w:hAnsi="Arial" w:cs="Arial"/>
          <w:kern w:val="0"/>
          <w:sz w:val="20"/>
          <w:szCs w:val="20"/>
          <w:lang w:eastAsia="hr-HR"/>
        </w:rPr>
        <w:t xml:space="preserve">и </w:t>
      </w:r>
      <w:r>
        <w:rPr>
          <w:rFonts w:ascii="Arial" w:hAnsi="Arial" w:cs="Arial"/>
          <w:kern w:val="0"/>
          <w:sz w:val="20"/>
          <w:szCs w:val="20"/>
          <w:lang w:val="sr-Cyrl-CS" w:eastAsia="hr-HR"/>
        </w:rPr>
        <w:t xml:space="preserve">57 </w:t>
      </w:r>
      <w:r>
        <w:rPr>
          <w:rFonts w:ascii="Arial" w:hAnsi="Arial" w:cs="Arial"/>
          <w:kern w:val="0"/>
          <w:sz w:val="20"/>
          <w:szCs w:val="20"/>
          <w:lang w:val="sl-SI" w:eastAsia="hr-HR"/>
        </w:rPr>
        <w:t xml:space="preserve"> Закона о јавним набавкама (»Службени гласник РС«, бр. 1</w:t>
      </w:r>
      <w:r>
        <w:rPr>
          <w:rFonts w:ascii="Arial" w:hAnsi="Arial" w:cs="Arial"/>
          <w:kern w:val="0"/>
          <w:sz w:val="20"/>
          <w:szCs w:val="20"/>
          <w:lang w:val="sr-Cyrl-CS" w:eastAsia="hr-HR"/>
        </w:rPr>
        <w:t>24</w:t>
      </w:r>
      <w:r>
        <w:rPr>
          <w:rFonts w:ascii="Arial" w:hAnsi="Arial" w:cs="Arial"/>
          <w:kern w:val="0"/>
          <w:sz w:val="20"/>
          <w:szCs w:val="20"/>
          <w:lang w:val="sl-SI" w:eastAsia="hr-HR"/>
        </w:rPr>
        <w:t>/</w:t>
      </w:r>
      <w:r>
        <w:rPr>
          <w:rFonts w:ascii="Arial" w:hAnsi="Arial" w:cs="Arial"/>
          <w:kern w:val="0"/>
          <w:sz w:val="20"/>
          <w:szCs w:val="20"/>
          <w:lang w:val="sr-Cyrl-CS" w:eastAsia="hr-HR"/>
        </w:rPr>
        <w:t>12</w:t>
      </w:r>
      <w:r>
        <w:rPr>
          <w:rFonts w:ascii="Arial" w:hAnsi="Arial" w:cs="Arial"/>
          <w:kern w:val="0"/>
          <w:sz w:val="20"/>
          <w:szCs w:val="20"/>
          <w:lang w:val="sl-SI" w:eastAsia="hr-HR"/>
        </w:rPr>
        <w:t xml:space="preserve">, 14/15 и 68/15 године), </w:t>
      </w:r>
      <w:r>
        <w:rPr>
          <w:rFonts w:ascii="Arial" w:hAnsi="Arial" w:cs="Arial"/>
          <w:kern w:val="0"/>
          <w:sz w:val="20"/>
          <w:szCs w:val="20"/>
          <w:lang w:eastAsia="hr-HR"/>
        </w:rPr>
        <w:t>ЈКП Градска топлана Пирот,</w:t>
      </w:r>
    </w:p>
    <w:p w:rsidR="00322CF3" w:rsidRDefault="00322CF3" w:rsidP="00322CF3">
      <w:pPr>
        <w:suppressAutoHyphens w:val="0"/>
        <w:jc w:val="center"/>
        <w:rPr>
          <w:rFonts w:ascii="Arial" w:hAnsi="Arial" w:cs="Arial"/>
          <w:b/>
          <w:kern w:val="0"/>
          <w:sz w:val="20"/>
          <w:szCs w:val="20"/>
          <w:lang w:val="sr-Cyrl-CS" w:eastAsia="hr-HR"/>
        </w:rPr>
      </w:pPr>
      <w:r>
        <w:rPr>
          <w:rFonts w:ascii="Arial" w:hAnsi="Arial" w:cs="Arial"/>
          <w:b/>
          <w:kern w:val="0"/>
          <w:sz w:val="20"/>
          <w:szCs w:val="20"/>
          <w:lang w:val="sr-Cyrl-CS" w:eastAsia="hr-HR"/>
        </w:rPr>
        <w:t>објављује</w:t>
      </w:r>
    </w:p>
    <w:p w:rsidR="00322CF3" w:rsidRDefault="00322CF3" w:rsidP="008A36FF">
      <w:pPr>
        <w:jc w:val="center"/>
        <w:rPr>
          <w:rFonts w:ascii="Arial" w:hAnsi="Arial" w:cs="Arial"/>
          <w:b/>
          <w:kern w:val="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sz w:val="20"/>
          <w:szCs w:val="20"/>
        </w:rPr>
        <w:t>ПОЗИВ ЗА ПОДНОШЕЊЕ ПОНУДЕ</w:t>
      </w:r>
      <w:r>
        <w:rPr>
          <w:rFonts w:ascii="Arial" w:hAnsi="Arial" w:cs="Arial"/>
          <w:b/>
          <w:kern w:val="0"/>
          <w:sz w:val="20"/>
          <w:szCs w:val="20"/>
          <w:lang w:val="sr-Cyrl-CS" w:eastAsia="hr-HR"/>
        </w:rPr>
        <w:t>у</w:t>
      </w:r>
      <w:r>
        <w:rPr>
          <w:rFonts w:ascii="Arial" w:hAnsi="Arial" w:cs="Arial"/>
          <w:b/>
          <w:kern w:val="0"/>
          <w:sz w:val="20"/>
          <w:szCs w:val="20"/>
          <w:lang w:val="hr-HR" w:eastAsia="hr-HR"/>
        </w:rPr>
        <w:t xml:space="preserve"> поступку 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sl-SI" w:eastAsia="hr-HR"/>
        </w:rPr>
        <w:t>набавк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sr-Cyrl-CS" w:eastAsia="hr-HR"/>
        </w:rPr>
        <w:t>е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sl-SI" w:eastAsia="hr-HR"/>
        </w:rPr>
        <w:t xml:space="preserve"> доб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sr-Cyrl-CS" w:eastAsia="hr-HR"/>
        </w:rPr>
        <w:t>а</w:t>
      </w:r>
      <w:r>
        <w:rPr>
          <w:rFonts w:ascii="Arial" w:hAnsi="Arial" w:cs="Arial"/>
          <w:b/>
          <w:color w:val="000000"/>
          <w:kern w:val="0"/>
          <w:sz w:val="20"/>
          <w:szCs w:val="20"/>
          <w:lang w:val="sl-SI" w:eastAsia="hr-HR"/>
        </w:rPr>
        <w:t>ра</w:t>
      </w:r>
    </w:p>
    <w:p w:rsidR="00322CF3" w:rsidRDefault="00322CF3" w:rsidP="00322CF3">
      <w:pPr>
        <w:suppressAutoHyphens w:val="0"/>
        <w:jc w:val="center"/>
        <w:rPr>
          <w:rFonts w:ascii="Arial" w:hAnsi="Arial" w:cs="Arial"/>
          <w:b/>
          <w:kern w:val="0"/>
          <w:sz w:val="20"/>
          <w:szCs w:val="20"/>
          <w:lang w:eastAsia="hr-HR"/>
        </w:rPr>
      </w:pPr>
      <w:r>
        <w:rPr>
          <w:rFonts w:ascii="Arial" w:hAnsi="Arial" w:cs="Arial"/>
          <w:b/>
          <w:kern w:val="0"/>
          <w:sz w:val="20"/>
          <w:szCs w:val="20"/>
          <w:lang w:eastAsia="hr-HR"/>
        </w:rPr>
        <w:t xml:space="preserve">ЕЛЕКТРИЧНЕ ЕНЕРГИЈЕ </w:t>
      </w:r>
    </w:p>
    <w:p w:rsidR="00322CF3" w:rsidRDefault="00322CF3" w:rsidP="00322CF3">
      <w:pPr>
        <w:suppressAutoHyphens w:val="0"/>
        <w:jc w:val="center"/>
        <w:rPr>
          <w:rFonts w:ascii="Arial" w:hAnsi="Arial" w:cs="Arial"/>
          <w:b/>
          <w:color w:val="000000"/>
          <w:kern w:val="0"/>
          <w:sz w:val="20"/>
          <w:szCs w:val="20"/>
          <w:lang w:eastAsia="hr-HR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hr-HR"/>
        </w:rPr>
        <w:t xml:space="preserve">Бр. набавке </w:t>
      </w:r>
      <w:r w:rsidR="00166754">
        <w:rPr>
          <w:rFonts w:ascii="Arial" w:hAnsi="Arial" w:cs="Arial"/>
          <w:b/>
          <w:color w:val="000000"/>
          <w:kern w:val="0"/>
          <w:sz w:val="20"/>
          <w:szCs w:val="20"/>
          <w:lang w:eastAsia="hr-HR"/>
        </w:rPr>
        <w:t>45/19</w:t>
      </w:r>
    </w:p>
    <w:p w:rsidR="00322CF3" w:rsidRDefault="00322CF3" w:rsidP="00322CF3">
      <w:pPr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</w:pP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Назив наручиоца: ЈКП,,Градска топлана,, Пирот 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Адреса Наручиоца:</w:t>
      </w:r>
      <w:r>
        <w:rPr>
          <w:rFonts w:ascii="Arial" w:hAnsi="Arial" w:cs="Arial"/>
          <w:sz w:val="20"/>
          <w:szCs w:val="20"/>
        </w:rPr>
        <w:t>Ул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Нишавскабр. 11, 18300 Пирот</w:t>
      </w:r>
    </w:p>
    <w:p w:rsidR="00322CF3" w:rsidRDefault="00322CF3" w:rsidP="00322CF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Интернет адреса Наручиоца: www. toplanapi.rs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Врста наручиоца: </w:t>
      </w:r>
      <w:r>
        <w:rPr>
          <w:rFonts w:ascii="Arial" w:hAnsi="Arial" w:cs="Arial"/>
          <w:sz w:val="20"/>
          <w:szCs w:val="20"/>
        </w:rPr>
        <w:t xml:space="preserve">Јавна предузеће - локална самоуправа  </w:t>
      </w:r>
    </w:p>
    <w:p w:rsidR="00322CF3" w:rsidRDefault="00322CF3" w:rsidP="00322CF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Врста поступка  набавке:</w:t>
      </w:r>
      <w:r>
        <w:rPr>
          <w:rFonts w:ascii="Arial" w:hAnsi="Arial" w:cs="Arial"/>
          <w:sz w:val="20"/>
          <w:szCs w:val="20"/>
        </w:rPr>
        <w:t xml:space="preserve"> набавка која се спроводи у складу са  чл. 122. тачка 1. став 4) Закона о јавним набавкама („Сл. гласник РС” бр. 124/2012, 14/2015 и 68/2015), </w:t>
      </w:r>
      <w:r>
        <w:rPr>
          <w:rFonts w:ascii="Arial" w:hAnsi="Arial" w:cs="Arial"/>
          <w:bCs/>
          <w:sz w:val="20"/>
          <w:szCs w:val="20"/>
        </w:rPr>
        <w:t xml:space="preserve"> набавка на коју се не примењује Закон о јавним набавкама ;</w:t>
      </w:r>
    </w:p>
    <w:p w:rsidR="00322CF3" w:rsidRDefault="00322CF3" w:rsidP="00322CF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Врста предмета: добра 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Набвка електричне енергије за потребе ЈКП,,Градска топлана“, Пирот за </w:t>
      </w:r>
      <w:r w:rsidR="00166754">
        <w:rPr>
          <w:rFonts w:ascii="Arial" w:hAnsi="Arial" w:cs="Arial"/>
          <w:sz w:val="20"/>
          <w:szCs w:val="20"/>
        </w:rPr>
        <w:t>годину дана од дана потписивања уговора;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Обим добара дефинисан је у оквиру обрасца – Спецификација добара 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Место извршења набавке: подстанице, </w:t>
      </w:r>
      <w:r w:rsidR="00F15267">
        <w:rPr>
          <w:rFonts w:ascii="Arial" w:hAnsi="Arial" w:cs="Arial"/>
          <w:sz w:val="20"/>
          <w:szCs w:val="20"/>
          <w:lang/>
        </w:rPr>
        <w:t>енергана,, Сењак,, Пирот</w:t>
      </w:r>
      <w:r>
        <w:rPr>
          <w:rFonts w:ascii="Arial" w:hAnsi="Arial" w:cs="Arial"/>
          <w:sz w:val="20"/>
          <w:szCs w:val="20"/>
        </w:rPr>
        <w:t xml:space="preserve">  и Управна зграда ЈКП,,Градскa топлана“ Пирот;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Назив и ознака из општег речника набавки је 09310000-електрична енергија;</w:t>
      </w:r>
    </w:p>
    <w:p w:rsidR="00F15267" w:rsidRDefault="00F15267" w:rsidP="00322CF3">
      <w:pPr>
        <w:jc w:val="both"/>
        <w:rPr>
          <w:rFonts w:ascii="Arial" w:hAnsi="Arial" w:cs="Arial"/>
          <w:sz w:val="20"/>
          <w:szCs w:val="20"/>
          <w:lang/>
        </w:rPr>
      </w:pPr>
      <w:r w:rsidRPr="008A36FF">
        <w:rPr>
          <w:rFonts w:ascii="Arial" w:hAnsi="Arial" w:cs="Arial"/>
          <w:b/>
          <w:sz w:val="20"/>
          <w:szCs w:val="20"/>
          <w:lang/>
        </w:rPr>
        <w:t>Процењена вредност набавке</w:t>
      </w:r>
      <w:r>
        <w:rPr>
          <w:rFonts w:ascii="Arial" w:hAnsi="Arial" w:cs="Arial"/>
          <w:sz w:val="20"/>
          <w:szCs w:val="20"/>
          <w:lang/>
        </w:rPr>
        <w:t xml:space="preserve"> : 15.010.000,00 динара без ПДВ-а , односно 18.012.000,00 динара са ПДВ-ом;</w:t>
      </w:r>
    </w:p>
    <w:p w:rsidR="00322CF3" w:rsidRDefault="00F15267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 </w:t>
      </w:r>
      <w:r w:rsidR="00322CF3">
        <w:rPr>
          <w:rFonts w:ascii="Arial" w:hAnsi="Arial" w:cs="Arial"/>
          <w:b/>
          <w:bCs/>
          <w:sz w:val="20"/>
          <w:szCs w:val="20"/>
        </w:rPr>
        <w:t>Критеријум, елементи критеријума за доделу уговора: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Избор</w:t>
      </w:r>
      <w:r>
        <w:rPr>
          <w:rFonts w:ascii="Arial" w:hAnsi="Arial" w:cs="Arial"/>
          <w:sz w:val="20"/>
          <w:szCs w:val="20"/>
        </w:rPr>
        <w:tab/>
        <w:t xml:space="preserve">најповољније понуде између достављених прихватљивих понуда ће се извршити применом критеријума </w:t>
      </w:r>
      <w:r>
        <w:rPr>
          <w:rFonts w:ascii="Arial" w:hAnsi="Arial" w:cs="Arial"/>
          <w:b/>
          <w:bCs/>
          <w:sz w:val="20"/>
          <w:szCs w:val="20"/>
        </w:rPr>
        <w:t>"Најнижа понуђена цена  ".</w:t>
      </w:r>
    </w:p>
    <w:p w:rsidR="00322CF3" w:rsidRDefault="00322CF3" w:rsidP="00322CF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322CF3" w:rsidRDefault="00322CF3" w:rsidP="00322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Конкурсна документација може се преузети</w:t>
      </w:r>
    </w:p>
    <w:p w:rsidR="00322CF3" w:rsidRDefault="00322CF3" w:rsidP="00322CF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 интернет адресе наручиоца -</w:t>
      </w:r>
      <w:r>
        <w:rPr>
          <w:rFonts w:ascii="Arial" w:hAnsi="Arial" w:cs="Arial"/>
          <w:b/>
          <w:bCs/>
          <w:sz w:val="20"/>
          <w:szCs w:val="20"/>
        </w:rPr>
        <w:t>: www. toplanapi.rs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Начин подношења понуде и рок:</w:t>
      </w:r>
    </w:p>
    <w:p w:rsidR="00322CF3" w:rsidRPr="00166754" w:rsidRDefault="00322CF3" w:rsidP="00322CF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val="sr-Cyrl-CS"/>
        </w:rPr>
      </w:pPr>
      <w:r>
        <w:rPr>
          <w:rFonts w:ascii="Arial" w:hAnsi="Arial" w:cs="Arial"/>
          <w:color w:val="auto"/>
          <w:sz w:val="20"/>
          <w:szCs w:val="20"/>
        </w:rPr>
        <w:t xml:space="preserve">Понуде се подносе непосредно (лично) или 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путем поште </w:t>
      </w:r>
      <w:r>
        <w:rPr>
          <w:rFonts w:ascii="Arial" w:hAnsi="Arial" w:cs="Arial"/>
          <w:color w:val="auto"/>
          <w:sz w:val="20"/>
          <w:szCs w:val="20"/>
        </w:rPr>
        <w:t>на адресу наручиоца: ЈКП,,Градска топлана</w:t>
      </w:r>
      <w:r>
        <w:rPr>
          <w:rFonts w:ascii="Arial" w:hAnsi="Arial" w:cs="Arial"/>
          <w:color w:val="auto"/>
          <w:sz w:val="20"/>
          <w:szCs w:val="20"/>
          <w:lang w:val="sr-Cyrl-CS"/>
        </w:rPr>
        <w:t>“</w:t>
      </w:r>
      <w:r>
        <w:rPr>
          <w:rFonts w:ascii="Arial" w:hAnsi="Arial" w:cs="Arial"/>
          <w:color w:val="auto"/>
          <w:sz w:val="20"/>
          <w:szCs w:val="20"/>
        </w:rPr>
        <w:t xml:space="preserve"> Пирот</w:t>
      </w:r>
      <w:r>
        <w:rPr>
          <w:rFonts w:ascii="Arial" w:hAnsi="Arial" w:cs="Arial"/>
          <w:color w:val="auto"/>
          <w:sz w:val="20"/>
          <w:szCs w:val="20"/>
          <w:lang w:val="sr-Cyrl-CS"/>
        </w:rPr>
        <w:t>, Ул.Нишавска бр.11, 18300 Пирот</w:t>
      </w:r>
      <w:r>
        <w:rPr>
          <w:rFonts w:ascii="Arial" w:hAnsi="Arial" w:cs="Arial"/>
          <w:color w:val="auto"/>
          <w:sz w:val="20"/>
          <w:szCs w:val="20"/>
        </w:rPr>
        <w:t>, са назнаком: „</w:t>
      </w:r>
      <w:r>
        <w:rPr>
          <w:rFonts w:ascii="Arial" w:hAnsi="Arial" w:cs="Arial"/>
          <w:b/>
          <w:bCs/>
          <w:color w:val="auto"/>
          <w:sz w:val="20"/>
          <w:szCs w:val="20"/>
        </w:rPr>
        <w:t>НЕ ОТВАРАТИ</w:t>
      </w:r>
      <w:r>
        <w:rPr>
          <w:rFonts w:ascii="Arial" w:hAnsi="Arial" w:cs="Arial"/>
          <w:color w:val="auto"/>
          <w:sz w:val="20"/>
          <w:szCs w:val="20"/>
        </w:rPr>
        <w:t xml:space="preserve">,, </w:t>
      </w:r>
      <w:r w:rsidRPr="00166754">
        <w:rPr>
          <w:rFonts w:ascii="Arial" w:hAnsi="Arial" w:cs="Arial"/>
          <w:b/>
          <w:color w:val="auto"/>
          <w:sz w:val="20"/>
          <w:szCs w:val="20"/>
        </w:rPr>
        <w:t xml:space="preserve">- Понуда за </w:t>
      </w:r>
      <w:r w:rsidRPr="00166754">
        <w:rPr>
          <w:rFonts w:ascii="Arial" w:hAnsi="Arial" w:cs="Arial"/>
          <w:b/>
          <w:color w:val="auto"/>
          <w:sz w:val="20"/>
          <w:szCs w:val="20"/>
          <w:lang w:val="sr-Cyrl-CS"/>
        </w:rPr>
        <w:t xml:space="preserve">набавку електричне енергије за потребе ЈКП,,Градска топлана“ Пирот </w:t>
      </w:r>
      <w:r w:rsidR="00166754" w:rsidRPr="00166754">
        <w:rPr>
          <w:rFonts w:ascii="Arial" w:hAnsi="Arial" w:cs="Arial"/>
          <w:b/>
          <w:color w:val="auto"/>
          <w:sz w:val="20"/>
          <w:szCs w:val="20"/>
          <w:lang w:val="sr-Cyrl-CS"/>
        </w:rPr>
        <w:t>бр.45/19</w:t>
      </w:r>
      <w:r w:rsidRPr="00166754">
        <w:rPr>
          <w:rFonts w:ascii="Arial" w:hAnsi="Arial" w:cs="Arial"/>
          <w:b/>
          <w:color w:val="auto"/>
          <w:sz w:val="20"/>
          <w:szCs w:val="20"/>
          <w:lang w:val="sr-Cyrl-CS"/>
        </w:rPr>
        <w:t>.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Благовремен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о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м ће се сматрати све понуде које стигну на адресу наручиоца најкасније до </w:t>
      </w:r>
      <w:r w:rsidR="00166754" w:rsidRPr="00166754">
        <w:rPr>
          <w:rFonts w:ascii="Arial" w:hAnsi="Arial" w:cs="Arial"/>
          <w:b/>
          <w:bCs/>
          <w:color w:val="auto"/>
          <w:sz w:val="20"/>
          <w:szCs w:val="20"/>
        </w:rPr>
        <w:t>09.</w:t>
      </w:r>
      <w:r w:rsidR="00166754">
        <w:rPr>
          <w:rFonts w:ascii="Arial" w:hAnsi="Arial" w:cs="Arial"/>
          <w:b/>
          <w:bCs/>
          <w:color w:val="auto"/>
          <w:sz w:val="20"/>
          <w:szCs w:val="20"/>
        </w:rPr>
        <w:t xml:space="preserve">10.2019 </w:t>
      </w:r>
      <w:r>
        <w:rPr>
          <w:rFonts w:ascii="Arial" w:hAnsi="Arial" w:cs="Arial"/>
          <w:b/>
          <w:bCs/>
          <w:color w:val="auto"/>
          <w:sz w:val="20"/>
          <w:szCs w:val="20"/>
        </w:rPr>
        <w:t>године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F15267">
        <w:rPr>
          <w:rFonts w:ascii="Arial" w:hAnsi="Arial" w:cs="Arial"/>
          <w:b/>
          <w:bCs/>
          <w:color w:val="auto"/>
          <w:sz w:val="20"/>
          <w:szCs w:val="20"/>
          <w:lang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>:00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22CF3" w:rsidRDefault="00322CF3" w:rsidP="00322CF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Место, време и начин отварања понуда: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Јавно отварање благовремених понуда обавиће се комисијски, на дан истека рока за подношење понуда</w:t>
      </w:r>
      <w:r w:rsidR="00166754">
        <w:rPr>
          <w:rFonts w:ascii="Arial" w:hAnsi="Arial" w:cs="Arial"/>
          <w:color w:val="auto"/>
          <w:sz w:val="20"/>
          <w:szCs w:val="20"/>
        </w:rPr>
        <w:t xml:space="preserve"> дана 09.10.2019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 године </w:t>
      </w:r>
      <w:r>
        <w:rPr>
          <w:rFonts w:ascii="Arial" w:hAnsi="Arial" w:cs="Arial"/>
          <w:color w:val="auto"/>
          <w:sz w:val="20"/>
          <w:szCs w:val="20"/>
        </w:rPr>
        <w:t>са почетком у 1</w:t>
      </w:r>
      <w:r w:rsidR="00F15267">
        <w:rPr>
          <w:rFonts w:ascii="Arial" w:hAnsi="Arial" w:cs="Arial"/>
          <w:color w:val="auto"/>
          <w:sz w:val="20"/>
          <w:szCs w:val="20"/>
          <w:lang/>
        </w:rPr>
        <w:t>2</w:t>
      </w:r>
      <w:r>
        <w:rPr>
          <w:rFonts w:ascii="Arial" w:hAnsi="Arial" w:cs="Arial"/>
          <w:color w:val="auto"/>
          <w:sz w:val="20"/>
          <w:szCs w:val="20"/>
        </w:rPr>
        <w:t>:</w:t>
      </w:r>
      <w:r w:rsidR="00166754">
        <w:rPr>
          <w:rFonts w:ascii="Arial" w:hAnsi="Arial" w:cs="Arial"/>
          <w:color w:val="auto"/>
          <w:sz w:val="20"/>
          <w:szCs w:val="20"/>
        </w:rPr>
        <w:t>15</w:t>
      </w:r>
      <w:r>
        <w:rPr>
          <w:rFonts w:ascii="Arial" w:hAnsi="Arial" w:cs="Arial"/>
          <w:color w:val="auto"/>
          <w:sz w:val="20"/>
          <w:szCs w:val="20"/>
        </w:rPr>
        <w:t xml:space="preserve"> часова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у присуству понуђача,на адреси наручиоца:ЈКП,,Градска топлана,,Пирот</w:t>
      </w:r>
      <w:r>
        <w:rPr>
          <w:rFonts w:ascii="Arial" w:hAnsi="Arial" w:cs="Arial"/>
          <w:color w:val="auto"/>
          <w:sz w:val="20"/>
          <w:szCs w:val="20"/>
          <w:lang w:val="sr-Cyrl-CS"/>
        </w:rPr>
        <w:t>,Ул. Нишавскабр.11,18 300 Пирот.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Услови под којим представници понуђача могу учествовати у поступку отварања понуда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Представници понуђача који учествују у поступку јавног отварања понуда подносе Комисији за  набавку</w:t>
      </w:r>
      <w:r w:rsidR="00166754">
        <w:rPr>
          <w:rFonts w:ascii="Arial" w:hAnsi="Arial" w:cs="Arial"/>
          <w:color w:val="auto"/>
          <w:sz w:val="20"/>
          <w:szCs w:val="20"/>
        </w:rPr>
        <w:t xml:space="preserve"> бр.45/19</w:t>
      </w:r>
      <w:r>
        <w:rPr>
          <w:rFonts w:ascii="Arial" w:hAnsi="Arial" w:cs="Arial"/>
          <w:color w:val="auto"/>
          <w:sz w:val="20"/>
          <w:szCs w:val="20"/>
        </w:rPr>
        <w:t xml:space="preserve"> оверено овлашћење за учешће у поступку јавног отварања понуда. Директор, као овлашћени представник понуђача, Комисији за јавну набавку даје на увид личну карту и копију решења о регистрацији.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22CF3" w:rsidRDefault="00322CF3" w:rsidP="00322CF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Рок за доношење одлуке: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Одлука о додели уговора биће донета у оквирном року од</w:t>
      </w:r>
      <w:r w:rsidR="00166754">
        <w:rPr>
          <w:rFonts w:ascii="Arial" w:hAnsi="Arial" w:cs="Arial"/>
          <w:color w:val="auto"/>
          <w:sz w:val="20"/>
          <w:szCs w:val="20"/>
        </w:rPr>
        <w:t xml:space="preserve"> 5</w:t>
      </w:r>
      <w:r>
        <w:rPr>
          <w:rFonts w:ascii="Arial" w:hAnsi="Arial" w:cs="Arial"/>
          <w:color w:val="auto"/>
          <w:sz w:val="20"/>
          <w:szCs w:val="20"/>
        </w:rPr>
        <w:t xml:space="preserve"> (</w:t>
      </w:r>
      <w:r w:rsidR="00166754">
        <w:rPr>
          <w:rFonts w:ascii="Arial" w:hAnsi="Arial" w:cs="Arial"/>
          <w:color w:val="auto"/>
          <w:sz w:val="20"/>
          <w:szCs w:val="20"/>
        </w:rPr>
        <w:t>пет</w:t>
      </w:r>
      <w:r>
        <w:rPr>
          <w:rFonts w:ascii="Arial" w:hAnsi="Arial" w:cs="Arial"/>
          <w:color w:val="auto"/>
          <w:sz w:val="20"/>
          <w:szCs w:val="20"/>
        </w:rPr>
        <w:t xml:space="preserve">) дана од дана отварања понуда. </w:t>
      </w:r>
    </w:p>
    <w:p w:rsidR="00322CF3" w:rsidRDefault="00322CF3" w:rsidP="00322CF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22CF3" w:rsidRDefault="00322CF3" w:rsidP="00322CF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Особа за контакт:</w:t>
      </w:r>
    </w:p>
    <w:p w:rsidR="00322CF3" w:rsidRDefault="00166754" w:rsidP="003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Миодраг Тошић,</w:t>
      </w:r>
      <w:r w:rsidR="00322CF3">
        <w:rPr>
          <w:rFonts w:ascii="Arial" w:hAnsi="Arial" w:cs="Arial"/>
          <w:sz w:val="20"/>
          <w:szCs w:val="20"/>
        </w:rPr>
        <w:t xml:space="preserve">е-mail </w:t>
      </w:r>
      <w:hyperlink r:id="rId8" w:history="1">
        <w:r w:rsidR="00322CF3">
          <w:rPr>
            <w:rStyle w:val="Hyperlink"/>
            <w:rFonts w:ascii="Arial" w:hAnsi="Arial" w:cs="Arial"/>
            <w:sz w:val="20"/>
            <w:szCs w:val="20"/>
          </w:rPr>
          <w:t>toplanapirot@gmail.com</w:t>
        </w:r>
      </w:hyperlink>
      <w:bookmarkStart w:id="0" w:name="_GoBack"/>
      <w:bookmarkEnd w:id="0"/>
    </w:p>
    <w:sectPr w:rsidR="00322CF3" w:rsidSect="005D15F3">
      <w:headerReference w:type="default" r:id="rId9"/>
      <w:pgSz w:w="11906" w:h="16838"/>
      <w:pgMar w:top="851" w:right="1274" w:bottom="851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C5" w:rsidRDefault="00205FC5">
      <w:r>
        <w:separator/>
      </w:r>
    </w:p>
  </w:endnote>
  <w:endnote w:type="continuationSeparator" w:id="1">
    <w:p w:rsidR="00205FC5" w:rsidRDefault="0020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C5" w:rsidRDefault="00205FC5">
      <w:r>
        <w:separator/>
      </w:r>
    </w:p>
  </w:footnote>
  <w:footnote w:type="continuationSeparator" w:id="1">
    <w:p w:rsidR="00205FC5" w:rsidRDefault="00205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82" w:rsidRDefault="0007446D">
    <w:pPr>
      <w:pStyle w:val="Header"/>
    </w:pPr>
    <w:r>
      <w:pict>
        <v:line id="Straight Connector 2" o:spid="_x0000_s2049" style="position:absolute;z-index:-251659264" from="121.8pt,85.15pt" to="506.25pt,85.15pt" strokecolor="#d82717" strokeweight=".53mm">
          <v:stroke color2="#27d8e8" joinstyle="miter" endcap="squar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4pt;margin-top:16.55pt;width:407.65pt;height:55.2pt;z-index:-251658240;mso-wrap-distance-left:9.05pt;mso-wrap-distance-right:9.05pt" stroked="f">
          <v:fill color2="black"/>
          <v:textbox inset="0,0,0,0">
            <w:txbxContent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  <w:lang w:val="sr-Cyrl-C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sr-Cyrl-CS"/>
                  </w:rPr>
                  <w:t xml:space="preserve">ЈКП „Градска топлана“ Пирот, </w:t>
                </w: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ул.Нишавска бр.11, Пирот 18300;</w:t>
                </w:r>
              </w:p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тел:010 321 11; тел/фах 010 324 743; инфо центар: 0800/001-004</w:t>
                </w:r>
              </w:p>
              <w:p w:rsidR="00060882" w:rsidRDefault="00060882">
                <w:pPr>
                  <w:pStyle w:val="Head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web site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e-mail: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office@toplanapi.rs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>, toplanapirot@gmail.com</w:t>
                </w:r>
              </w:p>
            </w:txbxContent>
          </v:textbox>
        </v:shape>
      </w:pict>
    </w:r>
    <w:r w:rsidR="009578B2">
      <w:rPr>
        <w:rFonts w:ascii="Arial Narrow" w:hAnsi="Arial Narrow" w:cs="Arial Narrow"/>
        <w:b/>
        <w:noProof/>
        <w:lang w:eastAsia="en-US"/>
      </w:rPr>
      <w:drawing>
        <wp:inline distT="0" distB="0" distL="0" distR="0">
          <wp:extent cx="1514475" cy="12573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4378D"/>
    <w:multiLevelType w:val="hybridMultilevel"/>
    <w:tmpl w:val="3886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604"/>
    <w:multiLevelType w:val="hybridMultilevel"/>
    <w:tmpl w:val="BF164BEC"/>
    <w:lvl w:ilvl="0" w:tplc="2EE68DC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6753E78"/>
    <w:multiLevelType w:val="hybridMultilevel"/>
    <w:tmpl w:val="48E6F87E"/>
    <w:lvl w:ilvl="0" w:tplc="6940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6A84"/>
    <w:multiLevelType w:val="hybridMultilevel"/>
    <w:tmpl w:val="5E08E95E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A6D1F87"/>
    <w:multiLevelType w:val="hybridMultilevel"/>
    <w:tmpl w:val="9634F3A0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D3F4A04"/>
    <w:multiLevelType w:val="hybridMultilevel"/>
    <w:tmpl w:val="B86487CA"/>
    <w:lvl w:ilvl="0" w:tplc="940E75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rPr>
        <w:w w:val="100"/>
        <w:u w:val="thick" w:color="00000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4D4058DD"/>
    <w:multiLevelType w:val="hybridMultilevel"/>
    <w:tmpl w:val="1444B468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50E64377"/>
    <w:multiLevelType w:val="hybridMultilevel"/>
    <w:tmpl w:val="2808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13A00"/>
    <w:multiLevelType w:val="hybridMultilevel"/>
    <w:tmpl w:val="668EAF7E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D5C99"/>
    <w:multiLevelType w:val="hybridMultilevel"/>
    <w:tmpl w:val="AE8CE39A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6C18"/>
    <w:multiLevelType w:val="hybridMultilevel"/>
    <w:tmpl w:val="2750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3280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210072E"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D2A7A"/>
    <w:multiLevelType w:val="hybridMultilevel"/>
    <w:tmpl w:val="CD3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7"/>
    <w:lvlOverride w:ilvl="0">
      <w:startOverride w:val="1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632"/>
    <w:rsid w:val="00010283"/>
    <w:rsid w:val="00015F02"/>
    <w:rsid w:val="00030D34"/>
    <w:rsid w:val="000503FF"/>
    <w:rsid w:val="0005201B"/>
    <w:rsid w:val="0005522B"/>
    <w:rsid w:val="00060882"/>
    <w:rsid w:val="0007446D"/>
    <w:rsid w:val="00076FE5"/>
    <w:rsid w:val="000B0C57"/>
    <w:rsid w:val="000F4032"/>
    <w:rsid w:val="000F4337"/>
    <w:rsid w:val="0010271A"/>
    <w:rsid w:val="00111C72"/>
    <w:rsid w:val="0011651D"/>
    <w:rsid w:val="001265B6"/>
    <w:rsid w:val="00131D3D"/>
    <w:rsid w:val="00144ED6"/>
    <w:rsid w:val="00166754"/>
    <w:rsid w:val="001764D5"/>
    <w:rsid w:val="00197583"/>
    <w:rsid w:val="001A2B0B"/>
    <w:rsid w:val="001D0CD3"/>
    <w:rsid w:val="00205FC5"/>
    <w:rsid w:val="00221A42"/>
    <w:rsid w:val="00243AFE"/>
    <w:rsid w:val="002611EB"/>
    <w:rsid w:val="00295815"/>
    <w:rsid w:val="002B40A1"/>
    <w:rsid w:val="002C7F75"/>
    <w:rsid w:val="002F72C5"/>
    <w:rsid w:val="00304F69"/>
    <w:rsid w:val="00307632"/>
    <w:rsid w:val="00310986"/>
    <w:rsid w:val="0031533A"/>
    <w:rsid w:val="00322CF3"/>
    <w:rsid w:val="0032340C"/>
    <w:rsid w:val="00344245"/>
    <w:rsid w:val="00347FC5"/>
    <w:rsid w:val="003636D3"/>
    <w:rsid w:val="003730C3"/>
    <w:rsid w:val="003C0157"/>
    <w:rsid w:val="003C6505"/>
    <w:rsid w:val="003E73E6"/>
    <w:rsid w:val="00401FFE"/>
    <w:rsid w:val="004032DE"/>
    <w:rsid w:val="004205BA"/>
    <w:rsid w:val="004418E3"/>
    <w:rsid w:val="004817EC"/>
    <w:rsid w:val="00486FB0"/>
    <w:rsid w:val="0049494A"/>
    <w:rsid w:val="0049625E"/>
    <w:rsid w:val="004B2C3C"/>
    <w:rsid w:val="004F48AA"/>
    <w:rsid w:val="00504E0A"/>
    <w:rsid w:val="0051037A"/>
    <w:rsid w:val="00523A7D"/>
    <w:rsid w:val="00533E8C"/>
    <w:rsid w:val="00544231"/>
    <w:rsid w:val="005472D7"/>
    <w:rsid w:val="0055137A"/>
    <w:rsid w:val="00574D18"/>
    <w:rsid w:val="00584695"/>
    <w:rsid w:val="005B69B1"/>
    <w:rsid w:val="005C03B4"/>
    <w:rsid w:val="005C3917"/>
    <w:rsid w:val="005D15F3"/>
    <w:rsid w:val="005D1C53"/>
    <w:rsid w:val="005D5ADA"/>
    <w:rsid w:val="005E2D4E"/>
    <w:rsid w:val="005E2DE2"/>
    <w:rsid w:val="005E4A7B"/>
    <w:rsid w:val="005F3D1A"/>
    <w:rsid w:val="006057BF"/>
    <w:rsid w:val="00622317"/>
    <w:rsid w:val="0062328A"/>
    <w:rsid w:val="00624FDC"/>
    <w:rsid w:val="00636933"/>
    <w:rsid w:val="00641CC2"/>
    <w:rsid w:val="00645F9E"/>
    <w:rsid w:val="00650C69"/>
    <w:rsid w:val="006529A1"/>
    <w:rsid w:val="00682193"/>
    <w:rsid w:val="00682DB4"/>
    <w:rsid w:val="006B1A91"/>
    <w:rsid w:val="006E486D"/>
    <w:rsid w:val="006E6F0A"/>
    <w:rsid w:val="006F7623"/>
    <w:rsid w:val="00706FD8"/>
    <w:rsid w:val="0071145D"/>
    <w:rsid w:val="0071218F"/>
    <w:rsid w:val="00720B50"/>
    <w:rsid w:val="0079264B"/>
    <w:rsid w:val="00796473"/>
    <w:rsid w:val="007A7393"/>
    <w:rsid w:val="007D1BA9"/>
    <w:rsid w:val="00801599"/>
    <w:rsid w:val="00805E53"/>
    <w:rsid w:val="0081134F"/>
    <w:rsid w:val="00824F97"/>
    <w:rsid w:val="008335DC"/>
    <w:rsid w:val="008359D0"/>
    <w:rsid w:val="00845E4C"/>
    <w:rsid w:val="0084762C"/>
    <w:rsid w:val="00862549"/>
    <w:rsid w:val="00867F05"/>
    <w:rsid w:val="008828AD"/>
    <w:rsid w:val="008A36FF"/>
    <w:rsid w:val="008A3A87"/>
    <w:rsid w:val="008D2C20"/>
    <w:rsid w:val="008D7E9E"/>
    <w:rsid w:val="008E2C23"/>
    <w:rsid w:val="008F0287"/>
    <w:rsid w:val="00901C53"/>
    <w:rsid w:val="009039CA"/>
    <w:rsid w:val="00916854"/>
    <w:rsid w:val="009267D1"/>
    <w:rsid w:val="0093061A"/>
    <w:rsid w:val="00930DFC"/>
    <w:rsid w:val="009336D6"/>
    <w:rsid w:val="009578B2"/>
    <w:rsid w:val="009707D9"/>
    <w:rsid w:val="00972DFF"/>
    <w:rsid w:val="00977926"/>
    <w:rsid w:val="00994F04"/>
    <w:rsid w:val="009969DB"/>
    <w:rsid w:val="009F3852"/>
    <w:rsid w:val="00A031FF"/>
    <w:rsid w:val="00A10468"/>
    <w:rsid w:val="00A353B2"/>
    <w:rsid w:val="00A547DB"/>
    <w:rsid w:val="00A9406D"/>
    <w:rsid w:val="00AB1A1E"/>
    <w:rsid w:val="00AB7293"/>
    <w:rsid w:val="00AC78BF"/>
    <w:rsid w:val="00AE2453"/>
    <w:rsid w:val="00AF4ADD"/>
    <w:rsid w:val="00B17A93"/>
    <w:rsid w:val="00B20226"/>
    <w:rsid w:val="00B34A4F"/>
    <w:rsid w:val="00B87060"/>
    <w:rsid w:val="00BA52CE"/>
    <w:rsid w:val="00BA70F4"/>
    <w:rsid w:val="00BB4294"/>
    <w:rsid w:val="00BB54A1"/>
    <w:rsid w:val="00BD5400"/>
    <w:rsid w:val="00BF37E1"/>
    <w:rsid w:val="00BF4149"/>
    <w:rsid w:val="00C00638"/>
    <w:rsid w:val="00C143C6"/>
    <w:rsid w:val="00C22729"/>
    <w:rsid w:val="00C36697"/>
    <w:rsid w:val="00C36B5D"/>
    <w:rsid w:val="00C6219C"/>
    <w:rsid w:val="00C65766"/>
    <w:rsid w:val="00C91530"/>
    <w:rsid w:val="00D046BC"/>
    <w:rsid w:val="00D13AB7"/>
    <w:rsid w:val="00D17FDE"/>
    <w:rsid w:val="00D61A37"/>
    <w:rsid w:val="00DA072E"/>
    <w:rsid w:val="00DA40D0"/>
    <w:rsid w:val="00DD5EC5"/>
    <w:rsid w:val="00DE3D1D"/>
    <w:rsid w:val="00DE5A1B"/>
    <w:rsid w:val="00E06AE2"/>
    <w:rsid w:val="00E468A3"/>
    <w:rsid w:val="00E57E2F"/>
    <w:rsid w:val="00E71EFC"/>
    <w:rsid w:val="00E80A77"/>
    <w:rsid w:val="00E8217F"/>
    <w:rsid w:val="00E865DA"/>
    <w:rsid w:val="00E927A3"/>
    <w:rsid w:val="00EA3577"/>
    <w:rsid w:val="00EA65B8"/>
    <w:rsid w:val="00EB19A3"/>
    <w:rsid w:val="00EB2B77"/>
    <w:rsid w:val="00EC0DC3"/>
    <w:rsid w:val="00ED7E9C"/>
    <w:rsid w:val="00EE5772"/>
    <w:rsid w:val="00F10132"/>
    <w:rsid w:val="00F15267"/>
    <w:rsid w:val="00F17192"/>
    <w:rsid w:val="00F629E1"/>
    <w:rsid w:val="00F70CBD"/>
    <w:rsid w:val="00F715AE"/>
    <w:rsid w:val="00F81933"/>
    <w:rsid w:val="00F871C1"/>
    <w:rsid w:val="00F8771C"/>
    <w:rsid w:val="00FC0D20"/>
    <w:rsid w:val="00FC3B7C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5D15F3"/>
    <w:pPr>
      <w:tabs>
        <w:tab w:val="num" w:pos="0"/>
      </w:tabs>
      <w:ind w:left="554" w:hanging="2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BodyText"/>
    <w:qFormat/>
    <w:rsid w:val="005D15F3"/>
    <w:pPr>
      <w:tabs>
        <w:tab w:val="num" w:pos="0"/>
      </w:tabs>
      <w:ind w:left="252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15F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5F3"/>
  </w:style>
  <w:style w:type="character" w:customStyle="1" w:styleId="WW8Num1z2">
    <w:name w:val="WW8Num1z2"/>
    <w:rsid w:val="005D15F3"/>
  </w:style>
  <w:style w:type="character" w:customStyle="1" w:styleId="WW8Num1z3">
    <w:name w:val="WW8Num1z3"/>
    <w:rsid w:val="005D15F3"/>
  </w:style>
  <w:style w:type="character" w:customStyle="1" w:styleId="WW8Num1z4">
    <w:name w:val="WW8Num1z4"/>
    <w:rsid w:val="005D15F3"/>
  </w:style>
  <w:style w:type="character" w:customStyle="1" w:styleId="WW8Num1z5">
    <w:name w:val="WW8Num1z5"/>
    <w:rsid w:val="005D15F3"/>
  </w:style>
  <w:style w:type="character" w:customStyle="1" w:styleId="WW8Num1z6">
    <w:name w:val="WW8Num1z6"/>
    <w:rsid w:val="005D15F3"/>
  </w:style>
  <w:style w:type="character" w:customStyle="1" w:styleId="WW8Num1z7">
    <w:name w:val="WW8Num1z7"/>
    <w:rsid w:val="005D15F3"/>
  </w:style>
  <w:style w:type="character" w:customStyle="1" w:styleId="WW8Num1z8">
    <w:name w:val="WW8Num1z8"/>
    <w:rsid w:val="005D15F3"/>
  </w:style>
  <w:style w:type="character" w:customStyle="1" w:styleId="WW8Num2z0">
    <w:name w:val="WW8Num2z0"/>
    <w:rsid w:val="005D15F3"/>
    <w:rPr>
      <w:b/>
    </w:rPr>
  </w:style>
  <w:style w:type="character" w:customStyle="1" w:styleId="WW8Num2z1">
    <w:name w:val="WW8Num2z1"/>
    <w:rsid w:val="005D15F3"/>
  </w:style>
  <w:style w:type="character" w:customStyle="1" w:styleId="WW8Num2z2">
    <w:name w:val="WW8Num2z2"/>
    <w:rsid w:val="005D15F3"/>
  </w:style>
  <w:style w:type="character" w:customStyle="1" w:styleId="WW8Num2z3">
    <w:name w:val="WW8Num2z3"/>
    <w:rsid w:val="005D15F3"/>
  </w:style>
  <w:style w:type="character" w:customStyle="1" w:styleId="WW8Num2z4">
    <w:name w:val="WW8Num2z4"/>
    <w:rsid w:val="005D15F3"/>
  </w:style>
  <w:style w:type="character" w:customStyle="1" w:styleId="WW8Num2z5">
    <w:name w:val="WW8Num2z5"/>
    <w:rsid w:val="005D15F3"/>
  </w:style>
  <w:style w:type="character" w:customStyle="1" w:styleId="WW8Num2z6">
    <w:name w:val="WW8Num2z6"/>
    <w:rsid w:val="005D15F3"/>
  </w:style>
  <w:style w:type="character" w:customStyle="1" w:styleId="WW8Num2z7">
    <w:name w:val="WW8Num2z7"/>
    <w:rsid w:val="005D15F3"/>
  </w:style>
  <w:style w:type="character" w:customStyle="1" w:styleId="WW8Num2z8">
    <w:name w:val="WW8Num2z8"/>
    <w:rsid w:val="005D15F3"/>
  </w:style>
  <w:style w:type="character" w:customStyle="1" w:styleId="WW8Num3z0">
    <w:name w:val="WW8Num3z0"/>
    <w:rsid w:val="005D15F3"/>
    <w:rPr>
      <w:b/>
      <w:sz w:val="24"/>
      <w:szCs w:val="24"/>
    </w:rPr>
  </w:style>
  <w:style w:type="character" w:customStyle="1" w:styleId="WW8Num3z1">
    <w:name w:val="WW8Num3z1"/>
    <w:rsid w:val="005D15F3"/>
    <w:rPr>
      <w:b/>
    </w:rPr>
  </w:style>
  <w:style w:type="character" w:customStyle="1" w:styleId="WW8Num3z2">
    <w:name w:val="WW8Num3z2"/>
    <w:rsid w:val="005D15F3"/>
    <w:rPr>
      <w:rFonts w:ascii="Wingdings" w:hAnsi="Wingdings" w:cs="Wingdings" w:hint="default"/>
    </w:rPr>
  </w:style>
  <w:style w:type="character" w:customStyle="1" w:styleId="WW8Num4z0">
    <w:name w:val="WW8Num4z0"/>
    <w:rsid w:val="005D15F3"/>
    <w:rPr>
      <w:rFonts w:ascii="Times New Roman" w:hAnsi="Times New Roman" w:cs="Times New Roman"/>
    </w:rPr>
  </w:style>
  <w:style w:type="character" w:customStyle="1" w:styleId="WW8Num4z1">
    <w:name w:val="WW8Num4z1"/>
    <w:rsid w:val="005D15F3"/>
    <w:rPr>
      <w:rFonts w:ascii="Courier New" w:hAnsi="Courier New" w:cs="Courier New" w:hint="default"/>
    </w:rPr>
  </w:style>
  <w:style w:type="character" w:customStyle="1" w:styleId="WW8Num4z2">
    <w:name w:val="WW8Num4z2"/>
    <w:rsid w:val="005D15F3"/>
    <w:rPr>
      <w:rFonts w:ascii="Wingdings" w:hAnsi="Wingdings" w:cs="Wingdings" w:hint="default"/>
    </w:rPr>
  </w:style>
  <w:style w:type="character" w:customStyle="1" w:styleId="WW8Num4z3">
    <w:name w:val="WW8Num4z3"/>
    <w:rsid w:val="005D15F3"/>
    <w:rPr>
      <w:rFonts w:ascii="Symbol" w:hAnsi="Symbol" w:cs="Symbol" w:hint="default"/>
    </w:rPr>
  </w:style>
  <w:style w:type="character" w:customStyle="1" w:styleId="WW8Num5z0">
    <w:name w:val="WW8Num5z0"/>
    <w:rsid w:val="005D15F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D15F3"/>
    <w:rPr>
      <w:rFonts w:ascii="Courier New" w:hAnsi="Courier New" w:cs="Courier New"/>
    </w:rPr>
  </w:style>
  <w:style w:type="character" w:customStyle="1" w:styleId="WW8Num5z2">
    <w:name w:val="WW8Num5z2"/>
    <w:rsid w:val="005D15F3"/>
    <w:rPr>
      <w:rFonts w:ascii="Wingdings" w:hAnsi="Wingdings" w:cs="Wingdings"/>
    </w:rPr>
  </w:style>
  <w:style w:type="character" w:customStyle="1" w:styleId="WW8Num5z3">
    <w:name w:val="WW8Num5z3"/>
    <w:rsid w:val="005D15F3"/>
    <w:rPr>
      <w:rFonts w:ascii="Symbol" w:hAnsi="Symbol" w:cs="Symbol"/>
    </w:rPr>
  </w:style>
  <w:style w:type="character" w:customStyle="1" w:styleId="WW8Num6z0">
    <w:name w:val="WW8Num6z0"/>
    <w:rsid w:val="005D15F3"/>
    <w:rPr>
      <w:b/>
      <w:sz w:val="24"/>
      <w:szCs w:val="24"/>
    </w:rPr>
  </w:style>
  <w:style w:type="character" w:customStyle="1" w:styleId="WW8Num6z1">
    <w:name w:val="WW8Num6z1"/>
    <w:rsid w:val="005D15F3"/>
    <w:rPr>
      <w:rFonts w:ascii="Courier New" w:hAnsi="Courier New" w:cs="Courier New" w:hint="default"/>
    </w:rPr>
  </w:style>
  <w:style w:type="character" w:customStyle="1" w:styleId="WW8Num6z2">
    <w:name w:val="WW8Num6z2"/>
    <w:rsid w:val="005D15F3"/>
    <w:rPr>
      <w:rFonts w:ascii="Wingdings" w:hAnsi="Wingdings" w:cs="Wingdings" w:hint="default"/>
    </w:rPr>
  </w:style>
  <w:style w:type="character" w:customStyle="1" w:styleId="WW8Num7z0">
    <w:name w:val="WW8Num7z0"/>
    <w:rsid w:val="005D15F3"/>
    <w:rPr>
      <w:rFonts w:ascii="Symbol" w:hAnsi="Symbol" w:cs="Symbol" w:hint="default"/>
    </w:rPr>
  </w:style>
  <w:style w:type="character" w:customStyle="1" w:styleId="WW8Num7z1">
    <w:name w:val="WW8Num7z1"/>
    <w:rsid w:val="005D15F3"/>
    <w:rPr>
      <w:rFonts w:ascii="Courier New" w:hAnsi="Courier New" w:cs="Courier New" w:hint="default"/>
    </w:rPr>
  </w:style>
  <w:style w:type="character" w:customStyle="1" w:styleId="WW8Num7z2">
    <w:name w:val="WW8Num7z2"/>
    <w:rsid w:val="005D15F3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5D15F3"/>
  </w:style>
  <w:style w:type="character" w:customStyle="1" w:styleId="WW-Absatz-Standardschriftart">
    <w:name w:val="WW-Absatz-Standardschriftart"/>
    <w:rsid w:val="005D15F3"/>
  </w:style>
  <w:style w:type="character" w:customStyle="1" w:styleId="WW-Absatz-Standardschriftart1">
    <w:name w:val="WW-Absatz-Standardschriftart1"/>
    <w:rsid w:val="005D15F3"/>
  </w:style>
  <w:style w:type="character" w:customStyle="1" w:styleId="WW-Absatz-Standardschriftart11">
    <w:name w:val="WW-Absatz-Standardschriftart11"/>
    <w:rsid w:val="005D15F3"/>
  </w:style>
  <w:style w:type="character" w:customStyle="1" w:styleId="WW-Absatz-Standardschriftart111">
    <w:name w:val="WW-Absatz-Standardschriftart111"/>
    <w:rsid w:val="005D15F3"/>
  </w:style>
  <w:style w:type="character" w:customStyle="1" w:styleId="WW-DefaultParagraphFont">
    <w:name w:val="WW-Default Paragraph Font"/>
    <w:rsid w:val="005D15F3"/>
  </w:style>
  <w:style w:type="character" w:customStyle="1" w:styleId="HeaderChar">
    <w:name w:val="Head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FooterChar">
    <w:name w:val="Foot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styleId="Hyperlink">
    <w:name w:val="Hyperlink"/>
    <w:rsid w:val="005D15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5F3"/>
  </w:style>
  <w:style w:type="character" w:customStyle="1" w:styleId="ListParagraphChar">
    <w:name w:val="List Paragraph Char"/>
    <w:rsid w:val="005D15F3"/>
    <w:rPr>
      <w:rFonts w:ascii="Calibri" w:hAnsi="Calibri" w:cs="Calibri"/>
      <w:sz w:val="22"/>
      <w:szCs w:val="22"/>
    </w:rPr>
  </w:style>
  <w:style w:type="character" w:customStyle="1" w:styleId="wholenews-title">
    <w:name w:val="whole_news-title"/>
    <w:basedOn w:val="DefaultParagraphFont"/>
    <w:rsid w:val="005D15F3"/>
  </w:style>
  <w:style w:type="character" w:customStyle="1" w:styleId="wholenews-date">
    <w:name w:val="whole_news-date"/>
    <w:basedOn w:val="DefaultParagraphFont"/>
    <w:rsid w:val="005D15F3"/>
  </w:style>
  <w:style w:type="character" w:styleId="Strong">
    <w:name w:val="Strong"/>
    <w:qFormat/>
    <w:rsid w:val="005D15F3"/>
    <w:rPr>
      <w:b/>
      <w:bCs/>
    </w:rPr>
  </w:style>
  <w:style w:type="character" w:customStyle="1" w:styleId="NoSpacingChar">
    <w:name w:val="No Spacing Char"/>
    <w:rsid w:val="005D15F3"/>
    <w:rPr>
      <w:rFonts w:ascii="Calibri" w:hAnsi="Calibri" w:cs="Calibri"/>
      <w:sz w:val="22"/>
      <w:szCs w:val="22"/>
      <w:lang w:eastAsia="ar-SA" w:bidi="ar-SA"/>
    </w:rPr>
  </w:style>
  <w:style w:type="character" w:customStyle="1" w:styleId="WW8Num12z0">
    <w:name w:val="WW8Num12z0"/>
    <w:rsid w:val="005D15F3"/>
    <w:rPr>
      <w:rFonts w:ascii="Arial" w:eastAsia="TimesNewRomanPS-BoldMT" w:hAnsi="Arial" w:cs="Arial"/>
      <w:b/>
      <w:color w:val="17365D"/>
      <w:sz w:val="22"/>
      <w:szCs w:val="22"/>
    </w:rPr>
  </w:style>
  <w:style w:type="character" w:customStyle="1" w:styleId="WW8Num12z1">
    <w:name w:val="WW8Num12z1"/>
    <w:rsid w:val="005D15F3"/>
    <w:rPr>
      <w:b/>
      <w:i w:val="0"/>
      <w:sz w:val="24"/>
      <w:szCs w:val="24"/>
    </w:rPr>
  </w:style>
  <w:style w:type="character" w:customStyle="1" w:styleId="WW8Num12z2">
    <w:name w:val="WW8Num12z2"/>
    <w:rsid w:val="005D15F3"/>
    <w:rPr>
      <w:rFonts w:ascii="Wingdings" w:hAnsi="Wingdings" w:cs="Wingdings" w:hint="default"/>
    </w:rPr>
  </w:style>
  <w:style w:type="character" w:customStyle="1" w:styleId="WW8Num12z3">
    <w:name w:val="WW8Num12z3"/>
    <w:rsid w:val="005D15F3"/>
    <w:rPr>
      <w:rFonts w:ascii="Symbol" w:hAnsi="Symbol" w:cs="Symbol" w:hint="default"/>
    </w:rPr>
  </w:style>
  <w:style w:type="character" w:customStyle="1" w:styleId="WW8Num18z0">
    <w:name w:val="WW8Num18z0"/>
    <w:rsid w:val="005D15F3"/>
    <w:rPr>
      <w:rFonts w:ascii="Times New Roman" w:hAnsi="Times New Roman" w:cs="Times New Roman" w:hint="default"/>
      <w:b/>
      <w:i w:val="0"/>
      <w:sz w:val="16"/>
    </w:rPr>
  </w:style>
  <w:style w:type="character" w:customStyle="1" w:styleId="WW8Num18z1">
    <w:name w:val="WW8Num18z1"/>
    <w:rsid w:val="005D15F3"/>
    <w:rPr>
      <w:rFonts w:ascii="Courier New" w:hAnsi="Courier New" w:cs="Courier New" w:hint="default"/>
    </w:rPr>
  </w:style>
  <w:style w:type="character" w:customStyle="1" w:styleId="WW8Num18z2">
    <w:name w:val="WW8Num18z2"/>
    <w:rsid w:val="005D15F3"/>
    <w:rPr>
      <w:rFonts w:ascii="Wingdings" w:hAnsi="Wingdings" w:cs="Wingdings" w:hint="default"/>
    </w:rPr>
  </w:style>
  <w:style w:type="character" w:customStyle="1" w:styleId="WW8Num18z3">
    <w:name w:val="WW8Num18z3"/>
    <w:rsid w:val="005D15F3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5D15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5D15F3"/>
    <w:pPr>
      <w:spacing w:after="120"/>
    </w:pPr>
  </w:style>
  <w:style w:type="paragraph" w:styleId="List">
    <w:name w:val="List"/>
    <w:basedOn w:val="BodyText"/>
    <w:rsid w:val="005D15F3"/>
    <w:rPr>
      <w:rFonts w:cs="Mangal"/>
    </w:rPr>
  </w:style>
  <w:style w:type="paragraph" w:styleId="Caption">
    <w:name w:val="caption"/>
    <w:basedOn w:val="Normal"/>
    <w:qFormat/>
    <w:rsid w:val="005D15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5D15F3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5D15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0">
    <w:name w:val="Наслов"/>
    <w:basedOn w:val="Normal"/>
    <w:rsid w:val="005D15F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5D15F3"/>
    <w:pPr>
      <w:suppressLineNumbers/>
    </w:pPr>
    <w:rPr>
      <w:rFonts w:cs="Mangal"/>
    </w:rPr>
  </w:style>
  <w:style w:type="paragraph" w:styleId="Header">
    <w:name w:val="head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a2">
    <w:name w:val="Садржај табеле"/>
    <w:basedOn w:val="Normal"/>
    <w:rsid w:val="005D15F3"/>
    <w:pPr>
      <w:suppressLineNumbers/>
    </w:pPr>
  </w:style>
  <w:style w:type="paragraph" w:customStyle="1" w:styleId="a3">
    <w:name w:val="Заглавље табеле"/>
    <w:basedOn w:val="a2"/>
    <w:rsid w:val="005D15F3"/>
    <w:pPr>
      <w:jc w:val="center"/>
    </w:pPr>
    <w:rPr>
      <w:b/>
      <w:bCs/>
    </w:rPr>
  </w:style>
  <w:style w:type="paragraph" w:customStyle="1" w:styleId="a4">
    <w:name w:val="Садржај оквира"/>
    <w:basedOn w:val="BodyText"/>
    <w:rsid w:val="005D15F3"/>
  </w:style>
  <w:style w:type="paragraph" w:styleId="ListParagraph">
    <w:name w:val="List Paragraph"/>
    <w:basedOn w:val="Normal"/>
    <w:qFormat/>
    <w:rsid w:val="005D15F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"/>
    <w:basedOn w:val="Normal"/>
    <w:rsid w:val="005D15F3"/>
    <w:pPr>
      <w:suppressAutoHyphens w:val="0"/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customStyle="1" w:styleId="StyleTimesNewRomanBefore12ptLinespacingDouble">
    <w:name w:val="Style Times New Roman Before:  12 pt Line spacing:  Double"/>
    <w:basedOn w:val="Normal"/>
    <w:rsid w:val="005D15F3"/>
    <w:pPr>
      <w:suppressAutoHyphens w:val="0"/>
      <w:spacing w:before="240" w:after="200"/>
    </w:pPr>
    <w:rPr>
      <w:sz w:val="22"/>
      <w:szCs w:val="20"/>
    </w:rPr>
  </w:style>
  <w:style w:type="paragraph" w:styleId="NoSpacing">
    <w:name w:val="No Spacing"/>
    <w:uiPriority w:val="1"/>
    <w:qFormat/>
    <w:rsid w:val="005D15F3"/>
    <w:pPr>
      <w:suppressAutoHyphens/>
    </w:pPr>
    <w:rPr>
      <w:rFonts w:ascii="Calibri" w:hAnsi="Calibri" w:cs="Calibri"/>
      <w:kern w:val="1"/>
      <w:sz w:val="22"/>
      <w:szCs w:val="22"/>
      <w:lang w:val="sr-Latn-CS" w:eastAsia="ar-SA"/>
    </w:rPr>
  </w:style>
  <w:style w:type="paragraph" w:styleId="NormalWeb">
    <w:name w:val="Normal (Web)"/>
    <w:basedOn w:val="Normal"/>
    <w:rsid w:val="005D15F3"/>
    <w:pPr>
      <w:suppressAutoHyphens w:val="0"/>
      <w:spacing w:before="280" w:after="280"/>
    </w:pPr>
  </w:style>
  <w:style w:type="paragraph" w:customStyle="1" w:styleId="Normal1">
    <w:name w:val="Normal1"/>
    <w:basedOn w:val="Normal"/>
    <w:rsid w:val="005D15F3"/>
    <w:pPr>
      <w:spacing w:before="280" w:after="280"/>
    </w:pPr>
  </w:style>
  <w:style w:type="paragraph" w:customStyle="1" w:styleId="yiv6021578204msonormal">
    <w:name w:val="yiv6021578204msonormal"/>
    <w:basedOn w:val="Normal"/>
    <w:rsid w:val="005D15F3"/>
    <w:pPr>
      <w:suppressAutoHyphens w:val="0"/>
      <w:spacing w:before="280" w:after="280"/>
    </w:pPr>
  </w:style>
  <w:style w:type="paragraph" w:customStyle="1" w:styleId="yiv6021578204msolistparagraph">
    <w:name w:val="yiv6021578204msolistparagraph"/>
    <w:basedOn w:val="Normal"/>
    <w:rsid w:val="005D15F3"/>
    <w:pPr>
      <w:suppressAutoHyphens w:val="0"/>
      <w:spacing w:before="280" w:after="280"/>
    </w:pPr>
  </w:style>
  <w:style w:type="paragraph" w:customStyle="1" w:styleId="wyq080---odsek">
    <w:name w:val="wyq080---odsek"/>
    <w:basedOn w:val="Normal"/>
    <w:rsid w:val="005D15F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ormal2">
    <w:name w:val="Normal2"/>
    <w:basedOn w:val="Normal"/>
    <w:rsid w:val="005D15F3"/>
    <w:pPr>
      <w:spacing w:before="280" w:after="280"/>
    </w:pPr>
  </w:style>
  <w:style w:type="paragraph" w:customStyle="1" w:styleId="naslov1">
    <w:name w:val="naslov1"/>
    <w:basedOn w:val="Normal"/>
    <w:rsid w:val="005D15F3"/>
    <w:pPr>
      <w:suppressAutoHyphens w:val="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5D15F3"/>
    <w:pPr>
      <w:suppressAutoHyphens w:val="0"/>
    </w:pPr>
    <w:rPr>
      <w:rFonts w:ascii="Arial" w:hAnsi="Arial" w:cs="Arial"/>
      <w:sz w:val="26"/>
      <w:szCs w:val="26"/>
    </w:rPr>
  </w:style>
  <w:style w:type="paragraph" w:customStyle="1" w:styleId="Framecontents">
    <w:name w:val="Frame contents"/>
    <w:basedOn w:val="BodyText"/>
    <w:rsid w:val="005D15F3"/>
  </w:style>
  <w:style w:type="paragraph" w:styleId="BalloonText">
    <w:name w:val="Balloon Text"/>
    <w:basedOn w:val="Normal"/>
    <w:link w:val="BalloonTextChar"/>
    <w:uiPriority w:val="99"/>
    <w:semiHidden/>
    <w:unhideWhenUsed/>
    <w:rsid w:val="008F0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87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DA072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72E"/>
    <w:pPr>
      <w:spacing w:after="120"/>
    </w:pPr>
  </w:style>
  <w:style w:type="paragraph" w:customStyle="1" w:styleId="Contents2">
    <w:name w:val="Contents 2"/>
    <w:basedOn w:val="Index"/>
    <w:rsid w:val="00DA072E"/>
    <w:pPr>
      <w:widowControl w:val="0"/>
      <w:tabs>
        <w:tab w:val="right" w:leader="dot" w:pos="9638"/>
      </w:tabs>
      <w:autoSpaceDN w:val="0"/>
      <w:ind w:left="283"/>
      <w:textAlignment w:val="baseline"/>
    </w:pPr>
    <w:rPr>
      <w:rFonts w:eastAsia="Lucida Sans Unicode" w:cs="Mangal"/>
      <w:kern w:val="3"/>
      <w:lang w:eastAsia="zh-CN" w:bidi="hi-IN"/>
    </w:rPr>
  </w:style>
  <w:style w:type="numbering" w:customStyle="1" w:styleId="WWNum2">
    <w:name w:val="WWNum2"/>
    <w:basedOn w:val="NoList"/>
    <w:rsid w:val="00DA072E"/>
    <w:pPr>
      <w:numPr>
        <w:numId w:val="14"/>
      </w:numPr>
    </w:pPr>
  </w:style>
  <w:style w:type="paragraph" w:customStyle="1" w:styleId="Default">
    <w:name w:val="Default"/>
    <w:basedOn w:val="Normal"/>
    <w:uiPriority w:val="99"/>
    <w:rsid w:val="00322CF3"/>
    <w:pPr>
      <w:autoSpaceDE w:val="0"/>
    </w:pPr>
    <w:rPr>
      <w:color w:val="000000"/>
      <w:kern w:val="0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1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toplanapi.rs" TargetMode="External"/><Relationship Id="rId1" Type="http://schemas.openxmlformats.org/officeDocument/2006/relationships/hyperlink" Target="http://www.toplanapi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6521-4AC0-4F94-9006-77E9438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3136</CharactersWithSpaces>
  <SharedDoc>false</SharedDoc>
  <HLinks>
    <vt:vector size="54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3801197</vt:i4>
      </vt:variant>
      <vt:variant>
        <vt:i4>15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3801197</vt:i4>
      </vt:variant>
      <vt:variant>
        <vt:i4>9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Magacin</cp:lastModifiedBy>
  <cp:revision>67</cp:revision>
  <cp:lastPrinted>2019-09-12T08:02:00Z</cp:lastPrinted>
  <dcterms:created xsi:type="dcterms:W3CDTF">2019-06-13T08:21:00Z</dcterms:created>
  <dcterms:modified xsi:type="dcterms:W3CDTF">2019-10-01T12:52:00Z</dcterms:modified>
</cp:coreProperties>
</file>