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F2" w:rsidRDefault="00AC6FF2" w:rsidP="00AC6FF2">
      <w:pPr>
        <w:spacing w:after="0"/>
        <w:rPr>
          <w:rFonts w:ascii="Arial" w:hAnsi="Arial" w:cs="Arial"/>
          <w:b/>
          <w:sz w:val="20"/>
          <w:szCs w:val="20"/>
        </w:rPr>
      </w:pPr>
    </w:p>
    <w:p w:rsidR="00B62B63" w:rsidRDefault="00401F38" w:rsidP="00B62B63">
      <w:pPr>
        <w:spacing w:after="0"/>
        <w:rPr>
          <w:rFonts w:ascii="Arial" w:hAnsi="Arial" w:cs="Arial"/>
          <w:sz w:val="20"/>
          <w:szCs w:val="20"/>
        </w:rPr>
      </w:pPr>
      <w:r>
        <w:rPr>
          <w:rFonts w:ascii="Arial" w:hAnsi="Arial" w:cs="Arial"/>
          <w:sz w:val="20"/>
          <w:szCs w:val="20"/>
        </w:rPr>
        <w:t xml:space="preserve">          </w:t>
      </w:r>
      <w:r w:rsidR="00BF4C1F">
        <w:rPr>
          <w:rFonts w:ascii="Arial" w:hAnsi="Arial" w:cs="Arial"/>
          <w:sz w:val="20"/>
          <w:szCs w:val="20"/>
        </w:rPr>
        <w:t xml:space="preserve">                                                                                                                               </w:t>
      </w:r>
      <w:r w:rsidR="00C14554">
        <w:rPr>
          <w:rFonts w:ascii="Arial" w:hAnsi="Arial" w:cs="Arial"/>
          <w:sz w:val="20"/>
          <w:szCs w:val="20"/>
        </w:rPr>
        <w:t>Дел.број:</w:t>
      </w:r>
      <w:r w:rsidR="00B62B63">
        <w:rPr>
          <w:rFonts w:ascii="Arial" w:hAnsi="Arial" w:cs="Arial"/>
          <w:sz w:val="20"/>
          <w:szCs w:val="20"/>
        </w:rPr>
        <w:t>4392/19</w:t>
      </w:r>
    </w:p>
    <w:p w:rsidR="00F63872" w:rsidRDefault="00C14554" w:rsidP="00B62B63">
      <w:pPr>
        <w:spacing w:after="0"/>
      </w:pPr>
      <w:r>
        <w:rPr>
          <w:rFonts w:ascii="Arial" w:hAnsi="Arial" w:cs="Arial"/>
          <w:sz w:val="20"/>
          <w:szCs w:val="20"/>
        </w:rPr>
        <w:t xml:space="preserve">                                                                                                                                         Датум:</w:t>
      </w:r>
      <w:r w:rsidR="00B62B63">
        <w:rPr>
          <w:rFonts w:ascii="Arial" w:hAnsi="Arial" w:cs="Arial"/>
          <w:sz w:val="20"/>
          <w:szCs w:val="20"/>
        </w:rPr>
        <w:t>30.09.2019</w:t>
      </w:r>
      <w:r w:rsidR="00D16268">
        <w:rPr>
          <w:rFonts w:ascii="Arial" w:hAnsi="Arial" w:cs="Arial"/>
          <w:sz w:val="20"/>
          <w:szCs w:val="20"/>
        </w:rPr>
        <w:t>.</w:t>
      </w:r>
      <w:r>
        <w:rPr>
          <w:rFonts w:ascii="Arial" w:hAnsi="Arial" w:cs="Arial"/>
          <w:sz w:val="20"/>
          <w:szCs w:val="20"/>
        </w:rPr>
        <w:t>г.</w:t>
      </w:r>
      <w:r>
        <w:t xml:space="preserve"> </w:t>
      </w:r>
    </w:p>
    <w:p w:rsidR="00D33795" w:rsidRDefault="00D33795" w:rsidP="00D33795">
      <w:pPr>
        <w:pStyle w:val="Subtitle"/>
        <w:spacing w:after="240"/>
        <w:ind w:left="1134"/>
        <w:jc w:val="left"/>
        <w:rPr>
          <w:rFonts w:ascii="Arial" w:hAnsi="Arial" w:cs="Arial"/>
          <w:spacing w:val="4"/>
          <w:sz w:val="20"/>
          <w:lang w:val="sr-Cyrl-CS"/>
        </w:rPr>
      </w:pPr>
    </w:p>
    <w:p w:rsidR="00D33795" w:rsidRDefault="00D33795" w:rsidP="00D33795">
      <w:pPr>
        <w:pStyle w:val="Subtitle"/>
        <w:spacing w:after="240"/>
        <w:rPr>
          <w:rFonts w:ascii="Arial" w:hAnsi="Arial" w:cs="Arial"/>
          <w:spacing w:val="4"/>
          <w:sz w:val="20"/>
          <w:lang w:val="de-DE"/>
        </w:rPr>
      </w:pPr>
      <w:r>
        <w:rPr>
          <w:rFonts w:ascii="Arial" w:hAnsi="Arial" w:cs="Arial"/>
          <w:spacing w:val="4"/>
          <w:sz w:val="20"/>
          <w:lang w:val="de-DE"/>
        </w:rPr>
        <w:t>КОНКУРСНА ДОКУМЕНТАЦИЈА</w:t>
      </w:r>
    </w:p>
    <w:p w:rsidR="00D33795" w:rsidRDefault="00D33795" w:rsidP="00D16268">
      <w:pPr>
        <w:pStyle w:val="Subtitle"/>
        <w:spacing w:after="240"/>
        <w:rPr>
          <w:rFonts w:ascii="Arial" w:hAnsi="Arial" w:cs="Arial"/>
          <w:b w:val="0"/>
          <w:sz w:val="20"/>
          <w:lang w:val="sr-Cyrl-CS"/>
        </w:rPr>
      </w:pPr>
      <w:r>
        <w:rPr>
          <w:rFonts w:ascii="Arial" w:hAnsi="Arial" w:cs="Arial"/>
          <w:spacing w:val="4"/>
          <w:sz w:val="20"/>
          <w:lang w:val="sr-Cyrl-CS"/>
        </w:rPr>
        <w:t>У</w:t>
      </w:r>
      <w:r>
        <w:rPr>
          <w:rFonts w:ascii="Arial" w:hAnsi="Arial" w:cs="Arial"/>
          <w:spacing w:val="4"/>
          <w:sz w:val="20"/>
          <w:lang w:val="en-US"/>
        </w:rPr>
        <w:t xml:space="preserve">   </w:t>
      </w:r>
      <w:r>
        <w:rPr>
          <w:rFonts w:ascii="Arial" w:hAnsi="Arial" w:cs="Arial"/>
          <w:sz w:val="20"/>
        </w:rPr>
        <w:t>ПОСТУПК</w:t>
      </w:r>
      <w:r>
        <w:rPr>
          <w:rFonts w:ascii="Arial" w:hAnsi="Arial" w:cs="Arial"/>
          <w:sz w:val="20"/>
          <w:lang w:val="sr-Cyrl-CS"/>
        </w:rPr>
        <w:t>У</w:t>
      </w:r>
      <w:r>
        <w:rPr>
          <w:rFonts w:ascii="Arial" w:hAnsi="Arial" w:cs="Arial"/>
          <w:sz w:val="20"/>
        </w:rPr>
        <w:t xml:space="preserve">  НАБАВКЕ </w:t>
      </w:r>
      <w:r>
        <w:rPr>
          <w:rFonts w:ascii="Arial" w:hAnsi="Arial" w:cs="Arial"/>
          <w:sz w:val="20"/>
          <w:lang w:val="sr-Cyrl-CS"/>
        </w:rPr>
        <w:t xml:space="preserve">У ОБЛАСТИ ЕНЕРГЕТИКЕ НА КОЈУ СЕ ЗАКОН НЕ ПРИМЕЊУЈЕ </w:t>
      </w:r>
    </w:p>
    <w:p w:rsidR="00D33795" w:rsidRPr="00D16268" w:rsidRDefault="00D33795" w:rsidP="00D33795">
      <w:pPr>
        <w:jc w:val="center"/>
        <w:rPr>
          <w:rFonts w:ascii="Arial" w:hAnsi="Arial" w:cs="Arial"/>
          <w:b/>
          <w:sz w:val="20"/>
          <w:szCs w:val="20"/>
        </w:rPr>
      </w:pPr>
      <w:r>
        <w:rPr>
          <w:rFonts w:ascii="Arial" w:hAnsi="Arial" w:cs="Arial"/>
          <w:b/>
          <w:sz w:val="20"/>
          <w:szCs w:val="20"/>
        </w:rPr>
        <w:t>ЕЛЕКТРИЧНЕ ЕНЕРГИЈЕ</w:t>
      </w:r>
      <w:r w:rsidR="00D16268">
        <w:rPr>
          <w:rFonts w:ascii="Arial" w:hAnsi="Arial" w:cs="Arial"/>
          <w:b/>
          <w:sz w:val="20"/>
          <w:szCs w:val="20"/>
        </w:rPr>
        <w:t xml:space="preserve"> ЗА ПОТРЕБЕ ЈКП,,ГРАДСКА ТОПЛАНА“ ПИРОТ</w:t>
      </w:r>
    </w:p>
    <w:p w:rsidR="00D33795" w:rsidRDefault="00D33795" w:rsidP="00D33795">
      <w:pPr>
        <w:jc w:val="center"/>
        <w:rPr>
          <w:rFonts w:ascii="Arial" w:hAnsi="Arial" w:cs="Arial"/>
          <w:b/>
          <w:sz w:val="20"/>
          <w:szCs w:val="20"/>
        </w:rPr>
      </w:pPr>
    </w:p>
    <w:p w:rsidR="00D33795" w:rsidRDefault="00D33795" w:rsidP="00D33795">
      <w:pPr>
        <w:pStyle w:val="Subtitle"/>
        <w:spacing w:after="240"/>
        <w:rPr>
          <w:rFonts w:ascii="Arial" w:hAnsi="Arial" w:cs="Arial"/>
          <w:sz w:val="20"/>
          <w:lang w:val="sr-Cyrl-CS"/>
        </w:rPr>
      </w:pPr>
      <w:r>
        <w:rPr>
          <w:rFonts w:ascii="Arial" w:hAnsi="Arial" w:cs="Arial"/>
          <w:sz w:val="20"/>
          <w:lang w:val="sr-Cyrl-CS"/>
        </w:rPr>
        <w:t>У СКЛАДУ СА чл.122 ст.1 тч.4  а у вези чл.119 ст.1 Закона о јавним набавкама</w:t>
      </w:r>
    </w:p>
    <w:p w:rsidR="00D33795" w:rsidRDefault="00D33795" w:rsidP="00D33795">
      <w:pPr>
        <w:jc w:val="center"/>
        <w:rPr>
          <w:rFonts w:ascii="Arial" w:hAnsi="Arial" w:cs="Arial"/>
          <w:b/>
          <w:sz w:val="20"/>
          <w:szCs w:val="20"/>
          <w:lang w:val="sr-Cyrl-CS"/>
        </w:rPr>
      </w:pPr>
      <w:r>
        <w:rPr>
          <w:rFonts w:ascii="Arial" w:hAnsi="Arial" w:cs="Arial"/>
          <w:b/>
          <w:sz w:val="20"/>
          <w:szCs w:val="20"/>
        </w:rPr>
        <w:t xml:space="preserve">Редни број набавке: </w:t>
      </w:r>
      <w:r w:rsidR="00D16268">
        <w:rPr>
          <w:rFonts w:ascii="Arial" w:hAnsi="Arial" w:cs="Arial"/>
          <w:b/>
          <w:sz w:val="20"/>
          <w:szCs w:val="20"/>
        </w:rPr>
        <w:t>45/19</w:t>
      </w:r>
    </w:p>
    <w:p w:rsidR="00D33795" w:rsidRDefault="00D33795" w:rsidP="00D16268">
      <w:pPr>
        <w:jc w:val="center"/>
        <w:rPr>
          <w:rFonts w:ascii="Arial" w:hAnsi="Arial" w:cs="Arial"/>
          <w:b/>
          <w:sz w:val="20"/>
          <w:lang w:val="sr-Cyrl-CS"/>
        </w:rPr>
      </w:pPr>
      <w:r>
        <w:rPr>
          <w:rFonts w:ascii="Arial" w:hAnsi="Arial" w:cs="Arial"/>
          <w:b/>
          <w:sz w:val="20"/>
          <w:szCs w:val="20"/>
        </w:rPr>
        <w:t>Планом набавки предвиђена као набавка добара под редним бројем 2.1.2.</w:t>
      </w:r>
    </w:p>
    <w:p w:rsidR="00D33795" w:rsidRPr="00D16268" w:rsidRDefault="00D33795" w:rsidP="00D33795">
      <w:pPr>
        <w:jc w:val="center"/>
        <w:rPr>
          <w:rFonts w:ascii="Arial" w:hAnsi="Arial" w:cs="Arial"/>
          <w:b/>
          <w:sz w:val="20"/>
          <w:szCs w:val="20"/>
          <w:lang w:val="sr-Cyrl-CS"/>
        </w:rPr>
      </w:pP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shd w:val="clear" w:color="auto" w:fill="FFFFFF"/>
        </w:rPr>
        <w:t>Објављен Позив</w:t>
      </w:r>
      <w:r w:rsidRPr="00D16268">
        <w:rPr>
          <w:rFonts w:ascii="Arial" w:hAnsi="Arial" w:cs="Arial"/>
          <w:b/>
          <w:sz w:val="20"/>
          <w:szCs w:val="20"/>
          <w:shd w:val="clear" w:color="auto" w:fill="FFFFFF"/>
          <w:lang w:val="sr-Cyrl-BA"/>
        </w:rPr>
        <w:t xml:space="preserve"> на Интернет станици</w:t>
      </w:r>
      <w:r w:rsidRPr="00D16268">
        <w:rPr>
          <w:rFonts w:ascii="Arial" w:hAnsi="Arial" w:cs="Arial"/>
          <w:b/>
          <w:sz w:val="20"/>
          <w:szCs w:val="20"/>
        </w:rPr>
        <w:t xml:space="preserve">: </w:t>
      </w:r>
      <w:r w:rsidR="00952274">
        <w:rPr>
          <w:rFonts w:ascii="Arial" w:hAnsi="Arial" w:cs="Arial"/>
          <w:b/>
          <w:sz w:val="20"/>
          <w:szCs w:val="20"/>
        </w:rPr>
        <w:t>01</w:t>
      </w:r>
      <w:r w:rsidR="00D16268" w:rsidRPr="00D16268">
        <w:rPr>
          <w:rFonts w:ascii="Arial" w:hAnsi="Arial" w:cs="Arial"/>
          <w:b/>
          <w:sz w:val="20"/>
          <w:szCs w:val="20"/>
        </w:rPr>
        <w:t>.10.2019</w:t>
      </w:r>
      <w:r w:rsidRPr="00D16268">
        <w:rPr>
          <w:rFonts w:ascii="Arial" w:hAnsi="Arial" w:cs="Arial"/>
          <w:b/>
          <w:sz w:val="20"/>
          <w:szCs w:val="20"/>
          <w:lang w:val="sr-Cyrl-CS"/>
        </w:rPr>
        <w:t>.</w:t>
      </w:r>
      <w:r w:rsidRPr="00D16268">
        <w:rPr>
          <w:rFonts w:ascii="Arial" w:hAnsi="Arial" w:cs="Arial"/>
          <w:b/>
          <w:sz w:val="20"/>
          <w:szCs w:val="20"/>
        </w:rPr>
        <w:t>године.</w:t>
      </w: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rPr>
        <w:t xml:space="preserve">Крајњи рок за достављање понуда: </w:t>
      </w:r>
      <w:r w:rsidR="00B62B63">
        <w:rPr>
          <w:rFonts w:ascii="Arial" w:hAnsi="Arial" w:cs="Arial"/>
          <w:b/>
          <w:sz w:val="20"/>
          <w:szCs w:val="20"/>
        </w:rPr>
        <w:t>09.10</w:t>
      </w:r>
      <w:r w:rsidR="00D16268" w:rsidRPr="00D16268">
        <w:rPr>
          <w:rFonts w:ascii="Arial" w:hAnsi="Arial" w:cs="Arial"/>
          <w:b/>
          <w:sz w:val="20"/>
          <w:szCs w:val="20"/>
        </w:rPr>
        <w:t>.</w:t>
      </w:r>
      <w:r w:rsidRPr="00D16268">
        <w:rPr>
          <w:rFonts w:ascii="Arial" w:hAnsi="Arial" w:cs="Arial"/>
          <w:b/>
          <w:sz w:val="20"/>
          <w:szCs w:val="20"/>
          <w:lang w:val="sr-Cyrl-CS"/>
        </w:rPr>
        <w:t>201</w:t>
      </w:r>
      <w:r w:rsidR="00D16268" w:rsidRPr="00D16268">
        <w:rPr>
          <w:rFonts w:ascii="Arial" w:hAnsi="Arial" w:cs="Arial"/>
          <w:b/>
          <w:sz w:val="20"/>
          <w:szCs w:val="20"/>
          <w:lang w:val="sr-Cyrl-CS"/>
        </w:rPr>
        <w:t>9</w:t>
      </w:r>
      <w:r w:rsidR="00EB4336">
        <w:rPr>
          <w:rFonts w:ascii="Arial" w:hAnsi="Arial" w:cs="Arial"/>
          <w:b/>
          <w:sz w:val="20"/>
          <w:szCs w:val="20"/>
          <w:lang w:val="sr-Cyrl-CS"/>
        </w:rPr>
        <w:t xml:space="preserve"> </w:t>
      </w:r>
      <w:r w:rsidRPr="00D16268">
        <w:rPr>
          <w:rFonts w:ascii="Arial" w:hAnsi="Arial" w:cs="Arial"/>
          <w:b/>
          <w:sz w:val="20"/>
          <w:szCs w:val="20"/>
        </w:rPr>
        <w:t xml:space="preserve">године  до </w:t>
      </w:r>
      <w:r w:rsidR="00952274">
        <w:rPr>
          <w:rFonts w:ascii="Arial" w:hAnsi="Arial" w:cs="Arial"/>
          <w:b/>
          <w:sz w:val="20"/>
          <w:szCs w:val="20"/>
        </w:rPr>
        <w:t>12</w:t>
      </w:r>
      <w:r w:rsidRPr="00D16268">
        <w:rPr>
          <w:rFonts w:ascii="Arial" w:hAnsi="Arial" w:cs="Arial"/>
          <w:b/>
          <w:sz w:val="20"/>
          <w:szCs w:val="20"/>
        </w:rPr>
        <w:t>:00 часова.</w:t>
      </w: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rPr>
        <w:t xml:space="preserve">Понуде доставити на адресу наручиоца: </w:t>
      </w: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rPr>
        <w:t>JКП „Градска топлана“ Пирот, Ул. Нишавска бр. 11, 18300 Пирот</w:t>
      </w: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rPr>
        <w:t xml:space="preserve">Јавно отварање понуда, обавиће се у просторијама наручиоца у Управној згради на истој адреси,  дана </w:t>
      </w:r>
      <w:r w:rsidR="00B62B63">
        <w:rPr>
          <w:rFonts w:ascii="Arial" w:hAnsi="Arial" w:cs="Arial"/>
          <w:b/>
          <w:sz w:val="20"/>
          <w:szCs w:val="20"/>
        </w:rPr>
        <w:t>09.10.</w:t>
      </w:r>
      <w:r w:rsidR="00D16268">
        <w:rPr>
          <w:rFonts w:ascii="Arial" w:hAnsi="Arial" w:cs="Arial"/>
          <w:b/>
          <w:sz w:val="20"/>
          <w:szCs w:val="20"/>
        </w:rPr>
        <w:t xml:space="preserve">2019 </w:t>
      </w:r>
      <w:r w:rsidRPr="00D16268">
        <w:rPr>
          <w:rFonts w:ascii="Arial" w:hAnsi="Arial" w:cs="Arial"/>
          <w:b/>
          <w:sz w:val="20"/>
          <w:szCs w:val="20"/>
        </w:rPr>
        <w:t>године у 1</w:t>
      </w:r>
      <w:r w:rsidR="00952274">
        <w:rPr>
          <w:rFonts w:ascii="Arial" w:hAnsi="Arial" w:cs="Arial"/>
          <w:b/>
          <w:sz w:val="20"/>
          <w:szCs w:val="20"/>
        </w:rPr>
        <w:t>2</w:t>
      </w:r>
      <w:r w:rsidRPr="00D16268">
        <w:rPr>
          <w:rFonts w:ascii="Arial" w:hAnsi="Arial" w:cs="Arial"/>
          <w:b/>
          <w:sz w:val="20"/>
          <w:szCs w:val="20"/>
        </w:rPr>
        <w:t>:</w:t>
      </w:r>
      <w:r w:rsidR="00D16268">
        <w:rPr>
          <w:rFonts w:ascii="Arial" w:hAnsi="Arial" w:cs="Arial"/>
          <w:b/>
          <w:sz w:val="20"/>
          <w:szCs w:val="20"/>
        </w:rPr>
        <w:t>15</w:t>
      </w:r>
      <w:r w:rsidRPr="00D16268">
        <w:rPr>
          <w:rFonts w:ascii="Arial" w:hAnsi="Arial" w:cs="Arial"/>
          <w:b/>
          <w:sz w:val="20"/>
          <w:szCs w:val="20"/>
        </w:rPr>
        <w:t xml:space="preserve"> часова</w:t>
      </w: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lang w:val="sr-Cyrl-CS"/>
        </w:rPr>
      </w:pPr>
    </w:p>
    <w:p w:rsidR="00D33795" w:rsidRPr="00D16268" w:rsidRDefault="00D33795" w:rsidP="00D33795">
      <w:pPr>
        <w:pStyle w:val="NoSpacing"/>
        <w:rPr>
          <w:rFonts w:ascii="Arial" w:hAnsi="Arial" w:cs="Arial"/>
          <w:b/>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Pr="003D32EB" w:rsidRDefault="00D33795" w:rsidP="00D33795">
      <w:pPr>
        <w:pStyle w:val="NoSpacing"/>
        <w:jc w:val="center"/>
        <w:rPr>
          <w:rFonts w:ascii="Arial" w:hAnsi="Arial" w:cs="Arial"/>
          <w:b/>
          <w:sz w:val="20"/>
          <w:szCs w:val="20"/>
        </w:rPr>
      </w:pPr>
      <w:r w:rsidRPr="003D32EB">
        <w:rPr>
          <w:rFonts w:ascii="Arial" w:hAnsi="Arial" w:cs="Arial"/>
          <w:b/>
          <w:sz w:val="20"/>
          <w:szCs w:val="20"/>
        </w:rPr>
        <w:t>Укупан број страна:</w:t>
      </w:r>
      <w:r w:rsidR="00140FF7">
        <w:rPr>
          <w:rFonts w:ascii="Arial" w:hAnsi="Arial" w:cs="Arial"/>
          <w:b/>
          <w:sz w:val="20"/>
          <w:szCs w:val="20"/>
        </w:rPr>
        <w:t xml:space="preserve">  53</w:t>
      </w:r>
    </w:p>
    <w:p w:rsidR="003D32EB" w:rsidRPr="003D32EB" w:rsidRDefault="003D32EB"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Pr="003D32EB" w:rsidRDefault="00952274" w:rsidP="00D33795">
      <w:pPr>
        <w:pStyle w:val="NoSpacing"/>
        <w:jc w:val="center"/>
        <w:rPr>
          <w:rFonts w:ascii="Arial" w:hAnsi="Arial" w:cs="Arial"/>
          <w:b/>
          <w:sz w:val="20"/>
          <w:szCs w:val="20"/>
        </w:rPr>
      </w:pPr>
      <w:r>
        <w:rPr>
          <w:rFonts w:ascii="Arial" w:hAnsi="Arial" w:cs="Arial"/>
          <w:b/>
          <w:sz w:val="20"/>
          <w:szCs w:val="20"/>
        </w:rPr>
        <w:t xml:space="preserve">ОКТОБАР </w:t>
      </w:r>
      <w:r w:rsidR="00D33795" w:rsidRPr="003D32EB">
        <w:rPr>
          <w:rFonts w:ascii="Arial" w:hAnsi="Arial" w:cs="Arial"/>
          <w:b/>
          <w:sz w:val="20"/>
          <w:szCs w:val="20"/>
          <w:lang w:val="sr-Cyrl-CS"/>
        </w:rPr>
        <w:t xml:space="preserve">  </w:t>
      </w:r>
      <w:r w:rsidR="00D33795" w:rsidRPr="003D32EB">
        <w:rPr>
          <w:rFonts w:ascii="Arial" w:hAnsi="Arial" w:cs="Arial"/>
          <w:b/>
          <w:sz w:val="20"/>
          <w:szCs w:val="20"/>
        </w:rPr>
        <w:t>201</w:t>
      </w:r>
      <w:r w:rsidR="003D32EB" w:rsidRPr="003D32EB">
        <w:rPr>
          <w:rFonts w:ascii="Arial" w:hAnsi="Arial" w:cs="Arial"/>
          <w:b/>
          <w:sz w:val="20"/>
          <w:szCs w:val="20"/>
        </w:rPr>
        <w:t>9</w:t>
      </w:r>
      <w:r w:rsidR="00D33795" w:rsidRPr="003D32EB">
        <w:rPr>
          <w:rFonts w:ascii="Arial" w:hAnsi="Arial" w:cs="Arial"/>
          <w:b/>
          <w:sz w:val="20"/>
          <w:szCs w:val="20"/>
        </w:rPr>
        <w:t xml:space="preserve">. </w:t>
      </w:r>
      <w:r w:rsidR="00D33795" w:rsidRPr="003D32EB">
        <w:rPr>
          <w:rFonts w:ascii="Arial" w:hAnsi="Arial" w:cs="Arial"/>
          <w:b/>
          <w:sz w:val="20"/>
          <w:szCs w:val="20"/>
          <w:lang w:val="sr-Cyrl-CS"/>
        </w:rPr>
        <w:t>г</w:t>
      </w:r>
      <w:r w:rsidR="00D33795" w:rsidRPr="003D32EB">
        <w:rPr>
          <w:rFonts w:ascii="Arial" w:hAnsi="Arial" w:cs="Arial"/>
          <w:b/>
          <w:sz w:val="20"/>
          <w:szCs w:val="20"/>
        </w:rPr>
        <w:t>одине</w:t>
      </w:r>
    </w:p>
    <w:p w:rsidR="00D33795" w:rsidRPr="003D32EB" w:rsidRDefault="00D33795" w:rsidP="00D33795">
      <w:pPr>
        <w:pStyle w:val="NoSpacing"/>
        <w:jc w:val="center"/>
        <w:rPr>
          <w:rFonts w:ascii="Arial" w:hAnsi="Arial" w:cs="Arial"/>
          <w:b/>
          <w:sz w:val="20"/>
          <w:szCs w:val="20"/>
        </w:rPr>
      </w:pPr>
    </w:p>
    <w:p w:rsidR="00D33795" w:rsidRPr="003D32EB" w:rsidRDefault="00D33795" w:rsidP="00D33795">
      <w:pPr>
        <w:pStyle w:val="NoSpacing"/>
        <w:jc w:val="center"/>
        <w:rPr>
          <w:rFonts w:ascii="Arial" w:hAnsi="Arial" w:cs="Arial"/>
          <w:b/>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3D32EB" w:rsidRDefault="003D32EB" w:rsidP="003D32EB">
      <w:pPr>
        <w:pStyle w:val="NoSpacing"/>
        <w:jc w:val="both"/>
        <w:rPr>
          <w:rFonts w:ascii="Arial" w:hAnsi="Arial" w:cs="Arial"/>
          <w:bCs/>
          <w:sz w:val="20"/>
          <w:szCs w:val="20"/>
          <w:lang w:val="sr-Cyrl-CS"/>
        </w:rPr>
      </w:pPr>
    </w:p>
    <w:p w:rsidR="003D32EB" w:rsidRDefault="003D32EB" w:rsidP="003D32EB">
      <w:pPr>
        <w:pStyle w:val="NoSpacing"/>
        <w:jc w:val="both"/>
        <w:rPr>
          <w:rFonts w:ascii="Arial" w:hAnsi="Arial" w:cs="Arial"/>
          <w:bCs/>
          <w:sz w:val="20"/>
          <w:szCs w:val="20"/>
          <w:lang w:val="sr-Cyrl-CS"/>
        </w:rPr>
      </w:pPr>
    </w:p>
    <w:p w:rsidR="003D32EB" w:rsidRDefault="003D32EB" w:rsidP="003D32EB">
      <w:pPr>
        <w:pStyle w:val="NoSpacing"/>
        <w:jc w:val="both"/>
        <w:rPr>
          <w:rFonts w:ascii="Arial" w:hAnsi="Arial" w:cs="Arial"/>
          <w:bCs/>
          <w:sz w:val="20"/>
          <w:szCs w:val="20"/>
          <w:lang w:val="sr-Cyrl-CS"/>
        </w:rPr>
      </w:pPr>
    </w:p>
    <w:p w:rsidR="00D33795" w:rsidRDefault="00D33795" w:rsidP="003D32EB">
      <w:pPr>
        <w:pStyle w:val="NoSpacing"/>
        <w:jc w:val="both"/>
        <w:rPr>
          <w:rFonts w:ascii="Arial" w:hAnsi="Arial" w:cs="Arial"/>
          <w:bCs/>
          <w:sz w:val="20"/>
          <w:szCs w:val="20"/>
        </w:rPr>
      </w:pPr>
      <w:r>
        <w:rPr>
          <w:rFonts w:ascii="Arial" w:hAnsi="Arial" w:cs="Arial"/>
          <w:bCs/>
          <w:sz w:val="20"/>
          <w:szCs w:val="20"/>
          <w:lang w:val="sr-Cyrl-CS"/>
        </w:rPr>
        <w:lastRenderedPageBreak/>
        <w:t xml:space="preserve">На основу чл.122,ст.1. т.4. Закона о јавним набавкама  („Сл.гласник РС“ бр.124/2012, </w:t>
      </w:r>
      <w:r>
        <w:rPr>
          <w:rFonts w:ascii="Arial" w:hAnsi="Arial" w:cs="Arial"/>
          <w:sz w:val="20"/>
          <w:szCs w:val="20"/>
        </w:rPr>
        <w:t xml:space="preserve">14/2015 </w:t>
      </w:r>
      <w:r>
        <w:rPr>
          <w:rFonts w:ascii="Arial" w:hAnsi="Arial" w:cs="Arial"/>
          <w:sz w:val="20"/>
          <w:szCs w:val="20"/>
          <w:lang w:val="sr-Cyrl-CS"/>
        </w:rPr>
        <w:t>и 68/2015</w:t>
      </w:r>
      <w:r>
        <w:rPr>
          <w:rFonts w:ascii="Arial" w:hAnsi="Arial" w:cs="Arial"/>
          <w:sz w:val="20"/>
          <w:szCs w:val="20"/>
        </w:rPr>
        <w:t xml:space="preserve">), </w:t>
      </w:r>
      <w:r>
        <w:rPr>
          <w:rFonts w:ascii="Arial" w:hAnsi="Arial" w:cs="Arial"/>
          <w:bCs/>
          <w:sz w:val="20"/>
          <w:szCs w:val="20"/>
          <w:lang w:val="sr-Cyrl-CS"/>
        </w:rPr>
        <w:t xml:space="preserve"> у даљем тексту: Закон), чл.2. Правилника о обавезним елементима конкурсне документације у поступцима јавних набавки и начину доказивања испуњености услова („Сл. Гласник РС“ бр.29/2013</w:t>
      </w:r>
      <w:r w:rsidR="003D32EB">
        <w:rPr>
          <w:rFonts w:ascii="Arial" w:hAnsi="Arial" w:cs="Arial"/>
          <w:bCs/>
          <w:sz w:val="20"/>
          <w:szCs w:val="20"/>
          <w:lang w:val="sr-Cyrl-CS"/>
        </w:rPr>
        <w:t xml:space="preserve"> и 41/2019, </w:t>
      </w:r>
      <w:r>
        <w:rPr>
          <w:rFonts w:ascii="Arial" w:hAnsi="Arial" w:cs="Arial"/>
          <w:bCs/>
          <w:sz w:val="20"/>
          <w:szCs w:val="20"/>
          <w:lang w:val="sr-Cyrl-CS"/>
        </w:rPr>
        <w:t xml:space="preserve">), Одлуке о покретању поступка набавке број </w:t>
      </w:r>
      <w:r w:rsidR="003D32EB">
        <w:rPr>
          <w:rFonts w:ascii="Arial" w:hAnsi="Arial" w:cs="Arial"/>
          <w:bCs/>
          <w:sz w:val="20"/>
          <w:szCs w:val="20"/>
          <w:lang w:val="sr-Cyrl-CS"/>
        </w:rPr>
        <w:t xml:space="preserve">4332/19 </w:t>
      </w:r>
      <w:r>
        <w:rPr>
          <w:rFonts w:ascii="Arial" w:hAnsi="Arial" w:cs="Arial"/>
          <w:bCs/>
          <w:sz w:val="20"/>
          <w:szCs w:val="20"/>
          <w:lang w:val="sr-Cyrl-CS"/>
        </w:rPr>
        <w:t>од</w:t>
      </w:r>
      <w:r>
        <w:rPr>
          <w:rFonts w:ascii="Arial" w:hAnsi="Arial" w:cs="Arial"/>
          <w:bCs/>
          <w:sz w:val="20"/>
          <w:szCs w:val="20"/>
          <w:shd w:val="clear" w:color="auto" w:fill="FFFFFF"/>
          <w:lang w:val="sr-Cyrl-CS"/>
        </w:rPr>
        <w:t xml:space="preserve"> </w:t>
      </w:r>
      <w:r w:rsidR="003D32EB">
        <w:rPr>
          <w:rFonts w:ascii="Arial" w:hAnsi="Arial" w:cs="Arial"/>
          <w:bCs/>
          <w:sz w:val="20"/>
          <w:szCs w:val="20"/>
          <w:shd w:val="clear" w:color="auto" w:fill="FFFFFF"/>
          <w:lang w:val="sr-Cyrl-CS"/>
        </w:rPr>
        <w:t>26.09.2019</w:t>
      </w:r>
      <w:r>
        <w:rPr>
          <w:rFonts w:ascii="Arial" w:hAnsi="Arial" w:cs="Arial"/>
          <w:bCs/>
          <w:sz w:val="20"/>
          <w:szCs w:val="20"/>
          <w:lang w:val="sr-Cyrl-CS"/>
        </w:rPr>
        <w:t xml:space="preserve">.године, Решења о образовању комисије за  набавку </w:t>
      </w:r>
      <w:r w:rsidR="003D32EB">
        <w:rPr>
          <w:rFonts w:ascii="Arial" w:hAnsi="Arial" w:cs="Arial"/>
          <w:bCs/>
          <w:sz w:val="20"/>
          <w:szCs w:val="20"/>
          <w:lang w:val="sr-Cyrl-CS"/>
        </w:rPr>
        <w:t>4333/19</w:t>
      </w:r>
      <w:r>
        <w:rPr>
          <w:rFonts w:ascii="Arial" w:hAnsi="Arial" w:cs="Arial"/>
          <w:bCs/>
          <w:sz w:val="20"/>
          <w:szCs w:val="20"/>
          <w:lang w:val="sr-Cyrl-CS"/>
        </w:rPr>
        <w:t xml:space="preserve"> од </w:t>
      </w:r>
      <w:r w:rsidR="003D32EB">
        <w:rPr>
          <w:rFonts w:ascii="Arial" w:hAnsi="Arial" w:cs="Arial"/>
          <w:bCs/>
          <w:sz w:val="20"/>
          <w:szCs w:val="20"/>
          <w:lang w:val="sr-Cyrl-CS"/>
        </w:rPr>
        <w:t>26.09.2019</w:t>
      </w:r>
      <w:r>
        <w:rPr>
          <w:rFonts w:ascii="Arial" w:hAnsi="Arial" w:cs="Arial"/>
          <w:bCs/>
          <w:sz w:val="20"/>
          <w:szCs w:val="20"/>
          <w:lang w:val="sr-Cyrl-CS"/>
        </w:rPr>
        <w:t xml:space="preserve">.године </w:t>
      </w:r>
      <w:r>
        <w:rPr>
          <w:rFonts w:ascii="Arial" w:hAnsi="Arial" w:cs="Arial"/>
          <w:sz w:val="20"/>
          <w:szCs w:val="20"/>
          <w:lang w:val="sr-Cyrl-CS"/>
        </w:rPr>
        <w:t>и мишљења Управе за јавне набавке бр.011-00-37/15 од 04.02.2015</w:t>
      </w:r>
      <w:r>
        <w:rPr>
          <w:rFonts w:ascii="Arial" w:hAnsi="Arial" w:cs="Arial"/>
          <w:bCs/>
          <w:sz w:val="20"/>
          <w:szCs w:val="20"/>
          <w:lang w:val="sr-Cyrl-CS"/>
        </w:rPr>
        <w:t>, припремљена је:</w:t>
      </w:r>
    </w:p>
    <w:p w:rsidR="003D32EB" w:rsidRDefault="003D32EB" w:rsidP="00D33795">
      <w:pPr>
        <w:autoSpaceDE w:val="0"/>
        <w:jc w:val="center"/>
        <w:rPr>
          <w:rFonts w:ascii="Arial" w:hAnsi="Arial" w:cs="Arial"/>
          <w:bCs/>
          <w:sz w:val="20"/>
          <w:szCs w:val="20"/>
        </w:rPr>
      </w:pPr>
    </w:p>
    <w:p w:rsidR="00D33795" w:rsidRPr="003D32EB" w:rsidRDefault="00D33795" w:rsidP="00D33795">
      <w:pPr>
        <w:autoSpaceDE w:val="0"/>
        <w:jc w:val="center"/>
        <w:rPr>
          <w:rFonts w:ascii="Arial" w:hAnsi="Arial" w:cs="Arial"/>
          <w:b/>
          <w:bCs/>
          <w:sz w:val="20"/>
          <w:szCs w:val="20"/>
        </w:rPr>
      </w:pPr>
      <w:r w:rsidRPr="003D32EB">
        <w:rPr>
          <w:rFonts w:ascii="Arial" w:hAnsi="Arial" w:cs="Arial"/>
          <w:b/>
          <w:bCs/>
          <w:sz w:val="20"/>
          <w:szCs w:val="20"/>
        </w:rPr>
        <w:t>КОНКУРСНА ДОКУМЕНТАЦИЈА</w:t>
      </w:r>
    </w:p>
    <w:p w:rsidR="00D33795" w:rsidRPr="003D32EB" w:rsidRDefault="00D33795" w:rsidP="00D33795">
      <w:pPr>
        <w:autoSpaceDE w:val="0"/>
        <w:jc w:val="center"/>
        <w:rPr>
          <w:rFonts w:ascii="Arial" w:hAnsi="Arial" w:cs="Arial"/>
          <w:b/>
          <w:bCs/>
          <w:sz w:val="20"/>
          <w:szCs w:val="20"/>
        </w:rPr>
      </w:pPr>
      <w:r w:rsidRPr="003D32EB">
        <w:rPr>
          <w:rFonts w:ascii="Arial" w:hAnsi="Arial" w:cs="Arial"/>
          <w:b/>
          <w:bCs/>
          <w:sz w:val="20"/>
          <w:szCs w:val="20"/>
        </w:rPr>
        <w:t xml:space="preserve"> за  </w:t>
      </w:r>
      <w:r w:rsidR="00B62B63">
        <w:rPr>
          <w:rFonts w:ascii="Arial" w:hAnsi="Arial" w:cs="Arial"/>
          <w:b/>
          <w:bCs/>
          <w:sz w:val="20"/>
          <w:szCs w:val="20"/>
        </w:rPr>
        <w:t>Н</w:t>
      </w:r>
      <w:r w:rsidRPr="003D32EB">
        <w:rPr>
          <w:rFonts w:ascii="Arial" w:hAnsi="Arial" w:cs="Arial"/>
          <w:b/>
          <w:bCs/>
          <w:sz w:val="20"/>
          <w:szCs w:val="20"/>
        </w:rPr>
        <w:t>абавку електричне енергије</w:t>
      </w:r>
      <w:r w:rsidR="00B62B63">
        <w:rPr>
          <w:rFonts w:ascii="Arial" w:hAnsi="Arial" w:cs="Arial"/>
          <w:b/>
          <w:bCs/>
          <w:sz w:val="20"/>
          <w:szCs w:val="20"/>
        </w:rPr>
        <w:t xml:space="preserve"> за потребе ЈКП,,Градска топлана“ Пирот</w:t>
      </w:r>
      <w:r w:rsidRPr="003D32EB">
        <w:rPr>
          <w:rFonts w:ascii="Arial" w:hAnsi="Arial" w:cs="Arial"/>
          <w:b/>
          <w:bCs/>
          <w:sz w:val="20"/>
          <w:szCs w:val="20"/>
        </w:rPr>
        <w:t xml:space="preserve">, редни број набавке: </w:t>
      </w:r>
      <w:r w:rsidR="003D32EB" w:rsidRPr="003D32EB">
        <w:rPr>
          <w:rFonts w:ascii="Arial" w:hAnsi="Arial" w:cs="Arial"/>
          <w:b/>
          <w:bCs/>
          <w:sz w:val="20"/>
          <w:szCs w:val="20"/>
        </w:rPr>
        <w:t>45/19</w:t>
      </w:r>
    </w:p>
    <w:p w:rsidR="00D33795" w:rsidRDefault="00D33795" w:rsidP="00D33795">
      <w:pPr>
        <w:autoSpaceDE w:val="0"/>
        <w:autoSpaceDN w:val="0"/>
        <w:adjustRightInd w:val="0"/>
        <w:jc w:val="center"/>
        <w:rPr>
          <w:rFonts w:ascii="Arial" w:hAnsi="Arial" w:cs="Arial"/>
          <w:b/>
          <w:bCs/>
          <w:sz w:val="20"/>
          <w:szCs w:val="20"/>
        </w:rPr>
      </w:pPr>
      <w:r>
        <w:rPr>
          <w:rFonts w:ascii="Arial" w:hAnsi="Arial" w:cs="Arial"/>
          <w:b/>
          <w:bCs/>
          <w:sz w:val="20"/>
          <w:szCs w:val="20"/>
        </w:rPr>
        <w:t>САДРЖАЈ</w:t>
      </w:r>
    </w:p>
    <w:p w:rsidR="00D33795" w:rsidRDefault="00D33795" w:rsidP="00D33795">
      <w:pPr>
        <w:autoSpaceDE w:val="0"/>
        <w:autoSpaceDN w:val="0"/>
        <w:adjustRightInd w:val="0"/>
        <w:rPr>
          <w:rFonts w:ascii="Arial" w:hAnsi="Arial" w:cs="Arial"/>
          <w:b/>
          <w:bCs/>
          <w:i/>
          <w:iCs/>
          <w:sz w:val="20"/>
          <w:szCs w:val="20"/>
        </w:rPr>
      </w:pPr>
      <w:r>
        <w:rPr>
          <w:rFonts w:ascii="Arial" w:hAnsi="Arial" w:cs="Arial"/>
          <w:sz w:val="20"/>
          <w:szCs w:val="20"/>
        </w:rPr>
        <w:t>Конкурсна документација садржи: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7284"/>
        <w:gridCol w:w="1304"/>
      </w:tblGrid>
      <w:tr w:rsidR="00D33795" w:rsidTr="00D33795">
        <w:tc>
          <w:tcPr>
            <w:tcW w:w="1435"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rPr>
                <w:rFonts w:ascii="Arial" w:hAnsi="Arial" w:cs="Arial"/>
                <w:b/>
                <w:bCs/>
                <w:iCs/>
                <w:sz w:val="20"/>
                <w:szCs w:val="20"/>
                <w:lang w:val="sr-Cyrl-CS" w:eastAsia="hr-HR"/>
              </w:rPr>
            </w:pPr>
            <w:r>
              <w:rPr>
                <w:rFonts w:ascii="Arial" w:hAnsi="Arial" w:cs="Arial"/>
                <w:b/>
                <w:bCs/>
                <w:iCs/>
                <w:sz w:val="20"/>
                <w:szCs w:val="20"/>
              </w:rPr>
              <w:t>Поглавље</w:t>
            </w:r>
          </w:p>
        </w:tc>
        <w:tc>
          <w:tcPr>
            <w:tcW w:w="7284"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jc w:val="center"/>
              <w:rPr>
                <w:rFonts w:ascii="Arial" w:hAnsi="Arial" w:cs="Arial"/>
                <w:b/>
                <w:bCs/>
                <w:iCs/>
                <w:sz w:val="20"/>
                <w:szCs w:val="20"/>
                <w:lang w:val="sr-Cyrl-CS" w:eastAsia="hr-HR"/>
              </w:rPr>
            </w:pPr>
            <w:r>
              <w:rPr>
                <w:rFonts w:ascii="Arial" w:hAnsi="Arial" w:cs="Arial"/>
                <w:b/>
                <w:bCs/>
                <w:iCs/>
                <w:sz w:val="20"/>
                <w:szCs w:val="20"/>
              </w:rPr>
              <w:t>Назив поглавља</w:t>
            </w:r>
          </w:p>
        </w:tc>
        <w:tc>
          <w:tcPr>
            <w:tcW w:w="1304"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rPr>
                <w:rFonts w:ascii="Arial" w:hAnsi="Arial" w:cs="Arial"/>
                <w:b/>
                <w:bCs/>
                <w:iCs/>
                <w:sz w:val="20"/>
                <w:szCs w:val="20"/>
                <w:lang w:val="sr-Cyrl-CS" w:eastAsia="hr-HR"/>
              </w:rPr>
            </w:pPr>
            <w:r>
              <w:rPr>
                <w:rFonts w:ascii="Arial" w:hAnsi="Arial" w:cs="Arial"/>
                <w:b/>
                <w:bCs/>
                <w:iCs/>
                <w:sz w:val="20"/>
                <w:szCs w:val="20"/>
              </w:rPr>
              <w:t>Страна</w:t>
            </w:r>
          </w:p>
        </w:tc>
      </w:tr>
      <w:tr w:rsidR="00D33795" w:rsidRPr="00631499" w:rsidTr="00D33795">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rsidP="00FB0962">
            <w:pPr>
              <w:autoSpaceDE w:val="0"/>
              <w:autoSpaceDN w:val="0"/>
              <w:adjustRightInd w:val="0"/>
              <w:rPr>
                <w:rFonts w:ascii="Arial" w:hAnsi="Arial" w:cs="Arial"/>
                <w:bCs/>
                <w:iCs/>
                <w:sz w:val="20"/>
                <w:szCs w:val="20"/>
                <w:lang w:val="sr-Cyrl-CS" w:eastAsia="hr-HR"/>
              </w:rPr>
            </w:pPr>
            <w:r w:rsidRPr="00631499">
              <w:rPr>
                <w:rFonts w:ascii="Arial" w:hAnsi="Arial" w:cs="Arial"/>
                <w:bCs/>
                <w:iCs/>
                <w:sz w:val="20"/>
                <w:szCs w:val="20"/>
              </w:rPr>
              <w:t xml:space="preserve">Насловна страна, </w:t>
            </w:r>
            <w:r w:rsidR="00FB0962" w:rsidRPr="00631499">
              <w:rPr>
                <w:rFonts w:ascii="Arial" w:hAnsi="Arial" w:cs="Arial"/>
                <w:bCs/>
                <w:iCs/>
                <w:sz w:val="20"/>
                <w:szCs w:val="20"/>
                <w:lang/>
              </w:rPr>
              <w:t>с</w:t>
            </w:r>
            <w:r w:rsidRPr="00631499">
              <w:rPr>
                <w:rFonts w:ascii="Arial" w:hAnsi="Arial" w:cs="Arial"/>
                <w:bCs/>
                <w:iCs/>
                <w:sz w:val="20"/>
                <w:szCs w:val="20"/>
              </w:rPr>
              <w:t>адржај,</w:t>
            </w:r>
            <w:r w:rsidR="00FB0962" w:rsidRPr="00631499">
              <w:rPr>
                <w:rFonts w:ascii="Arial" w:hAnsi="Arial" w:cs="Arial"/>
                <w:bCs/>
                <w:iCs/>
                <w:sz w:val="20"/>
                <w:szCs w:val="20"/>
                <w:lang/>
              </w:rPr>
              <w:t>п</w:t>
            </w:r>
            <w:r w:rsidRPr="00631499">
              <w:rPr>
                <w:rFonts w:ascii="Arial" w:hAnsi="Arial" w:cs="Arial"/>
                <w:bCs/>
                <w:iCs/>
                <w:sz w:val="20"/>
                <w:szCs w:val="20"/>
              </w:rPr>
              <w:t>Позив</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1-5</w:t>
            </w:r>
          </w:p>
        </w:tc>
      </w:tr>
      <w:tr w:rsidR="00D33795" w:rsidRPr="00631499" w:rsidTr="00D33795">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II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bCs/>
                <w:iCs/>
                <w:sz w:val="20"/>
                <w:szCs w:val="20"/>
                <w:lang w:val="sr-Cyrl-CS" w:eastAsia="hr-HR"/>
              </w:rPr>
            </w:pPr>
            <w:r w:rsidRPr="00631499">
              <w:rPr>
                <w:rFonts w:ascii="Arial" w:hAnsi="Arial" w:cs="Arial"/>
                <w:bCs/>
                <w:iCs/>
                <w:sz w:val="20"/>
                <w:szCs w:val="20"/>
              </w:rPr>
              <w:t>Општи подаци о јавној набавци и Подаци о предмету јавне набавке</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6</w:t>
            </w:r>
          </w:p>
        </w:tc>
      </w:tr>
      <w:tr w:rsidR="00D33795" w:rsidRPr="00631499" w:rsidTr="00D33795">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III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sz w:val="20"/>
                <w:szCs w:val="20"/>
                <w:lang w:val="sr-Cyrl-CS" w:eastAsia="hr-HR"/>
              </w:rPr>
            </w:pPr>
            <w:r w:rsidRPr="00631499">
              <w:rPr>
                <w:rFonts w:ascii="Arial" w:hAnsi="Arial" w:cs="Arial"/>
                <w:sz w:val="20"/>
                <w:szCs w:val="20"/>
              </w:rPr>
              <w:t>Врста, техничке карактеристике, квалитет, количина и опис добара, радова или услуга, начин спровођења контроле и обезбеђења гаранције</w:t>
            </w:r>
          </w:p>
          <w:p w:rsidR="00D33795" w:rsidRPr="00631499" w:rsidRDefault="00D33795">
            <w:pPr>
              <w:autoSpaceDE w:val="0"/>
              <w:autoSpaceDN w:val="0"/>
              <w:adjustRightInd w:val="0"/>
              <w:rPr>
                <w:rFonts w:ascii="Arial" w:hAnsi="Arial" w:cs="Arial"/>
                <w:sz w:val="20"/>
                <w:szCs w:val="20"/>
                <w:lang w:val="sr-Cyrl-CS" w:eastAsia="hr-HR"/>
              </w:rPr>
            </w:pPr>
            <w:r w:rsidRPr="00631499">
              <w:rPr>
                <w:rFonts w:ascii="Arial" w:hAnsi="Arial" w:cs="Arial"/>
                <w:sz w:val="20"/>
                <w:szCs w:val="20"/>
              </w:rPr>
              <w:t>квалитета, рок извршења, место извршења или испoруке добара, евентуалне додатне услуге и сл.</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7-17</w:t>
            </w:r>
          </w:p>
        </w:tc>
      </w:tr>
      <w:tr w:rsidR="00D33795" w:rsidRPr="00631499" w:rsidTr="00D33795">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IV</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sz w:val="20"/>
                <w:szCs w:val="20"/>
                <w:lang w:val="sr-Cyrl-CS" w:eastAsia="hr-HR"/>
              </w:rPr>
            </w:pPr>
            <w:r w:rsidRPr="00631499">
              <w:rPr>
                <w:rFonts w:ascii="Arial" w:hAnsi="Arial" w:cs="Arial"/>
                <w:sz w:val="20"/>
                <w:szCs w:val="20"/>
              </w:rPr>
              <w:t xml:space="preserve">Услови за учешће у поступку јавне набавке из чл.75. и 76. Закона и упутство како се доказује испуњеност тих услова </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18-23</w:t>
            </w:r>
          </w:p>
        </w:tc>
      </w:tr>
      <w:tr w:rsidR="00D33795" w:rsidRPr="00631499" w:rsidTr="00D33795">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V</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bCs/>
                <w:iCs/>
                <w:sz w:val="20"/>
                <w:szCs w:val="20"/>
                <w:lang w:val="sr-Cyrl-CS" w:eastAsia="hr-HR"/>
              </w:rPr>
            </w:pPr>
            <w:r w:rsidRPr="00631499">
              <w:rPr>
                <w:rFonts w:ascii="Arial" w:hAnsi="Arial" w:cs="Arial"/>
                <w:sz w:val="20"/>
                <w:szCs w:val="20"/>
              </w:rPr>
              <w:t>Упутство понуђачима како да сачине понуду</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24-30</w:t>
            </w:r>
          </w:p>
        </w:tc>
      </w:tr>
      <w:tr w:rsidR="00D33795" w:rsidRPr="00631499" w:rsidTr="00D33795">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VI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bCs/>
                <w:i/>
                <w:iCs/>
                <w:sz w:val="20"/>
                <w:szCs w:val="20"/>
                <w:lang w:val="sr-Cyrl-CS" w:eastAsia="hr-HR"/>
              </w:rPr>
            </w:pPr>
            <w:r w:rsidRPr="00631499">
              <w:rPr>
                <w:rFonts w:ascii="Arial" w:hAnsi="Arial" w:cs="Arial"/>
                <w:sz w:val="20"/>
                <w:szCs w:val="20"/>
              </w:rPr>
              <w:t xml:space="preserve">Образац понуде </w:t>
            </w:r>
            <w:r w:rsidRPr="00631499">
              <w:rPr>
                <w:rFonts w:ascii="Arial" w:hAnsi="Arial" w:cs="Arial"/>
                <w:i/>
                <w:sz w:val="20"/>
                <w:szCs w:val="20"/>
              </w:rPr>
              <w:t>(стр.1-4)</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31-33</w:t>
            </w:r>
          </w:p>
        </w:tc>
      </w:tr>
      <w:tr w:rsidR="00D33795" w:rsidRPr="00631499" w:rsidTr="00D33795">
        <w:trPr>
          <w:trHeight w:val="275"/>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VII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sz w:val="20"/>
                <w:szCs w:val="20"/>
                <w:lang w:val="sr-Cyrl-CS" w:eastAsia="hr-HR"/>
              </w:rPr>
            </w:pPr>
            <w:r w:rsidRPr="00631499">
              <w:rPr>
                <w:rFonts w:ascii="Arial" w:hAnsi="Arial" w:cs="Arial"/>
                <w:sz w:val="20"/>
                <w:szCs w:val="20"/>
              </w:rPr>
              <w:t>Образац структуре ценe са упутством за попуњавање</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D33795"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rPr>
              <w:t>3</w:t>
            </w:r>
            <w:r w:rsidR="00FB0962" w:rsidRPr="00631499">
              <w:rPr>
                <w:rFonts w:ascii="Arial" w:hAnsi="Arial" w:cs="Arial"/>
                <w:bCs/>
                <w:iCs/>
                <w:sz w:val="20"/>
                <w:szCs w:val="20"/>
                <w:lang/>
              </w:rPr>
              <w:t>4-35</w:t>
            </w:r>
          </w:p>
        </w:tc>
      </w:tr>
      <w:tr w:rsidR="00D33795" w:rsidRPr="00631499" w:rsidTr="00D33795">
        <w:trPr>
          <w:trHeight w:val="306"/>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VIII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sz w:val="20"/>
                <w:szCs w:val="20"/>
                <w:lang w:val="sr-Cyrl-CS" w:eastAsia="hr-HR"/>
              </w:rPr>
            </w:pPr>
            <w:r w:rsidRPr="00631499">
              <w:rPr>
                <w:rFonts w:ascii="Arial" w:hAnsi="Arial" w:cs="Arial"/>
                <w:sz w:val="20"/>
                <w:szCs w:val="20"/>
              </w:rPr>
              <w:t>Модел Уговора</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D33795"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rPr>
              <w:t>3</w:t>
            </w:r>
            <w:r w:rsidR="00FB0962" w:rsidRPr="00631499">
              <w:rPr>
                <w:rFonts w:ascii="Arial" w:hAnsi="Arial" w:cs="Arial"/>
                <w:bCs/>
                <w:iCs/>
                <w:sz w:val="20"/>
                <w:szCs w:val="20"/>
                <w:lang/>
              </w:rPr>
              <w:t>6-40</w:t>
            </w:r>
          </w:p>
        </w:tc>
      </w:tr>
      <w:tr w:rsidR="00D33795" w:rsidRPr="00631499" w:rsidTr="00D33795">
        <w:trPr>
          <w:trHeight w:val="317"/>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IX</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bCs/>
                <w:iCs/>
                <w:sz w:val="20"/>
                <w:szCs w:val="20"/>
                <w:lang w:val="sr-Cyrl-CS" w:eastAsia="hr-HR"/>
              </w:rPr>
            </w:pPr>
            <w:r w:rsidRPr="00631499">
              <w:rPr>
                <w:rFonts w:ascii="Arial" w:hAnsi="Arial" w:cs="Arial"/>
                <w:sz w:val="20"/>
                <w:szCs w:val="20"/>
              </w:rPr>
              <w:t>Образац трошкова припреме понуде</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41</w:t>
            </w:r>
          </w:p>
        </w:tc>
      </w:tr>
      <w:tr w:rsidR="00D33795" w:rsidRPr="00631499" w:rsidTr="00D33795">
        <w:trPr>
          <w:trHeight w:val="325"/>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bCs/>
                <w:iCs/>
                <w:sz w:val="20"/>
                <w:szCs w:val="20"/>
                <w:lang w:val="sr-Cyrl-CS" w:eastAsia="hr-HR"/>
              </w:rPr>
            </w:pPr>
            <w:r w:rsidRPr="00631499">
              <w:rPr>
                <w:rFonts w:ascii="Arial" w:hAnsi="Arial" w:cs="Arial"/>
                <w:sz w:val="20"/>
                <w:szCs w:val="20"/>
              </w:rPr>
              <w:t>Образац изјаве о независној понуди</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42</w:t>
            </w:r>
          </w:p>
        </w:tc>
      </w:tr>
      <w:tr w:rsidR="00D33795" w:rsidRPr="00631499" w:rsidTr="00D33795">
        <w:trPr>
          <w:trHeight w:val="329"/>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rPr>
                <w:rFonts w:ascii="Arial" w:hAnsi="Arial" w:cs="Arial"/>
                <w:sz w:val="20"/>
                <w:szCs w:val="20"/>
                <w:lang w:val="sr-Cyrl-CS" w:eastAsia="hr-HR"/>
              </w:rPr>
            </w:pPr>
            <w:r w:rsidRPr="00631499">
              <w:rPr>
                <w:rFonts w:ascii="Arial" w:hAnsi="Arial" w:cs="Arial"/>
                <w:sz w:val="20"/>
                <w:szCs w:val="20"/>
              </w:rPr>
              <w:t>Образац изјаве о поштовању обавеза из чл. 75. ст.2. Закона</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43</w:t>
            </w:r>
          </w:p>
        </w:tc>
      </w:tr>
      <w:tr w:rsidR="00D33795" w:rsidRPr="00631499" w:rsidTr="00D33795">
        <w:trPr>
          <w:trHeight w:val="262"/>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XII</w:t>
            </w:r>
          </w:p>
        </w:tc>
        <w:tc>
          <w:tcPr>
            <w:tcW w:w="7284" w:type="dxa"/>
            <w:tcBorders>
              <w:top w:val="single" w:sz="4" w:space="0" w:color="auto"/>
              <w:left w:val="single" w:sz="4" w:space="0" w:color="auto"/>
              <w:bottom w:val="single" w:sz="4" w:space="0" w:color="auto"/>
              <w:right w:val="single" w:sz="4" w:space="0" w:color="auto"/>
            </w:tcBorders>
          </w:tcPr>
          <w:p w:rsidR="00D33795" w:rsidRPr="00631499" w:rsidRDefault="00D33795">
            <w:pPr>
              <w:autoSpaceDE w:val="0"/>
              <w:autoSpaceDN w:val="0"/>
              <w:adjustRightInd w:val="0"/>
              <w:rPr>
                <w:rFonts w:ascii="Arial" w:hAnsi="Arial" w:cs="Arial"/>
                <w:sz w:val="20"/>
                <w:szCs w:val="20"/>
                <w:lang w:val="sr-Cyrl-CS" w:eastAsia="hr-HR"/>
              </w:rPr>
            </w:pPr>
          </w:p>
          <w:p w:rsidR="00D33795" w:rsidRPr="00631499" w:rsidRDefault="00D33795">
            <w:pPr>
              <w:autoSpaceDE w:val="0"/>
              <w:autoSpaceDN w:val="0"/>
              <w:adjustRightInd w:val="0"/>
              <w:rPr>
                <w:rFonts w:ascii="Arial" w:hAnsi="Arial" w:cs="Arial"/>
                <w:sz w:val="20"/>
                <w:szCs w:val="20"/>
                <w:lang w:val="sr-Cyrl-CS" w:eastAsia="hr-HR"/>
              </w:rPr>
            </w:pPr>
            <w:r w:rsidRPr="00631499">
              <w:rPr>
                <w:rFonts w:ascii="Arial" w:hAnsi="Arial" w:cs="Arial"/>
                <w:sz w:val="20"/>
                <w:szCs w:val="20"/>
              </w:rPr>
              <w:t>Изјава о прихватању услова из конкурсне документације</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44</w:t>
            </w:r>
          </w:p>
        </w:tc>
      </w:tr>
      <w:tr w:rsidR="00D33795" w:rsidRPr="00631499" w:rsidTr="00D33795">
        <w:trPr>
          <w:trHeight w:val="210"/>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XIII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jc w:val="both"/>
              <w:rPr>
                <w:rFonts w:ascii="Arial" w:hAnsi="Arial" w:cs="Arial"/>
                <w:sz w:val="20"/>
                <w:szCs w:val="20"/>
                <w:lang w:val="sr-Cyrl-CS" w:eastAsia="hr-HR"/>
              </w:rPr>
            </w:pPr>
            <w:r w:rsidRPr="00631499">
              <w:rPr>
                <w:rFonts w:ascii="Arial" w:hAnsi="Arial" w:cs="Arial"/>
                <w:sz w:val="20"/>
                <w:szCs w:val="20"/>
              </w:rPr>
              <w:t>Подаци из споразума групе понуђача</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45-46</w:t>
            </w:r>
          </w:p>
        </w:tc>
      </w:tr>
      <w:tr w:rsidR="00D33795" w:rsidRPr="00631499" w:rsidTr="00D33795">
        <w:trPr>
          <w:trHeight w:val="638"/>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XIV</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jc w:val="both"/>
              <w:rPr>
                <w:rFonts w:ascii="Arial" w:hAnsi="Arial" w:cs="Arial"/>
                <w:sz w:val="20"/>
                <w:szCs w:val="20"/>
                <w:lang w:val="sr-Cyrl-CS" w:eastAsia="hr-HR"/>
              </w:rPr>
            </w:pPr>
            <w:r w:rsidRPr="00631499">
              <w:rPr>
                <w:rFonts w:ascii="Arial" w:hAnsi="Arial" w:cs="Arial"/>
                <w:sz w:val="20"/>
                <w:szCs w:val="20"/>
              </w:rPr>
              <w:t>Овлашћење за представника понућача који ће присуствовати отварању понуда</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47</w:t>
            </w:r>
          </w:p>
        </w:tc>
      </w:tr>
      <w:tr w:rsidR="00D33795" w:rsidRPr="00631499" w:rsidTr="00D33795">
        <w:trPr>
          <w:trHeight w:val="285"/>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XV</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jc w:val="both"/>
              <w:rPr>
                <w:rFonts w:ascii="Arial" w:hAnsi="Arial" w:cs="Arial"/>
                <w:sz w:val="20"/>
                <w:szCs w:val="20"/>
                <w:lang w:val="sr-Cyrl-CS" w:eastAsia="hr-HR"/>
              </w:rPr>
            </w:pPr>
            <w:r w:rsidRPr="00631499">
              <w:rPr>
                <w:rFonts w:ascii="Arial" w:hAnsi="Arial" w:cs="Arial"/>
                <w:sz w:val="20"/>
                <w:szCs w:val="20"/>
              </w:rPr>
              <w:t>Менично овлашћење</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48-49</w:t>
            </w:r>
          </w:p>
        </w:tc>
      </w:tr>
      <w:tr w:rsidR="00D33795" w:rsidRPr="00631499" w:rsidTr="00D33795">
        <w:trPr>
          <w:trHeight w:val="510"/>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lastRenderedPageBreak/>
              <w:t>XVI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jc w:val="both"/>
              <w:rPr>
                <w:rFonts w:ascii="Arial" w:hAnsi="Arial" w:cs="Arial"/>
                <w:sz w:val="20"/>
                <w:szCs w:val="20"/>
                <w:lang w:val="sr-Cyrl-CS" w:eastAsia="hr-HR"/>
              </w:rPr>
            </w:pPr>
            <w:r w:rsidRPr="00631499">
              <w:rPr>
                <w:rFonts w:ascii="Arial" w:hAnsi="Arial" w:cs="Arial"/>
                <w:sz w:val="20"/>
                <w:szCs w:val="20"/>
              </w:rPr>
              <w:t>Изјава понуђача о финансијском обезбеђењу</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50</w:t>
            </w:r>
          </w:p>
        </w:tc>
      </w:tr>
      <w:tr w:rsidR="00D33795" w:rsidRPr="00631499" w:rsidTr="00D33795">
        <w:trPr>
          <w:trHeight w:val="510"/>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XVII</w:t>
            </w:r>
          </w:p>
        </w:tc>
        <w:tc>
          <w:tcPr>
            <w:tcW w:w="7284" w:type="dxa"/>
            <w:tcBorders>
              <w:top w:val="single" w:sz="4" w:space="0" w:color="auto"/>
              <w:left w:val="single" w:sz="4" w:space="0" w:color="auto"/>
              <w:bottom w:val="single" w:sz="4" w:space="0" w:color="auto"/>
              <w:right w:val="single" w:sz="4" w:space="0" w:color="auto"/>
            </w:tcBorders>
          </w:tcPr>
          <w:p w:rsidR="00D33795" w:rsidRPr="00631499" w:rsidRDefault="00D33795">
            <w:pPr>
              <w:rPr>
                <w:rFonts w:ascii="Arial" w:hAnsi="Arial" w:cs="Arial"/>
                <w:bCs/>
                <w:noProof/>
                <w:sz w:val="20"/>
                <w:szCs w:val="20"/>
                <w:lang w:val="sr-Cyrl-CS" w:eastAsia="hr-HR"/>
              </w:rPr>
            </w:pPr>
            <w:r w:rsidRPr="00631499">
              <w:rPr>
                <w:rFonts w:ascii="Arial" w:hAnsi="Arial" w:cs="Arial"/>
                <w:bCs/>
                <w:iCs/>
                <w:sz w:val="20"/>
                <w:szCs w:val="20"/>
              </w:rPr>
              <w:t xml:space="preserve">Изјава </w:t>
            </w:r>
            <w:r w:rsidRPr="00631499">
              <w:rPr>
                <w:rFonts w:ascii="Arial" w:hAnsi="Arial" w:cs="Arial"/>
                <w:bCs/>
                <w:noProof/>
                <w:sz w:val="20"/>
                <w:szCs w:val="20"/>
              </w:rPr>
              <w:t>одговорног лица да ће на време и у уговореном року извршити уговорене обавезе</w:t>
            </w:r>
          </w:p>
          <w:p w:rsidR="00D33795" w:rsidRPr="00631499" w:rsidRDefault="00D33795">
            <w:pPr>
              <w:jc w:val="both"/>
              <w:rPr>
                <w:rFonts w:ascii="Arial" w:hAnsi="Arial" w:cs="Arial"/>
                <w:sz w:val="20"/>
                <w:szCs w:val="20"/>
                <w:lang w:val="sr-Cyrl-CS" w:eastAsia="hr-HR"/>
              </w:rPr>
            </w:pP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51</w:t>
            </w:r>
          </w:p>
        </w:tc>
      </w:tr>
      <w:tr w:rsidR="00D33795" w:rsidRPr="00631499" w:rsidTr="00D33795">
        <w:trPr>
          <w:trHeight w:val="510"/>
        </w:trPr>
        <w:tc>
          <w:tcPr>
            <w:tcW w:w="1435" w:type="dxa"/>
            <w:tcBorders>
              <w:top w:val="single" w:sz="4" w:space="0" w:color="auto"/>
              <w:left w:val="single" w:sz="4" w:space="0" w:color="auto"/>
              <w:bottom w:val="single" w:sz="4" w:space="0" w:color="auto"/>
              <w:right w:val="single" w:sz="4" w:space="0" w:color="auto"/>
            </w:tcBorders>
            <w:hideMark/>
          </w:tcPr>
          <w:p w:rsidR="00D33795" w:rsidRPr="00631499" w:rsidRDefault="00D33795">
            <w:pPr>
              <w:autoSpaceDE w:val="0"/>
              <w:autoSpaceDN w:val="0"/>
              <w:adjustRightInd w:val="0"/>
              <w:jc w:val="center"/>
              <w:rPr>
                <w:rFonts w:ascii="Arial" w:hAnsi="Arial" w:cs="Arial"/>
                <w:b/>
                <w:bCs/>
                <w:iCs/>
                <w:sz w:val="20"/>
                <w:szCs w:val="20"/>
                <w:lang w:val="sr-Cyrl-CS" w:eastAsia="hr-HR"/>
              </w:rPr>
            </w:pPr>
            <w:r w:rsidRPr="00631499">
              <w:rPr>
                <w:rFonts w:ascii="Arial" w:hAnsi="Arial" w:cs="Arial"/>
                <w:b/>
                <w:bCs/>
                <w:iCs/>
                <w:sz w:val="20"/>
                <w:szCs w:val="20"/>
              </w:rPr>
              <w:t>XVIII</w:t>
            </w:r>
          </w:p>
        </w:tc>
        <w:tc>
          <w:tcPr>
            <w:tcW w:w="7284" w:type="dxa"/>
            <w:tcBorders>
              <w:top w:val="single" w:sz="4" w:space="0" w:color="auto"/>
              <w:left w:val="single" w:sz="4" w:space="0" w:color="auto"/>
              <w:bottom w:val="single" w:sz="4" w:space="0" w:color="auto"/>
              <w:right w:val="single" w:sz="4" w:space="0" w:color="auto"/>
            </w:tcBorders>
            <w:hideMark/>
          </w:tcPr>
          <w:p w:rsidR="00D33795" w:rsidRPr="00631499" w:rsidRDefault="00D33795">
            <w:pPr>
              <w:rPr>
                <w:rFonts w:ascii="Arial" w:hAnsi="Arial" w:cs="Arial"/>
                <w:bCs/>
                <w:iCs/>
                <w:sz w:val="20"/>
                <w:szCs w:val="20"/>
                <w:lang w:val="sr-Cyrl-CS" w:eastAsia="hr-HR"/>
              </w:rPr>
            </w:pPr>
            <w:r w:rsidRPr="00631499">
              <w:rPr>
                <w:rFonts w:ascii="Arial" w:hAnsi="Arial" w:cs="Arial"/>
                <w:bCs/>
                <w:iCs/>
                <w:sz w:val="20"/>
                <w:szCs w:val="20"/>
              </w:rPr>
              <w:t>Изјава о испуњености обавезних и додатних услова</w:t>
            </w:r>
          </w:p>
        </w:tc>
        <w:tc>
          <w:tcPr>
            <w:tcW w:w="1304" w:type="dxa"/>
            <w:tcBorders>
              <w:top w:val="single" w:sz="4" w:space="0" w:color="auto"/>
              <w:left w:val="single" w:sz="4" w:space="0" w:color="auto"/>
              <w:bottom w:val="single" w:sz="4" w:space="0" w:color="auto"/>
              <w:right w:val="single" w:sz="4" w:space="0" w:color="auto"/>
            </w:tcBorders>
            <w:hideMark/>
          </w:tcPr>
          <w:p w:rsidR="00D33795" w:rsidRPr="00631499" w:rsidRDefault="00FB0962" w:rsidP="00FB0962">
            <w:pPr>
              <w:autoSpaceDE w:val="0"/>
              <w:autoSpaceDN w:val="0"/>
              <w:adjustRightInd w:val="0"/>
              <w:jc w:val="center"/>
              <w:rPr>
                <w:rFonts w:ascii="Arial" w:hAnsi="Arial" w:cs="Arial"/>
                <w:bCs/>
                <w:iCs/>
                <w:sz w:val="20"/>
                <w:szCs w:val="20"/>
                <w:lang w:val="sr-Cyrl-CS" w:eastAsia="hr-HR"/>
              </w:rPr>
            </w:pPr>
            <w:r w:rsidRPr="00631499">
              <w:rPr>
                <w:rFonts w:ascii="Arial" w:hAnsi="Arial" w:cs="Arial"/>
                <w:bCs/>
                <w:iCs/>
                <w:sz w:val="20"/>
                <w:szCs w:val="20"/>
                <w:lang/>
              </w:rPr>
              <w:t>52-53</w:t>
            </w:r>
          </w:p>
        </w:tc>
      </w:tr>
    </w:tbl>
    <w:p w:rsidR="003D32EB" w:rsidRPr="00631499" w:rsidRDefault="00D33795" w:rsidP="00D33795">
      <w:pPr>
        <w:jc w:val="both"/>
        <w:rPr>
          <w:rFonts w:ascii="Arial" w:hAnsi="Arial" w:cs="Arial"/>
          <w:b/>
          <w:bCs/>
          <w:sz w:val="20"/>
          <w:szCs w:val="20"/>
        </w:rPr>
      </w:pPr>
      <w:r w:rsidRPr="00631499">
        <w:rPr>
          <w:rFonts w:ascii="Arial" w:hAnsi="Arial" w:cs="Arial"/>
          <w:b/>
          <w:bCs/>
          <w:sz w:val="20"/>
          <w:szCs w:val="20"/>
        </w:rPr>
        <w:t xml:space="preserve">                                                          </w:t>
      </w:r>
    </w:p>
    <w:p w:rsidR="003D32EB" w:rsidRPr="00631499" w:rsidRDefault="003D32EB" w:rsidP="00D33795">
      <w:pPr>
        <w:jc w:val="both"/>
        <w:rPr>
          <w:rFonts w:ascii="Arial" w:hAnsi="Arial" w:cs="Arial"/>
          <w:b/>
          <w:bCs/>
          <w:sz w:val="20"/>
          <w:szCs w:val="20"/>
        </w:rPr>
      </w:pPr>
    </w:p>
    <w:p w:rsidR="003D32EB" w:rsidRPr="00631499" w:rsidRDefault="003D32EB" w:rsidP="00D33795">
      <w:pPr>
        <w:jc w:val="both"/>
        <w:rPr>
          <w:rFonts w:ascii="Arial" w:hAnsi="Arial" w:cs="Arial"/>
          <w:b/>
          <w:bCs/>
          <w:sz w:val="20"/>
          <w:szCs w:val="20"/>
        </w:rPr>
      </w:pPr>
    </w:p>
    <w:p w:rsidR="003D32EB" w:rsidRPr="00631499" w:rsidRDefault="003D32EB" w:rsidP="00D33795">
      <w:pPr>
        <w:jc w:val="both"/>
        <w:rPr>
          <w:rFonts w:ascii="Arial" w:hAnsi="Arial" w:cs="Arial"/>
          <w:b/>
          <w:bCs/>
          <w:sz w:val="20"/>
          <w:szCs w:val="20"/>
        </w:rPr>
      </w:pPr>
    </w:p>
    <w:p w:rsidR="003D32EB" w:rsidRPr="00631499"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3D32EB" w:rsidRDefault="003D32EB" w:rsidP="00D33795">
      <w:pPr>
        <w:jc w:val="both"/>
        <w:rPr>
          <w:rFonts w:ascii="Arial" w:hAnsi="Arial" w:cs="Arial"/>
          <w:b/>
          <w:bCs/>
          <w:sz w:val="20"/>
          <w:szCs w:val="20"/>
        </w:rPr>
      </w:pPr>
    </w:p>
    <w:p w:rsidR="00EB4336" w:rsidRDefault="00EB4336" w:rsidP="00D33795">
      <w:pPr>
        <w:jc w:val="both"/>
        <w:rPr>
          <w:rFonts w:ascii="Arial" w:hAnsi="Arial" w:cs="Arial"/>
          <w:b/>
          <w:bCs/>
          <w:sz w:val="20"/>
          <w:szCs w:val="20"/>
        </w:rPr>
      </w:pPr>
    </w:p>
    <w:p w:rsidR="00EB4336" w:rsidRDefault="00EB4336" w:rsidP="00D33795">
      <w:pPr>
        <w:jc w:val="both"/>
        <w:rPr>
          <w:rFonts w:ascii="Arial" w:hAnsi="Arial" w:cs="Arial"/>
          <w:b/>
          <w:bCs/>
          <w:sz w:val="20"/>
          <w:szCs w:val="20"/>
        </w:rPr>
      </w:pPr>
    </w:p>
    <w:p w:rsidR="00EB4336" w:rsidRPr="00EB4336" w:rsidRDefault="00EB4336" w:rsidP="00D33795">
      <w:pPr>
        <w:jc w:val="both"/>
        <w:rPr>
          <w:rFonts w:ascii="Arial" w:hAnsi="Arial" w:cs="Arial"/>
          <w:b/>
          <w:bCs/>
          <w:sz w:val="20"/>
          <w:szCs w:val="20"/>
        </w:rPr>
      </w:pPr>
    </w:p>
    <w:p w:rsidR="00D33795" w:rsidRDefault="00D33795" w:rsidP="00D33795">
      <w:pPr>
        <w:jc w:val="both"/>
        <w:rPr>
          <w:rFonts w:ascii="Arial" w:hAnsi="Arial" w:cs="Arial"/>
          <w:i/>
          <w:sz w:val="20"/>
          <w:szCs w:val="20"/>
          <w:lang w:val="sr-Cyrl-CS" w:eastAsia="hr-HR"/>
        </w:rPr>
      </w:pPr>
      <w:r>
        <w:rPr>
          <w:rFonts w:ascii="Arial" w:hAnsi="Arial" w:cs="Arial"/>
          <w:b/>
          <w:bCs/>
          <w:sz w:val="20"/>
          <w:szCs w:val="20"/>
        </w:rPr>
        <w:lastRenderedPageBreak/>
        <w:t xml:space="preserve">                                                    </w:t>
      </w:r>
    </w:p>
    <w:p w:rsidR="00D33795" w:rsidRDefault="00D33795" w:rsidP="00D33795">
      <w:pPr>
        <w:shd w:val="clear" w:color="auto" w:fill="FFFFFF"/>
        <w:jc w:val="both"/>
        <w:rPr>
          <w:rFonts w:ascii="Arial" w:hAnsi="Arial" w:cs="Arial"/>
          <w:sz w:val="20"/>
          <w:szCs w:val="20"/>
        </w:rPr>
      </w:pPr>
      <w:r>
        <w:rPr>
          <w:rFonts w:ascii="Arial" w:hAnsi="Arial" w:cs="Arial"/>
          <w:sz w:val="20"/>
          <w:szCs w:val="20"/>
        </w:rPr>
        <w:t xml:space="preserve">На основу чл. 122. тачка 1. став 4) Закона о јавним набавкама („Сл. гласник РС” бр. 124/2012, 14/2015 и 68/2015), Одлуке о покретању поступка набавке електричне енергије број </w:t>
      </w:r>
      <w:r w:rsidR="003D32EB">
        <w:rPr>
          <w:rFonts w:ascii="Arial" w:hAnsi="Arial" w:cs="Arial"/>
          <w:sz w:val="20"/>
          <w:szCs w:val="20"/>
        </w:rPr>
        <w:t>4332/19</w:t>
      </w:r>
      <w:r>
        <w:rPr>
          <w:rFonts w:ascii="Arial" w:hAnsi="Arial" w:cs="Arial"/>
          <w:bCs/>
          <w:sz w:val="20"/>
          <w:szCs w:val="20"/>
        </w:rPr>
        <w:t xml:space="preserve"> од</w:t>
      </w:r>
      <w:r>
        <w:rPr>
          <w:rFonts w:ascii="Arial" w:hAnsi="Arial" w:cs="Arial"/>
          <w:bCs/>
          <w:sz w:val="20"/>
          <w:szCs w:val="20"/>
          <w:shd w:val="clear" w:color="auto" w:fill="FFFFFF"/>
        </w:rPr>
        <w:t xml:space="preserve"> </w:t>
      </w:r>
      <w:r w:rsidR="003D32EB">
        <w:rPr>
          <w:rFonts w:ascii="Arial" w:hAnsi="Arial" w:cs="Arial"/>
          <w:bCs/>
          <w:sz w:val="20"/>
          <w:szCs w:val="20"/>
          <w:shd w:val="clear" w:color="auto" w:fill="FFFFFF"/>
        </w:rPr>
        <w:t>26.09.2019</w:t>
      </w:r>
      <w:r>
        <w:rPr>
          <w:rFonts w:ascii="Arial" w:hAnsi="Arial" w:cs="Arial"/>
          <w:sz w:val="20"/>
          <w:szCs w:val="20"/>
        </w:rPr>
        <w:t xml:space="preserve"> и Решења о образовању комисије за набавку електричне енергије бр. </w:t>
      </w:r>
      <w:r w:rsidR="003D32EB">
        <w:rPr>
          <w:rFonts w:ascii="Arial" w:hAnsi="Arial" w:cs="Arial"/>
          <w:sz w:val="20"/>
          <w:szCs w:val="20"/>
        </w:rPr>
        <w:t>4333/19</w:t>
      </w:r>
      <w:r>
        <w:rPr>
          <w:rFonts w:ascii="Arial" w:hAnsi="Arial" w:cs="Arial"/>
          <w:sz w:val="20"/>
          <w:szCs w:val="20"/>
        </w:rPr>
        <w:t xml:space="preserve"> од </w:t>
      </w:r>
      <w:r w:rsidR="003D32EB">
        <w:rPr>
          <w:rFonts w:ascii="Arial" w:hAnsi="Arial" w:cs="Arial"/>
          <w:sz w:val="20"/>
          <w:szCs w:val="20"/>
        </w:rPr>
        <w:t>26.09.2019</w:t>
      </w:r>
      <w:r>
        <w:rPr>
          <w:rFonts w:ascii="Arial" w:hAnsi="Arial" w:cs="Arial"/>
          <w:sz w:val="20"/>
          <w:szCs w:val="20"/>
        </w:rPr>
        <w:t xml:space="preserve"> и мишљења Управе за јавне набавке бр.011-00-37/15 од 04.02.2015, ЈКП ,,Градска топлана“ Пирот,Ул.Нишавска бр.11 објављује</w:t>
      </w:r>
    </w:p>
    <w:p w:rsidR="00D33795" w:rsidRDefault="00D33795" w:rsidP="00D33795">
      <w:pPr>
        <w:jc w:val="center"/>
        <w:rPr>
          <w:rFonts w:ascii="Arial" w:hAnsi="Arial" w:cs="Arial"/>
          <w:b/>
          <w:bCs/>
          <w:sz w:val="20"/>
          <w:szCs w:val="20"/>
        </w:rPr>
      </w:pPr>
      <w:r>
        <w:rPr>
          <w:rFonts w:ascii="Arial" w:hAnsi="Arial" w:cs="Arial"/>
          <w:b/>
          <w:bCs/>
          <w:sz w:val="20"/>
          <w:szCs w:val="20"/>
        </w:rPr>
        <w:t>ПОЗИВ ЗА ПОДНОШЕЊЕ ПОНУДЕ</w:t>
      </w:r>
    </w:p>
    <w:p w:rsidR="00D33795" w:rsidRDefault="00D33795" w:rsidP="00D33795">
      <w:pPr>
        <w:jc w:val="center"/>
        <w:rPr>
          <w:rFonts w:ascii="Arial" w:hAnsi="Arial" w:cs="Arial"/>
          <w:b/>
          <w:bCs/>
          <w:sz w:val="20"/>
          <w:szCs w:val="20"/>
        </w:rPr>
      </w:pPr>
    </w:p>
    <w:p w:rsidR="00D33795" w:rsidRDefault="00D33795" w:rsidP="00D33795">
      <w:pPr>
        <w:jc w:val="both"/>
        <w:rPr>
          <w:rFonts w:ascii="Arial" w:hAnsi="Arial" w:cs="Arial"/>
          <w:sz w:val="20"/>
          <w:szCs w:val="20"/>
        </w:rPr>
      </w:pPr>
      <w:r>
        <w:rPr>
          <w:rFonts w:ascii="Arial" w:hAnsi="Arial" w:cs="Arial"/>
          <w:b/>
          <w:bCs/>
          <w:sz w:val="20"/>
          <w:szCs w:val="20"/>
        </w:rPr>
        <w:t xml:space="preserve">Назив наручиоца: ЈКП,,Градска топлана,, Пирот </w:t>
      </w:r>
    </w:p>
    <w:p w:rsidR="00D33795" w:rsidRDefault="00D33795" w:rsidP="00D33795">
      <w:pPr>
        <w:jc w:val="both"/>
        <w:rPr>
          <w:rFonts w:ascii="Arial" w:hAnsi="Arial" w:cs="Arial"/>
          <w:sz w:val="20"/>
          <w:szCs w:val="20"/>
        </w:rPr>
      </w:pPr>
      <w:r>
        <w:rPr>
          <w:rFonts w:ascii="Arial" w:hAnsi="Arial" w:cs="Arial"/>
          <w:b/>
          <w:bCs/>
          <w:sz w:val="20"/>
          <w:szCs w:val="20"/>
        </w:rPr>
        <w:t>Адреса Наручиоца:</w:t>
      </w:r>
      <w:r>
        <w:rPr>
          <w:rFonts w:ascii="Arial" w:hAnsi="Arial" w:cs="Arial"/>
          <w:sz w:val="20"/>
          <w:szCs w:val="20"/>
        </w:rPr>
        <w:t>Ул</w:t>
      </w:r>
      <w:r>
        <w:rPr>
          <w:rFonts w:ascii="Arial" w:hAnsi="Arial" w:cs="Arial"/>
          <w:b/>
          <w:bCs/>
          <w:sz w:val="20"/>
          <w:szCs w:val="20"/>
        </w:rPr>
        <w:t>.</w:t>
      </w:r>
      <w:r>
        <w:rPr>
          <w:rFonts w:ascii="Arial" w:hAnsi="Arial" w:cs="Arial"/>
          <w:sz w:val="20"/>
          <w:szCs w:val="20"/>
        </w:rPr>
        <w:t>Нишавска бр. 11, 18300 Пирот</w:t>
      </w:r>
    </w:p>
    <w:p w:rsidR="00D33795" w:rsidRDefault="00D33795" w:rsidP="00D33795">
      <w:pPr>
        <w:jc w:val="both"/>
        <w:rPr>
          <w:rFonts w:ascii="Arial" w:hAnsi="Arial" w:cs="Arial"/>
          <w:b/>
          <w:bCs/>
          <w:sz w:val="20"/>
          <w:szCs w:val="20"/>
        </w:rPr>
      </w:pPr>
      <w:r>
        <w:rPr>
          <w:rFonts w:ascii="Arial" w:hAnsi="Arial" w:cs="Arial"/>
          <w:b/>
          <w:bCs/>
          <w:sz w:val="20"/>
          <w:szCs w:val="20"/>
        </w:rPr>
        <w:t>Интернет адреса Наручиоца: www. toplanapi.rs</w:t>
      </w:r>
    </w:p>
    <w:p w:rsidR="00D33795" w:rsidRDefault="00D33795" w:rsidP="00D33795">
      <w:pPr>
        <w:jc w:val="both"/>
        <w:rPr>
          <w:rFonts w:ascii="Arial" w:hAnsi="Arial" w:cs="Arial"/>
          <w:sz w:val="20"/>
          <w:szCs w:val="20"/>
          <w:lang w:val="sr-Cyrl-CS"/>
        </w:rPr>
      </w:pPr>
      <w:r>
        <w:rPr>
          <w:rFonts w:ascii="Arial" w:hAnsi="Arial" w:cs="Arial"/>
          <w:b/>
          <w:bCs/>
          <w:sz w:val="20"/>
          <w:szCs w:val="20"/>
        </w:rPr>
        <w:t xml:space="preserve">Врста наручиоца: </w:t>
      </w:r>
      <w:r>
        <w:rPr>
          <w:rFonts w:ascii="Arial" w:hAnsi="Arial" w:cs="Arial"/>
          <w:sz w:val="20"/>
          <w:szCs w:val="20"/>
        </w:rPr>
        <w:t xml:space="preserve">Јавна предузеће - локална самоуправа  </w:t>
      </w:r>
    </w:p>
    <w:p w:rsidR="00D33795" w:rsidRDefault="00D33795" w:rsidP="00D33795">
      <w:pPr>
        <w:jc w:val="both"/>
        <w:rPr>
          <w:rFonts w:ascii="Arial" w:hAnsi="Arial" w:cs="Arial"/>
          <w:bCs/>
          <w:sz w:val="20"/>
          <w:szCs w:val="20"/>
        </w:rPr>
      </w:pPr>
      <w:r>
        <w:rPr>
          <w:rFonts w:ascii="Arial" w:hAnsi="Arial" w:cs="Arial"/>
          <w:b/>
          <w:bCs/>
          <w:sz w:val="20"/>
          <w:szCs w:val="20"/>
        </w:rPr>
        <w:t>Врста поступка  набавке:</w:t>
      </w:r>
      <w:r>
        <w:rPr>
          <w:rFonts w:ascii="Arial" w:hAnsi="Arial" w:cs="Arial"/>
          <w:sz w:val="20"/>
          <w:szCs w:val="20"/>
        </w:rPr>
        <w:t xml:space="preserve"> набавка која се спроводи у складу са  чл. 122. тачка 1. став 4) Закона о јавним набавкама („Сл. гласник РС” бр. 124/2012, 14/2015 и 68/2015), </w:t>
      </w:r>
      <w:r>
        <w:rPr>
          <w:rFonts w:ascii="Arial" w:hAnsi="Arial" w:cs="Arial"/>
          <w:bCs/>
          <w:sz w:val="20"/>
          <w:szCs w:val="20"/>
        </w:rPr>
        <w:t xml:space="preserve"> набавка на коју се не примењује Закон о јавним набавкама ;</w:t>
      </w:r>
    </w:p>
    <w:p w:rsidR="00D33795" w:rsidRDefault="00D33795" w:rsidP="00D33795">
      <w:pPr>
        <w:jc w:val="both"/>
        <w:rPr>
          <w:rFonts w:ascii="Arial" w:hAnsi="Arial" w:cs="Arial"/>
          <w:b/>
          <w:bCs/>
          <w:sz w:val="20"/>
          <w:szCs w:val="20"/>
        </w:rPr>
      </w:pPr>
      <w:r>
        <w:rPr>
          <w:rFonts w:ascii="Arial" w:hAnsi="Arial" w:cs="Arial"/>
          <w:b/>
          <w:bCs/>
          <w:sz w:val="20"/>
          <w:szCs w:val="20"/>
        </w:rPr>
        <w:t xml:space="preserve">Врста предмета: добра </w:t>
      </w:r>
    </w:p>
    <w:p w:rsidR="00D33795" w:rsidRDefault="00D33795" w:rsidP="00D33795">
      <w:pPr>
        <w:jc w:val="both"/>
        <w:rPr>
          <w:rFonts w:ascii="Arial" w:hAnsi="Arial" w:cs="Arial"/>
          <w:sz w:val="20"/>
          <w:szCs w:val="20"/>
        </w:rPr>
      </w:pPr>
      <w:r>
        <w:rPr>
          <w:rFonts w:ascii="Arial" w:hAnsi="Arial" w:cs="Arial"/>
          <w:sz w:val="20"/>
          <w:szCs w:val="20"/>
        </w:rPr>
        <w:t xml:space="preserve">Набвка електричне енергије за потребе ЈКП,,Градска топлана“, Пирот за </w:t>
      </w:r>
      <w:r w:rsidR="00B62B63">
        <w:rPr>
          <w:rFonts w:ascii="Arial" w:hAnsi="Arial" w:cs="Arial"/>
          <w:sz w:val="20"/>
          <w:szCs w:val="20"/>
        </w:rPr>
        <w:t xml:space="preserve"> период од годину дана од дана потписвања Уг</w:t>
      </w:r>
      <w:r w:rsidR="00EB4336">
        <w:rPr>
          <w:rFonts w:ascii="Arial" w:hAnsi="Arial" w:cs="Arial"/>
          <w:sz w:val="20"/>
          <w:szCs w:val="20"/>
        </w:rPr>
        <w:t>о</w:t>
      </w:r>
      <w:r w:rsidR="00B62B63">
        <w:rPr>
          <w:rFonts w:ascii="Arial" w:hAnsi="Arial" w:cs="Arial"/>
          <w:sz w:val="20"/>
          <w:szCs w:val="20"/>
        </w:rPr>
        <w:t>вора у набваци бр.45/19</w:t>
      </w:r>
      <w:r>
        <w:rPr>
          <w:rFonts w:ascii="Arial" w:hAnsi="Arial" w:cs="Arial"/>
          <w:sz w:val="20"/>
          <w:szCs w:val="20"/>
        </w:rPr>
        <w:t>;</w:t>
      </w:r>
    </w:p>
    <w:p w:rsidR="00D33795" w:rsidRDefault="00D33795" w:rsidP="00D33795">
      <w:pPr>
        <w:jc w:val="both"/>
        <w:rPr>
          <w:rFonts w:ascii="Arial" w:hAnsi="Arial" w:cs="Arial"/>
          <w:sz w:val="20"/>
          <w:szCs w:val="20"/>
        </w:rPr>
      </w:pPr>
      <w:r>
        <w:rPr>
          <w:rFonts w:ascii="Arial" w:hAnsi="Arial" w:cs="Arial"/>
          <w:sz w:val="20"/>
          <w:szCs w:val="20"/>
        </w:rPr>
        <w:t xml:space="preserve">Обим добара дефинисан је у оквиру обрасца – Спецификација добара </w:t>
      </w:r>
    </w:p>
    <w:p w:rsidR="00D33795" w:rsidRDefault="00D33795" w:rsidP="00D33795">
      <w:pPr>
        <w:jc w:val="both"/>
        <w:rPr>
          <w:rFonts w:ascii="Arial" w:hAnsi="Arial" w:cs="Arial"/>
          <w:sz w:val="20"/>
          <w:szCs w:val="20"/>
        </w:rPr>
      </w:pPr>
      <w:r>
        <w:rPr>
          <w:rFonts w:ascii="Arial" w:hAnsi="Arial" w:cs="Arial"/>
          <w:sz w:val="20"/>
          <w:szCs w:val="20"/>
        </w:rPr>
        <w:t xml:space="preserve">Место извршења набавке: подстанице, </w:t>
      </w:r>
      <w:r w:rsidR="00EB4336">
        <w:rPr>
          <w:rFonts w:ascii="Arial" w:hAnsi="Arial" w:cs="Arial"/>
          <w:sz w:val="20"/>
          <w:szCs w:val="20"/>
        </w:rPr>
        <w:t xml:space="preserve">Енергана ,, СЕЊАК,, </w:t>
      </w:r>
      <w:r>
        <w:rPr>
          <w:rFonts w:ascii="Arial" w:hAnsi="Arial" w:cs="Arial"/>
          <w:sz w:val="20"/>
          <w:szCs w:val="20"/>
        </w:rPr>
        <w:t xml:space="preserve">  и Управна зграда ЈКП,,Градскa топлана“ Пирот;</w:t>
      </w:r>
    </w:p>
    <w:p w:rsidR="00D33795" w:rsidRDefault="00D33795" w:rsidP="00D33795">
      <w:pPr>
        <w:jc w:val="both"/>
        <w:rPr>
          <w:rFonts w:ascii="Arial" w:hAnsi="Arial" w:cs="Arial"/>
          <w:sz w:val="20"/>
          <w:szCs w:val="20"/>
        </w:rPr>
      </w:pPr>
      <w:r>
        <w:rPr>
          <w:rFonts w:ascii="Arial" w:hAnsi="Arial" w:cs="Arial"/>
          <w:sz w:val="20"/>
          <w:szCs w:val="20"/>
        </w:rPr>
        <w:t>Назив и ознака из општег речника набавки је 09310000-електрична енергија;</w:t>
      </w:r>
    </w:p>
    <w:p w:rsidR="00EB4336" w:rsidRPr="00EB4336" w:rsidRDefault="00EB4336" w:rsidP="00D33795">
      <w:pPr>
        <w:jc w:val="both"/>
        <w:rPr>
          <w:rFonts w:ascii="Arial" w:hAnsi="Arial" w:cs="Arial"/>
          <w:sz w:val="20"/>
          <w:szCs w:val="20"/>
        </w:rPr>
      </w:pPr>
      <w:r>
        <w:rPr>
          <w:rFonts w:ascii="Arial" w:hAnsi="Arial" w:cs="Arial"/>
          <w:sz w:val="20"/>
          <w:szCs w:val="20"/>
        </w:rPr>
        <w:t>Процењена вредност набавке : 15.010.000,00 динара без ПДВ-а, односно 18.012.000,00 динара са ПДВ-ом;</w:t>
      </w:r>
    </w:p>
    <w:p w:rsidR="00D33795" w:rsidRDefault="00D33795" w:rsidP="00D33795">
      <w:pPr>
        <w:jc w:val="both"/>
        <w:rPr>
          <w:rFonts w:ascii="Arial" w:hAnsi="Arial" w:cs="Arial"/>
          <w:sz w:val="20"/>
          <w:szCs w:val="20"/>
        </w:rPr>
      </w:pPr>
      <w:r>
        <w:rPr>
          <w:rFonts w:ascii="Arial" w:hAnsi="Arial" w:cs="Arial"/>
          <w:b/>
          <w:bCs/>
          <w:sz w:val="20"/>
          <w:szCs w:val="20"/>
        </w:rPr>
        <w:t>Критеријум, елементи критеријума за доделу уговора:</w:t>
      </w:r>
    </w:p>
    <w:p w:rsidR="00D33795" w:rsidRDefault="00D33795" w:rsidP="00D33795">
      <w:pPr>
        <w:jc w:val="both"/>
        <w:rPr>
          <w:rFonts w:ascii="Arial" w:hAnsi="Arial" w:cs="Arial"/>
          <w:sz w:val="20"/>
          <w:szCs w:val="20"/>
        </w:rPr>
      </w:pPr>
      <w:r>
        <w:rPr>
          <w:rFonts w:ascii="Arial" w:hAnsi="Arial" w:cs="Arial"/>
          <w:sz w:val="20"/>
          <w:szCs w:val="20"/>
        </w:rPr>
        <w:t>Избор</w:t>
      </w:r>
      <w:r>
        <w:rPr>
          <w:rFonts w:ascii="Arial" w:hAnsi="Arial" w:cs="Arial"/>
          <w:sz w:val="20"/>
          <w:szCs w:val="20"/>
        </w:rPr>
        <w:tab/>
        <w:t xml:space="preserve">најповољније понуде између достављених прихватљивих понуда ће се извршити применом критеријума </w:t>
      </w:r>
      <w:r>
        <w:rPr>
          <w:rFonts w:ascii="Arial" w:hAnsi="Arial" w:cs="Arial"/>
          <w:b/>
          <w:bCs/>
          <w:sz w:val="20"/>
          <w:szCs w:val="20"/>
        </w:rPr>
        <w:t>"Најнижа понуђена цена  ".</w:t>
      </w:r>
    </w:p>
    <w:p w:rsidR="00D33795" w:rsidRDefault="00D33795" w:rsidP="00D33795">
      <w:pPr>
        <w:jc w:val="both"/>
        <w:rPr>
          <w:rFonts w:ascii="Arial" w:hAnsi="Arial" w:cs="Arial"/>
          <w:b/>
          <w:bCs/>
          <w:sz w:val="20"/>
          <w:szCs w:val="20"/>
        </w:rPr>
      </w:pPr>
      <w:r>
        <w:rPr>
          <w:rFonts w:ascii="Arial" w:hAnsi="Arial" w:cs="Arial"/>
          <w:b/>
          <w:bCs/>
          <w:sz w:val="20"/>
          <w:szCs w:val="20"/>
        </w:rPr>
        <w:t>Начин преузимања конкурсне документације, односно интернет адреса где је конкурсна документација доступна:</w:t>
      </w:r>
    </w:p>
    <w:p w:rsidR="00D33795" w:rsidRDefault="00D33795" w:rsidP="00D33795">
      <w:pPr>
        <w:jc w:val="both"/>
        <w:rPr>
          <w:rFonts w:ascii="Arial" w:hAnsi="Arial" w:cs="Arial"/>
          <w:sz w:val="20"/>
          <w:szCs w:val="20"/>
        </w:rPr>
      </w:pPr>
      <w:r>
        <w:rPr>
          <w:rFonts w:ascii="Arial" w:hAnsi="Arial" w:cs="Arial"/>
          <w:sz w:val="20"/>
          <w:szCs w:val="20"/>
        </w:rPr>
        <w:t>Конкурсна документација може се преузети</w:t>
      </w:r>
    </w:p>
    <w:p w:rsidR="00D33795" w:rsidRDefault="00D33795" w:rsidP="00D33795">
      <w:pPr>
        <w:jc w:val="both"/>
        <w:rPr>
          <w:rFonts w:ascii="Arial" w:hAnsi="Arial" w:cs="Arial"/>
          <w:b/>
          <w:bCs/>
          <w:sz w:val="20"/>
          <w:szCs w:val="20"/>
        </w:rPr>
      </w:pPr>
      <w:r>
        <w:rPr>
          <w:rFonts w:ascii="Arial" w:hAnsi="Arial" w:cs="Arial"/>
          <w:sz w:val="20"/>
          <w:szCs w:val="20"/>
        </w:rPr>
        <w:t>- са интернет адресе наручиоца -</w:t>
      </w:r>
      <w:r>
        <w:rPr>
          <w:rFonts w:ascii="Arial" w:hAnsi="Arial" w:cs="Arial"/>
          <w:b/>
          <w:bCs/>
          <w:sz w:val="20"/>
          <w:szCs w:val="20"/>
        </w:rPr>
        <w:t>: www. toplanapi.rs</w:t>
      </w:r>
    </w:p>
    <w:p w:rsidR="00D33795" w:rsidRDefault="00D33795" w:rsidP="00D33795">
      <w:pPr>
        <w:pStyle w:val="Default"/>
        <w:jc w:val="both"/>
        <w:rPr>
          <w:rFonts w:ascii="Arial" w:hAnsi="Arial" w:cs="Arial"/>
          <w:b/>
          <w:bCs/>
          <w:color w:val="auto"/>
          <w:sz w:val="20"/>
          <w:szCs w:val="20"/>
          <w:lang w:val="sr-Cyrl-CS"/>
        </w:rPr>
      </w:pPr>
      <w:r>
        <w:rPr>
          <w:rFonts w:ascii="Arial" w:hAnsi="Arial" w:cs="Arial"/>
          <w:b/>
          <w:bCs/>
          <w:color w:val="auto"/>
          <w:sz w:val="20"/>
          <w:szCs w:val="20"/>
        </w:rPr>
        <w:t>Начин подношења понуде и рок:</w:t>
      </w:r>
    </w:p>
    <w:p w:rsidR="00D33795" w:rsidRDefault="00D33795" w:rsidP="00D33795">
      <w:pPr>
        <w:pStyle w:val="Default"/>
        <w:jc w:val="both"/>
        <w:rPr>
          <w:rFonts w:ascii="Arial" w:hAnsi="Arial" w:cs="Arial"/>
          <w:color w:val="auto"/>
          <w:sz w:val="20"/>
          <w:szCs w:val="20"/>
          <w:lang w:val="sr-Cyrl-CS"/>
        </w:rPr>
      </w:pPr>
      <w:r>
        <w:rPr>
          <w:rFonts w:ascii="Arial" w:hAnsi="Arial" w:cs="Arial"/>
          <w:color w:val="auto"/>
          <w:sz w:val="20"/>
          <w:szCs w:val="20"/>
        </w:rPr>
        <w:t xml:space="preserve">Понуде се подносе непосредно (лично) или </w:t>
      </w:r>
      <w:r>
        <w:rPr>
          <w:rFonts w:ascii="Arial" w:hAnsi="Arial" w:cs="Arial"/>
          <w:color w:val="auto"/>
          <w:sz w:val="20"/>
          <w:szCs w:val="20"/>
          <w:lang w:val="sr-Cyrl-CS"/>
        </w:rPr>
        <w:t xml:space="preserve">путем поште </w:t>
      </w:r>
      <w:r>
        <w:rPr>
          <w:rFonts w:ascii="Arial" w:hAnsi="Arial" w:cs="Arial"/>
          <w:color w:val="auto"/>
          <w:sz w:val="20"/>
          <w:szCs w:val="20"/>
        </w:rPr>
        <w:t>на адресу наручиоца: ЈКП,,Градска топлана</w:t>
      </w:r>
      <w:r>
        <w:rPr>
          <w:rFonts w:ascii="Arial" w:hAnsi="Arial" w:cs="Arial"/>
          <w:color w:val="auto"/>
          <w:sz w:val="20"/>
          <w:szCs w:val="20"/>
          <w:lang w:val="sr-Cyrl-CS"/>
        </w:rPr>
        <w:t>“</w:t>
      </w:r>
      <w:r>
        <w:rPr>
          <w:rFonts w:ascii="Arial" w:hAnsi="Arial" w:cs="Arial"/>
          <w:color w:val="auto"/>
          <w:sz w:val="20"/>
          <w:szCs w:val="20"/>
        </w:rPr>
        <w:t xml:space="preserve"> Пирот</w:t>
      </w:r>
      <w:r>
        <w:rPr>
          <w:rFonts w:ascii="Arial" w:hAnsi="Arial" w:cs="Arial"/>
          <w:color w:val="auto"/>
          <w:sz w:val="20"/>
          <w:szCs w:val="20"/>
          <w:lang w:val="sr-Cyrl-CS"/>
        </w:rPr>
        <w:t>, Ул.Нишавска бр.11, 18300 Пирот</w:t>
      </w:r>
      <w:r>
        <w:rPr>
          <w:rFonts w:ascii="Arial" w:hAnsi="Arial" w:cs="Arial"/>
          <w:color w:val="auto"/>
          <w:sz w:val="20"/>
          <w:szCs w:val="20"/>
        </w:rPr>
        <w:t>, са назнаком: „</w:t>
      </w:r>
      <w:r>
        <w:rPr>
          <w:rFonts w:ascii="Arial" w:hAnsi="Arial" w:cs="Arial"/>
          <w:b/>
          <w:bCs/>
          <w:color w:val="auto"/>
          <w:sz w:val="20"/>
          <w:szCs w:val="20"/>
        </w:rPr>
        <w:t>НЕ ОТВАРАТИ</w:t>
      </w:r>
      <w:r>
        <w:rPr>
          <w:rFonts w:ascii="Arial" w:hAnsi="Arial" w:cs="Arial"/>
          <w:color w:val="auto"/>
          <w:sz w:val="20"/>
          <w:szCs w:val="20"/>
        </w:rPr>
        <w:t xml:space="preserve">,, - Понуда за </w:t>
      </w:r>
      <w:r>
        <w:rPr>
          <w:rFonts w:ascii="Arial" w:hAnsi="Arial" w:cs="Arial"/>
          <w:color w:val="auto"/>
          <w:sz w:val="20"/>
          <w:szCs w:val="20"/>
          <w:lang w:val="sr-Cyrl-CS"/>
        </w:rPr>
        <w:t xml:space="preserve">набавку електричне енергије за потребе ЈКП,,Градска топлана“ Пирот </w:t>
      </w:r>
      <w:r w:rsidR="00B62B63">
        <w:rPr>
          <w:rFonts w:ascii="Arial" w:hAnsi="Arial" w:cs="Arial"/>
          <w:color w:val="auto"/>
          <w:sz w:val="20"/>
          <w:szCs w:val="20"/>
          <w:lang w:val="sr-Cyrl-CS"/>
        </w:rPr>
        <w:t>– број набавке 45/19 ;</w:t>
      </w:r>
      <w:r>
        <w:rPr>
          <w:rFonts w:ascii="Arial" w:hAnsi="Arial" w:cs="Arial"/>
          <w:color w:val="auto"/>
          <w:sz w:val="20"/>
          <w:szCs w:val="20"/>
          <w:lang w:val="sr-Cyrl-CS"/>
        </w:rPr>
        <w:t>.</w:t>
      </w:r>
    </w:p>
    <w:p w:rsidR="00D33795" w:rsidRDefault="00D33795" w:rsidP="00D33795">
      <w:pPr>
        <w:pStyle w:val="Default"/>
        <w:jc w:val="both"/>
        <w:rPr>
          <w:rFonts w:ascii="Arial" w:hAnsi="Arial" w:cs="Arial"/>
          <w:color w:val="auto"/>
          <w:sz w:val="20"/>
          <w:szCs w:val="20"/>
          <w:lang w:val="sr-Cyrl-CS"/>
        </w:rPr>
      </w:pPr>
    </w:p>
    <w:p w:rsidR="00D33795" w:rsidRDefault="00D33795" w:rsidP="00D33795">
      <w:pPr>
        <w:pStyle w:val="Default"/>
        <w:jc w:val="both"/>
        <w:rPr>
          <w:rFonts w:ascii="Arial" w:hAnsi="Arial" w:cs="Arial"/>
          <w:color w:val="auto"/>
          <w:sz w:val="20"/>
          <w:szCs w:val="20"/>
        </w:rPr>
      </w:pPr>
      <w:r>
        <w:rPr>
          <w:rFonts w:ascii="Arial" w:hAnsi="Arial" w:cs="Arial"/>
          <w:b/>
          <w:bCs/>
          <w:color w:val="auto"/>
          <w:sz w:val="20"/>
          <w:szCs w:val="20"/>
        </w:rPr>
        <w:t>Благовремен</w:t>
      </w:r>
      <w:r>
        <w:rPr>
          <w:rFonts w:ascii="Arial" w:hAnsi="Arial" w:cs="Arial"/>
          <w:b/>
          <w:bCs/>
          <w:color w:val="auto"/>
          <w:sz w:val="20"/>
          <w:szCs w:val="20"/>
          <w:lang w:val="sr-Cyrl-CS"/>
        </w:rPr>
        <w:t>о</w:t>
      </w:r>
      <w:r>
        <w:rPr>
          <w:rFonts w:ascii="Arial" w:hAnsi="Arial" w:cs="Arial"/>
          <w:b/>
          <w:bCs/>
          <w:color w:val="auto"/>
          <w:sz w:val="20"/>
          <w:szCs w:val="20"/>
        </w:rPr>
        <w:t xml:space="preserve">м ће се сматрати све понуде које стигну на адресу наручиоца најкасније до </w:t>
      </w:r>
      <w:r w:rsidR="00B62B63">
        <w:rPr>
          <w:rFonts w:ascii="Arial" w:hAnsi="Arial" w:cs="Arial"/>
          <w:b/>
          <w:bCs/>
          <w:color w:val="auto"/>
          <w:sz w:val="20"/>
          <w:szCs w:val="20"/>
        </w:rPr>
        <w:t>09.10.2019</w:t>
      </w:r>
      <w:r>
        <w:rPr>
          <w:rFonts w:ascii="Arial" w:hAnsi="Arial" w:cs="Arial"/>
          <w:b/>
          <w:bCs/>
          <w:color w:val="auto"/>
          <w:sz w:val="20"/>
          <w:szCs w:val="20"/>
          <w:lang w:val="sr-Cyrl-CS"/>
        </w:rPr>
        <w:t xml:space="preserve"> до </w:t>
      </w:r>
      <w:r>
        <w:rPr>
          <w:rFonts w:ascii="Arial" w:hAnsi="Arial" w:cs="Arial"/>
          <w:b/>
          <w:bCs/>
          <w:color w:val="auto"/>
          <w:sz w:val="20"/>
          <w:szCs w:val="20"/>
        </w:rPr>
        <w:t>1</w:t>
      </w:r>
      <w:r w:rsidR="00EB4336">
        <w:rPr>
          <w:rFonts w:ascii="Arial" w:hAnsi="Arial" w:cs="Arial"/>
          <w:b/>
          <w:bCs/>
          <w:color w:val="auto"/>
          <w:sz w:val="20"/>
          <w:szCs w:val="20"/>
        </w:rPr>
        <w:t>2</w:t>
      </w:r>
      <w:r>
        <w:rPr>
          <w:rFonts w:ascii="Arial" w:hAnsi="Arial" w:cs="Arial"/>
          <w:b/>
          <w:bCs/>
          <w:color w:val="auto"/>
          <w:sz w:val="20"/>
          <w:szCs w:val="20"/>
        </w:rPr>
        <w:t>:00</w:t>
      </w:r>
      <w:r>
        <w:rPr>
          <w:rFonts w:ascii="Arial" w:hAnsi="Arial" w:cs="Arial"/>
          <w:b/>
          <w:bCs/>
          <w:color w:val="auto"/>
          <w:sz w:val="20"/>
          <w:szCs w:val="20"/>
          <w:lang w:val="sr-Cyrl-CS"/>
        </w:rPr>
        <w:t xml:space="preserve"> часова.</w:t>
      </w:r>
    </w:p>
    <w:p w:rsidR="00D33795" w:rsidRDefault="00D33795" w:rsidP="00D33795">
      <w:pPr>
        <w:pStyle w:val="Default"/>
        <w:jc w:val="both"/>
        <w:rPr>
          <w:rFonts w:ascii="Arial" w:hAnsi="Arial" w:cs="Arial"/>
          <w:color w:val="auto"/>
          <w:sz w:val="20"/>
          <w:szCs w:val="20"/>
        </w:rPr>
      </w:pPr>
    </w:p>
    <w:p w:rsidR="00D33795" w:rsidRDefault="00D33795" w:rsidP="00D33795">
      <w:pPr>
        <w:pStyle w:val="Default"/>
        <w:jc w:val="both"/>
        <w:rPr>
          <w:rFonts w:ascii="Arial" w:hAnsi="Arial" w:cs="Arial"/>
          <w:b/>
          <w:bCs/>
          <w:color w:val="auto"/>
          <w:sz w:val="20"/>
          <w:szCs w:val="20"/>
          <w:lang w:val="sr-Cyrl-CS"/>
        </w:rPr>
      </w:pPr>
      <w:r>
        <w:rPr>
          <w:rFonts w:ascii="Arial" w:hAnsi="Arial" w:cs="Arial"/>
          <w:b/>
          <w:bCs/>
          <w:color w:val="auto"/>
          <w:sz w:val="20"/>
          <w:szCs w:val="20"/>
        </w:rPr>
        <w:t>Место, време и начин отварања понуда:</w:t>
      </w:r>
    </w:p>
    <w:p w:rsidR="00D33795" w:rsidRDefault="00D33795" w:rsidP="00D33795">
      <w:pPr>
        <w:pStyle w:val="Default"/>
        <w:jc w:val="both"/>
        <w:rPr>
          <w:rFonts w:ascii="Arial" w:hAnsi="Arial" w:cs="Arial"/>
          <w:color w:val="auto"/>
          <w:sz w:val="20"/>
          <w:szCs w:val="20"/>
        </w:rPr>
      </w:pPr>
      <w:r>
        <w:rPr>
          <w:rFonts w:ascii="Arial" w:hAnsi="Arial" w:cs="Arial"/>
          <w:color w:val="auto"/>
          <w:sz w:val="20"/>
          <w:szCs w:val="20"/>
        </w:rPr>
        <w:t>Јавно отварање благовремених понуда обавиће се комисијски, на дан истека рока за подношење понуда</w:t>
      </w:r>
      <w:r>
        <w:rPr>
          <w:rFonts w:ascii="Arial" w:hAnsi="Arial" w:cs="Arial"/>
          <w:color w:val="auto"/>
          <w:sz w:val="20"/>
          <w:szCs w:val="20"/>
          <w:lang w:val="sr-Cyrl-CS"/>
        </w:rPr>
        <w:t xml:space="preserve"> </w:t>
      </w:r>
      <w:r w:rsidR="00B62B63">
        <w:rPr>
          <w:rFonts w:ascii="Arial" w:hAnsi="Arial" w:cs="Arial"/>
          <w:color w:val="auto"/>
          <w:sz w:val="20"/>
          <w:szCs w:val="20"/>
          <w:lang w:val="sr-Cyrl-CS"/>
        </w:rPr>
        <w:t>09.10.2019</w:t>
      </w:r>
      <w:r>
        <w:rPr>
          <w:rFonts w:ascii="Arial" w:hAnsi="Arial" w:cs="Arial"/>
          <w:b/>
          <w:color w:val="auto"/>
          <w:sz w:val="20"/>
          <w:szCs w:val="20"/>
          <w:lang w:val="sr-Cyrl-CS"/>
        </w:rPr>
        <w:t>.</w:t>
      </w:r>
      <w:r>
        <w:rPr>
          <w:rFonts w:ascii="Arial" w:hAnsi="Arial" w:cs="Arial"/>
          <w:color w:val="auto"/>
          <w:sz w:val="20"/>
          <w:szCs w:val="20"/>
          <w:lang w:val="sr-Cyrl-CS"/>
        </w:rPr>
        <w:t xml:space="preserve"> године </w:t>
      </w:r>
      <w:r>
        <w:rPr>
          <w:rFonts w:ascii="Arial" w:hAnsi="Arial" w:cs="Arial"/>
          <w:color w:val="auto"/>
          <w:sz w:val="20"/>
          <w:szCs w:val="20"/>
        </w:rPr>
        <w:t>са почетком у 1</w:t>
      </w:r>
      <w:r w:rsidR="00EB4336">
        <w:rPr>
          <w:rFonts w:ascii="Arial" w:hAnsi="Arial" w:cs="Arial"/>
          <w:color w:val="auto"/>
          <w:sz w:val="20"/>
          <w:szCs w:val="20"/>
        </w:rPr>
        <w:t>2</w:t>
      </w:r>
      <w:r>
        <w:rPr>
          <w:rFonts w:ascii="Arial" w:hAnsi="Arial" w:cs="Arial"/>
          <w:color w:val="auto"/>
          <w:sz w:val="20"/>
          <w:szCs w:val="20"/>
        </w:rPr>
        <w:t>:</w:t>
      </w:r>
      <w:r w:rsidR="003D32EB">
        <w:rPr>
          <w:rFonts w:ascii="Arial" w:hAnsi="Arial" w:cs="Arial"/>
          <w:color w:val="auto"/>
          <w:sz w:val="20"/>
          <w:szCs w:val="20"/>
        </w:rPr>
        <w:t>15</w:t>
      </w:r>
      <w:r>
        <w:rPr>
          <w:rFonts w:ascii="Arial" w:hAnsi="Arial" w:cs="Arial"/>
          <w:color w:val="auto"/>
          <w:sz w:val="20"/>
          <w:szCs w:val="20"/>
        </w:rPr>
        <w:t xml:space="preserve"> часова</w:t>
      </w:r>
      <w:r>
        <w:rPr>
          <w:rFonts w:ascii="Arial" w:hAnsi="Arial" w:cs="Arial"/>
          <w:b/>
          <w:bCs/>
          <w:color w:val="auto"/>
          <w:sz w:val="20"/>
          <w:szCs w:val="20"/>
        </w:rPr>
        <w:t xml:space="preserve">, </w:t>
      </w:r>
      <w:r>
        <w:rPr>
          <w:rFonts w:ascii="Arial" w:hAnsi="Arial" w:cs="Arial"/>
          <w:color w:val="auto"/>
          <w:sz w:val="20"/>
          <w:szCs w:val="20"/>
        </w:rPr>
        <w:t>у присуству понуђача,на адреси наручиоца:ЈКП,,Градска топлана,,Пирот</w:t>
      </w:r>
      <w:r>
        <w:rPr>
          <w:rFonts w:ascii="Arial" w:hAnsi="Arial" w:cs="Arial"/>
          <w:color w:val="auto"/>
          <w:sz w:val="20"/>
          <w:szCs w:val="20"/>
          <w:lang w:val="sr-Cyrl-CS"/>
        </w:rPr>
        <w:t>,Ул. Нишавска</w:t>
      </w:r>
      <w:r w:rsidR="003D32EB">
        <w:rPr>
          <w:rFonts w:ascii="Arial" w:hAnsi="Arial" w:cs="Arial"/>
          <w:color w:val="auto"/>
          <w:sz w:val="20"/>
          <w:szCs w:val="20"/>
          <w:lang w:val="sr-Cyrl-CS"/>
        </w:rPr>
        <w:t xml:space="preserve"> </w:t>
      </w:r>
      <w:r>
        <w:rPr>
          <w:rFonts w:ascii="Arial" w:hAnsi="Arial" w:cs="Arial"/>
          <w:color w:val="auto"/>
          <w:sz w:val="20"/>
          <w:szCs w:val="20"/>
          <w:lang w:val="sr-Cyrl-CS"/>
        </w:rPr>
        <w:t>бр.11,18 300 Пирот.</w:t>
      </w:r>
    </w:p>
    <w:p w:rsidR="00D33795" w:rsidRDefault="00D33795" w:rsidP="00D33795">
      <w:pPr>
        <w:pStyle w:val="Default"/>
        <w:jc w:val="both"/>
        <w:rPr>
          <w:rFonts w:ascii="Arial" w:hAnsi="Arial" w:cs="Arial"/>
          <w:color w:val="auto"/>
          <w:sz w:val="20"/>
          <w:szCs w:val="20"/>
        </w:rPr>
      </w:pPr>
    </w:p>
    <w:p w:rsidR="00D33795" w:rsidRDefault="00D33795" w:rsidP="00D33795">
      <w:pPr>
        <w:pStyle w:val="Default"/>
        <w:jc w:val="both"/>
        <w:rPr>
          <w:rFonts w:ascii="Arial" w:hAnsi="Arial" w:cs="Arial"/>
          <w:color w:val="auto"/>
          <w:sz w:val="20"/>
          <w:szCs w:val="20"/>
        </w:rPr>
      </w:pPr>
      <w:r>
        <w:rPr>
          <w:rFonts w:ascii="Arial" w:hAnsi="Arial" w:cs="Arial"/>
          <w:b/>
          <w:bCs/>
          <w:color w:val="auto"/>
          <w:sz w:val="20"/>
          <w:szCs w:val="20"/>
        </w:rPr>
        <w:t>Услови под којим представници понуђача могу учествовати у поступку отварања понуда</w:t>
      </w:r>
      <w:r>
        <w:rPr>
          <w:rFonts w:ascii="Arial" w:hAnsi="Arial" w:cs="Arial"/>
          <w:color w:val="auto"/>
          <w:sz w:val="20"/>
          <w:szCs w:val="20"/>
        </w:rPr>
        <w:t>:</w:t>
      </w:r>
    </w:p>
    <w:p w:rsidR="00D33795" w:rsidRDefault="00D33795" w:rsidP="00D33795">
      <w:pPr>
        <w:pStyle w:val="Default"/>
        <w:jc w:val="both"/>
        <w:rPr>
          <w:rFonts w:ascii="Arial" w:hAnsi="Arial" w:cs="Arial"/>
          <w:color w:val="auto"/>
          <w:sz w:val="20"/>
          <w:szCs w:val="20"/>
        </w:rPr>
      </w:pPr>
      <w:r>
        <w:rPr>
          <w:rFonts w:ascii="Arial" w:hAnsi="Arial" w:cs="Arial"/>
          <w:color w:val="auto"/>
          <w:sz w:val="20"/>
          <w:szCs w:val="20"/>
        </w:rPr>
        <w:t>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 Директор, као овлашћени представник понуђача, Комисији за јавну набавку даје на увид личну карту и копију решења о регистрацији.</w:t>
      </w:r>
    </w:p>
    <w:p w:rsidR="00D33795" w:rsidRDefault="00D33795" w:rsidP="00D33795">
      <w:pPr>
        <w:pStyle w:val="Default"/>
        <w:jc w:val="both"/>
        <w:rPr>
          <w:rFonts w:ascii="Arial" w:hAnsi="Arial" w:cs="Arial"/>
          <w:b/>
          <w:bCs/>
          <w:color w:val="auto"/>
          <w:sz w:val="20"/>
          <w:szCs w:val="20"/>
        </w:rPr>
      </w:pPr>
    </w:p>
    <w:p w:rsidR="00D33795" w:rsidRDefault="00D33795" w:rsidP="00D33795">
      <w:pPr>
        <w:pStyle w:val="Default"/>
        <w:jc w:val="both"/>
        <w:rPr>
          <w:rFonts w:ascii="Arial" w:hAnsi="Arial" w:cs="Arial"/>
          <w:b/>
          <w:bCs/>
          <w:color w:val="auto"/>
          <w:sz w:val="20"/>
          <w:szCs w:val="20"/>
          <w:lang w:val="sr-Cyrl-CS"/>
        </w:rPr>
      </w:pPr>
      <w:r>
        <w:rPr>
          <w:rFonts w:ascii="Arial" w:hAnsi="Arial" w:cs="Arial"/>
          <w:b/>
          <w:bCs/>
          <w:color w:val="auto"/>
          <w:sz w:val="20"/>
          <w:szCs w:val="20"/>
        </w:rPr>
        <w:t>Рок за доношење одлуке:</w:t>
      </w:r>
    </w:p>
    <w:p w:rsidR="00D33795" w:rsidRDefault="00D33795" w:rsidP="00D33795">
      <w:pPr>
        <w:pStyle w:val="Default"/>
        <w:jc w:val="both"/>
        <w:rPr>
          <w:rFonts w:ascii="Arial" w:hAnsi="Arial" w:cs="Arial"/>
          <w:color w:val="auto"/>
          <w:sz w:val="20"/>
          <w:szCs w:val="20"/>
        </w:rPr>
      </w:pPr>
      <w:r>
        <w:rPr>
          <w:rFonts w:ascii="Arial" w:hAnsi="Arial" w:cs="Arial"/>
          <w:color w:val="auto"/>
          <w:sz w:val="20"/>
          <w:szCs w:val="20"/>
        </w:rPr>
        <w:t xml:space="preserve">Одлука о додели уговора биће донета у оквирном року од </w:t>
      </w:r>
      <w:r w:rsidR="003D32EB">
        <w:rPr>
          <w:rFonts w:ascii="Arial" w:hAnsi="Arial" w:cs="Arial"/>
          <w:color w:val="auto"/>
          <w:sz w:val="20"/>
          <w:szCs w:val="20"/>
        </w:rPr>
        <w:t>5</w:t>
      </w:r>
      <w:r>
        <w:rPr>
          <w:rFonts w:ascii="Arial" w:hAnsi="Arial" w:cs="Arial"/>
          <w:color w:val="auto"/>
          <w:sz w:val="20"/>
          <w:szCs w:val="20"/>
        </w:rPr>
        <w:t xml:space="preserve"> (</w:t>
      </w:r>
      <w:r w:rsidR="003D32EB">
        <w:rPr>
          <w:rFonts w:ascii="Arial" w:hAnsi="Arial" w:cs="Arial"/>
          <w:color w:val="auto"/>
          <w:sz w:val="20"/>
          <w:szCs w:val="20"/>
        </w:rPr>
        <w:t>пет</w:t>
      </w:r>
      <w:r>
        <w:rPr>
          <w:rFonts w:ascii="Arial" w:hAnsi="Arial" w:cs="Arial"/>
          <w:color w:val="auto"/>
          <w:sz w:val="20"/>
          <w:szCs w:val="20"/>
        </w:rPr>
        <w:t xml:space="preserve">) дана од дана отварања понуда. </w:t>
      </w:r>
    </w:p>
    <w:p w:rsidR="00D33795" w:rsidRDefault="00D33795" w:rsidP="00D33795">
      <w:pPr>
        <w:pStyle w:val="Default"/>
        <w:jc w:val="both"/>
        <w:rPr>
          <w:rFonts w:ascii="Arial" w:hAnsi="Arial" w:cs="Arial"/>
          <w:color w:val="auto"/>
          <w:sz w:val="20"/>
          <w:szCs w:val="20"/>
        </w:rPr>
      </w:pPr>
    </w:p>
    <w:p w:rsidR="00D33795" w:rsidRDefault="00D33795" w:rsidP="00D33795">
      <w:pPr>
        <w:rPr>
          <w:rFonts w:ascii="Arial" w:hAnsi="Arial" w:cs="Arial"/>
          <w:b/>
          <w:bCs/>
          <w:sz w:val="20"/>
          <w:szCs w:val="20"/>
        </w:rPr>
      </w:pPr>
      <w:r>
        <w:rPr>
          <w:rFonts w:ascii="Arial" w:hAnsi="Arial" w:cs="Arial"/>
          <w:b/>
          <w:bCs/>
          <w:sz w:val="20"/>
          <w:szCs w:val="20"/>
        </w:rPr>
        <w:t>Особа за контакт:</w:t>
      </w:r>
    </w:p>
    <w:p w:rsidR="00D33795" w:rsidRDefault="003D32EB" w:rsidP="00D33795">
      <w:pPr>
        <w:rPr>
          <w:rFonts w:ascii="Arial" w:hAnsi="Arial" w:cs="Arial"/>
          <w:sz w:val="20"/>
          <w:szCs w:val="20"/>
          <w:lang w:val="en-US"/>
        </w:rPr>
      </w:pPr>
      <w:r>
        <w:rPr>
          <w:rFonts w:ascii="Arial" w:hAnsi="Arial" w:cs="Arial"/>
          <w:sz w:val="20"/>
          <w:szCs w:val="20"/>
        </w:rPr>
        <w:t>Миодраг Тошић,</w:t>
      </w:r>
      <w:r w:rsidR="00D33795">
        <w:rPr>
          <w:rFonts w:ascii="Arial" w:hAnsi="Arial" w:cs="Arial"/>
          <w:sz w:val="20"/>
          <w:szCs w:val="20"/>
        </w:rPr>
        <w:t xml:space="preserve"> е-mail </w:t>
      </w:r>
      <w:hyperlink r:id="rId8" w:history="1">
        <w:r w:rsidR="00D33795">
          <w:rPr>
            <w:rStyle w:val="Hyperlink"/>
            <w:rFonts w:ascii="Arial" w:hAnsi="Arial" w:cs="Arial"/>
            <w:sz w:val="20"/>
            <w:szCs w:val="20"/>
          </w:rPr>
          <w:t>toplanapirot@</w:t>
        </w:r>
        <w:r w:rsidR="00D33795">
          <w:rPr>
            <w:rStyle w:val="Hyperlink"/>
            <w:rFonts w:ascii="Arial" w:hAnsi="Arial" w:cs="Arial"/>
            <w:sz w:val="20"/>
            <w:szCs w:val="20"/>
            <w:lang w:val="en-US"/>
          </w:rPr>
          <w:t>gmail.com</w:t>
        </w:r>
      </w:hyperlink>
    </w:p>
    <w:p w:rsidR="00D33795" w:rsidRDefault="00D33795" w:rsidP="00D33795">
      <w:pPr>
        <w:rPr>
          <w:rFonts w:ascii="Arial" w:hAnsi="Arial" w:cs="Arial"/>
          <w:sz w:val="20"/>
          <w:szCs w:val="20"/>
          <w:lang w:val="en-US"/>
        </w:rPr>
      </w:pPr>
    </w:p>
    <w:p w:rsidR="00D33795" w:rsidRDefault="00D33795"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Pr="00E93D87" w:rsidRDefault="00E93D87" w:rsidP="00D33795">
      <w:pPr>
        <w:rPr>
          <w:rFonts w:ascii="Arial" w:hAnsi="Arial" w:cs="Arial"/>
          <w:sz w:val="20"/>
          <w:szCs w:val="20"/>
        </w:rPr>
      </w:pPr>
    </w:p>
    <w:p w:rsidR="00D33795" w:rsidRDefault="00D33795" w:rsidP="00D33795">
      <w:pPr>
        <w:rPr>
          <w:rFonts w:ascii="Arial" w:hAnsi="Arial" w:cs="Arial"/>
          <w:sz w:val="20"/>
          <w:szCs w:val="20"/>
          <w:lang w:val="en-US"/>
        </w:rPr>
      </w:pPr>
    </w:p>
    <w:p w:rsidR="00D33795" w:rsidRDefault="00D33795" w:rsidP="00D33795">
      <w:pPr>
        <w:rPr>
          <w:rFonts w:ascii="Arial" w:hAnsi="Arial" w:cs="Arial"/>
          <w:sz w:val="20"/>
          <w:szCs w:val="20"/>
          <w:lang w:val="en-US"/>
        </w:rPr>
      </w:pPr>
    </w:p>
    <w:p w:rsidR="00D33795" w:rsidRDefault="00D33795" w:rsidP="00D33795">
      <w:pPr>
        <w:rPr>
          <w:rFonts w:ascii="Arial" w:hAnsi="Arial" w:cs="Arial"/>
          <w:sz w:val="20"/>
          <w:szCs w:val="20"/>
          <w:lang w:val="en-US"/>
        </w:rPr>
      </w:pPr>
    </w:p>
    <w:p w:rsidR="00D33795" w:rsidRDefault="00D33795" w:rsidP="00D33795">
      <w:pPr>
        <w:ind w:right="-432" w:firstLine="709"/>
        <w:jc w:val="both"/>
        <w:rPr>
          <w:rFonts w:ascii="Arial" w:hAnsi="Arial" w:cs="Arial"/>
          <w:sz w:val="20"/>
          <w:szCs w:val="20"/>
          <w:lang w:eastAsia="sr-Latn-CS"/>
        </w:rPr>
      </w:pPr>
    </w:p>
    <w:p w:rsidR="00EB4336" w:rsidRPr="00EB4336" w:rsidRDefault="00EB4336" w:rsidP="00D33795">
      <w:pPr>
        <w:ind w:right="-432" w:firstLine="709"/>
        <w:jc w:val="both"/>
        <w:rPr>
          <w:rFonts w:ascii="Arial" w:hAnsi="Arial" w:cs="Arial"/>
          <w:sz w:val="20"/>
          <w:szCs w:val="20"/>
          <w:lang w:eastAsia="sr-Latn-CS"/>
        </w:rPr>
      </w:pPr>
    </w:p>
    <w:p w:rsidR="00D33795" w:rsidRDefault="00D33795" w:rsidP="00D33795">
      <w:pPr>
        <w:ind w:right="-432" w:firstLine="709"/>
        <w:jc w:val="both"/>
        <w:rPr>
          <w:rFonts w:ascii="Arial" w:hAnsi="Arial" w:cs="Arial"/>
          <w:sz w:val="20"/>
          <w:szCs w:val="20"/>
          <w:lang w:val="en-US" w:eastAsia="sr-Latn-CS"/>
        </w:rPr>
      </w:pPr>
    </w:p>
    <w:p w:rsidR="00D33795" w:rsidRDefault="00D33795" w:rsidP="00D33795">
      <w:pPr>
        <w:pStyle w:val="NoSpacing"/>
        <w:jc w:val="both"/>
        <w:rPr>
          <w:rFonts w:ascii="Arial" w:hAnsi="Arial" w:cs="Arial"/>
          <w:b/>
          <w:i/>
          <w:sz w:val="20"/>
          <w:szCs w:val="20"/>
        </w:rPr>
      </w:pPr>
      <w:r>
        <w:rPr>
          <w:rFonts w:ascii="Arial" w:hAnsi="Arial" w:cs="Arial"/>
          <w:b/>
          <w:sz w:val="20"/>
          <w:szCs w:val="20"/>
        </w:rPr>
        <w:t>II</w:t>
      </w:r>
      <w:r>
        <w:rPr>
          <w:rFonts w:ascii="Arial" w:hAnsi="Arial" w:cs="Arial"/>
          <w:b/>
          <w:i/>
          <w:sz w:val="20"/>
          <w:szCs w:val="20"/>
        </w:rPr>
        <w:t>.</w:t>
      </w:r>
    </w:p>
    <w:p w:rsidR="00D33795" w:rsidRDefault="00D33795" w:rsidP="00D33795">
      <w:pPr>
        <w:pStyle w:val="NoSpacing"/>
        <w:jc w:val="both"/>
        <w:rPr>
          <w:rFonts w:ascii="Arial" w:hAnsi="Arial" w:cs="Arial"/>
          <w:i/>
          <w:sz w:val="20"/>
          <w:szCs w:val="20"/>
        </w:rPr>
      </w:pPr>
    </w:p>
    <w:tbl>
      <w:tblPr>
        <w:tblW w:w="0" w:type="auto"/>
        <w:tblInd w:w="108" w:type="dxa"/>
        <w:tblLayout w:type="fixed"/>
        <w:tblLook w:val="04A0"/>
      </w:tblPr>
      <w:tblGrid>
        <w:gridCol w:w="9790"/>
      </w:tblGrid>
      <w:tr w:rsidR="00D33795" w:rsidTr="00D33795">
        <w:trPr>
          <w:trHeight w:val="206"/>
        </w:trPr>
        <w:tc>
          <w:tcPr>
            <w:tcW w:w="9790" w:type="dxa"/>
            <w:tcBorders>
              <w:top w:val="single" w:sz="4" w:space="0" w:color="000000"/>
              <w:left w:val="single" w:sz="4" w:space="0" w:color="000000"/>
              <w:bottom w:val="single" w:sz="4" w:space="0" w:color="000000"/>
              <w:right w:val="single" w:sz="4" w:space="0" w:color="000000"/>
            </w:tcBorders>
            <w:vAlign w:val="bottom"/>
            <w:hideMark/>
          </w:tcPr>
          <w:p w:rsidR="00D33795" w:rsidRDefault="00D33795">
            <w:pPr>
              <w:snapToGrid w:val="0"/>
              <w:jc w:val="center"/>
              <w:rPr>
                <w:rFonts w:ascii="Arial" w:hAnsi="Arial" w:cs="Arial"/>
                <w:b/>
                <w:sz w:val="20"/>
                <w:szCs w:val="20"/>
                <w:lang w:val="sr-Cyrl-CS" w:eastAsia="hr-HR"/>
              </w:rPr>
            </w:pPr>
            <w:r>
              <w:rPr>
                <w:rFonts w:ascii="Arial" w:hAnsi="Arial" w:cs="Arial"/>
                <w:b/>
                <w:sz w:val="20"/>
                <w:szCs w:val="20"/>
              </w:rPr>
              <w:t>ОПШТИ ПОДАЦИ О НАБАВЦИ</w:t>
            </w:r>
          </w:p>
        </w:tc>
      </w:tr>
    </w:tbl>
    <w:p w:rsidR="00D33795" w:rsidRDefault="00D33795" w:rsidP="00D33795">
      <w:pPr>
        <w:jc w:val="both"/>
        <w:rPr>
          <w:rFonts w:ascii="Arial" w:hAnsi="Arial" w:cs="Arial"/>
          <w:b/>
          <w:sz w:val="20"/>
          <w:szCs w:val="20"/>
          <w:lang w:val="en-US" w:eastAsia="hr-HR"/>
        </w:rPr>
      </w:pPr>
    </w:p>
    <w:p w:rsidR="00D33795" w:rsidRDefault="00D33795" w:rsidP="00D33795">
      <w:pPr>
        <w:pStyle w:val="NoSpacing"/>
        <w:numPr>
          <w:ilvl w:val="0"/>
          <w:numId w:val="4"/>
        </w:numPr>
        <w:jc w:val="both"/>
        <w:rPr>
          <w:rFonts w:ascii="Arial" w:hAnsi="Arial" w:cs="Arial"/>
          <w:sz w:val="20"/>
          <w:szCs w:val="20"/>
          <w:lang w:val="sr-Cyrl-CS"/>
        </w:rPr>
      </w:pPr>
      <w:r>
        <w:rPr>
          <w:rFonts w:ascii="Arial" w:hAnsi="Arial" w:cs="Arial"/>
          <w:sz w:val="20"/>
          <w:szCs w:val="20"/>
          <w:lang w:val="sr-Cyrl-CS"/>
        </w:rPr>
        <w:t xml:space="preserve">Назив, адреса и интернет страница наручиоца: </w:t>
      </w:r>
    </w:p>
    <w:p w:rsidR="00D33795" w:rsidRDefault="00D33795" w:rsidP="00D33795">
      <w:pPr>
        <w:pStyle w:val="NoSpacing"/>
        <w:ind w:left="720"/>
        <w:jc w:val="both"/>
        <w:rPr>
          <w:rFonts w:ascii="Arial" w:hAnsi="Arial" w:cs="Arial"/>
          <w:sz w:val="20"/>
          <w:szCs w:val="20"/>
          <w:lang w:val="sr-Cyrl-CS"/>
        </w:rPr>
      </w:pPr>
      <w:r>
        <w:rPr>
          <w:rFonts w:ascii="Arial" w:hAnsi="Arial" w:cs="Arial"/>
          <w:sz w:val="20"/>
          <w:szCs w:val="20"/>
          <w:lang w:val="sr-Cyrl-CS"/>
        </w:rPr>
        <w:t>ЈКП ,,Градска топлана’’ Пирот,  Нишавска 11  , 18300 Пирот</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p>
    <w:p w:rsidR="00D33795" w:rsidRDefault="00D33795" w:rsidP="00D33795">
      <w:pPr>
        <w:pStyle w:val="NoSpacing"/>
        <w:numPr>
          <w:ilvl w:val="0"/>
          <w:numId w:val="4"/>
        </w:numPr>
        <w:jc w:val="both"/>
        <w:rPr>
          <w:rFonts w:ascii="Arial" w:hAnsi="Arial" w:cs="Arial"/>
          <w:sz w:val="20"/>
          <w:szCs w:val="20"/>
          <w:lang w:val="sr-Cyrl-CS"/>
        </w:rPr>
      </w:pPr>
      <w:r>
        <w:rPr>
          <w:rFonts w:ascii="Arial" w:hAnsi="Arial" w:cs="Arial"/>
          <w:sz w:val="20"/>
          <w:szCs w:val="20"/>
          <w:lang w:val="sr-Cyrl-CS"/>
        </w:rPr>
        <w:t>Врста поступка набавке: Поступак набавке на коју се ЗЈН не примењуј</w:t>
      </w:r>
      <w:r>
        <w:rPr>
          <w:rFonts w:ascii="Arial" w:hAnsi="Arial" w:cs="Arial"/>
          <w:bCs/>
          <w:sz w:val="20"/>
          <w:szCs w:val="20"/>
          <w:lang w:val="sr-Cyrl-CS"/>
        </w:rPr>
        <w:t xml:space="preserve"> у складу са чл.122,ст.1. т.4. Закона о јавним набавкама</w:t>
      </w:r>
      <w:r>
        <w:rPr>
          <w:rFonts w:ascii="Arial" w:hAnsi="Arial" w:cs="Arial"/>
          <w:sz w:val="20"/>
          <w:szCs w:val="20"/>
          <w:lang w:val="sr-Cyrl-CS"/>
        </w:rPr>
        <w:t>.</w:t>
      </w:r>
    </w:p>
    <w:p w:rsidR="00D33795" w:rsidRDefault="00D33795" w:rsidP="00D33795">
      <w:pPr>
        <w:pStyle w:val="NoSpacing"/>
        <w:jc w:val="both"/>
        <w:rPr>
          <w:rFonts w:ascii="Arial" w:hAnsi="Arial" w:cs="Arial"/>
          <w:sz w:val="20"/>
          <w:szCs w:val="20"/>
          <w:lang w:val="sr-Cyrl-CS"/>
        </w:rPr>
      </w:pPr>
    </w:p>
    <w:p w:rsidR="00D33795" w:rsidRDefault="00D33795" w:rsidP="00D33795">
      <w:pPr>
        <w:numPr>
          <w:ilvl w:val="0"/>
          <w:numId w:val="4"/>
        </w:numPr>
        <w:suppressAutoHyphens/>
        <w:rPr>
          <w:rFonts w:ascii="Arial" w:hAnsi="Arial" w:cs="Arial"/>
          <w:sz w:val="20"/>
          <w:szCs w:val="20"/>
          <w:lang w:val="sr-Cyrl-CS"/>
        </w:rPr>
      </w:pPr>
      <w:r>
        <w:rPr>
          <w:rFonts w:ascii="Arial" w:hAnsi="Arial" w:cs="Arial"/>
          <w:sz w:val="20"/>
          <w:szCs w:val="20"/>
          <w:lang w:val="ru-RU"/>
        </w:rPr>
        <w:t>Предмет набавк</w:t>
      </w:r>
      <w:r>
        <w:rPr>
          <w:rFonts w:ascii="Arial" w:hAnsi="Arial" w:cs="Arial"/>
          <w:sz w:val="20"/>
          <w:szCs w:val="20"/>
        </w:rPr>
        <w:t>e је: набавка електричне енергије  за потребе ЈКП ,,Градска топлана’’ Пирот.</w:t>
      </w:r>
    </w:p>
    <w:p w:rsidR="00E93D87" w:rsidRDefault="00E93D87" w:rsidP="00E93D87">
      <w:pPr>
        <w:rPr>
          <w:rFonts w:ascii="Arial" w:hAnsi="Arial" w:cs="Arial"/>
          <w:sz w:val="20"/>
          <w:szCs w:val="20"/>
          <w:lang w:val="en-US"/>
        </w:rPr>
      </w:pPr>
      <w:r>
        <w:rPr>
          <w:rFonts w:ascii="Arial" w:hAnsi="Arial" w:cs="Arial"/>
          <w:sz w:val="20"/>
          <w:szCs w:val="20"/>
          <w:lang w:val="sr-Cyrl-CS"/>
        </w:rPr>
        <w:t xml:space="preserve">           </w:t>
      </w:r>
      <w:r w:rsidR="00D33795">
        <w:rPr>
          <w:rFonts w:ascii="Arial" w:hAnsi="Arial" w:cs="Arial"/>
          <w:sz w:val="20"/>
          <w:szCs w:val="20"/>
          <w:lang w:val="sr-Cyrl-CS"/>
        </w:rPr>
        <w:t xml:space="preserve">Особа за контакт је: </w:t>
      </w:r>
      <w:r>
        <w:rPr>
          <w:rFonts w:ascii="Arial" w:hAnsi="Arial" w:cs="Arial"/>
          <w:sz w:val="20"/>
          <w:szCs w:val="20"/>
        </w:rPr>
        <w:t xml:space="preserve">Миодраг Тошић, е-mail </w:t>
      </w:r>
      <w:hyperlink r:id="rId9" w:history="1">
        <w:r>
          <w:rPr>
            <w:rStyle w:val="Hyperlink"/>
            <w:rFonts w:ascii="Arial" w:hAnsi="Arial" w:cs="Arial"/>
            <w:sz w:val="20"/>
            <w:szCs w:val="20"/>
          </w:rPr>
          <w:t>toplanapirot@</w:t>
        </w:r>
        <w:r>
          <w:rPr>
            <w:rStyle w:val="Hyperlink"/>
            <w:rFonts w:ascii="Arial" w:hAnsi="Arial" w:cs="Arial"/>
            <w:sz w:val="20"/>
            <w:szCs w:val="20"/>
            <w:lang w:val="en-US"/>
          </w:rPr>
          <w:t>gmail.com</w:t>
        </w:r>
      </w:hyperlink>
    </w:p>
    <w:p w:rsidR="00D33795" w:rsidRDefault="00D33795" w:rsidP="00D33795">
      <w:pPr>
        <w:pStyle w:val="NoSpacing"/>
        <w:jc w:val="both"/>
        <w:rPr>
          <w:rFonts w:ascii="Arial" w:eastAsia="Calibri" w:hAnsi="Arial" w:cs="Arial"/>
          <w:bCs/>
          <w:sz w:val="20"/>
          <w:szCs w:val="20"/>
        </w:rPr>
      </w:pPr>
    </w:p>
    <w:p w:rsidR="00D33795" w:rsidRDefault="00D33795" w:rsidP="00D33795">
      <w:pPr>
        <w:numPr>
          <w:ilvl w:val="0"/>
          <w:numId w:val="4"/>
        </w:numPr>
        <w:suppressAutoHyphens/>
        <w:rPr>
          <w:rFonts w:ascii="Arial" w:eastAsia="Times New Roman" w:hAnsi="Arial" w:cs="Arial"/>
          <w:sz w:val="20"/>
          <w:szCs w:val="20"/>
        </w:rPr>
      </w:pPr>
      <w:r>
        <w:rPr>
          <w:rFonts w:ascii="Arial" w:hAnsi="Arial" w:cs="Arial"/>
          <w:sz w:val="20"/>
          <w:szCs w:val="20"/>
        </w:rPr>
        <w:t>Циљ поступка: Поступак набавке се спроводи ради закључења уговора</w:t>
      </w:r>
      <w:r>
        <w:rPr>
          <w:rFonts w:ascii="Arial" w:hAnsi="Arial" w:cs="Arial"/>
          <w:sz w:val="20"/>
          <w:szCs w:val="20"/>
          <w:lang w:val="en-US"/>
        </w:rPr>
        <w:t>.</w:t>
      </w:r>
    </w:p>
    <w:p w:rsidR="00D33795" w:rsidRDefault="00D33795" w:rsidP="00D33795">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0"/>
          <w:szCs w:val="20"/>
          <w:lang w:val="sr-Cyrl-CS"/>
        </w:rPr>
      </w:pPr>
      <w:r>
        <w:rPr>
          <w:rFonts w:ascii="Arial" w:hAnsi="Arial" w:cs="Arial"/>
          <w:b/>
          <w:sz w:val="20"/>
          <w:szCs w:val="20"/>
          <w:lang w:val="sr-Cyrl-CS"/>
        </w:rPr>
        <w:t>ПОДАЦИ О ПРЕДМЕТУ  НАБАВКЕ</w:t>
      </w:r>
    </w:p>
    <w:p w:rsidR="00D33795" w:rsidRDefault="00D33795" w:rsidP="00D33795">
      <w:pPr>
        <w:pStyle w:val="NoSpacing"/>
        <w:pBdr>
          <w:top w:val="single" w:sz="4" w:space="1" w:color="000000"/>
          <w:left w:val="single" w:sz="4" w:space="4" w:color="000000"/>
          <w:bottom w:val="single" w:sz="4" w:space="1" w:color="000000"/>
          <w:right w:val="single" w:sz="4" w:space="4" w:color="000000"/>
        </w:pBdr>
        <w:jc w:val="center"/>
        <w:rPr>
          <w:rFonts w:ascii="Arial" w:hAnsi="Arial" w:cs="Arial"/>
          <w:sz w:val="20"/>
          <w:szCs w:val="20"/>
        </w:rPr>
      </w:pPr>
    </w:p>
    <w:p w:rsidR="00D33795" w:rsidRDefault="00D33795" w:rsidP="00D33795">
      <w:pPr>
        <w:pStyle w:val="NoSpacing"/>
        <w:rPr>
          <w:rFonts w:ascii="Arial" w:hAnsi="Arial" w:cs="Arial"/>
          <w:sz w:val="20"/>
          <w:szCs w:val="20"/>
        </w:rPr>
      </w:pPr>
    </w:p>
    <w:p w:rsidR="00D33795" w:rsidRDefault="00D33795" w:rsidP="00D33795">
      <w:pPr>
        <w:numPr>
          <w:ilvl w:val="0"/>
          <w:numId w:val="5"/>
        </w:numPr>
        <w:suppressAutoHyphens/>
        <w:rPr>
          <w:rFonts w:ascii="Arial" w:hAnsi="Arial" w:cs="Arial"/>
          <w:sz w:val="20"/>
          <w:szCs w:val="20"/>
        </w:rPr>
      </w:pPr>
      <w:r>
        <w:rPr>
          <w:rFonts w:ascii="Arial" w:hAnsi="Arial" w:cs="Arial"/>
          <w:sz w:val="20"/>
          <w:szCs w:val="20"/>
          <w:lang w:val="ru-RU"/>
        </w:rPr>
        <w:t>Предмет набавк</w:t>
      </w:r>
      <w:r>
        <w:rPr>
          <w:rFonts w:ascii="Arial" w:hAnsi="Arial" w:cs="Arial"/>
          <w:sz w:val="20"/>
          <w:szCs w:val="20"/>
        </w:rPr>
        <w:t>e је: набавка електричне енергије за  потребе ЈКП,,Градска топлана’’ Пирот.</w:t>
      </w:r>
    </w:p>
    <w:p w:rsidR="00D33795" w:rsidRDefault="00D33795" w:rsidP="00D33795">
      <w:pPr>
        <w:numPr>
          <w:ilvl w:val="0"/>
          <w:numId w:val="5"/>
        </w:numPr>
        <w:suppressAutoHyphens/>
        <w:rPr>
          <w:rFonts w:ascii="Arial" w:hAnsi="Arial" w:cs="Arial"/>
          <w:sz w:val="20"/>
          <w:szCs w:val="20"/>
        </w:rPr>
      </w:pPr>
      <w:r>
        <w:rPr>
          <w:rFonts w:ascii="Arial" w:hAnsi="Arial" w:cs="Arial"/>
          <w:sz w:val="20"/>
          <w:szCs w:val="20"/>
        </w:rPr>
        <w:t xml:space="preserve">Предмет набавке је у општем речнику јавних набавки, разврстан на: </w:t>
      </w:r>
    </w:p>
    <w:p w:rsidR="00D33795" w:rsidRPr="00E93D87" w:rsidRDefault="00D33795" w:rsidP="00D33795">
      <w:pPr>
        <w:numPr>
          <w:ilvl w:val="0"/>
          <w:numId w:val="6"/>
        </w:numPr>
        <w:suppressAutoHyphens/>
        <w:rPr>
          <w:rFonts w:ascii="Arial" w:hAnsi="Arial" w:cs="Arial"/>
          <w:sz w:val="20"/>
          <w:szCs w:val="20"/>
        </w:rPr>
      </w:pPr>
      <w:r>
        <w:rPr>
          <w:rFonts w:ascii="Arial" w:hAnsi="Arial" w:cs="Arial"/>
          <w:sz w:val="20"/>
          <w:szCs w:val="20"/>
        </w:rPr>
        <w:t>09310000 – електрична енергија.</w:t>
      </w: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D33795" w:rsidRDefault="00D33795" w:rsidP="00E93D87">
      <w:pPr>
        <w:jc w:val="center"/>
        <w:rPr>
          <w:rFonts w:ascii="Arial" w:hAnsi="Arial" w:cs="Arial"/>
          <w:b/>
          <w:bCs/>
          <w:iCs/>
          <w:sz w:val="20"/>
          <w:szCs w:val="20"/>
        </w:rPr>
      </w:pPr>
      <w:r>
        <w:rPr>
          <w:rFonts w:ascii="Arial" w:hAnsi="Arial" w:cs="Arial"/>
          <w:b/>
          <w:bCs/>
          <w:iCs/>
          <w:sz w:val="20"/>
          <w:szCs w:val="20"/>
        </w:rPr>
        <w:t>III.        ВРСТА, ТЕХНИЧКЕ КАРАКТЕРИСТИКЕ, КВАЛИТЕТ, КОЛИЧИНА И ОПИС ДОБАРА, НАЧИН СПРОВОЂЕЊА КОНТРОЛЕ</w:t>
      </w:r>
      <w:r>
        <w:rPr>
          <w:rFonts w:ascii="Arial" w:hAnsi="Arial" w:cs="Arial"/>
          <w:b/>
          <w:bCs/>
          <w:color w:val="000000"/>
          <w:sz w:val="20"/>
          <w:szCs w:val="20"/>
        </w:rPr>
        <w:t xml:space="preserve"> </w:t>
      </w:r>
      <w:r>
        <w:rPr>
          <w:rFonts w:ascii="Arial" w:hAnsi="Arial" w:cs="Arial"/>
          <w:b/>
          <w:bCs/>
          <w:iCs/>
          <w:sz w:val="20"/>
          <w:szCs w:val="20"/>
        </w:rPr>
        <w:t>И ОБЕЗБЕЂИВАЊА ГАРАНЦИЈЕ КВАЛИТЕТА, РОК И МЕСТО</w:t>
      </w:r>
      <w:r>
        <w:rPr>
          <w:rFonts w:ascii="Arial" w:hAnsi="Arial" w:cs="Arial"/>
          <w:b/>
          <w:bCs/>
          <w:color w:val="000000"/>
          <w:sz w:val="20"/>
          <w:szCs w:val="20"/>
        </w:rPr>
        <w:t xml:space="preserve"> </w:t>
      </w:r>
      <w:r>
        <w:rPr>
          <w:rFonts w:ascii="Arial" w:hAnsi="Arial" w:cs="Arial"/>
          <w:b/>
          <w:bCs/>
          <w:iCs/>
          <w:sz w:val="20"/>
          <w:szCs w:val="20"/>
        </w:rPr>
        <w:t>ИСПОРУКЕ ДОБАРА, ЕВЕНТУАЛНЕ ДОДАТНЕ ИСПОРУКЕ И СЛ.</w:t>
      </w:r>
    </w:p>
    <w:p w:rsidR="00A16066" w:rsidRPr="00A16066" w:rsidRDefault="00A16066" w:rsidP="00E93D87">
      <w:pPr>
        <w:jc w:val="center"/>
        <w:rPr>
          <w:rFonts w:ascii="Arial" w:hAnsi="Arial" w:cs="Arial"/>
          <w:sz w:val="20"/>
          <w:szCs w:val="20"/>
        </w:rPr>
      </w:pPr>
    </w:p>
    <w:p w:rsidR="00D16268" w:rsidRDefault="00D16268" w:rsidP="00D16268">
      <w:pPr>
        <w:ind w:left="-567" w:right="-285"/>
        <w:jc w:val="center"/>
        <w:rPr>
          <w:rFonts w:ascii="Arial" w:hAnsi="Arial" w:cs="Arial"/>
          <w:b/>
          <w:sz w:val="20"/>
          <w:szCs w:val="20"/>
        </w:rPr>
      </w:pPr>
      <w:r>
        <w:rPr>
          <w:rFonts w:ascii="Arial" w:hAnsi="Arial" w:cs="Arial"/>
          <w:b/>
          <w:sz w:val="20"/>
          <w:szCs w:val="20"/>
          <w:lang w:val="ru-RU"/>
        </w:rPr>
        <w:t xml:space="preserve">СПЕЦИФИКАЦИЈА   </w:t>
      </w:r>
      <w:r w:rsidR="00E93D87">
        <w:rPr>
          <w:rFonts w:ascii="Arial" w:hAnsi="Arial" w:cs="Arial"/>
          <w:b/>
          <w:sz w:val="20"/>
          <w:szCs w:val="20"/>
          <w:lang w:val="ru-RU"/>
        </w:rPr>
        <w:t>-</w:t>
      </w:r>
      <w:r>
        <w:rPr>
          <w:rFonts w:ascii="Arial" w:hAnsi="Arial" w:cs="Arial"/>
          <w:b/>
          <w:sz w:val="20"/>
          <w:szCs w:val="20"/>
        </w:rPr>
        <w:t xml:space="preserve"> СТРУКТУР</w:t>
      </w:r>
      <w:r w:rsidR="00E93D87">
        <w:rPr>
          <w:rFonts w:ascii="Arial" w:hAnsi="Arial" w:cs="Arial"/>
          <w:b/>
          <w:sz w:val="20"/>
          <w:szCs w:val="20"/>
        </w:rPr>
        <w:t xml:space="preserve">А ОБРАЧУНА ЕЛЕКТРИЧНЕ ЕНЕРГИЈЕ </w:t>
      </w:r>
    </w:p>
    <w:p w:rsidR="00003D3A" w:rsidRDefault="00003D3A" w:rsidP="00D16268">
      <w:pPr>
        <w:ind w:left="-567" w:right="-285"/>
        <w:jc w:val="center"/>
        <w:rPr>
          <w:rFonts w:ascii="Arial" w:hAnsi="Arial" w:cs="Arial"/>
          <w:b/>
          <w:sz w:val="20"/>
          <w:szCs w:val="20"/>
        </w:rPr>
      </w:pPr>
      <w:r>
        <w:rPr>
          <w:rFonts w:ascii="Arial" w:hAnsi="Arial" w:cs="Arial"/>
          <w:b/>
          <w:sz w:val="20"/>
          <w:szCs w:val="20"/>
        </w:rPr>
        <w:t>Обухвата обрачун трошков</w:t>
      </w:r>
      <w:r w:rsidR="00A16066">
        <w:rPr>
          <w:rFonts w:ascii="Arial" w:hAnsi="Arial" w:cs="Arial"/>
          <w:b/>
          <w:sz w:val="20"/>
          <w:szCs w:val="20"/>
        </w:rPr>
        <w:t>а</w:t>
      </w:r>
      <w:r>
        <w:rPr>
          <w:rFonts w:ascii="Arial" w:hAnsi="Arial" w:cs="Arial"/>
          <w:b/>
          <w:sz w:val="20"/>
          <w:szCs w:val="20"/>
        </w:rPr>
        <w:t xml:space="preserve"> од броја 1. закључно са бројем 5 . </w:t>
      </w:r>
    </w:p>
    <w:p w:rsidR="00A16066" w:rsidRPr="00A16066" w:rsidRDefault="00A16066" w:rsidP="00D16268">
      <w:pPr>
        <w:ind w:left="-567" w:right="-285"/>
        <w:jc w:val="center"/>
        <w:rPr>
          <w:rFonts w:ascii="Arial" w:hAnsi="Arial" w:cs="Arial"/>
          <w:b/>
          <w:sz w:val="20"/>
          <w:szCs w:val="20"/>
        </w:rPr>
      </w:pPr>
    </w:p>
    <w:p w:rsidR="00D16268" w:rsidRPr="00A16066" w:rsidRDefault="00D16268" w:rsidP="00D16268">
      <w:pPr>
        <w:tabs>
          <w:tab w:val="left" w:pos="-900"/>
        </w:tabs>
        <w:ind w:left="-567" w:right="-285"/>
        <w:rPr>
          <w:rFonts w:ascii="Arial" w:hAnsi="Arial" w:cs="Arial"/>
          <w:b/>
          <w:i/>
          <w:sz w:val="20"/>
          <w:szCs w:val="20"/>
        </w:rPr>
      </w:pPr>
      <w:r>
        <w:rPr>
          <w:rFonts w:ascii="Arial" w:hAnsi="Arial" w:cs="Arial"/>
          <w:b/>
          <w:i/>
          <w:sz w:val="20"/>
          <w:szCs w:val="20"/>
        </w:rPr>
        <w:tab/>
      </w:r>
      <w:r w:rsidRPr="00A16066">
        <w:rPr>
          <w:rFonts w:ascii="Arial" w:hAnsi="Arial" w:cs="Arial"/>
          <w:b/>
          <w:i/>
          <w:sz w:val="20"/>
          <w:szCs w:val="20"/>
        </w:rPr>
        <w:t xml:space="preserve">1. Образац структуре </w:t>
      </w:r>
      <w:r w:rsidR="00E93D87" w:rsidRPr="00A16066">
        <w:rPr>
          <w:rFonts w:ascii="Arial" w:hAnsi="Arial" w:cs="Arial"/>
          <w:b/>
          <w:i/>
          <w:sz w:val="20"/>
          <w:szCs w:val="20"/>
        </w:rPr>
        <w:t>добра –</w:t>
      </w:r>
      <w:r w:rsidR="00B62B63" w:rsidRPr="00A16066">
        <w:rPr>
          <w:rFonts w:ascii="Arial" w:hAnsi="Arial" w:cs="Arial"/>
          <w:b/>
          <w:i/>
          <w:sz w:val="20"/>
          <w:szCs w:val="20"/>
        </w:rPr>
        <w:t xml:space="preserve">- количине </w:t>
      </w:r>
      <w:r w:rsidR="00E93D87" w:rsidRPr="00A16066">
        <w:rPr>
          <w:rFonts w:ascii="Arial" w:hAnsi="Arial" w:cs="Arial"/>
          <w:b/>
          <w:i/>
          <w:sz w:val="20"/>
          <w:szCs w:val="20"/>
        </w:rPr>
        <w:t>електричне енергије:</w:t>
      </w:r>
    </w:p>
    <w:tbl>
      <w:tblPr>
        <w:tblW w:w="5398"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62"/>
        <w:gridCol w:w="1418"/>
        <w:gridCol w:w="1259"/>
        <w:gridCol w:w="810"/>
        <w:gridCol w:w="1349"/>
      </w:tblGrid>
      <w:tr w:rsidR="00E93D87" w:rsidTr="00E93D87">
        <w:trPr>
          <w:trHeight w:val="842"/>
          <w:jc w:val="center"/>
        </w:trPr>
        <w:tc>
          <w:tcPr>
            <w:tcW w:w="562" w:type="dxa"/>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Р.</w:t>
            </w:r>
            <w:r>
              <w:rPr>
                <w:rFonts w:ascii="Arial" w:hAnsi="Arial" w:cs="Arial"/>
                <w:sz w:val="20"/>
                <w:szCs w:val="20"/>
              </w:rPr>
              <w:br/>
              <w:t>бр.</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Јед. мере</w:t>
            </w:r>
          </w:p>
        </w:tc>
        <w:tc>
          <w:tcPr>
            <w:tcW w:w="1349" w:type="dxa"/>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Количина</w:t>
            </w:r>
          </w:p>
        </w:tc>
      </w:tr>
      <w:tr w:rsidR="00E93D87" w:rsidTr="00E93D87">
        <w:trPr>
          <w:trHeight w:val="115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rPr>
                <w:rFonts w:ascii="Arial" w:hAnsi="Arial" w:cs="Arial"/>
                <w:b/>
                <w:sz w:val="20"/>
                <w:szCs w:val="20"/>
                <w:lang w:val="sr-Cyrl-CS"/>
              </w:rPr>
            </w:pPr>
            <w:r>
              <w:rPr>
                <w:rFonts w:ascii="Arial" w:hAnsi="Arial" w:cs="Arial"/>
                <w:b/>
                <w:sz w:val="20"/>
                <w:szCs w:val="20"/>
              </w:rPr>
              <w:t xml:space="preserve">Ел. eнергија </w:t>
            </w:r>
            <w:r>
              <w:rPr>
                <w:rFonts w:ascii="Arial" w:hAnsi="Arial" w:cs="Arial"/>
                <w:b/>
                <w:sz w:val="20"/>
                <w:szCs w:val="20"/>
              </w:rPr>
              <w:br/>
              <w:t>-ниски напон -</w:t>
            </w:r>
            <w:r>
              <w:rPr>
                <w:rFonts w:ascii="Arial" w:hAnsi="Arial" w:cs="Arial"/>
                <w:b/>
                <w:sz w:val="20"/>
                <w:szCs w:val="20"/>
              </w:rPr>
              <w:br/>
              <w:t xml:space="preserve"> 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Виша тарифа</w:t>
            </w:r>
          </w:p>
          <w:p w:rsidR="00E93D87" w:rsidRDefault="00E93D87">
            <w:pPr>
              <w:spacing w:after="0"/>
              <w:jc w:val="center"/>
              <w:rPr>
                <w:rFonts w:ascii="Arial" w:hAnsi="Arial" w:cs="Arial"/>
                <w:b/>
                <w:sz w:val="20"/>
                <w:szCs w:val="20"/>
                <w:lang w:val="sr-Cyrl-CS"/>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940.000</w:t>
            </w:r>
          </w:p>
        </w:tc>
      </w:tr>
      <w:tr w:rsidR="00E93D87" w:rsidTr="00E93D87">
        <w:trPr>
          <w:trHeight w:val="11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b/>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Нижа тарифа</w:t>
            </w:r>
          </w:p>
          <w:p w:rsidR="00E93D87" w:rsidRDefault="00E93D87">
            <w:pPr>
              <w:spacing w:after="0"/>
              <w:jc w:val="center"/>
              <w:rPr>
                <w:rFonts w:ascii="Arial" w:hAnsi="Arial" w:cs="Arial"/>
                <w:sz w:val="20"/>
                <w:szCs w:val="20"/>
                <w:lang w:val="sr-Cyrl-CS"/>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240.000</w:t>
            </w:r>
          </w:p>
        </w:tc>
      </w:tr>
      <w:tr w:rsidR="00E93D87" w:rsidTr="00E93D87">
        <w:trPr>
          <w:trHeight w:val="963"/>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rPr>
                <w:rFonts w:ascii="Arial" w:hAnsi="Arial" w:cs="Arial"/>
                <w:sz w:val="20"/>
                <w:szCs w:val="20"/>
                <w:lang w:val="sr-Cyrl-CS"/>
              </w:rPr>
            </w:pPr>
            <w:r>
              <w:rPr>
                <w:rFonts w:ascii="Arial" w:hAnsi="Arial" w:cs="Arial"/>
                <w:b/>
                <w:sz w:val="20"/>
                <w:szCs w:val="20"/>
              </w:rPr>
              <w:t xml:space="preserve">Ел. eнергија </w:t>
            </w:r>
            <w:r>
              <w:rPr>
                <w:rFonts w:ascii="Arial" w:hAnsi="Arial" w:cs="Arial"/>
                <w:b/>
                <w:sz w:val="20"/>
                <w:szCs w:val="20"/>
              </w:rPr>
              <w:br/>
              <w:t>–широка потрошња-</w:t>
            </w:r>
            <w:r>
              <w:rPr>
                <w:rFonts w:ascii="Arial" w:hAnsi="Arial" w:cs="Arial"/>
                <w:b/>
                <w:sz w:val="20"/>
                <w:szCs w:val="20"/>
              </w:rPr>
              <w:br/>
              <w:t>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Виша тарифа</w:t>
            </w:r>
          </w:p>
          <w:p w:rsidR="00E93D87" w:rsidRDefault="00E93D87">
            <w:pPr>
              <w:spacing w:after="0"/>
              <w:jc w:val="center"/>
              <w:rPr>
                <w:rFonts w:ascii="Arial" w:hAnsi="Arial" w:cs="Arial"/>
                <w:sz w:val="20"/>
                <w:szCs w:val="20"/>
                <w:lang w:val="sr-Cyrl-CS"/>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170.000</w:t>
            </w:r>
          </w:p>
        </w:tc>
      </w:tr>
      <w:tr w:rsidR="00E93D87" w:rsidTr="00E93D87">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Нижа тарифа</w:t>
            </w:r>
          </w:p>
          <w:p w:rsidR="00E93D87" w:rsidRDefault="00E93D87">
            <w:pPr>
              <w:spacing w:after="0"/>
              <w:jc w:val="center"/>
              <w:rPr>
                <w:rFonts w:ascii="Arial" w:hAnsi="Arial" w:cs="Arial"/>
                <w:b/>
                <w:sz w:val="20"/>
                <w:szCs w:val="20"/>
                <w:lang w:val="sr-Cyrl-CS"/>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57.000</w:t>
            </w:r>
          </w:p>
        </w:tc>
      </w:tr>
      <w:tr w:rsidR="00E93D87" w:rsidTr="00E93D87">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Једнот. мерење</w:t>
            </w:r>
          </w:p>
          <w:p w:rsidR="00E93D87" w:rsidRDefault="00E93D87">
            <w:pPr>
              <w:spacing w:after="0"/>
              <w:jc w:val="center"/>
              <w:rPr>
                <w:rFonts w:ascii="Arial" w:hAnsi="Arial" w:cs="Arial"/>
                <w:b/>
                <w:sz w:val="20"/>
                <w:szCs w:val="20"/>
                <w:lang w:val="sr-Cyrl-CS"/>
              </w:rPr>
            </w:pPr>
            <w:r>
              <w:rPr>
                <w:rFonts w:ascii="Arial" w:hAnsi="Arial" w:cs="Arial"/>
                <w:b/>
                <w:sz w:val="20"/>
                <w:szCs w:val="20"/>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8.000</w:t>
            </w:r>
          </w:p>
        </w:tc>
      </w:tr>
    </w:tbl>
    <w:p w:rsidR="00D16268" w:rsidRDefault="00D16268" w:rsidP="00D16268">
      <w:pPr>
        <w:spacing w:after="0"/>
        <w:ind w:left="720" w:right="-285"/>
        <w:jc w:val="both"/>
        <w:rPr>
          <w:rFonts w:ascii="Arial" w:hAnsi="Arial" w:cs="Arial"/>
          <w:sz w:val="20"/>
          <w:szCs w:val="20"/>
          <w:lang w:val="sr-Cyrl-CS"/>
        </w:rPr>
      </w:pPr>
    </w:p>
    <w:p w:rsidR="00D16268" w:rsidRDefault="00D16268" w:rsidP="00D16268">
      <w:pPr>
        <w:spacing w:after="0"/>
        <w:ind w:right="387"/>
        <w:jc w:val="both"/>
        <w:rPr>
          <w:rFonts w:ascii="Arial" w:hAnsi="Arial" w:cs="Arial"/>
          <w:sz w:val="20"/>
          <w:szCs w:val="20"/>
        </w:rPr>
      </w:pPr>
      <w:r>
        <w:rPr>
          <w:rFonts w:ascii="Arial" w:hAnsi="Arial" w:cs="Arial"/>
          <w:sz w:val="20"/>
          <w:szCs w:val="20"/>
        </w:rPr>
        <w:t>2.Трошкови приступа систему за пренос електричне енергије</w:t>
      </w:r>
      <w:r w:rsidR="00A16066">
        <w:rPr>
          <w:rFonts w:ascii="Arial" w:hAnsi="Arial" w:cs="Arial"/>
          <w:sz w:val="20"/>
          <w:szCs w:val="20"/>
        </w:rPr>
        <w:t>;</w:t>
      </w:r>
    </w:p>
    <w:p w:rsidR="00A16066" w:rsidRPr="00A16066" w:rsidRDefault="00A16066" w:rsidP="00D16268">
      <w:pPr>
        <w:spacing w:after="0"/>
        <w:ind w:right="387"/>
        <w:jc w:val="both"/>
        <w:rPr>
          <w:rFonts w:ascii="Arial" w:hAnsi="Arial" w:cs="Arial"/>
          <w:sz w:val="20"/>
          <w:szCs w:val="20"/>
        </w:rPr>
      </w:pPr>
    </w:p>
    <w:p w:rsidR="00D16268" w:rsidRDefault="00D16268" w:rsidP="00D16268">
      <w:pPr>
        <w:spacing w:after="0"/>
        <w:ind w:left="840" w:right="387"/>
        <w:jc w:val="both"/>
        <w:rPr>
          <w:rFonts w:ascii="Arial" w:hAnsi="Arial" w:cs="Arial"/>
          <w:b/>
          <w:sz w:val="20"/>
          <w:szCs w:val="20"/>
        </w:rPr>
      </w:pPr>
      <w:r>
        <w:rPr>
          <w:rFonts w:ascii="Arial" w:hAnsi="Arial" w:cs="Arial"/>
          <w:b/>
          <w:sz w:val="20"/>
          <w:szCs w:val="20"/>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D16268" w:rsidRDefault="00D16268" w:rsidP="00D16268">
      <w:pPr>
        <w:spacing w:after="0"/>
        <w:ind w:right="387"/>
        <w:rPr>
          <w:rFonts w:ascii="Arial" w:hAnsi="Arial" w:cs="Arial"/>
          <w:sz w:val="20"/>
          <w:szCs w:val="20"/>
        </w:rPr>
      </w:pPr>
      <w:r>
        <w:rPr>
          <w:rFonts w:ascii="Arial" w:hAnsi="Arial" w:cs="Arial"/>
          <w:sz w:val="20"/>
          <w:szCs w:val="20"/>
        </w:rPr>
        <w:t>3.Трошкови приступа систему за дистрибуцију електричне енергије</w:t>
      </w:r>
      <w:r w:rsidR="00A16066">
        <w:rPr>
          <w:rFonts w:ascii="Arial" w:hAnsi="Arial" w:cs="Arial"/>
          <w:sz w:val="20"/>
          <w:szCs w:val="20"/>
        </w:rPr>
        <w:t>;</w:t>
      </w:r>
    </w:p>
    <w:p w:rsidR="00A16066" w:rsidRPr="00A16066" w:rsidRDefault="00A16066" w:rsidP="00D16268">
      <w:pPr>
        <w:spacing w:after="0"/>
        <w:ind w:right="387"/>
        <w:rPr>
          <w:rFonts w:ascii="Arial" w:hAnsi="Arial" w:cs="Arial"/>
          <w:sz w:val="20"/>
          <w:szCs w:val="20"/>
        </w:rPr>
      </w:pPr>
    </w:p>
    <w:p w:rsidR="00D16268" w:rsidRDefault="00D16268" w:rsidP="00D16268">
      <w:pPr>
        <w:spacing w:after="0"/>
        <w:ind w:left="840" w:right="387"/>
        <w:jc w:val="both"/>
        <w:rPr>
          <w:rFonts w:ascii="Arial" w:hAnsi="Arial" w:cs="Arial"/>
          <w:b/>
          <w:sz w:val="20"/>
          <w:szCs w:val="20"/>
        </w:rPr>
      </w:pPr>
      <w:r>
        <w:rPr>
          <w:rFonts w:ascii="Arial" w:hAnsi="Arial" w:cs="Arial"/>
          <w:b/>
          <w:sz w:val="20"/>
          <w:szCs w:val="20"/>
        </w:rPr>
        <w:t xml:space="preserve">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w:t>
      </w:r>
      <w:r>
        <w:rPr>
          <w:rFonts w:ascii="Arial" w:hAnsi="Arial" w:cs="Arial"/>
          <w:b/>
          <w:sz w:val="20"/>
          <w:szCs w:val="20"/>
        </w:rPr>
        <w:lastRenderedPageBreak/>
        <w:t>је прибављена сагласност Агенције за енергетику Републике Србије и које су објављене у „Службеном гласнику Републике Србије“.</w:t>
      </w:r>
    </w:p>
    <w:p w:rsidR="00A16066" w:rsidRPr="00A16066" w:rsidRDefault="00A16066" w:rsidP="00D16268">
      <w:pPr>
        <w:spacing w:after="0"/>
        <w:ind w:left="840" w:right="387"/>
        <w:jc w:val="both"/>
        <w:rPr>
          <w:rFonts w:ascii="Arial" w:hAnsi="Arial" w:cs="Arial"/>
          <w:b/>
          <w:sz w:val="20"/>
          <w:szCs w:val="20"/>
        </w:rPr>
      </w:pPr>
    </w:p>
    <w:p w:rsidR="00D16268" w:rsidRDefault="00D16268" w:rsidP="00D16268">
      <w:pPr>
        <w:spacing w:after="0"/>
        <w:ind w:right="387"/>
        <w:jc w:val="both"/>
        <w:rPr>
          <w:rFonts w:ascii="Arial" w:hAnsi="Arial" w:cs="Arial"/>
          <w:sz w:val="20"/>
          <w:szCs w:val="20"/>
        </w:rPr>
      </w:pPr>
      <w:r>
        <w:rPr>
          <w:rFonts w:ascii="Arial" w:hAnsi="Arial" w:cs="Arial"/>
          <w:sz w:val="20"/>
          <w:szCs w:val="20"/>
        </w:rPr>
        <w:t>4.Трошкови накнаде за подстицај повлашћених произвођача електричне енергије</w:t>
      </w:r>
      <w:r w:rsidR="00A16066">
        <w:rPr>
          <w:rFonts w:ascii="Arial" w:hAnsi="Arial" w:cs="Arial"/>
          <w:sz w:val="20"/>
          <w:szCs w:val="20"/>
        </w:rPr>
        <w:t>;</w:t>
      </w:r>
    </w:p>
    <w:p w:rsidR="00A16066" w:rsidRPr="00A16066" w:rsidRDefault="00A16066" w:rsidP="00D16268">
      <w:pPr>
        <w:spacing w:after="0"/>
        <w:ind w:right="387"/>
        <w:jc w:val="both"/>
        <w:rPr>
          <w:rFonts w:ascii="Arial" w:hAnsi="Arial" w:cs="Arial"/>
          <w:sz w:val="20"/>
          <w:szCs w:val="20"/>
        </w:rPr>
      </w:pPr>
    </w:p>
    <w:p w:rsidR="00D16268" w:rsidRDefault="00D16268" w:rsidP="00D16268">
      <w:pPr>
        <w:spacing w:after="0"/>
        <w:ind w:left="840" w:right="387"/>
        <w:jc w:val="both"/>
        <w:rPr>
          <w:rFonts w:ascii="Arial" w:hAnsi="Arial" w:cs="Arial"/>
          <w:b/>
          <w:sz w:val="20"/>
          <w:szCs w:val="20"/>
        </w:rPr>
      </w:pPr>
      <w:r>
        <w:rPr>
          <w:rFonts w:ascii="Arial" w:hAnsi="Arial" w:cs="Arial"/>
          <w:b/>
          <w:sz w:val="20"/>
          <w:szCs w:val="20"/>
        </w:rPr>
        <w:t>Према важећој Уредби о мерама подстицаја за повлашћене произвођаче електричне енергије.</w:t>
      </w:r>
    </w:p>
    <w:p w:rsidR="00D16268" w:rsidRDefault="00D16268" w:rsidP="00D16268">
      <w:pPr>
        <w:spacing w:after="0"/>
        <w:ind w:right="387"/>
        <w:jc w:val="both"/>
        <w:rPr>
          <w:rFonts w:ascii="Arial" w:hAnsi="Arial" w:cs="Arial"/>
          <w:sz w:val="20"/>
          <w:szCs w:val="20"/>
        </w:rPr>
      </w:pPr>
      <w:r>
        <w:rPr>
          <w:rFonts w:ascii="Arial" w:hAnsi="Arial" w:cs="Arial"/>
          <w:sz w:val="20"/>
          <w:szCs w:val="20"/>
        </w:rPr>
        <w:t>5.Трошкови акцизе за утрошену електричну енергију</w:t>
      </w:r>
      <w:r w:rsidR="00A16066">
        <w:rPr>
          <w:rFonts w:ascii="Arial" w:hAnsi="Arial" w:cs="Arial"/>
          <w:sz w:val="20"/>
          <w:szCs w:val="20"/>
        </w:rPr>
        <w:t>;</w:t>
      </w:r>
    </w:p>
    <w:p w:rsidR="00A16066" w:rsidRPr="00A16066" w:rsidRDefault="00A16066" w:rsidP="00D16268">
      <w:pPr>
        <w:spacing w:after="0"/>
        <w:ind w:right="387"/>
        <w:jc w:val="both"/>
        <w:rPr>
          <w:rFonts w:ascii="Arial" w:hAnsi="Arial" w:cs="Arial"/>
          <w:sz w:val="20"/>
          <w:szCs w:val="20"/>
        </w:rPr>
      </w:pPr>
    </w:p>
    <w:p w:rsidR="00003D3A" w:rsidRDefault="00D16268" w:rsidP="00A16066">
      <w:pPr>
        <w:spacing w:after="0"/>
        <w:ind w:left="840" w:right="387"/>
        <w:jc w:val="both"/>
        <w:rPr>
          <w:rFonts w:ascii="Arial" w:hAnsi="Arial" w:cs="Arial"/>
          <w:b/>
          <w:sz w:val="20"/>
          <w:szCs w:val="20"/>
        </w:rPr>
      </w:pPr>
      <w:r>
        <w:rPr>
          <w:rFonts w:ascii="Arial" w:hAnsi="Arial" w:cs="Arial"/>
          <w:b/>
          <w:sz w:val="20"/>
          <w:szCs w:val="20"/>
        </w:rPr>
        <w:t>У складу са Законом о изменама и допунама закона о акцизама (Сл. Гласник бр. 55/2015). Акциза се утврђује у складу са Правилником о обрачунавању акцизе електричне енергије за крајњу потрошњу коју доноси Министарство финансија.</w:t>
      </w:r>
    </w:p>
    <w:p w:rsidR="00A16066" w:rsidRPr="00A16066" w:rsidRDefault="00A16066" w:rsidP="00A16066">
      <w:pPr>
        <w:spacing w:after="0"/>
        <w:ind w:left="840" w:right="387"/>
        <w:jc w:val="both"/>
        <w:rPr>
          <w:rFonts w:ascii="Arial" w:hAnsi="Arial" w:cs="Arial"/>
          <w:sz w:val="20"/>
          <w:szCs w:val="20"/>
        </w:rPr>
      </w:pPr>
    </w:p>
    <w:p w:rsidR="00D16268" w:rsidRDefault="00D16268" w:rsidP="000305B5">
      <w:pPr>
        <w:ind w:left="840" w:right="387"/>
        <w:jc w:val="both"/>
        <w:rPr>
          <w:rFonts w:ascii="Arial" w:hAnsi="Arial" w:cs="Arial"/>
          <w:sz w:val="20"/>
          <w:szCs w:val="20"/>
        </w:rPr>
      </w:pPr>
      <w:r w:rsidRPr="00003D3A">
        <w:rPr>
          <w:rFonts w:ascii="Arial" w:hAnsi="Arial" w:cs="Arial"/>
          <w:b/>
          <w:sz w:val="20"/>
          <w:szCs w:val="20"/>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p>
    <w:p w:rsidR="00A16066" w:rsidRPr="00A16066" w:rsidRDefault="00A16066" w:rsidP="00003D3A">
      <w:pPr>
        <w:tabs>
          <w:tab w:val="left" w:pos="3960"/>
        </w:tabs>
        <w:ind w:left="-567" w:right="-285"/>
        <w:rPr>
          <w:rFonts w:ascii="Arial" w:hAnsi="Arial" w:cs="Arial"/>
          <w:sz w:val="20"/>
          <w:szCs w:val="20"/>
        </w:rPr>
      </w:pPr>
      <w:r>
        <w:rPr>
          <w:rFonts w:ascii="Arial" w:hAnsi="Arial" w:cs="Arial"/>
          <w:sz w:val="20"/>
          <w:szCs w:val="20"/>
        </w:rPr>
        <w:t xml:space="preserve"> </w:t>
      </w:r>
    </w:p>
    <w:p w:rsidR="00D16268" w:rsidRDefault="00D16268" w:rsidP="00D16268">
      <w:pPr>
        <w:ind w:left="600" w:right="-285"/>
        <w:rPr>
          <w:rFonts w:ascii="Arial" w:hAnsi="Arial" w:cs="Arial"/>
          <w:i/>
          <w:sz w:val="20"/>
          <w:szCs w:val="20"/>
        </w:rPr>
      </w:pPr>
    </w:p>
    <w:p w:rsidR="00D16268" w:rsidRDefault="00D16268" w:rsidP="00D16268">
      <w:pPr>
        <w:ind w:left="600" w:right="-285"/>
        <w:jc w:val="center"/>
        <w:rPr>
          <w:rFonts w:ascii="Arial" w:hAnsi="Arial" w:cs="Arial"/>
          <w:i/>
          <w:sz w:val="20"/>
          <w:szCs w:val="20"/>
        </w:rPr>
      </w:pPr>
    </w:p>
    <w:p w:rsidR="00D16268" w:rsidRDefault="00D16268" w:rsidP="00D16268">
      <w:pPr>
        <w:ind w:left="600" w:right="-285"/>
        <w:jc w:val="center"/>
        <w:rPr>
          <w:rFonts w:ascii="Arial" w:hAnsi="Arial" w:cs="Arial"/>
          <w:i/>
          <w:sz w:val="20"/>
          <w:szCs w:val="20"/>
        </w:rPr>
      </w:pPr>
    </w:p>
    <w:p w:rsidR="000305B5" w:rsidRDefault="000305B5"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Pr="008C38B9" w:rsidRDefault="008C38B9" w:rsidP="00D16268">
      <w:pPr>
        <w:ind w:left="600" w:right="-285"/>
        <w:jc w:val="center"/>
        <w:rPr>
          <w:rFonts w:ascii="Arial" w:hAnsi="Arial" w:cs="Arial"/>
          <w:i/>
          <w:sz w:val="20"/>
          <w:szCs w:val="20"/>
        </w:rPr>
      </w:pPr>
    </w:p>
    <w:p w:rsidR="000305B5" w:rsidRDefault="000305B5" w:rsidP="00D16268">
      <w:pPr>
        <w:ind w:left="600" w:right="-285"/>
        <w:jc w:val="center"/>
        <w:rPr>
          <w:rFonts w:ascii="Arial" w:hAnsi="Arial" w:cs="Arial"/>
          <w:i/>
          <w:sz w:val="20"/>
          <w:szCs w:val="20"/>
        </w:rPr>
      </w:pPr>
    </w:p>
    <w:p w:rsidR="000305B5" w:rsidRDefault="000305B5" w:rsidP="00D16268">
      <w:pPr>
        <w:ind w:left="600" w:right="-285"/>
        <w:jc w:val="center"/>
        <w:rPr>
          <w:rFonts w:ascii="Arial" w:hAnsi="Arial" w:cs="Arial"/>
          <w:i/>
          <w:sz w:val="20"/>
          <w:szCs w:val="20"/>
        </w:rPr>
      </w:pPr>
    </w:p>
    <w:tbl>
      <w:tblPr>
        <w:tblW w:w="9823" w:type="dxa"/>
        <w:jc w:val="center"/>
        <w:tblInd w:w="98" w:type="dxa"/>
        <w:tblLook w:val="04A0"/>
      </w:tblPr>
      <w:tblGrid>
        <w:gridCol w:w="2478"/>
        <w:gridCol w:w="2914"/>
        <w:gridCol w:w="3147"/>
        <w:gridCol w:w="342"/>
        <w:gridCol w:w="658"/>
        <w:gridCol w:w="284"/>
      </w:tblGrid>
      <w:tr w:rsidR="00346AA0" w:rsidTr="00346AA0">
        <w:trPr>
          <w:trHeight w:val="224"/>
          <w:jc w:val="center"/>
        </w:trPr>
        <w:tc>
          <w:tcPr>
            <w:tcW w:w="9823" w:type="dxa"/>
            <w:gridSpan w:val="6"/>
            <w:tcBorders>
              <w:top w:val="single" w:sz="8" w:space="0" w:color="000000"/>
              <w:left w:val="single" w:sz="8" w:space="0" w:color="000000"/>
              <w:bottom w:val="single" w:sz="8" w:space="0" w:color="000000"/>
              <w:right w:val="single" w:sz="8" w:space="0" w:color="000000"/>
            </w:tcBorders>
            <w:vAlign w:val="center"/>
            <w:hideMark/>
          </w:tcPr>
          <w:p w:rsidR="00346AA0" w:rsidRDefault="00346AA0">
            <w:pPr>
              <w:spacing w:after="0" w:line="240" w:lineRule="auto"/>
              <w:jc w:val="center"/>
              <w:rPr>
                <w:rFonts w:ascii="Arial" w:eastAsia="Times New Roman" w:hAnsi="Arial" w:cs="Arial"/>
                <w:b/>
                <w:i/>
                <w:color w:val="000000"/>
                <w:sz w:val="24"/>
                <w:szCs w:val="20"/>
                <w:lang w:val="sr-Cyrl-CS"/>
              </w:rPr>
            </w:pPr>
            <w:r>
              <w:rPr>
                <w:rFonts w:ascii="Arial" w:eastAsia="Times New Roman" w:hAnsi="Arial" w:cs="Arial"/>
                <w:b/>
                <w:i/>
                <w:color w:val="000000"/>
                <w:sz w:val="24"/>
                <w:szCs w:val="20"/>
              </w:rPr>
              <w:lastRenderedPageBreak/>
              <w:t>КАТЕГОРИЈА НИСКИ НАПОН - 0,4 KV</w:t>
            </w:r>
          </w:p>
        </w:tc>
      </w:tr>
      <w:tr w:rsidR="00346AA0" w:rsidTr="00346AA0">
        <w:trPr>
          <w:trHeight w:val="437"/>
          <w:jc w:val="center"/>
        </w:trPr>
        <w:tc>
          <w:tcPr>
            <w:tcW w:w="2478" w:type="dxa"/>
            <w:tcBorders>
              <w:top w:val="single" w:sz="8" w:space="0" w:color="000000"/>
              <w:left w:val="single" w:sz="8" w:space="0" w:color="auto"/>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Укупан број мерних места</w:t>
            </w:r>
          </w:p>
        </w:tc>
        <w:tc>
          <w:tcPr>
            <w:tcW w:w="7345" w:type="dxa"/>
            <w:gridSpan w:val="5"/>
            <w:tcBorders>
              <w:top w:val="single" w:sz="8" w:space="0" w:color="000000"/>
              <w:left w:val="nil"/>
              <w:bottom w:val="nil"/>
              <w:right w:val="single" w:sz="8" w:space="0" w:color="000000"/>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6</w:t>
            </w:r>
          </w:p>
        </w:tc>
      </w:tr>
      <w:tr w:rsidR="00346AA0" w:rsidTr="00346AA0">
        <w:trPr>
          <w:trHeight w:val="416"/>
          <w:jc w:val="center"/>
        </w:trPr>
        <w:tc>
          <w:tcPr>
            <w:tcW w:w="2478" w:type="dxa"/>
            <w:vMerge w:val="restart"/>
            <w:tcBorders>
              <w:top w:val="nil"/>
              <w:left w:val="single" w:sz="8" w:space="0" w:color="auto"/>
              <w:bottom w:val="single" w:sz="4" w:space="0" w:color="auto"/>
              <w:right w:val="nil"/>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ел.енергија - ниски напон - 0,4 кV</w:t>
            </w:r>
          </w:p>
        </w:tc>
        <w:tc>
          <w:tcPr>
            <w:tcW w:w="2914" w:type="dxa"/>
            <w:vMerge w:val="restart"/>
            <w:tcBorders>
              <w:top w:val="single" w:sz="8" w:space="0" w:color="auto"/>
              <w:left w:val="single" w:sz="8" w:space="0" w:color="auto"/>
              <w:bottom w:val="double" w:sz="6" w:space="0" w:color="000000"/>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Активна енергија [kWh]</w:t>
            </w:r>
          </w:p>
        </w:tc>
        <w:tc>
          <w:tcPr>
            <w:tcW w:w="3147" w:type="dxa"/>
            <w:tcBorders>
              <w:top w:val="single" w:sz="8" w:space="0" w:color="auto"/>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AВТ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940.000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single" w:sz="8" w:space="0" w:color="auto"/>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double" w:sz="6"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240.000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6061" w:type="dxa"/>
            <w:gridSpan w:val="2"/>
            <w:tcBorders>
              <w:top w:val="nil"/>
              <w:left w:val="single" w:sz="8" w:space="0" w:color="auto"/>
              <w:bottom w:val="single" w:sz="8"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Укупно [kWh]</w:t>
            </w:r>
          </w:p>
        </w:tc>
        <w:tc>
          <w:tcPr>
            <w:tcW w:w="1284" w:type="dxa"/>
            <w:gridSpan w:val="3"/>
            <w:tcBorders>
              <w:top w:val="nil"/>
              <w:left w:val="nil"/>
              <w:bottom w:val="single" w:sz="8"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1.180.000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2914" w:type="dxa"/>
            <w:vMerge w:val="restart"/>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Реактивна енергија [kWh]</w:t>
            </w:r>
          </w:p>
        </w:tc>
        <w:tc>
          <w:tcPr>
            <w:tcW w:w="3147" w:type="dxa"/>
            <w:tcBorders>
              <w:top w:val="nil"/>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RVT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468.820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double" w:sz="6"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RМT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86.039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6061" w:type="dxa"/>
            <w:gridSpan w:val="2"/>
            <w:tcBorders>
              <w:top w:val="nil"/>
              <w:left w:val="single" w:sz="8" w:space="0" w:color="auto"/>
              <w:bottom w:val="nil"/>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Укупно [kWh]</w:t>
            </w:r>
          </w:p>
        </w:tc>
        <w:tc>
          <w:tcPr>
            <w:tcW w:w="1284" w:type="dxa"/>
            <w:gridSpan w:val="3"/>
            <w:tcBorders>
              <w:top w:val="nil"/>
              <w:left w:val="nil"/>
              <w:bottom w:val="nil"/>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554.859 </w:t>
            </w:r>
          </w:p>
        </w:tc>
      </w:tr>
      <w:tr w:rsidR="00346AA0" w:rsidTr="00346AA0">
        <w:trPr>
          <w:trHeight w:val="277"/>
          <w:jc w:val="center"/>
        </w:trPr>
        <w:tc>
          <w:tcPr>
            <w:tcW w:w="9823" w:type="dxa"/>
            <w:gridSpan w:val="6"/>
            <w:tcBorders>
              <w:top w:val="single" w:sz="8" w:space="0" w:color="auto"/>
              <w:left w:val="single" w:sz="8" w:space="0" w:color="auto"/>
              <w:bottom w:val="single" w:sz="8" w:space="0" w:color="auto"/>
              <w:right w:val="single" w:sz="8" w:space="0" w:color="000000"/>
            </w:tcBorders>
            <w:vAlign w:val="center"/>
            <w:hideMark/>
          </w:tcPr>
          <w:p w:rsidR="00346AA0" w:rsidRDefault="00346AA0">
            <w:pPr>
              <w:spacing w:after="0" w:line="240" w:lineRule="auto"/>
              <w:jc w:val="center"/>
              <w:rPr>
                <w:rFonts w:ascii="Arial" w:eastAsia="Times New Roman" w:hAnsi="Arial" w:cs="Arial"/>
                <w:b/>
                <w:i/>
                <w:color w:val="000000"/>
                <w:sz w:val="24"/>
                <w:szCs w:val="20"/>
                <w:lang w:val="sr-Cyrl-CS"/>
              </w:rPr>
            </w:pPr>
            <w:r>
              <w:rPr>
                <w:rFonts w:ascii="Arial" w:eastAsia="Times New Roman" w:hAnsi="Arial" w:cs="Arial"/>
                <w:b/>
                <w:i/>
                <w:color w:val="000000"/>
                <w:sz w:val="24"/>
                <w:szCs w:val="20"/>
              </w:rPr>
              <w:t>КАТЕГОРИЈА ШИРОКА ПОТРОШЊА - 0,4 KV</w:t>
            </w:r>
          </w:p>
        </w:tc>
      </w:tr>
      <w:tr w:rsidR="00346AA0" w:rsidTr="00346AA0">
        <w:trPr>
          <w:trHeight w:val="480"/>
          <w:jc w:val="center"/>
        </w:trPr>
        <w:tc>
          <w:tcPr>
            <w:tcW w:w="2478" w:type="dxa"/>
            <w:tcBorders>
              <w:top w:val="nil"/>
              <w:left w:val="single" w:sz="8" w:space="0" w:color="auto"/>
              <w:bottom w:val="single" w:sz="4" w:space="0" w:color="auto"/>
              <w:right w:val="nil"/>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Укупан број мерних места</w:t>
            </w:r>
          </w:p>
        </w:tc>
        <w:tc>
          <w:tcPr>
            <w:tcW w:w="7345" w:type="dxa"/>
            <w:gridSpan w:val="5"/>
            <w:tcBorders>
              <w:top w:val="single" w:sz="8" w:space="0" w:color="auto"/>
              <w:left w:val="single" w:sz="8" w:space="0" w:color="auto"/>
              <w:bottom w:val="single" w:sz="8" w:space="0" w:color="auto"/>
              <w:right w:val="single" w:sz="8" w:space="0" w:color="000000"/>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61</w:t>
            </w:r>
          </w:p>
        </w:tc>
      </w:tr>
      <w:tr w:rsidR="00346AA0" w:rsidTr="00346AA0">
        <w:trPr>
          <w:trHeight w:val="682"/>
          <w:jc w:val="center"/>
        </w:trPr>
        <w:tc>
          <w:tcPr>
            <w:tcW w:w="2478" w:type="dxa"/>
            <w:vMerge w:val="restart"/>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ел.енергија - широка потрошња - 0,4 кV</w:t>
            </w:r>
          </w:p>
        </w:tc>
        <w:tc>
          <w:tcPr>
            <w:tcW w:w="2914" w:type="dxa"/>
            <w:vMerge w:val="restart"/>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Активна енергија [kWh]</w:t>
            </w:r>
          </w:p>
        </w:tc>
        <w:tc>
          <w:tcPr>
            <w:tcW w:w="3147" w:type="dxa"/>
            <w:tcBorders>
              <w:top w:val="nil"/>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AВТ (виша тарифа)</w:t>
            </w:r>
          </w:p>
        </w:tc>
        <w:tc>
          <w:tcPr>
            <w:tcW w:w="1284" w:type="dxa"/>
            <w:gridSpan w:val="3"/>
            <w:tcBorders>
              <w:top w:val="nil"/>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170.000 </w:t>
            </w:r>
          </w:p>
        </w:tc>
      </w:tr>
      <w:tr w:rsidR="00346AA0" w:rsidTr="00346AA0">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AМT (нижа тарифа)</w:t>
            </w:r>
          </w:p>
        </w:tc>
        <w:tc>
          <w:tcPr>
            <w:tcW w:w="1284" w:type="dxa"/>
            <w:gridSpan w:val="3"/>
            <w:tcBorders>
              <w:top w:val="single" w:sz="4" w:space="0" w:color="auto"/>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57.000 </w:t>
            </w:r>
          </w:p>
        </w:tc>
      </w:tr>
      <w:tr w:rsidR="00346AA0" w:rsidTr="00346AA0">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nil"/>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AJT (једнотарифно мерење)</w:t>
            </w:r>
          </w:p>
        </w:tc>
        <w:tc>
          <w:tcPr>
            <w:tcW w:w="1284" w:type="dxa"/>
            <w:gridSpan w:val="3"/>
            <w:tcBorders>
              <w:top w:val="single" w:sz="4" w:space="0" w:color="auto"/>
              <w:left w:val="nil"/>
              <w:bottom w:val="double" w:sz="6"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8.000 </w:t>
            </w:r>
          </w:p>
        </w:tc>
      </w:tr>
      <w:tr w:rsidR="00346AA0" w:rsidTr="00346AA0">
        <w:trPr>
          <w:trHeight w:val="362"/>
          <w:jc w:val="center"/>
        </w:trPr>
        <w:tc>
          <w:tcPr>
            <w:tcW w:w="0" w:type="auto"/>
            <w:vMerge/>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6061" w:type="dxa"/>
            <w:gridSpan w:val="2"/>
            <w:tcBorders>
              <w:top w:val="double" w:sz="6" w:space="0" w:color="auto"/>
              <w:left w:val="single" w:sz="8" w:space="0" w:color="auto"/>
              <w:bottom w:val="single" w:sz="8" w:space="0" w:color="auto"/>
              <w:right w:val="single" w:sz="4" w:space="0" w:color="000000"/>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Укупно [kWh]</w:t>
            </w:r>
          </w:p>
        </w:tc>
        <w:tc>
          <w:tcPr>
            <w:tcW w:w="1284" w:type="dxa"/>
            <w:gridSpan w:val="3"/>
            <w:tcBorders>
              <w:top w:val="double" w:sz="6" w:space="0" w:color="auto"/>
              <w:left w:val="nil"/>
              <w:bottom w:val="single" w:sz="8" w:space="0" w:color="auto"/>
              <w:right w:val="single" w:sz="8" w:space="0" w:color="000000"/>
            </w:tcBorders>
            <w:noWrap/>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235.000 </w:t>
            </w:r>
          </w:p>
        </w:tc>
      </w:tr>
      <w:tr w:rsidR="00346AA0" w:rsidTr="00346AA0">
        <w:trPr>
          <w:trHeight w:val="213"/>
          <w:jc w:val="center"/>
        </w:trPr>
        <w:tc>
          <w:tcPr>
            <w:tcW w:w="2478"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2914"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3147"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342"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658"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284"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r>
      <w:tr w:rsidR="00346AA0" w:rsidTr="00346AA0">
        <w:trPr>
          <w:trHeight w:val="522"/>
          <w:jc w:val="center"/>
        </w:trPr>
        <w:tc>
          <w:tcPr>
            <w:tcW w:w="8539" w:type="dxa"/>
            <w:gridSpan w:val="3"/>
            <w:tcBorders>
              <w:top w:val="single" w:sz="4" w:space="0" w:color="000000"/>
              <w:left w:val="single" w:sz="4" w:space="0" w:color="000000"/>
              <w:bottom w:val="single" w:sz="4" w:space="0" w:color="000000"/>
              <w:right w:val="single" w:sz="4" w:space="0" w:color="000000"/>
            </w:tcBorders>
            <w:vAlign w:val="center"/>
            <w:hideMark/>
          </w:tcPr>
          <w:p w:rsidR="00346AA0" w:rsidRDefault="00346AA0">
            <w:pPr>
              <w:spacing w:after="0" w:line="240" w:lineRule="auto"/>
              <w:jc w:val="center"/>
              <w:rPr>
                <w:rFonts w:ascii="Arial" w:eastAsia="Times New Roman" w:hAnsi="Arial" w:cs="Arial"/>
                <w:b/>
                <w:color w:val="000000"/>
                <w:sz w:val="24"/>
                <w:szCs w:val="20"/>
                <w:lang w:val="sr-Cyrl-CS"/>
              </w:rPr>
            </w:pPr>
            <w:r>
              <w:rPr>
                <w:rFonts w:ascii="Arial" w:eastAsia="Times New Roman" w:hAnsi="Arial" w:cs="Arial"/>
                <w:b/>
                <w:color w:val="000000"/>
                <w:sz w:val="24"/>
                <w:szCs w:val="20"/>
              </w:rPr>
              <w:t>УКУПНО АКТИВНА ЕНЕРГИЈА КАТЕГОРИЈА НИСКИ НАПОН И ШИРОКА ПОТРОШЊА [kWh]</w:t>
            </w:r>
          </w:p>
        </w:tc>
        <w:tc>
          <w:tcPr>
            <w:tcW w:w="1284" w:type="dxa"/>
            <w:gridSpan w:val="3"/>
            <w:tcBorders>
              <w:top w:val="single" w:sz="4" w:space="0" w:color="000000"/>
              <w:left w:val="single" w:sz="4" w:space="0" w:color="000000"/>
              <w:bottom w:val="single" w:sz="4" w:space="0" w:color="000000"/>
              <w:right w:val="single" w:sz="4" w:space="0" w:color="000000"/>
            </w:tcBorders>
            <w:noWrap/>
            <w:vAlign w:val="center"/>
            <w:hideMark/>
          </w:tcPr>
          <w:p w:rsidR="00346AA0" w:rsidRDefault="00346AA0">
            <w:pPr>
              <w:spacing w:after="0" w:line="240" w:lineRule="auto"/>
              <w:jc w:val="right"/>
              <w:rPr>
                <w:rFonts w:ascii="Arial" w:eastAsia="Times New Roman" w:hAnsi="Arial" w:cs="Arial"/>
                <w:b/>
                <w:i/>
                <w:color w:val="000000"/>
                <w:sz w:val="24"/>
                <w:szCs w:val="20"/>
                <w:lang w:val="sr-Cyrl-CS"/>
              </w:rPr>
            </w:pPr>
            <w:r>
              <w:rPr>
                <w:rFonts w:ascii="Arial" w:eastAsia="Times New Roman" w:hAnsi="Arial" w:cs="Arial"/>
                <w:b/>
                <w:i/>
                <w:color w:val="000000"/>
                <w:sz w:val="24"/>
                <w:szCs w:val="20"/>
              </w:rPr>
              <w:t>1.415.000</w:t>
            </w:r>
          </w:p>
        </w:tc>
      </w:tr>
      <w:tr w:rsidR="00346AA0" w:rsidTr="00346AA0">
        <w:trPr>
          <w:trHeight w:val="522"/>
          <w:jc w:val="center"/>
        </w:trPr>
        <w:tc>
          <w:tcPr>
            <w:tcW w:w="8539" w:type="dxa"/>
            <w:gridSpan w:val="3"/>
            <w:tcBorders>
              <w:top w:val="single" w:sz="4" w:space="0" w:color="000000"/>
              <w:left w:val="nil"/>
              <w:bottom w:val="nil"/>
              <w:right w:val="nil"/>
            </w:tcBorders>
            <w:vAlign w:val="center"/>
            <w:hideMark/>
          </w:tcPr>
          <w:p w:rsidR="00346AA0" w:rsidRDefault="00346AA0">
            <w:pPr>
              <w:spacing w:after="0" w:line="240" w:lineRule="auto"/>
              <w:rPr>
                <w:sz w:val="20"/>
                <w:szCs w:val="20"/>
                <w:lang w:val="en-US"/>
              </w:rPr>
            </w:pPr>
          </w:p>
        </w:tc>
        <w:tc>
          <w:tcPr>
            <w:tcW w:w="1284" w:type="dxa"/>
            <w:gridSpan w:val="3"/>
            <w:noWrap/>
            <w:vAlign w:val="center"/>
            <w:hideMark/>
          </w:tcPr>
          <w:p w:rsidR="00346AA0" w:rsidRDefault="00346AA0">
            <w:pPr>
              <w:spacing w:after="0" w:line="240" w:lineRule="auto"/>
              <w:rPr>
                <w:sz w:val="20"/>
                <w:szCs w:val="20"/>
                <w:lang w:val="en-US"/>
              </w:rPr>
            </w:pPr>
          </w:p>
        </w:tc>
      </w:tr>
    </w:tbl>
    <w:p w:rsidR="00346AA0" w:rsidRDefault="00346AA0" w:rsidP="00346AA0">
      <w:pPr>
        <w:ind w:left="600" w:right="-285"/>
        <w:jc w:val="center"/>
        <w:rPr>
          <w:rFonts w:ascii="Arial" w:hAnsi="Arial" w:cs="Arial"/>
          <w:i/>
          <w:sz w:val="20"/>
          <w:szCs w:val="20"/>
          <w:lang w:val="sr-Cyrl-CS"/>
        </w:rPr>
      </w:pPr>
    </w:p>
    <w:p w:rsidR="00346AA0" w:rsidRDefault="00346AA0" w:rsidP="00346AA0">
      <w:pPr>
        <w:ind w:left="600" w:right="-285"/>
        <w:jc w:val="center"/>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 </w:t>
      </w:r>
      <w:r>
        <w:rPr>
          <w:rFonts w:ascii="Arial" w:eastAsia="Times New Roman" w:hAnsi="Arial" w:cs="Arial"/>
          <w:i/>
          <w:sz w:val="24"/>
          <w:szCs w:val="24"/>
        </w:rPr>
        <w:t>ПРИЛОГ</w:t>
      </w:r>
    </w:p>
    <w:tbl>
      <w:tblPr>
        <w:tblW w:w="8300" w:type="dxa"/>
        <w:jc w:val="center"/>
        <w:tblInd w:w="93" w:type="dxa"/>
        <w:tblLook w:val="04A0"/>
      </w:tblPr>
      <w:tblGrid>
        <w:gridCol w:w="1558"/>
        <w:gridCol w:w="3655"/>
        <w:gridCol w:w="3087"/>
      </w:tblGrid>
      <w:tr w:rsidR="00346AA0" w:rsidTr="00346AA0">
        <w:trPr>
          <w:trHeight w:val="525"/>
          <w:jc w:val="center"/>
        </w:trPr>
        <w:tc>
          <w:tcPr>
            <w:tcW w:w="8300" w:type="dxa"/>
            <w:gridSpan w:val="3"/>
            <w:tcBorders>
              <w:top w:val="single" w:sz="8" w:space="0" w:color="auto"/>
              <w:left w:val="single" w:sz="8" w:space="0" w:color="auto"/>
              <w:bottom w:val="single" w:sz="8" w:space="0" w:color="auto"/>
              <w:right w:val="single" w:sz="8" w:space="0" w:color="auto"/>
            </w:tcBorders>
            <w:vAlign w:val="center"/>
            <w:hideMark/>
          </w:tcPr>
          <w:p w:rsidR="00346AA0" w:rsidRDefault="00346AA0">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rPr>
              <w:t>ŠIROKA POTROŠNJA - 0,4kV</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USTANIČKA 22</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7573893</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4076701343557</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en-US"/>
              </w:rPr>
            </w:pPr>
            <w:r>
              <w:rPr>
                <w:rFonts w:ascii="Arial" w:eastAsia="Times New Roman" w:hAnsi="Arial" w:cs="Arial"/>
                <w:sz w:val="20"/>
                <w:szCs w:val="20"/>
              </w:rPr>
              <w:t> </w:t>
            </w:r>
            <w:r>
              <w:rPr>
                <w:rFonts w:ascii="Arial" w:eastAsia="Times New Roman" w:hAnsi="Arial" w:cs="Arial"/>
                <w:sz w:val="20"/>
                <w:szCs w:val="20"/>
                <w:lang w:val="en-US"/>
              </w:rPr>
              <w:t>4012683869</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SVETOZARA MARKOVIĆA 3</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1420125</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4076701343638</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4012683877 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SVETOZARA MARKOVIĆA 9</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5261334</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4076701343808</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4012683885 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7/9</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980744</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4076701343981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4012683893</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SVETOZARA MARKOVIĆA 5</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1470891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4076701344014</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4012683907 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SEDMI JULI 12</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6.</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1803141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4076701344103</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4012683915 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SEDMI JULI 6</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7.</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7149006</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4076701344286</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4012683923 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11</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8.</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1379161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4076701344367</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4012683931 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SLAVONSKA BB</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9.</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1464072</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4076701344448</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4012683940 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lastRenderedPageBreak/>
              <w:br w:type="page"/>
            </w: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VUKA KARADŽIĆA 13</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10.</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00257317</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4076701344529</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4012683958 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JEVREJSKA 4/6</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11.</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1393935</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4076701344600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4012683966 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PREDRAGA BOŠKOVIĆA 1</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12.</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1580688</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4076701344791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4012683974 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VUKOVARSKA 6</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13.</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847181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4076701344871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4012683982 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STEVANA SREMCA 52</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14.</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020780112603</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4076701344952</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4012683990 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VUKOVARSKA 4</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15.</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7523746</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4076701345096</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4012684008 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STAVANA SREMCA 50</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16.</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4160678</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4076701345177</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4012684016 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SEDMI JULI 4</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17.</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5985469</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4076701345410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4012684024 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JEVREJSKA 12</w:t>
            </w:r>
          </w:p>
        </w:tc>
      </w:tr>
      <w:tr w:rsidR="00346AA0" w:rsidTr="00346AA0">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18.</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7805727</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4076701345509</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4012684032 </w:t>
            </w:r>
          </w:p>
        </w:tc>
      </w:tr>
    </w:tbl>
    <w:p w:rsidR="00346AA0" w:rsidRDefault="00346AA0" w:rsidP="00346AA0">
      <w:pPr>
        <w:rPr>
          <w:lang w:val="sr-Cyrl-CS"/>
        </w:rPr>
      </w:pPr>
      <w:r>
        <w:br w:type="page"/>
      </w:r>
    </w:p>
    <w:tbl>
      <w:tblPr>
        <w:tblW w:w="8300" w:type="dxa"/>
        <w:jc w:val="center"/>
        <w:tblInd w:w="93" w:type="dxa"/>
        <w:tblLook w:val="04A0"/>
      </w:tblPr>
      <w:tblGrid>
        <w:gridCol w:w="1558"/>
        <w:gridCol w:w="3655"/>
        <w:gridCol w:w="1384"/>
        <w:gridCol w:w="771"/>
        <w:gridCol w:w="771"/>
        <w:gridCol w:w="771"/>
      </w:tblGrid>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lastRenderedPageBreak/>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VUKA PANTELIĆA 9</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19.</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5243914</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4076701345681</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4012684040 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BRANKA RADIČEVIĆA 16</w:t>
            </w:r>
          </w:p>
        </w:tc>
      </w:tr>
      <w:tr w:rsidR="00346AA0" w:rsidTr="00346AA0">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20.</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5242498</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4076701345762</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4012684059</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VOJVODE STEPE 20</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21.</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00257513</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4076703541348</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4015397506</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SEDMI JULI 8</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22.</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1448052</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4076701345924</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4012684075</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DOBRICE MILUTINOVIĆA BB</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23.</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5422722</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4076701346068</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4012684083 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SAVE KOVAČEVIĆA 33/1</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24.</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00518587</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4076703472940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sz w:val="20"/>
                <w:szCs w:val="20"/>
                <w:lang w:val="en-US"/>
              </w:rPr>
            </w:pP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4015397492 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18</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25.</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5077300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4076701347625</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4012684229 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JEVREJSKA 8</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26.</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112600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4076701346491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4012684113 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DRAGOŠEVA 20</w:t>
            </w:r>
          </w:p>
        </w:tc>
      </w:tr>
      <w:tr w:rsidR="00346AA0" w:rsidTr="00346AA0">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27.</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sz w:val="20"/>
                <w:szCs w:val="20"/>
                <w:lang w:val="en-US"/>
              </w:rPr>
            </w:pP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4076703590471</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3,68</w:t>
            </w:r>
          </w:p>
        </w:tc>
      </w:tr>
      <w:tr w:rsidR="00346AA0" w:rsidTr="00346AA0">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4015565549 </w:t>
            </w:r>
          </w:p>
        </w:tc>
      </w:tr>
    </w:tbl>
    <w:p w:rsidR="00346AA0" w:rsidRDefault="00346AA0" w:rsidP="00346AA0">
      <w:pPr>
        <w:rPr>
          <w:lang w:val="sr-Cyrl-CS"/>
        </w:rPr>
      </w:pPr>
      <w:r>
        <w:br w:type="page"/>
      </w:r>
    </w:p>
    <w:tbl>
      <w:tblPr>
        <w:tblW w:w="8300" w:type="dxa"/>
        <w:jc w:val="center"/>
        <w:tblInd w:w="93" w:type="dxa"/>
        <w:tblLook w:val="04A0"/>
      </w:tblPr>
      <w:tblGrid>
        <w:gridCol w:w="1558"/>
        <w:gridCol w:w="3313"/>
        <w:gridCol w:w="3429"/>
      </w:tblGrid>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lastRenderedPageBreak/>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SRPSKIH VLADARA 102</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28.</w:t>
            </w: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sz w:val="20"/>
                <w:szCs w:val="20"/>
                <w:lang w:val="en-US"/>
              </w:rPr>
            </w:pP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4076703615309</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4015645011 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SEDMI JULI 18</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29.</w:t>
            </w: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8202896</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4076701346734</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4012684148 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15</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30.</w:t>
            </w: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5873420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4076701347030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31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29" w:type="dxa"/>
            <w:tcBorders>
              <w:top w:val="nil"/>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4012684164 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USTANIČKA 18</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31.</w:t>
            </w: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8132030</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767134711</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ĆIRILA I METODIJA 1</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32.</w:t>
            </w: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261477</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4076701347200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4012684180 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NIŠAVSKI ODRED 8</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33.</w:t>
            </w: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159210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4076701347382</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4012684199 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SEDMI JULI 14</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34.</w:t>
            </w: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5818938</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4076701347463</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4012684202 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DRAGOLJUBA MILENKOVIĆA 26</w:t>
            </w:r>
          </w:p>
        </w:tc>
      </w:tr>
      <w:tr w:rsidR="00346AA0" w:rsidTr="00346AA0">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35.</w:t>
            </w: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290627</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4076701347544</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13,8</w:t>
            </w:r>
          </w:p>
        </w:tc>
      </w:tr>
      <w:tr w:rsidR="00346AA0" w:rsidTr="00346AA0">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4012684210</w:t>
            </w:r>
          </w:p>
        </w:tc>
      </w:tr>
    </w:tbl>
    <w:p w:rsidR="00346AA0" w:rsidRDefault="00346AA0" w:rsidP="00346AA0">
      <w:pPr>
        <w:rPr>
          <w:lang w:val="sr-Cyrl-CS"/>
        </w:rPr>
      </w:pPr>
      <w:r>
        <w:br w:type="page"/>
      </w:r>
    </w:p>
    <w:tbl>
      <w:tblPr>
        <w:tblW w:w="8300" w:type="dxa"/>
        <w:jc w:val="center"/>
        <w:tblInd w:w="93" w:type="dxa"/>
        <w:tblLook w:val="04A0"/>
      </w:tblPr>
      <w:tblGrid>
        <w:gridCol w:w="1558"/>
        <w:gridCol w:w="3359"/>
        <w:gridCol w:w="3383"/>
      </w:tblGrid>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lastRenderedPageBreak/>
              <w:t>Redni br.</w:t>
            </w:r>
          </w:p>
        </w:tc>
        <w:tc>
          <w:tcPr>
            <w:tcW w:w="3359"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18</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36.</w:t>
            </w: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7729</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4076701347625</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4012684229 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USTANIČKA 4</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37.</w:t>
            </w: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280733</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4076701347706</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5,75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4012684237 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16</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38.</w:t>
            </w: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285443</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4076701347897</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4012684245 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20</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39.</w:t>
            </w: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102720</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4076701347978</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4012684253 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5</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40.</w:t>
            </w: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90429</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4076701348001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17,25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4012684261 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USTANIČKA 2</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41.</w:t>
            </w: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279903</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4076701348192</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5,75</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4012684270 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NIKOLE TESLE 9</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42.</w:t>
            </w: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157761</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4076702107954</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4012684288 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DRAGOLJUBA MILENKOVIĆA 2</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43.</w:t>
            </w: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160600</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4076702139562</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4012684296 </w:t>
            </w:r>
          </w:p>
        </w:tc>
      </w:tr>
    </w:tbl>
    <w:p w:rsidR="00346AA0" w:rsidRDefault="00346AA0" w:rsidP="00346AA0">
      <w:pPr>
        <w:rPr>
          <w:lang w:val="sr-Cyrl-CS"/>
        </w:rPr>
      </w:pPr>
      <w:r>
        <w:br w:type="page"/>
      </w:r>
    </w:p>
    <w:tbl>
      <w:tblPr>
        <w:tblW w:w="8300" w:type="dxa"/>
        <w:jc w:val="center"/>
        <w:tblInd w:w="93" w:type="dxa"/>
        <w:tblLook w:val="04A0"/>
      </w:tblPr>
      <w:tblGrid>
        <w:gridCol w:w="1558"/>
        <w:gridCol w:w="3331"/>
        <w:gridCol w:w="35"/>
        <w:gridCol w:w="1349"/>
        <w:gridCol w:w="771"/>
        <w:gridCol w:w="771"/>
        <w:gridCol w:w="771"/>
      </w:tblGrid>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lastRenderedPageBreak/>
              <w:t>Redni br.</w:t>
            </w:r>
          </w:p>
        </w:tc>
        <w:tc>
          <w:tcPr>
            <w:tcW w:w="3359" w:type="dxa"/>
            <w:gridSpan w:val="2"/>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NIKOLE TESLE 7</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44.</w:t>
            </w: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8257</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4076702412838</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4012684318 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gridSpan w:val="2"/>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TAKOVSKA 14</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45.</w:t>
            </w: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85116</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4076702429641</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4012684326 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gridSpan w:val="2"/>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DOSITEJEVA 10</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46.</w:t>
            </w: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4925</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4076702430739</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4012684334 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59" w:type="dxa"/>
            <w:gridSpan w:val="2"/>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DOSITEJEVA 13</w:t>
            </w:r>
          </w:p>
        </w:tc>
      </w:tr>
      <w:tr w:rsidR="00346AA0" w:rsidTr="00346AA0">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47.</w:t>
            </w: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233545</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4076702640628</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4012684342 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13</w:t>
            </w:r>
          </w:p>
        </w:tc>
      </w:tr>
      <w:tr w:rsidR="00346AA0" w:rsidTr="00346AA0">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48.</w:t>
            </w: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131983</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4076702640709</w:t>
            </w:r>
          </w:p>
        </w:tc>
      </w:tr>
      <w:tr w:rsidR="00346AA0" w:rsidTr="00346AA0">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11" w:type="dxa"/>
            <w:gridSpan w:val="5"/>
            <w:tcBorders>
              <w:top w:val="single" w:sz="4" w:space="0" w:color="auto"/>
              <w:left w:val="nil"/>
              <w:bottom w:val="single" w:sz="8"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4012684350 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ĆIRILA I METODIJA 5</w:t>
            </w:r>
          </w:p>
        </w:tc>
      </w:tr>
      <w:tr w:rsidR="00346AA0" w:rsidTr="00346AA0">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49.</w:t>
            </w: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125153</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4076702680506</w:t>
            </w:r>
          </w:p>
        </w:tc>
      </w:tr>
      <w:tr w:rsidR="00346AA0" w:rsidTr="00346AA0">
        <w:trPr>
          <w:trHeight w:val="255"/>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11" w:type="dxa"/>
            <w:gridSpan w:val="5"/>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4012684369 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VOJVODE STEPE 4</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50.</w:t>
            </w: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4162005</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4076702721466</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6,9</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1098" w:type="dxa"/>
            <w:gridSpan w:val="2"/>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4012684377</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43</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51.</w:t>
            </w: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309732</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4076702883016</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411" w:type="dxa"/>
            <w:gridSpan w:val="5"/>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4012684385 </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73</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52.</w:t>
            </w: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143640</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4076703047491</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1098" w:type="dxa"/>
            <w:gridSpan w:val="2"/>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4012684393</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r>
    </w:tbl>
    <w:p w:rsidR="00346AA0" w:rsidRDefault="00346AA0" w:rsidP="00346AA0">
      <w:pPr>
        <w:rPr>
          <w:lang w:val="sr-Cyrl-CS"/>
        </w:rPr>
      </w:pPr>
      <w:r>
        <w:br w:type="page"/>
      </w:r>
    </w:p>
    <w:tbl>
      <w:tblPr>
        <w:tblW w:w="8300" w:type="dxa"/>
        <w:jc w:val="center"/>
        <w:tblInd w:w="93" w:type="dxa"/>
        <w:tblLook w:val="04A0"/>
      </w:tblPr>
      <w:tblGrid>
        <w:gridCol w:w="1558"/>
        <w:gridCol w:w="3655"/>
        <w:gridCol w:w="1384"/>
        <w:gridCol w:w="771"/>
        <w:gridCol w:w="771"/>
        <w:gridCol w:w="771"/>
      </w:tblGrid>
      <w:tr w:rsidR="00346AA0" w:rsidTr="00346AA0">
        <w:trPr>
          <w:trHeight w:val="255"/>
          <w:jc w:val="center"/>
        </w:trPr>
        <w:tc>
          <w:tcPr>
            <w:tcW w:w="1558" w:type="dxa"/>
            <w:tcBorders>
              <w:top w:val="single" w:sz="4" w:space="0" w:color="auto"/>
              <w:left w:val="single" w:sz="4"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lastRenderedPageBreak/>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2/2</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53.</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031523</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4076703270212</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4013559649 </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4/2</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54.</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084733</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4076703270301</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4013559657</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6/2</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55.</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039137</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4076703270484</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4013559665 </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KNJAZA MILOŠA 8/2</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56.</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024804</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4076703270646</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4013559673</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r>
      <w:tr w:rsidR="00346AA0" w:rsidTr="00346AA0">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KOSTE ABRAŠEVIĆA 44</w:t>
            </w:r>
          </w:p>
        </w:tc>
      </w:tr>
      <w:tr w:rsidR="00346AA0" w:rsidTr="00346AA0">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57.</w:t>
            </w: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326582</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4076703165001</w:t>
            </w:r>
          </w:p>
        </w:tc>
      </w:tr>
      <w:tr w:rsidR="00346AA0" w:rsidTr="00346AA0">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4013079353 </w:t>
            </w:r>
          </w:p>
        </w:tc>
      </w:tr>
      <w:tr w:rsidR="00346AA0" w:rsidTr="00346AA0">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ĆIRILA I METODIJA 31</w:t>
            </w:r>
          </w:p>
        </w:tc>
      </w:tr>
      <w:tr w:rsidR="00346AA0" w:rsidTr="00346AA0">
        <w:trPr>
          <w:trHeight w:val="255"/>
          <w:jc w:val="center"/>
        </w:trPr>
        <w:tc>
          <w:tcPr>
            <w:tcW w:w="1558" w:type="dxa"/>
            <w:vMerge w:val="restart"/>
            <w:tcBorders>
              <w:top w:val="nil"/>
              <w:left w:val="single" w:sz="8" w:space="0" w:color="auto"/>
              <w:bottom w:val="single" w:sz="4" w:space="0" w:color="auto"/>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58.</w:t>
            </w: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r>
      <w:tr w:rsidR="00346AA0" w:rsidTr="00346AA0">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4076703191266</w:t>
            </w:r>
          </w:p>
        </w:tc>
      </w:tr>
      <w:tr w:rsidR="00346AA0" w:rsidTr="00346AA0">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4013079361</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p>
        </w:tc>
      </w:tr>
      <w:tr w:rsidR="00346AA0" w:rsidTr="00346AA0">
        <w:trPr>
          <w:trHeight w:val="255"/>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NIKOLE TESLE 62A</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346AA0" w:rsidRDefault="00346AA0">
            <w:pPr>
              <w:jc w:val="center"/>
              <w:rPr>
                <w:rFonts w:ascii="Arial" w:eastAsia="Times New Roman" w:hAnsi="Arial" w:cs="Arial"/>
                <w:sz w:val="20"/>
                <w:szCs w:val="20"/>
                <w:lang w:val="sr-Cyrl-CS"/>
              </w:rPr>
            </w:pPr>
            <w:r>
              <w:rPr>
                <w:rFonts w:ascii="Arial" w:eastAsia="Times New Roman" w:hAnsi="Arial" w:cs="Arial"/>
                <w:sz w:val="20"/>
                <w:szCs w:val="20"/>
              </w:rPr>
              <w:t>59.</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sz w:val="20"/>
                <w:szCs w:val="20"/>
                <w:lang w:val="en-US"/>
              </w:rPr>
            </w:pP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4076703487626</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Mesto merenja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4015280781</w:t>
            </w:r>
          </w:p>
        </w:tc>
      </w:tr>
      <w:tr w:rsidR="00346AA0" w:rsidTr="00346AA0">
        <w:trPr>
          <w:trHeight w:val="255"/>
          <w:jc w:val="center"/>
        </w:trPr>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CIRILA I METODIJA 77</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60.</w:t>
            </w: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sz w:val="20"/>
                <w:szCs w:val="20"/>
                <w:lang w:val="en-US"/>
              </w:rPr>
            </w:pP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4076703412106</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Mesto merenja</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4014657105</w:t>
            </w:r>
          </w:p>
        </w:tc>
      </w:tr>
      <w:tr w:rsidR="00346AA0" w:rsidTr="00346AA0">
        <w:trPr>
          <w:trHeight w:val="255"/>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CIRILA I METODIJA 79A</w:t>
            </w:r>
          </w:p>
        </w:tc>
      </w:tr>
      <w:tr w:rsidR="00346AA0" w:rsidTr="00346AA0">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61.</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sz w:val="20"/>
                <w:szCs w:val="20"/>
                <w:lang w:val="en-US"/>
              </w:rPr>
            </w:pP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4076703412297</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11,04</w:t>
            </w:r>
          </w:p>
        </w:tc>
      </w:tr>
      <w:tr w:rsidR="00346AA0" w:rsidTr="00346AA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Mesto merenja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4014657113</w:t>
            </w:r>
          </w:p>
        </w:tc>
      </w:tr>
    </w:tbl>
    <w:p w:rsidR="00346AA0" w:rsidRDefault="00346AA0" w:rsidP="00346AA0">
      <w:pPr>
        <w:ind w:right="-285"/>
        <w:contextualSpacing/>
        <w:jc w:val="center"/>
        <w:rPr>
          <w:rFonts w:ascii="Arial" w:hAnsi="Arial" w:cs="Arial"/>
          <w:sz w:val="20"/>
          <w:szCs w:val="20"/>
          <w:lang w:val="sr-Cyrl-CS"/>
        </w:rPr>
      </w:pPr>
      <w:r>
        <w:rPr>
          <w:rFonts w:ascii="Arial" w:hAnsi="Arial" w:cs="Arial"/>
          <w:sz w:val="20"/>
          <w:szCs w:val="20"/>
        </w:rPr>
        <w:t xml:space="preserve"> </w:t>
      </w:r>
    </w:p>
    <w:p w:rsidR="00346AA0" w:rsidRDefault="00346AA0" w:rsidP="00346AA0">
      <w:pPr>
        <w:ind w:right="-285"/>
        <w:contextualSpacing/>
        <w:jc w:val="center"/>
        <w:rPr>
          <w:rFonts w:ascii="Arial" w:hAnsi="Arial" w:cs="Arial"/>
          <w:sz w:val="20"/>
          <w:szCs w:val="20"/>
        </w:rPr>
      </w:pPr>
      <w:r>
        <w:rPr>
          <w:rFonts w:ascii="Arial" w:hAnsi="Arial" w:cs="Arial"/>
          <w:sz w:val="20"/>
          <w:szCs w:val="20"/>
        </w:rPr>
        <w:br w:type="page"/>
      </w:r>
    </w:p>
    <w:tbl>
      <w:tblPr>
        <w:tblW w:w="7840" w:type="dxa"/>
        <w:jc w:val="center"/>
        <w:tblInd w:w="-373" w:type="dxa"/>
        <w:tblLook w:val="04A0"/>
      </w:tblPr>
      <w:tblGrid>
        <w:gridCol w:w="907"/>
        <w:gridCol w:w="2340"/>
        <w:gridCol w:w="4593"/>
      </w:tblGrid>
      <w:tr w:rsidR="00346AA0" w:rsidTr="00346AA0">
        <w:trPr>
          <w:trHeight w:val="315"/>
          <w:jc w:val="center"/>
        </w:trPr>
        <w:tc>
          <w:tcPr>
            <w:tcW w:w="7840" w:type="dxa"/>
            <w:gridSpan w:val="3"/>
            <w:tcBorders>
              <w:top w:val="single" w:sz="8" w:space="0" w:color="auto"/>
              <w:left w:val="single" w:sz="8" w:space="0" w:color="auto"/>
              <w:bottom w:val="nil"/>
              <w:right w:val="single" w:sz="8" w:space="0" w:color="000000"/>
            </w:tcBorders>
            <w:vAlign w:val="center"/>
            <w:hideMark/>
          </w:tcPr>
          <w:p w:rsidR="00346AA0" w:rsidRDefault="00346AA0">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rPr>
              <w:lastRenderedPageBreak/>
              <w:t>NISKI NAPON - 0.4kV</w:t>
            </w:r>
          </w:p>
        </w:tc>
      </w:tr>
      <w:tr w:rsidR="00346AA0" w:rsidTr="00346AA0">
        <w:trPr>
          <w:trHeight w:val="300"/>
          <w:jc w:val="center"/>
        </w:trPr>
        <w:tc>
          <w:tcPr>
            <w:tcW w:w="907"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2340" w:type="dxa"/>
            <w:tcBorders>
              <w:top w:val="single" w:sz="4" w:space="0" w:color="auto"/>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NIŠAVSKI ODRED 40 KOTLARNICA CENTRALA</w:t>
            </w:r>
          </w:p>
        </w:tc>
      </w:tr>
      <w:tr w:rsidR="00346AA0" w:rsidTr="00346AA0">
        <w:trPr>
          <w:trHeight w:val="300"/>
          <w:jc w:val="center"/>
        </w:trPr>
        <w:tc>
          <w:tcPr>
            <w:tcW w:w="907"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1.</w:t>
            </w: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4593" w:type="dxa"/>
            <w:tcBorders>
              <w:top w:val="nil"/>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17669</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4076701343719</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4593" w:type="dxa"/>
            <w:tcBorders>
              <w:top w:val="nil"/>
              <w:left w:val="nil"/>
              <w:bottom w:val="single" w:sz="4" w:space="0" w:color="auto"/>
              <w:right w:val="single" w:sz="8" w:space="0" w:color="000000"/>
            </w:tcBorders>
            <w:noWrap/>
            <w:vAlign w:val="center"/>
            <w:hideMark/>
          </w:tcPr>
          <w:p w:rsidR="00346AA0" w:rsidRDefault="00346AA0">
            <w:pPr>
              <w:spacing w:after="0" w:line="240" w:lineRule="auto"/>
              <w:rPr>
                <w:sz w:val="20"/>
                <w:szCs w:val="20"/>
                <w:lang w:val="en-US"/>
              </w:rPr>
            </w:pPr>
          </w:p>
        </w:tc>
      </w:tr>
      <w:tr w:rsidR="00346AA0" w:rsidTr="00346AA0">
        <w:trPr>
          <w:trHeight w:val="84"/>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4012684407</w:t>
            </w:r>
          </w:p>
        </w:tc>
      </w:tr>
      <w:tr w:rsidR="00346AA0" w:rsidTr="00346AA0">
        <w:trPr>
          <w:trHeight w:val="300"/>
          <w:jc w:val="center"/>
        </w:trPr>
        <w:tc>
          <w:tcPr>
            <w:tcW w:w="907" w:type="dxa"/>
            <w:tcBorders>
              <w:top w:val="nil"/>
              <w:left w:val="single" w:sz="8" w:space="0" w:color="auto"/>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4593" w:type="dxa"/>
            <w:tcBorders>
              <w:top w:val="nil"/>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DRAGOŠEVA 1 KOTLARNICA ČEŠALJ</w:t>
            </w:r>
          </w:p>
        </w:tc>
      </w:tr>
      <w:tr w:rsidR="00346AA0" w:rsidTr="00346AA0">
        <w:trPr>
          <w:trHeight w:val="300"/>
          <w:jc w:val="center"/>
        </w:trPr>
        <w:tc>
          <w:tcPr>
            <w:tcW w:w="907"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2.</w:t>
            </w: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17563</w:t>
            </w:r>
          </w:p>
        </w:tc>
      </w:tr>
      <w:tr w:rsidR="00346AA0" w:rsidTr="00346AA0">
        <w:trPr>
          <w:trHeight w:val="30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4076701345258</w:t>
            </w:r>
          </w:p>
        </w:tc>
      </w:tr>
      <w:tr w:rsidR="00346AA0" w:rsidTr="00346AA0">
        <w:trPr>
          <w:trHeight w:val="30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sz w:val="20"/>
                <w:szCs w:val="20"/>
                <w:lang w:val="en-US"/>
              </w:rPr>
            </w:pPr>
          </w:p>
        </w:tc>
      </w:tr>
      <w:tr w:rsidR="00346AA0" w:rsidTr="00346AA0">
        <w:trPr>
          <w:trHeight w:val="138"/>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nil"/>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4593" w:type="dxa"/>
            <w:tcBorders>
              <w:top w:val="single" w:sz="4" w:space="0" w:color="auto"/>
              <w:left w:val="nil"/>
              <w:bottom w:val="nil"/>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4012684415</w:t>
            </w:r>
          </w:p>
        </w:tc>
      </w:tr>
      <w:tr w:rsidR="00346AA0" w:rsidTr="00346AA0">
        <w:trPr>
          <w:trHeight w:val="300"/>
          <w:jc w:val="center"/>
        </w:trPr>
        <w:tc>
          <w:tcPr>
            <w:tcW w:w="907" w:type="dxa"/>
            <w:tcBorders>
              <w:top w:val="single" w:sz="4" w:space="0" w:color="auto"/>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2340" w:type="dxa"/>
            <w:tcBorders>
              <w:top w:val="single" w:sz="4" w:space="0" w:color="auto"/>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STEVANA SREMCA 50 KOTLARNICA ATP</w:t>
            </w:r>
          </w:p>
        </w:tc>
      </w:tr>
      <w:tr w:rsidR="00346AA0" w:rsidTr="00346AA0">
        <w:trPr>
          <w:trHeight w:val="300"/>
          <w:jc w:val="center"/>
        </w:trPr>
        <w:tc>
          <w:tcPr>
            <w:tcW w:w="907"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3.</w:t>
            </w: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17667</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4076701346220</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sz w:val="20"/>
                <w:szCs w:val="20"/>
                <w:lang w:val="en-US"/>
              </w:rPr>
            </w:pPr>
          </w:p>
        </w:tc>
      </w:tr>
      <w:tr w:rsidR="00346AA0" w:rsidTr="00346AA0">
        <w:trPr>
          <w:trHeight w:val="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4012684431</w:t>
            </w:r>
          </w:p>
        </w:tc>
      </w:tr>
      <w:tr w:rsidR="00346AA0" w:rsidTr="00346AA0">
        <w:trPr>
          <w:trHeight w:val="300"/>
          <w:jc w:val="center"/>
        </w:trPr>
        <w:tc>
          <w:tcPr>
            <w:tcW w:w="907"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2340" w:type="dxa"/>
            <w:tcBorders>
              <w:top w:val="single" w:sz="4" w:space="0" w:color="auto"/>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SRPSKIH VLADARA 110 KOTLARNICA SUD</w:t>
            </w:r>
          </w:p>
        </w:tc>
      </w:tr>
      <w:tr w:rsidR="00346AA0" w:rsidTr="00346AA0">
        <w:trPr>
          <w:trHeight w:val="300"/>
          <w:jc w:val="center"/>
        </w:trPr>
        <w:tc>
          <w:tcPr>
            <w:tcW w:w="907"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4.</w:t>
            </w: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17664</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4076701346904</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sz w:val="20"/>
                <w:szCs w:val="20"/>
                <w:lang w:val="en-US"/>
              </w:rPr>
            </w:pPr>
          </w:p>
        </w:tc>
      </w:tr>
      <w:tr w:rsidR="00346AA0" w:rsidTr="00346AA0">
        <w:trPr>
          <w:trHeight w:val="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4012684440</w:t>
            </w:r>
          </w:p>
        </w:tc>
      </w:tr>
      <w:tr w:rsidR="00346AA0" w:rsidTr="00346AA0">
        <w:trPr>
          <w:trHeight w:val="300"/>
          <w:jc w:val="center"/>
        </w:trPr>
        <w:tc>
          <w:tcPr>
            <w:tcW w:w="907" w:type="dxa"/>
            <w:tcBorders>
              <w:top w:val="nil"/>
              <w:left w:val="single" w:sz="8" w:space="0" w:color="auto"/>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SRPSKIH VLADARA 108 KOTLARNICA BUJICA</w:t>
            </w:r>
          </w:p>
        </w:tc>
      </w:tr>
      <w:tr w:rsidR="00346AA0" w:rsidTr="00346AA0">
        <w:trPr>
          <w:trHeight w:val="300"/>
          <w:jc w:val="center"/>
        </w:trPr>
        <w:tc>
          <w:tcPr>
            <w:tcW w:w="907" w:type="dxa"/>
            <w:vMerge w:val="restart"/>
            <w:tcBorders>
              <w:top w:val="nil"/>
              <w:left w:val="single" w:sz="8" w:space="0" w:color="auto"/>
              <w:bottom w:val="single" w:sz="4" w:space="0" w:color="000000"/>
              <w:right w:val="single" w:sz="4" w:space="0" w:color="auto"/>
            </w:tcBorders>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5.</w:t>
            </w: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17670</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4076701345339</w:t>
            </w:r>
          </w:p>
        </w:tc>
      </w:tr>
      <w:tr w:rsidR="00346AA0" w:rsidTr="00346AA0">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sz w:val="20"/>
                <w:szCs w:val="20"/>
                <w:lang w:val="en-US"/>
              </w:rPr>
            </w:pPr>
          </w:p>
        </w:tc>
      </w:tr>
      <w:tr w:rsidR="00346AA0" w:rsidTr="00346AA0">
        <w:trPr>
          <w:trHeight w:val="70"/>
          <w:jc w:val="center"/>
        </w:trPr>
        <w:tc>
          <w:tcPr>
            <w:tcW w:w="0" w:type="auto"/>
            <w:vMerge/>
            <w:tcBorders>
              <w:top w:val="nil"/>
              <w:left w:val="single" w:sz="8" w:space="0" w:color="auto"/>
              <w:bottom w:val="single" w:sz="4" w:space="0" w:color="000000"/>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w:t>
            </w:r>
            <w:r>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 4012684423</w:t>
            </w:r>
          </w:p>
        </w:tc>
      </w:tr>
      <w:tr w:rsidR="00346AA0" w:rsidTr="00346AA0">
        <w:trPr>
          <w:trHeight w:val="300"/>
          <w:jc w:val="center"/>
        </w:trPr>
        <w:tc>
          <w:tcPr>
            <w:tcW w:w="907" w:type="dxa"/>
            <w:tcBorders>
              <w:top w:val="nil"/>
              <w:left w:val="single" w:sz="8" w:space="0" w:color="auto"/>
              <w:bottom w:val="single" w:sz="4" w:space="0" w:color="auto"/>
              <w:right w:val="single" w:sz="4" w:space="0" w:color="auto"/>
            </w:tcBorders>
            <w:shd w:val="clear" w:color="auto" w:fill="D8D8D8"/>
            <w:noWrap/>
            <w:vAlign w:val="bottom"/>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Redni br.</w:t>
            </w: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NIŠAVSKA BB KOTLARNICA SENJAK</w:t>
            </w:r>
          </w:p>
        </w:tc>
      </w:tr>
      <w:tr w:rsidR="00346AA0" w:rsidTr="00346AA0">
        <w:trPr>
          <w:trHeight w:val="300"/>
          <w:jc w:val="center"/>
        </w:trPr>
        <w:tc>
          <w:tcPr>
            <w:tcW w:w="907" w:type="dxa"/>
            <w:vMerge w:val="restart"/>
            <w:tcBorders>
              <w:top w:val="nil"/>
              <w:left w:val="single" w:sz="8" w:space="0" w:color="auto"/>
              <w:bottom w:val="nil"/>
              <w:right w:val="single" w:sz="4" w:space="0" w:color="auto"/>
            </w:tcBorders>
            <w:shd w:val="clear" w:color="auto" w:fill="D8D8D8"/>
            <w:noWrap/>
            <w:vAlign w:val="center"/>
            <w:hideMark/>
          </w:tcPr>
          <w:p w:rsidR="00346AA0" w:rsidRDefault="00346AA0">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rPr>
              <w:t>6.</w:t>
            </w: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186023</w:t>
            </w:r>
          </w:p>
        </w:tc>
      </w:tr>
      <w:tr w:rsidR="00346AA0" w:rsidTr="00346AA0">
        <w:trPr>
          <w:trHeight w:val="30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4076702630746</w:t>
            </w:r>
          </w:p>
        </w:tc>
      </w:tr>
      <w:tr w:rsidR="00346AA0" w:rsidTr="00346AA0">
        <w:trPr>
          <w:trHeight w:val="300"/>
          <w:jc w:val="center"/>
        </w:trPr>
        <w:tc>
          <w:tcPr>
            <w:tcW w:w="0" w:type="auto"/>
            <w:vMerge/>
            <w:tcBorders>
              <w:top w:val="nil"/>
              <w:left w:val="single" w:sz="8" w:space="0" w:color="auto"/>
              <w:bottom w:val="nil"/>
              <w:right w:val="single" w:sz="4" w:space="0" w:color="auto"/>
            </w:tcBorders>
            <w:vAlign w:val="center"/>
            <w:hideMark/>
          </w:tcPr>
          <w:p w:rsidR="00346AA0" w:rsidRDefault="00346AA0">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sz w:val="20"/>
                <w:szCs w:val="20"/>
                <w:lang w:val="en-US"/>
              </w:rPr>
            </w:pPr>
          </w:p>
        </w:tc>
      </w:tr>
      <w:tr w:rsidR="00346AA0" w:rsidTr="00346AA0">
        <w:trPr>
          <w:trHeight w:val="300"/>
          <w:jc w:val="center"/>
        </w:trPr>
        <w:tc>
          <w:tcPr>
            <w:tcW w:w="907" w:type="dxa"/>
            <w:tcBorders>
              <w:top w:val="nil"/>
              <w:left w:val="single" w:sz="8" w:space="0" w:color="auto"/>
              <w:bottom w:val="single" w:sz="8" w:space="0" w:color="000000"/>
              <w:right w:val="single" w:sz="4" w:space="0" w:color="auto"/>
            </w:tcBorders>
            <w:shd w:val="clear" w:color="auto" w:fill="D9D9D9"/>
            <w:vAlign w:val="center"/>
            <w:hideMark/>
          </w:tcPr>
          <w:p w:rsidR="00346AA0" w:rsidRDefault="00346AA0">
            <w:pPr>
              <w:spacing w:after="0" w:line="240" w:lineRule="auto"/>
              <w:rPr>
                <w:sz w:val="20"/>
                <w:szCs w:val="20"/>
                <w:lang w:val="en-US"/>
              </w:rPr>
            </w:pPr>
          </w:p>
        </w:tc>
        <w:tc>
          <w:tcPr>
            <w:tcW w:w="2340" w:type="dxa"/>
            <w:tcBorders>
              <w:top w:val="single" w:sz="4" w:space="0" w:color="auto"/>
              <w:left w:val="nil"/>
              <w:bottom w:val="single" w:sz="4" w:space="0" w:color="auto"/>
              <w:right w:val="single" w:sz="4" w:space="0" w:color="auto"/>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346AA0" w:rsidRDefault="00346AA0">
            <w:pPr>
              <w:spacing w:after="0" w:line="240" w:lineRule="auto"/>
              <w:rPr>
                <w:rFonts w:ascii="Arial" w:eastAsia="Times New Roman" w:hAnsi="Arial" w:cs="Arial"/>
                <w:sz w:val="20"/>
                <w:szCs w:val="20"/>
                <w:lang w:val="sr-Cyrl-CS"/>
              </w:rPr>
            </w:pPr>
            <w:r>
              <w:rPr>
                <w:rFonts w:ascii="Arial" w:eastAsia="Times New Roman" w:hAnsi="Arial" w:cs="Arial"/>
                <w:sz w:val="20"/>
                <w:szCs w:val="20"/>
              </w:rPr>
              <w:t>4012684458</w:t>
            </w:r>
          </w:p>
        </w:tc>
      </w:tr>
    </w:tbl>
    <w:p w:rsidR="00346AA0" w:rsidRDefault="00346AA0" w:rsidP="00346AA0">
      <w:pPr>
        <w:ind w:right="-285"/>
        <w:rPr>
          <w:rFonts w:ascii="Arial" w:hAnsi="Arial" w:cs="Arial"/>
          <w:sz w:val="20"/>
          <w:szCs w:val="20"/>
          <w:lang w:val="sr-Cyrl-CS"/>
        </w:rPr>
      </w:pPr>
    </w:p>
    <w:p w:rsidR="00346AA0" w:rsidRDefault="00346AA0" w:rsidP="00346AA0">
      <w:pPr>
        <w:ind w:right="-285"/>
        <w:rPr>
          <w:rFonts w:ascii="Arial" w:hAnsi="Arial" w:cs="Arial"/>
          <w:b/>
          <w:sz w:val="20"/>
          <w:szCs w:val="20"/>
          <w:u w:val="single"/>
        </w:rPr>
      </w:pPr>
      <w:r>
        <w:rPr>
          <w:rFonts w:ascii="Arial" w:hAnsi="Arial" w:cs="Arial"/>
          <w:b/>
          <w:sz w:val="20"/>
          <w:szCs w:val="20"/>
          <w:u w:val="single"/>
        </w:rPr>
        <w:t>НАПОМЕНА: За мерна места у категорији „ниски напон“ са редним бројевима 1,2,4 и 5 покренут је поступак смањења ангажоване снаге и прелазак на категорију „широка потрошња“ са одобреном снагом 17,25 кW.</w:t>
      </w:r>
    </w:p>
    <w:p w:rsidR="00346AA0" w:rsidRDefault="00346AA0" w:rsidP="00346AA0">
      <w:pPr>
        <w:pStyle w:val="NormalWeb"/>
        <w:spacing w:beforeAutospacing="0" w:afterAutospacing="0" w:line="276" w:lineRule="auto"/>
        <w:ind w:left="600" w:right="-285"/>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 </w:t>
      </w:r>
    </w:p>
    <w:p w:rsidR="001D3271" w:rsidRDefault="001D3271" w:rsidP="00D33795">
      <w:pPr>
        <w:pStyle w:val="NoSpacing"/>
        <w:jc w:val="center"/>
        <w:rPr>
          <w:rFonts w:ascii="Arial" w:eastAsia="TimesNewRomanPSMT" w:hAnsi="Arial" w:cs="Arial"/>
          <w:b/>
          <w:sz w:val="20"/>
          <w:szCs w:val="20"/>
        </w:rPr>
      </w:pPr>
    </w:p>
    <w:p w:rsidR="001D3271" w:rsidRDefault="001D3271" w:rsidP="00D33795">
      <w:pPr>
        <w:pStyle w:val="NoSpacing"/>
        <w:jc w:val="center"/>
        <w:rPr>
          <w:rFonts w:ascii="Arial" w:eastAsia="TimesNewRomanPSMT" w:hAnsi="Arial" w:cs="Arial"/>
          <w:b/>
          <w:sz w:val="20"/>
          <w:szCs w:val="20"/>
        </w:rPr>
      </w:pPr>
    </w:p>
    <w:p w:rsidR="00D33795" w:rsidRDefault="00D33795" w:rsidP="00D33795">
      <w:pPr>
        <w:pStyle w:val="NoSpacing"/>
        <w:jc w:val="center"/>
        <w:rPr>
          <w:rFonts w:ascii="Arial" w:hAnsi="Arial" w:cs="Arial"/>
          <w:sz w:val="20"/>
          <w:szCs w:val="20"/>
          <w:lang w:val="sr-Cyrl-CS"/>
        </w:rPr>
      </w:pPr>
      <w:r>
        <w:rPr>
          <w:rFonts w:ascii="Arial" w:eastAsia="TimesNewRomanPSMT" w:hAnsi="Arial" w:cs="Arial"/>
          <w:b/>
          <w:sz w:val="20"/>
          <w:szCs w:val="20"/>
        </w:rPr>
        <w:t>IV</w:t>
      </w:r>
      <w:r>
        <w:rPr>
          <w:rFonts w:ascii="Arial" w:eastAsia="TimesNewRomanPSMT" w:hAnsi="Arial" w:cs="Arial"/>
          <w:b/>
          <w:sz w:val="20"/>
          <w:szCs w:val="20"/>
          <w:lang w:val="sr-Cyrl-CS"/>
        </w:rPr>
        <w:t>.</w:t>
      </w:r>
    </w:p>
    <w:p w:rsidR="00D33795" w:rsidRDefault="00D33795" w:rsidP="00D33795">
      <w:pPr>
        <w:pStyle w:val="NoSpacing"/>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D33795" w:rsidTr="00D33795">
        <w:tc>
          <w:tcPr>
            <w:tcW w:w="10138" w:type="dxa"/>
            <w:tcBorders>
              <w:top w:val="single" w:sz="4" w:space="0" w:color="auto"/>
              <w:left w:val="single" w:sz="4" w:space="0" w:color="auto"/>
              <w:bottom w:val="single" w:sz="4" w:space="0" w:color="auto"/>
              <w:right w:val="single" w:sz="4" w:space="0" w:color="auto"/>
            </w:tcBorders>
          </w:tcPr>
          <w:p w:rsidR="00D33795" w:rsidRDefault="00D33795">
            <w:pPr>
              <w:pStyle w:val="NoSpacing"/>
              <w:rPr>
                <w:rFonts w:ascii="Arial" w:hAnsi="Arial" w:cs="Arial"/>
                <w:sz w:val="20"/>
                <w:szCs w:val="20"/>
                <w:lang w:val="sr-Cyrl-CS"/>
              </w:rPr>
            </w:pPr>
          </w:p>
          <w:p w:rsidR="00D33795" w:rsidRDefault="00D33795">
            <w:pPr>
              <w:pStyle w:val="NoSpacing"/>
              <w:jc w:val="center"/>
              <w:rPr>
                <w:rFonts w:ascii="Arial" w:hAnsi="Arial" w:cs="Arial"/>
                <w:b/>
                <w:sz w:val="20"/>
                <w:szCs w:val="20"/>
                <w:lang w:val="sr-Cyrl-CS"/>
              </w:rPr>
            </w:pPr>
            <w:r>
              <w:rPr>
                <w:rFonts w:ascii="Arial" w:hAnsi="Arial" w:cs="Arial"/>
                <w:b/>
                <w:bCs/>
                <w:iCs/>
                <w:sz w:val="20"/>
                <w:szCs w:val="20"/>
              </w:rPr>
              <w:t>УСЛОВИ ЗА УЧЕШЋЕ У ПОСТУПКУ ЈАВНЕ НАБАВКЕ ИЗ ЧЛ. 75. И 76. ЗЈН И УПУТСТВО КАКО СЕ ДОКАЗУЈЕ ИСПУЊЕНОСТ ТИХ УСЛОВА</w:t>
            </w:r>
            <w:r>
              <w:rPr>
                <w:rFonts w:ascii="Arial" w:eastAsia="TimesNewRomanPSMT" w:hAnsi="Arial" w:cs="Arial"/>
                <w:b/>
                <w:sz w:val="20"/>
                <w:szCs w:val="20"/>
              </w:rPr>
              <w:t xml:space="preserve"> </w:t>
            </w:r>
          </w:p>
          <w:p w:rsidR="00D33795" w:rsidRDefault="00D33795">
            <w:pPr>
              <w:pStyle w:val="NoSpacing"/>
              <w:rPr>
                <w:rFonts w:ascii="Arial" w:hAnsi="Arial" w:cs="Arial"/>
                <w:sz w:val="20"/>
                <w:szCs w:val="20"/>
                <w:lang w:val="sr-Cyrl-CS"/>
              </w:rPr>
            </w:pPr>
          </w:p>
        </w:tc>
      </w:tr>
    </w:tbl>
    <w:p w:rsidR="00D33795" w:rsidRDefault="00D33795" w:rsidP="00D33795">
      <w:pPr>
        <w:pStyle w:val="ListParagraph"/>
        <w:suppressAutoHyphens/>
        <w:spacing w:line="100" w:lineRule="atLeast"/>
        <w:ind w:left="426"/>
        <w:jc w:val="both"/>
        <w:rPr>
          <w:rFonts w:ascii="Arial" w:hAnsi="Arial" w:cs="Arial"/>
          <w:iCs/>
          <w:sz w:val="20"/>
          <w:szCs w:val="20"/>
          <w:lang w:val="sr-Cyrl-CS" w:eastAsia="hr-HR"/>
        </w:rPr>
      </w:pPr>
    </w:p>
    <w:p w:rsidR="00D33795" w:rsidRDefault="00D33795" w:rsidP="00D33795">
      <w:pPr>
        <w:jc w:val="center"/>
        <w:rPr>
          <w:rFonts w:ascii="Arial" w:eastAsia="TimesNewRomanPSMT" w:hAnsi="Arial" w:cs="Arial"/>
          <w:b/>
          <w:bCs/>
          <w:sz w:val="20"/>
          <w:szCs w:val="20"/>
        </w:rPr>
      </w:pPr>
      <w:r>
        <w:rPr>
          <w:rFonts w:ascii="Arial" w:eastAsia="TimesNewRomanPSMT" w:hAnsi="Arial" w:cs="Arial"/>
          <w:b/>
          <w:bCs/>
          <w:sz w:val="20"/>
          <w:szCs w:val="20"/>
        </w:rPr>
        <w:t>ОБАВЕЗНИ УСЛОВИ</w:t>
      </w:r>
    </w:p>
    <w:p w:rsidR="00D33795" w:rsidRDefault="00D33795" w:rsidP="00D33795">
      <w:pPr>
        <w:jc w:val="center"/>
        <w:rPr>
          <w:rFonts w:ascii="Arial" w:eastAsia="Times New Roman" w:hAnsi="Arial" w:cs="Arial"/>
          <w:b/>
          <w:bCs/>
          <w:i/>
          <w:iCs/>
          <w:sz w:val="20"/>
          <w:szCs w:val="20"/>
        </w:rPr>
      </w:pPr>
    </w:p>
    <w:p w:rsidR="00D33795" w:rsidRDefault="00D33795" w:rsidP="00D33795">
      <w:pPr>
        <w:pStyle w:val="ListParagraph"/>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4123"/>
        <w:gridCol w:w="4526"/>
      </w:tblGrid>
      <w:tr w:rsidR="00D33795" w:rsidTr="00D33795">
        <w:trPr>
          <w:trHeight w:val="548"/>
        </w:trPr>
        <w:tc>
          <w:tcPr>
            <w:tcW w:w="651" w:type="dxa"/>
            <w:tcBorders>
              <w:top w:val="single" w:sz="4" w:space="0" w:color="auto"/>
              <w:left w:val="single" w:sz="4" w:space="0" w:color="auto"/>
              <w:bottom w:val="single" w:sz="4" w:space="0" w:color="auto"/>
              <w:right w:val="single" w:sz="4" w:space="0" w:color="auto"/>
            </w:tcBorders>
          </w:tcPr>
          <w:p w:rsidR="00D33795" w:rsidRDefault="00D33795">
            <w:pPr>
              <w:rPr>
                <w:rFonts w:ascii="Arial" w:hAnsi="Arial" w:cs="Arial"/>
                <w:sz w:val="20"/>
                <w:szCs w:val="20"/>
                <w:lang w:val="sr-Cyrl-CS" w:eastAsia="hr-HR"/>
              </w:rPr>
            </w:pPr>
          </w:p>
          <w:p w:rsidR="00D33795" w:rsidRDefault="00D33795">
            <w:pPr>
              <w:rPr>
                <w:rFonts w:ascii="Arial" w:hAnsi="Arial" w:cs="Arial"/>
                <w:sz w:val="20"/>
                <w:szCs w:val="20"/>
                <w:lang w:val="sr-Cyrl-CS" w:eastAsia="hr-HR"/>
              </w:rPr>
            </w:pPr>
            <w:r>
              <w:rPr>
                <w:rFonts w:ascii="Arial" w:hAnsi="Arial" w:cs="Arial"/>
                <w:sz w:val="20"/>
                <w:szCs w:val="20"/>
              </w:rPr>
              <w:t>Р.бр</w:t>
            </w:r>
          </w:p>
        </w:tc>
        <w:tc>
          <w:tcPr>
            <w:tcW w:w="4123" w:type="dxa"/>
            <w:tcBorders>
              <w:top w:val="single" w:sz="4" w:space="0" w:color="auto"/>
              <w:left w:val="single" w:sz="4" w:space="0" w:color="auto"/>
              <w:bottom w:val="single" w:sz="4" w:space="0" w:color="auto"/>
              <w:right w:val="single" w:sz="4" w:space="0" w:color="auto"/>
            </w:tcBorders>
            <w:hideMark/>
          </w:tcPr>
          <w:p w:rsidR="00D33795" w:rsidRDefault="00D33795">
            <w:pPr>
              <w:jc w:val="center"/>
              <w:rPr>
                <w:rFonts w:ascii="Arial" w:hAnsi="Arial" w:cs="Arial"/>
                <w:b/>
                <w:sz w:val="20"/>
                <w:szCs w:val="20"/>
                <w:lang w:val="sr-Cyrl-CS" w:eastAsia="hr-HR"/>
              </w:rPr>
            </w:pPr>
            <w:r>
              <w:rPr>
                <w:rFonts w:ascii="Arial" w:hAnsi="Arial" w:cs="Arial"/>
                <w:b/>
                <w:sz w:val="20"/>
                <w:szCs w:val="20"/>
              </w:rPr>
              <w:t>ОБАВЕЗНИ УСЛОВИ</w:t>
            </w:r>
          </w:p>
        </w:tc>
        <w:tc>
          <w:tcPr>
            <w:tcW w:w="4526" w:type="dxa"/>
            <w:tcBorders>
              <w:top w:val="single" w:sz="4" w:space="0" w:color="auto"/>
              <w:left w:val="single" w:sz="4" w:space="0" w:color="auto"/>
              <w:bottom w:val="single" w:sz="4" w:space="0" w:color="auto"/>
              <w:right w:val="single" w:sz="4" w:space="0" w:color="auto"/>
            </w:tcBorders>
            <w:hideMark/>
          </w:tcPr>
          <w:p w:rsidR="00D33795" w:rsidRDefault="00D33795">
            <w:pPr>
              <w:jc w:val="center"/>
              <w:rPr>
                <w:rFonts w:ascii="Arial" w:hAnsi="Arial" w:cs="Arial"/>
                <w:b/>
                <w:sz w:val="20"/>
                <w:szCs w:val="20"/>
                <w:lang w:val="sr-Cyrl-CS" w:eastAsia="hr-HR"/>
              </w:rPr>
            </w:pPr>
            <w:r>
              <w:rPr>
                <w:rFonts w:ascii="Arial" w:hAnsi="Arial" w:cs="Arial"/>
                <w:b/>
                <w:sz w:val="20"/>
                <w:szCs w:val="20"/>
              </w:rPr>
              <w:t>НАЧИН ДОКАЗИВАЊА</w:t>
            </w:r>
          </w:p>
        </w:tc>
      </w:tr>
      <w:tr w:rsidR="00D33795" w:rsidTr="00D33795">
        <w:tc>
          <w:tcPr>
            <w:tcW w:w="65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rPr>
            </w:pPr>
          </w:p>
          <w:p w:rsidR="00D33795" w:rsidRDefault="00D33795">
            <w:pPr>
              <w:jc w:val="center"/>
              <w:rPr>
                <w:rFonts w:ascii="Arial" w:hAnsi="Arial" w:cs="Arial"/>
                <w:sz w:val="20"/>
                <w:szCs w:val="20"/>
                <w:lang w:val="sr-Cyrl-CS" w:eastAsia="hr-HR"/>
              </w:rPr>
            </w:pPr>
            <w:r>
              <w:rPr>
                <w:rFonts w:ascii="Arial" w:hAnsi="Arial" w:cs="Arial"/>
                <w:sz w:val="20"/>
                <w:szCs w:val="20"/>
              </w:rPr>
              <w:t>1.</w:t>
            </w:r>
          </w:p>
        </w:tc>
        <w:tc>
          <w:tcPr>
            <w:tcW w:w="4123" w:type="dxa"/>
            <w:tcBorders>
              <w:top w:val="single" w:sz="4" w:space="0" w:color="auto"/>
              <w:left w:val="single" w:sz="4" w:space="0" w:color="auto"/>
              <w:bottom w:val="single" w:sz="4" w:space="0" w:color="auto"/>
              <w:right w:val="single" w:sz="4" w:space="0" w:color="auto"/>
            </w:tcBorders>
          </w:tcPr>
          <w:p w:rsidR="00D33795" w:rsidRDefault="00D33795">
            <w:pPr>
              <w:jc w:val="both"/>
              <w:rPr>
                <w:rFonts w:ascii="Arial" w:hAnsi="Arial" w:cs="Arial"/>
                <w:iCs/>
                <w:sz w:val="20"/>
                <w:szCs w:val="20"/>
                <w:lang w:val="sr-Cyrl-CS" w:eastAsia="hr-HR"/>
              </w:rPr>
            </w:pPr>
          </w:p>
          <w:p w:rsidR="00D33795" w:rsidRDefault="00D33795">
            <w:pPr>
              <w:jc w:val="both"/>
              <w:rPr>
                <w:rFonts w:ascii="Arial" w:hAnsi="Arial" w:cs="Arial"/>
                <w:iCs/>
                <w:sz w:val="20"/>
                <w:szCs w:val="20"/>
              </w:rPr>
            </w:pPr>
            <w:r>
              <w:rPr>
                <w:rFonts w:ascii="Arial" w:hAnsi="Arial" w:cs="Arial"/>
                <w:iCs/>
                <w:sz w:val="20"/>
                <w:szCs w:val="20"/>
              </w:rPr>
              <w:t>Да је регистрован код надлежног органа, односно уписан у одговарајући регистар чл. 75. ст. 1. тач. 1 ЗЈН</w:t>
            </w:r>
          </w:p>
          <w:p w:rsidR="00D33795" w:rsidRDefault="00D33795">
            <w:pPr>
              <w:rPr>
                <w:rFonts w:ascii="Arial" w:hAnsi="Arial" w:cs="Arial"/>
                <w:color w:val="FF0000"/>
                <w:sz w:val="20"/>
                <w:szCs w:val="20"/>
                <w:lang w:val="sr-Cyrl-CS" w:eastAsia="hr-HR"/>
              </w:rPr>
            </w:pPr>
          </w:p>
        </w:tc>
        <w:tc>
          <w:tcPr>
            <w:tcW w:w="4526" w:type="dxa"/>
            <w:vMerge w:val="restart"/>
            <w:tcBorders>
              <w:top w:val="single" w:sz="4" w:space="0" w:color="auto"/>
              <w:left w:val="single" w:sz="4" w:space="0" w:color="auto"/>
              <w:bottom w:val="single" w:sz="4" w:space="0" w:color="auto"/>
              <w:right w:val="single" w:sz="4" w:space="0" w:color="auto"/>
            </w:tcBorders>
          </w:tcPr>
          <w:p w:rsidR="00D33795" w:rsidRDefault="00D33795">
            <w:pPr>
              <w:jc w:val="both"/>
              <w:rPr>
                <w:rFonts w:ascii="Arial" w:hAnsi="Arial" w:cs="Arial"/>
                <w:iCs/>
                <w:sz w:val="20"/>
                <w:szCs w:val="20"/>
                <w:lang w:val="sr-Cyrl-CS" w:eastAsia="hr-HR"/>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b/>
                <w:sz w:val="20"/>
                <w:szCs w:val="20"/>
              </w:rPr>
            </w:pP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r>
              <w:rPr>
                <w:rFonts w:ascii="Arial" w:hAnsi="Arial" w:cs="Arial"/>
                <w:sz w:val="20"/>
                <w:szCs w:val="20"/>
              </w:rPr>
              <w:t>ИЗЈАВА којом понуђач под пуном материјалном и кривичном одговорношћу потврђује да испуњава услове за учешће у поступку јавне набавке из чл. 75. ст. 1. тач. 1) до 4)5 и став 2. ЗЈН, дефинисане овом конкурсном документацијом</w:t>
            </w: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color w:val="FF0000"/>
                <w:sz w:val="20"/>
                <w:szCs w:val="20"/>
                <w:lang w:val="sr-Cyrl-CS" w:eastAsia="hr-HR"/>
              </w:rPr>
            </w:pPr>
          </w:p>
        </w:tc>
      </w:tr>
      <w:tr w:rsidR="00D33795" w:rsidTr="00D33795">
        <w:tc>
          <w:tcPr>
            <w:tcW w:w="651"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2.</w:t>
            </w:r>
          </w:p>
        </w:tc>
        <w:tc>
          <w:tcPr>
            <w:tcW w:w="4123" w:type="dxa"/>
            <w:tcBorders>
              <w:top w:val="single" w:sz="4" w:space="0" w:color="auto"/>
              <w:left w:val="single" w:sz="4" w:space="0" w:color="auto"/>
              <w:bottom w:val="single" w:sz="4" w:space="0" w:color="auto"/>
              <w:right w:val="single" w:sz="4" w:space="0" w:color="auto"/>
            </w:tcBorders>
          </w:tcPr>
          <w:p w:rsidR="00D33795" w:rsidRDefault="00D33795">
            <w:pPr>
              <w:jc w:val="both"/>
              <w:rPr>
                <w:rFonts w:ascii="Arial" w:hAnsi="Arial" w:cs="Arial"/>
                <w:sz w:val="20"/>
                <w:szCs w:val="20"/>
                <w:lang w:val="sr-Cyrl-CS" w:eastAsia="hr-HR"/>
              </w:rPr>
            </w:pPr>
          </w:p>
          <w:p w:rsidR="00D33795" w:rsidRDefault="00D33795">
            <w:pPr>
              <w:jc w:val="both"/>
              <w:rPr>
                <w:rFonts w:ascii="Arial" w:hAnsi="Arial" w:cs="Arial"/>
                <w:iCs/>
                <w:sz w:val="20"/>
                <w:szCs w:val="20"/>
              </w:rPr>
            </w:pPr>
            <w:r>
              <w:rPr>
                <w:rFonts w:ascii="Arial" w:hAnsi="Arial" w:cs="Arial"/>
                <w:sz w:val="20"/>
                <w:szCs w:val="20"/>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D33795" w:rsidRDefault="00D33795">
            <w:pPr>
              <w:jc w:val="both"/>
              <w:rPr>
                <w:rFonts w:ascii="Arial" w:hAnsi="Arial" w:cs="Arial"/>
                <w:color w:val="FF0000"/>
                <w:sz w:val="20"/>
                <w:szCs w:val="20"/>
                <w:lang w:val="sr-Cyrl-CS"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color w:val="FF0000"/>
                <w:sz w:val="20"/>
                <w:szCs w:val="20"/>
                <w:lang w:val="sr-Cyrl-CS" w:eastAsia="hr-HR"/>
              </w:rPr>
            </w:pPr>
          </w:p>
        </w:tc>
      </w:tr>
      <w:tr w:rsidR="00D33795" w:rsidTr="00D33795">
        <w:tc>
          <w:tcPr>
            <w:tcW w:w="651"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color w:val="FF0000"/>
                <w:sz w:val="20"/>
                <w:szCs w:val="20"/>
                <w:lang w:val="sr-Cyrl-CS" w:eastAsia="hr-HR"/>
              </w:rPr>
            </w:pPr>
            <w:r>
              <w:rPr>
                <w:rFonts w:ascii="Arial" w:hAnsi="Arial" w:cs="Arial"/>
                <w:sz w:val="20"/>
                <w:szCs w:val="20"/>
              </w:rPr>
              <w:t>3.</w:t>
            </w:r>
          </w:p>
        </w:tc>
        <w:tc>
          <w:tcPr>
            <w:tcW w:w="4123" w:type="dxa"/>
            <w:tcBorders>
              <w:top w:val="single" w:sz="4" w:space="0" w:color="auto"/>
              <w:left w:val="single" w:sz="4" w:space="0" w:color="auto"/>
              <w:bottom w:val="single" w:sz="4" w:space="0" w:color="auto"/>
              <w:right w:val="single" w:sz="4" w:space="0" w:color="auto"/>
            </w:tcBorders>
          </w:tcPr>
          <w:p w:rsidR="00D33795" w:rsidRDefault="00D33795">
            <w:pPr>
              <w:jc w:val="both"/>
              <w:rPr>
                <w:rFonts w:ascii="Arial" w:hAnsi="Arial" w:cs="Arial"/>
                <w:sz w:val="20"/>
                <w:szCs w:val="20"/>
                <w:lang w:val="sr-Cyrl-CS" w:eastAsia="hr-HR"/>
              </w:rPr>
            </w:pPr>
          </w:p>
          <w:p w:rsidR="00D33795" w:rsidRDefault="00D33795">
            <w:pPr>
              <w:jc w:val="both"/>
              <w:rPr>
                <w:rFonts w:ascii="Arial" w:hAnsi="Arial" w:cs="Arial"/>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Cs/>
                <w:sz w:val="20"/>
                <w:szCs w:val="20"/>
              </w:rPr>
              <w:t>чл. 75. ст. 1. тач. 4 ЗЈН</w:t>
            </w:r>
          </w:p>
          <w:p w:rsidR="00D33795" w:rsidRDefault="00D33795">
            <w:pPr>
              <w:rPr>
                <w:rFonts w:ascii="Arial" w:hAnsi="Arial" w:cs="Arial"/>
                <w:color w:val="FF0000"/>
                <w:sz w:val="20"/>
                <w:szCs w:val="20"/>
                <w:lang w:val="sr-Cyrl-CS"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color w:val="FF0000"/>
                <w:sz w:val="20"/>
                <w:szCs w:val="20"/>
                <w:lang w:val="sr-Cyrl-CS" w:eastAsia="hr-HR"/>
              </w:rPr>
            </w:pPr>
          </w:p>
        </w:tc>
      </w:tr>
      <w:tr w:rsidR="00D33795" w:rsidTr="00D33795">
        <w:tc>
          <w:tcPr>
            <w:tcW w:w="651"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lastRenderedPageBreak/>
              <w:t>4.</w:t>
            </w:r>
          </w:p>
        </w:tc>
        <w:tc>
          <w:tcPr>
            <w:tcW w:w="4123" w:type="dxa"/>
            <w:tcBorders>
              <w:top w:val="single" w:sz="4" w:space="0" w:color="auto"/>
              <w:left w:val="single" w:sz="4" w:space="0" w:color="auto"/>
              <w:bottom w:val="single" w:sz="4" w:space="0" w:color="auto"/>
              <w:right w:val="single" w:sz="4" w:space="0" w:color="auto"/>
            </w:tcBorders>
            <w:hideMark/>
          </w:tcPr>
          <w:p w:rsidR="00D33795" w:rsidRDefault="00D33795">
            <w:pPr>
              <w:jc w:val="both"/>
              <w:rPr>
                <w:rFonts w:ascii="Arial" w:hAnsi="Arial" w:cs="Arial"/>
                <w:sz w:val="20"/>
                <w:szCs w:val="20"/>
                <w:lang w:val="sr-Cyrl-CS" w:eastAsia="hr-HR"/>
              </w:rPr>
            </w:pPr>
            <w:r>
              <w:rPr>
                <w:rFonts w:ascii="Arial" w:hAnsi="Arial" w:cs="Arial"/>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Cs/>
                <w:sz w:val="20"/>
                <w:szCs w:val="20"/>
              </w:rPr>
              <w:t>чл. 75. ст. 2. ЗЈН.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color w:val="FF0000"/>
                <w:sz w:val="20"/>
                <w:szCs w:val="20"/>
                <w:lang w:val="sr-Cyrl-CS" w:eastAsia="hr-HR"/>
              </w:rPr>
            </w:pPr>
          </w:p>
        </w:tc>
      </w:tr>
      <w:tr w:rsidR="00D33795" w:rsidTr="00D33795">
        <w:tc>
          <w:tcPr>
            <w:tcW w:w="651"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5.</w:t>
            </w:r>
          </w:p>
        </w:tc>
        <w:tc>
          <w:tcPr>
            <w:tcW w:w="4123" w:type="dxa"/>
            <w:tcBorders>
              <w:top w:val="single" w:sz="4" w:space="0" w:color="auto"/>
              <w:left w:val="single" w:sz="4" w:space="0" w:color="auto"/>
              <w:bottom w:val="single" w:sz="4" w:space="0" w:color="auto"/>
              <w:right w:val="single" w:sz="4" w:space="0" w:color="auto"/>
            </w:tcBorders>
          </w:tcPr>
          <w:p w:rsidR="00D33795" w:rsidRDefault="00D33795">
            <w:pPr>
              <w:pStyle w:val="ListParagraph"/>
              <w:suppressAutoHyphens/>
              <w:spacing w:line="100" w:lineRule="atLeast"/>
              <w:ind w:left="0"/>
              <w:jc w:val="both"/>
              <w:rPr>
                <w:rFonts w:ascii="Arial" w:hAnsi="Arial" w:cs="Arial"/>
                <w:iCs/>
                <w:sz w:val="20"/>
                <w:szCs w:val="20"/>
                <w:lang w:val="sr-Cyrl-CS" w:eastAsia="hr-HR"/>
              </w:rPr>
            </w:pPr>
          </w:p>
          <w:p w:rsidR="00D33795" w:rsidRDefault="00D33795">
            <w:pPr>
              <w:pStyle w:val="ListParagraph"/>
              <w:suppressAutoHyphens/>
              <w:spacing w:line="100" w:lineRule="atLeast"/>
              <w:ind w:left="0"/>
              <w:jc w:val="both"/>
              <w:rPr>
                <w:rFonts w:ascii="Arial" w:hAnsi="Arial" w:cs="Arial"/>
                <w:sz w:val="20"/>
                <w:szCs w:val="20"/>
              </w:rPr>
            </w:pPr>
            <w:r>
              <w:rPr>
                <w:rFonts w:ascii="Arial" w:hAnsi="Arial" w:cs="Arial"/>
                <w:iCs/>
                <w:sz w:val="20"/>
                <w:szCs w:val="20"/>
              </w:rPr>
              <w:t>Да има дозволу надлежног органа  за обављање делатности која је предмет ове јавне набавке , ако је таква дозвола предвиђена посебним прописом - чл.75. ст.1. тачка 5 ЗЈН-</w:t>
            </w:r>
          </w:p>
          <w:p w:rsidR="00D33795" w:rsidRDefault="00D33795">
            <w:pPr>
              <w:pStyle w:val="ListParagraph"/>
              <w:ind w:left="426" w:hanging="437"/>
              <w:jc w:val="both"/>
              <w:rPr>
                <w:rFonts w:ascii="Arial" w:hAnsi="Arial" w:cs="Arial"/>
                <w:sz w:val="20"/>
                <w:szCs w:val="20"/>
              </w:rPr>
            </w:pPr>
          </w:p>
          <w:p w:rsidR="00D33795" w:rsidRDefault="00D33795">
            <w:pPr>
              <w:jc w:val="both"/>
              <w:rPr>
                <w:rFonts w:ascii="Arial" w:hAnsi="Arial" w:cs="Arial"/>
                <w:sz w:val="20"/>
                <w:szCs w:val="20"/>
                <w:lang w:val="sr-Cyrl-CS" w:eastAsia="hr-HR"/>
              </w:rPr>
            </w:pPr>
          </w:p>
        </w:tc>
        <w:tc>
          <w:tcPr>
            <w:tcW w:w="4526" w:type="dxa"/>
            <w:tcBorders>
              <w:top w:val="single" w:sz="4" w:space="0" w:color="auto"/>
              <w:left w:val="single" w:sz="4" w:space="0" w:color="auto"/>
              <w:bottom w:val="single" w:sz="4" w:space="0" w:color="auto"/>
              <w:right w:val="single" w:sz="4" w:space="0" w:color="auto"/>
            </w:tcBorders>
          </w:tcPr>
          <w:p w:rsidR="00D33795" w:rsidRDefault="00D33795">
            <w:pPr>
              <w:jc w:val="both"/>
              <w:rPr>
                <w:rFonts w:ascii="Arial" w:hAnsi="Arial" w:cs="Arial"/>
                <w:color w:val="FF0000"/>
                <w:sz w:val="20"/>
                <w:szCs w:val="20"/>
                <w:lang w:val="sr-Cyrl-CS" w:eastAsia="hr-HR"/>
              </w:rPr>
            </w:pPr>
          </w:p>
          <w:p w:rsidR="00D33795" w:rsidRDefault="00D33795">
            <w:pPr>
              <w:jc w:val="both"/>
              <w:rPr>
                <w:rFonts w:ascii="Arial" w:hAnsi="Arial" w:cs="Arial"/>
                <w:b/>
                <w:sz w:val="20"/>
                <w:szCs w:val="20"/>
              </w:rPr>
            </w:pPr>
            <w:r>
              <w:rPr>
                <w:rFonts w:ascii="Arial" w:hAnsi="Arial" w:cs="Arial"/>
                <w:b/>
                <w:sz w:val="20"/>
                <w:szCs w:val="20"/>
              </w:rPr>
              <w:t>Лиценца</w:t>
            </w:r>
            <w:r>
              <w:rPr>
                <w:rFonts w:ascii="Arial" w:hAnsi="Arial" w:cs="Arial"/>
                <w:sz w:val="20"/>
                <w:szCs w:val="20"/>
              </w:rPr>
              <w:t xml:space="preserve"> за трговину елелктричном енергијом на тржишту електричне енергије издата од странен Агенције за енергетику и потврда  Агенције да је та лиценца важећа или адекватни документ предвиђен прописима државе у којој страни понуђач има седиште. Дозвола коју понуђач треба да достави </w:t>
            </w:r>
            <w:r>
              <w:rPr>
                <w:rFonts w:ascii="Arial" w:hAnsi="Arial" w:cs="Arial"/>
                <w:b/>
                <w:sz w:val="20"/>
                <w:szCs w:val="20"/>
              </w:rPr>
              <w:t>мора бити важећа</w:t>
            </w:r>
            <w:r>
              <w:rPr>
                <w:rFonts w:ascii="Arial" w:hAnsi="Arial" w:cs="Arial"/>
                <w:sz w:val="20"/>
                <w:szCs w:val="20"/>
              </w:rPr>
              <w:t>, с тим да није битан моменат издавања дозволе</w:t>
            </w:r>
          </w:p>
          <w:p w:rsidR="00D33795" w:rsidRDefault="00D33795">
            <w:pPr>
              <w:jc w:val="both"/>
              <w:rPr>
                <w:rFonts w:ascii="Arial" w:hAnsi="Arial" w:cs="Arial"/>
                <w:sz w:val="20"/>
                <w:szCs w:val="20"/>
                <w:lang w:val="sr-Cyrl-CS" w:eastAsia="hr-HR"/>
              </w:rPr>
            </w:pPr>
          </w:p>
        </w:tc>
      </w:tr>
    </w:tbl>
    <w:p w:rsidR="00D33795" w:rsidRDefault="00D33795" w:rsidP="00D33795">
      <w:pPr>
        <w:pStyle w:val="ListParagraph"/>
        <w:tabs>
          <w:tab w:val="left" w:pos="680"/>
        </w:tabs>
        <w:ind w:left="0"/>
        <w:jc w:val="center"/>
        <w:rPr>
          <w:rFonts w:ascii="Arial" w:eastAsia="TimesNewRomanPSMT" w:hAnsi="Arial" w:cs="Arial"/>
          <w:b/>
          <w:bCs/>
          <w:sz w:val="20"/>
          <w:szCs w:val="20"/>
          <w:lang w:val="sr-Cyrl-CS" w:eastAsia="hr-HR"/>
        </w:rPr>
      </w:pPr>
      <w:r>
        <w:rPr>
          <w:rFonts w:ascii="Arial" w:eastAsia="TimesNewRomanPSMT" w:hAnsi="Arial" w:cs="Arial"/>
          <w:b/>
          <w:bCs/>
          <w:sz w:val="20"/>
          <w:szCs w:val="20"/>
        </w:rPr>
        <w:t>ДОДАТНИ УСЛОВИ</w:t>
      </w:r>
    </w:p>
    <w:p w:rsidR="00D33795" w:rsidRDefault="00D33795" w:rsidP="00D33795">
      <w:pPr>
        <w:pStyle w:val="ListParagraph"/>
        <w:tabs>
          <w:tab w:val="left" w:pos="680"/>
        </w:tabs>
        <w:ind w:left="0"/>
        <w:jc w:val="center"/>
        <w:rPr>
          <w:rFonts w:ascii="Arial" w:eastAsia="TimesNewRomanPSMT" w:hAnsi="Arial" w:cs="Arial"/>
          <w:b/>
          <w:bCs/>
          <w:sz w:val="20"/>
          <w:szCs w:val="20"/>
        </w:rPr>
      </w:pPr>
    </w:p>
    <w:p w:rsidR="00D33795" w:rsidRDefault="00D33795" w:rsidP="00D33795">
      <w:pPr>
        <w:pStyle w:val="ListParagraph"/>
        <w:tabs>
          <w:tab w:val="left" w:pos="680"/>
        </w:tabs>
        <w:ind w:left="0"/>
        <w:jc w:val="both"/>
        <w:rPr>
          <w:rFonts w:ascii="Arial" w:eastAsia="TimesNewRomanPS-BoldMT" w:hAnsi="Arial" w:cs="Arial"/>
          <w:bCs/>
          <w:sz w:val="20"/>
          <w:szCs w:val="20"/>
        </w:rPr>
      </w:pPr>
      <w:r>
        <w:rPr>
          <w:rFonts w:ascii="Arial" w:hAnsi="Arial" w:cs="Arial"/>
          <w:bCs/>
          <w:iCs/>
          <w:sz w:val="20"/>
          <w:szCs w:val="20"/>
        </w:rPr>
        <w:t xml:space="preserve">Понуђач који </w:t>
      </w:r>
      <w:r>
        <w:rPr>
          <w:rFonts w:ascii="Arial" w:hAnsi="Arial" w:cs="Arial"/>
          <w:iCs/>
          <w:sz w:val="20"/>
          <w:szCs w:val="20"/>
        </w:rPr>
        <w:t xml:space="preserve">учествује у поступку предметне јавне набавке мора испунити </w:t>
      </w:r>
      <w:r>
        <w:rPr>
          <w:rFonts w:ascii="Arial" w:hAnsi="Arial" w:cs="Arial"/>
          <w:b/>
          <w:iCs/>
          <w:sz w:val="20"/>
          <w:szCs w:val="20"/>
        </w:rPr>
        <w:t>додатне услове</w:t>
      </w:r>
      <w:r>
        <w:rPr>
          <w:rFonts w:ascii="Arial" w:hAnsi="Arial" w:cs="Arial"/>
          <w:iCs/>
          <w:sz w:val="20"/>
          <w:szCs w:val="20"/>
        </w:rPr>
        <w:t xml:space="preserve"> за учешће у поступку јавне набавке, дефинисане овом конкурсном документацијом,</w:t>
      </w:r>
      <w:r>
        <w:rPr>
          <w:rFonts w:ascii="Arial" w:eastAsia="TimesNewRomanPS-BoldMT" w:hAnsi="Arial" w:cs="Arial"/>
          <w:b/>
          <w:bCs/>
          <w:sz w:val="20"/>
          <w:szCs w:val="20"/>
        </w:rPr>
        <w:t xml:space="preserve"> </w:t>
      </w:r>
      <w:r>
        <w:rPr>
          <w:rFonts w:ascii="Arial" w:hAnsi="Arial" w:cs="Arial"/>
          <w:iCs/>
          <w:sz w:val="20"/>
          <w:szCs w:val="20"/>
        </w:rPr>
        <w:t>а и</w:t>
      </w:r>
      <w:r>
        <w:rPr>
          <w:rFonts w:ascii="Arial" w:eastAsia="TimesNewRomanPS-BoldMT" w:hAnsi="Arial" w:cs="Arial"/>
          <w:bCs/>
          <w:sz w:val="20"/>
          <w:szCs w:val="20"/>
        </w:rPr>
        <w:t xml:space="preserve">спуњеност </w:t>
      </w:r>
      <w:r>
        <w:rPr>
          <w:rFonts w:ascii="Arial" w:eastAsia="TimesNewRomanPS-BoldMT" w:hAnsi="Arial" w:cs="Arial"/>
          <w:b/>
          <w:bCs/>
          <w:sz w:val="20"/>
          <w:szCs w:val="20"/>
        </w:rPr>
        <w:t xml:space="preserve">додатних услова </w:t>
      </w:r>
      <w:r>
        <w:rPr>
          <w:rFonts w:ascii="Arial" w:eastAsia="TimesNewRomanPS-BoldMT" w:hAnsi="Arial" w:cs="Arial"/>
          <w:bCs/>
          <w:sz w:val="20"/>
          <w:szCs w:val="20"/>
        </w:rPr>
        <w:t xml:space="preserve">понуђач доказује </w:t>
      </w:r>
      <w:r>
        <w:rPr>
          <w:rFonts w:ascii="Arial" w:hAnsi="Arial" w:cs="Arial"/>
          <w:sz w:val="20"/>
          <w:szCs w:val="20"/>
        </w:rPr>
        <w:t xml:space="preserve">на начин дефинисан у наредној табели, </w:t>
      </w:r>
      <w:r>
        <w:rPr>
          <w:rFonts w:ascii="Arial" w:hAnsi="Arial" w:cs="Arial"/>
          <w:b/>
          <w:sz w:val="20"/>
          <w:szCs w:val="20"/>
        </w:rPr>
        <w:t>и то</w:t>
      </w:r>
      <w:r>
        <w:rPr>
          <w:rFonts w:ascii="Arial" w:eastAsia="TimesNewRomanPS-BoldMT" w:hAnsi="Arial" w:cs="Arial"/>
          <w:b/>
          <w:bCs/>
          <w:sz w:val="20"/>
          <w:szCs w:val="20"/>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4333"/>
        <w:gridCol w:w="4312"/>
      </w:tblGrid>
      <w:tr w:rsidR="00D33795" w:rsidTr="00D33795">
        <w:tc>
          <w:tcPr>
            <w:tcW w:w="805" w:type="dxa"/>
            <w:tcBorders>
              <w:top w:val="single" w:sz="4" w:space="0" w:color="auto"/>
              <w:left w:val="single" w:sz="4" w:space="0" w:color="auto"/>
              <w:bottom w:val="single" w:sz="4" w:space="0" w:color="auto"/>
              <w:right w:val="single" w:sz="4" w:space="0" w:color="auto"/>
            </w:tcBorders>
            <w:shd w:val="clear" w:color="auto" w:fill="C6D9F1"/>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Р.бр.</w:t>
            </w:r>
          </w:p>
        </w:tc>
        <w:tc>
          <w:tcPr>
            <w:tcW w:w="4333" w:type="dxa"/>
            <w:tcBorders>
              <w:top w:val="single" w:sz="4" w:space="0" w:color="auto"/>
              <w:left w:val="single" w:sz="4" w:space="0" w:color="auto"/>
              <w:bottom w:val="single" w:sz="4" w:space="0" w:color="auto"/>
              <w:right w:val="single" w:sz="4" w:space="0" w:color="auto"/>
            </w:tcBorders>
            <w:shd w:val="clear" w:color="auto" w:fill="C6D9F1"/>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rPr>
            </w:pPr>
            <w:r>
              <w:rPr>
                <w:rFonts w:ascii="Arial" w:hAnsi="Arial" w:cs="Arial"/>
                <w:sz w:val="20"/>
                <w:szCs w:val="20"/>
              </w:rPr>
              <w:t>ДОДАТНИ УСЛОВИ</w:t>
            </w:r>
          </w:p>
          <w:p w:rsidR="00D33795" w:rsidRDefault="00D33795">
            <w:pPr>
              <w:jc w:val="center"/>
              <w:rPr>
                <w:rFonts w:ascii="Arial" w:hAnsi="Arial" w:cs="Arial"/>
                <w:sz w:val="20"/>
                <w:szCs w:val="20"/>
                <w:lang w:val="sr-Cyrl-CS" w:eastAsia="hr-HR"/>
              </w:rPr>
            </w:pPr>
          </w:p>
        </w:tc>
        <w:tc>
          <w:tcPr>
            <w:tcW w:w="4312" w:type="dxa"/>
            <w:tcBorders>
              <w:top w:val="single" w:sz="4" w:space="0" w:color="auto"/>
              <w:left w:val="single" w:sz="4" w:space="0" w:color="auto"/>
              <w:bottom w:val="single" w:sz="4" w:space="0" w:color="auto"/>
              <w:right w:val="single" w:sz="4" w:space="0" w:color="auto"/>
            </w:tcBorders>
            <w:shd w:val="clear" w:color="auto" w:fill="C6D9F1"/>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НАЧИН ДОКАЗИВАЊА</w:t>
            </w:r>
          </w:p>
        </w:tc>
      </w:tr>
      <w:tr w:rsidR="00D33795" w:rsidTr="00D33795">
        <w:tc>
          <w:tcPr>
            <w:tcW w:w="805" w:type="dxa"/>
            <w:tcBorders>
              <w:top w:val="single" w:sz="4" w:space="0" w:color="auto"/>
              <w:left w:val="single" w:sz="4" w:space="0" w:color="auto"/>
              <w:bottom w:val="single" w:sz="4" w:space="0" w:color="auto"/>
              <w:right w:val="single" w:sz="4" w:space="0" w:color="auto"/>
            </w:tcBorders>
            <w:shd w:val="clear" w:color="auto" w:fill="C6D9F1"/>
            <w:hideMark/>
          </w:tcPr>
          <w:p w:rsidR="00D33795" w:rsidRDefault="00D33795">
            <w:pPr>
              <w:jc w:val="center"/>
              <w:rPr>
                <w:rFonts w:ascii="Arial" w:hAnsi="Arial" w:cs="Arial"/>
                <w:sz w:val="20"/>
                <w:szCs w:val="20"/>
                <w:lang w:val="sr-Cyrl-CS" w:eastAsia="hr-HR"/>
              </w:rPr>
            </w:pPr>
            <w:r>
              <w:rPr>
                <w:rFonts w:ascii="Arial" w:hAnsi="Arial" w:cs="Arial"/>
                <w:sz w:val="20"/>
                <w:szCs w:val="20"/>
              </w:rPr>
              <w:t>1.</w:t>
            </w:r>
          </w:p>
        </w:tc>
        <w:tc>
          <w:tcPr>
            <w:tcW w:w="4333" w:type="dxa"/>
            <w:tcBorders>
              <w:top w:val="single" w:sz="4" w:space="0" w:color="auto"/>
              <w:left w:val="single" w:sz="4" w:space="0" w:color="auto"/>
              <w:bottom w:val="single" w:sz="4" w:space="0" w:color="auto"/>
              <w:right w:val="single" w:sz="4" w:space="0" w:color="auto"/>
            </w:tcBorders>
            <w:shd w:val="clear" w:color="auto" w:fill="C6D9F1"/>
            <w:hideMark/>
          </w:tcPr>
          <w:p w:rsidR="00D33795" w:rsidRDefault="00D33795">
            <w:pPr>
              <w:jc w:val="center"/>
              <w:rPr>
                <w:rFonts w:ascii="Arial" w:hAnsi="Arial" w:cs="Arial"/>
                <w:sz w:val="20"/>
                <w:szCs w:val="20"/>
                <w:lang w:val="sr-Cyrl-CS" w:eastAsia="hr-HR"/>
              </w:rPr>
            </w:pPr>
            <w:r>
              <w:rPr>
                <w:rFonts w:ascii="Arial" w:hAnsi="Arial" w:cs="Arial"/>
                <w:sz w:val="20"/>
                <w:szCs w:val="20"/>
              </w:rPr>
              <w:t>ПОСЛОВНИ КАПАЦИТЕТ</w:t>
            </w:r>
          </w:p>
        </w:tc>
        <w:tc>
          <w:tcPr>
            <w:tcW w:w="4312" w:type="dxa"/>
            <w:vMerge w:val="restart"/>
            <w:tcBorders>
              <w:top w:val="single" w:sz="4" w:space="0" w:color="auto"/>
              <w:left w:val="single" w:sz="4" w:space="0" w:color="auto"/>
              <w:bottom w:val="single" w:sz="4" w:space="0" w:color="auto"/>
              <w:right w:val="single" w:sz="4" w:space="0" w:color="auto"/>
            </w:tcBorders>
            <w:shd w:val="clear" w:color="auto" w:fill="FFFFFF"/>
          </w:tcPr>
          <w:p w:rsidR="00D33795" w:rsidRDefault="00D33795">
            <w:pPr>
              <w:pStyle w:val="ListParagraph"/>
              <w:ind w:left="0"/>
              <w:jc w:val="both"/>
              <w:rPr>
                <w:rFonts w:ascii="Arial" w:hAnsi="Arial" w:cs="Arial"/>
                <w:sz w:val="20"/>
                <w:szCs w:val="20"/>
                <w:lang w:val="sr-Cyrl-CS" w:eastAsia="hr-HR"/>
              </w:rPr>
            </w:pP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r>
              <w:rPr>
                <w:rFonts w:ascii="Arial" w:hAnsi="Arial" w:cs="Arial"/>
                <w:sz w:val="20"/>
                <w:szCs w:val="20"/>
              </w:rPr>
              <w:t>Потврда (уверење) оператера преносног система да је понуђач активан</w:t>
            </w: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p>
          <w:p w:rsidR="00D33795" w:rsidRDefault="00D33795">
            <w:pPr>
              <w:pStyle w:val="ListParagraph"/>
              <w:ind w:left="0"/>
              <w:jc w:val="both"/>
              <w:rPr>
                <w:rFonts w:ascii="Arial" w:hAnsi="Arial" w:cs="Arial"/>
                <w:sz w:val="20"/>
                <w:szCs w:val="20"/>
              </w:rPr>
            </w:pPr>
          </w:p>
          <w:p w:rsidR="00D33795" w:rsidRDefault="00D33795">
            <w:pPr>
              <w:pStyle w:val="NoSpacing"/>
              <w:jc w:val="both"/>
              <w:rPr>
                <w:rFonts w:ascii="Arial" w:hAnsi="Arial" w:cs="Arial"/>
                <w:sz w:val="20"/>
                <w:szCs w:val="20"/>
                <w:lang w:val="sr-Cyrl-CS"/>
              </w:rPr>
            </w:pPr>
          </w:p>
        </w:tc>
      </w:tr>
      <w:tr w:rsidR="00D33795" w:rsidTr="00D33795">
        <w:trPr>
          <w:trHeight w:val="567"/>
        </w:trPr>
        <w:tc>
          <w:tcPr>
            <w:tcW w:w="805" w:type="dxa"/>
            <w:tcBorders>
              <w:top w:val="single" w:sz="4" w:space="0" w:color="auto"/>
              <w:left w:val="single" w:sz="4" w:space="0" w:color="auto"/>
              <w:bottom w:val="single" w:sz="4" w:space="0" w:color="auto"/>
              <w:right w:val="single" w:sz="4" w:space="0" w:color="auto"/>
            </w:tcBorders>
          </w:tcPr>
          <w:p w:rsidR="00D33795" w:rsidRDefault="00D33795">
            <w:pPr>
              <w:rPr>
                <w:rFonts w:ascii="Arial" w:hAnsi="Arial" w:cs="Arial"/>
                <w:sz w:val="20"/>
                <w:szCs w:val="20"/>
                <w:lang w:val="sr-Cyrl-CS" w:eastAsia="hr-HR"/>
              </w:rPr>
            </w:pPr>
          </w:p>
          <w:p w:rsidR="00D33795" w:rsidRDefault="00D33795">
            <w:pPr>
              <w:rPr>
                <w:rFonts w:ascii="Arial" w:hAnsi="Arial" w:cs="Arial"/>
                <w:sz w:val="20"/>
                <w:szCs w:val="20"/>
              </w:rPr>
            </w:pPr>
          </w:p>
          <w:p w:rsidR="00D33795" w:rsidRDefault="00D33795">
            <w:pPr>
              <w:rPr>
                <w:rFonts w:ascii="Arial" w:hAnsi="Arial" w:cs="Arial"/>
                <w:sz w:val="20"/>
                <w:szCs w:val="20"/>
                <w:lang w:val="sr-Cyrl-CS" w:eastAsia="hr-HR"/>
              </w:rPr>
            </w:pPr>
          </w:p>
        </w:tc>
        <w:tc>
          <w:tcPr>
            <w:tcW w:w="4333" w:type="dxa"/>
            <w:tcBorders>
              <w:top w:val="single" w:sz="4" w:space="0" w:color="auto"/>
              <w:left w:val="single" w:sz="4" w:space="0" w:color="auto"/>
              <w:bottom w:val="single" w:sz="4" w:space="0" w:color="auto"/>
              <w:right w:val="single" w:sz="4" w:space="0" w:color="auto"/>
            </w:tcBorders>
            <w:hideMark/>
          </w:tcPr>
          <w:p w:rsidR="00D33795" w:rsidRDefault="00D33795">
            <w:pPr>
              <w:pStyle w:val="NormalWeb"/>
              <w:spacing w:before="0" w:beforeAutospacing="0" w:after="0" w:afterAutospacing="0" w:line="276" w:lineRule="auto"/>
              <w:rPr>
                <w:rFonts w:ascii="Arial" w:hAnsi="Arial" w:cs="Arial"/>
                <w:b/>
                <w:sz w:val="20"/>
                <w:szCs w:val="20"/>
                <w:lang w:val="sr-Cyrl-CS"/>
              </w:rPr>
            </w:pPr>
            <w:r>
              <w:rPr>
                <w:rFonts w:ascii="Arial" w:hAnsi="Arial" w:cs="Arial"/>
                <w:b/>
                <w:sz w:val="20"/>
                <w:szCs w:val="20"/>
              </w:rPr>
              <w:t>Понуђач располаже неопходним пословним капацитетом ако</w:t>
            </w:r>
            <w:r>
              <w:rPr>
                <w:rFonts w:ascii="Arial" w:hAnsi="Arial" w:cs="Arial"/>
                <w:b/>
                <w:sz w:val="20"/>
                <w:szCs w:val="20"/>
                <w:lang w:val="sr-Cyrl-CS"/>
              </w:rPr>
              <w:t xml:space="preserve">: </w:t>
            </w:r>
          </w:p>
          <w:p w:rsidR="00D33795" w:rsidRDefault="00D33795">
            <w:pPr>
              <w:pStyle w:val="NormalWeb"/>
              <w:spacing w:before="0" w:beforeAutospacing="0" w:after="0" w:afterAutospacing="0" w:line="276" w:lineRule="auto"/>
              <w:rPr>
                <w:rFonts w:ascii="Arial" w:hAnsi="Arial" w:cs="Arial"/>
                <w:sz w:val="20"/>
                <w:szCs w:val="20"/>
                <w:highlight w:val="yellow"/>
                <w:shd w:val="clear" w:color="auto" w:fill="FFFFFF"/>
              </w:rPr>
            </w:pPr>
            <w:r>
              <w:rPr>
                <w:rFonts w:ascii="Arial" w:hAnsi="Arial" w:cs="Arial"/>
                <w:sz w:val="20"/>
                <w:szCs w:val="20"/>
                <w:shd w:val="clear" w:color="auto" w:fill="FFFFFF"/>
                <w:lang w:val="sr-Cyrl-CS"/>
              </w:rPr>
              <w:t>је п</w:t>
            </w:r>
            <w:r>
              <w:rPr>
                <w:rFonts w:ascii="Arial" w:hAnsi="Arial" w:cs="Arial"/>
                <w:sz w:val="20"/>
                <w:szCs w:val="20"/>
                <w:shd w:val="clear" w:color="auto" w:fill="FFFFFF"/>
              </w:rPr>
              <w:t xml:space="preserve">онуђач </w:t>
            </w:r>
            <w:r>
              <w:rPr>
                <w:rFonts w:ascii="Arial" w:hAnsi="Arial" w:cs="Arial"/>
                <w:sz w:val="20"/>
                <w:szCs w:val="20"/>
                <w:shd w:val="clear" w:color="auto" w:fill="FFFFFF"/>
                <w:lang w:val="sr-Cyrl-CS"/>
              </w:rPr>
              <w:t>активан учесник на тржишту електричне енергије односно  да је у</w:t>
            </w:r>
            <w:r>
              <w:rPr>
                <w:rFonts w:ascii="Arial" w:hAnsi="Arial" w:cs="Arial"/>
                <w:sz w:val="20"/>
                <w:szCs w:val="20"/>
                <w:shd w:val="clear" w:color="auto" w:fill="FFFFFF"/>
              </w:rPr>
              <w:t xml:space="preserve"> протекл</w:t>
            </w:r>
            <w:r>
              <w:rPr>
                <w:rFonts w:ascii="Arial" w:hAnsi="Arial" w:cs="Arial"/>
                <w:sz w:val="20"/>
                <w:szCs w:val="20"/>
                <w:shd w:val="clear" w:color="auto" w:fill="FFFFFF"/>
                <w:lang w:val="sr-Cyrl-CS"/>
              </w:rPr>
              <w:t xml:space="preserve">ој години до дана објављивања Позива за доставу понуде на Порталу јавних набавки </w:t>
            </w:r>
            <w:r>
              <w:rPr>
                <w:rFonts w:ascii="Arial" w:hAnsi="Arial" w:cs="Arial"/>
                <w:sz w:val="20"/>
                <w:szCs w:val="20"/>
                <w:shd w:val="clear" w:color="auto" w:fill="FFFFFF"/>
              </w:rPr>
              <w:t xml:space="preserve"> као Извршилац услуга извршио најмање </w:t>
            </w:r>
            <w:r>
              <w:rPr>
                <w:rFonts w:ascii="Arial" w:hAnsi="Arial" w:cs="Arial"/>
                <w:sz w:val="20"/>
                <w:szCs w:val="20"/>
                <w:shd w:val="clear" w:color="auto" w:fill="FFFFFF"/>
                <w:lang w:val="sr-Cyrl-CS"/>
              </w:rPr>
              <w:t>једну трансакцију</w:t>
            </w:r>
            <w:r>
              <w:rPr>
                <w:rFonts w:ascii="Arial" w:hAnsi="Arial" w:cs="Arial"/>
                <w:sz w:val="20"/>
                <w:szCs w:val="20"/>
                <w:shd w:val="clear" w:color="auto" w:fill="FFFFFF"/>
              </w:rPr>
              <w:t xml:space="preserve"> као што је предметна набавка.</w:t>
            </w:r>
            <w:r>
              <w:rPr>
                <w:rFonts w:ascii="Arial" w:hAnsi="Arial" w:cs="Arial"/>
                <w:sz w:val="20"/>
                <w:szCs w:val="20"/>
                <w:highlight w:val="yellow"/>
                <w:shd w:val="clear" w:color="auto" w:fill="FFFFFF"/>
              </w:rPr>
              <w:t xml:space="preserve"> </w:t>
            </w:r>
          </w:p>
          <w:p w:rsidR="00D33795" w:rsidRDefault="00D33795">
            <w:pPr>
              <w:autoSpaceDE w:val="0"/>
              <w:autoSpaceDN w:val="0"/>
              <w:adjustRightInd w:val="0"/>
              <w:rPr>
                <w:rFonts w:ascii="Arial" w:hAnsi="Arial" w:cs="Arial"/>
                <w:sz w:val="20"/>
                <w:szCs w:val="20"/>
                <w:highlight w:val="yellow"/>
                <w:lang w:val="sr-Cyrl-CS" w:eastAsia="hr-HR"/>
              </w:rPr>
            </w:pPr>
            <w:r>
              <w:rPr>
                <w:rFonts w:ascii="Arial" w:hAnsi="Arial" w:cs="Arial"/>
                <w:sz w:val="20"/>
                <w:szCs w:val="20"/>
                <w:highlight w:val="yellow"/>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ar-SA"/>
              </w:rPr>
            </w:pPr>
          </w:p>
        </w:tc>
      </w:tr>
    </w:tbl>
    <w:p w:rsidR="00D33795" w:rsidRDefault="00D33795" w:rsidP="00D33795">
      <w:pPr>
        <w:rPr>
          <w:rFonts w:ascii="Arial" w:eastAsia="Times New Roman" w:hAnsi="Arial" w:cs="Arial"/>
          <w:color w:val="FF0000"/>
          <w:sz w:val="20"/>
          <w:szCs w:val="20"/>
          <w:lang w:val="sr-Cyrl-CS" w:eastAsia="hr-HR"/>
        </w:rPr>
      </w:pPr>
    </w:p>
    <w:p w:rsidR="00D16268" w:rsidRDefault="00D33795" w:rsidP="00D33795">
      <w:pPr>
        <w:rPr>
          <w:rFonts w:ascii="Arial" w:hAnsi="Arial" w:cs="Arial"/>
          <w:i/>
          <w:color w:val="FF0000"/>
          <w:sz w:val="20"/>
          <w:szCs w:val="20"/>
        </w:rPr>
      </w:pPr>
      <w:r>
        <w:rPr>
          <w:rFonts w:ascii="Arial" w:hAnsi="Arial" w:cs="Arial"/>
          <w:i/>
          <w:color w:val="FF0000"/>
          <w:sz w:val="20"/>
          <w:szCs w:val="20"/>
        </w:rPr>
        <w:t xml:space="preserve">       </w:t>
      </w:r>
    </w:p>
    <w:p w:rsidR="00D16268" w:rsidRDefault="00D16268" w:rsidP="00D33795">
      <w:pPr>
        <w:rPr>
          <w:rFonts w:ascii="Arial" w:hAnsi="Arial" w:cs="Arial"/>
          <w:i/>
          <w:color w:val="FF0000"/>
          <w:sz w:val="20"/>
          <w:szCs w:val="20"/>
        </w:rPr>
      </w:pPr>
    </w:p>
    <w:p w:rsidR="00D16268" w:rsidRDefault="00D16268" w:rsidP="00D33795">
      <w:pPr>
        <w:rPr>
          <w:rFonts w:ascii="Arial" w:hAnsi="Arial" w:cs="Arial"/>
          <w:i/>
          <w:color w:val="FF0000"/>
          <w:sz w:val="20"/>
          <w:szCs w:val="20"/>
        </w:rPr>
      </w:pPr>
    </w:p>
    <w:p w:rsidR="00D16268" w:rsidRDefault="00D16268" w:rsidP="00D33795">
      <w:pPr>
        <w:rPr>
          <w:rFonts w:ascii="Arial" w:hAnsi="Arial" w:cs="Arial"/>
          <w:i/>
          <w:color w:val="FF0000"/>
          <w:sz w:val="20"/>
          <w:szCs w:val="20"/>
        </w:rPr>
      </w:pPr>
    </w:p>
    <w:p w:rsidR="00D16268" w:rsidRDefault="00D16268" w:rsidP="00D33795">
      <w:pPr>
        <w:rPr>
          <w:rFonts w:ascii="Arial" w:hAnsi="Arial" w:cs="Arial"/>
          <w:i/>
          <w:color w:val="FF0000"/>
          <w:sz w:val="20"/>
          <w:szCs w:val="20"/>
        </w:rPr>
      </w:pPr>
    </w:p>
    <w:p w:rsidR="00D33795" w:rsidRDefault="00D33795" w:rsidP="00D33795">
      <w:pPr>
        <w:rPr>
          <w:rFonts w:ascii="Arial" w:eastAsia="TimesNewRomanPS-BoldMT" w:hAnsi="Arial" w:cs="Arial"/>
          <w:b/>
          <w:bCs/>
          <w:sz w:val="20"/>
          <w:szCs w:val="20"/>
        </w:rPr>
      </w:pPr>
      <w:r>
        <w:rPr>
          <w:rFonts w:ascii="Arial" w:hAnsi="Arial" w:cs="Arial"/>
          <w:i/>
          <w:color w:val="FF0000"/>
          <w:sz w:val="20"/>
          <w:szCs w:val="20"/>
        </w:rPr>
        <w:t xml:space="preserve">    </w:t>
      </w:r>
      <w:r>
        <w:rPr>
          <w:rFonts w:ascii="Arial" w:eastAsia="TimesNewRomanPS-BoldMT" w:hAnsi="Arial" w:cs="Arial"/>
          <w:b/>
          <w:bCs/>
          <w:sz w:val="20"/>
          <w:szCs w:val="20"/>
        </w:rPr>
        <w:t>УПУТСТВО КАКО СЕ ДОКАЗУЈЕ ИСПУЊЕНОСТ УСЛОВА</w:t>
      </w:r>
    </w:p>
    <w:p w:rsidR="00D33795" w:rsidRDefault="00D33795" w:rsidP="00D33795">
      <w:pPr>
        <w:pStyle w:val="ListParagraph"/>
        <w:tabs>
          <w:tab w:val="left" w:pos="680"/>
        </w:tabs>
        <w:ind w:left="0"/>
        <w:jc w:val="center"/>
        <w:rPr>
          <w:rFonts w:ascii="Arial" w:eastAsia="TimesNewRomanPS-BoldMT" w:hAnsi="Arial" w:cs="Arial"/>
          <w:b/>
          <w:bCs/>
          <w:sz w:val="20"/>
          <w:szCs w:val="20"/>
          <w:lang w:val="en-US"/>
        </w:rPr>
      </w:pPr>
    </w:p>
    <w:p w:rsidR="00D33795" w:rsidRDefault="00D33795" w:rsidP="00D33795">
      <w:pPr>
        <w:pStyle w:val="ListParagraph"/>
        <w:numPr>
          <w:ilvl w:val="0"/>
          <w:numId w:val="8"/>
        </w:numPr>
        <w:suppressAutoHyphens/>
        <w:spacing w:after="0" w:line="100" w:lineRule="atLeast"/>
        <w:contextualSpacing w:val="0"/>
        <w:jc w:val="both"/>
        <w:rPr>
          <w:rFonts w:ascii="Arial" w:eastAsia="Times New Roman" w:hAnsi="Arial" w:cs="Arial"/>
          <w:sz w:val="20"/>
          <w:szCs w:val="20"/>
          <w:lang w:val="sr-Cyrl-CS"/>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и 3, у складу са чл. 11. ст. 4. ЗЈН, понуђач доказује достављањем </w:t>
      </w:r>
      <w:r>
        <w:rPr>
          <w:rFonts w:ascii="Arial" w:hAnsi="Arial" w:cs="Arial"/>
          <w:b/>
          <w:sz w:val="20"/>
          <w:szCs w:val="20"/>
        </w:rPr>
        <w:t>ИЗЈАВЕ</w:t>
      </w:r>
      <w:r>
        <w:rPr>
          <w:rFonts w:ascii="Arial" w:hAnsi="Arial" w:cs="Arial"/>
          <w:sz w:val="20"/>
          <w:szCs w:val="20"/>
        </w:rPr>
        <w:t>,</w:t>
      </w:r>
      <w:r>
        <w:rPr>
          <w:rFonts w:ascii="Arial" w:hAnsi="Arial" w:cs="Arial"/>
          <w:color w:val="FF0000"/>
          <w:sz w:val="20"/>
          <w:szCs w:val="20"/>
        </w:rPr>
        <w:t xml:space="preserve"> </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5, чл. 75. ст. 2. и чл. 76. ЗЈН, дефинисане овом конкурсном документацијом. </w:t>
      </w:r>
    </w:p>
    <w:p w:rsidR="00D33795" w:rsidRDefault="00D33795" w:rsidP="00D33795">
      <w:pPr>
        <w:pStyle w:val="ListParagraph"/>
        <w:jc w:val="both"/>
        <w:rPr>
          <w:rFonts w:ascii="Arial" w:hAnsi="Arial" w:cs="Arial"/>
          <w:sz w:val="20"/>
          <w:szCs w:val="20"/>
        </w:rPr>
      </w:pPr>
    </w:p>
    <w:p w:rsidR="00D33795" w:rsidRDefault="00D33795" w:rsidP="00D33795">
      <w:pPr>
        <w:pStyle w:val="ListParagraph"/>
        <w:numPr>
          <w:ilvl w:val="0"/>
          <w:numId w:val="8"/>
        </w:numPr>
        <w:suppressAutoHyphens/>
        <w:spacing w:after="0" w:line="100" w:lineRule="atLeast"/>
        <w:contextualSpacing w:val="0"/>
        <w:jc w:val="both"/>
        <w:rPr>
          <w:rFonts w:ascii="Arial" w:hAnsi="Arial" w:cs="Arial"/>
          <w:sz w:val="20"/>
          <w:szCs w:val="20"/>
        </w:rPr>
      </w:pPr>
      <w:r>
        <w:rPr>
          <w:rFonts w:ascii="Arial" w:hAnsi="Arial" w:cs="Arial"/>
          <w:sz w:val="20"/>
          <w:szCs w:val="20"/>
        </w:rPr>
        <w:t xml:space="preserve">Испуњеност </w:t>
      </w:r>
      <w:r>
        <w:rPr>
          <w:rFonts w:ascii="Arial" w:hAnsi="Arial" w:cs="Arial"/>
          <w:b/>
          <w:sz w:val="20"/>
          <w:szCs w:val="20"/>
        </w:rPr>
        <w:t xml:space="preserve">обавезног услова </w:t>
      </w:r>
      <w:r>
        <w:rPr>
          <w:rFonts w:ascii="Arial" w:hAnsi="Arial" w:cs="Arial"/>
          <w:sz w:val="20"/>
          <w:szCs w:val="20"/>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ДОЗВОЛЕ </w:t>
      </w:r>
    </w:p>
    <w:p w:rsidR="00D33795" w:rsidRDefault="00D33795" w:rsidP="00D33795">
      <w:pPr>
        <w:pStyle w:val="ListParagraph"/>
        <w:ind w:left="0"/>
        <w:jc w:val="both"/>
        <w:rPr>
          <w:rFonts w:ascii="Arial" w:hAnsi="Arial" w:cs="Arial"/>
          <w:iCs/>
          <w:sz w:val="20"/>
          <w:szCs w:val="20"/>
        </w:rPr>
      </w:pPr>
      <w:r>
        <w:rPr>
          <w:rFonts w:ascii="Arial" w:hAnsi="Arial" w:cs="Arial"/>
          <w:iCs/>
          <w:sz w:val="20"/>
          <w:szCs w:val="20"/>
        </w:rPr>
        <w:t xml:space="preserve">            надлежног органа  за обављање делатности која је предмет ове    </w:t>
      </w:r>
    </w:p>
    <w:p w:rsidR="00D33795" w:rsidRDefault="00D33795" w:rsidP="00D33795">
      <w:pPr>
        <w:pStyle w:val="ListParagraph"/>
        <w:ind w:left="0"/>
        <w:jc w:val="both"/>
        <w:rPr>
          <w:rFonts w:ascii="Arial" w:hAnsi="Arial" w:cs="Arial"/>
          <w:iCs/>
          <w:sz w:val="20"/>
          <w:szCs w:val="20"/>
        </w:rPr>
      </w:pPr>
      <w:r>
        <w:rPr>
          <w:rFonts w:ascii="Arial" w:hAnsi="Arial" w:cs="Arial"/>
          <w:iCs/>
          <w:sz w:val="20"/>
          <w:szCs w:val="20"/>
        </w:rPr>
        <w:t xml:space="preserve">            набавке , ако је таква дозвола предвиђена посебним прописом</w:t>
      </w:r>
    </w:p>
    <w:p w:rsidR="00D33795" w:rsidRDefault="00D33795" w:rsidP="00D33795">
      <w:pPr>
        <w:pStyle w:val="ListParagraph"/>
        <w:tabs>
          <w:tab w:val="left" w:pos="680"/>
        </w:tabs>
        <w:ind w:left="0"/>
        <w:jc w:val="both"/>
        <w:rPr>
          <w:rFonts w:ascii="Arial" w:hAnsi="Arial" w:cs="Arial"/>
          <w:i/>
          <w:sz w:val="20"/>
          <w:szCs w:val="20"/>
        </w:rPr>
      </w:pPr>
      <w:r>
        <w:rPr>
          <w:rFonts w:ascii="Arial" w:hAnsi="Arial" w:cs="Arial"/>
          <w:iCs/>
          <w:sz w:val="20"/>
          <w:szCs w:val="20"/>
        </w:rPr>
        <w:t xml:space="preserve">   </w:t>
      </w:r>
    </w:p>
    <w:p w:rsidR="00D33795" w:rsidRDefault="00D33795" w:rsidP="00D33795">
      <w:pPr>
        <w:pStyle w:val="ListParagraph"/>
        <w:numPr>
          <w:ilvl w:val="0"/>
          <w:numId w:val="9"/>
        </w:numPr>
        <w:suppressAutoHyphens/>
        <w:spacing w:after="0" w:line="100" w:lineRule="atLeast"/>
        <w:contextualSpacing w:val="0"/>
        <w:jc w:val="both"/>
        <w:rPr>
          <w:rFonts w:ascii="Arial" w:hAnsi="Arial" w:cs="Arial"/>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потписану од стране овлашћеног лица подизвођача и оверену печатом. </w:t>
      </w:r>
    </w:p>
    <w:p w:rsidR="00D33795" w:rsidRDefault="00D33795" w:rsidP="00D33795">
      <w:pPr>
        <w:pStyle w:val="ListParagraph"/>
        <w:jc w:val="both"/>
        <w:rPr>
          <w:rFonts w:ascii="Arial" w:hAnsi="Arial" w:cs="Arial"/>
          <w:bCs/>
          <w:iCs/>
          <w:sz w:val="20"/>
          <w:szCs w:val="20"/>
        </w:rPr>
      </w:pPr>
    </w:p>
    <w:p w:rsidR="00D33795" w:rsidRDefault="00D33795" w:rsidP="00D33795">
      <w:pPr>
        <w:pStyle w:val="ListParagraph"/>
        <w:numPr>
          <w:ilvl w:val="0"/>
          <w:numId w:val="9"/>
        </w:numPr>
        <w:suppressAutoHyphens/>
        <w:spacing w:after="0" w:line="100" w:lineRule="atLeast"/>
        <w:contextualSpacing w:val="0"/>
        <w:jc w:val="both"/>
        <w:rPr>
          <w:rFonts w:ascii="Arial" w:hAnsi="Arial" w:cs="Arial"/>
          <w:bCs/>
          <w:i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sz w:val="20"/>
          <w:szCs w:val="20"/>
        </w:rPr>
        <w:t>ИЗЈАВА</w:t>
      </w:r>
      <w:r>
        <w:rPr>
          <w:rFonts w:ascii="Arial" w:hAnsi="Arial" w:cs="Arial"/>
          <w:sz w:val="20"/>
          <w:szCs w:val="20"/>
        </w:rPr>
        <w:t xml:space="preserve">, </w:t>
      </w:r>
      <w:r>
        <w:rPr>
          <w:rFonts w:ascii="Arial" w:hAnsi="Arial" w:cs="Arial"/>
          <w:bCs/>
          <w:iCs/>
          <w:sz w:val="20"/>
          <w:szCs w:val="20"/>
        </w:rPr>
        <w:t xml:space="preserve">мора бити потписана од стране овлашћеног лица сваког понуђача из групе понуђача и оверена печатом. </w:t>
      </w:r>
    </w:p>
    <w:p w:rsidR="00D33795" w:rsidRDefault="00D33795" w:rsidP="00D33795">
      <w:pPr>
        <w:pStyle w:val="ListParagraph"/>
        <w:rPr>
          <w:rFonts w:ascii="Arial" w:eastAsia="TimesNewRomanPSMT" w:hAnsi="Arial" w:cs="Arial"/>
          <w:bCs/>
          <w:sz w:val="20"/>
          <w:szCs w:val="20"/>
        </w:rPr>
      </w:pPr>
    </w:p>
    <w:p w:rsidR="00D33795" w:rsidRDefault="00D33795" w:rsidP="00D33795">
      <w:pPr>
        <w:pStyle w:val="ListParagraph"/>
        <w:numPr>
          <w:ilvl w:val="0"/>
          <w:numId w:val="9"/>
        </w:numPr>
        <w:suppressAutoHyphens/>
        <w:spacing w:after="0" w:line="100" w:lineRule="atLeast"/>
        <w:contextualSpacing w:val="0"/>
        <w:jc w:val="both"/>
        <w:rPr>
          <w:rFonts w:ascii="Arial" w:eastAsia="Times New Roman"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3795" w:rsidRDefault="00D33795" w:rsidP="00D33795">
      <w:pPr>
        <w:pStyle w:val="ListParagraph"/>
        <w:jc w:val="both"/>
        <w:rPr>
          <w:rFonts w:ascii="Arial" w:hAnsi="Arial" w:cs="Arial"/>
          <w:bCs/>
          <w:iCs/>
          <w:sz w:val="20"/>
          <w:szCs w:val="20"/>
        </w:rPr>
      </w:pPr>
    </w:p>
    <w:p w:rsidR="00D33795" w:rsidRDefault="00D33795" w:rsidP="00D33795">
      <w:pPr>
        <w:pStyle w:val="ListParagraph"/>
        <w:numPr>
          <w:ilvl w:val="0"/>
          <w:numId w:val="10"/>
        </w:numPr>
        <w:suppressAutoHyphens/>
        <w:spacing w:after="0" w:line="100" w:lineRule="atLeast"/>
        <w:contextualSpacing w:val="0"/>
        <w:jc w:val="both"/>
        <w:rPr>
          <w:rFonts w:ascii="Arial" w:hAnsi="Arial" w:cs="Arial"/>
          <w:bCs/>
          <w:iCs/>
          <w:sz w:val="20"/>
          <w:szCs w:val="20"/>
        </w:rPr>
      </w:pPr>
      <w:r>
        <w:rPr>
          <w:rFonts w:ascii="Arial" w:hAnsi="Arial" w:cs="Arial"/>
          <w:bCs/>
          <w:iCs/>
          <w:sz w:val="20"/>
          <w:szCs w:val="20"/>
        </w:rPr>
        <w:t xml:space="preserve">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r>
        <w:rPr>
          <w:rFonts w:ascii="Arial" w:hAnsi="Arial" w:cs="Arial"/>
          <w:bCs/>
          <w:iCs/>
          <w:sz w:val="20"/>
          <w:szCs w:val="20"/>
        </w:rPr>
        <w:t xml:space="preserve"> </w:t>
      </w:r>
    </w:p>
    <w:p w:rsidR="00D33795" w:rsidRDefault="00D33795" w:rsidP="00D33795">
      <w:pPr>
        <w:pStyle w:val="ListParagraph"/>
        <w:jc w:val="both"/>
        <w:rPr>
          <w:rFonts w:ascii="Arial" w:eastAsia="TimesNewRomanPSMT" w:hAnsi="Arial" w:cs="Arial"/>
          <w:bCs/>
          <w:sz w:val="20"/>
          <w:szCs w:val="20"/>
        </w:rPr>
      </w:pPr>
    </w:p>
    <w:p w:rsidR="00D33795" w:rsidRDefault="00D33795" w:rsidP="00D33795">
      <w:pPr>
        <w:pStyle w:val="ListParagraph"/>
        <w:jc w:val="both"/>
        <w:rPr>
          <w:rFonts w:ascii="Arial" w:eastAsia="TimesNewRomanPSMT" w:hAnsi="Arial" w:cs="Arial"/>
          <w:bCs/>
          <w:sz w:val="20"/>
          <w:szCs w:val="20"/>
        </w:rPr>
      </w:pPr>
      <w:r>
        <w:rPr>
          <w:rFonts w:ascii="Arial" w:eastAsia="TimesNewRomanPSMT" w:hAnsi="Arial" w:cs="Arial"/>
          <w:bCs/>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sz w:val="20"/>
          <w:szCs w:val="20"/>
        </w:rPr>
        <w:t>(свих или појединих доказа о испуњености услова)</w:t>
      </w:r>
      <w:r>
        <w:rPr>
          <w:rFonts w:ascii="Arial" w:eastAsia="TimesNewRomanPSMT" w:hAnsi="Arial" w:cs="Arial"/>
          <w:bCs/>
          <w:sz w:val="20"/>
          <w:szCs w:val="20"/>
        </w:rPr>
        <w:t>, понуђач ће бити дужан да достави:</w:t>
      </w:r>
    </w:p>
    <w:p w:rsidR="00D33795" w:rsidRDefault="00D33795" w:rsidP="00D33795">
      <w:pPr>
        <w:pStyle w:val="ListParagraph"/>
        <w:jc w:val="both"/>
        <w:rPr>
          <w:rFonts w:ascii="Arial" w:eastAsia="TimesNewRomanPSMT" w:hAnsi="Arial" w:cs="Arial"/>
          <w:bCs/>
          <w:sz w:val="20"/>
          <w:szCs w:val="20"/>
        </w:rPr>
      </w:pPr>
    </w:p>
    <w:p w:rsidR="00D33795" w:rsidRDefault="00D33795" w:rsidP="00D33795">
      <w:pPr>
        <w:pStyle w:val="ListParagraph"/>
        <w:jc w:val="both"/>
        <w:rPr>
          <w:rFonts w:ascii="Arial" w:eastAsia="TimesNewRomanPSMT" w:hAnsi="Arial" w:cs="Arial"/>
          <w:bCs/>
          <w:sz w:val="20"/>
          <w:szCs w:val="20"/>
        </w:rPr>
      </w:pPr>
    </w:p>
    <w:p w:rsidR="00D33795" w:rsidRDefault="00D33795" w:rsidP="00D33795">
      <w:pPr>
        <w:pStyle w:val="ListParagraph"/>
        <w:numPr>
          <w:ilvl w:val="0"/>
          <w:numId w:val="11"/>
        </w:numPr>
        <w:suppressAutoHyphens/>
        <w:spacing w:after="0" w:line="100" w:lineRule="atLeast"/>
        <w:contextualSpacing w:val="0"/>
        <w:jc w:val="both"/>
        <w:rPr>
          <w:rFonts w:ascii="Arial" w:eastAsia="Times New Roman" w:hAnsi="Arial" w:cs="Arial"/>
          <w:b/>
          <w:bCs/>
          <w:iCs/>
          <w:sz w:val="20"/>
          <w:szCs w:val="20"/>
        </w:rPr>
      </w:pPr>
      <w:r>
        <w:rPr>
          <w:rFonts w:ascii="Arial" w:eastAsia="TimesNewRomanPSMT" w:hAnsi="Arial" w:cs="Arial"/>
          <w:b/>
          <w:bCs/>
          <w:sz w:val="20"/>
          <w:szCs w:val="20"/>
        </w:rPr>
        <w:t>ОБАВЕЗНИ УСЛОВИ</w:t>
      </w:r>
    </w:p>
    <w:p w:rsidR="00D33795" w:rsidRDefault="00D33795" w:rsidP="00D33795">
      <w:pPr>
        <w:pStyle w:val="ListParagraph"/>
        <w:suppressAutoHyphens/>
        <w:spacing w:line="100" w:lineRule="atLeast"/>
        <w:ind w:left="1440"/>
        <w:jc w:val="both"/>
        <w:rPr>
          <w:rFonts w:ascii="Arial" w:hAnsi="Arial" w:cs="Arial"/>
          <w:bCs/>
          <w:iCs/>
          <w:sz w:val="20"/>
          <w:szCs w:val="20"/>
        </w:rPr>
      </w:pPr>
    </w:p>
    <w:p w:rsidR="00D33795" w:rsidRDefault="00D33795" w:rsidP="00D33795">
      <w:pPr>
        <w:pStyle w:val="ListParagraph"/>
        <w:numPr>
          <w:ilvl w:val="0"/>
          <w:numId w:val="12"/>
        </w:numPr>
        <w:tabs>
          <w:tab w:val="left" w:pos="680"/>
        </w:tabs>
        <w:suppressAutoHyphens/>
        <w:spacing w:after="0" w:line="100" w:lineRule="atLeast"/>
        <w:ind w:left="1701"/>
        <w:contextualSpacing w:val="0"/>
        <w:jc w:val="both"/>
        <w:rPr>
          <w:rFonts w:ascii="Arial" w:eastAsia="TimesNewRomanPSMT" w:hAnsi="Arial" w:cs="Arial"/>
          <w:bCs/>
          <w:sz w:val="20"/>
          <w:szCs w:val="20"/>
        </w:rPr>
      </w:pPr>
      <w:r>
        <w:rPr>
          <w:rFonts w:ascii="Arial" w:eastAsia="TimesNewRomanPSMT" w:hAnsi="Arial" w:cs="Arial"/>
          <w:bCs/>
          <w:sz w:val="20"/>
          <w:szCs w:val="20"/>
        </w:rPr>
        <w:t xml:space="preserve">Чл. 75. ст. 1. тач. 1) ЗЈН, услов под редним бројем 1. наведен у табеларном приказу </w:t>
      </w:r>
      <w:r>
        <w:rPr>
          <w:rFonts w:ascii="Arial" w:eastAsia="TimesNewRomanPSMT" w:hAnsi="Arial" w:cs="Arial"/>
          <w:b/>
          <w:bCs/>
          <w:sz w:val="20"/>
          <w:szCs w:val="20"/>
        </w:rPr>
        <w:t>обавезних услова</w:t>
      </w:r>
      <w:r>
        <w:rPr>
          <w:rFonts w:ascii="Arial" w:eastAsia="TimesNewRomanPSMT" w:hAnsi="Arial" w:cs="Arial"/>
          <w:bCs/>
          <w:sz w:val="20"/>
          <w:szCs w:val="20"/>
        </w:rPr>
        <w:t xml:space="preserve"> –</w:t>
      </w:r>
      <w:r>
        <w:rPr>
          <w:rFonts w:ascii="Arial" w:eastAsia="TimesNewRomanPSMT" w:hAnsi="Arial" w:cs="Arial"/>
          <w:b/>
          <w:bCs/>
          <w:sz w:val="20"/>
          <w:szCs w:val="20"/>
        </w:rPr>
        <w:t xml:space="preserve"> Доказ:</w:t>
      </w:r>
      <w:r>
        <w:rPr>
          <w:rFonts w:ascii="Arial" w:eastAsia="TimesNewRomanPSMT" w:hAnsi="Arial" w:cs="Arial"/>
          <w:bCs/>
          <w:sz w:val="20"/>
          <w:szCs w:val="20"/>
        </w:rPr>
        <w:t xml:space="preserve"> </w:t>
      </w:r>
    </w:p>
    <w:p w:rsidR="00D33795" w:rsidRDefault="00D33795" w:rsidP="00D33795">
      <w:pPr>
        <w:pStyle w:val="ListParagraph"/>
        <w:tabs>
          <w:tab w:val="left" w:pos="680"/>
        </w:tabs>
        <w:ind w:left="1701"/>
        <w:jc w:val="both"/>
        <w:rPr>
          <w:rFonts w:ascii="Arial" w:eastAsia="Times New Roman" w:hAnsi="Arial" w:cs="Arial"/>
          <w:sz w:val="20"/>
          <w:szCs w:val="20"/>
        </w:rPr>
      </w:pPr>
      <w:r>
        <w:rPr>
          <w:rFonts w:ascii="Arial" w:eastAsia="TimesNewRomanPSMT" w:hAnsi="Arial" w:cs="Arial"/>
          <w:b/>
          <w:bCs/>
          <w:sz w:val="20"/>
          <w:szCs w:val="20"/>
          <w:u w:val="single"/>
        </w:rPr>
        <w:t>Правна лица</w:t>
      </w:r>
      <w:r>
        <w:rPr>
          <w:rFonts w:ascii="Arial" w:eastAsia="TimesNewRomanPSMT" w:hAnsi="Arial" w:cs="Arial"/>
          <w:bCs/>
          <w:sz w:val="20"/>
          <w:szCs w:val="20"/>
          <w:u w:val="single"/>
        </w:rPr>
        <w:t xml:space="preserve">: </w:t>
      </w:r>
      <w:r>
        <w:rPr>
          <w:rFonts w:ascii="Arial" w:eastAsia="TimesNewRomanPSMT" w:hAnsi="Arial" w:cs="Arial"/>
          <w:bCs/>
          <w:sz w:val="20"/>
          <w:szCs w:val="20"/>
        </w:rPr>
        <w:t>И</w:t>
      </w:r>
      <w:r>
        <w:rPr>
          <w:rFonts w:ascii="Arial" w:hAnsi="Arial" w:cs="Arial"/>
          <w:iCs/>
          <w:sz w:val="20"/>
          <w:szCs w:val="20"/>
        </w:rPr>
        <w:t xml:space="preserve">звод </w:t>
      </w:r>
      <w:r>
        <w:rPr>
          <w:rFonts w:ascii="Arial" w:hAnsi="Arial" w:cs="Arial"/>
          <w:sz w:val="20"/>
          <w:szCs w:val="20"/>
        </w:rPr>
        <w:t xml:space="preserve">из регистра Агенције за привредне регистре, односно извод из регистра надлежног привредног суда; </w:t>
      </w:r>
    </w:p>
    <w:p w:rsidR="00D33795" w:rsidRDefault="00D33795" w:rsidP="00D33795">
      <w:pPr>
        <w:pStyle w:val="ListParagraph"/>
        <w:tabs>
          <w:tab w:val="left" w:pos="680"/>
        </w:tabs>
        <w:ind w:left="1701"/>
        <w:jc w:val="both"/>
        <w:rPr>
          <w:rFonts w:ascii="Arial" w:eastAsia="TimesNewRomanPSMT" w:hAnsi="Arial" w:cs="Arial"/>
          <w:bCs/>
          <w:sz w:val="20"/>
          <w:szCs w:val="20"/>
        </w:rPr>
      </w:pPr>
      <w:r>
        <w:rPr>
          <w:rFonts w:ascii="Arial" w:hAnsi="Arial" w:cs="Arial"/>
          <w:b/>
          <w:sz w:val="20"/>
          <w:szCs w:val="20"/>
          <w:u w:val="single"/>
        </w:rPr>
        <w:lastRenderedPageBreak/>
        <w:t>Предузетници:</w:t>
      </w:r>
      <w:r>
        <w:rPr>
          <w:rFonts w:ascii="Arial" w:eastAsia="TimesNewRomanPSMT" w:hAnsi="Arial" w:cs="Arial"/>
          <w:bCs/>
          <w:sz w:val="20"/>
          <w:szCs w:val="20"/>
        </w:rPr>
        <w:t xml:space="preserve"> И</w:t>
      </w:r>
      <w:r>
        <w:rPr>
          <w:rFonts w:ascii="Arial" w:hAnsi="Arial" w:cs="Arial"/>
          <w:iCs/>
          <w:sz w:val="20"/>
          <w:szCs w:val="20"/>
        </w:rPr>
        <w:t xml:space="preserve">звод </w:t>
      </w:r>
      <w:r>
        <w:rPr>
          <w:rFonts w:ascii="Arial" w:hAnsi="Arial" w:cs="Arial"/>
          <w:sz w:val="20"/>
          <w:szCs w:val="20"/>
        </w:rPr>
        <w:t>из регистра Агенције за привредне регистре,, односно извод из одговарајућег регистра.</w:t>
      </w:r>
    </w:p>
    <w:p w:rsidR="00D33795" w:rsidRDefault="00D33795" w:rsidP="00D33795">
      <w:pPr>
        <w:pStyle w:val="ListParagraph"/>
        <w:numPr>
          <w:ilvl w:val="0"/>
          <w:numId w:val="12"/>
        </w:numPr>
        <w:tabs>
          <w:tab w:val="left" w:pos="680"/>
        </w:tabs>
        <w:suppressAutoHyphens/>
        <w:autoSpaceDE w:val="0"/>
        <w:autoSpaceDN w:val="0"/>
        <w:adjustRightInd w:val="0"/>
        <w:spacing w:after="0" w:line="100" w:lineRule="atLeast"/>
        <w:ind w:left="1701"/>
        <w:contextualSpacing w:val="0"/>
        <w:jc w:val="both"/>
        <w:rPr>
          <w:rFonts w:ascii="Arial" w:eastAsia="Times New Roman" w:hAnsi="Arial" w:cs="Arial"/>
          <w:sz w:val="20"/>
          <w:szCs w:val="20"/>
        </w:rPr>
      </w:pPr>
      <w:r>
        <w:rPr>
          <w:rFonts w:ascii="Arial" w:eastAsia="TimesNewRomanPSMT" w:hAnsi="Arial" w:cs="Arial"/>
          <w:bCs/>
          <w:sz w:val="20"/>
          <w:szCs w:val="20"/>
        </w:rPr>
        <w:t xml:space="preserve">Чл. 75. ст. 1. тач. 2) ЗЈН, услов под редним бројем 2. наведен у табеларном приказу </w:t>
      </w:r>
      <w:r>
        <w:rPr>
          <w:rFonts w:ascii="Arial" w:eastAsia="TimesNewRomanPSMT" w:hAnsi="Arial" w:cs="Arial"/>
          <w:b/>
          <w:bCs/>
          <w:sz w:val="20"/>
          <w:szCs w:val="20"/>
        </w:rPr>
        <w:t xml:space="preserve">обавезних услова </w:t>
      </w:r>
      <w:r>
        <w:rPr>
          <w:rFonts w:ascii="Arial" w:eastAsia="TimesNewRomanPSMT" w:hAnsi="Arial" w:cs="Arial"/>
          <w:bCs/>
          <w:sz w:val="20"/>
          <w:szCs w:val="20"/>
        </w:rPr>
        <w:t xml:space="preserve">– </w:t>
      </w:r>
      <w:r>
        <w:rPr>
          <w:rFonts w:ascii="Arial" w:eastAsia="TimesNewRomanPSMT" w:hAnsi="Arial" w:cs="Arial"/>
          <w:b/>
          <w:bCs/>
          <w:sz w:val="20"/>
          <w:szCs w:val="20"/>
        </w:rPr>
        <w:t>Доказ:</w:t>
      </w:r>
    </w:p>
    <w:p w:rsidR="00D33795" w:rsidRDefault="00D33795" w:rsidP="00D33795">
      <w:pPr>
        <w:pStyle w:val="ListParagraph"/>
        <w:tabs>
          <w:tab w:val="left" w:pos="680"/>
        </w:tabs>
        <w:autoSpaceDE w:val="0"/>
        <w:autoSpaceDN w:val="0"/>
        <w:adjustRightInd w:val="0"/>
        <w:ind w:left="1701"/>
        <w:jc w:val="both"/>
        <w:rPr>
          <w:rFonts w:ascii="Arial" w:hAnsi="Arial" w:cs="Arial"/>
          <w:sz w:val="20"/>
          <w:szCs w:val="20"/>
        </w:rPr>
      </w:pPr>
      <w:r>
        <w:rPr>
          <w:rFonts w:ascii="Arial" w:hAnsi="Arial" w:cs="Arial"/>
          <w:b/>
          <w:sz w:val="20"/>
          <w:szCs w:val="20"/>
          <w:u w:val="single"/>
        </w:rPr>
        <w:t>Пр</w:t>
      </w:r>
      <w:r>
        <w:rPr>
          <w:rFonts w:ascii="Arial" w:hAnsi="Arial" w:cs="Arial"/>
          <w:b/>
          <w:bCs/>
          <w:sz w:val="20"/>
          <w:szCs w:val="20"/>
          <w:u w:val="single"/>
        </w:rPr>
        <w:t>авна лица:</w:t>
      </w:r>
      <w:r>
        <w:rPr>
          <w:rFonts w:ascii="Arial" w:hAnsi="Arial" w:cs="Arial"/>
          <w:bCs/>
          <w:sz w:val="20"/>
          <w:szCs w:val="20"/>
        </w:rPr>
        <w:t xml:space="preserve"> 1) </w:t>
      </w:r>
      <w:r>
        <w:rPr>
          <w:rFonts w:ascii="Arial" w:hAnsi="Arial" w:cs="Arial"/>
          <w:sz w:val="20"/>
          <w:szCs w:val="20"/>
        </w:rPr>
        <w:t>Извод из казнене евиденције, односно уверењe</w:t>
      </w:r>
      <w:r>
        <w:rPr>
          <w:rFonts w:ascii="Arial" w:hAnsi="Arial" w:cs="Arial"/>
          <w:b/>
          <w:sz w:val="20"/>
          <w:szCs w:val="20"/>
        </w:rPr>
        <w:t xml:space="preserve"> основног суда </w:t>
      </w:r>
      <w:r>
        <w:rPr>
          <w:rFonts w:ascii="Arial" w:hAnsi="Arial" w:cs="Arial"/>
          <w:sz w:val="20"/>
          <w:szCs w:val="20"/>
        </w:rPr>
        <w:t>на чијем подручју се налази седиште домаћег правног лица</w:t>
      </w:r>
      <w:r>
        <w:rPr>
          <w:rFonts w:ascii="Arial" w:hAnsi="Arial" w:cs="Arial"/>
          <w:sz w:val="20"/>
          <w:szCs w:val="20"/>
          <w:lang w:val="ru-RU"/>
        </w:rPr>
        <w:t>,</w:t>
      </w:r>
      <w:r>
        <w:rPr>
          <w:rFonts w:ascii="Arial" w:hAnsi="Arial" w:cs="Arial"/>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0"/>
          <w:szCs w:val="20"/>
          <w:u w:val="single"/>
        </w:rPr>
        <w:t>Напомена</w:t>
      </w:r>
      <w:r>
        <w:rPr>
          <w:rFonts w:ascii="Arial" w:hAnsi="Arial" w:cs="Arial"/>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sz w:val="20"/>
          <w:szCs w:val="20"/>
          <w:u w:val="single"/>
        </w:rPr>
        <w:t>И</w:t>
      </w:r>
      <w:r>
        <w:rPr>
          <w:rFonts w:ascii="Arial" w:hAnsi="Arial" w:cs="Arial"/>
          <w:sz w:val="20"/>
          <w:szCs w:val="20"/>
        </w:rPr>
        <w:t xml:space="preserve"> </w:t>
      </w:r>
      <w:r>
        <w:rPr>
          <w:rFonts w:ascii="Arial" w:hAnsi="Arial" w:cs="Arial"/>
          <w:b/>
          <w:sz w:val="20"/>
          <w:szCs w:val="20"/>
        </w:rPr>
        <w:t xml:space="preserve">УВЕРЕЊЕ ВИШЕГ СУДА </w:t>
      </w:r>
      <w:r>
        <w:rPr>
          <w:rFonts w:ascii="Arial" w:hAnsi="Arial" w:cs="Arial"/>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sz w:val="20"/>
          <w:szCs w:val="20"/>
        </w:rPr>
        <w:t>Посебног одељења за организовани криминал Вишег суда у Београду</w:t>
      </w:r>
      <w:r>
        <w:rPr>
          <w:rFonts w:ascii="Arial" w:hAnsi="Arial" w:cs="Arial"/>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sz w:val="20"/>
          <w:szCs w:val="20"/>
        </w:rPr>
        <w:t xml:space="preserve"> надлежне полицијске управе МУП-а</w:t>
      </w:r>
      <w:r>
        <w:rPr>
          <w:rFonts w:ascii="Arial" w:hAnsi="Arial" w:cs="Arial"/>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D33795" w:rsidRDefault="00D33795" w:rsidP="00D33795">
      <w:pPr>
        <w:pStyle w:val="ListParagraph"/>
        <w:tabs>
          <w:tab w:val="left" w:pos="680"/>
        </w:tabs>
        <w:autoSpaceDE w:val="0"/>
        <w:autoSpaceDN w:val="0"/>
        <w:adjustRightInd w:val="0"/>
        <w:ind w:left="1701"/>
        <w:jc w:val="both"/>
        <w:rPr>
          <w:rFonts w:ascii="Arial" w:hAnsi="Arial" w:cs="Arial"/>
          <w:sz w:val="20"/>
          <w:szCs w:val="20"/>
        </w:rPr>
      </w:pPr>
      <w:r>
        <w:rPr>
          <w:rFonts w:ascii="Arial" w:hAnsi="Arial" w:cs="Arial"/>
          <w:b/>
          <w:sz w:val="20"/>
          <w:szCs w:val="20"/>
          <w:u w:val="single"/>
        </w:rPr>
        <w:t>П</w:t>
      </w:r>
      <w:r>
        <w:rPr>
          <w:rFonts w:ascii="Arial" w:hAnsi="Arial" w:cs="Arial"/>
          <w:b/>
          <w:bCs/>
          <w:sz w:val="20"/>
          <w:szCs w:val="20"/>
          <w:u w:val="single"/>
        </w:rPr>
        <w:t>редузетници и физичка лица</w:t>
      </w:r>
      <w:r>
        <w:rPr>
          <w:rFonts w:ascii="Arial" w:hAnsi="Arial" w:cs="Arial"/>
          <w:sz w:val="20"/>
          <w:szCs w:val="20"/>
          <w:u w:val="single"/>
        </w:rPr>
        <w:t>:</w:t>
      </w:r>
      <w:r>
        <w:rPr>
          <w:rFonts w:ascii="Arial" w:hAnsi="Arial" w:cs="Arial"/>
          <w:sz w:val="20"/>
          <w:szCs w:val="20"/>
        </w:rPr>
        <w:t xml:space="preserve"> Извод из казнене евиденције, односно уверење </w:t>
      </w:r>
      <w:r>
        <w:rPr>
          <w:rFonts w:ascii="Arial" w:hAnsi="Arial" w:cs="Arial"/>
          <w:b/>
          <w:sz w:val="20"/>
          <w:szCs w:val="20"/>
        </w:rPr>
        <w:t>надлежне полицијске управе МУП-а</w:t>
      </w:r>
      <w:r>
        <w:rPr>
          <w:rFonts w:ascii="Arial" w:hAnsi="Arial" w:cs="Arial"/>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33795" w:rsidRDefault="00D33795" w:rsidP="00D33795">
      <w:pPr>
        <w:pStyle w:val="ListParagraph"/>
        <w:tabs>
          <w:tab w:val="left" w:pos="680"/>
        </w:tabs>
        <w:autoSpaceDE w:val="0"/>
        <w:autoSpaceDN w:val="0"/>
        <w:adjustRightInd w:val="0"/>
        <w:ind w:left="1701"/>
        <w:jc w:val="both"/>
        <w:rPr>
          <w:rFonts w:ascii="Arial" w:hAnsi="Arial" w:cs="Arial"/>
          <w:sz w:val="20"/>
          <w:szCs w:val="20"/>
        </w:rPr>
      </w:pPr>
      <w:r>
        <w:rPr>
          <w:rFonts w:ascii="Arial" w:hAnsi="Arial" w:cs="Arial"/>
          <w:b/>
          <w:sz w:val="20"/>
          <w:szCs w:val="20"/>
        </w:rPr>
        <w:t>Докази не могу бити старији од два месеца пре отварања понуда.</w:t>
      </w:r>
    </w:p>
    <w:p w:rsidR="00D33795" w:rsidRDefault="00D33795" w:rsidP="00D33795">
      <w:pPr>
        <w:pStyle w:val="ListParagraph"/>
        <w:numPr>
          <w:ilvl w:val="0"/>
          <w:numId w:val="12"/>
        </w:numPr>
        <w:tabs>
          <w:tab w:val="left" w:pos="680"/>
        </w:tabs>
        <w:suppressAutoHyphens/>
        <w:autoSpaceDE w:val="0"/>
        <w:autoSpaceDN w:val="0"/>
        <w:adjustRightInd w:val="0"/>
        <w:spacing w:after="0" w:line="100" w:lineRule="atLeast"/>
        <w:ind w:left="1701"/>
        <w:contextualSpacing w:val="0"/>
        <w:jc w:val="both"/>
        <w:rPr>
          <w:rFonts w:ascii="Arial" w:hAnsi="Arial" w:cs="Arial"/>
          <w:sz w:val="20"/>
          <w:szCs w:val="20"/>
        </w:rPr>
      </w:pPr>
      <w:r>
        <w:rPr>
          <w:rFonts w:ascii="Arial" w:eastAsia="TimesNewRomanPSMT" w:hAnsi="Arial" w:cs="Arial"/>
          <w:bCs/>
          <w:sz w:val="20"/>
          <w:szCs w:val="20"/>
        </w:rPr>
        <w:t xml:space="preserve">Чл. 75. ст. 1. тач. 4) ЗЈН, услов под редним бројем 3. наведен у табеларном приказу </w:t>
      </w:r>
      <w:r>
        <w:rPr>
          <w:rFonts w:ascii="Arial" w:eastAsia="TimesNewRomanPSMT" w:hAnsi="Arial" w:cs="Arial"/>
          <w:b/>
          <w:bCs/>
          <w:sz w:val="20"/>
          <w:szCs w:val="20"/>
        </w:rPr>
        <w:t xml:space="preserve">обавезних услова  </w:t>
      </w:r>
      <w:r>
        <w:rPr>
          <w:rFonts w:ascii="Arial" w:eastAsia="TimesNewRomanPSMT" w:hAnsi="Arial" w:cs="Arial"/>
          <w:bCs/>
          <w:sz w:val="20"/>
          <w:szCs w:val="20"/>
        </w:rPr>
        <w:t>-</w:t>
      </w:r>
      <w:r>
        <w:rPr>
          <w:rFonts w:ascii="Arial" w:hAnsi="Arial" w:cs="Arial"/>
          <w:b/>
          <w:sz w:val="20"/>
          <w:szCs w:val="20"/>
        </w:rPr>
        <w:t xml:space="preserve"> Доказ: </w:t>
      </w:r>
    </w:p>
    <w:p w:rsidR="00D33795" w:rsidRDefault="00D33795" w:rsidP="00D33795">
      <w:pPr>
        <w:pStyle w:val="ListParagraph"/>
        <w:tabs>
          <w:tab w:val="left" w:pos="680"/>
        </w:tabs>
        <w:autoSpaceDE w:val="0"/>
        <w:autoSpaceDN w:val="0"/>
        <w:adjustRightInd w:val="0"/>
        <w:ind w:left="1701"/>
        <w:jc w:val="both"/>
        <w:rPr>
          <w:rFonts w:ascii="Arial" w:hAnsi="Arial" w:cs="Arial"/>
          <w:sz w:val="20"/>
          <w:szCs w:val="20"/>
        </w:rPr>
      </w:pPr>
      <w:r>
        <w:rPr>
          <w:rFonts w:ascii="Arial" w:hAnsi="Arial" w:cs="Arial"/>
          <w:sz w:val="20"/>
          <w:szCs w:val="20"/>
        </w:rPr>
        <w:t xml:space="preserve">Уверење </w:t>
      </w:r>
      <w:r>
        <w:rPr>
          <w:rFonts w:ascii="Arial" w:hAnsi="Arial" w:cs="Arial"/>
          <w:bCs/>
          <w:sz w:val="20"/>
          <w:szCs w:val="20"/>
        </w:rPr>
        <w:t xml:space="preserve">Пореске управе Министарства финансија </w:t>
      </w:r>
      <w:r>
        <w:rPr>
          <w:rFonts w:ascii="Arial" w:hAnsi="Arial" w:cs="Arial"/>
          <w:sz w:val="20"/>
          <w:szCs w:val="20"/>
        </w:rPr>
        <w:t xml:space="preserve">да је измирио доспеле порезе и доприносе и уверење надлежне управе </w:t>
      </w:r>
      <w:r>
        <w:rPr>
          <w:rFonts w:ascii="Arial" w:hAnsi="Arial" w:cs="Arial"/>
          <w:bCs/>
          <w:sz w:val="20"/>
          <w:szCs w:val="20"/>
        </w:rPr>
        <w:t xml:space="preserve">локалне самоуправе </w:t>
      </w:r>
      <w:r>
        <w:rPr>
          <w:rFonts w:ascii="Arial" w:hAnsi="Arial" w:cs="Arial"/>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D33795" w:rsidRDefault="00D33795" w:rsidP="00D33795">
      <w:pPr>
        <w:pStyle w:val="ListParagraph"/>
        <w:tabs>
          <w:tab w:val="left" w:pos="680"/>
        </w:tabs>
        <w:autoSpaceDE w:val="0"/>
        <w:autoSpaceDN w:val="0"/>
        <w:adjustRightInd w:val="0"/>
        <w:ind w:left="1701"/>
        <w:jc w:val="both"/>
        <w:rPr>
          <w:rFonts w:ascii="Arial" w:hAnsi="Arial" w:cs="Arial"/>
          <w:b/>
          <w:sz w:val="20"/>
          <w:szCs w:val="20"/>
        </w:rPr>
      </w:pPr>
      <w:r>
        <w:rPr>
          <w:rFonts w:ascii="Arial" w:hAnsi="Arial" w:cs="Arial"/>
          <w:b/>
          <w:sz w:val="20"/>
          <w:szCs w:val="20"/>
        </w:rPr>
        <w:t>Докази не могу бити старији од два месеца пре отварања понуда.</w:t>
      </w:r>
    </w:p>
    <w:p w:rsidR="00D33795" w:rsidRDefault="00D33795" w:rsidP="00D33795">
      <w:pPr>
        <w:pStyle w:val="ListParagraph"/>
        <w:numPr>
          <w:ilvl w:val="0"/>
          <w:numId w:val="12"/>
        </w:numPr>
        <w:tabs>
          <w:tab w:val="left" w:pos="680"/>
        </w:tabs>
        <w:suppressAutoHyphens/>
        <w:autoSpaceDE w:val="0"/>
        <w:autoSpaceDN w:val="0"/>
        <w:adjustRightInd w:val="0"/>
        <w:spacing w:after="0" w:line="100" w:lineRule="atLeast"/>
        <w:ind w:left="1701"/>
        <w:contextualSpacing w:val="0"/>
        <w:jc w:val="both"/>
        <w:rPr>
          <w:rFonts w:ascii="Arial" w:hAnsi="Arial" w:cs="Arial"/>
          <w:sz w:val="20"/>
          <w:szCs w:val="20"/>
        </w:rPr>
      </w:pPr>
      <w:r>
        <w:rPr>
          <w:rFonts w:ascii="Arial" w:eastAsia="TimesNewRomanPSMT" w:hAnsi="Arial" w:cs="Arial"/>
          <w:bCs/>
          <w:sz w:val="20"/>
          <w:szCs w:val="20"/>
        </w:rPr>
        <w:t xml:space="preserve">Чл. 75. ст. 1. тач. 5) ЗЈН, услов под редним бројем 5. наведен у табеларном приказу </w:t>
      </w:r>
      <w:r>
        <w:rPr>
          <w:rFonts w:ascii="Arial" w:eastAsia="TimesNewRomanPSMT" w:hAnsi="Arial" w:cs="Arial"/>
          <w:b/>
          <w:bCs/>
          <w:sz w:val="20"/>
          <w:szCs w:val="20"/>
        </w:rPr>
        <w:t xml:space="preserve">обавезних услова  </w:t>
      </w:r>
      <w:r>
        <w:rPr>
          <w:rFonts w:ascii="Arial" w:eastAsia="TimesNewRomanPSMT" w:hAnsi="Arial" w:cs="Arial"/>
          <w:bCs/>
          <w:sz w:val="20"/>
          <w:szCs w:val="20"/>
        </w:rPr>
        <w:t>-</w:t>
      </w:r>
      <w:r>
        <w:rPr>
          <w:rFonts w:ascii="Arial" w:hAnsi="Arial" w:cs="Arial"/>
          <w:b/>
          <w:sz w:val="20"/>
          <w:szCs w:val="20"/>
        </w:rPr>
        <w:t xml:space="preserve"> Доказ: </w:t>
      </w:r>
    </w:p>
    <w:p w:rsidR="00D33795" w:rsidRDefault="00D33795" w:rsidP="00D33795">
      <w:pPr>
        <w:ind w:left="1701"/>
        <w:jc w:val="both"/>
        <w:rPr>
          <w:rFonts w:ascii="Arial" w:hAnsi="Arial" w:cs="Arial"/>
          <w:b/>
          <w:sz w:val="20"/>
          <w:szCs w:val="20"/>
          <w:lang w:val="en-US"/>
        </w:rPr>
      </w:pPr>
      <w:r>
        <w:rPr>
          <w:rFonts w:ascii="Arial" w:hAnsi="Arial" w:cs="Arial"/>
          <w:b/>
          <w:sz w:val="20"/>
          <w:szCs w:val="20"/>
        </w:rPr>
        <w:t>Лиценца</w:t>
      </w:r>
      <w:r>
        <w:rPr>
          <w:rFonts w:ascii="Arial" w:hAnsi="Arial" w:cs="Arial"/>
          <w:sz w:val="20"/>
          <w:szCs w:val="20"/>
        </w:rPr>
        <w:t xml:space="preserve"> за трговину елелктричном енергијом на тржишту електричне енергије издата од стране Агенције за енергетику и потврда  Агенције да је та лиценца важећа или адекватни документ предвиђен прописима државе у којој страни понуђач има седиште. Дозвола коју понуђач треба да достави </w:t>
      </w:r>
      <w:r>
        <w:rPr>
          <w:rFonts w:ascii="Arial" w:hAnsi="Arial" w:cs="Arial"/>
          <w:b/>
          <w:sz w:val="20"/>
          <w:szCs w:val="20"/>
        </w:rPr>
        <w:t>мора бити важећа</w:t>
      </w:r>
      <w:r>
        <w:rPr>
          <w:rFonts w:ascii="Arial" w:hAnsi="Arial" w:cs="Arial"/>
          <w:sz w:val="20"/>
          <w:szCs w:val="20"/>
        </w:rPr>
        <w:t>, с тим да није битан моменат издавања дозволе</w:t>
      </w:r>
    </w:p>
    <w:p w:rsidR="00D33795" w:rsidRDefault="00D33795" w:rsidP="00D33795">
      <w:pPr>
        <w:pStyle w:val="ListParagraph"/>
        <w:tabs>
          <w:tab w:val="left" w:pos="680"/>
        </w:tabs>
        <w:autoSpaceDE w:val="0"/>
        <w:autoSpaceDN w:val="0"/>
        <w:adjustRightInd w:val="0"/>
        <w:ind w:left="1701"/>
        <w:jc w:val="both"/>
        <w:rPr>
          <w:rFonts w:ascii="Arial" w:hAnsi="Arial" w:cs="Arial"/>
          <w:b/>
          <w:sz w:val="20"/>
          <w:szCs w:val="20"/>
          <w:lang w:val="sr-Cyrl-CS"/>
        </w:rPr>
      </w:pPr>
    </w:p>
    <w:p w:rsidR="00D33795" w:rsidRDefault="00D33795" w:rsidP="00D33795">
      <w:pPr>
        <w:pStyle w:val="ListParagraph"/>
        <w:tabs>
          <w:tab w:val="left" w:pos="680"/>
        </w:tabs>
        <w:autoSpaceDE w:val="0"/>
        <w:autoSpaceDN w:val="0"/>
        <w:adjustRightInd w:val="0"/>
        <w:ind w:left="1701"/>
        <w:jc w:val="both"/>
        <w:rPr>
          <w:rFonts w:ascii="Arial" w:hAnsi="Arial" w:cs="Arial"/>
          <w:b/>
          <w:sz w:val="20"/>
          <w:szCs w:val="20"/>
        </w:rPr>
      </w:pPr>
      <w:r>
        <w:rPr>
          <w:rFonts w:ascii="Arial" w:hAnsi="Arial" w:cs="Arial"/>
          <w:b/>
          <w:sz w:val="20"/>
          <w:szCs w:val="20"/>
        </w:rPr>
        <w:t>Докази не могу бити старији од два месеца пре отварања понуда</w:t>
      </w:r>
    </w:p>
    <w:p w:rsidR="00D33795" w:rsidRDefault="00D33795" w:rsidP="00D33795">
      <w:pPr>
        <w:pStyle w:val="ListParagraph"/>
        <w:tabs>
          <w:tab w:val="left" w:pos="680"/>
        </w:tabs>
        <w:autoSpaceDE w:val="0"/>
        <w:autoSpaceDN w:val="0"/>
        <w:adjustRightInd w:val="0"/>
        <w:ind w:left="360"/>
        <w:jc w:val="both"/>
        <w:rPr>
          <w:rFonts w:ascii="Arial" w:hAnsi="Arial" w:cs="Arial"/>
          <w:sz w:val="20"/>
          <w:szCs w:val="20"/>
        </w:rPr>
      </w:pPr>
      <w:r>
        <w:rPr>
          <w:rFonts w:ascii="Arial" w:hAnsi="Arial" w:cs="Arial"/>
          <w:iCs/>
          <w:sz w:val="20"/>
          <w:szCs w:val="20"/>
        </w:rPr>
        <w:t xml:space="preserve">              </w:t>
      </w:r>
    </w:p>
    <w:p w:rsidR="00D33795" w:rsidRDefault="00D33795" w:rsidP="00D33795">
      <w:pPr>
        <w:pStyle w:val="ListParagraph"/>
        <w:numPr>
          <w:ilvl w:val="0"/>
          <w:numId w:val="11"/>
        </w:numPr>
        <w:tabs>
          <w:tab w:val="left" w:pos="680"/>
        </w:tabs>
        <w:suppressAutoHyphens/>
        <w:autoSpaceDE w:val="0"/>
        <w:autoSpaceDN w:val="0"/>
        <w:adjustRightInd w:val="0"/>
        <w:spacing w:after="0" w:line="100" w:lineRule="atLeast"/>
        <w:contextualSpacing w:val="0"/>
        <w:jc w:val="both"/>
        <w:rPr>
          <w:rFonts w:ascii="Arial" w:hAnsi="Arial" w:cs="Arial"/>
          <w:b/>
          <w:sz w:val="20"/>
          <w:szCs w:val="20"/>
        </w:rPr>
      </w:pPr>
      <w:r>
        <w:rPr>
          <w:rFonts w:ascii="Arial" w:hAnsi="Arial" w:cs="Arial"/>
          <w:b/>
          <w:sz w:val="20"/>
          <w:szCs w:val="20"/>
        </w:rPr>
        <w:t>ДОДАТНИ УСЛОВИ</w:t>
      </w:r>
    </w:p>
    <w:p w:rsidR="00D33795" w:rsidRDefault="00D33795" w:rsidP="00D33795">
      <w:pPr>
        <w:pStyle w:val="NoSpacing"/>
        <w:ind w:left="1701"/>
        <w:jc w:val="both"/>
        <w:rPr>
          <w:rFonts w:ascii="Arial" w:hAnsi="Arial" w:cs="Arial"/>
          <w:sz w:val="20"/>
          <w:szCs w:val="20"/>
          <w:lang w:val="sr-Cyrl-CS"/>
        </w:rPr>
      </w:pPr>
      <w:r>
        <w:rPr>
          <w:rFonts w:ascii="Arial" w:hAnsi="Arial" w:cs="Arial"/>
          <w:sz w:val="20"/>
          <w:szCs w:val="20"/>
          <w:lang w:val="sr-Cyrl-CS"/>
        </w:rPr>
        <w:lastRenderedPageBreak/>
        <w:t>Испуњеност</w:t>
      </w:r>
      <w:r>
        <w:rPr>
          <w:rFonts w:ascii="Arial" w:hAnsi="Arial" w:cs="Arial"/>
          <w:b/>
          <w:sz w:val="20"/>
          <w:szCs w:val="20"/>
          <w:lang w:val="sr-Cyrl-CS"/>
        </w:rPr>
        <w:t xml:space="preserve"> додатног</w:t>
      </w:r>
      <w:r>
        <w:rPr>
          <w:rFonts w:ascii="Arial" w:hAnsi="Arial" w:cs="Arial"/>
          <w:sz w:val="20"/>
          <w:szCs w:val="20"/>
          <w:lang w:val="sr-Cyrl-CS"/>
        </w:rPr>
        <w:t xml:space="preserve"> услова за учешће у поступку предметне јавне набавке, у складу са чланом 11. став 4. Закона о јавним набавкам, понуђач доказује достављањем следећег докумената:</w:t>
      </w:r>
    </w:p>
    <w:p w:rsidR="00D33795" w:rsidRDefault="00D33795" w:rsidP="00D33795">
      <w:pPr>
        <w:pStyle w:val="NoSpacing"/>
        <w:tabs>
          <w:tab w:val="left" w:pos="1230"/>
        </w:tabs>
        <w:ind w:left="1701"/>
        <w:jc w:val="both"/>
        <w:rPr>
          <w:rFonts w:ascii="Arial" w:hAnsi="Arial" w:cs="Arial"/>
          <w:sz w:val="20"/>
          <w:szCs w:val="20"/>
          <w:lang w:val="sr-Cyrl-CS"/>
        </w:rPr>
      </w:pPr>
      <w:r>
        <w:rPr>
          <w:rFonts w:ascii="Arial" w:hAnsi="Arial" w:cs="Arial"/>
          <w:sz w:val="20"/>
          <w:szCs w:val="20"/>
          <w:lang w:val="sr-Cyrl-CS"/>
        </w:rPr>
        <w:tab/>
      </w:r>
    </w:p>
    <w:p w:rsidR="00D33795" w:rsidRDefault="00D33795" w:rsidP="00D33795">
      <w:pPr>
        <w:pStyle w:val="NoSpacing"/>
        <w:ind w:left="1644"/>
        <w:jc w:val="both"/>
        <w:rPr>
          <w:rFonts w:ascii="Arial" w:hAnsi="Arial" w:cs="Arial"/>
          <w:b/>
          <w:sz w:val="20"/>
          <w:szCs w:val="20"/>
          <w:shd w:val="clear" w:color="auto" w:fill="FFFFFF"/>
          <w:lang w:val="sr-Cyrl-CS"/>
        </w:rPr>
      </w:pPr>
      <w:r>
        <w:rPr>
          <w:rFonts w:ascii="Arial" w:hAnsi="Arial" w:cs="Arial"/>
          <w:b/>
          <w:sz w:val="20"/>
          <w:szCs w:val="20"/>
          <w:shd w:val="clear" w:color="auto" w:fill="FFFFFF"/>
          <w:lang w:val="sr-Cyrl-CS"/>
        </w:rPr>
        <w:t>1.Пословни капацитет :</w:t>
      </w:r>
    </w:p>
    <w:p w:rsidR="00D33795" w:rsidRDefault="00D33795" w:rsidP="00D33795">
      <w:pPr>
        <w:pStyle w:val="NoSpacing"/>
        <w:ind w:left="1644"/>
        <w:jc w:val="both"/>
        <w:rPr>
          <w:rFonts w:ascii="Arial" w:hAnsi="Arial" w:cs="Arial"/>
          <w:b/>
          <w:sz w:val="20"/>
          <w:szCs w:val="20"/>
          <w:shd w:val="clear" w:color="auto" w:fill="FFFFFF"/>
          <w:lang w:val="sr-Cyrl-CS"/>
        </w:rPr>
      </w:pPr>
    </w:p>
    <w:p w:rsidR="00D33795" w:rsidRDefault="00D33795" w:rsidP="00D33795">
      <w:pPr>
        <w:pStyle w:val="ListParagraph"/>
        <w:ind w:left="1701"/>
        <w:jc w:val="both"/>
        <w:rPr>
          <w:rFonts w:ascii="Arial" w:hAnsi="Arial" w:cs="Arial"/>
          <w:sz w:val="20"/>
          <w:szCs w:val="20"/>
          <w:lang w:val="sr-Cyrl-CS"/>
        </w:rPr>
      </w:pPr>
      <w:r>
        <w:rPr>
          <w:rFonts w:ascii="Arial" w:hAnsi="Arial" w:cs="Arial"/>
          <w:sz w:val="20"/>
          <w:szCs w:val="20"/>
          <w:shd w:val="clear" w:color="auto" w:fill="FFFFFF"/>
        </w:rPr>
        <w:t>Доказ</w:t>
      </w:r>
      <w:r>
        <w:rPr>
          <w:rFonts w:ascii="Arial" w:hAnsi="Arial" w:cs="Arial"/>
          <w:sz w:val="20"/>
          <w:szCs w:val="20"/>
        </w:rPr>
        <w:t xml:space="preserve"> Потврда (уверење) оператера преносног система да је понуђач активан</w:t>
      </w:r>
    </w:p>
    <w:p w:rsidR="00D33795" w:rsidRDefault="00D33795" w:rsidP="00D33795">
      <w:pPr>
        <w:pStyle w:val="ListParagraph"/>
        <w:ind w:left="0"/>
        <w:jc w:val="both"/>
        <w:rPr>
          <w:rFonts w:ascii="Arial" w:hAnsi="Arial" w:cs="Arial"/>
          <w:sz w:val="20"/>
          <w:szCs w:val="20"/>
        </w:rPr>
      </w:pPr>
    </w:p>
    <w:p w:rsidR="00D33795" w:rsidRDefault="00D33795" w:rsidP="00D33795">
      <w:pPr>
        <w:ind w:left="1134"/>
        <w:rPr>
          <w:rFonts w:ascii="Arial" w:hAnsi="Arial" w:cs="Arial"/>
          <w:sz w:val="20"/>
          <w:szCs w:val="20"/>
          <w:u w:val="single"/>
          <w:lang w:eastAsia="sr-Latn-CS"/>
        </w:rPr>
      </w:pPr>
      <w:r>
        <w:rPr>
          <w:rFonts w:ascii="Arial" w:hAnsi="Arial" w:cs="Arial"/>
          <w:sz w:val="20"/>
          <w:szCs w:val="20"/>
          <w:u w:val="single"/>
          <w:lang w:eastAsia="sr-Latn-CS"/>
        </w:rPr>
        <w:t>Напомена:</w:t>
      </w:r>
    </w:p>
    <w:p w:rsidR="00D33795" w:rsidRDefault="00D33795" w:rsidP="00D33795">
      <w:pPr>
        <w:numPr>
          <w:ilvl w:val="0"/>
          <w:numId w:val="13"/>
        </w:numPr>
        <w:snapToGrid w:val="0"/>
        <w:spacing w:after="0" w:line="240" w:lineRule="auto"/>
        <w:ind w:left="1134" w:firstLine="0"/>
        <w:jc w:val="both"/>
        <w:rPr>
          <w:rFonts w:ascii="Arial" w:hAnsi="Arial" w:cs="Arial"/>
          <w:color w:val="000000"/>
          <w:sz w:val="20"/>
          <w:szCs w:val="20"/>
          <w:lang w:eastAsia="sr-Latn-CS"/>
        </w:rPr>
      </w:pPr>
      <w:r>
        <w:rPr>
          <w:rFonts w:ascii="Arial" w:hAnsi="Arial" w:cs="Arial"/>
          <w:color w:val="000000"/>
          <w:sz w:val="20"/>
          <w:szCs w:val="20"/>
          <w:lang w:eastAsia="sr-Latn-CS"/>
        </w:rPr>
        <w:t>У случају да понуду подноси група понуђача, доказ из тачке 1 доставити за оног члана групе који испуњава тражени услов (довољно је да 1 члан групе достави доказе о испуњености услова пословног капацитета), а уколико више њих заједно испуњавају услов из тачке 1. овај доказ доставити за те чланове.</w:t>
      </w:r>
    </w:p>
    <w:p w:rsidR="00D33795" w:rsidRDefault="00D33795" w:rsidP="00D33795">
      <w:pPr>
        <w:pStyle w:val="NormalWeb"/>
        <w:numPr>
          <w:ilvl w:val="0"/>
          <w:numId w:val="13"/>
        </w:numPr>
        <w:spacing w:before="0" w:beforeAutospacing="0" w:after="0" w:afterAutospacing="0" w:line="276" w:lineRule="auto"/>
        <w:ind w:left="1134" w:firstLine="0"/>
        <w:jc w:val="both"/>
        <w:rPr>
          <w:rFonts w:ascii="Arial" w:hAnsi="Arial" w:cs="Arial"/>
          <w:sz w:val="20"/>
          <w:szCs w:val="20"/>
        </w:rPr>
      </w:pPr>
      <w:r>
        <w:rPr>
          <w:rFonts w:ascii="Arial" w:hAnsi="Arial" w:cs="Arial"/>
          <w:color w:val="000000"/>
          <w:sz w:val="20"/>
          <w:szCs w:val="20"/>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D33795" w:rsidRDefault="00D33795" w:rsidP="00D33795">
      <w:pPr>
        <w:pStyle w:val="ListParagraph"/>
        <w:tabs>
          <w:tab w:val="left" w:pos="680"/>
        </w:tabs>
        <w:suppressAutoHyphens/>
        <w:autoSpaceDE w:val="0"/>
        <w:autoSpaceDN w:val="0"/>
        <w:adjustRightInd w:val="0"/>
        <w:spacing w:line="100" w:lineRule="atLeast"/>
        <w:ind w:left="1701"/>
        <w:jc w:val="both"/>
        <w:rPr>
          <w:rFonts w:ascii="Arial" w:hAnsi="Arial" w:cs="Arial"/>
          <w:sz w:val="20"/>
          <w:szCs w:val="20"/>
        </w:rPr>
      </w:pPr>
    </w:p>
    <w:p w:rsidR="00D33795" w:rsidRDefault="00D33795" w:rsidP="00D33795">
      <w:pPr>
        <w:pStyle w:val="ListParagraph"/>
        <w:tabs>
          <w:tab w:val="left" w:pos="680"/>
        </w:tabs>
        <w:autoSpaceDE w:val="0"/>
        <w:autoSpaceDN w:val="0"/>
        <w:adjustRightInd w:val="0"/>
        <w:jc w:val="both"/>
        <w:rPr>
          <w:rFonts w:ascii="Arial" w:eastAsia="TimesNewRomanPS-BoldMT" w:hAnsi="Arial" w:cs="Arial"/>
          <w:b/>
          <w:bCs/>
          <w:sz w:val="20"/>
          <w:szCs w:val="20"/>
        </w:rPr>
      </w:pPr>
      <w:r>
        <w:rPr>
          <w:rFonts w:ascii="Arial" w:eastAsia="TimesNewRomanPS-BoldMT" w:hAnsi="Arial" w:cs="Arial"/>
          <w:b/>
          <w:bCs/>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
          <w:bCs/>
          <w:iCs/>
          <w:sz w:val="20"/>
          <w:szCs w:val="20"/>
        </w:rPr>
        <w:t xml:space="preserve">1) до 4) </w:t>
      </w:r>
      <w:r>
        <w:rPr>
          <w:rFonts w:ascii="Arial" w:eastAsia="TimesNewRomanPS-BoldMT" w:hAnsi="Arial" w:cs="Arial"/>
          <w:b/>
          <w:bCs/>
          <w:sz w:val="20"/>
          <w:szCs w:val="20"/>
        </w:rPr>
        <w:t>ЗЈН, сходно чл. 78. ЗЈН.</w:t>
      </w:r>
    </w:p>
    <w:p w:rsidR="00D33795" w:rsidRDefault="00D33795" w:rsidP="00D33795">
      <w:pPr>
        <w:pStyle w:val="ListParagraph"/>
        <w:tabs>
          <w:tab w:val="left" w:pos="680"/>
        </w:tabs>
        <w:autoSpaceDE w:val="0"/>
        <w:autoSpaceDN w:val="0"/>
        <w:adjustRightInd w:val="0"/>
        <w:jc w:val="both"/>
        <w:rPr>
          <w:rFonts w:ascii="Arial" w:eastAsia="TimesNewRomanPS-BoldMT" w:hAnsi="Arial" w:cs="Arial"/>
          <w:b/>
          <w:bCs/>
          <w:color w:val="FF0000"/>
          <w:sz w:val="20"/>
          <w:szCs w:val="20"/>
        </w:rPr>
      </w:pPr>
    </w:p>
    <w:p w:rsidR="00D33795" w:rsidRDefault="00D33795" w:rsidP="00D33795">
      <w:pPr>
        <w:pStyle w:val="ListParagraph"/>
        <w:tabs>
          <w:tab w:val="left" w:pos="680"/>
        </w:tabs>
        <w:autoSpaceDE w:val="0"/>
        <w:autoSpaceDN w:val="0"/>
        <w:adjustRightInd w:val="0"/>
        <w:jc w:val="both"/>
        <w:rPr>
          <w:rFonts w:ascii="Arial" w:eastAsia="TimesNewRomanPS-BoldMT" w:hAnsi="Arial" w:cs="Arial"/>
          <w:bCs/>
          <w:sz w:val="20"/>
          <w:szCs w:val="20"/>
        </w:rPr>
      </w:pPr>
      <w:r>
        <w:rPr>
          <w:rFonts w:ascii="Arial" w:hAnsi="Arial" w:cs="Arial"/>
          <w:sz w:val="20"/>
          <w:szCs w:val="20"/>
        </w:rPr>
        <w:t>Понуђач није дужан да доставља доказе који су јавно доступни на интернет страницама надлежних органа</w:t>
      </w:r>
    </w:p>
    <w:p w:rsidR="00D33795" w:rsidRDefault="00D33795" w:rsidP="00D33795">
      <w:pPr>
        <w:pStyle w:val="ListParagraph"/>
        <w:tabs>
          <w:tab w:val="left" w:pos="680"/>
        </w:tabs>
        <w:autoSpaceDE w:val="0"/>
        <w:autoSpaceDN w:val="0"/>
        <w:adjustRightInd w:val="0"/>
        <w:jc w:val="both"/>
        <w:rPr>
          <w:rFonts w:ascii="Arial" w:eastAsia="TimesNewRomanPS-BoldMT" w:hAnsi="Arial" w:cs="Arial"/>
          <w:bCs/>
          <w:sz w:val="20"/>
          <w:szCs w:val="20"/>
        </w:rPr>
      </w:pPr>
    </w:p>
    <w:p w:rsidR="00D33795" w:rsidRDefault="00D33795" w:rsidP="00D33795">
      <w:pPr>
        <w:pStyle w:val="ListParagraph"/>
        <w:tabs>
          <w:tab w:val="left" w:pos="680"/>
        </w:tabs>
        <w:autoSpaceDE w:val="0"/>
        <w:autoSpaceDN w:val="0"/>
        <w:adjustRightInd w:val="0"/>
        <w:ind w:left="1080"/>
        <w:jc w:val="both"/>
        <w:rPr>
          <w:rFonts w:ascii="Arial" w:eastAsia="Times New Roman" w:hAnsi="Arial" w:cs="Arial"/>
          <w:sz w:val="20"/>
          <w:szCs w:val="20"/>
          <w:lang w:eastAsia="zh-CN"/>
        </w:rPr>
      </w:pPr>
      <w:r>
        <w:rPr>
          <w:rFonts w:ascii="Arial" w:hAnsi="Arial" w:cs="Arial"/>
          <w:sz w:val="20"/>
          <w:szCs w:val="20"/>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D33795" w:rsidRDefault="00D33795" w:rsidP="00D33795">
      <w:pPr>
        <w:pStyle w:val="ListParagraph"/>
        <w:tabs>
          <w:tab w:val="left" w:pos="680"/>
        </w:tabs>
        <w:autoSpaceDE w:val="0"/>
        <w:autoSpaceDN w:val="0"/>
        <w:adjustRightInd w:val="0"/>
        <w:ind w:left="1080"/>
        <w:jc w:val="both"/>
        <w:rPr>
          <w:rFonts w:ascii="Arial" w:hAnsi="Arial" w:cs="Arial"/>
          <w:sz w:val="20"/>
          <w:szCs w:val="20"/>
          <w:lang w:eastAsia="zh-CN"/>
        </w:rPr>
      </w:pPr>
    </w:p>
    <w:p w:rsidR="00D33795" w:rsidRDefault="00D33795" w:rsidP="00D33795">
      <w:pPr>
        <w:ind w:firstLine="720"/>
        <w:rPr>
          <w:rFonts w:ascii="Arial" w:hAnsi="Arial" w:cs="Arial"/>
          <w:sz w:val="20"/>
          <w:szCs w:val="20"/>
          <w:lang w:eastAsia="zh-CN"/>
        </w:rPr>
      </w:pPr>
      <w:r>
        <w:rPr>
          <w:rFonts w:ascii="Arial" w:hAnsi="Arial" w:cs="Arial"/>
          <w:sz w:val="20"/>
          <w:szCs w:val="20"/>
          <w:lang w:eastAsia="zh-CN"/>
        </w:rPr>
        <w:t>1)извод из регистра надлежног органа:</w:t>
      </w:r>
    </w:p>
    <w:p w:rsidR="00D33795" w:rsidRDefault="00D33795" w:rsidP="00D33795">
      <w:pPr>
        <w:ind w:firstLine="720"/>
        <w:rPr>
          <w:rFonts w:ascii="Arial" w:hAnsi="Arial" w:cs="Arial"/>
          <w:sz w:val="20"/>
          <w:szCs w:val="20"/>
          <w:lang w:eastAsia="zh-CN"/>
        </w:rPr>
      </w:pPr>
      <w:r>
        <w:rPr>
          <w:rFonts w:ascii="Arial" w:hAnsi="Arial" w:cs="Arial"/>
          <w:sz w:val="20"/>
          <w:szCs w:val="20"/>
          <w:lang w:eastAsia="zh-CN"/>
        </w:rPr>
        <w:t xml:space="preserve">-извод из регистра АПР: </w:t>
      </w:r>
      <w:hyperlink r:id="rId10" w:history="1">
        <w:r>
          <w:rPr>
            <w:rStyle w:val="Hyperlink"/>
            <w:rFonts w:ascii="Arial" w:hAnsi="Arial" w:cs="Arial"/>
            <w:sz w:val="20"/>
            <w:szCs w:val="20"/>
            <w:lang w:eastAsia="zh-CN"/>
          </w:rPr>
          <w:t>www.apr.gov.rs</w:t>
        </w:r>
      </w:hyperlink>
    </w:p>
    <w:p w:rsidR="00D33795" w:rsidRDefault="00D33795" w:rsidP="00D33795">
      <w:pPr>
        <w:ind w:firstLine="720"/>
        <w:rPr>
          <w:rFonts w:ascii="Arial" w:hAnsi="Arial" w:cs="Arial"/>
          <w:sz w:val="20"/>
          <w:szCs w:val="20"/>
          <w:lang w:eastAsia="zh-CN"/>
        </w:rPr>
      </w:pPr>
      <w:r>
        <w:rPr>
          <w:rFonts w:ascii="Arial" w:hAnsi="Arial" w:cs="Arial"/>
          <w:sz w:val="20"/>
          <w:szCs w:val="20"/>
          <w:lang w:eastAsia="zh-CN"/>
        </w:rPr>
        <w:t>2)докази из члана 75. став 1. тачка 1) ,2) и 4) Закона</w:t>
      </w:r>
    </w:p>
    <w:p w:rsidR="00D33795" w:rsidRDefault="00D33795" w:rsidP="00D33795">
      <w:pPr>
        <w:ind w:firstLine="720"/>
        <w:rPr>
          <w:rFonts w:ascii="Arial" w:hAnsi="Arial" w:cs="Arial"/>
          <w:sz w:val="20"/>
          <w:szCs w:val="20"/>
          <w:lang w:eastAsia="zh-CN"/>
        </w:rPr>
      </w:pPr>
      <w:r>
        <w:rPr>
          <w:rFonts w:ascii="Arial" w:hAnsi="Arial" w:cs="Arial"/>
          <w:sz w:val="20"/>
          <w:szCs w:val="20"/>
          <w:lang w:eastAsia="zh-CN"/>
        </w:rPr>
        <w:t xml:space="preserve">-регистар понуђача: </w:t>
      </w:r>
      <w:hyperlink r:id="rId11" w:history="1">
        <w:r>
          <w:rPr>
            <w:rStyle w:val="Hyperlink"/>
            <w:rFonts w:ascii="Arial" w:hAnsi="Arial" w:cs="Arial"/>
            <w:sz w:val="20"/>
            <w:szCs w:val="20"/>
            <w:lang w:eastAsia="zh-CN"/>
          </w:rPr>
          <w:t>www.apr.gov.rs</w:t>
        </w:r>
      </w:hyperlink>
    </w:p>
    <w:p w:rsidR="00D33795" w:rsidRDefault="00D33795" w:rsidP="00D33795">
      <w:pPr>
        <w:pStyle w:val="ListParagraph"/>
        <w:tabs>
          <w:tab w:val="left" w:pos="0"/>
          <w:tab w:val="left" w:pos="1080"/>
        </w:tabs>
        <w:ind w:left="0"/>
        <w:jc w:val="both"/>
        <w:rPr>
          <w:rFonts w:ascii="Arial" w:eastAsia="TimesNewRomanPS-BoldMT" w:hAnsi="Arial" w:cs="Arial"/>
          <w:bCs/>
          <w:sz w:val="20"/>
          <w:szCs w:val="20"/>
          <w:lang w:eastAsia="hr-HR"/>
        </w:rPr>
      </w:pPr>
    </w:p>
    <w:p w:rsidR="00D33795" w:rsidRDefault="00D33795" w:rsidP="00D33795">
      <w:pPr>
        <w:pStyle w:val="ListParagraph"/>
        <w:jc w:val="both"/>
        <w:rPr>
          <w:rFonts w:ascii="Arial" w:eastAsia="Times New Roman" w:hAnsi="Arial" w:cs="Arial"/>
          <w:sz w:val="20"/>
          <w:szCs w:val="20"/>
        </w:rPr>
      </w:pPr>
      <w:r>
        <w:rPr>
          <w:rFonts w:ascii="Arial" w:hAnsi="Arial" w:cs="Arial"/>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3795" w:rsidRDefault="00D33795" w:rsidP="00D33795">
      <w:pPr>
        <w:pStyle w:val="ListParagraph"/>
        <w:jc w:val="both"/>
        <w:rPr>
          <w:rFonts w:ascii="Arial" w:hAnsi="Arial" w:cs="Arial"/>
          <w:sz w:val="20"/>
          <w:szCs w:val="20"/>
        </w:rPr>
      </w:pPr>
    </w:p>
    <w:p w:rsidR="00D33795" w:rsidRDefault="00D33795" w:rsidP="00D33795">
      <w:pPr>
        <w:pStyle w:val="ListParagraph"/>
        <w:tabs>
          <w:tab w:val="left" w:pos="680"/>
        </w:tabs>
        <w:autoSpaceDE w:val="0"/>
        <w:autoSpaceDN w:val="0"/>
        <w:adjustRightInd w:val="0"/>
        <w:jc w:val="both"/>
        <w:rPr>
          <w:rFonts w:ascii="Arial" w:eastAsia="TimesNewRomanPSMT" w:hAnsi="Arial" w:cs="Arial"/>
          <w:bCs/>
          <w:sz w:val="20"/>
          <w:szCs w:val="20"/>
        </w:rPr>
      </w:pPr>
      <w:r>
        <w:rPr>
          <w:rFonts w:ascii="Arial" w:eastAsia="TimesNewRomanPSMT" w:hAnsi="Arial" w:cs="Arial"/>
          <w:bCs/>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3795" w:rsidRDefault="00D33795" w:rsidP="00D33795">
      <w:pPr>
        <w:pStyle w:val="ListParagraph"/>
        <w:tabs>
          <w:tab w:val="left" w:pos="680"/>
        </w:tabs>
        <w:autoSpaceDE w:val="0"/>
        <w:autoSpaceDN w:val="0"/>
        <w:adjustRightInd w:val="0"/>
        <w:jc w:val="both"/>
        <w:rPr>
          <w:rFonts w:ascii="Arial" w:eastAsia="Times New Roman" w:hAnsi="Arial" w:cs="Arial"/>
          <w:sz w:val="20"/>
          <w:szCs w:val="20"/>
        </w:rPr>
      </w:pPr>
    </w:p>
    <w:p w:rsidR="00D33795" w:rsidRDefault="00D33795" w:rsidP="00D33795">
      <w:pPr>
        <w:pStyle w:val="ListParagraph"/>
        <w:tabs>
          <w:tab w:val="left" w:pos="680"/>
        </w:tabs>
        <w:autoSpaceDE w:val="0"/>
        <w:autoSpaceDN w:val="0"/>
        <w:adjustRightInd w:val="0"/>
        <w:jc w:val="both"/>
        <w:rPr>
          <w:rFonts w:ascii="Arial" w:eastAsia="TimesNewRomanPSMT" w:hAnsi="Arial" w:cs="Arial"/>
          <w:bCs/>
          <w:sz w:val="20"/>
          <w:szCs w:val="20"/>
        </w:rPr>
      </w:pPr>
      <w:r>
        <w:rPr>
          <w:rFonts w:ascii="Arial" w:eastAsia="TimesNewRomanPS-BoldMT" w:hAnsi="Arial" w:cs="Arial"/>
          <w:bCs/>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sz w:val="20"/>
          <w:szCs w:val="20"/>
        </w:rPr>
        <w:t>.</w:t>
      </w:r>
    </w:p>
    <w:p w:rsidR="00D33795" w:rsidRDefault="00D33795" w:rsidP="00D33795">
      <w:pPr>
        <w:autoSpaceDE w:val="0"/>
        <w:autoSpaceDN w:val="0"/>
        <w:adjustRightInd w:val="0"/>
        <w:rPr>
          <w:rFonts w:ascii="Arial" w:eastAsia="Times New Roman" w:hAnsi="Arial" w:cs="Arial"/>
          <w:b/>
          <w:bCs/>
          <w:iCs/>
          <w:color w:val="000000"/>
          <w:sz w:val="20"/>
          <w:szCs w:val="20"/>
        </w:rPr>
      </w:pPr>
    </w:p>
    <w:p w:rsidR="00D33795" w:rsidRDefault="00D33795" w:rsidP="00D33795">
      <w:pPr>
        <w:spacing w:before="120" w:after="120"/>
        <w:jc w:val="both"/>
        <w:rPr>
          <w:rFonts w:ascii="Arial" w:hAnsi="Arial" w:cs="Arial"/>
          <w:b/>
          <w:bCs/>
          <w:noProof/>
          <w:sz w:val="20"/>
          <w:szCs w:val="20"/>
          <w:u w:val="single"/>
          <w:lang w:val="ru-RU"/>
        </w:rPr>
      </w:pPr>
      <w:r>
        <w:rPr>
          <w:rFonts w:ascii="Arial" w:hAnsi="Arial" w:cs="Arial"/>
          <w:b/>
          <w:bCs/>
          <w:noProof/>
          <w:sz w:val="20"/>
          <w:szCs w:val="20"/>
          <w:u w:val="single"/>
          <w:lang w:val="ru-RU"/>
        </w:rPr>
        <w:t>Понуђач је у обавези да достави:</w:t>
      </w:r>
    </w:p>
    <w:p w:rsidR="00D33795" w:rsidRDefault="00D33795" w:rsidP="00D33795">
      <w:pPr>
        <w:numPr>
          <w:ilvl w:val="0"/>
          <w:numId w:val="14"/>
        </w:numPr>
        <w:spacing w:after="0" w:line="240" w:lineRule="auto"/>
        <w:jc w:val="both"/>
        <w:rPr>
          <w:rFonts w:ascii="Arial" w:hAnsi="Arial" w:cs="Arial"/>
          <w:bCs/>
          <w:noProof/>
          <w:sz w:val="20"/>
          <w:szCs w:val="20"/>
          <w:lang w:val="sr-Cyrl-CS"/>
        </w:rPr>
      </w:pPr>
      <w:r>
        <w:rPr>
          <w:rFonts w:ascii="Arial" w:hAnsi="Arial" w:cs="Arial"/>
          <w:b/>
          <w:bCs/>
          <w:noProof/>
          <w:sz w:val="20"/>
          <w:szCs w:val="20"/>
        </w:rPr>
        <w:lastRenderedPageBreak/>
        <w:t xml:space="preserve">Бланко меница  за озбиљност понуде  и менично писмо (на износ 10% од вредности понуде-без ПДВ-а), ОП образац  са картоном депонованих потписа. </w:t>
      </w:r>
    </w:p>
    <w:p w:rsidR="00D33795" w:rsidRDefault="00D33795" w:rsidP="00D33795">
      <w:pPr>
        <w:ind w:left="927"/>
        <w:jc w:val="both"/>
        <w:rPr>
          <w:rFonts w:ascii="Arial" w:hAnsi="Arial" w:cs="Arial"/>
          <w:bCs/>
          <w:noProof/>
          <w:sz w:val="20"/>
          <w:szCs w:val="20"/>
        </w:rPr>
      </w:pPr>
    </w:p>
    <w:p w:rsidR="00D33795" w:rsidRDefault="00D33795" w:rsidP="008C38B9">
      <w:pPr>
        <w:ind w:left="927"/>
        <w:jc w:val="both"/>
        <w:rPr>
          <w:rFonts w:ascii="Arial" w:hAnsi="Arial" w:cs="Arial"/>
          <w:b/>
          <w:bCs/>
          <w:noProof/>
          <w:sz w:val="20"/>
          <w:szCs w:val="20"/>
        </w:rPr>
      </w:pPr>
      <w:r>
        <w:rPr>
          <w:rFonts w:ascii="Arial" w:hAnsi="Arial" w:cs="Arial"/>
          <w:b/>
          <w:bCs/>
          <w:noProof/>
          <w:sz w:val="20"/>
          <w:szCs w:val="20"/>
        </w:rPr>
        <w:t xml:space="preserve">Доставља се уз понуду.  </w:t>
      </w:r>
    </w:p>
    <w:p w:rsidR="00D33795" w:rsidRDefault="00D33795" w:rsidP="00D33795">
      <w:pPr>
        <w:jc w:val="both"/>
        <w:rPr>
          <w:rFonts w:ascii="Arial" w:hAnsi="Arial" w:cs="Arial"/>
          <w:bCs/>
          <w:i/>
          <w:noProof/>
          <w:sz w:val="20"/>
          <w:szCs w:val="20"/>
          <w:u w:val="single"/>
        </w:rPr>
      </w:pPr>
      <w:r>
        <w:rPr>
          <w:rFonts w:ascii="Arial" w:hAnsi="Arial" w:cs="Arial"/>
          <w:bCs/>
          <w:i/>
          <w:noProof/>
          <w:sz w:val="20"/>
          <w:szCs w:val="20"/>
          <w:u w:val="single"/>
          <w:lang w:val="ru-RU"/>
        </w:rPr>
        <w:t xml:space="preserve">НАПОМЕНА ЗА УЧЕСНИКЕ У ЗАЈЕДНИЧКОЈ ПОНУДИ: Меницу из тачке 1.као доказ состављају учесници у заједничкој понуди на начин како су то дефинисали </w:t>
      </w:r>
      <w:r>
        <w:rPr>
          <w:rFonts w:ascii="Arial" w:hAnsi="Arial" w:cs="Arial"/>
          <w:bCs/>
          <w:i/>
          <w:noProof/>
          <w:sz w:val="20"/>
          <w:szCs w:val="20"/>
          <w:u w:val="single"/>
        </w:rPr>
        <w:t xml:space="preserve">Споразумом о заједничком извршењу посла, док све остале доказе из дела ДОДАТНИ УСЛОВИ </w:t>
      </w:r>
      <w:r>
        <w:rPr>
          <w:rFonts w:ascii="Arial" w:hAnsi="Arial" w:cs="Arial"/>
          <w:bCs/>
          <w:i/>
          <w:noProof/>
          <w:sz w:val="20"/>
          <w:szCs w:val="20"/>
          <w:u w:val="single"/>
          <w:lang w:val="ru-RU"/>
        </w:rPr>
        <w:t xml:space="preserve"> учесници у заједничкој понуди испуњавају</w:t>
      </w:r>
      <w:r>
        <w:rPr>
          <w:rFonts w:ascii="Arial" w:hAnsi="Arial" w:cs="Arial"/>
          <w:bCs/>
          <w:i/>
          <w:noProof/>
          <w:sz w:val="20"/>
          <w:szCs w:val="20"/>
          <w:u w:val="single"/>
        </w:rPr>
        <w:t xml:space="preserve"> заједно. </w:t>
      </w:r>
    </w:p>
    <w:p w:rsidR="00D33795" w:rsidRDefault="00D33795" w:rsidP="00D33795">
      <w:pPr>
        <w:jc w:val="both"/>
        <w:rPr>
          <w:rFonts w:ascii="Arial" w:hAnsi="Arial" w:cs="Arial"/>
          <w:bCs/>
          <w:noProof/>
          <w:sz w:val="20"/>
          <w:szCs w:val="20"/>
        </w:rPr>
      </w:pPr>
      <w:r>
        <w:rPr>
          <w:rFonts w:ascii="Arial" w:hAnsi="Arial" w:cs="Arial"/>
          <w:bCs/>
          <w:noProof/>
          <w:sz w:val="20"/>
          <w:szCs w:val="20"/>
          <w:u w:val="single"/>
        </w:rPr>
        <w:t xml:space="preserve">МЕНИЦА-за озбиљност понуде: </w:t>
      </w:r>
      <w:r>
        <w:rPr>
          <w:rFonts w:ascii="Arial" w:hAnsi="Arial" w:cs="Arial"/>
          <w:bCs/>
          <w:noProof/>
          <w:sz w:val="20"/>
          <w:szCs w:val="20"/>
        </w:rPr>
        <w:t xml:space="preserve">-Бланко меница уз понуду, на износ од 10% без ПДВ-а од вредности понуде. Уз њу се прилаже менично писмо, ОП образац са картоном депонованих потписа Меница мора бити регистрована код банке - приложити доказ о томе </w:t>
      </w:r>
      <w:r w:rsidR="008C38B9">
        <w:rPr>
          <w:rFonts w:ascii="Arial" w:hAnsi="Arial" w:cs="Arial"/>
          <w:bCs/>
          <w:noProof/>
          <w:sz w:val="20"/>
          <w:szCs w:val="20"/>
        </w:rPr>
        <w:t>.</w:t>
      </w:r>
      <w:r>
        <w:rPr>
          <w:rFonts w:ascii="Arial" w:hAnsi="Arial" w:cs="Arial"/>
          <w:bCs/>
          <w:noProof/>
          <w:color w:val="000000"/>
          <w:sz w:val="20"/>
          <w:szCs w:val="20"/>
        </w:rPr>
        <w:t>-Менично овлашћење за Меницу као гаранцију за озбиљост понуде важи онолико колико је и рок важења понуде у обрасцу Понуде.</w:t>
      </w:r>
    </w:p>
    <w:p w:rsidR="00D33795" w:rsidRDefault="00D33795" w:rsidP="00D33795">
      <w:pPr>
        <w:numPr>
          <w:ilvl w:val="0"/>
          <w:numId w:val="14"/>
        </w:numPr>
        <w:spacing w:after="0" w:line="240" w:lineRule="auto"/>
        <w:jc w:val="both"/>
        <w:rPr>
          <w:rFonts w:ascii="Arial" w:hAnsi="Arial" w:cs="Arial"/>
          <w:bCs/>
          <w:noProof/>
          <w:sz w:val="20"/>
          <w:szCs w:val="20"/>
        </w:rPr>
      </w:pPr>
      <w:r>
        <w:rPr>
          <w:rFonts w:ascii="Arial" w:hAnsi="Arial" w:cs="Arial"/>
          <w:b/>
          <w:bCs/>
          <w:noProof/>
          <w:sz w:val="20"/>
          <w:szCs w:val="20"/>
        </w:rPr>
        <w:t xml:space="preserve">Меница  за испуњење уговорних обавеза и менично писмо (на износ 10% од вредности уговора без ПДВ-а), ОП образац  са картоном депонованих потписа. </w:t>
      </w:r>
    </w:p>
    <w:p w:rsidR="008C38B9" w:rsidRDefault="008C38B9" w:rsidP="00D33795">
      <w:pPr>
        <w:ind w:left="927"/>
        <w:jc w:val="both"/>
        <w:rPr>
          <w:rFonts w:ascii="Arial" w:hAnsi="Arial" w:cs="Arial"/>
          <w:bCs/>
          <w:noProof/>
          <w:sz w:val="20"/>
          <w:szCs w:val="20"/>
        </w:rPr>
      </w:pPr>
    </w:p>
    <w:p w:rsidR="00D33795" w:rsidRDefault="00D33795" w:rsidP="00D33795">
      <w:pPr>
        <w:ind w:left="927"/>
        <w:jc w:val="both"/>
        <w:rPr>
          <w:rFonts w:ascii="Arial" w:hAnsi="Arial" w:cs="Arial"/>
          <w:bCs/>
          <w:noProof/>
          <w:sz w:val="20"/>
          <w:szCs w:val="20"/>
        </w:rPr>
      </w:pPr>
      <w:r>
        <w:rPr>
          <w:rFonts w:ascii="Arial" w:hAnsi="Arial" w:cs="Arial"/>
          <w:bCs/>
          <w:noProof/>
          <w:sz w:val="20"/>
          <w:szCs w:val="20"/>
        </w:rPr>
        <w:t xml:space="preserve">Доставља се у моменту потписивања уговора. </w:t>
      </w:r>
    </w:p>
    <w:p w:rsidR="00D33795" w:rsidRDefault="00D33795" w:rsidP="00D33795">
      <w:pPr>
        <w:jc w:val="both"/>
        <w:rPr>
          <w:rFonts w:ascii="Arial" w:hAnsi="Arial" w:cs="Arial"/>
          <w:bCs/>
          <w:noProof/>
          <w:sz w:val="20"/>
          <w:szCs w:val="20"/>
          <w:u w:val="single"/>
        </w:rPr>
      </w:pPr>
      <w:r>
        <w:rPr>
          <w:rFonts w:ascii="Arial" w:hAnsi="Arial" w:cs="Arial"/>
          <w:bCs/>
          <w:noProof/>
          <w:sz w:val="20"/>
          <w:szCs w:val="20"/>
          <w:u w:val="single"/>
        </w:rPr>
        <w:t>МЕНИЦА - за испуњење уговорних обавеза:</w:t>
      </w:r>
    </w:p>
    <w:p w:rsidR="00D33795" w:rsidRDefault="00D33795" w:rsidP="00D33795">
      <w:pPr>
        <w:jc w:val="both"/>
        <w:rPr>
          <w:rFonts w:ascii="Arial" w:hAnsi="Arial" w:cs="Arial"/>
          <w:bCs/>
          <w:noProof/>
          <w:sz w:val="20"/>
          <w:szCs w:val="20"/>
        </w:rPr>
      </w:pPr>
      <w:r>
        <w:rPr>
          <w:rFonts w:ascii="Arial" w:hAnsi="Arial" w:cs="Arial"/>
          <w:bCs/>
          <w:noProof/>
          <w:sz w:val="20"/>
          <w:szCs w:val="20"/>
        </w:rPr>
        <w:t xml:space="preserve">-Понуђач коме буде додељен уговор Одлуком о додели уговора, приликом потписивања уговора доставља Меницу као гаранцију за извршење уговорних обавеза </w:t>
      </w:r>
      <w:r w:rsidR="008C38B9">
        <w:rPr>
          <w:rFonts w:ascii="Arial" w:hAnsi="Arial" w:cs="Arial"/>
          <w:bCs/>
          <w:noProof/>
          <w:sz w:val="20"/>
          <w:szCs w:val="20"/>
        </w:rPr>
        <w:t>.</w:t>
      </w:r>
    </w:p>
    <w:p w:rsidR="00D33795" w:rsidRDefault="00D33795" w:rsidP="00D33795">
      <w:pPr>
        <w:jc w:val="both"/>
        <w:rPr>
          <w:rFonts w:ascii="Arial" w:hAnsi="Arial" w:cs="Arial"/>
          <w:bCs/>
          <w:noProof/>
          <w:sz w:val="20"/>
          <w:szCs w:val="20"/>
        </w:rPr>
      </w:pPr>
      <w:r>
        <w:rPr>
          <w:rFonts w:ascii="Arial" w:hAnsi="Arial" w:cs="Arial"/>
          <w:bCs/>
          <w:noProof/>
          <w:sz w:val="20"/>
          <w:szCs w:val="20"/>
        </w:rPr>
        <w:t>(за квантитет и квалитет извршења уговорених обавеза)  на износ од 10% од вредности уговора без ПДВ-а, са картоном депонованих потписа и доказом да је меница регистрована код банке - што ће бити ближе дефинисано Уговором (а може се видети у Обрасцу –Модел уговора који се налази у овој конкурсној документацији).</w:t>
      </w:r>
    </w:p>
    <w:p w:rsidR="00D33795" w:rsidRDefault="00D33795" w:rsidP="00D33795">
      <w:pPr>
        <w:jc w:val="both"/>
        <w:rPr>
          <w:rFonts w:ascii="Arial" w:hAnsi="Arial" w:cs="Arial"/>
          <w:bCs/>
          <w:noProof/>
          <w:sz w:val="20"/>
          <w:szCs w:val="20"/>
        </w:rPr>
      </w:pPr>
      <w:r>
        <w:rPr>
          <w:rFonts w:ascii="Arial" w:hAnsi="Arial" w:cs="Arial"/>
          <w:b/>
          <w:bCs/>
          <w:noProof/>
          <w:sz w:val="20"/>
          <w:szCs w:val="20"/>
        </w:rPr>
        <w:t xml:space="preserve">Средство обезбеђења мора да траје 30 дана дуже од истека рока за коначно извршење посла, односно 30 дана дуже од рока на који је уговор закључен. </w:t>
      </w:r>
    </w:p>
    <w:p w:rsidR="00D33795" w:rsidRDefault="00D33795" w:rsidP="00D33795">
      <w:pPr>
        <w:jc w:val="both"/>
        <w:rPr>
          <w:rFonts w:ascii="Arial" w:hAnsi="Arial" w:cs="Arial"/>
          <w:bCs/>
          <w:noProof/>
          <w:sz w:val="20"/>
          <w:szCs w:val="20"/>
        </w:rPr>
      </w:pPr>
      <w:r>
        <w:rPr>
          <w:rFonts w:ascii="Arial" w:hAnsi="Arial" w:cs="Arial"/>
          <w:bCs/>
          <w:i/>
          <w:noProof/>
          <w:sz w:val="20"/>
          <w:szCs w:val="20"/>
        </w:rPr>
        <w:t xml:space="preserve">НАПОМЕНА: ДОКАЗ о регистрацији менице је: Оверени захтев за регистрацију менице код банке који садржи датум и време регистровања менице („Мишљење НБС бр. XVI -36/2/13од 011.01.2013“) и копија објављених података о приложеној/регистрованој меници са интернет странице НБС –Регистар меница и овлашћења (Тачка 7. ст.2. Одлуке о ближим условима, садржини и начину вођења регистра меница и овлашћења –„Сл. гласник РС“ бр. 56/11) </w:t>
      </w:r>
    </w:p>
    <w:p w:rsidR="00D33795" w:rsidRDefault="00D33795" w:rsidP="00D33795">
      <w:pPr>
        <w:jc w:val="both"/>
        <w:rPr>
          <w:rFonts w:ascii="Arial" w:hAnsi="Arial" w:cs="Arial"/>
          <w:bCs/>
          <w:noProof/>
          <w:sz w:val="20"/>
          <w:szCs w:val="20"/>
        </w:rPr>
      </w:pPr>
      <w:r>
        <w:rPr>
          <w:rFonts w:ascii="Arial" w:hAnsi="Arial" w:cs="Arial"/>
          <w:bCs/>
          <w:noProof/>
          <w:sz w:val="20"/>
          <w:szCs w:val="20"/>
        </w:rPr>
        <w:t>Понуђач за менице под тачком  2. потписује Изјаву из конкурсне документације као гаранцију да ће исте издати уколико са њим буде закључен уговор.</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Пре доношења Одлуке о додели уговора Наручилац наручилац може тражити од Понуђача, чија је понуда на основу Извештаја о стручној оцени понуда комисије за набавку оцењена као најповољнија, да достави на увид оригинал или оверене копије свих или појединих доказа о испуњености услова.</w:t>
      </w:r>
    </w:p>
    <w:p w:rsidR="00D33795" w:rsidRDefault="00D33795" w:rsidP="00D33795">
      <w:pPr>
        <w:pStyle w:val="NoSpacing"/>
        <w:jc w:val="both"/>
        <w:rPr>
          <w:rFonts w:ascii="Arial" w:hAnsi="Arial" w:cs="Arial"/>
          <w:sz w:val="20"/>
          <w:szCs w:val="20"/>
        </w:rPr>
      </w:pPr>
      <w:r>
        <w:rPr>
          <w:rFonts w:ascii="Arial" w:hAnsi="Arial" w:cs="Arial"/>
          <w:sz w:val="20"/>
          <w:szCs w:val="20"/>
          <w:lang w:val="sr-Cyrl-CS"/>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Понуђач је дужан да без одлагања писмено обавести наручиоца о било којој промени у вази са испуњеношћу услова из поступка јавне набавке, кој наступи до доношења одлуке, односно закључења уговора, односно током важења уговора о јавној набавци и да је документује на прописани начин.</w:t>
      </w:r>
    </w:p>
    <w:p w:rsidR="00D16268" w:rsidRDefault="00D16268" w:rsidP="00D33795">
      <w:pPr>
        <w:pStyle w:val="NoSpacing"/>
        <w:jc w:val="both"/>
        <w:rPr>
          <w:rFonts w:ascii="Arial" w:hAnsi="Arial" w:cs="Arial"/>
          <w:sz w:val="20"/>
          <w:szCs w:val="20"/>
          <w:lang w:val="sr-Cyrl-CS"/>
        </w:rPr>
      </w:pPr>
    </w:p>
    <w:p w:rsidR="00D16268" w:rsidRDefault="00D16268" w:rsidP="00D33795">
      <w:pPr>
        <w:pStyle w:val="NoSpacing"/>
        <w:jc w:val="both"/>
        <w:rPr>
          <w:rFonts w:ascii="Arial" w:hAnsi="Arial" w:cs="Arial"/>
          <w:sz w:val="20"/>
          <w:szCs w:val="20"/>
          <w:lang w:val="sr-Cyrl-CS"/>
        </w:rPr>
      </w:pPr>
    </w:p>
    <w:p w:rsidR="00D16268" w:rsidRDefault="00D16268" w:rsidP="00D33795">
      <w:pPr>
        <w:pStyle w:val="NoSpacing"/>
        <w:jc w:val="both"/>
        <w:rPr>
          <w:rFonts w:ascii="Arial" w:hAnsi="Arial" w:cs="Arial"/>
          <w:sz w:val="20"/>
          <w:szCs w:val="20"/>
          <w:lang w:val="sr-Cyrl-CS"/>
        </w:rPr>
      </w:pPr>
    </w:p>
    <w:p w:rsidR="00D16268" w:rsidRDefault="00D16268" w:rsidP="00D33795">
      <w:pPr>
        <w:pStyle w:val="NoSpacing"/>
        <w:jc w:val="both"/>
        <w:rPr>
          <w:rFonts w:ascii="Arial" w:hAnsi="Arial" w:cs="Arial"/>
          <w:sz w:val="20"/>
          <w:szCs w:val="20"/>
        </w:rPr>
      </w:pPr>
    </w:p>
    <w:p w:rsidR="00D33795" w:rsidRDefault="00D33795" w:rsidP="00D33795">
      <w:pPr>
        <w:pStyle w:val="NoSpacing"/>
        <w:jc w:val="center"/>
        <w:rPr>
          <w:rFonts w:ascii="Arial" w:hAnsi="Arial" w:cs="Arial"/>
          <w:sz w:val="20"/>
          <w:szCs w:val="20"/>
          <w:lang w:val="sr-Cyrl-CS"/>
        </w:rPr>
      </w:pPr>
      <w:r>
        <w:rPr>
          <w:rFonts w:ascii="Arial" w:eastAsia="TimesNewRomanPSMT" w:hAnsi="Arial" w:cs="Arial"/>
          <w:b/>
          <w:sz w:val="20"/>
          <w:szCs w:val="20"/>
        </w:rPr>
        <w:t>V</w:t>
      </w:r>
      <w:r>
        <w:rPr>
          <w:rFonts w:ascii="Arial" w:eastAsia="TimesNewRomanPSMT" w:hAnsi="Arial" w:cs="Arial"/>
          <w:b/>
          <w:sz w:val="20"/>
          <w:szCs w:val="20"/>
          <w:lang w:val="sr-Cyrl-CS"/>
        </w:rPr>
        <w:t>.</w:t>
      </w:r>
    </w:p>
    <w:p w:rsidR="00D33795" w:rsidRDefault="00D33795" w:rsidP="00D33795">
      <w:pPr>
        <w:pStyle w:val="Heading1"/>
        <w:rPr>
          <w:rFonts w:ascii="Arial" w:hAnsi="Arial" w:cs="Arial"/>
          <w:sz w:val="20"/>
          <w:szCs w:val="20"/>
        </w:rPr>
      </w:pPr>
    </w:p>
    <w:tbl>
      <w:tblPr>
        <w:tblW w:w="0" w:type="auto"/>
        <w:tblInd w:w="108" w:type="dxa"/>
        <w:tblLayout w:type="fixed"/>
        <w:tblLook w:val="04A0"/>
      </w:tblPr>
      <w:tblGrid>
        <w:gridCol w:w="9867"/>
      </w:tblGrid>
      <w:tr w:rsidR="00D33795" w:rsidTr="00D33795">
        <w:trPr>
          <w:trHeight w:val="655"/>
        </w:trPr>
        <w:tc>
          <w:tcPr>
            <w:tcW w:w="9867" w:type="dxa"/>
            <w:tcBorders>
              <w:top w:val="single" w:sz="4" w:space="0" w:color="000000"/>
              <w:left w:val="single" w:sz="4" w:space="0" w:color="000000"/>
              <w:bottom w:val="single" w:sz="4" w:space="0" w:color="000000"/>
              <w:right w:val="single" w:sz="4" w:space="0" w:color="000000"/>
            </w:tcBorders>
            <w:vAlign w:val="bottom"/>
          </w:tcPr>
          <w:p w:rsidR="00D33795" w:rsidRDefault="00D33795">
            <w:pPr>
              <w:pStyle w:val="Heading1"/>
              <w:rPr>
                <w:rFonts w:ascii="Arial" w:hAnsi="Arial" w:cs="Arial"/>
                <w:sz w:val="20"/>
                <w:szCs w:val="20"/>
                <w:lang w:val="sr-Cyrl-CS"/>
              </w:rPr>
            </w:pPr>
            <w:bookmarkStart w:id="0" w:name="_Toc459981808"/>
            <w:r>
              <w:rPr>
                <w:rFonts w:ascii="Arial" w:hAnsi="Arial" w:cs="Arial"/>
                <w:sz w:val="20"/>
                <w:szCs w:val="20"/>
              </w:rPr>
              <w:t>УПУТСТВО ПОНУЂАЧИМА КАКО ДА САЧИНЕ ПОНУДУ</w:t>
            </w:r>
            <w:bookmarkEnd w:id="0"/>
          </w:p>
          <w:p w:rsidR="00D33795" w:rsidRDefault="00D33795">
            <w:pPr>
              <w:rPr>
                <w:rFonts w:ascii="Arial" w:hAnsi="Arial" w:cs="Arial"/>
                <w:sz w:val="20"/>
                <w:szCs w:val="20"/>
                <w:lang w:val="sr-Cyrl-CS" w:eastAsia="hr-HR"/>
              </w:rPr>
            </w:pPr>
          </w:p>
        </w:tc>
      </w:tr>
    </w:tbl>
    <w:p w:rsidR="00D33795" w:rsidRDefault="00D33795" w:rsidP="00D33795">
      <w:pPr>
        <w:ind w:right="-131"/>
        <w:rPr>
          <w:rFonts w:ascii="Arial" w:hAnsi="Arial" w:cs="Arial"/>
          <w:sz w:val="20"/>
          <w:szCs w:val="20"/>
          <w:lang w:val="sr-Cyrl-CS" w:eastAsia="hr-HR"/>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Језик понуде</w:t>
      </w:r>
    </w:p>
    <w:p w:rsidR="00D33795" w:rsidRDefault="00D33795" w:rsidP="00D33795">
      <w:pPr>
        <w:pStyle w:val="NoSpacing"/>
        <w:ind w:left="720"/>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Понуда се припрема и подноси на српском језику.</w:t>
      </w:r>
    </w:p>
    <w:p w:rsidR="00D33795" w:rsidRDefault="00D33795" w:rsidP="00D33795">
      <w:pPr>
        <w:pStyle w:val="NoSpacing"/>
        <w:jc w:val="both"/>
        <w:rPr>
          <w:rFonts w:ascii="Arial" w:hAnsi="Arial" w:cs="Arial"/>
          <w:sz w:val="20"/>
          <w:szCs w:val="20"/>
          <w:lang w:val="sr-Latn-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Припрема понуде</w:t>
      </w:r>
    </w:p>
    <w:p w:rsidR="00D33795" w:rsidRDefault="00D33795" w:rsidP="00D33795">
      <w:pPr>
        <w:pStyle w:val="NoSpacing"/>
        <w:ind w:left="720"/>
        <w:jc w:val="both"/>
        <w:rPr>
          <w:rFonts w:ascii="Arial" w:hAnsi="Arial" w:cs="Arial"/>
          <w:sz w:val="20"/>
          <w:szCs w:val="20"/>
          <w:lang w:val="sr-Cyrl-CS"/>
        </w:rPr>
      </w:pPr>
    </w:p>
    <w:p w:rsidR="00D33795" w:rsidRDefault="00D33795" w:rsidP="00D33795">
      <w:pPr>
        <w:pStyle w:val="NoSpacing"/>
        <w:jc w:val="both"/>
        <w:rPr>
          <w:rFonts w:ascii="Arial" w:hAnsi="Arial" w:cs="Arial"/>
          <w:bCs/>
          <w:sz w:val="20"/>
          <w:szCs w:val="20"/>
          <w:lang w:val="sr-Cyrl-CS"/>
        </w:rPr>
      </w:pPr>
      <w:r>
        <w:rPr>
          <w:rFonts w:ascii="Arial" w:hAnsi="Arial" w:cs="Arial"/>
          <w:bCs/>
          <w:sz w:val="20"/>
          <w:szCs w:val="20"/>
          <w:lang w:val="sr-Cyrl-CS"/>
        </w:rPr>
        <w:t>Понуда се припрема тако што понуђач попуњава Обрасце и Модел уговора који су саставни део Конкурсне документације. Све стране Образаца и Модела уговора морају бити попуњене на српском језику, јасне, недвосмислене, парафиране,  а сами Обрасци и Модел уговора и потписани од стране одговорног лица понуђача, у свему у складу са Упутством за сачињавање понуде.</w:t>
      </w:r>
    </w:p>
    <w:p w:rsidR="00D33795" w:rsidRDefault="00D33795" w:rsidP="00D33795">
      <w:pPr>
        <w:pStyle w:val="NoSpacing"/>
        <w:ind w:firstLine="720"/>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Уколико се приликом сачињавања понуде начини грешка, (у писању речи - текста, заокруживању понуђених опција, уношењу цифара или сл.), Понуђач  може такву грешку отклонити на начин што ће погрешно написане речи текст, заокружену опцију, погрешно наведене цифре и сл. - прецртати, с тим да прецртано остане читљиво, а након тога, поред исправљеног дела понуде ставити потпис одговорног лица понуђача и извршити оверу печатом. Уколико понуђач приликом отклањања грешке настале при сачињавању понуде не поступи по наведеном упутству Наручиоца, таква понуда ће бити одбијена као не</w:t>
      </w:r>
      <w:r>
        <w:rPr>
          <w:rFonts w:ascii="Arial" w:hAnsi="Arial" w:cs="Arial"/>
          <w:sz w:val="20"/>
          <w:szCs w:val="20"/>
          <w:lang w:val="sr-Cyrl-CS"/>
        </w:rPr>
        <w:t>прихватљива</w:t>
      </w:r>
      <w:r>
        <w:rPr>
          <w:rFonts w:ascii="Arial" w:hAnsi="Arial" w:cs="Arial"/>
          <w:sz w:val="20"/>
          <w:szCs w:val="20"/>
          <w:lang w:val="ru-RU"/>
        </w:rPr>
        <w:t>.</w:t>
      </w:r>
    </w:p>
    <w:p w:rsidR="00D33795" w:rsidRDefault="00D33795" w:rsidP="00D33795">
      <w:pPr>
        <w:pStyle w:val="NoSpacing"/>
        <w:jc w:val="both"/>
        <w:rPr>
          <w:rFonts w:ascii="Arial" w:hAnsi="Arial" w:cs="Arial"/>
          <w:sz w:val="20"/>
          <w:szCs w:val="20"/>
          <w:lang w:val="sr-Latn-CS"/>
        </w:rPr>
      </w:pPr>
    </w:p>
    <w:p w:rsidR="00D33795" w:rsidRDefault="00D33795" w:rsidP="00D33795">
      <w:pPr>
        <w:pStyle w:val="NoSpacing"/>
        <w:jc w:val="both"/>
        <w:rPr>
          <w:rFonts w:ascii="Arial" w:hAnsi="Arial" w:cs="Arial"/>
          <w:bCs/>
          <w:sz w:val="20"/>
          <w:szCs w:val="20"/>
          <w:lang w:val="sr-Cyrl-CS"/>
        </w:rPr>
      </w:pPr>
      <w:r>
        <w:rPr>
          <w:rFonts w:ascii="Arial" w:hAnsi="Arial" w:cs="Arial"/>
          <w:bCs/>
          <w:sz w:val="20"/>
          <w:szCs w:val="20"/>
          <w:lang w:val="sr-Cyrl-CS"/>
        </w:rPr>
        <w:t>Понуђач понуду подноси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На полеђини коверте или на кутији навести назив и адресу понуђача.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D33795" w:rsidRDefault="00D33795" w:rsidP="00D33795">
      <w:pPr>
        <w:pStyle w:val="NoSpacing"/>
        <w:jc w:val="both"/>
        <w:rPr>
          <w:rFonts w:ascii="Arial" w:hAnsi="Arial" w:cs="Arial"/>
          <w:b/>
          <w:sz w:val="20"/>
          <w:szCs w:val="20"/>
          <w:lang w:val="sr-Cyrl-CS"/>
        </w:rPr>
      </w:pPr>
      <w:r>
        <w:rPr>
          <w:rFonts w:ascii="Arial" w:hAnsi="Arial" w:cs="Arial"/>
          <w:sz w:val="20"/>
          <w:szCs w:val="20"/>
          <w:lang w:val="ru-RU"/>
        </w:rPr>
        <w:t xml:space="preserve">Понуду доставити на адресу ЈКП ,,Градска топлана’’ Пирот, ул.Нишавска бр.11, 18300 Пирот, са назнаком </w:t>
      </w:r>
      <w:r>
        <w:rPr>
          <w:rFonts w:ascii="Arial" w:hAnsi="Arial" w:cs="Arial"/>
          <w:b/>
          <w:sz w:val="20"/>
          <w:szCs w:val="20"/>
          <w:lang w:val="sr-Latn-CS"/>
        </w:rPr>
        <w:t>„</w:t>
      </w:r>
      <w:r>
        <w:rPr>
          <w:rFonts w:ascii="Arial" w:hAnsi="Arial" w:cs="Arial"/>
          <w:b/>
          <w:sz w:val="20"/>
          <w:szCs w:val="20"/>
          <w:lang w:val="ru-RU"/>
        </w:rPr>
        <w:t xml:space="preserve">Понуда за </w:t>
      </w:r>
      <w:r>
        <w:rPr>
          <w:rFonts w:ascii="Arial" w:hAnsi="Arial" w:cs="Arial"/>
          <w:b/>
          <w:sz w:val="20"/>
          <w:szCs w:val="20"/>
          <w:lang w:val="sr-Cyrl-CS"/>
        </w:rPr>
        <w:t>набавку  бр.</w:t>
      </w:r>
      <w:r w:rsidR="00003D3A">
        <w:rPr>
          <w:rFonts w:ascii="Arial" w:hAnsi="Arial" w:cs="Arial"/>
          <w:b/>
          <w:sz w:val="20"/>
          <w:szCs w:val="20"/>
          <w:lang w:val="sr-Cyrl-CS"/>
        </w:rPr>
        <w:t>45/19</w:t>
      </w:r>
      <w:r>
        <w:rPr>
          <w:rFonts w:ascii="Arial" w:hAnsi="Arial" w:cs="Arial"/>
          <w:b/>
          <w:sz w:val="20"/>
          <w:szCs w:val="20"/>
          <w:lang w:val="sr-Cyrl-CS"/>
        </w:rPr>
        <w:t xml:space="preserve">:- набавка електричне енергије  за потребе ЈКП ,,Градска топлана’’  Пирот, </w:t>
      </w:r>
      <w:r>
        <w:rPr>
          <w:rFonts w:ascii="Arial" w:hAnsi="Arial" w:cs="Arial"/>
          <w:sz w:val="20"/>
          <w:szCs w:val="20"/>
          <w:lang w:val="sr-Cyrl-CS"/>
        </w:rPr>
        <w:t xml:space="preserve"> </w:t>
      </w:r>
      <w:r>
        <w:rPr>
          <w:rFonts w:ascii="Arial" w:hAnsi="Arial" w:cs="Arial"/>
          <w:b/>
          <w:sz w:val="20"/>
          <w:szCs w:val="20"/>
          <w:lang w:val="sr-Cyrl-CS"/>
        </w:rPr>
        <w:t>НЕ ОТВАРАТИ</w:t>
      </w:r>
      <w:r>
        <w:rPr>
          <w:rFonts w:ascii="Arial" w:hAnsi="Arial" w:cs="Arial"/>
          <w:b/>
          <w:sz w:val="20"/>
          <w:szCs w:val="20"/>
          <w:lang w:val="sr-Latn-CS"/>
        </w:rPr>
        <w:t>“</w:t>
      </w:r>
      <w:r>
        <w:rPr>
          <w:rFonts w:ascii="Arial" w:hAnsi="Arial" w:cs="Arial"/>
          <w:b/>
          <w:sz w:val="20"/>
          <w:szCs w:val="20"/>
          <w:lang w:val="sr-Cyrl-CS"/>
        </w:rPr>
        <w:t>.</w:t>
      </w:r>
    </w:p>
    <w:p w:rsidR="00D33795" w:rsidRDefault="00D33795" w:rsidP="00D33795">
      <w:pPr>
        <w:pStyle w:val="NoSpacing"/>
        <w:jc w:val="both"/>
        <w:rPr>
          <w:rFonts w:ascii="Arial" w:hAnsi="Arial" w:cs="Arial"/>
          <w:b/>
          <w:sz w:val="20"/>
          <w:szCs w:val="20"/>
          <w:lang w:val="sr-Latn-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Наручилац ће по пријему понуде, на коверти, односно кутији у којој се понуда налази, обележити време пријема и евидентирати број и датум понуде према редоследу приспећа. Уколико понуда буде достављена непосредно, наручилац ће понуђачу предати потврду пријема понуде. У потврди о пријему понуде наручилац ће навести датум и сат пријема понуде.</w:t>
      </w:r>
    </w:p>
    <w:p w:rsidR="00D33795" w:rsidRDefault="00D33795" w:rsidP="00D33795">
      <w:pPr>
        <w:pStyle w:val="NoSpacing"/>
        <w:jc w:val="both"/>
        <w:rPr>
          <w:rFonts w:ascii="Arial" w:hAnsi="Arial" w:cs="Arial"/>
          <w:sz w:val="20"/>
          <w:szCs w:val="20"/>
          <w:lang w:val="sr-Latn-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е неблаговремене.</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Понуда са варијантама</w:t>
      </w:r>
    </w:p>
    <w:p w:rsidR="00D33795" w:rsidRDefault="00D33795" w:rsidP="00D33795">
      <w:pPr>
        <w:pStyle w:val="NoSpacing"/>
        <w:ind w:left="720"/>
        <w:jc w:val="both"/>
        <w:rPr>
          <w:rFonts w:ascii="Arial" w:hAnsi="Arial" w:cs="Arial"/>
          <w:sz w:val="20"/>
          <w:szCs w:val="20"/>
          <w:u w:val="single"/>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Наручилац не дозвољава понуде са варијантама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Измена, допуна и опозив понуде</w:t>
      </w:r>
    </w:p>
    <w:p w:rsidR="00D33795" w:rsidRDefault="00D33795" w:rsidP="00D33795">
      <w:pPr>
        <w:pStyle w:val="NoSpacing"/>
        <w:ind w:left="720"/>
        <w:jc w:val="both"/>
        <w:rPr>
          <w:rFonts w:ascii="Arial" w:hAnsi="Arial" w:cs="Arial"/>
          <w:b/>
          <w:sz w:val="20"/>
          <w:szCs w:val="20"/>
          <w:lang w:val="sr-Cyrl-CS"/>
        </w:rPr>
      </w:pPr>
    </w:p>
    <w:p w:rsidR="00D33795" w:rsidRDefault="00D33795" w:rsidP="00D33795">
      <w:pPr>
        <w:pStyle w:val="NoSpacing"/>
        <w:jc w:val="both"/>
        <w:rPr>
          <w:rFonts w:ascii="Arial" w:hAnsi="Arial" w:cs="Arial"/>
          <w:color w:val="000000"/>
          <w:sz w:val="20"/>
          <w:szCs w:val="20"/>
          <w:lang w:val="sr-Cyrl-CS"/>
        </w:rPr>
      </w:pPr>
      <w:r>
        <w:rPr>
          <w:rFonts w:ascii="Arial" w:hAnsi="Arial" w:cs="Arial"/>
          <w:sz w:val="20"/>
          <w:szCs w:val="20"/>
          <w:lang w:val="sr-Cyrl-CS"/>
        </w:rPr>
        <w:t xml:space="preserve">У року за подношење понуде Понуђач може да измени, допуни или опозове своју понуду, тако што ће измену, допуну или опозив понуде доставити у затвореној коверти са назнаком: </w:t>
      </w:r>
      <w:r>
        <w:rPr>
          <w:rFonts w:ascii="Arial" w:hAnsi="Arial" w:cs="Arial"/>
          <w:b/>
          <w:sz w:val="20"/>
          <w:szCs w:val="20"/>
          <w:lang w:val="sr-Cyrl-CS"/>
        </w:rPr>
        <w:t>„ИЗМЕНА/ ДОПУНА/ ОПОЗИВ ПОНУДЕ,</w:t>
      </w:r>
      <w:r>
        <w:rPr>
          <w:rFonts w:ascii="Arial" w:hAnsi="Arial" w:cs="Arial"/>
          <w:sz w:val="20"/>
          <w:szCs w:val="20"/>
          <w:lang w:val="sr-Cyrl-CS"/>
        </w:rPr>
        <w:t xml:space="preserve"> </w:t>
      </w:r>
      <w:r>
        <w:rPr>
          <w:rFonts w:ascii="Arial" w:hAnsi="Arial" w:cs="Arial"/>
          <w:b/>
          <w:sz w:val="20"/>
          <w:szCs w:val="20"/>
        </w:rPr>
        <w:t xml:space="preserve">у поступку  </w:t>
      </w:r>
      <w:r w:rsidRPr="00003D3A">
        <w:rPr>
          <w:rFonts w:ascii="Arial" w:hAnsi="Arial" w:cs="Arial"/>
          <w:sz w:val="20"/>
          <w:szCs w:val="20"/>
        </w:rPr>
        <w:t>набавке</w:t>
      </w:r>
      <w:r w:rsidRPr="00003D3A">
        <w:rPr>
          <w:rFonts w:ascii="Arial" w:hAnsi="Arial" w:cs="Arial"/>
          <w:sz w:val="20"/>
          <w:szCs w:val="20"/>
          <w:lang w:val="sr-Cyrl-CS"/>
        </w:rPr>
        <w:t xml:space="preserve"> бр.</w:t>
      </w:r>
      <w:r w:rsidR="00003D3A" w:rsidRPr="00003D3A">
        <w:rPr>
          <w:rFonts w:ascii="Arial" w:hAnsi="Arial" w:cs="Arial"/>
          <w:sz w:val="20"/>
          <w:szCs w:val="20"/>
          <w:lang w:val="sr-Cyrl-CS"/>
        </w:rPr>
        <w:t>45/19</w:t>
      </w:r>
      <w:r>
        <w:rPr>
          <w:rFonts w:ascii="Arial" w:hAnsi="Arial" w:cs="Arial"/>
          <w:sz w:val="20"/>
          <w:szCs w:val="20"/>
          <w:lang w:val="sr-Cyrl-CS"/>
        </w:rPr>
        <w:t xml:space="preserve">- </w:t>
      </w:r>
      <w:r w:rsidR="008C38B9">
        <w:rPr>
          <w:rFonts w:ascii="Arial" w:hAnsi="Arial" w:cs="Arial"/>
          <w:sz w:val="20"/>
          <w:szCs w:val="20"/>
          <w:lang w:val="sr-Cyrl-CS"/>
        </w:rPr>
        <w:t>Н</w:t>
      </w:r>
      <w:r>
        <w:rPr>
          <w:rFonts w:ascii="Arial" w:hAnsi="Arial" w:cs="Arial"/>
          <w:sz w:val="20"/>
          <w:szCs w:val="20"/>
          <w:lang w:val="sr-Cyrl-CS"/>
        </w:rPr>
        <w:t>абавка електричне енергије</w:t>
      </w:r>
      <w:r>
        <w:rPr>
          <w:rFonts w:ascii="Arial" w:hAnsi="Arial" w:cs="Arial"/>
          <w:b/>
          <w:sz w:val="20"/>
          <w:szCs w:val="20"/>
          <w:lang w:val="sr-Cyrl-CS"/>
        </w:rPr>
        <w:t xml:space="preserve"> за потребе ЈКП ,,Градска топлана’’  Пирот</w:t>
      </w:r>
      <w:r>
        <w:rPr>
          <w:rFonts w:ascii="Arial" w:hAnsi="Arial" w:cs="Arial"/>
          <w:sz w:val="20"/>
          <w:szCs w:val="20"/>
          <w:lang w:val="sr-Cyrl-CS"/>
        </w:rPr>
        <w:t xml:space="preserve"> </w:t>
      </w:r>
      <w:r>
        <w:rPr>
          <w:rFonts w:ascii="Arial" w:hAnsi="Arial" w:cs="Arial"/>
          <w:b/>
          <w:sz w:val="20"/>
          <w:szCs w:val="20"/>
          <w:lang w:val="sr-Cyrl-CS"/>
        </w:rPr>
        <w:t xml:space="preserve">редни број набавке: </w:t>
      </w:r>
      <w:r w:rsidR="00003D3A">
        <w:rPr>
          <w:rFonts w:ascii="Arial" w:hAnsi="Arial" w:cs="Arial"/>
          <w:b/>
          <w:sz w:val="20"/>
          <w:szCs w:val="20"/>
          <w:lang w:val="sr-Cyrl-CS"/>
        </w:rPr>
        <w:t>45/19</w:t>
      </w:r>
      <w:r>
        <w:rPr>
          <w:rFonts w:ascii="Arial" w:hAnsi="Arial" w:cs="Arial"/>
          <w:b/>
          <w:sz w:val="20"/>
          <w:szCs w:val="20"/>
          <w:lang w:val="ru-RU"/>
        </w:rPr>
        <w:t>, НЕ ОТВАРАТИ</w:t>
      </w:r>
      <w:r>
        <w:rPr>
          <w:rFonts w:ascii="Arial" w:hAnsi="Arial" w:cs="Arial"/>
          <w:b/>
          <w:sz w:val="20"/>
          <w:szCs w:val="20"/>
          <w:lang w:val="sr-Cyrl-CS"/>
        </w:rPr>
        <w:t>“.</w:t>
      </w:r>
      <w:r>
        <w:rPr>
          <w:rFonts w:ascii="Arial" w:hAnsi="Arial" w:cs="Arial"/>
          <w:sz w:val="20"/>
          <w:szCs w:val="20"/>
          <w:lang w:val="sr-Cyrl-CS"/>
        </w:rPr>
        <w:t xml:space="preserve"> </w:t>
      </w:r>
      <w:r>
        <w:rPr>
          <w:rFonts w:ascii="Arial" w:hAnsi="Arial" w:cs="Arial"/>
          <w:color w:val="000000"/>
          <w:sz w:val="20"/>
          <w:szCs w:val="20"/>
          <w:lang w:val="ru-RU"/>
        </w:rPr>
        <w:t>Коверта на предњој страни треба да има заводни број понуђача. Н</w:t>
      </w:r>
      <w:r>
        <w:rPr>
          <w:rFonts w:ascii="Arial" w:hAnsi="Arial" w:cs="Arial"/>
          <w:color w:val="000000"/>
          <w:sz w:val="20"/>
          <w:szCs w:val="20"/>
        </w:rPr>
        <w:t>a</w:t>
      </w:r>
      <w:r>
        <w:rPr>
          <w:rFonts w:ascii="Arial" w:hAnsi="Arial" w:cs="Arial"/>
          <w:color w:val="000000"/>
          <w:sz w:val="20"/>
          <w:szCs w:val="20"/>
          <w:lang w:val="ru-RU"/>
        </w:rPr>
        <w:t xml:space="preserve"> полеђини коверте неопходно је навести назив, седиште, особу за контакт понуђача и телефон особе за контакт</w:t>
      </w:r>
      <w:r>
        <w:rPr>
          <w:rFonts w:ascii="Arial" w:hAnsi="Arial" w:cs="Arial"/>
          <w:color w:val="000000"/>
          <w:sz w:val="20"/>
          <w:szCs w:val="20"/>
          <w:lang w:val="sr-Cyrl-CS"/>
        </w:rPr>
        <w:t>.</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ru-RU"/>
        </w:rPr>
      </w:pPr>
      <w:r>
        <w:rPr>
          <w:rFonts w:ascii="Arial" w:hAnsi="Arial" w:cs="Arial"/>
          <w:b/>
          <w:sz w:val="20"/>
          <w:szCs w:val="20"/>
          <w:u w:val="single"/>
          <w:lang w:val="ru-RU"/>
        </w:rPr>
        <w:lastRenderedPageBreak/>
        <w:t>Учествовање у заједничкој понуди или као подизвођач</w:t>
      </w:r>
    </w:p>
    <w:p w:rsidR="00D33795" w:rsidRDefault="00D33795" w:rsidP="00D33795">
      <w:pPr>
        <w:pStyle w:val="NoSpacing"/>
        <w:ind w:left="720"/>
        <w:jc w:val="both"/>
        <w:rPr>
          <w:rFonts w:ascii="Arial" w:hAnsi="Arial" w:cs="Arial"/>
          <w:b/>
          <w:sz w:val="20"/>
          <w:szCs w:val="20"/>
          <w:u w:val="single"/>
          <w:lang w:val="ru-RU"/>
        </w:rPr>
      </w:pP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Понуђач може да поднесе само једну понуду.</w:t>
      </w:r>
    </w:p>
    <w:p w:rsidR="00D33795" w:rsidRDefault="00D33795" w:rsidP="00D33795">
      <w:pPr>
        <w:pStyle w:val="NoSpacing"/>
        <w:jc w:val="both"/>
        <w:rPr>
          <w:rFonts w:ascii="Arial" w:hAnsi="Arial" w:cs="Arial"/>
          <w:sz w:val="20"/>
          <w:szCs w:val="20"/>
          <w:u w:val="single"/>
          <w:lang w:val="ru-RU"/>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Pr>
          <w:rFonts w:ascii="Arial" w:hAnsi="Arial" w:cs="Arial"/>
          <w:sz w:val="20"/>
          <w:szCs w:val="20"/>
          <w:lang w:val="sr-Latn-CS"/>
        </w:rPr>
        <w:t xml:space="preserve">, </w:t>
      </w:r>
      <w:r>
        <w:rPr>
          <w:rFonts w:ascii="Arial" w:hAnsi="Arial" w:cs="Arial"/>
          <w:sz w:val="20"/>
          <w:szCs w:val="20"/>
          <w:lang w:val="sr-Cyrl-CS"/>
        </w:rPr>
        <w:t>нити исто лице може учествовати у више заједничких понуда, нити исто лице може учествовати у више заједничких понуда.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sz w:val="20"/>
          <w:szCs w:val="20"/>
          <w:lang w:val="sr-Cyrl-CS"/>
        </w:rPr>
      </w:pPr>
      <w:r>
        <w:rPr>
          <w:rFonts w:ascii="Arial" w:hAnsi="Arial" w:cs="Arial"/>
          <w:b/>
          <w:sz w:val="20"/>
          <w:szCs w:val="20"/>
          <w:u w:val="single"/>
          <w:lang w:val="sr-Cyrl-CS"/>
        </w:rPr>
        <w:t>Учешће подизвођача</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Уколико Понуђач има намеру да ангажује подизвођача, односно подизвођаче, у обавези је да попуни  у понуди образце „Подаци о подизвођачу“ и  „Учешће подизвођача“. </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Образцу понуде „Подаци о подизвођачу“, Понуђач је у обавези да наведе основне податке о подизвођачу, а уколико има више подизвођача у обавези је да Образац копира и попуни за сваког подизвођача.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Образцу помнуде „Учешће подизвођача“, Понуђач је у обавези да наведе назив подизвођача, део предмета јавне набавке који намерава да повери подизвођачу као и процентуално учешће подизвођача у извршењу предмета јавне набавке, при чему укупно ангажовање подизвођача не може бити веће од 50% укупне вредности јавне набавке.</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Оба Образца морају бити потписана од стране овлашћеног лица понуђача и оверена печатом.</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Уколико понуђач не жели да део набавке повери подизвођачу, наведене Образце доставља непопуњене.</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Понуђач у потпуности одговара наручиоцу за извршење обавезе из поступка јавне набавке, односно извршење уговорних обавеза, без обзира на број подизвођача.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rPr>
      </w:pPr>
      <w:r>
        <w:rPr>
          <w:rFonts w:ascii="Arial" w:hAnsi="Arial" w:cs="Arial"/>
          <w:sz w:val="20"/>
          <w:szCs w:val="20"/>
          <w:lang w:val="sr-Cyrl-CS"/>
        </w:rPr>
        <w:t>Понуђач је дужан да наручиоцу, на његов захтев, омогући приступ код понуђача, ради утврђивања испуњености тражених услова.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numPr>
          <w:ilvl w:val="0"/>
          <w:numId w:val="15"/>
        </w:numPr>
        <w:jc w:val="both"/>
        <w:rPr>
          <w:rFonts w:ascii="Arial" w:hAnsi="Arial" w:cs="Arial"/>
          <w:b/>
          <w:sz w:val="20"/>
          <w:szCs w:val="20"/>
          <w:lang w:val="sr-Cyrl-CS"/>
        </w:rPr>
      </w:pPr>
      <w:r>
        <w:rPr>
          <w:rFonts w:ascii="Arial" w:hAnsi="Arial" w:cs="Arial"/>
          <w:b/>
          <w:sz w:val="20"/>
          <w:szCs w:val="20"/>
          <w:lang w:val="sr-Cyrl-CS"/>
        </w:rPr>
        <w:t>Заједничка понуда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Уколико понуду подноси група понуђача, исти су у обавези да уз понуду доставе Споразум из члана 81. став 4. Закона о јавним набавкама, којим се понуђачи из групе понуђача обавезују на извршење јавне набавке, а који обавезно садржи податке о:</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члану групе који ће бити носилац посла, односно који ће поднети понуду и који ће заступати  групу понуђача пред наручиоцем,</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xml:space="preserve">-    понуђачу који ће у име групе понуђача потписати уговор, </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 име групе понуђача дати средство финансијског обезбеђења,</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издати рачун,</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рачуну на који ће бити извршено плаћање,</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обавезама сваког од понуђача из групе понуђача за извршење уговора.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Сваки понуђач из групе понуђача је у обавези да попуни Образац 6 „Подаци учесника у заједничкој понуди“.</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Понуђачи из групе понуђача одговарају неограничено солидарно према наручиоцу.</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Задруга може поднети понуду самостално, у своје име, а за свој рачун задругара или заједничку понуду у име задругара.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Ако задруга подноси понуду у своје име за обавезе из поступка јавне набавке и уговора о јавној набавци одговора задруга и задругари у складу са законом.</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Услови плаћања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shd w:val="clear" w:color="auto" w:fill="FFFFFF"/>
        </w:rPr>
      </w:pPr>
      <w:r>
        <w:rPr>
          <w:rFonts w:ascii="Arial" w:hAnsi="Arial" w:cs="Arial"/>
          <w:sz w:val="20"/>
          <w:szCs w:val="20"/>
          <w:shd w:val="clear" w:color="auto" w:fill="FFFFFF"/>
        </w:rPr>
        <w:t xml:space="preserve">Наручилац ће плаћање уговорене цене, извршити на основу месечног </w:t>
      </w:r>
      <w:r>
        <w:rPr>
          <w:rFonts w:ascii="Arial" w:hAnsi="Arial" w:cs="Arial"/>
          <w:sz w:val="20"/>
          <w:szCs w:val="20"/>
          <w:shd w:val="clear" w:color="auto" w:fill="FFFFFF"/>
          <w:lang w:val="sr-Cyrl-CS"/>
        </w:rPr>
        <w:t xml:space="preserve">рачуна </w:t>
      </w:r>
      <w:r>
        <w:rPr>
          <w:rFonts w:ascii="Arial" w:hAnsi="Arial" w:cs="Arial"/>
          <w:sz w:val="20"/>
          <w:szCs w:val="20"/>
          <w:shd w:val="clear" w:color="auto" w:fill="FFFFFF"/>
        </w:rPr>
        <w:t xml:space="preserve">Извршиоца, у року од 45 дана од пријема рачуна за пружене услуге. </w:t>
      </w:r>
    </w:p>
    <w:p w:rsidR="00D33795" w:rsidRDefault="00D33795" w:rsidP="00D33795">
      <w:pPr>
        <w:pStyle w:val="NoSpacing"/>
        <w:jc w:val="both"/>
        <w:rPr>
          <w:rFonts w:ascii="Arial" w:hAnsi="Arial" w:cs="Arial"/>
          <w:sz w:val="20"/>
          <w:szCs w:val="20"/>
          <w:shd w:val="clear" w:color="auto" w:fill="FFFFFF"/>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 xml:space="preserve">Рок </w:t>
      </w:r>
    </w:p>
    <w:p w:rsidR="00D33795" w:rsidRDefault="00D33795" w:rsidP="00D33795">
      <w:pPr>
        <w:pStyle w:val="NoSpacing"/>
        <w:ind w:left="360"/>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shd w:val="clear" w:color="auto" w:fill="FFFFFF"/>
          <w:lang w:val="sr-Cyrl-CS"/>
        </w:rPr>
      </w:pPr>
      <w:r>
        <w:rPr>
          <w:rFonts w:ascii="Arial" w:hAnsi="Arial" w:cs="Arial"/>
          <w:sz w:val="20"/>
          <w:szCs w:val="20"/>
          <w:lang w:val="sr-Cyrl-CS"/>
        </w:rPr>
        <w:t>Р</w:t>
      </w:r>
      <w:r>
        <w:rPr>
          <w:rFonts w:ascii="Arial" w:hAnsi="Arial" w:cs="Arial"/>
          <w:sz w:val="20"/>
          <w:szCs w:val="20"/>
          <w:shd w:val="clear" w:color="auto" w:fill="FFFFFF"/>
          <w:lang w:val="sr-Cyrl-CS"/>
        </w:rPr>
        <w:t>ок за извршење или трајања предметних услуга је годину дана од дана склапања Уговора.</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sz w:val="20"/>
          <w:szCs w:val="20"/>
          <w:lang w:val="sr-Cyrl-CS"/>
        </w:rPr>
        <w:t xml:space="preserve"> </w:t>
      </w:r>
      <w:r>
        <w:rPr>
          <w:rFonts w:ascii="Arial" w:hAnsi="Arial" w:cs="Arial"/>
          <w:b/>
          <w:sz w:val="20"/>
          <w:szCs w:val="20"/>
          <w:u w:val="single"/>
          <w:lang w:val="sr-Cyrl-CS"/>
        </w:rPr>
        <w:t>Цена</w:t>
      </w:r>
    </w:p>
    <w:p w:rsidR="00D33795" w:rsidRDefault="00D33795" w:rsidP="00D33795">
      <w:pPr>
        <w:pStyle w:val="NoSpacing"/>
        <w:ind w:left="720"/>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Цена је фиксна, непроменљива за цео уговорени период.</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 xml:space="preserve">Уговорена јединична цена енергије је фиксна. </w:t>
      </w:r>
      <w:bookmarkStart w:id="1" w:name="_GoBack"/>
      <w:bookmarkEnd w:id="1"/>
      <w:r>
        <w:rPr>
          <w:rFonts w:ascii="Arial" w:hAnsi="Arial" w:cs="Arial"/>
          <w:sz w:val="20"/>
          <w:szCs w:val="20"/>
        </w:rPr>
        <w:t>У јединичну цену енергије урачунати су трошкови балансирања, а нису урачунати трошкови услуге приступа и коришћења преносног и дистрибутивног система, наканаде за подстицај обновљивих извора енергије и порез на додaту вредност, који се обрачунавају и плаћају у складу са прописима Републике Србије на основу рачуна који испоставља Продавац.</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Уколико дође до промене трошкова из претходног става, који нису урачунати у цену, Испоручилац је дужан да одмах писаним путем обавести Наручиоца.</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Рок и начин плаћања: плаћање ће се вршити у року од 45 дана (за Наручиоца је прихватљив рок од најмање 20 дана) од дана пријема исправног рачуна под условима утврђеним моделом уговора.</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 xml:space="preserve">Продавац </w:t>
      </w:r>
      <w:r>
        <w:rPr>
          <w:rFonts w:ascii="Arial" w:hAnsi="Arial" w:cs="Arial"/>
          <w:bCs/>
          <w:sz w:val="20"/>
          <w:szCs w:val="20"/>
        </w:rPr>
        <w:t xml:space="preserve">на начин регулисан Законом о енергетици и Уредбом о условима испоруке и снабдевања електричном енергијом </w:t>
      </w:r>
      <w:r>
        <w:rPr>
          <w:rFonts w:ascii="Arial" w:hAnsi="Arial" w:cs="Arial"/>
          <w:sz w:val="20"/>
          <w:szCs w:val="20"/>
        </w:rPr>
        <w:t>издаје Купцу рачун у складу са условима дефинисаним моделом уговора</w:t>
      </w:r>
    </w:p>
    <w:p w:rsidR="00D33795" w:rsidRDefault="00D33795" w:rsidP="00D33795">
      <w:pPr>
        <w:jc w:val="both"/>
        <w:rPr>
          <w:rFonts w:ascii="Arial" w:hAnsi="Arial" w:cs="Arial"/>
          <w:b/>
          <w:sz w:val="20"/>
          <w:szCs w:val="20"/>
          <w:lang w:val="it-IT"/>
        </w:rPr>
      </w:pPr>
      <w:r>
        <w:rPr>
          <w:rFonts w:ascii="Arial" w:hAnsi="Arial" w:cs="Arial"/>
          <w:b/>
          <w:sz w:val="20"/>
          <w:szCs w:val="20"/>
          <w:lang w:val="it-IT"/>
        </w:rPr>
        <w:t xml:space="preserve">                                     </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Ако је у понуди исказана неуобичајено ниска цена, наручилац ће поступити у складу са чланом 92. Закона.</w:t>
      </w: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Средства финансијског обезбеђења</w:t>
      </w:r>
    </w:p>
    <w:p w:rsidR="00D33795" w:rsidRDefault="00D33795" w:rsidP="00D33795">
      <w:pPr>
        <w:pStyle w:val="NoSpacing"/>
        <w:jc w:val="both"/>
        <w:rPr>
          <w:rFonts w:ascii="Arial" w:hAnsi="Arial" w:cs="Arial"/>
          <w:sz w:val="20"/>
          <w:szCs w:val="20"/>
          <w:u w:val="single"/>
        </w:rPr>
      </w:pPr>
    </w:p>
    <w:p w:rsidR="00D33795" w:rsidRDefault="00D33795" w:rsidP="00D33795">
      <w:pPr>
        <w:autoSpaceDE w:val="0"/>
        <w:jc w:val="both"/>
        <w:rPr>
          <w:rFonts w:ascii="Arial" w:hAnsi="Arial" w:cs="Arial"/>
          <w:sz w:val="20"/>
          <w:szCs w:val="20"/>
        </w:rPr>
      </w:pPr>
      <w:r>
        <w:rPr>
          <w:rFonts w:ascii="Arial" w:hAnsi="Arial" w:cs="Arial"/>
          <w:sz w:val="20"/>
          <w:szCs w:val="20"/>
        </w:rPr>
        <w:t>Извршилац је у обавези да, приликом потписивања уговора, достави Наручиоцу, име гаранције за добро извршење посла,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ПДВ-а и роком важења дужим за 20 дана од истека рока за вршење услуга.</w:t>
      </w:r>
    </w:p>
    <w:p w:rsidR="00D33795" w:rsidRDefault="00D33795" w:rsidP="00D33795">
      <w:pPr>
        <w:autoSpaceDE w:val="0"/>
        <w:jc w:val="both"/>
        <w:rPr>
          <w:rFonts w:ascii="Arial" w:hAnsi="Arial" w:cs="Arial"/>
          <w:sz w:val="20"/>
          <w:szCs w:val="20"/>
        </w:rPr>
      </w:pPr>
      <w:r>
        <w:rPr>
          <w:rFonts w:ascii="Arial" w:hAnsi="Arial" w:cs="Arial"/>
          <w:sz w:val="20"/>
          <w:szCs w:val="20"/>
        </w:rPr>
        <w:t>Извршилац је дужан  да уз менице и овлашћења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D33795" w:rsidRDefault="00D33795" w:rsidP="00D33795">
      <w:pPr>
        <w:autoSpaceDE w:val="0"/>
        <w:jc w:val="both"/>
        <w:rPr>
          <w:rFonts w:ascii="Arial" w:hAnsi="Arial" w:cs="Arial"/>
          <w:sz w:val="20"/>
          <w:szCs w:val="20"/>
        </w:rPr>
      </w:pPr>
      <w:r>
        <w:rPr>
          <w:rFonts w:ascii="Arial" w:hAnsi="Arial" w:cs="Arial"/>
          <w:sz w:val="20"/>
          <w:szCs w:val="20"/>
        </w:rPr>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 Извршиоцу по истеку рока њихове важности.</w:t>
      </w:r>
    </w:p>
    <w:p w:rsidR="00D33795" w:rsidRDefault="00D33795" w:rsidP="00D33795">
      <w:pPr>
        <w:autoSpaceDE w:val="0"/>
        <w:jc w:val="both"/>
        <w:rPr>
          <w:rFonts w:ascii="Arial" w:hAnsi="Arial" w:cs="Arial"/>
          <w:sz w:val="20"/>
          <w:szCs w:val="20"/>
        </w:rPr>
      </w:pPr>
      <w:r>
        <w:rPr>
          <w:rFonts w:ascii="Arial" w:hAnsi="Arial" w:cs="Arial"/>
          <w:sz w:val="20"/>
          <w:szCs w:val="20"/>
        </w:rPr>
        <w:t>Наручилац ће 7 дана пре наплате средства финансијског обезбеђења обавестити Извршиоца о наплати.</w:t>
      </w:r>
    </w:p>
    <w:p w:rsidR="00D33795" w:rsidRDefault="00D33795" w:rsidP="00D33795">
      <w:pPr>
        <w:pStyle w:val="NoSpacing"/>
        <w:jc w:val="both"/>
        <w:rPr>
          <w:rFonts w:ascii="Arial" w:hAnsi="Arial" w:cs="Arial"/>
          <w:sz w:val="20"/>
          <w:szCs w:val="20"/>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lastRenderedPageBreak/>
        <w:t>Додатна објашњења конкурсне документације</w:t>
      </w:r>
    </w:p>
    <w:p w:rsidR="00D33795" w:rsidRDefault="00D33795" w:rsidP="00D33795">
      <w:pPr>
        <w:pStyle w:val="NoSpacing"/>
        <w:jc w:val="both"/>
        <w:rPr>
          <w:rFonts w:ascii="Arial" w:hAnsi="Arial" w:cs="Arial"/>
          <w:b/>
          <w:sz w:val="20"/>
          <w:szCs w:val="20"/>
          <w:u w:val="single"/>
          <w:lang w:val="sr-Cyrl-CS"/>
        </w:rPr>
      </w:pPr>
    </w:p>
    <w:p w:rsidR="00D33795" w:rsidRDefault="00D33795" w:rsidP="00D33795">
      <w:pPr>
        <w:pStyle w:val="NoSpacing"/>
        <w:jc w:val="both"/>
        <w:rPr>
          <w:rStyle w:val="apple-converted-space"/>
          <w:rFonts w:eastAsia="SimSun"/>
          <w:color w:val="222222"/>
          <w:shd w:val="clear" w:color="auto" w:fill="FFFFFF"/>
        </w:rPr>
      </w:pPr>
      <w:r>
        <w:rPr>
          <w:rFonts w:ascii="Arial" w:hAnsi="Arial" w:cs="Arial"/>
          <w:sz w:val="20"/>
          <w:szCs w:val="20"/>
          <w:lang w:val="sr-Cyrl-CS"/>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понуда. Питања се достављају на меморандуму понуђача, који има свој заводни број и датум са потписом овлашћеног лица Понуђача, на адресу ЈКП ,,Градска топлана’’ Пирот, ул.Нишавска бр.11, 18 300 </w:t>
      </w:r>
      <w:r>
        <w:rPr>
          <w:rStyle w:val="apple-converted-space"/>
          <w:rFonts w:ascii="Arial" w:eastAsia="SimSun" w:hAnsi="Arial" w:cs="Arial"/>
          <w:color w:val="222222"/>
          <w:sz w:val="20"/>
          <w:szCs w:val="20"/>
          <w:shd w:val="clear" w:color="auto" w:fill="FFFFFF"/>
        </w:rPr>
        <w:t>или на e-mail</w:t>
      </w:r>
      <w:r>
        <w:rPr>
          <w:rFonts w:ascii="Arial Narrow" w:eastAsia="ArialNarrow" w:hAnsi="Arial Narrow" w:cs="ArialNarrow"/>
        </w:rPr>
        <w:t>, toplanapirot@gmail.com</w:t>
      </w:r>
    </w:p>
    <w:p w:rsidR="00D33795" w:rsidRDefault="00D33795" w:rsidP="00D33795">
      <w:pPr>
        <w:pStyle w:val="NoSpacing"/>
        <w:jc w:val="both"/>
        <w:rPr>
          <w:rFonts w:eastAsia="SimSun"/>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Целокупна комуникација између заинтересованих лица и Наручиоца у поступку јавне набавке врши се у складу са чланом 20. Закона о јавним набавкама („Службени гласник Републике Србије“, број 124/12).</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Наручилац ће заинтересованом лицу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33795" w:rsidRDefault="00D33795" w:rsidP="00D33795">
      <w:pPr>
        <w:pStyle w:val="NoSpacing"/>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33795" w:rsidRDefault="00D33795" w:rsidP="00D33795">
      <w:pPr>
        <w:pStyle w:val="NoSpacing"/>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 истеку рока предвиђеног за подношење понуда Наручилац не може да мења нити да допуњује конкурсну документацију.</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p>
    <w:p w:rsidR="00D33795" w:rsidRDefault="00D33795" w:rsidP="00D33795">
      <w:pPr>
        <w:pStyle w:val="NoSpacing"/>
        <w:numPr>
          <w:ilvl w:val="0"/>
          <w:numId w:val="15"/>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lang w:val="sr-Cyrl-CS"/>
        </w:rPr>
        <w:t>Увид код понуђ</w:t>
      </w:r>
      <w:r>
        <w:rPr>
          <w:rFonts w:ascii="Arial" w:hAnsi="Arial" w:cs="Arial"/>
          <w:b/>
          <w:sz w:val="20"/>
          <w:szCs w:val="20"/>
          <w:u w:val="single"/>
        </w:rPr>
        <w:t>ача</w:t>
      </w: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Приликом стручне оцене понуда, Наручилац може писаним путем да захтева додатна објашњења од понуђача која ће му помоћи при прегледу, вредновању и упоређивању понуда, а може да врши и контролу (увид) код понуђача, односно подизвођача. О наведеном, Наручилац ће благовремено, писаним путем обавестити Понуђача.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rPr>
        <w:t>Критеријум за доделу уговора</w:t>
      </w:r>
    </w:p>
    <w:p w:rsidR="00D33795" w:rsidRDefault="00D33795" w:rsidP="00D33795">
      <w:pPr>
        <w:pStyle w:val="NoSpacing"/>
        <w:ind w:left="720"/>
        <w:jc w:val="both"/>
        <w:rPr>
          <w:rFonts w:ascii="Arial" w:hAnsi="Arial" w:cs="Arial"/>
          <w:b/>
          <w:sz w:val="20"/>
          <w:szCs w:val="20"/>
          <w:u w:val="single"/>
        </w:rPr>
      </w:pPr>
    </w:p>
    <w:p w:rsidR="00D33795" w:rsidRDefault="00D33795" w:rsidP="00D33795">
      <w:pPr>
        <w:pStyle w:val="NoSpacing"/>
        <w:jc w:val="both"/>
        <w:rPr>
          <w:rFonts w:ascii="Arial" w:hAnsi="Arial" w:cs="Arial"/>
          <w:sz w:val="20"/>
          <w:szCs w:val="20"/>
        </w:rPr>
      </w:pPr>
      <w:r>
        <w:rPr>
          <w:rFonts w:ascii="Arial" w:hAnsi="Arial" w:cs="Arial"/>
          <w:sz w:val="20"/>
          <w:szCs w:val="20"/>
        </w:rPr>
        <w:t>Критеријум за доделу уговора је најнижа понуђена цена.</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случају да две или више понуда имају исту илИ истовремено најнижу понуђену  цену , наручилац ће доделити уговор оном понуђачу који је понудио дужи рок плаћања.</w:t>
      </w:r>
    </w:p>
    <w:p w:rsidR="00D33795" w:rsidRDefault="00D33795" w:rsidP="00D33795">
      <w:pPr>
        <w:autoSpaceDE w:val="0"/>
        <w:autoSpaceDN w:val="0"/>
        <w:adjustRightInd w:val="0"/>
        <w:jc w:val="both"/>
        <w:rPr>
          <w:rFonts w:ascii="Arial" w:hAnsi="Arial" w:cs="Arial"/>
          <w:b/>
          <w:sz w:val="20"/>
          <w:szCs w:val="20"/>
          <w:lang w:val="sr-Cyrl-CS"/>
        </w:rPr>
      </w:pPr>
      <w:r>
        <w:rPr>
          <w:rFonts w:ascii="Arial" w:hAnsi="Arial" w:cs="Arial"/>
          <w:b/>
          <w:sz w:val="20"/>
          <w:szCs w:val="20"/>
        </w:rPr>
        <w:t>Предност ће имати домаћи понуђач, односно понуђач  који у својој понуди понуди добра домаћег порекла у складу са одредбама чл. 86 Закона о јавним набавкама у случају примене критеријума најнижа понуђена цена (ст. 3. и 4. овог члана)</w:t>
      </w:r>
    </w:p>
    <w:p w:rsidR="00D33795" w:rsidRDefault="00D33795" w:rsidP="00D33795">
      <w:pPr>
        <w:pStyle w:val="NoSpacing"/>
        <w:jc w:val="both"/>
        <w:rPr>
          <w:rFonts w:ascii="Arial" w:hAnsi="Arial" w:cs="Arial"/>
          <w:sz w:val="20"/>
          <w:szCs w:val="20"/>
        </w:rPr>
      </w:pPr>
    </w:p>
    <w:p w:rsidR="00D33795" w:rsidRDefault="00D33795" w:rsidP="00D33795">
      <w:pPr>
        <w:jc w:val="both"/>
        <w:rPr>
          <w:rFonts w:ascii="Arial" w:hAnsi="Arial" w:cs="Arial"/>
          <w:b/>
          <w:color w:val="000000"/>
          <w:sz w:val="20"/>
          <w:szCs w:val="20"/>
        </w:rPr>
      </w:pPr>
      <w:r>
        <w:rPr>
          <w:rFonts w:ascii="Arial" w:hAnsi="Arial" w:cs="Arial"/>
          <w:b/>
          <w:color w:val="000000"/>
          <w:sz w:val="20"/>
          <w:szCs w:val="20"/>
        </w:rPr>
        <w:t xml:space="preserve">    15. </w:t>
      </w:r>
      <w:r>
        <w:rPr>
          <w:rFonts w:ascii="Arial" w:hAnsi="Arial" w:cs="Arial"/>
          <w:b/>
          <w:color w:val="000000"/>
          <w:sz w:val="20"/>
          <w:szCs w:val="20"/>
          <w:u w:val="single"/>
        </w:rPr>
        <w:t>Поштовање обавеза које произилазе из важећих прописа</w:t>
      </w:r>
      <w:r>
        <w:rPr>
          <w:rFonts w:ascii="Arial" w:hAnsi="Arial" w:cs="Arial"/>
          <w:b/>
          <w:color w:val="000000"/>
          <w:sz w:val="20"/>
          <w:szCs w:val="20"/>
        </w:rPr>
        <w:t xml:space="preserve"> </w:t>
      </w:r>
    </w:p>
    <w:p w:rsidR="00D33795" w:rsidRDefault="00D33795" w:rsidP="00D33795">
      <w:pPr>
        <w:jc w:val="both"/>
        <w:rPr>
          <w:rFonts w:ascii="Arial" w:hAnsi="Arial" w:cs="Arial"/>
          <w:color w:val="000000"/>
          <w:sz w:val="20"/>
          <w:szCs w:val="20"/>
        </w:rPr>
      </w:pPr>
      <w:r>
        <w:rPr>
          <w:rFonts w:ascii="Arial" w:hAnsi="Arial" w:cs="Arial"/>
          <w:color w:val="000000"/>
          <w:sz w:val="20"/>
          <w:szCs w:val="2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обављања делатности.</w:t>
      </w:r>
    </w:p>
    <w:p w:rsidR="00D33795" w:rsidRDefault="00D33795" w:rsidP="00D33795">
      <w:pPr>
        <w:pStyle w:val="NoSpacing"/>
        <w:jc w:val="both"/>
        <w:rPr>
          <w:rFonts w:ascii="Arial" w:hAnsi="Arial" w:cs="Arial"/>
          <w:sz w:val="20"/>
          <w:szCs w:val="20"/>
        </w:rPr>
      </w:pPr>
    </w:p>
    <w:p w:rsidR="00D33795" w:rsidRDefault="00D33795" w:rsidP="00D33795">
      <w:pPr>
        <w:ind w:left="360"/>
        <w:rPr>
          <w:rFonts w:ascii="Arial" w:hAnsi="Arial" w:cs="Arial"/>
          <w:b/>
          <w:sz w:val="20"/>
          <w:szCs w:val="20"/>
          <w:u w:val="single"/>
        </w:rPr>
      </w:pPr>
      <w:r>
        <w:rPr>
          <w:rFonts w:ascii="Arial" w:hAnsi="Arial" w:cs="Arial"/>
          <w:b/>
          <w:sz w:val="20"/>
          <w:szCs w:val="20"/>
        </w:rPr>
        <w:t xml:space="preserve">16. </w:t>
      </w:r>
      <w:r>
        <w:rPr>
          <w:rFonts w:ascii="Arial" w:hAnsi="Arial" w:cs="Arial"/>
          <w:b/>
          <w:sz w:val="20"/>
          <w:szCs w:val="20"/>
          <w:u w:val="single"/>
        </w:rPr>
        <w:t>Рок важења понуде</w:t>
      </w:r>
    </w:p>
    <w:p w:rsidR="00D33795" w:rsidRDefault="00D33795" w:rsidP="00D33795">
      <w:pPr>
        <w:jc w:val="both"/>
        <w:rPr>
          <w:rFonts w:ascii="Arial" w:hAnsi="Arial" w:cs="Arial"/>
          <w:sz w:val="20"/>
          <w:szCs w:val="20"/>
        </w:rPr>
      </w:pPr>
      <w:r>
        <w:rPr>
          <w:rFonts w:ascii="Arial" w:hAnsi="Arial" w:cs="Arial"/>
          <w:sz w:val="20"/>
          <w:szCs w:val="20"/>
        </w:rPr>
        <w:t>Рок важења понуде је 30</w:t>
      </w:r>
      <w:r>
        <w:rPr>
          <w:rFonts w:ascii="Arial" w:hAnsi="Arial" w:cs="Arial"/>
          <w:sz w:val="20"/>
          <w:szCs w:val="20"/>
          <w:shd w:val="clear" w:color="auto" w:fill="FFFFFF"/>
        </w:rPr>
        <w:t xml:space="preserve"> дана </w:t>
      </w:r>
      <w:r>
        <w:rPr>
          <w:rFonts w:ascii="Arial" w:hAnsi="Arial" w:cs="Arial"/>
          <w:sz w:val="20"/>
          <w:szCs w:val="20"/>
        </w:rPr>
        <w:t xml:space="preserve">од дана отварања понуда. </w:t>
      </w:r>
    </w:p>
    <w:p w:rsidR="00D33795" w:rsidRDefault="00D33795" w:rsidP="00D33795">
      <w:pPr>
        <w:jc w:val="both"/>
        <w:rPr>
          <w:rFonts w:ascii="Arial" w:hAnsi="Arial" w:cs="Arial"/>
          <w:sz w:val="20"/>
          <w:szCs w:val="20"/>
        </w:rPr>
      </w:pPr>
      <w:r>
        <w:rPr>
          <w:rFonts w:ascii="Arial" w:hAnsi="Arial" w:cs="Arial"/>
          <w:sz w:val="20"/>
          <w:szCs w:val="20"/>
        </w:rPr>
        <w:t xml:space="preserve">Комисија за  набавку може, у случају истека рока важења понуде, у писаном облику да затражи од Понуђача продужење рока важења понуде. Понуђач који прихвати захтев за продужење рока важења понуде не може мењати понуду. </w:t>
      </w:r>
    </w:p>
    <w:p w:rsidR="00D33795" w:rsidRDefault="00D33795" w:rsidP="00D33795">
      <w:pPr>
        <w:pStyle w:val="NoSpacing"/>
        <w:ind w:left="90" w:firstLine="336"/>
        <w:jc w:val="both"/>
        <w:rPr>
          <w:rFonts w:ascii="Arial" w:hAnsi="Arial" w:cs="Arial"/>
          <w:b/>
          <w:color w:val="000000"/>
          <w:sz w:val="20"/>
          <w:szCs w:val="20"/>
          <w:u w:val="single"/>
          <w:lang w:val="sr-Cyrl-CS"/>
        </w:rPr>
      </w:pPr>
      <w:r>
        <w:rPr>
          <w:rFonts w:ascii="Arial" w:hAnsi="Arial" w:cs="Arial"/>
          <w:b/>
          <w:color w:val="000000"/>
          <w:sz w:val="20"/>
          <w:szCs w:val="20"/>
          <w:lang w:val="sr-Cyrl-CS"/>
        </w:rPr>
        <w:lastRenderedPageBreak/>
        <w:t>17</w:t>
      </w:r>
      <w:r>
        <w:rPr>
          <w:rFonts w:ascii="Arial" w:hAnsi="Arial" w:cs="Arial"/>
          <w:b/>
          <w:color w:val="000000"/>
          <w:sz w:val="20"/>
          <w:szCs w:val="20"/>
          <w:lang w:val="ru-RU"/>
        </w:rPr>
        <w:t>.</w:t>
      </w:r>
      <w:r>
        <w:rPr>
          <w:rFonts w:ascii="Arial" w:hAnsi="Arial" w:cs="Arial"/>
          <w:b/>
          <w:color w:val="000000"/>
          <w:sz w:val="20"/>
          <w:szCs w:val="20"/>
          <w:lang w:val="sr-Cyrl-CS"/>
        </w:rPr>
        <w:t xml:space="preserve">  </w:t>
      </w:r>
      <w:r>
        <w:rPr>
          <w:rFonts w:ascii="Arial" w:hAnsi="Arial" w:cs="Arial"/>
          <w:b/>
          <w:color w:val="000000"/>
          <w:sz w:val="20"/>
          <w:szCs w:val="20"/>
          <w:u w:val="single"/>
          <w:lang w:val="sr-Cyrl-CS"/>
        </w:rPr>
        <w:t>Додатна објашњења од понуђача после отварања понуда и контрола код понуђача односно његовог подизвођача</w:t>
      </w:r>
    </w:p>
    <w:p w:rsidR="00D33795" w:rsidRDefault="00D33795" w:rsidP="00D33795">
      <w:pPr>
        <w:pStyle w:val="NoSpacing"/>
        <w:ind w:left="90"/>
        <w:jc w:val="both"/>
        <w:rPr>
          <w:rFonts w:ascii="Arial" w:hAnsi="Arial" w:cs="Arial"/>
          <w:b/>
          <w:color w:val="000000"/>
          <w:sz w:val="20"/>
          <w:szCs w:val="20"/>
          <w:lang w:val="sr-Cyrl-CS"/>
        </w:rPr>
      </w:pPr>
    </w:p>
    <w:p w:rsidR="00D33795" w:rsidRDefault="00D33795" w:rsidP="00D33795">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о јавним набавкама).</w:t>
      </w:r>
    </w:p>
    <w:p w:rsidR="00D33795" w:rsidRDefault="00D33795" w:rsidP="00D33795">
      <w:pPr>
        <w:pStyle w:val="NoSpacing"/>
        <w:ind w:left="90"/>
        <w:jc w:val="both"/>
        <w:rPr>
          <w:rFonts w:ascii="Arial" w:hAnsi="Arial" w:cs="Arial"/>
          <w:color w:val="000000"/>
          <w:sz w:val="20"/>
          <w:szCs w:val="20"/>
          <w:lang w:val="sr-Cyrl-CS"/>
        </w:rPr>
      </w:pPr>
    </w:p>
    <w:p w:rsidR="00D33795" w:rsidRDefault="00D33795" w:rsidP="00D33795">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33795" w:rsidRDefault="00D33795" w:rsidP="00D33795">
      <w:pPr>
        <w:pStyle w:val="NoSpacing"/>
        <w:ind w:left="90"/>
        <w:jc w:val="both"/>
        <w:rPr>
          <w:rFonts w:ascii="Arial" w:hAnsi="Arial" w:cs="Arial"/>
          <w:color w:val="000000"/>
          <w:sz w:val="20"/>
          <w:szCs w:val="20"/>
          <w:lang w:val="sr-Cyrl-CS"/>
        </w:rPr>
      </w:pPr>
    </w:p>
    <w:p w:rsidR="00D33795" w:rsidRDefault="00D33795" w:rsidP="00D33795">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Наручилац може уз сагласност понуђача да изврши исправке рачунских грешака уочених приликом разматрања понуда по окончаном поступку отварања.</w:t>
      </w:r>
    </w:p>
    <w:p w:rsidR="00D33795" w:rsidRDefault="00D33795" w:rsidP="00D33795">
      <w:pPr>
        <w:pStyle w:val="NoSpacing"/>
        <w:ind w:left="90"/>
        <w:jc w:val="both"/>
        <w:rPr>
          <w:rFonts w:ascii="Arial" w:hAnsi="Arial" w:cs="Arial"/>
          <w:color w:val="000000"/>
          <w:sz w:val="20"/>
          <w:szCs w:val="20"/>
          <w:lang w:val="sr-Cyrl-CS"/>
        </w:rPr>
      </w:pPr>
    </w:p>
    <w:p w:rsidR="00D33795" w:rsidRDefault="00D33795" w:rsidP="00D33795">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У случају разлике између јединичне и укупне цене, меродавна је јединична цена.</w:t>
      </w:r>
    </w:p>
    <w:p w:rsidR="00D33795" w:rsidRDefault="00D33795" w:rsidP="00D33795">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 xml:space="preserve">Ако се понуђач не сагласи са исправком рачунских грешака, Наручилац ће његову понуду одбити као неприхватљиву.  </w:t>
      </w:r>
    </w:p>
    <w:p w:rsidR="00D33795" w:rsidRDefault="00D33795" w:rsidP="00D33795">
      <w:pPr>
        <w:pStyle w:val="NoSpacing"/>
        <w:ind w:left="90"/>
        <w:jc w:val="both"/>
        <w:rPr>
          <w:rFonts w:ascii="Arial" w:hAnsi="Arial" w:cs="Arial"/>
          <w:sz w:val="20"/>
          <w:szCs w:val="20"/>
          <w:lang w:val="sr-Cyrl-CS"/>
        </w:rPr>
      </w:pPr>
    </w:p>
    <w:p w:rsidR="00D33795" w:rsidRDefault="00D33795" w:rsidP="00D33795">
      <w:pPr>
        <w:pStyle w:val="NoSpacing"/>
        <w:ind w:left="360"/>
        <w:jc w:val="both"/>
        <w:rPr>
          <w:rFonts w:ascii="Arial" w:hAnsi="Arial" w:cs="Arial"/>
          <w:b/>
          <w:sz w:val="20"/>
          <w:szCs w:val="20"/>
          <w:lang w:val="sr-Cyrl-CS"/>
        </w:rPr>
      </w:pPr>
      <w:r>
        <w:rPr>
          <w:rFonts w:ascii="Arial" w:hAnsi="Arial" w:cs="Arial"/>
          <w:b/>
          <w:sz w:val="20"/>
          <w:szCs w:val="20"/>
          <w:lang w:val="sr-Cyrl-CS"/>
        </w:rPr>
        <w:t>18 .</w:t>
      </w:r>
      <w:r>
        <w:rPr>
          <w:rFonts w:ascii="Arial" w:hAnsi="Arial" w:cs="Arial"/>
          <w:b/>
          <w:sz w:val="20"/>
          <w:szCs w:val="20"/>
          <w:u w:val="single"/>
          <w:lang w:val="sr-Cyrl-CS"/>
        </w:rPr>
        <w:t>Додатни елеменат критеријума</w:t>
      </w:r>
    </w:p>
    <w:p w:rsidR="00D33795" w:rsidRDefault="00D33795" w:rsidP="00D33795">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Уколико буду поднете две или више понуда са истом ценом, предност ће имати понуда понуђача који нуди дужи рок плаћања .</w:t>
      </w:r>
    </w:p>
    <w:p w:rsidR="00D33795" w:rsidRDefault="00D33795" w:rsidP="00D33795">
      <w:pPr>
        <w:pStyle w:val="NoSpacing"/>
        <w:jc w:val="both"/>
        <w:rPr>
          <w:rFonts w:ascii="Arial" w:hAnsi="Arial" w:cs="Arial"/>
          <w:color w:val="000000"/>
          <w:sz w:val="20"/>
          <w:szCs w:val="20"/>
        </w:rPr>
      </w:pPr>
    </w:p>
    <w:p w:rsidR="00D33795" w:rsidRDefault="00D33795" w:rsidP="00D33795">
      <w:pPr>
        <w:pStyle w:val="NoSpacing"/>
        <w:ind w:left="360"/>
        <w:jc w:val="both"/>
        <w:rPr>
          <w:rFonts w:ascii="Arial" w:hAnsi="Arial" w:cs="Arial"/>
          <w:b/>
          <w:sz w:val="20"/>
          <w:szCs w:val="20"/>
          <w:u w:val="single"/>
          <w:lang w:val="sr-Cyrl-CS"/>
        </w:rPr>
      </w:pPr>
      <w:r>
        <w:rPr>
          <w:rFonts w:ascii="Arial" w:hAnsi="Arial" w:cs="Arial"/>
          <w:b/>
          <w:sz w:val="20"/>
          <w:szCs w:val="20"/>
          <w:u w:val="single"/>
          <w:lang w:val="ru-RU"/>
        </w:rPr>
        <w:t xml:space="preserve">21. </w:t>
      </w:r>
      <w:r>
        <w:rPr>
          <w:rFonts w:ascii="Arial" w:hAnsi="Arial" w:cs="Arial"/>
          <w:b/>
          <w:sz w:val="20"/>
          <w:szCs w:val="20"/>
          <w:u w:val="single"/>
          <w:lang w:val="sr-Cyrl-CS"/>
        </w:rPr>
        <w:t>Рок у којем ће уговор бити закључен</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Уговор о јавној набавци ће бити закључен са понуђачем којем је додељен уговор у року од 5 дана од дана објавњивања Одлуке  о додели уговора на интернет старници наручиоца</w:t>
      </w:r>
      <w:r w:rsidR="00003D3A">
        <w:rPr>
          <w:rFonts w:ascii="Arial" w:hAnsi="Arial" w:cs="Arial"/>
          <w:sz w:val="20"/>
          <w:szCs w:val="20"/>
          <w:lang w:val="sr-Cyrl-CS"/>
        </w:rPr>
        <w:t xml:space="preserve"> и досраве понуђачима у елекјтронској форми.Понуђачи су у пбавези да потврде пријем е-маилл-а</w:t>
      </w:r>
      <w:r>
        <w:rPr>
          <w:rFonts w:ascii="Arial" w:hAnsi="Arial" w:cs="Arial"/>
          <w:sz w:val="20"/>
          <w:szCs w:val="20"/>
          <w:lang w:val="sr-Cyrl-CS"/>
        </w:rPr>
        <w:t>.</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о јавним набавкама</w:t>
      </w:r>
    </w:p>
    <w:p w:rsidR="00D33795" w:rsidRDefault="00D33795" w:rsidP="00D33795">
      <w:pPr>
        <w:jc w:val="both"/>
        <w:rPr>
          <w:rFonts w:ascii="Arial" w:hAnsi="Arial" w:cs="Arial"/>
          <w:bCs/>
          <w:iCs/>
          <w:color w:val="000000"/>
          <w:sz w:val="20"/>
          <w:szCs w:val="20"/>
          <w:lang w:val="sr-Cyrl-CS"/>
        </w:rPr>
      </w:pPr>
    </w:p>
    <w:p w:rsidR="00D33795" w:rsidRDefault="00D33795" w:rsidP="00D33795">
      <w:pPr>
        <w:autoSpaceDE w:val="0"/>
        <w:autoSpaceDN w:val="0"/>
        <w:adjustRightInd w:val="0"/>
        <w:jc w:val="both"/>
        <w:rPr>
          <w:rFonts w:ascii="Arial" w:hAnsi="Arial" w:cs="Arial"/>
          <w:b/>
          <w:bCs/>
          <w:iCs/>
          <w:sz w:val="20"/>
          <w:szCs w:val="20"/>
          <w:u w:val="single"/>
        </w:rPr>
      </w:pPr>
      <w:r>
        <w:rPr>
          <w:rFonts w:ascii="Arial" w:hAnsi="Arial" w:cs="Arial"/>
          <w:b/>
          <w:bCs/>
          <w:i/>
          <w:iCs/>
          <w:color w:val="000000"/>
          <w:sz w:val="20"/>
          <w:szCs w:val="20"/>
        </w:rPr>
        <w:t xml:space="preserve">22. </w:t>
      </w:r>
      <w:r>
        <w:rPr>
          <w:rFonts w:ascii="Arial" w:hAnsi="Arial" w:cs="Arial"/>
          <w:b/>
          <w:bCs/>
          <w:iCs/>
          <w:sz w:val="20"/>
          <w:szCs w:val="20"/>
          <w:u w:val="single"/>
        </w:rPr>
        <w:t>НАЧИН И РОК ЗА ПОДНОШЕЊЕ ЗАХТЕВА ЗА ЗАШТИТУ ПРАВА ПОНУЂАЧА</w:t>
      </w:r>
    </w:p>
    <w:p w:rsidR="00D33795" w:rsidRDefault="00D33795" w:rsidP="00D33795">
      <w:pPr>
        <w:autoSpaceDE w:val="0"/>
        <w:autoSpaceDN w:val="0"/>
        <w:adjustRightInd w:val="0"/>
        <w:jc w:val="both"/>
        <w:rPr>
          <w:rFonts w:ascii="Arial" w:hAnsi="Arial" w:cs="Arial"/>
          <w:b/>
          <w:bCs/>
          <w:i/>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Cs/>
          <w:iCs/>
          <w:color w:val="000000"/>
          <w:sz w:val="20"/>
          <w:szCs w:val="20"/>
        </w:rPr>
        <w:t xml:space="preserve">Захтев за заштиту права може да поднесе понуђач, односно свако заинтересовано лице, или пословно удружење у њихово име. </w:t>
      </w:r>
      <w:r>
        <w:rPr>
          <w:rFonts w:ascii="Arial" w:hAnsi="Arial" w:cs="Arial"/>
          <w:b/>
          <w:bCs/>
          <w:iCs/>
          <w:color w:val="000000"/>
          <w:sz w:val="20"/>
          <w:szCs w:val="20"/>
        </w:rPr>
        <w:t>Захтев за заштиту права подноси се наручиоцу</w:t>
      </w:r>
      <w:r>
        <w:rPr>
          <w:rFonts w:ascii="Arial" w:hAnsi="Arial" w:cs="Arial"/>
          <w:bCs/>
          <w:iCs/>
          <w:color w:val="000000"/>
          <w:sz w:val="20"/>
          <w:szCs w:val="20"/>
        </w:rPr>
        <w:t xml:space="preserve">. Копију захтева за заштиту права подносилац истовремено доставља Републичкој комисији. Захтев за заштиту права се доставља непосредно на адресу наручиоца ЈКП „Градска топлана“ Пирот,Ул. Нишавска бр. 11, 18300 Пирот, електронском поштом на </w:t>
      </w:r>
      <w:hyperlink r:id="rId12" w:history="1">
        <w:r>
          <w:rPr>
            <w:rStyle w:val="Hyperlink"/>
            <w:rFonts w:ascii="Arial" w:hAnsi="Arial" w:cs="Arial"/>
            <w:bCs/>
            <w:iCs/>
            <w:color w:val="000000"/>
            <w:sz w:val="20"/>
            <w:szCs w:val="20"/>
          </w:rPr>
          <w:t>e-mail:</w:t>
        </w:r>
        <w:r>
          <w:rPr>
            <w:rStyle w:val="Hyperlink"/>
            <w:color w:val="000000"/>
          </w:rPr>
          <w:t xml:space="preserve"> </w:t>
        </w:r>
        <w:hyperlink r:id="rId13" w:history="1">
          <w:r>
            <w:rPr>
              <w:rStyle w:val="Hyperlink"/>
              <w:rFonts w:ascii="Arial Narrow" w:eastAsia="ArialNarrow" w:hAnsi="Arial Narrow" w:cs="ArialNarrow"/>
              <w:color w:val="000000"/>
            </w:rPr>
            <w:t>office@toplanapi.rs</w:t>
          </w:r>
        </w:hyperlink>
        <w:r>
          <w:rPr>
            <w:rStyle w:val="Hyperlink"/>
            <w:rFonts w:ascii="Arial Narrow" w:eastAsia="ArialNarrow" w:hAnsi="Arial Narrow" w:cs="ArialNarrow"/>
            <w:color w:val="000000"/>
          </w:rPr>
          <w:t>, toplanapirot@gmail.com</w:t>
        </w:r>
        <w:r>
          <w:rPr>
            <w:rStyle w:val="Hyperlink"/>
            <w:rFonts w:ascii="Arial" w:hAnsi="Arial" w:cs="Arial"/>
            <w:bCs/>
            <w:iCs/>
            <w:sz w:val="20"/>
            <w:szCs w:val="20"/>
          </w:rPr>
          <w:t xml:space="preserve"> </w:t>
        </w:r>
      </w:hyperlink>
      <w:r>
        <w:rPr>
          <w:rFonts w:ascii="Arial" w:hAnsi="Arial" w:cs="Arial"/>
          <w:bCs/>
          <w:iCs/>
          <w:sz w:val="20"/>
          <w:szCs w:val="20"/>
        </w:rPr>
        <w:t>,</w:t>
      </w:r>
      <w:r>
        <w:rPr>
          <w:rFonts w:ascii="Arial" w:hAnsi="Arial" w:cs="Arial"/>
          <w:bCs/>
          <w:iCs/>
          <w:color w:val="000000"/>
          <w:sz w:val="20"/>
          <w:szCs w:val="20"/>
        </w:rPr>
        <w:t xml:space="preserve"> факсом на број 010/324 743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У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Cs/>
          <w:iCs/>
          <w:color w:val="000000"/>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Pr>
          <w:rFonts w:ascii="Arial" w:hAnsi="Arial" w:cs="Arial"/>
          <w:b/>
          <w:bCs/>
          <w:iCs/>
          <w:color w:val="000000"/>
          <w:sz w:val="20"/>
          <w:szCs w:val="20"/>
        </w:rPr>
        <w:t>.</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Чланом 151. Закона о јавним  набавкама („Сл. гласник  РС“, број 1211/12, 111/15 и 68/15; у даљем тексту: ЗЈН) је прописано да захтев за заштиту права мора да садржи, између осталог, и потврду о уплати таксе из члана 156. ЗЈН. </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Захтев за заштиту права  мора да садржи све елементе који су дефинисани у чл. 151. ст. 1. ЗЈН тачка 1-7).</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Подносилац захтева за заштиту права је дужан да на  одређени рачун буџета Републике Србије уплати таксу у износу прописаном чланом 156. ст.1 тачка 1. ) ЗЈН и то: 120.000,00 динара  ако се захтев за заштиту права подноси пре отварања понуда, ако се захтев за заштиту права подноси након отварања понуда.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Као доказ о уплати таксе, у смислу члана 151. став 1. тачка 6) ЗЈН, прихватиће се: </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 Потврда о извршеној уплати таксе из члана 156. ЗЈН која садржи следеће елементе:</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(1) да буде издата од стране банке и да садржи печат банке;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(3) износ таксе из члана 156. ЗЈН чија се уплата врши; </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Cs/>
          <w:iCs/>
          <w:color w:val="000000"/>
          <w:sz w:val="20"/>
          <w:szCs w:val="20"/>
        </w:rPr>
        <w:t xml:space="preserve">(11) </w:t>
      </w:r>
      <w:r>
        <w:rPr>
          <w:rFonts w:ascii="Arial" w:hAnsi="Arial" w:cs="Arial"/>
          <w:b/>
          <w:bCs/>
          <w:iCs/>
          <w:color w:val="000000"/>
          <w:sz w:val="20"/>
          <w:szCs w:val="20"/>
        </w:rPr>
        <w:t xml:space="preserve">број рачуна: 8110-306788115-06;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
          <w:bCs/>
          <w:iCs/>
          <w:color w:val="000000"/>
          <w:sz w:val="20"/>
          <w:szCs w:val="20"/>
        </w:rPr>
        <w:t xml:space="preserve">(5) шифру плаћања: 153 или 253;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(6) позив на број: подаци о броју или ознаци јавненабавке поводом које се подноси захтев за заштиту права;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(7)  сврха:  ЗЗП;  назив  наручиоца;  број  или ознака  јавне  набавке  поводом  које  сеподноси захтев за заштиту права;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(8) корисник: буџет Републике Србије;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(9)  назив  уплатиоца,  односно  назив  подносиоца  захтева  за  заштиту  права  за  којег  је извршена уплата таксе;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(10) потпис овлашћеног лица банке. </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2.  Налог  за  уплату,  први  примерак,  оверен  потписом овлашћеног  лица  и печатом банке  или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
          <w:bCs/>
          <w:iCs/>
          <w:color w:val="000000"/>
          <w:sz w:val="20"/>
          <w:szCs w:val="20"/>
        </w:rPr>
        <w:t xml:space="preserve">поште, </w:t>
      </w:r>
      <w:r>
        <w:rPr>
          <w:rFonts w:ascii="Arial" w:hAnsi="Arial" w:cs="Arial"/>
          <w:bCs/>
          <w:iCs/>
          <w:color w:val="000000"/>
          <w:sz w:val="20"/>
          <w:szCs w:val="20"/>
        </w:rPr>
        <w:t xml:space="preserve"> који  садржи  и  све  друге  елементе  из  потврде  о  извршеној  уплати  таксе  наведене  под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тачком 1. </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Cs/>
          <w:iCs/>
          <w:color w:val="000000"/>
          <w:sz w:val="20"/>
          <w:szCs w:val="20"/>
        </w:rPr>
        <w:t>3</w:t>
      </w:r>
      <w:r>
        <w:rPr>
          <w:rFonts w:ascii="Arial" w:hAnsi="Arial" w:cs="Arial"/>
          <w:b/>
          <w:bCs/>
          <w:iCs/>
          <w:color w:val="000000"/>
          <w:sz w:val="20"/>
          <w:szCs w:val="20"/>
        </w:rPr>
        <w:t>. Потврда издата од стране Републике Србије, Министарства финансија, Управе за трезор,потписана и оверена печатом</w:t>
      </w:r>
      <w:r>
        <w:rPr>
          <w:rFonts w:ascii="Arial" w:hAnsi="Arial" w:cs="Arial"/>
          <w:bCs/>
          <w:iCs/>
          <w:color w:val="000000"/>
          <w:sz w:val="20"/>
          <w:szCs w:val="20"/>
        </w:rPr>
        <w:t xml:space="preserve">,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w:t>
      </w:r>
      <w:r>
        <w:rPr>
          <w:rFonts w:ascii="Arial" w:hAnsi="Arial" w:cs="Arial"/>
          <w:bCs/>
          <w:iCs/>
          <w:color w:val="000000"/>
          <w:sz w:val="20"/>
          <w:szCs w:val="20"/>
        </w:rPr>
        <w:lastRenderedPageBreak/>
        <w:t xml:space="preserve">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
          <w:bCs/>
          <w:iCs/>
          <w:color w:val="000000"/>
          <w:sz w:val="20"/>
          <w:szCs w:val="20"/>
          <w:lang w:val="en-US"/>
        </w:rPr>
        <w:t>4.</w:t>
      </w:r>
      <w:r>
        <w:rPr>
          <w:rFonts w:ascii="Arial" w:hAnsi="Arial" w:cs="Arial"/>
          <w:b/>
          <w:bCs/>
          <w:iCs/>
          <w:color w:val="000000"/>
          <w:sz w:val="20"/>
          <w:szCs w:val="20"/>
        </w:rPr>
        <w:t xml:space="preserve"> Потврда издата од стране Народне банке Србије, која садржи све елементе  из потврде о извршеној  уплати  таксе  из  тачке  1,</w:t>
      </w:r>
      <w:r>
        <w:rPr>
          <w:rFonts w:ascii="Arial" w:hAnsi="Arial" w:cs="Arial"/>
          <w:bCs/>
          <w:iCs/>
          <w:color w:val="000000"/>
          <w:sz w:val="20"/>
          <w:szCs w:val="20"/>
        </w:rPr>
        <w:t xml:space="preserve">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Поступак заштите права понуђача регулисан је одредбама чл. 148. - 167. Закона.</w:t>
      </w:r>
    </w:p>
    <w:p w:rsidR="00003D3A" w:rsidRPr="00003D3A" w:rsidRDefault="00003D3A"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23.Употреба печата није обавезна;</w:t>
      </w: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Pr="001D3271" w:rsidRDefault="001D3271"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D33795" w:rsidRDefault="00D33795" w:rsidP="00D33795">
      <w:pPr>
        <w:pStyle w:val="NoSpacing"/>
        <w:jc w:val="both"/>
        <w:rPr>
          <w:rFonts w:ascii="Arial" w:hAnsi="Arial" w:cs="Arial"/>
          <w:sz w:val="20"/>
          <w:szCs w:val="20"/>
          <w:lang w:val="ru-RU"/>
        </w:rPr>
      </w:pPr>
    </w:p>
    <w:p w:rsidR="00D33795" w:rsidRDefault="00D33795" w:rsidP="008C38B9">
      <w:pPr>
        <w:autoSpaceDE w:val="0"/>
        <w:autoSpaceDN w:val="0"/>
        <w:adjustRightInd w:val="0"/>
        <w:jc w:val="both"/>
        <w:rPr>
          <w:rFonts w:ascii="Arial" w:hAnsi="Arial" w:cs="Arial"/>
          <w:b/>
          <w:bCs/>
          <w:i/>
          <w:iCs/>
          <w:color w:val="000000"/>
          <w:sz w:val="20"/>
          <w:szCs w:val="20"/>
        </w:rPr>
      </w:pPr>
      <w:r>
        <w:rPr>
          <w:rFonts w:ascii="Arial" w:hAnsi="Arial" w:cs="Arial"/>
          <w:b/>
          <w:bCs/>
          <w:iCs/>
          <w:color w:val="000000"/>
          <w:sz w:val="20"/>
          <w:szCs w:val="20"/>
        </w:rPr>
        <w:t xml:space="preserve">                                                            </w:t>
      </w:r>
      <w:r w:rsidR="001D3271">
        <w:rPr>
          <w:rFonts w:ascii="Arial" w:hAnsi="Arial" w:cs="Arial"/>
          <w:b/>
          <w:bCs/>
          <w:iCs/>
          <w:color w:val="000000"/>
          <w:sz w:val="20"/>
          <w:szCs w:val="20"/>
        </w:rPr>
        <w:t xml:space="preserve">                 </w:t>
      </w:r>
      <w:r>
        <w:rPr>
          <w:rFonts w:ascii="Arial" w:hAnsi="Arial" w:cs="Arial"/>
          <w:b/>
          <w:bCs/>
          <w:iCs/>
          <w:color w:val="000000"/>
          <w:sz w:val="20"/>
          <w:szCs w:val="20"/>
        </w:rPr>
        <w:t xml:space="preserve">     VI.</w:t>
      </w:r>
      <w:r>
        <w:rPr>
          <w:rFonts w:ascii="Arial" w:hAnsi="Arial" w:cs="Arial"/>
          <w:b/>
          <w:bCs/>
          <w:i/>
          <w:iCs/>
          <w:color w:val="000000"/>
          <w:sz w:val="20"/>
          <w:szCs w:val="20"/>
        </w:rPr>
        <w:t xml:space="preserve">        </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ОБРАЗАЦ ПОНУДЕ</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Понуда бр ________од ___________ за набавку на коју се Закон о јавним набавкама не примењује  ЕЛЕКТРИЧНА ЕНЕРГИЈА  бр.набавке </w:t>
      </w:r>
      <w:r w:rsidR="00003D3A">
        <w:rPr>
          <w:rFonts w:ascii="Arial" w:hAnsi="Arial" w:cs="Arial"/>
          <w:b/>
          <w:bCs/>
          <w:iCs/>
          <w:color w:val="000000"/>
          <w:sz w:val="20"/>
          <w:szCs w:val="20"/>
        </w:rPr>
        <w:t>45/19</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1)ОПШТИ ПОДАЦИ О ПОНУЂАЧУ</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Назив понуђача:_________________</w:t>
      </w:r>
      <w:r>
        <w:rPr>
          <w:rFonts w:ascii="Arial" w:hAnsi="Arial" w:cs="Arial"/>
          <w:b/>
          <w:bCs/>
          <w:iCs/>
          <w:color w:val="000000"/>
          <w:sz w:val="20"/>
          <w:szCs w:val="20"/>
          <w:lang w:val="en-US"/>
        </w:rPr>
        <w:t>______________</w:t>
      </w:r>
      <w:r>
        <w:rPr>
          <w:rFonts w:ascii="Arial" w:hAnsi="Arial" w:cs="Arial"/>
          <w:b/>
          <w:bCs/>
          <w:iCs/>
          <w:color w:val="000000"/>
          <w:sz w:val="20"/>
          <w:szCs w:val="20"/>
        </w:rPr>
        <w:t>______</w:t>
      </w:r>
      <w:r>
        <w:rPr>
          <w:rFonts w:ascii="Arial" w:hAnsi="Arial" w:cs="Arial"/>
          <w:b/>
          <w:bCs/>
          <w:iCs/>
          <w:color w:val="000000"/>
          <w:sz w:val="20"/>
          <w:szCs w:val="20"/>
          <w:lang w:val="en-US"/>
        </w:rPr>
        <w:t>_</w:t>
      </w:r>
      <w:r>
        <w:rPr>
          <w:rFonts w:ascii="Arial" w:hAnsi="Arial" w:cs="Arial"/>
          <w:b/>
          <w:bCs/>
          <w:iCs/>
          <w:color w:val="000000"/>
          <w:sz w:val="20"/>
          <w:szCs w:val="20"/>
        </w:rPr>
        <w:t>_______</w:t>
      </w:r>
      <w:r>
        <w:rPr>
          <w:rFonts w:ascii="Arial" w:hAnsi="Arial" w:cs="Arial"/>
          <w:b/>
          <w:bCs/>
          <w:iCs/>
          <w:color w:val="000000"/>
          <w:sz w:val="20"/>
          <w:szCs w:val="20"/>
          <w:lang w:val="en-US"/>
        </w:rPr>
        <w:t>__________</w:t>
      </w:r>
      <w:r>
        <w:rPr>
          <w:rFonts w:ascii="Arial" w:hAnsi="Arial" w:cs="Arial"/>
          <w:b/>
          <w:bCs/>
          <w:iCs/>
          <w:color w:val="000000"/>
          <w:sz w:val="20"/>
          <w:szCs w:val="20"/>
        </w:rPr>
        <w:t>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 понуђача:__________________________</w:t>
      </w:r>
      <w:r>
        <w:rPr>
          <w:rFonts w:ascii="Arial" w:hAnsi="Arial" w:cs="Arial"/>
          <w:b/>
          <w:bCs/>
          <w:iCs/>
          <w:color w:val="000000"/>
          <w:sz w:val="20"/>
          <w:szCs w:val="20"/>
          <w:lang w:val="en-US"/>
        </w:rPr>
        <w:t>__________</w:t>
      </w:r>
      <w:r>
        <w:rPr>
          <w:rFonts w:ascii="Arial" w:hAnsi="Arial" w:cs="Arial"/>
          <w:b/>
          <w:bCs/>
          <w:iCs/>
          <w:color w:val="000000"/>
          <w:sz w:val="20"/>
          <w:szCs w:val="20"/>
        </w:rPr>
        <w:t>_</w:t>
      </w:r>
      <w:r>
        <w:rPr>
          <w:rFonts w:ascii="Arial" w:hAnsi="Arial" w:cs="Arial"/>
          <w:b/>
          <w:bCs/>
          <w:iCs/>
          <w:color w:val="000000"/>
          <w:sz w:val="20"/>
          <w:szCs w:val="20"/>
          <w:lang w:val="en-US"/>
        </w:rPr>
        <w:t>_</w:t>
      </w:r>
      <w:r>
        <w:rPr>
          <w:rFonts w:ascii="Arial" w:hAnsi="Arial" w:cs="Arial"/>
          <w:b/>
          <w:bCs/>
          <w:iCs/>
          <w:color w:val="000000"/>
          <w:sz w:val="20"/>
          <w:szCs w:val="20"/>
        </w:rPr>
        <w:t>__</w:t>
      </w:r>
      <w:r>
        <w:rPr>
          <w:rFonts w:ascii="Arial" w:hAnsi="Arial" w:cs="Arial"/>
          <w:b/>
          <w:bCs/>
          <w:iCs/>
          <w:color w:val="000000"/>
          <w:sz w:val="20"/>
          <w:szCs w:val="20"/>
          <w:lang w:val="en-US"/>
        </w:rPr>
        <w:t>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 понуђача:____________________________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rPr>
        <w:t>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 понуђача (ПИБ):_________</w:t>
      </w:r>
      <w:r>
        <w:rPr>
          <w:rFonts w:ascii="Arial" w:hAnsi="Arial" w:cs="Arial"/>
          <w:b/>
          <w:bCs/>
          <w:iCs/>
          <w:color w:val="000000"/>
          <w:sz w:val="20"/>
          <w:szCs w:val="20"/>
          <w:lang w:val="en-US"/>
        </w:rPr>
        <w:t>_________</w:t>
      </w:r>
      <w:r>
        <w:rPr>
          <w:rFonts w:ascii="Arial" w:hAnsi="Arial" w:cs="Arial"/>
          <w:b/>
          <w:bCs/>
          <w:iCs/>
          <w:color w:val="000000"/>
          <w:sz w:val="20"/>
          <w:szCs w:val="20"/>
        </w:rPr>
        <w:t>___________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контакт:__________________________</w:t>
      </w:r>
      <w:r>
        <w:rPr>
          <w:rFonts w:ascii="Arial" w:hAnsi="Arial" w:cs="Arial"/>
          <w:b/>
          <w:bCs/>
          <w:iCs/>
          <w:color w:val="000000"/>
          <w:sz w:val="20"/>
          <w:szCs w:val="20"/>
          <w:lang w:val="en-US"/>
        </w:rPr>
        <w:t>___________________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Електронска адреса понуђача (e-mail):_______________</w:t>
      </w:r>
      <w:r>
        <w:rPr>
          <w:rFonts w:ascii="Arial" w:hAnsi="Arial" w:cs="Arial"/>
          <w:b/>
          <w:bCs/>
          <w:iCs/>
          <w:color w:val="000000"/>
          <w:sz w:val="20"/>
          <w:szCs w:val="20"/>
          <w:lang w:val="en-US"/>
        </w:rPr>
        <w:t>_______________</w:t>
      </w:r>
      <w:r>
        <w:rPr>
          <w:rFonts w:ascii="Arial" w:hAnsi="Arial" w:cs="Arial"/>
          <w:b/>
          <w:bCs/>
          <w:iCs/>
          <w:color w:val="000000"/>
          <w:sz w:val="20"/>
          <w:szCs w:val="20"/>
        </w:rPr>
        <w:t>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Телефон:___________________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Телефакс:___________________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Број рачуна понуђача и назив банке:_________________________</w:t>
      </w:r>
      <w:r>
        <w:rPr>
          <w:rFonts w:ascii="Arial" w:hAnsi="Arial" w:cs="Arial"/>
          <w:b/>
          <w:bCs/>
          <w:iCs/>
          <w:color w:val="000000"/>
          <w:sz w:val="20"/>
          <w:szCs w:val="20"/>
          <w:lang w:val="en-US"/>
        </w:rPr>
        <w:t>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lang w:val="sr-Cyrl-CS"/>
        </w:rPr>
      </w:pP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Лице овлашћено за потписивање уговора:_____</w:t>
      </w:r>
      <w:r>
        <w:rPr>
          <w:rFonts w:ascii="Arial" w:hAnsi="Arial" w:cs="Arial"/>
          <w:b/>
          <w:bCs/>
          <w:iCs/>
          <w:color w:val="000000"/>
          <w:sz w:val="20"/>
          <w:szCs w:val="20"/>
          <w:lang w:val="en-US"/>
        </w:rPr>
        <w:t>_______</w:t>
      </w:r>
      <w:r>
        <w:rPr>
          <w:rFonts w:ascii="Arial" w:hAnsi="Arial" w:cs="Arial"/>
          <w:b/>
          <w:bCs/>
          <w:iCs/>
          <w:color w:val="000000"/>
          <w:sz w:val="20"/>
          <w:szCs w:val="20"/>
        </w:rPr>
        <w:t>______________________</w:t>
      </w:r>
      <w:r>
        <w:rPr>
          <w:rFonts w:ascii="Arial" w:hAnsi="Arial" w:cs="Arial"/>
          <w:b/>
          <w:bCs/>
          <w:iCs/>
          <w:color w:val="000000"/>
          <w:sz w:val="20"/>
          <w:szCs w:val="20"/>
          <w:lang w:val="en-US"/>
        </w:rPr>
        <w:t>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ПОНУДУ ПОДНОСИ:</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 САМОСТАЛНО</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Б) СА ПОДИЗВОЂАЧЕМ</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lastRenderedPageBreak/>
        <w:t>В) КАО ЗАЈЕДНИЧКУ ПОНУДУ</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Напомена:</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3) ПОДАЦИ О ПОДИЗВОЂАЧУ</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1) Назив подизвођача:___________</w:t>
      </w:r>
      <w:r>
        <w:rPr>
          <w:rFonts w:ascii="Arial" w:hAnsi="Arial" w:cs="Arial"/>
          <w:b/>
          <w:bCs/>
          <w:iCs/>
          <w:color w:val="000000"/>
          <w:sz w:val="20"/>
          <w:szCs w:val="20"/>
          <w:lang w:val="en-US"/>
        </w:rPr>
        <w:t>_</w:t>
      </w:r>
      <w:r>
        <w:rPr>
          <w:rFonts w:ascii="Arial" w:hAnsi="Arial" w:cs="Arial"/>
          <w:b/>
          <w:bCs/>
          <w:iCs/>
          <w:color w:val="000000"/>
          <w:sz w:val="20"/>
          <w:szCs w:val="20"/>
        </w:rPr>
        <w:t>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rPr>
        <w:t>__</w:t>
      </w:r>
      <w:r>
        <w:rPr>
          <w:rFonts w:ascii="Arial" w:hAnsi="Arial" w:cs="Arial"/>
          <w:b/>
          <w:bCs/>
          <w:iCs/>
          <w:color w:val="000000"/>
          <w:sz w:val="20"/>
          <w:szCs w:val="20"/>
          <w:lang w:val="en-US"/>
        </w:rPr>
        <w:t>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w:t>
      </w:r>
      <w:r>
        <w:rPr>
          <w:rFonts w:ascii="Arial" w:hAnsi="Arial" w:cs="Arial"/>
          <w:b/>
          <w:bCs/>
          <w:iCs/>
          <w:color w:val="000000"/>
          <w:sz w:val="20"/>
          <w:szCs w:val="20"/>
          <w:lang w:val="en-US"/>
        </w:rPr>
        <w:t>_______________</w:t>
      </w:r>
      <w:r>
        <w:rPr>
          <w:rFonts w:ascii="Arial" w:hAnsi="Arial" w:cs="Arial"/>
          <w:b/>
          <w:bCs/>
          <w:iCs/>
          <w:color w:val="000000"/>
          <w:sz w:val="20"/>
          <w:szCs w:val="20"/>
        </w:rPr>
        <w:t>_____</w:t>
      </w:r>
      <w:r>
        <w:rPr>
          <w:rFonts w:ascii="Arial" w:hAnsi="Arial" w:cs="Arial"/>
          <w:b/>
          <w:bCs/>
          <w:iCs/>
          <w:color w:val="000000"/>
          <w:sz w:val="20"/>
          <w:szCs w:val="20"/>
          <w:lang w:val="en-US"/>
        </w:rPr>
        <w:t>__________________________</w:t>
      </w:r>
      <w:r>
        <w:rPr>
          <w:rFonts w:ascii="Arial" w:hAnsi="Arial" w:cs="Arial"/>
          <w:b/>
          <w:bCs/>
          <w:iCs/>
          <w:color w:val="000000"/>
          <w:sz w:val="20"/>
          <w:szCs w:val="20"/>
        </w:rPr>
        <w:t>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w:t>
      </w:r>
      <w:r>
        <w:rPr>
          <w:rFonts w:ascii="Arial" w:hAnsi="Arial" w:cs="Arial"/>
          <w:b/>
          <w:bCs/>
          <w:iCs/>
          <w:color w:val="000000"/>
          <w:sz w:val="20"/>
          <w:szCs w:val="20"/>
          <w:lang w:val="en-US"/>
        </w:rPr>
        <w:t>___________</w:t>
      </w:r>
      <w:r>
        <w:rPr>
          <w:rFonts w:ascii="Arial" w:hAnsi="Arial" w:cs="Arial"/>
          <w:b/>
          <w:bCs/>
          <w:iCs/>
          <w:color w:val="000000"/>
          <w:sz w:val="20"/>
          <w:szCs w:val="20"/>
        </w:rPr>
        <w:t>_______</w:t>
      </w:r>
      <w:r>
        <w:rPr>
          <w:rFonts w:ascii="Arial" w:hAnsi="Arial" w:cs="Arial"/>
          <w:b/>
          <w:bCs/>
          <w:iCs/>
          <w:color w:val="000000"/>
          <w:sz w:val="20"/>
          <w:szCs w:val="20"/>
          <w:lang w:val="en-US"/>
        </w:rPr>
        <w:t>_________________________</w:t>
      </w:r>
      <w:r>
        <w:rPr>
          <w:rFonts w:ascii="Arial" w:hAnsi="Arial" w:cs="Arial"/>
          <w:b/>
          <w:bCs/>
          <w:iCs/>
          <w:color w:val="000000"/>
          <w:sz w:val="20"/>
          <w:szCs w:val="20"/>
        </w:rPr>
        <w:t>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w:t>
      </w:r>
      <w:r>
        <w:rPr>
          <w:rFonts w:ascii="Arial" w:hAnsi="Arial" w:cs="Arial"/>
          <w:b/>
          <w:bCs/>
          <w:iCs/>
          <w:color w:val="000000"/>
          <w:sz w:val="20"/>
          <w:szCs w:val="20"/>
          <w:lang w:val="en-US"/>
        </w:rPr>
        <w:t>__</w:t>
      </w:r>
      <w:r>
        <w:rPr>
          <w:rFonts w:ascii="Arial" w:hAnsi="Arial" w:cs="Arial"/>
          <w:b/>
          <w:bCs/>
          <w:iCs/>
          <w:color w:val="000000"/>
          <w:sz w:val="20"/>
          <w:szCs w:val="20"/>
        </w:rPr>
        <w:t>_______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Проценат укупне вредности набавке који ће извршити подизвођач:____________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Део предмета набавке који ће извршити подизвођач:_________________________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Назив подизвођача:_________________________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rPr>
        <w:t>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rPr>
        <w:t>__</w:t>
      </w:r>
      <w:r>
        <w:rPr>
          <w:rFonts w:ascii="Arial" w:hAnsi="Arial" w:cs="Arial"/>
          <w:b/>
          <w:bCs/>
          <w:iCs/>
          <w:color w:val="000000"/>
          <w:sz w:val="20"/>
          <w:szCs w:val="20"/>
          <w:lang w:val="en-US"/>
        </w:rPr>
        <w:t>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број:_____________________</w:t>
      </w:r>
      <w:r>
        <w:rPr>
          <w:rFonts w:ascii="Arial" w:hAnsi="Arial" w:cs="Arial"/>
          <w:b/>
          <w:bCs/>
          <w:iCs/>
          <w:color w:val="000000"/>
          <w:sz w:val="20"/>
          <w:szCs w:val="20"/>
          <w:lang w:val="en-US"/>
        </w:rPr>
        <w:t>____________________________</w:t>
      </w:r>
      <w:r>
        <w:rPr>
          <w:rFonts w:ascii="Arial" w:hAnsi="Arial" w:cs="Arial"/>
          <w:b/>
          <w:bCs/>
          <w:iCs/>
          <w:color w:val="000000"/>
          <w:sz w:val="20"/>
          <w:szCs w:val="20"/>
        </w:rPr>
        <w:t>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број:___________</w:t>
      </w:r>
      <w:r>
        <w:rPr>
          <w:rFonts w:ascii="Arial" w:hAnsi="Arial" w:cs="Arial"/>
          <w:b/>
          <w:bCs/>
          <w:iCs/>
          <w:color w:val="000000"/>
          <w:sz w:val="20"/>
          <w:szCs w:val="20"/>
          <w:lang w:val="en-US"/>
        </w:rPr>
        <w:t>____________</w:t>
      </w:r>
      <w:r>
        <w:rPr>
          <w:rFonts w:ascii="Arial" w:hAnsi="Arial" w:cs="Arial"/>
          <w:b/>
          <w:bCs/>
          <w:iCs/>
          <w:color w:val="000000"/>
          <w:sz w:val="20"/>
          <w:szCs w:val="20"/>
        </w:rPr>
        <w:t>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rPr>
        <w:t>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Проценат укупне вредности набавке који ће извршити подизвођач:____________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Део предмета набавке који ће извршити подизвођач:_________________________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Напомена: </w:t>
      </w:r>
    </w:p>
    <w:p w:rsidR="00D33795" w:rsidRDefault="00D33795" w:rsidP="008C38B9">
      <w:pPr>
        <w:autoSpaceDE w:val="0"/>
        <w:autoSpaceDN w:val="0"/>
        <w:adjustRightInd w:val="0"/>
        <w:jc w:val="both"/>
        <w:rPr>
          <w:rFonts w:ascii="Arial" w:hAnsi="Arial" w:cs="Arial"/>
          <w:b/>
          <w:bCs/>
          <w:iCs/>
          <w:color w:val="000000"/>
          <w:sz w:val="20"/>
          <w:szCs w:val="20"/>
        </w:rPr>
      </w:pPr>
      <w:r>
        <w:rPr>
          <w:rFonts w:ascii="Arial" w:hAnsi="Arial" w:cs="Arial"/>
          <w:bCs/>
          <w:iCs/>
          <w:color w:val="000000"/>
          <w:sz w:val="20"/>
          <w:szCs w:val="20"/>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понуђач ће на сопственом обрасцу написати податке за све подизвођаче, и доставити уз понуду. Образац ће потписати овлашћено лице понуђача и оверити печатом </w:t>
      </w:r>
      <w:r w:rsidR="00003D3A">
        <w:rPr>
          <w:rFonts w:ascii="Arial" w:hAnsi="Arial" w:cs="Arial"/>
          <w:bCs/>
          <w:iCs/>
          <w:color w:val="000000"/>
          <w:sz w:val="20"/>
          <w:szCs w:val="20"/>
        </w:rPr>
        <w:t>.</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lang w:val="en-US"/>
        </w:rPr>
        <w:t>4</w:t>
      </w:r>
      <w:r>
        <w:rPr>
          <w:rFonts w:ascii="Arial" w:hAnsi="Arial" w:cs="Arial"/>
          <w:b/>
          <w:bCs/>
          <w:iCs/>
          <w:color w:val="000000"/>
          <w:sz w:val="20"/>
          <w:szCs w:val="20"/>
        </w:rPr>
        <w:t>) ПОДАЦИ О УЧЕСНИКУ У ЗАЈЕДНИЧКОЈ ПОНУДИ</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 Назив учесника у заједничкој понуди:_________________</w:t>
      </w:r>
      <w:r>
        <w:rPr>
          <w:rFonts w:ascii="Arial" w:hAnsi="Arial" w:cs="Arial"/>
          <w:b/>
          <w:bCs/>
          <w:iCs/>
          <w:color w:val="000000"/>
          <w:sz w:val="20"/>
          <w:szCs w:val="20"/>
          <w:lang w:val="en-US"/>
        </w:rPr>
        <w:t>_________</w:t>
      </w:r>
      <w:r>
        <w:rPr>
          <w:rFonts w:ascii="Arial" w:hAnsi="Arial" w:cs="Arial"/>
          <w:b/>
          <w:bCs/>
          <w:iCs/>
          <w:color w:val="000000"/>
          <w:sz w:val="20"/>
          <w:szCs w:val="20"/>
        </w:rPr>
        <w:t>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rPr>
        <w:t>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број:_________________</w:t>
      </w:r>
      <w:r>
        <w:rPr>
          <w:rFonts w:ascii="Arial" w:hAnsi="Arial" w:cs="Arial"/>
          <w:b/>
          <w:bCs/>
          <w:iCs/>
          <w:color w:val="000000"/>
          <w:sz w:val="20"/>
          <w:szCs w:val="20"/>
          <w:lang w:val="en-US"/>
        </w:rPr>
        <w:t>_____________________________</w:t>
      </w:r>
      <w:r>
        <w:rPr>
          <w:rFonts w:ascii="Arial" w:hAnsi="Arial" w:cs="Arial"/>
          <w:b/>
          <w:bCs/>
          <w:iCs/>
          <w:color w:val="000000"/>
          <w:sz w:val="20"/>
          <w:szCs w:val="20"/>
        </w:rPr>
        <w:t>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w:t>
      </w:r>
      <w:r>
        <w:rPr>
          <w:rFonts w:ascii="Arial" w:hAnsi="Arial" w:cs="Arial"/>
          <w:b/>
          <w:bCs/>
          <w:iCs/>
          <w:color w:val="000000"/>
          <w:sz w:val="20"/>
          <w:szCs w:val="20"/>
          <w:lang w:val="en-US"/>
        </w:rPr>
        <w:t>_______________</w:t>
      </w:r>
      <w:r>
        <w:rPr>
          <w:rFonts w:ascii="Arial" w:hAnsi="Arial" w:cs="Arial"/>
          <w:b/>
          <w:bCs/>
          <w:iCs/>
          <w:color w:val="000000"/>
          <w:sz w:val="20"/>
          <w:szCs w:val="20"/>
        </w:rPr>
        <w:t>__________________________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lastRenderedPageBreak/>
        <w:t>Име особе за контакт:________________</w:t>
      </w:r>
      <w:r>
        <w:rPr>
          <w:rFonts w:ascii="Arial" w:hAnsi="Arial" w:cs="Arial"/>
          <w:b/>
          <w:bCs/>
          <w:iCs/>
          <w:color w:val="000000"/>
          <w:sz w:val="20"/>
          <w:szCs w:val="20"/>
          <w:lang w:val="en-US"/>
        </w:rPr>
        <w:t>_________________</w:t>
      </w:r>
      <w:r>
        <w:rPr>
          <w:rFonts w:ascii="Arial" w:hAnsi="Arial" w:cs="Arial"/>
          <w:b/>
          <w:bCs/>
          <w:iCs/>
          <w:color w:val="000000"/>
          <w:sz w:val="20"/>
          <w:szCs w:val="20"/>
        </w:rPr>
        <w:t>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Назив учесника у заје</w:t>
      </w:r>
      <w:r w:rsidR="00A67F8F">
        <w:rPr>
          <w:rFonts w:ascii="Arial" w:hAnsi="Arial" w:cs="Arial"/>
          <w:b/>
          <w:bCs/>
          <w:iCs/>
          <w:color w:val="000000"/>
          <w:sz w:val="20"/>
          <w:szCs w:val="20"/>
        </w:rPr>
        <w:t>д</w:t>
      </w:r>
      <w:r>
        <w:rPr>
          <w:rFonts w:ascii="Arial" w:hAnsi="Arial" w:cs="Arial"/>
          <w:b/>
          <w:bCs/>
          <w:iCs/>
          <w:color w:val="000000"/>
          <w:sz w:val="20"/>
          <w:szCs w:val="20"/>
        </w:rPr>
        <w:t>ничкој понуди:______________</w:t>
      </w:r>
      <w:r>
        <w:rPr>
          <w:rFonts w:ascii="Arial" w:hAnsi="Arial" w:cs="Arial"/>
          <w:b/>
          <w:bCs/>
          <w:iCs/>
          <w:color w:val="000000"/>
          <w:sz w:val="20"/>
          <w:szCs w:val="20"/>
          <w:lang w:val="en-US"/>
        </w:rPr>
        <w:t>______</w:t>
      </w:r>
      <w:r>
        <w:rPr>
          <w:rFonts w:ascii="Arial" w:hAnsi="Arial" w:cs="Arial"/>
          <w:b/>
          <w:bCs/>
          <w:iCs/>
          <w:color w:val="000000"/>
          <w:sz w:val="20"/>
          <w:szCs w:val="20"/>
        </w:rPr>
        <w:t>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Адреса:_____________________________</w:t>
      </w:r>
      <w:r>
        <w:rPr>
          <w:rFonts w:ascii="Arial" w:hAnsi="Arial" w:cs="Arial"/>
          <w:b/>
          <w:bCs/>
          <w:iCs/>
          <w:color w:val="000000"/>
          <w:sz w:val="20"/>
          <w:szCs w:val="20"/>
          <w:lang w:val="en-US"/>
        </w:rPr>
        <w:t>___________________________________</w:t>
      </w:r>
      <w:r>
        <w:rPr>
          <w:rFonts w:ascii="Arial" w:hAnsi="Arial" w:cs="Arial"/>
          <w:b/>
          <w:bCs/>
          <w:iCs/>
          <w:color w:val="000000"/>
          <w:sz w:val="20"/>
          <w:szCs w:val="20"/>
        </w:rPr>
        <w:t>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број:__________</w:t>
      </w:r>
      <w:r>
        <w:rPr>
          <w:rFonts w:ascii="Arial" w:hAnsi="Arial" w:cs="Arial"/>
          <w:b/>
          <w:bCs/>
          <w:iCs/>
          <w:color w:val="000000"/>
          <w:sz w:val="20"/>
          <w:szCs w:val="20"/>
          <w:lang w:val="en-US"/>
        </w:rPr>
        <w:t>______________</w:t>
      </w:r>
      <w:r>
        <w:rPr>
          <w:rFonts w:ascii="Arial" w:hAnsi="Arial" w:cs="Arial"/>
          <w:b/>
          <w:bCs/>
          <w:iCs/>
          <w:color w:val="000000"/>
          <w:sz w:val="20"/>
          <w:szCs w:val="20"/>
        </w:rPr>
        <w:t>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rPr>
        <w:t>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3) Назив учесника у заједничкој понуди:_________________________</w:t>
      </w:r>
      <w:r>
        <w:rPr>
          <w:rFonts w:ascii="Arial" w:hAnsi="Arial" w:cs="Arial"/>
          <w:b/>
          <w:bCs/>
          <w:iCs/>
          <w:color w:val="000000"/>
          <w:sz w:val="20"/>
          <w:szCs w:val="20"/>
          <w:lang w:val="en-US"/>
        </w:rPr>
        <w:t>_________</w:t>
      </w:r>
      <w:r>
        <w:rPr>
          <w:rFonts w:ascii="Arial" w:hAnsi="Arial" w:cs="Arial"/>
          <w:b/>
          <w:bCs/>
          <w:iCs/>
          <w:color w:val="000000"/>
          <w:sz w:val="20"/>
          <w:szCs w:val="20"/>
        </w:rPr>
        <w:t>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w:t>
      </w:r>
      <w:r>
        <w:rPr>
          <w:rFonts w:ascii="Arial" w:hAnsi="Arial" w:cs="Arial"/>
          <w:b/>
          <w:bCs/>
          <w:iCs/>
          <w:color w:val="000000"/>
          <w:sz w:val="20"/>
          <w:szCs w:val="20"/>
          <w:lang w:val="en-US"/>
        </w:rPr>
        <w:t>__________________________________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w:t>
      </w:r>
      <w:r>
        <w:rPr>
          <w:rFonts w:ascii="Arial" w:hAnsi="Arial" w:cs="Arial"/>
          <w:b/>
          <w:bCs/>
          <w:iCs/>
          <w:color w:val="000000"/>
          <w:sz w:val="20"/>
          <w:szCs w:val="20"/>
          <w:lang w:val="en-US"/>
        </w:rPr>
        <w:t>________________________________</w:t>
      </w:r>
      <w:r>
        <w:rPr>
          <w:rFonts w:ascii="Arial" w:hAnsi="Arial" w:cs="Arial"/>
          <w:b/>
          <w:bCs/>
          <w:iCs/>
          <w:color w:val="000000"/>
          <w:sz w:val="20"/>
          <w:szCs w:val="20"/>
        </w:rPr>
        <w:t>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број:______</w:t>
      </w:r>
      <w:r>
        <w:rPr>
          <w:rFonts w:ascii="Arial" w:hAnsi="Arial" w:cs="Arial"/>
          <w:b/>
          <w:bCs/>
          <w:iCs/>
          <w:color w:val="000000"/>
          <w:sz w:val="20"/>
          <w:szCs w:val="20"/>
          <w:lang w:val="en-US"/>
        </w:rPr>
        <w:t>_____________</w:t>
      </w:r>
      <w:r>
        <w:rPr>
          <w:rFonts w:ascii="Arial" w:hAnsi="Arial" w:cs="Arial"/>
          <w:b/>
          <w:bCs/>
          <w:iCs/>
          <w:color w:val="000000"/>
          <w:sz w:val="20"/>
          <w:szCs w:val="20"/>
        </w:rPr>
        <w:t>_________________________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w:t>
      </w:r>
      <w:r>
        <w:rPr>
          <w:rFonts w:ascii="Arial" w:hAnsi="Arial" w:cs="Arial"/>
          <w:b/>
          <w:bCs/>
          <w:iCs/>
          <w:color w:val="000000"/>
          <w:sz w:val="20"/>
          <w:szCs w:val="20"/>
          <w:lang w:val="en-US"/>
        </w:rPr>
        <w:t>______________________</w:t>
      </w:r>
      <w:r>
        <w:rPr>
          <w:rFonts w:ascii="Arial" w:hAnsi="Arial" w:cs="Arial"/>
          <w:b/>
          <w:bCs/>
          <w:iCs/>
          <w:color w:val="000000"/>
          <w:sz w:val="20"/>
          <w:szCs w:val="20"/>
        </w:rPr>
        <w:t>_______________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Напомена:</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Табелу „Подаци о учеснику у заједничкој понуди“ попуњавају само они понуђачи који подносе понуду који подносе заједничку понуду, уколико има већи број учесника у заједничкој понуди од места предвиђених у понуђач ће на сопственом обрасцу написати податке за све понуђаче из групе понуђача који учествује у заједничкој понуди и доставити уз понуду. Образац ће потписати овлашћено лице понуђача и оверити печатом. </w:t>
      </w:r>
    </w:p>
    <w:p w:rsidR="00D33795" w:rsidRDefault="00D33795"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Pr="00A67F8F" w:rsidRDefault="00A67F8F"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ind w:left="-567" w:right="-285"/>
        <w:jc w:val="center"/>
        <w:rPr>
          <w:rFonts w:ascii="Arial" w:hAnsi="Arial" w:cs="Arial"/>
          <w:b/>
          <w:sz w:val="20"/>
          <w:szCs w:val="20"/>
          <w:lang w:val="ru-RU"/>
        </w:rPr>
      </w:pPr>
    </w:p>
    <w:p w:rsidR="00D33795" w:rsidRDefault="00D33795" w:rsidP="00D33795">
      <w:pPr>
        <w:ind w:left="-567" w:right="-285"/>
        <w:jc w:val="center"/>
        <w:rPr>
          <w:rFonts w:ascii="Arial" w:hAnsi="Arial" w:cs="Arial"/>
          <w:b/>
          <w:sz w:val="20"/>
          <w:szCs w:val="20"/>
          <w:lang w:val="sr-Cyrl-CS"/>
        </w:rPr>
      </w:pPr>
      <w:r>
        <w:rPr>
          <w:rFonts w:ascii="Arial" w:hAnsi="Arial" w:cs="Arial"/>
          <w:b/>
          <w:sz w:val="20"/>
          <w:szCs w:val="20"/>
          <w:lang w:val="ru-RU"/>
        </w:rPr>
        <w:t xml:space="preserve">СПЕЦИФИКАЦИЈА   </w:t>
      </w:r>
      <w:r>
        <w:rPr>
          <w:rFonts w:ascii="Arial" w:hAnsi="Arial" w:cs="Arial"/>
          <w:b/>
          <w:sz w:val="20"/>
          <w:szCs w:val="20"/>
        </w:rPr>
        <w:t>ДОБАРА  СА СТРУКТУРОМ ЦЕНА</w:t>
      </w:r>
    </w:p>
    <w:p w:rsidR="00D33795" w:rsidRDefault="00D33795" w:rsidP="00D33795">
      <w:pPr>
        <w:tabs>
          <w:tab w:val="left" w:pos="-900"/>
        </w:tabs>
        <w:ind w:left="-567" w:right="-285"/>
        <w:rPr>
          <w:rFonts w:ascii="Arial" w:hAnsi="Arial" w:cs="Arial"/>
          <w:sz w:val="20"/>
          <w:szCs w:val="20"/>
        </w:rPr>
      </w:pPr>
      <w:r>
        <w:rPr>
          <w:rFonts w:ascii="Arial" w:hAnsi="Arial" w:cs="Arial"/>
          <w:b/>
          <w:sz w:val="20"/>
          <w:szCs w:val="20"/>
        </w:rPr>
        <w:tab/>
      </w:r>
      <w:r>
        <w:rPr>
          <w:rFonts w:ascii="Arial" w:hAnsi="Arial" w:cs="Arial"/>
          <w:sz w:val="20"/>
          <w:szCs w:val="20"/>
        </w:rPr>
        <w:t>1. Образац структуре цене</w:t>
      </w:r>
    </w:p>
    <w:tbl>
      <w:tblPr>
        <w:tblW w:w="10575"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62"/>
        <w:gridCol w:w="1418"/>
        <w:gridCol w:w="1259"/>
        <w:gridCol w:w="810"/>
        <w:gridCol w:w="1349"/>
        <w:gridCol w:w="1286"/>
        <w:gridCol w:w="1232"/>
        <w:gridCol w:w="1219"/>
        <w:gridCol w:w="1440"/>
      </w:tblGrid>
      <w:tr w:rsidR="00D33795" w:rsidTr="00D33795">
        <w:trPr>
          <w:trHeight w:val="842"/>
          <w:jc w:val="center"/>
        </w:trPr>
        <w:tc>
          <w:tcPr>
            <w:tcW w:w="561" w:type="dxa"/>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Р.</w:t>
            </w:r>
            <w:r>
              <w:rPr>
                <w:rFonts w:ascii="Arial" w:hAnsi="Arial" w:cs="Arial"/>
                <w:sz w:val="20"/>
                <w:szCs w:val="20"/>
              </w:rPr>
              <w:br/>
              <w:t>бр.</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Јед. мере</w:t>
            </w:r>
          </w:p>
        </w:tc>
        <w:tc>
          <w:tcPr>
            <w:tcW w:w="1350" w:type="dxa"/>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Количина</w:t>
            </w:r>
          </w:p>
        </w:tc>
        <w:tc>
          <w:tcPr>
            <w:tcW w:w="12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Јединична цена без ПДВ</w:t>
            </w:r>
          </w:p>
        </w:tc>
        <w:tc>
          <w:tcPr>
            <w:tcW w:w="123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Јединична цена са ПДВ</w:t>
            </w:r>
          </w:p>
        </w:tc>
        <w:tc>
          <w:tcPr>
            <w:tcW w:w="12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Укупна цена без ПДВ</w:t>
            </w:r>
          </w:p>
        </w:tc>
        <w:tc>
          <w:tcPr>
            <w:tcW w:w="144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Укупна цена са ПДВ</w:t>
            </w:r>
          </w:p>
        </w:tc>
      </w:tr>
      <w:tr w:rsidR="00D33795" w:rsidTr="00D33795">
        <w:trPr>
          <w:trHeight w:val="1157"/>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1.</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b/>
                <w:sz w:val="20"/>
                <w:szCs w:val="20"/>
                <w:lang w:val="sr-Cyrl-CS" w:eastAsia="hr-HR"/>
              </w:rPr>
            </w:pPr>
            <w:r>
              <w:rPr>
                <w:rFonts w:ascii="Arial" w:hAnsi="Arial" w:cs="Arial"/>
                <w:b/>
                <w:sz w:val="20"/>
                <w:szCs w:val="20"/>
              </w:rPr>
              <w:t xml:space="preserve">Ел. eнергија </w:t>
            </w:r>
            <w:r>
              <w:rPr>
                <w:rFonts w:ascii="Arial" w:hAnsi="Arial" w:cs="Arial"/>
                <w:b/>
                <w:sz w:val="20"/>
                <w:szCs w:val="20"/>
              </w:rPr>
              <w:br/>
              <w:t>-ниски напон -</w:t>
            </w:r>
            <w:r>
              <w:rPr>
                <w:rFonts w:ascii="Arial" w:hAnsi="Arial" w:cs="Arial"/>
                <w:b/>
                <w:sz w:val="20"/>
                <w:szCs w:val="20"/>
              </w:rPr>
              <w:br/>
              <w:t xml:space="preserve"> 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Виша тарифа</w:t>
            </w:r>
          </w:p>
          <w:p w:rsidR="00D33795" w:rsidRDefault="00D33795">
            <w:pPr>
              <w:jc w:val="center"/>
              <w:rPr>
                <w:rFonts w:ascii="Arial" w:hAnsi="Arial" w:cs="Arial"/>
                <w:b/>
                <w:sz w:val="20"/>
                <w:szCs w:val="20"/>
                <w:lang w:val="sr-Cyrl-CS" w:eastAsia="hr-HR"/>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940.000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11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b/>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Нижа тарифа</w:t>
            </w:r>
          </w:p>
          <w:p w:rsidR="00D33795" w:rsidRDefault="00D33795">
            <w:pPr>
              <w:jc w:val="center"/>
              <w:rPr>
                <w:rFonts w:ascii="Arial" w:hAnsi="Arial" w:cs="Arial"/>
                <w:sz w:val="20"/>
                <w:szCs w:val="20"/>
                <w:lang w:val="sr-Cyrl-CS" w:eastAsia="hr-HR"/>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240.000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963"/>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2.</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r>
              <w:rPr>
                <w:rFonts w:ascii="Arial" w:hAnsi="Arial" w:cs="Arial"/>
                <w:b/>
                <w:sz w:val="20"/>
                <w:szCs w:val="20"/>
              </w:rPr>
              <w:t xml:space="preserve">Ел. eнергија </w:t>
            </w:r>
            <w:r>
              <w:rPr>
                <w:rFonts w:ascii="Arial" w:hAnsi="Arial" w:cs="Arial"/>
                <w:b/>
                <w:sz w:val="20"/>
                <w:szCs w:val="20"/>
              </w:rPr>
              <w:br/>
              <w:t>–широка потрошња-</w:t>
            </w:r>
            <w:r>
              <w:rPr>
                <w:rFonts w:ascii="Arial" w:hAnsi="Arial" w:cs="Arial"/>
                <w:b/>
                <w:sz w:val="20"/>
                <w:szCs w:val="20"/>
              </w:rPr>
              <w:br/>
              <w:t>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Виша тарифа</w:t>
            </w:r>
          </w:p>
          <w:p w:rsidR="00D33795" w:rsidRDefault="00D33795">
            <w:pPr>
              <w:jc w:val="center"/>
              <w:rPr>
                <w:rFonts w:ascii="Arial" w:hAnsi="Arial" w:cs="Arial"/>
                <w:sz w:val="20"/>
                <w:szCs w:val="20"/>
                <w:lang w:val="sr-Cyrl-CS" w:eastAsia="hr-HR"/>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170.000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Нижа тарифа</w:t>
            </w:r>
          </w:p>
          <w:p w:rsidR="00D33795" w:rsidRDefault="00D33795">
            <w:pPr>
              <w:jc w:val="center"/>
              <w:rPr>
                <w:rFonts w:ascii="Arial" w:hAnsi="Arial" w:cs="Arial"/>
                <w:b/>
                <w:sz w:val="20"/>
                <w:szCs w:val="20"/>
                <w:lang w:val="sr-Cyrl-CS" w:eastAsia="hr-HR"/>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57.000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Једнот. мерење</w:t>
            </w:r>
          </w:p>
          <w:p w:rsidR="00D33795" w:rsidRDefault="00D33795">
            <w:pPr>
              <w:jc w:val="center"/>
              <w:rPr>
                <w:rFonts w:ascii="Arial" w:hAnsi="Arial" w:cs="Arial"/>
                <w:b/>
                <w:sz w:val="20"/>
                <w:szCs w:val="20"/>
                <w:lang w:val="sr-Cyrl-CS" w:eastAsia="hr-HR"/>
              </w:rPr>
            </w:pPr>
            <w:r>
              <w:rPr>
                <w:rFonts w:ascii="Arial" w:hAnsi="Arial" w:cs="Arial"/>
                <w:b/>
                <w:sz w:val="20"/>
                <w:szCs w:val="20"/>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8.000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bl>
    <w:p w:rsidR="00D33795" w:rsidRDefault="00D33795" w:rsidP="00D33795">
      <w:pPr>
        <w:ind w:left="720" w:right="-285"/>
        <w:jc w:val="both"/>
        <w:rPr>
          <w:rFonts w:ascii="Arial" w:hAnsi="Arial" w:cs="Arial"/>
          <w:sz w:val="20"/>
          <w:szCs w:val="20"/>
          <w:lang w:val="sr-Cyrl-CS" w:eastAsia="hr-HR"/>
        </w:rPr>
      </w:pPr>
    </w:p>
    <w:p w:rsidR="00D33795" w:rsidRDefault="00D33795" w:rsidP="00D33795">
      <w:pPr>
        <w:ind w:right="387"/>
        <w:jc w:val="both"/>
        <w:rPr>
          <w:rFonts w:ascii="Arial" w:hAnsi="Arial" w:cs="Arial"/>
          <w:sz w:val="20"/>
          <w:szCs w:val="20"/>
        </w:rPr>
      </w:pPr>
      <w:r>
        <w:rPr>
          <w:rFonts w:ascii="Arial" w:hAnsi="Arial" w:cs="Arial"/>
          <w:sz w:val="20"/>
          <w:szCs w:val="20"/>
        </w:rPr>
        <w:t>2.Трошкови приступа систему за пренос електричне енергије</w:t>
      </w:r>
    </w:p>
    <w:p w:rsidR="00D33795" w:rsidRDefault="00D33795" w:rsidP="00D33795">
      <w:pPr>
        <w:ind w:left="840" w:right="387"/>
        <w:jc w:val="both"/>
        <w:rPr>
          <w:rFonts w:ascii="Arial" w:hAnsi="Arial" w:cs="Arial"/>
          <w:b/>
          <w:sz w:val="20"/>
          <w:szCs w:val="20"/>
        </w:rPr>
      </w:pPr>
      <w:r>
        <w:rPr>
          <w:rFonts w:ascii="Arial" w:hAnsi="Arial" w:cs="Arial"/>
          <w:b/>
          <w:sz w:val="20"/>
          <w:szCs w:val="20"/>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D33795" w:rsidRDefault="00D33795" w:rsidP="00D33795">
      <w:pPr>
        <w:ind w:right="387"/>
        <w:rPr>
          <w:rFonts w:ascii="Arial" w:hAnsi="Arial" w:cs="Arial"/>
          <w:sz w:val="20"/>
          <w:szCs w:val="20"/>
        </w:rPr>
      </w:pPr>
      <w:r>
        <w:rPr>
          <w:rFonts w:ascii="Arial" w:hAnsi="Arial" w:cs="Arial"/>
          <w:sz w:val="20"/>
          <w:szCs w:val="20"/>
        </w:rPr>
        <w:t>3.Трошкови приступа систему за дистрибуцију електричне енергије</w:t>
      </w:r>
    </w:p>
    <w:p w:rsidR="00D33795" w:rsidRDefault="00D33795" w:rsidP="00D33795">
      <w:pPr>
        <w:ind w:left="840" w:right="387"/>
        <w:jc w:val="both"/>
        <w:rPr>
          <w:rFonts w:ascii="Arial" w:hAnsi="Arial" w:cs="Arial"/>
          <w:b/>
          <w:sz w:val="20"/>
          <w:szCs w:val="20"/>
        </w:rPr>
      </w:pPr>
      <w:r>
        <w:rPr>
          <w:rFonts w:ascii="Arial" w:hAnsi="Arial" w:cs="Arial"/>
          <w:b/>
          <w:sz w:val="20"/>
          <w:szCs w:val="20"/>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w:t>
      </w:r>
    </w:p>
    <w:p w:rsidR="00D33795" w:rsidRDefault="00D33795" w:rsidP="00D33795">
      <w:pPr>
        <w:ind w:right="387"/>
        <w:jc w:val="both"/>
        <w:rPr>
          <w:rFonts w:ascii="Arial" w:hAnsi="Arial" w:cs="Arial"/>
          <w:sz w:val="20"/>
          <w:szCs w:val="20"/>
        </w:rPr>
      </w:pPr>
      <w:r>
        <w:rPr>
          <w:rFonts w:ascii="Arial" w:hAnsi="Arial" w:cs="Arial"/>
          <w:sz w:val="20"/>
          <w:szCs w:val="20"/>
        </w:rPr>
        <w:t>4.Трошкови накнаде за подстицај повлашћених произвођача електричне енергије</w:t>
      </w:r>
    </w:p>
    <w:p w:rsidR="00D33795" w:rsidRDefault="00D33795" w:rsidP="00D33795">
      <w:pPr>
        <w:ind w:left="840" w:right="387"/>
        <w:jc w:val="both"/>
        <w:rPr>
          <w:rFonts w:ascii="Arial" w:hAnsi="Arial" w:cs="Arial"/>
          <w:b/>
          <w:sz w:val="20"/>
          <w:szCs w:val="20"/>
          <w:lang w:val="sr-Cyrl-CS"/>
        </w:rPr>
      </w:pPr>
      <w:r>
        <w:rPr>
          <w:rFonts w:ascii="Arial" w:hAnsi="Arial" w:cs="Arial"/>
          <w:b/>
          <w:sz w:val="20"/>
          <w:szCs w:val="20"/>
        </w:rPr>
        <w:lastRenderedPageBreak/>
        <w:t>Према важећој Уредби о мерама подстицаја за повлашћене произвођаче електричне енергије.</w:t>
      </w:r>
    </w:p>
    <w:p w:rsidR="00D33795" w:rsidRDefault="00D33795" w:rsidP="00D33795">
      <w:pPr>
        <w:ind w:right="387"/>
        <w:jc w:val="both"/>
        <w:rPr>
          <w:rFonts w:ascii="Arial" w:hAnsi="Arial" w:cs="Arial"/>
          <w:sz w:val="20"/>
          <w:szCs w:val="20"/>
        </w:rPr>
      </w:pPr>
      <w:r>
        <w:rPr>
          <w:rFonts w:ascii="Arial" w:hAnsi="Arial" w:cs="Arial"/>
          <w:sz w:val="20"/>
          <w:szCs w:val="20"/>
        </w:rPr>
        <w:t>5.Трошкови акцизе за утрошену електричну енергију</w:t>
      </w:r>
    </w:p>
    <w:p w:rsidR="00D33795" w:rsidRDefault="00D33795" w:rsidP="00D16268">
      <w:pPr>
        <w:ind w:left="840" w:right="387"/>
        <w:jc w:val="both"/>
        <w:rPr>
          <w:rFonts w:ascii="Arial" w:hAnsi="Arial" w:cs="Arial"/>
          <w:b/>
          <w:bCs/>
          <w:iCs/>
          <w:color w:val="000000"/>
          <w:sz w:val="20"/>
          <w:szCs w:val="20"/>
        </w:rPr>
      </w:pPr>
      <w:r>
        <w:rPr>
          <w:rFonts w:ascii="Arial" w:hAnsi="Arial" w:cs="Arial"/>
          <w:b/>
          <w:sz w:val="20"/>
          <w:szCs w:val="20"/>
        </w:rPr>
        <w:t xml:space="preserve">У складу са Законом о изменама и допунама закона о акцизама (Сл. Гласник бр. 55/2015). Акциза се утврђује у складу са Правилником о обрачунавању акцизе електричне енергије за крајњу потрошњу коју доноси Министарство финансија.                                                                                                           </w:t>
      </w:r>
    </w:p>
    <w:p w:rsidR="00D33795" w:rsidRDefault="00D33795" w:rsidP="00D33795">
      <w:pPr>
        <w:ind w:left="840" w:right="387"/>
        <w:jc w:val="both"/>
        <w:rPr>
          <w:rFonts w:ascii="Arial" w:hAnsi="Arial" w:cs="Arial"/>
          <w:b/>
          <w:sz w:val="20"/>
          <w:szCs w:val="20"/>
        </w:rPr>
      </w:pPr>
    </w:p>
    <w:p w:rsidR="00D33795" w:rsidRDefault="00D33795" w:rsidP="00D33795">
      <w:pPr>
        <w:ind w:left="840" w:right="387"/>
        <w:jc w:val="both"/>
        <w:rPr>
          <w:rFonts w:ascii="Arial" w:hAnsi="Arial" w:cs="Arial"/>
          <w:sz w:val="20"/>
          <w:szCs w:val="20"/>
        </w:rPr>
      </w:pPr>
      <w:r>
        <w:rPr>
          <w:rFonts w:ascii="Arial" w:hAnsi="Arial" w:cs="Arial"/>
          <w:sz w:val="20"/>
          <w:szCs w:val="20"/>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r>
        <w:rPr>
          <w:rFonts w:ascii="Arial" w:hAnsi="Arial" w:cs="Arial"/>
          <w:sz w:val="20"/>
          <w:szCs w:val="20"/>
        </w:rPr>
        <w:tab/>
      </w:r>
      <w:r>
        <w:rPr>
          <w:rFonts w:ascii="Arial" w:hAnsi="Arial" w:cs="Arial"/>
          <w:sz w:val="20"/>
          <w:szCs w:val="20"/>
        </w:rPr>
        <w:tab/>
      </w:r>
      <w:r>
        <w:rPr>
          <w:rFonts w:ascii="Arial" w:hAnsi="Arial" w:cs="Arial"/>
          <w:sz w:val="20"/>
          <w:szCs w:val="20"/>
        </w:rPr>
        <w:tab/>
      </w:r>
    </w:p>
    <w:p w:rsidR="00D33795" w:rsidRDefault="00D33795" w:rsidP="00D33795">
      <w:pPr>
        <w:ind w:left="567" w:right="113"/>
        <w:jc w:val="both"/>
        <w:rPr>
          <w:rFonts w:ascii="Arial" w:hAnsi="Arial" w:cs="Arial"/>
          <w:sz w:val="20"/>
          <w:szCs w:val="20"/>
          <w:lang w:val="sr-Cyrl-CS"/>
        </w:rPr>
      </w:pPr>
      <w:r>
        <w:rPr>
          <w:rFonts w:ascii="Arial" w:hAnsi="Arial" w:cs="Arial"/>
          <w:sz w:val="20"/>
          <w:szCs w:val="20"/>
        </w:rPr>
        <w:t>Понуђач је дужан да, у складу са чланом 188. став 3. Закона о енергетици, одмах по потписивању уговора закључи:</w:t>
      </w:r>
    </w:p>
    <w:p w:rsidR="00D33795" w:rsidRDefault="00D33795" w:rsidP="00D33795">
      <w:pPr>
        <w:numPr>
          <w:ilvl w:val="0"/>
          <w:numId w:val="7"/>
        </w:numPr>
        <w:spacing w:before="240" w:after="0" w:line="240" w:lineRule="auto"/>
        <w:ind w:left="630" w:right="113"/>
        <w:jc w:val="both"/>
        <w:rPr>
          <w:rFonts w:ascii="Arial" w:hAnsi="Arial" w:cs="Arial"/>
          <w:sz w:val="20"/>
          <w:szCs w:val="20"/>
        </w:rPr>
      </w:pPr>
      <w:r>
        <w:rPr>
          <w:rFonts w:ascii="Arial" w:hAnsi="Arial" w:cs="Arial"/>
          <w:sz w:val="20"/>
          <w:szCs w:val="20"/>
        </w:rPr>
        <w:t>Уговор о приступу систему са оператором система на који је објекат крајњег купца прикључен и</w:t>
      </w:r>
    </w:p>
    <w:p w:rsidR="00D33795" w:rsidRDefault="00D33795" w:rsidP="00D33795">
      <w:pPr>
        <w:numPr>
          <w:ilvl w:val="0"/>
          <w:numId w:val="7"/>
        </w:numPr>
        <w:spacing w:after="0" w:line="240" w:lineRule="auto"/>
        <w:ind w:left="630" w:right="113"/>
        <w:jc w:val="both"/>
        <w:rPr>
          <w:rFonts w:ascii="Arial" w:hAnsi="Arial" w:cs="Arial"/>
          <w:sz w:val="20"/>
          <w:szCs w:val="20"/>
        </w:rPr>
      </w:pPr>
      <w:r>
        <w:rPr>
          <w:rFonts w:ascii="Arial" w:hAnsi="Arial" w:cs="Arial"/>
          <w:sz w:val="20"/>
          <w:szCs w:val="20"/>
        </w:rPr>
        <w:t>Уговор којим преузима балансну одговорност за места примопредаје крајњег купца.</w:t>
      </w:r>
    </w:p>
    <w:p w:rsidR="00D33795" w:rsidRDefault="00D33795" w:rsidP="00D33795">
      <w:pPr>
        <w:jc w:val="both"/>
        <w:rPr>
          <w:rFonts w:ascii="Arial" w:hAnsi="Arial" w:cs="Arial"/>
          <w:b/>
          <w:sz w:val="20"/>
          <w:szCs w:val="20"/>
        </w:rPr>
      </w:pPr>
    </w:p>
    <w:p w:rsidR="00D33795" w:rsidRDefault="00D33795" w:rsidP="00D33795">
      <w:pPr>
        <w:tabs>
          <w:tab w:val="left" w:pos="3960"/>
        </w:tabs>
        <w:ind w:left="-567" w:right="-285"/>
        <w:rPr>
          <w:rFonts w:ascii="Arial" w:hAnsi="Arial" w:cs="Arial"/>
          <w:bCs/>
          <w:sz w:val="20"/>
          <w:szCs w:val="20"/>
        </w:rPr>
      </w:pPr>
      <w:r>
        <w:rPr>
          <w:rFonts w:ascii="Arial" w:hAnsi="Arial" w:cs="Arial"/>
          <w:sz w:val="20"/>
          <w:szCs w:val="20"/>
        </w:rPr>
        <w:tab/>
        <w:t xml:space="preserve">УКУПНО : </w:t>
      </w:r>
      <w:r>
        <w:rPr>
          <w:rFonts w:ascii="Arial" w:hAnsi="Arial" w:cs="Arial"/>
          <w:bCs/>
          <w:sz w:val="20"/>
          <w:szCs w:val="20"/>
        </w:rPr>
        <w:t>____________________динара без ПДВ-а</w:t>
      </w:r>
    </w:p>
    <w:p w:rsidR="00D33795" w:rsidRDefault="00D33795" w:rsidP="00D33795">
      <w:pPr>
        <w:ind w:left="-567" w:right="-285"/>
        <w:rPr>
          <w:rFonts w:ascii="Arial" w:hAnsi="Arial" w:cs="Arial"/>
          <w:bCs/>
          <w:sz w:val="20"/>
          <w:szCs w:val="20"/>
        </w:rPr>
      </w:pPr>
    </w:p>
    <w:p w:rsidR="00D33795" w:rsidRDefault="00D33795" w:rsidP="00D33795">
      <w:pPr>
        <w:tabs>
          <w:tab w:val="left" w:pos="3960"/>
        </w:tabs>
        <w:ind w:left="-567" w:right="-285"/>
        <w:rPr>
          <w:rFonts w:ascii="Arial" w:hAnsi="Arial" w:cs="Arial"/>
          <w:bCs/>
          <w:sz w:val="20"/>
          <w:szCs w:val="20"/>
          <w:lang w:val="sr-Cyrl-CS"/>
        </w:rPr>
      </w:pPr>
      <w:r>
        <w:rPr>
          <w:rFonts w:ascii="Arial" w:hAnsi="Arial" w:cs="Arial"/>
          <w:bCs/>
          <w:sz w:val="20"/>
          <w:szCs w:val="20"/>
        </w:rPr>
        <w:tab/>
        <w:t>ПДВ:    ____________________динара</w:t>
      </w:r>
    </w:p>
    <w:p w:rsidR="00D33795" w:rsidRDefault="00D33795" w:rsidP="00D33795">
      <w:pPr>
        <w:ind w:left="-567" w:right="-285"/>
        <w:rPr>
          <w:rFonts w:ascii="Arial" w:hAnsi="Arial" w:cs="Arial"/>
          <w:bCs/>
          <w:sz w:val="20"/>
          <w:szCs w:val="20"/>
        </w:rPr>
      </w:pPr>
    </w:p>
    <w:p w:rsidR="00D33795" w:rsidRDefault="00D33795" w:rsidP="00D33795">
      <w:pPr>
        <w:tabs>
          <w:tab w:val="left" w:pos="3960"/>
        </w:tabs>
        <w:ind w:left="-567" w:right="-285"/>
        <w:rPr>
          <w:rFonts w:ascii="Arial" w:hAnsi="Arial" w:cs="Arial"/>
          <w:bCs/>
          <w:sz w:val="20"/>
          <w:szCs w:val="20"/>
        </w:rPr>
      </w:pPr>
      <w:r>
        <w:rPr>
          <w:rFonts w:ascii="Arial" w:hAnsi="Arial" w:cs="Arial"/>
          <w:bCs/>
          <w:sz w:val="20"/>
          <w:szCs w:val="20"/>
        </w:rPr>
        <w:tab/>
        <w:t>УКУПНО:  ____________________динара са ПДВ-ом</w:t>
      </w:r>
    </w:p>
    <w:p w:rsidR="00D33795" w:rsidRDefault="00D33795" w:rsidP="00D33795">
      <w:pPr>
        <w:ind w:left="600" w:right="-285"/>
        <w:rPr>
          <w:rFonts w:ascii="Arial" w:hAnsi="Arial" w:cs="Arial"/>
          <w:bCs/>
          <w:sz w:val="20"/>
          <w:szCs w:val="20"/>
        </w:rPr>
      </w:pPr>
    </w:p>
    <w:p w:rsidR="00D33795" w:rsidRDefault="00D33795" w:rsidP="00D33795">
      <w:pPr>
        <w:ind w:left="600" w:right="-285"/>
        <w:rPr>
          <w:rFonts w:ascii="Arial" w:hAnsi="Arial" w:cs="Arial"/>
          <w:bCs/>
          <w:sz w:val="20"/>
          <w:szCs w:val="20"/>
        </w:rPr>
      </w:pPr>
    </w:p>
    <w:p w:rsidR="00D33795" w:rsidRDefault="00D33795" w:rsidP="00D33795">
      <w:pPr>
        <w:ind w:left="600" w:right="-285"/>
        <w:jc w:val="both"/>
        <w:rPr>
          <w:rFonts w:ascii="Arial" w:hAnsi="Arial" w:cs="Arial"/>
          <w:sz w:val="20"/>
          <w:szCs w:val="20"/>
        </w:rPr>
      </w:pPr>
      <w:r>
        <w:rPr>
          <w:rFonts w:ascii="Arial" w:hAnsi="Arial" w:cs="Arial"/>
          <w:sz w:val="20"/>
          <w:szCs w:val="20"/>
        </w:rPr>
        <w:t xml:space="preserve">   Место и датум:                                         .                              Понуђач</w:t>
      </w:r>
    </w:p>
    <w:p w:rsidR="00D33795" w:rsidRDefault="00D33795" w:rsidP="00D33795">
      <w:pPr>
        <w:ind w:left="600" w:right="-285"/>
        <w:jc w:val="both"/>
        <w:rPr>
          <w:rFonts w:ascii="Arial" w:hAnsi="Arial" w:cs="Arial"/>
          <w:sz w:val="20"/>
          <w:szCs w:val="20"/>
          <w:lang w:val="sr-Cyrl-CS"/>
        </w:rPr>
      </w:pPr>
    </w:p>
    <w:p w:rsidR="00D33795" w:rsidRDefault="00D33795" w:rsidP="00D33795">
      <w:pPr>
        <w:ind w:left="600" w:right="-285"/>
        <w:jc w:val="both"/>
        <w:rPr>
          <w:rFonts w:ascii="Arial" w:hAnsi="Arial" w:cs="Arial"/>
          <w:sz w:val="20"/>
          <w:szCs w:val="20"/>
        </w:rPr>
      </w:pPr>
      <w:r>
        <w:rPr>
          <w:rFonts w:ascii="Arial" w:hAnsi="Arial" w:cs="Arial"/>
          <w:sz w:val="20"/>
          <w:szCs w:val="20"/>
        </w:rPr>
        <w:t xml:space="preserve"> __________________                                                              _________________</w:t>
      </w:r>
    </w:p>
    <w:p w:rsidR="00D33795" w:rsidRDefault="00D33795" w:rsidP="00D33795">
      <w:pPr>
        <w:ind w:left="600" w:right="-285"/>
        <w:jc w:val="center"/>
        <w:rPr>
          <w:rFonts w:ascii="Arial" w:hAnsi="Arial" w:cs="Arial"/>
          <w:sz w:val="20"/>
          <w:szCs w:val="20"/>
          <w:lang w:val="sr-Cyrl-CS"/>
        </w:rPr>
      </w:pPr>
    </w:p>
    <w:p w:rsidR="00003D3A" w:rsidRDefault="00003D3A" w:rsidP="00D33795">
      <w:pPr>
        <w:ind w:left="600" w:right="-285"/>
        <w:jc w:val="center"/>
        <w:rPr>
          <w:rFonts w:ascii="Arial" w:hAnsi="Arial" w:cs="Arial"/>
          <w:sz w:val="20"/>
          <w:szCs w:val="20"/>
          <w:lang w:val="sr-Cyrl-CS"/>
        </w:rPr>
      </w:pPr>
    </w:p>
    <w:p w:rsidR="001D3271" w:rsidRDefault="001D3271" w:rsidP="00D33795">
      <w:pPr>
        <w:ind w:left="600" w:right="-285"/>
        <w:jc w:val="center"/>
        <w:rPr>
          <w:rFonts w:ascii="Arial" w:hAnsi="Arial" w:cs="Arial"/>
          <w:sz w:val="20"/>
          <w:szCs w:val="20"/>
          <w:lang w:val="sr-Cyrl-CS"/>
        </w:rPr>
      </w:pPr>
    </w:p>
    <w:p w:rsidR="001D3271" w:rsidRDefault="001D3271" w:rsidP="00D33795">
      <w:pPr>
        <w:ind w:left="600" w:right="-285"/>
        <w:jc w:val="center"/>
        <w:rPr>
          <w:rFonts w:ascii="Arial" w:hAnsi="Arial" w:cs="Arial"/>
          <w:sz w:val="20"/>
          <w:szCs w:val="20"/>
          <w:lang w:val="sr-Cyrl-CS"/>
        </w:rPr>
      </w:pPr>
    </w:p>
    <w:p w:rsidR="00003D3A" w:rsidRDefault="00003D3A" w:rsidP="00D33795">
      <w:pPr>
        <w:ind w:left="600" w:right="-285"/>
        <w:jc w:val="center"/>
        <w:rPr>
          <w:rFonts w:ascii="Arial" w:hAnsi="Arial" w:cs="Arial"/>
          <w:sz w:val="20"/>
          <w:szCs w:val="20"/>
          <w:lang w:val="sr-Cyrl-CS"/>
        </w:rPr>
      </w:pPr>
    </w:p>
    <w:p w:rsidR="00003D3A" w:rsidRDefault="00003D3A" w:rsidP="00D33795">
      <w:pPr>
        <w:ind w:left="600" w:right="-285"/>
        <w:jc w:val="center"/>
        <w:rPr>
          <w:rFonts w:ascii="Arial" w:hAnsi="Arial" w:cs="Arial"/>
          <w:sz w:val="20"/>
          <w:szCs w:val="20"/>
          <w:lang w:val="sr-Cyrl-CS"/>
        </w:rPr>
      </w:pPr>
    </w:p>
    <w:p w:rsidR="00D33795" w:rsidRDefault="00D33795" w:rsidP="00D33795">
      <w:pPr>
        <w:ind w:left="600" w:right="-285"/>
        <w:jc w:val="center"/>
        <w:rPr>
          <w:rFonts w:ascii="Arial" w:hAnsi="Arial" w:cs="Arial"/>
          <w:sz w:val="20"/>
          <w:szCs w:val="20"/>
        </w:rPr>
      </w:pPr>
    </w:p>
    <w:p w:rsidR="00D33795" w:rsidRDefault="00D33795" w:rsidP="00D16268">
      <w:pPr>
        <w:ind w:left="600" w:right="-285"/>
        <w:rPr>
          <w:rFonts w:ascii="Arial" w:hAnsi="Arial" w:cs="Arial"/>
          <w:sz w:val="20"/>
          <w:szCs w:val="20"/>
        </w:rPr>
      </w:pPr>
      <w:r>
        <w:rPr>
          <w:rFonts w:ascii="Arial" w:hAnsi="Arial" w:cs="Arial"/>
          <w:sz w:val="20"/>
          <w:szCs w:val="20"/>
        </w:rPr>
        <w:lastRenderedPageBreak/>
        <w:t xml:space="preserve">                                                                      </w:t>
      </w:r>
      <w:bookmarkStart w:id="2" w:name="_Toc459981812"/>
      <w:r>
        <w:rPr>
          <w:rFonts w:ascii="Arial" w:hAnsi="Arial" w:cs="Arial"/>
          <w:sz w:val="20"/>
          <w:szCs w:val="20"/>
        </w:rPr>
        <w:t>VII</w:t>
      </w:r>
      <w:r>
        <w:rPr>
          <w:rFonts w:ascii="Arial" w:hAnsi="Arial" w:cs="Arial"/>
          <w:sz w:val="20"/>
          <w:szCs w:val="20"/>
          <w:lang w:val="sr-Cyrl-CS"/>
        </w:rPr>
        <w:t>.</w:t>
      </w:r>
      <w:r>
        <w:rPr>
          <w:rFonts w:ascii="Arial" w:hAnsi="Arial" w:cs="Arial"/>
          <w:sz w:val="20"/>
          <w:szCs w:val="20"/>
        </w:rPr>
        <w:t xml:space="preserve">  </w:t>
      </w:r>
      <w:bookmarkEnd w:id="2"/>
    </w:p>
    <w:p w:rsidR="00D33795" w:rsidRDefault="00D33795" w:rsidP="00D33795">
      <w:pPr>
        <w:jc w:val="center"/>
        <w:rPr>
          <w:rFonts w:ascii="Arial" w:hAnsi="Arial" w:cs="Arial"/>
          <w:b/>
          <w:sz w:val="20"/>
          <w:szCs w:val="20"/>
        </w:rPr>
      </w:pPr>
      <w:r>
        <w:rPr>
          <w:rFonts w:ascii="Arial" w:hAnsi="Arial" w:cs="Arial"/>
          <w:b/>
          <w:sz w:val="20"/>
          <w:szCs w:val="20"/>
        </w:rPr>
        <w:t>МОДЕЛ УГОВОРА</w:t>
      </w:r>
    </w:p>
    <w:p w:rsidR="00D33795" w:rsidRDefault="00D33795" w:rsidP="00D33795">
      <w:pPr>
        <w:jc w:val="both"/>
        <w:rPr>
          <w:rFonts w:ascii="Arial" w:hAnsi="Arial" w:cs="Arial"/>
          <w:sz w:val="20"/>
          <w:szCs w:val="20"/>
        </w:rPr>
      </w:pPr>
      <w:r>
        <w:rPr>
          <w:rFonts w:ascii="Arial" w:hAnsi="Arial" w:cs="Arial"/>
          <w:sz w:val="20"/>
          <w:szCs w:val="20"/>
        </w:rPr>
        <w:t>Понуђач је дужан да модел уговора попуни и потпише чиме изражава сагласност са садржином истог.</w:t>
      </w:r>
    </w:p>
    <w:p w:rsidR="00D33795" w:rsidRDefault="00D33795" w:rsidP="00D33795">
      <w:pPr>
        <w:jc w:val="center"/>
        <w:rPr>
          <w:rFonts w:ascii="Arial" w:hAnsi="Arial" w:cs="Arial"/>
          <w:b/>
          <w:sz w:val="20"/>
          <w:szCs w:val="20"/>
        </w:rPr>
      </w:pPr>
      <w:r>
        <w:rPr>
          <w:rFonts w:ascii="Arial" w:hAnsi="Arial" w:cs="Arial"/>
          <w:b/>
          <w:sz w:val="20"/>
          <w:szCs w:val="20"/>
        </w:rPr>
        <w:t>У Г О В О Р</w:t>
      </w:r>
    </w:p>
    <w:p w:rsidR="00D33795" w:rsidRDefault="00D33795" w:rsidP="00D33795">
      <w:pPr>
        <w:jc w:val="center"/>
        <w:rPr>
          <w:rFonts w:ascii="Arial" w:hAnsi="Arial" w:cs="Arial"/>
          <w:b/>
          <w:sz w:val="20"/>
          <w:szCs w:val="20"/>
          <w:shd w:val="clear" w:color="auto" w:fill="FFFFFF"/>
        </w:rPr>
      </w:pPr>
      <w:r>
        <w:rPr>
          <w:rFonts w:ascii="Arial" w:hAnsi="Arial" w:cs="Arial"/>
          <w:b/>
          <w:sz w:val="20"/>
          <w:szCs w:val="20"/>
          <w:shd w:val="clear" w:color="auto" w:fill="FFFFFF"/>
        </w:rPr>
        <w:t>о набавци електричне енергије за потребе  ЈКП ,,Градска топлана’’ Пирот</w:t>
      </w:r>
    </w:p>
    <w:p w:rsidR="00D33795" w:rsidRDefault="00D33795" w:rsidP="00D33795">
      <w:pPr>
        <w:pStyle w:val="NoSpacing"/>
        <w:jc w:val="both"/>
        <w:rPr>
          <w:rFonts w:ascii="Arial" w:hAnsi="Arial" w:cs="Arial"/>
          <w:sz w:val="20"/>
          <w:szCs w:val="20"/>
        </w:rPr>
      </w:pPr>
      <w:r>
        <w:rPr>
          <w:rFonts w:ascii="Arial" w:hAnsi="Arial" w:cs="Arial"/>
          <w:sz w:val="20"/>
          <w:szCs w:val="20"/>
        </w:rPr>
        <w:t>Закључен између :</w:t>
      </w:r>
    </w:p>
    <w:p w:rsidR="00D33795" w:rsidRDefault="00D33795" w:rsidP="00D33795">
      <w:pPr>
        <w:pStyle w:val="NoSpacing"/>
        <w:jc w:val="both"/>
        <w:rPr>
          <w:rFonts w:ascii="Arial" w:hAnsi="Arial" w:cs="Arial"/>
          <w:sz w:val="20"/>
          <w:szCs w:val="20"/>
        </w:rPr>
      </w:pPr>
    </w:p>
    <w:p w:rsidR="00D33795" w:rsidRDefault="00D33795" w:rsidP="00D33795">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ул.Нишавска бр.11, 18 300 Пирот, (матични број: </w:t>
      </w:r>
      <w:r>
        <w:rPr>
          <w:rFonts w:ascii="Arial" w:hAnsi="Arial" w:cs="Arial"/>
          <w:sz w:val="20"/>
          <w:szCs w:val="20"/>
        </w:rPr>
        <w:t>07295871</w:t>
      </w:r>
      <w:r>
        <w:rPr>
          <w:rFonts w:ascii="Arial" w:hAnsi="Arial" w:cs="Arial"/>
          <w:sz w:val="20"/>
          <w:szCs w:val="20"/>
          <w:lang w:val="ru-RU"/>
        </w:rPr>
        <w:t xml:space="preserve">; ПИБ: </w:t>
      </w:r>
      <w:r>
        <w:rPr>
          <w:rFonts w:ascii="Arial" w:hAnsi="Arial" w:cs="Arial"/>
          <w:sz w:val="20"/>
          <w:szCs w:val="20"/>
        </w:rPr>
        <w:t>100187823</w:t>
      </w:r>
      <w:r>
        <w:rPr>
          <w:rFonts w:ascii="Arial" w:hAnsi="Arial" w:cs="Arial"/>
          <w:sz w:val="20"/>
          <w:szCs w:val="20"/>
          <w:lang w:val="ru-RU"/>
        </w:rPr>
        <w:t xml:space="preserve">), кога заступа </w:t>
      </w:r>
      <w:r w:rsidR="00003D3A">
        <w:rPr>
          <w:rFonts w:ascii="Arial" w:hAnsi="Arial" w:cs="Arial"/>
          <w:sz w:val="20"/>
          <w:szCs w:val="20"/>
          <w:lang w:val="ru-RU"/>
        </w:rPr>
        <w:t>Д</w:t>
      </w:r>
      <w:r>
        <w:rPr>
          <w:rFonts w:ascii="Arial" w:hAnsi="Arial" w:cs="Arial"/>
          <w:sz w:val="20"/>
          <w:szCs w:val="20"/>
          <w:lang w:val="ru-RU"/>
        </w:rPr>
        <w:t>иректор</w:t>
      </w:r>
      <w:r w:rsidR="00003D3A">
        <w:rPr>
          <w:rFonts w:ascii="Arial" w:hAnsi="Arial" w:cs="Arial"/>
          <w:sz w:val="20"/>
          <w:szCs w:val="20"/>
          <w:lang w:val="ru-RU"/>
        </w:rPr>
        <w:t xml:space="preserve"> Братислав Ћирић,дипл.ек.</w:t>
      </w:r>
      <w:r>
        <w:rPr>
          <w:rFonts w:ascii="Arial" w:hAnsi="Arial" w:cs="Arial"/>
          <w:sz w:val="20"/>
          <w:szCs w:val="20"/>
          <w:lang w:val="ru-RU"/>
        </w:rPr>
        <w:t xml:space="preserve"> (у даљем тексту: Наручилац), с једне стране,  </w:t>
      </w:r>
      <w:r>
        <w:rPr>
          <w:rFonts w:ascii="Arial" w:hAnsi="Arial" w:cs="Arial"/>
          <w:sz w:val="20"/>
          <w:szCs w:val="20"/>
        </w:rPr>
        <w:t>и</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spacing w:line="360" w:lineRule="auto"/>
        <w:jc w:val="both"/>
        <w:rPr>
          <w:rFonts w:ascii="Arial" w:hAnsi="Arial" w:cs="Arial"/>
          <w:sz w:val="20"/>
          <w:szCs w:val="20"/>
          <w:shd w:val="clear" w:color="auto" w:fill="FFFFFF"/>
          <w:lang w:val="sr-Cyrl-CS"/>
        </w:rPr>
      </w:pPr>
      <w:r>
        <w:rPr>
          <w:rFonts w:ascii="Arial" w:hAnsi="Arial" w:cs="Arial"/>
          <w:sz w:val="20"/>
          <w:szCs w:val="20"/>
          <w:lang w:val="sr-Cyrl-CS"/>
        </w:rPr>
        <w:t>2.</w:t>
      </w:r>
      <w:r>
        <w:rPr>
          <w:rFonts w:ascii="Arial" w:hAnsi="Arial" w:cs="Arial"/>
          <w:sz w:val="20"/>
          <w:szCs w:val="20"/>
        </w:rPr>
        <w:t xml:space="preserve">___________________________________, </w:t>
      </w:r>
      <w:r>
        <w:rPr>
          <w:rFonts w:ascii="Arial" w:hAnsi="Arial" w:cs="Arial"/>
          <w:sz w:val="20"/>
          <w:szCs w:val="20"/>
          <w:lang w:val="sr-Cyrl-CS"/>
        </w:rPr>
        <w:t>а</w:t>
      </w:r>
      <w:r>
        <w:rPr>
          <w:rFonts w:ascii="Arial" w:hAnsi="Arial" w:cs="Arial"/>
          <w:sz w:val="20"/>
          <w:szCs w:val="20"/>
        </w:rPr>
        <w:t>дреса</w:t>
      </w:r>
      <w:r>
        <w:rPr>
          <w:rFonts w:ascii="Arial" w:hAnsi="Arial" w:cs="Arial"/>
          <w:sz w:val="20"/>
          <w:szCs w:val="20"/>
          <w:lang w:val="sr-Cyrl-CS"/>
        </w:rPr>
        <w:t xml:space="preserve"> ________________________</w:t>
      </w:r>
      <w:r>
        <w:rPr>
          <w:rFonts w:ascii="Arial" w:hAnsi="Arial" w:cs="Arial"/>
          <w:sz w:val="20"/>
          <w:szCs w:val="20"/>
          <w:lang w:val="ru-RU"/>
        </w:rPr>
        <w:t>_____</w:t>
      </w:r>
      <w:r>
        <w:rPr>
          <w:rFonts w:ascii="Arial" w:hAnsi="Arial" w:cs="Arial"/>
          <w:sz w:val="20"/>
          <w:szCs w:val="20"/>
        </w:rPr>
        <w:t xml:space="preserve">,  </w:t>
      </w:r>
      <w:r>
        <w:rPr>
          <w:rFonts w:ascii="Arial" w:hAnsi="Arial" w:cs="Arial"/>
          <w:sz w:val="20"/>
          <w:szCs w:val="20"/>
          <w:lang w:val="ru-RU"/>
        </w:rPr>
        <w:t>(матични број: __________; ПИБ: ____________)</w:t>
      </w:r>
      <w:r>
        <w:rPr>
          <w:rFonts w:ascii="Arial" w:hAnsi="Arial" w:cs="Arial"/>
          <w:sz w:val="20"/>
          <w:szCs w:val="20"/>
        </w:rPr>
        <w:t xml:space="preserve">  кога заступа  ___________________   ( у даљем тексту:</w:t>
      </w:r>
      <w:r>
        <w:rPr>
          <w:rFonts w:ascii="Arial" w:hAnsi="Arial" w:cs="Arial"/>
          <w:sz w:val="20"/>
          <w:szCs w:val="20"/>
          <w:shd w:val="clear" w:color="auto" w:fill="FFFFFF"/>
        </w:rPr>
        <w:t xml:space="preserve">  И</w:t>
      </w:r>
      <w:r>
        <w:rPr>
          <w:rFonts w:ascii="Arial" w:hAnsi="Arial" w:cs="Arial"/>
          <w:sz w:val="20"/>
          <w:szCs w:val="20"/>
          <w:shd w:val="clear" w:color="auto" w:fill="FFFFFF"/>
          <w:lang w:val="sr-Cyrl-CS"/>
        </w:rPr>
        <w:t>звршилац</w:t>
      </w:r>
      <w:r>
        <w:rPr>
          <w:rFonts w:ascii="Arial" w:hAnsi="Arial" w:cs="Arial"/>
          <w:sz w:val="20"/>
          <w:szCs w:val="20"/>
          <w:shd w:val="clear" w:color="auto" w:fill="FFFFFF"/>
        </w:rPr>
        <w:t>), с друге стране</w:t>
      </w:r>
      <w:r>
        <w:rPr>
          <w:rFonts w:ascii="Arial" w:hAnsi="Arial" w:cs="Arial"/>
          <w:sz w:val="20"/>
          <w:szCs w:val="20"/>
          <w:shd w:val="clear" w:color="auto" w:fill="FFFFFF"/>
          <w:lang w:val="sr-Cyrl-CS"/>
        </w:rPr>
        <w:t>.</w:t>
      </w:r>
    </w:p>
    <w:p w:rsidR="00D33795" w:rsidRDefault="00D33795" w:rsidP="00D33795">
      <w:pPr>
        <w:pStyle w:val="NoSpacing"/>
        <w:spacing w:line="360" w:lineRule="auto"/>
        <w:jc w:val="both"/>
        <w:rPr>
          <w:rFonts w:ascii="Arial" w:hAnsi="Arial" w:cs="Arial"/>
          <w:sz w:val="20"/>
          <w:szCs w:val="20"/>
          <w:shd w:val="clear" w:color="auto" w:fill="FFFFFF"/>
        </w:rPr>
      </w:pPr>
    </w:p>
    <w:p w:rsidR="00D33795" w:rsidRDefault="00D33795" w:rsidP="00D33795">
      <w:pPr>
        <w:pStyle w:val="NoSpacing"/>
        <w:jc w:val="center"/>
        <w:rPr>
          <w:rFonts w:ascii="Arial" w:hAnsi="Arial" w:cs="Arial"/>
          <w:sz w:val="20"/>
          <w:szCs w:val="20"/>
        </w:rPr>
      </w:pPr>
      <w:r>
        <w:rPr>
          <w:rFonts w:ascii="Arial" w:hAnsi="Arial" w:cs="Arial"/>
          <w:sz w:val="20"/>
          <w:szCs w:val="20"/>
        </w:rPr>
        <w:t>Члан 1.</w:t>
      </w:r>
    </w:p>
    <w:p w:rsidR="00D33795" w:rsidRDefault="00D33795" w:rsidP="00D33795">
      <w:pPr>
        <w:pStyle w:val="NoSpacing"/>
        <w:jc w:val="both"/>
        <w:rPr>
          <w:rFonts w:ascii="Arial" w:hAnsi="Arial" w:cs="Arial"/>
          <w:sz w:val="20"/>
          <w:szCs w:val="20"/>
        </w:rPr>
      </w:pPr>
      <w:r>
        <w:rPr>
          <w:rFonts w:ascii="Arial" w:hAnsi="Arial" w:cs="Arial"/>
          <w:sz w:val="20"/>
          <w:szCs w:val="20"/>
          <w:shd w:val="clear" w:color="auto" w:fill="FFFFFF"/>
          <w:lang w:val="sr-Cyrl-CS"/>
        </w:rPr>
        <w:t>Извршилац</w:t>
      </w:r>
      <w:r>
        <w:rPr>
          <w:rFonts w:ascii="Arial" w:hAnsi="Arial" w:cs="Arial"/>
          <w:sz w:val="20"/>
          <w:szCs w:val="20"/>
          <w:lang w:val="sr-Cyrl-CS"/>
        </w:rPr>
        <w:t xml:space="preserve"> се обавезује да врши испоруку електричне енергије  за потребе ЈКП ,,Градска топлана’’ у Пироту</w:t>
      </w:r>
      <w:r>
        <w:rPr>
          <w:rFonts w:ascii="Arial" w:hAnsi="Arial" w:cs="Arial"/>
          <w:sz w:val="20"/>
          <w:szCs w:val="20"/>
          <w:lang w:val="ru-RU"/>
        </w:rPr>
        <w:t xml:space="preserve">, </w:t>
      </w:r>
      <w:r>
        <w:rPr>
          <w:rFonts w:ascii="Arial" w:hAnsi="Arial" w:cs="Arial"/>
          <w:sz w:val="20"/>
          <w:szCs w:val="20"/>
        </w:rPr>
        <w:t xml:space="preserve">у свему према понуди </w:t>
      </w:r>
      <w:r>
        <w:rPr>
          <w:rFonts w:ascii="Arial" w:hAnsi="Arial" w:cs="Arial"/>
          <w:sz w:val="20"/>
          <w:szCs w:val="20"/>
          <w:lang w:val="sr-Cyrl-CS"/>
        </w:rPr>
        <w:t xml:space="preserve">и спецификацији услуга  </w:t>
      </w:r>
      <w:r>
        <w:rPr>
          <w:rFonts w:ascii="Arial" w:hAnsi="Arial" w:cs="Arial"/>
          <w:sz w:val="20"/>
          <w:szCs w:val="20"/>
        </w:rPr>
        <w:t xml:space="preserve">бр. </w:t>
      </w:r>
      <w:r>
        <w:rPr>
          <w:rFonts w:ascii="Arial" w:hAnsi="Arial" w:cs="Arial"/>
          <w:sz w:val="20"/>
          <w:szCs w:val="20"/>
          <w:lang w:val="sr-Cyrl-CS"/>
        </w:rPr>
        <w:t>_______________</w:t>
      </w:r>
      <w:r>
        <w:rPr>
          <w:rFonts w:ascii="Arial" w:hAnsi="Arial" w:cs="Arial"/>
          <w:sz w:val="20"/>
          <w:szCs w:val="20"/>
        </w:rPr>
        <w:t xml:space="preserve">од _____________ године, која је саставни део овог Уговора.  </w:t>
      </w:r>
    </w:p>
    <w:p w:rsidR="00D33795" w:rsidRDefault="00D33795" w:rsidP="00D33795">
      <w:pPr>
        <w:pStyle w:val="NoSpacing"/>
        <w:spacing w:line="360" w:lineRule="auto"/>
        <w:jc w:val="both"/>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2</w:t>
      </w:r>
      <w:r>
        <w:rPr>
          <w:rFonts w:ascii="Arial" w:hAnsi="Arial" w:cs="Arial"/>
          <w:sz w:val="20"/>
          <w:szCs w:val="20"/>
        </w:rPr>
        <w:t>.</w:t>
      </w:r>
    </w:p>
    <w:p w:rsidR="00D33795" w:rsidRDefault="00D33795" w:rsidP="00D33795">
      <w:pPr>
        <w:pStyle w:val="NoSpacing"/>
        <w:spacing w:line="360" w:lineRule="auto"/>
        <w:jc w:val="both"/>
        <w:rPr>
          <w:rFonts w:ascii="Arial" w:hAnsi="Arial" w:cs="Arial"/>
          <w:sz w:val="20"/>
          <w:szCs w:val="20"/>
        </w:rPr>
      </w:pPr>
      <w:r>
        <w:rPr>
          <w:rFonts w:ascii="Arial" w:hAnsi="Arial" w:cs="Arial"/>
          <w:sz w:val="20"/>
          <w:szCs w:val="20"/>
        </w:rPr>
        <w:t>Укупно уговорена цена за услуге, из члана 1. Овог Уговора, износи:</w:t>
      </w:r>
    </w:p>
    <w:p w:rsidR="00D33795" w:rsidRDefault="00D33795" w:rsidP="00D33795">
      <w:pPr>
        <w:pStyle w:val="NoSpacing"/>
        <w:spacing w:line="360" w:lineRule="auto"/>
        <w:jc w:val="both"/>
        <w:rPr>
          <w:rFonts w:ascii="Arial" w:hAnsi="Arial" w:cs="Arial"/>
          <w:sz w:val="20"/>
          <w:szCs w:val="20"/>
        </w:rPr>
      </w:pPr>
    </w:p>
    <w:p w:rsidR="00D33795" w:rsidRDefault="00D33795" w:rsidP="00D33795">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D33795" w:rsidRDefault="00D33795" w:rsidP="00D33795">
      <w:pPr>
        <w:pStyle w:val="NoSpacing"/>
        <w:spacing w:line="360" w:lineRule="auto"/>
        <w:jc w:val="both"/>
        <w:rPr>
          <w:rFonts w:ascii="Arial" w:hAnsi="Arial" w:cs="Arial"/>
          <w:sz w:val="20"/>
          <w:szCs w:val="20"/>
        </w:rPr>
      </w:pPr>
      <w:r>
        <w:rPr>
          <w:rFonts w:ascii="Arial" w:hAnsi="Arial" w:cs="Arial"/>
          <w:sz w:val="20"/>
          <w:szCs w:val="20"/>
        </w:rPr>
        <w:t>(и словима: _______________________________________________________динара),</w:t>
      </w:r>
    </w:p>
    <w:p w:rsidR="00D33795" w:rsidRDefault="00D33795" w:rsidP="00D33795">
      <w:pPr>
        <w:pStyle w:val="NoSpacing"/>
        <w:ind w:left="-284"/>
        <w:jc w:val="both"/>
        <w:rPr>
          <w:rFonts w:ascii="Arial" w:hAnsi="Arial" w:cs="Arial"/>
          <w:sz w:val="20"/>
          <w:szCs w:val="20"/>
          <w:lang w:val="ru-RU"/>
        </w:rPr>
      </w:pPr>
    </w:p>
    <w:p w:rsidR="00D33795" w:rsidRDefault="00D33795" w:rsidP="00D33795">
      <w:pPr>
        <w:pStyle w:val="NoSpacing"/>
        <w:ind w:left="-284"/>
        <w:jc w:val="both"/>
        <w:rPr>
          <w:rFonts w:ascii="Arial" w:hAnsi="Arial" w:cs="Arial"/>
          <w:sz w:val="20"/>
          <w:szCs w:val="20"/>
          <w:lang w:val="ru-RU"/>
        </w:rPr>
      </w:pPr>
      <w:r>
        <w:rPr>
          <w:rFonts w:ascii="Arial" w:hAnsi="Arial" w:cs="Arial"/>
          <w:sz w:val="20"/>
          <w:szCs w:val="20"/>
          <w:lang w:val="ru-RU"/>
        </w:rPr>
        <w:t xml:space="preserve">и                                  </w:t>
      </w:r>
      <w:r>
        <w:rPr>
          <w:rFonts w:ascii="Arial" w:hAnsi="Arial" w:cs="Arial"/>
          <w:sz w:val="20"/>
          <w:szCs w:val="20"/>
        </w:rPr>
        <w:t xml:space="preserve">   </w:t>
      </w:r>
      <w:r>
        <w:rPr>
          <w:rFonts w:ascii="Arial" w:hAnsi="Arial" w:cs="Arial"/>
          <w:sz w:val="20"/>
          <w:szCs w:val="20"/>
          <w:lang w:val="ru-RU"/>
        </w:rPr>
        <w:t>ДИНАРА: __________________ са ПДВ-ом</w:t>
      </w:r>
    </w:p>
    <w:p w:rsidR="00D33795" w:rsidRDefault="00D33795" w:rsidP="00D33795">
      <w:pPr>
        <w:pStyle w:val="NoSpacing"/>
        <w:ind w:left="-284"/>
        <w:jc w:val="both"/>
        <w:rPr>
          <w:rFonts w:ascii="Arial" w:hAnsi="Arial" w:cs="Arial"/>
          <w:sz w:val="20"/>
          <w:szCs w:val="20"/>
          <w:lang w:val="ru-RU"/>
        </w:rPr>
      </w:pPr>
    </w:p>
    <w:p w:rsidR="00D33795" w:rsidRDefault="00D33795" w:rsidP="00D33795">
      <w:pPr>
        <w:pStyle w:val="NoSpacing"/>
        <w:ind w:left="-284"/>
        <w:jc w:val="both"/>
        <w:rPr>
          <w:rFonts w:ascii="Arial" w:hAnsi="Arial" w:cs="Arial"/>
          <w:sz w:val="20"/>
          <w:szCs w:val="20"/>
          <w:lang w:val="ru-RU"/>
        </w:rPr>
      </w:pPr>
      <w:r>
        <w:rPr>
          <w:rFonts w:ascii="Arial" w:hAnsi="Arial" w:cs="Arial"/>
          <w:sz w:val="20"/>
          <w:szCs w:val="20"/>
          <w:lang w:val="ru-RU"/>
        </w:rPr>
        <w:t xml:space="preserve">    (и словима:______________________________________________________ динара).</w:t>
      </w:r>
    </w:p>
    <w:p w:rsidR="00D33795" w:rsidRDefault="00D33795" w:rsidP="00D33795">
      <w:pPr>
        <w:pStyle w:val="NoSpacing"/>
        <w:spacing w:line="360" w:lineRule="auto"/>
        <w:jc w:val="both"/>
        <w:rPr>
          <w:rFonts w:ascii="Arial" w:hAnsi="Arial" w:cs="Arial"/>
          <w:sz w:val="20"/>
          <w:szCs w:val="20"/>
        </w:rPr>
      </w:pPr>
    </w:p>
    <w:p w:rsidR="00D33795" w:rsidRDefault="00D33795" w:rsidP="00D33795">
      <w:pPr>
        <w:pStyle w:val="NoSpacing"/>
        <w:spacing w:line="360" w:lineRule="auto"/>
        <w:jc w:val="both"/>
        <w:rPr>
          <w:rFonts w:ascii="Arial" w:hAnsi="Arial" w:cs="Arial"/>
          <w:sz w:val="20"/>
          <w:szCs w:val="20"/>
          <w:shd w:val="clear" w:color="auto" w:fill="FFFFFF"/>
        </w:rPr>
      </w:pPr>
      <w:r>
        <w:rPr>
          <w:rFonts w:ascii="Arial" w:hAnsi="Arial" w:cs="Arial"/>
          <w:sz w:val="20"/>
          <w:szCs w:val="20"/>
        </w:rPr>
        <w:t>Укупно уговорена цена, из усвојене пону</w:t>
      </w:r>
      <w:r>
        <w:rPr>
          <w:rFonts w:ascii="Arial" w:hAnsi="Arial" w:cs="Arial"/>
          <w:sz w:val="20"/>
          <w:szCs w:val="20"/>
          <w:shd w:val="clear" w:color="auto" w:fill="FFFFFF"/>
        </w:rPr>
        <w:t>де Извршиоца</w:t>
      </w:r>
      <w:r w:rsidR="00A67F8F">
        <w:rPr>
          <w:rFonts w:ascii="Arial" w:hAnsi="Arial" w:cs="Arial"/>
          <w:sz w:val="20"/>
          <w:szCs w:val="20"/>
          <w:shd w:val="clear" w:color="auto" w:fill="FFFFFF"/>
        </w:rPr>
        <w:t xml:space="preserve"> може се мењати искључиво из објективних оразложених разлога у складу са чл.115. Закона о јавним набавкама . потписним Уговором, Конкурсном документацијом, а у складу са позитивним законским прописима којима се регулише ова материја.</w:t>
      </w:r>
    </w:p>
    <w:p w:rsidR="00D33795" w:rsidRDefault="00D33795" w:rsidP="00D33795">
      <w:pPr>
        <w:pStyle w:val="NoSpacing"/>
        <w:spacing w:line="360" w:lineRule="auto"/>
        <w:jc w:val="center"/>
        <w:rPr>
          <w:rFonts w:ascii="Arial" w:hAnsi="Arial" w:cs="Arial"/>
          <w:sz w:val="20"/>
          <w:szCs w:val="20"/>
          <w:lang w:val="sr-Cyrl-CS"/>
        </w:rPr>
      </w:pPr>
      <w:r>
        <w:rPr>
          <w:rFonts w:ascii="Arial" w:hAnsi="Arial" w:cs="Arial"/>
          <w:sz w:val="20"/>
          <w:szCs w:val="20"/>
          <w:lang w:val="sr-Cyrl-CS"/>
        </w:rPr>
        <w:t>Члан 3.</w:t>
      </w:r>
    </w:p>
    <w:p w:rsidR="00D33795" w:rsidRDefault="00D33795" w:rsidP="00D33795">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извршити на основу месечног и коначног рачуна Извршиоца, у року од ____________ дана од пријема рачуна за пружене услуге. </w:t>
      </w:r>
    </w:p>
    <w:p w:rsidR="00D33795" w:rsidRDefault="00D33795" w:rsidP="00D33795">
      <w:pPr>
        <w:pStyle w:val="NoSpacing"/>
        <w:jc w:val="both"/>
        <w:rPr>
          <w:rFonts w:ascii="Arial" w:hAnsi="Arial" w:cs="Arial"/>
          <w:sz w:val="20"/>
          <w:szCs w:val="20"/>
          <w:lang w:val="sr-Cyrl-CS"/>
        </w:rPr>
      </w:pPr>
      <w:r>
        <w:rPr>
          <w:rFonts w:ascii="Arial" w:hAnsi="Arial" w:cs="Arial"/>
          <w:sz w:val="20"/>
          <w:szCs w:val="20"/>
          <w:shd w:val="clear" w:color="auto" w:fill="FFFFFF"/>
        </w:rPr>
        <w:t>Извршилац ј</w:t>
      </w:r>
      <w:r>
        <w:rPr>
          <w:rFonts w:ascii="Arial" w:hAnsi="Arial" w:cs="Arial"/>
          <w:sz w:val="20"/>
          <w:szCs w:val="20"/>
        </w:rPr>
        <w:t>е дужан да достав</w:t>
      </w:r>
      <w:r>
        <w:rPr>
          <w:rFonts w:ascii="Arial" w:hAnsi="Arial" w:cs="Arial"/>
          <w:sz w:val="20"/>
          <w:szCs w:val="20"/>
          <w:lang w:val="sr-Cyrl-CS"/>
        </w:rPr>
        <w:t>ља месечне рачуне за утрошену електричну енергију.</w:t>
      </w:r>
    </w:p>
    <w:p w:rsidR="00D33795" w:rsidRDefault="00D33795" w:rsidP="00D33795">
      <w:pPr>
        <w:pStyle w:val="NoSpacing"/>
        <w:spacing w:line="360" w:lineRule="auto"/>
        <w:rPr>
          <w:rFonts w:ascii="Arial" w:hAnsi="Arial" w:cs="Arial"/>
          <w:sz w:val="20"/>
          <w:szCs w:val="20"/>
          <w:lang w:val="sr-Cyrl-CS"/>
        </w:rPr>
      </w:pPr>
    </w:p>
    <w:p w:rsidR="00D33795" w:rsidRDefault="00D33795" w:rsidP="00D33795">
      <w:pPr>
        <w:pStyle w:val="NoSpacing"/>
        <w:spacing w:line="360" w:lineRule="auto"/>
        <w:jc w:val="center"/>
        <w:rPr>
          <w:rFonts w:ascii="Arial" w:hAnsi="Arial" w:cs="Arial"/>
          <w:sz w:val="20"/>
          <w:szCs w:val="20"/>
        </w:rPr>
      </w:pPr>
      <w:r>
        <w:rPr>
          <w:rFonts w:ascii="Arial" w:hAnsi="Arial" w:cs="Arial"/>
          <w:sz w:val="20"/>
          <w:szCs w:val="20"/>
        </w:rPr>
        <w:t>Члан 4.</w:t>
      </w:r>
    </w:p>
    <w:p w:rsidR="00A67F8F" w:rsidRDefault="00D33795" w:rsidP="00D33795">
      <w:pPr>
        <w:pStyle w:val="NoSpacing"/>
        <w:jc w:val="both"/>
        <w:rPr>
          <w:rFonts w:ascii="Arial" w:hAnsi="Arial" w:cs="Arial"/>
          <w:sz w:val="20"/>
          <w:szCs w:val="20"/>
          <w:lang w:val="sr-Cyrl-CS"/>
        </w:rPr>
      </w:pPr>
      <w:r>
        <w:rPr>
          <w:rFonts w:ascii="Arial" w:hAnsi="Arial" w:cs="Arial"/>
          <w:sz w:val="20"/>
          <w:szCs w:val="20"/>
          <w:lang w:val="sr-Cyrl-CS"/>
        </w:rPr>
        <w:t>Рок за извршење предметних услуга је годину дана од дана закључења овог Уговора</w:t>
      </w:r>
      <w:r w:rsidR="00A67F8F">
        <w:rPr>
          <w:rFonts w:ascii="Arial" w:hAnsi="Arial" w:cs="Arial"/>
          <w:sz w:val="20"/>
          <w:szCs w:val="20"/>
          <w:lang w:val="sr-Cyrl-CS"/>
        </w:rPr>
        <w:t xml:space="preserve"> са могућношћу анексирања из објективних образложених разлога у складу са Зконом о јавнуим набавкама и  овим Уговором.</w:t>
      </w:r>
    </w:p>
    <w:p w:rsidR="00A67F8F" w:rsidRDefault="00A67F8F" w:rsidP="00D33795">
      <w:pPr>
        <w:pStyle w:val="NoSpacing"/>
        <w:jc w:val="both"/>
        <w:rPr>
          <w:rFonts w:ascii="Arial" w:hAnsi="Arial" w:cs="Arial"/>
          <w:sz w:val="20"/>
          <w:szCs w:val="20"/>
          <w:lang w:val="sr-Cyrl-CS"/>
        </w:rPr>
      </w:pPr>
    </w:p>
    <w:p w:rsidR="00A67F8F" w:rsidRDefault="00A67F8F" w:rsidP="00D33795">
      <w:pPr>
        <w:pStyle w:val="NoSpacing"/>
        <w:jc w:val="both"/>
        <w:rPr>
          <w:rFonts w:ascii="Arial" w:hAnsi="Arial" w:cs="Arial"/>
          <w:sz w:val="20"/>
          <w:szCs w:val="20"/>
          <w:lang w:val="sr-Cyrl-CS"/>
        </w:rPr>
      </w:pPr>
    </w:p>
    <w:p w:rsidR="00A67F8F" w:rsidRDefault="00A67F8F" w:rsidP="00D33795">
      <w:pPr>
        <w:pStyle w:val="NoSpacing"/>
        <w:jc w:val="both"/>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5</w:t>
      </w:r>
      <w:r>
        <w:rPr>
          <w:rFonts w:ascii="Arial" w:hAnsi="Arial" w:cs="Arial"/>
          <w:sz w:val="20"/>
          <w:szCs w:val="20"/>
        </w:rPr>
        <w:t>.</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Уговорени рок, из члана 5.,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D33795" w:rsidRDefault="00D33795" w:rsidP="00D33795">
      <w:pPr>
        <w:pStyle w:val="NoSpacing"/>
        <w:spacing w:line="360" w:lineRule="auto"/>
        <w:rPr>
          <w:rFonts w:ascii="Arial" w:hAnsi="Arial" w:cs="Arial"/>
          <w:sz w:val="20"/>
          <w:szCs w:val="20"/>
        </w:rPr>
      </w:pPr>
    </w:p>
    <w:p w:rsidR="00D33795" w:rsidRDefault="00D33795" w:rsidP="00D33795">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6.</w:t>
      </w:r>
    </w:p>
    <w:p w:rsidR="00D33795" w:rsidRDefault="00D33795" w:rsidP="00D33795">
      <w:pPr>
        <w:jc w:val="both"/>
        <w:rPr>
          <w:rFonts w:ascii="Arial" w:hAnsi="Arial" w:cs="Arial"/>
          <w:sz w:val="20"/>
          <w:szCs w:val="20"/>
        </w:rPr>
      </w:pPr>
      <w:r>
        <w:rPr>
          <w:rFonts w:ascii="Arial" w:hAnsi="Arial" w:cs="Arial"/>
          <w:sz w:val="20"/>
          <w:szCs w:val="20"/>
          <w:shd w:val="clear" w:color="auto" w:fill="FFFFFF"/>
        </w:rPr>
        <w:t xml:space="preserve">Извршилац  </w:t>
      </w:r>
      <w:r>
        <w:rPr>
          <w:rFonts w:ascii="Arial" w:hAnsi="Arial" w:cs="Arial"/>
          <w:sz w:val="20"/>
          <w:szCs w:val="20"/>
        </w:rPr>
        <w:t>је све уговорене услуге извршио када их без примедби прими представник Наручиоца и сачини Записник о коначном пријему услуга.</w:t>
      </w:r>
    </w:p>
    <w:p w:rsidR="00D33795" w:rsidRDefault="00D33795" w:rsidP="00D33795">
      <w:pPr>
        <w:jc w:val="both"/>
        <w:rPr>
          <w:rFonts w:ascii="Arial" w:hAnsi="Arial" w:cs="Arial"/>
          <w:sz w:val="20"/>
          <w:szCs w:val="20"/>
        </w:rPr>
      </w:pPr>
      <w:r>
        <w:rPr>
          <w:rFonts w:ascii="Arial" w:hAnsi="Arial" w:cs="Arial"/>
          <w:sz w:val="20"/>
          <w:szCs w:val="20"/>
        </w:rPr>
        <w:t>Уколико приликом пријема услуга представник Наручиоца уочи недостатке он ће то унети у Записник о пријему услуга. Уочене недостатке</w:t>
      </w:r>
      <w:r>
        <w:rPr>
          <w:rFonts w:ascii="Arial" w:hAnsi="Arial" w:cs="Arial"/>
          <w:sz w:val="20"/>
          <w:szCs w:val="20"/>
          <w:shd w:val="clear" w:color="auto" w:fill="FFFFFF"/>
        </w:rPr>
        <w:t xml:space="preserve"> Извршилац је </w:t>
      </w:r>
      <w:r>
        <w:rPr>
          <w:rFonts w:ascii="Arial" w:hAnsi="Arial" w:cs="Arial"/>
          <w:sz w:val="20"/>
          <w:szCs w:val="20"/>
        </w:rPr>
        <w:t>дужан да отклони одмах, а најкасније у року од 10 дана од дана сачињавања Записника о рекламацији.</w:t>
      </w:r>
    </w:p>
    <w:p w:rsidR="00A67F8F" w:rsidRDefault="00A67F8F" w:rsidP="00A67F8F">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7.</w:t>
      </w:r>
    </w:p>
    <w:p w:rsidR="00A67F8F" w:rsidRPr="00A67F8F" w:rsidRDefault="00A67F8F" w:rsidP="009A561B">
      <w:pPr>
        <w:pStyle w:val="NoSpacing"/>
        <w:rPr>
          <w:rFonts w:ascii="Arial" w:hAnsi="Arial" w:cs="Arial"/>
          <w:sz w:val="20"/>
          <w:szCs w:val="20"/>
        </w:rPr>
      </w:pPr>
      <w:r>
        <w:rPr>
          <w:rFonts w:ascii="Arial" w:hAnsi="Arial" w:cs="Arial"/>
          <w:sz w:val="20"/>
          <w:szCs w:val="20"/>
          <w:shd w:val="clear" w:color="auto" w:fill="FFFFFF"/>
        </w:rPr>
        <w:t xml:space="preserve">Извршилац се обавезује да изврши надокнаду штете на опреми и постројењима </w:t>
      </w:r>
      <w:r w:rsidR="009A561B">
        <w:rPr>
          <w:rFonts w:ascii="Arial" w:hAnsi="Arial" w:cs="Arial"/>
          <w:sz w:val="20"/>
          <w:szCs w:val="20"/>
          <w:shd w:val="clear" w:color="auto" w:fill="FFFFFF"/>
        </w:rPr>
        <w:t xml:space="preserve">која је настала услед ненајављених искључења електричне енергије, а </w:t>
      </w:r>
      <w:r>
        <w:rPr>
          <w:rFonts w:ascii="Arial" w:hAnsi="Arial" w:cs="Arial"/>
          <w:sz w:val="20"/>
          <w:szCs w:val="20"/>
          <w:shd w:val="clear" w:color="auto" w:fill="FFFFFF"/>
        </w:rPr>
        <w:t>које користи наручилац за рад и за производњу топлотне енергије</w:t>
      </w:r>
      <w:r w:rsidR="009A561B">
        <w:rPr>
          <w:rFonts w:ascii="Arial" w:hAnsi="Arial" w:cs="Arial"/>
          <w:sz w:val="20"/>
          <w:szCs w:val="20"/>
          <w:shd w:val="clear" w:color="auto" w:fill="FFFFFF"/>
        </w:rPr>
        <w:t>.</w:t>
      </w:r>
    </w:p>
    <w:p w:rsidR="00D33795" w:rsidRDefault="00D33795" w:rsidP="00D33795">
      <w:pPr>
        <w:pStyle w:val="NoSpacing"/>
        <w:rPr>
          <w:rFonts w:ascii="Arial" w:hAnsi="Arial" w:cs="Arial"/>
          <w:sz w:val="20"/>
          <w:szCs w:val="20"/>
        </w:rPr>
      </w:pPr>
    </w:p>
    <w:p w:rsidR="00D33795" w:rsidRDefault="00D33795" w:rsidP="00D33795">
      <w:pPr>
        <w:pStyle w:val="NoSpacing"/>
        <w:jc w:val="center"/>
        <w:rPr>
          <w:rFonts w:ascii="Arial" w:hAnsi="Arial" w:cs="Arial"/>
          <w:sz w:val="20"/>
          <w:szCs w:val="20"/>
        </w:rPr>
      </w:pPr>
      <w:r>
        <w:rPr>
          <w:rFonts w:ascii="Arial" w:hAnsi="Arial" w:cs="Arial"/>
          <w:sz w:val="20"/>
          <w:szCs w:val="20"/>
        </w:rPr>
        <w:t xml:space="preserve">Члан </w:t>
      </w:r>
      <w:r w:rsidR="009A561B">
        <w:rPr>
          <w:rFonts w:ascii="Arial" w:hAnsi="Arial" w:cs="Arial"/>
          <w:sz w:val="20"/>
          <w:szCs w:val="20"/>
        </w:rPr>
        <w:t>8</w:t>
      </w:r>
      <w:r>
        <w:rPr>
          <w:rFonts w:ascii="Arial" w:hAnsi="Arial" w:cs="Arial"/>
          <w:sz w:val="20"/>
          <w:szCs w:val="20"/>
        </w:rPr>
        <w:t>.</w:t>
      </w:r>
    </w:p>
    <w:p w:rsidR="00D33795" w:rsidRDefault="00D33795" w:rsidP="00D33795">
      <w:pPr>
        <w:autoSpaceDE w:val="0"/>
        <w:jc w:val="both"/>
        <w:rPr>
          <w:rFonts w:ascii="Arial" w:hAnsi="Arial" w:cs="Arial"/>
          <w:sz w:val="20"/>
          <w:szCs w:val="20"/>
        </w:rPr>
      </w:pPr>
      <w:r>
        <w:rPr>
          <w:rFonts w:ascii="Arial" w:hAnsi="Arial" w:cs="Arial"/>
          <w:sz w:val="20"/>
          <w:szCs w:val="20"/>
          <w:shd w:val="clear" w:color="auto" w:fill="FFFFFF"/>
        </w:rPr>
        <w:t>Извршилац је</w:t>
      </w:r>
      <w:r>
        <w:rPr>
          <w:rFonts w:ascii="Arial" w:hAnsi="Arial" w:cs="Arial"/>
          <w:sz w:val="20"/>
          <w:szCs w:val="20"/>
        </w:rPr>
        <w:t xml:space="preserve"> у обавези да, приликом потписивања уговора, достави Наручиоцу,</w:t>
      </w:r>
      <w:r w:rsidR="009A561B">
        <w:rPr>
          <w:rFonts w:ascii="Arial" w:hAnsi="Arial" w:cs="Arial"/>
          <w:sz w:val="20"/>
          <w:szCs w:val="20"/>
        </w:rPr>
        <w:t xml:space="preserve">на </w:t>
      </w:r>
      <w:r>
        <w:rPr>
          <w:rFonts w:ascii="Arial" w:hAnsi="Arial" w:cs="Arial"/>
          <w:sz w:val="20"/>
          <w:szCs w:val="20"/>
        </w:rPr>
        <w:t xml:space="preserve"> име гаранције за добро извршење посла,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ПДВ-а и роком важења дужим за 20 дана од истека рока за вршење услуга.</w:t>
      </w:r>
    </w:p>
    <w:p w:rsidR="00D33795" w:rsidRDefault="00D33795" w:rsidP="00D33795">
      <w:pPr>
        <w:autoSpaceDE w:val="0"/>
        <w:jc w:val="both"/>
        <w:rPr>
          <w:rFonts w:ascii="Arial" w:hAnsi="Arial" w:cs="Arial"/>
          <w:sz w:val="20"/>
          <w:szCs w:val="20"/>
        </w:rPr>
      </w:pPr>
      <w:r>
        <w:rPr>
          <w:rFonts w:ascii="Arial" w:hAnsi="Arial" w:cs="Arial"/>
          <w:sz w:val="20"/>
          <w:szCs w:val="20"/>
          <w:shd w:val="clear" w:color="auto" w:fill="FFFFFF"/>
        </w:rPr>
        <w:t>Извршилац ј</w:t>
      </w:r>
      <w:r>
        <w:rPr>
          <w:rFonts w:ascii="Arial" w:hAnsi="Arial" w:cs="Arial"/>
          <w:sz w:val="20"/>
          <w:szCs w:val="20"/>
        </w:rPr>
        <w:t>е дужан  да уз меницу и овлашћење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9A561B" w:rsidRDefault="00D33795" w:rsidP="00D33795">
      <w:pPr>
        <w:autoSpaceDE w:val="0"/>
        <w:jc w:val="both"/>
        <w:rPr>
          <w:rFonts w:ascii="Arial" w:hAnsi="Arial" w:cs="Arial"/>
          <w:sz w:val="20"/>
          <w:szCs w:val="20"/>
          <w:shd w:val="clear" w:color="auto" w:fill="FFFFFF"/>
        </w:rPr>
      </w:pPr>
      <w:r>
        <w:rPr>
          <w:rFonts w:ascii="Arial" w:hAnsi="Arial" w:cs="Arial"/>
          <w:sz w:val="20"/>
          <w:szCs w:val="20"/>
        </w:rPr>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w:t>
      </w:r>
      <w:r>
        <w:rPr>
          <w:rFonts w:ascii="Arial" w:hAnsi="Arial" w:cs="Arial"/>
          <w:sz w:val="20"/>
          <w:szCs w:val="20"/>
          <w:shd w:val="clear" w:color="auto" w:fill="FFFFFF"/>
        </w:rPr>
        <w:t xml:space="preserve"> Извршиоцу по истеку рока њихове важности.</w:t>
      </w:r>
    </w:p>
    <w:p w:rsidR="00D33795" w:rsidRDefault="00D33795" w:rsidP="00D33795">
      <w:pPr>
        <w:autoSpaceDE w:val="0"/>
        <w:jc w:val="both"/>
        <w:rPr>
          <w:rFonts w:ascii="Arial" w:hAnsi="Arial" w:cs="Arial"/>
          <w:sz w:val="20"/>
          <w:szCs w:val="20"/>
        </w:rPr>
      </w:pPr>
      <w:r>
        <w:rPr>
          <w:rFonts w:ascii="Arial" w:hAnsi="Arial" w:cs="Arial"/>
          <w:sz w:val="20"/>
          <w:szCs w:val="20"/>
        </w:rPr>
        <w:t xml:space="preserve">Наручилац ће 7 дана пре наплате средства финансијског обезбеђења обавестити </w:t>
      </w:r>
      <w:r>
        <w:rPr>
          <w:rFonts w:ascii="Arial" w:hAnsi="Arial" w:cs="Arial"/>
          <w:sz w:val="20"/>
          <w:szCs w:val="20"/>
          <w:shd w:val="clear" w:color="auto" w:fill="FFFFFF"/>
        </w:rPr>
        <w:t>Извршиоца о на</w:t>
      </w:r>
      <w:r>
        <w:rPr>
          <w:rFonts w:ascii="Arial" w:hAnsi="Arial" w:cs="Arial"/>
          <w:sz w:val="20"/>
          <w:szCs w:val="20"/>
        </w:rPr>
        <w:t>плати.</w:t>
      </w:r>
    </w:p>
    <w:p w:rsidR="00D33795" w:rsidRDefault="00D33795" w:rsidP="00D33795">
      <w:pPr>
        <w:pStyle w:val="NoSpacing"/>
        <w:jc w:val="center"/>
        <w:rPr>
          <w:rFonts w:ascii="Arial" w:hAnsi="Arial" w:cs="Arial"/>
          <w:sz w:val="20"/>
          <w:szCs w:val="20"/>
          <w:lang w:val="ru-RU"/>
        </w:rPr>
      </w:pPr>
      <w:r>
        <w:rPr>
          <w:rFonts w:ascii="Arial" w:hAnsi="Arial" w:cs="Arial"/>
          <w:sz w:val="20"/>
          <w:szCs w:val="20"/>
          <w:lang w:val="ru-RU"/>
        </w:rPr>
        <w:t xml:space="preserve">Члан </w:t>
      </w:r>
      <w:r w:rsidR="009A561B">
        <w:rPr>
          <w:rFonts w:ascii="Arial" w:hAnsi="Arial" w:cs="Arial"/>
          <w:sz w:val="20"/>
          <w:szCs w:val="20"/>
          <w:lang w:val="ru-RU"/>
        </w:rPr>
        <w:t>9</w:t>
      </w:r>
      <w:r>
        <w:rPr>
          <w:rFonts w:ascii="Arial" w:hAnsi="Arial" w:cs="Arial"/>
          <w:sz w:val="20"/>
          <w:szCs w:val="20"/>
          <w:lang w:val="ru-RU"/>
        </w:rPr>
        <w:t>.</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D33795" w:rsidRDefault="00D33795" w:rsidP="00D33795">
      <w:pPr>
        <w:pStyle w:val="NoSpacing"/>
        <w:jc w:val="both"/>
        <w:rPr>
          <w:rFonts w:ascii="Arial" w:hAnsi="Arial" w:cs="Arial"/>
          <w:sz w:val="20"/>
          <w:szCs w:val="20"/>
          <w:lang w:val="ru-RU"/>
        </w:rPr>
      </w:pP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w:t>
      </w:r>
      <w:r>
        <w:rPr>
          <w:rFonts w:ascii="Arial" w:hAnsi="Arial" w:cs="Arial"/>
          <w:sz w:val="20"/>
          <w:szCs w:val="20"/>
          <w:lang w:val="ru-RU"/>
        </w:rPr>
        <w:lastRenderedPageBreak/>
        <w:t>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D33795" w:rsidRDefault="00D33795" w:rsidP="00D33795">
      <w:pPr>
        <w:pStyle w:val="NoSpacing"/>
        <w:jc w:val="both"/>
        <w:rPr>
          <w:rFonts w:ascii="Arial" w:hAnsi="Arial" w:cs="Arial"/>
          <w:sz w:val="20"/>
          <w:szCs w:val="20"/>
          <w:lang w:val="ru-RU"/>
        </w:rPr>
      </w:pPr>
    </w:p>
    <w:p w:rsidR="00D33795" w:rsidRDefault="00D33795" w:rsidP="00D33795">
      <w:pPr>
        <w:pStyle w:val="NoSpacing"/>
        <w:jc w:val="center"/>
        <w:rPr>
          <w:rFonts w:ascii="Arial" w:hAnsi="Arial" w:cs="Arial"/>
          <w:sz w:val="20"/>
          <w:szCs w:val="20"/>
          <w:lang w:val="ru-RU"/>
        </w:rPr>
      </w:pPr>
      <w:r>
        <w:rPr>
          <w:rFonts w:ascii="Arial" w:hAnsi="Arial" w:cs="Arial"/>
          <w:sz w:val="20"/>
          <w:szCs w:val="20"/>
          <w:lang w:val="ru-RU"/>
        </w:rPr>
        <w:t>Члан 9.</w:t>
      </w:r>
    </w:p>
    <w:p w:rsidR="00D33795" w:rsidRDefault="00D33795" w:rsidP="00D33795">
      <w:pPr>
        <w:pStyle w:val="NoSpacing"/>
        <w:rPr>
          <w:rFonts w:ascii="Arial" w:hAnsi="Arial" w:cs="Arial"/>
          <w:sz w:val="20"/>
          <w:szCs w:val="20"/>
        </w:rPr>
      </w:pPr>
      <w:r>
        <w:rPr>
          <w:rFonts w:ascii="Arial" w:hAnsi="Arial" w:cs="Arial"/>
          <w:sz w:val="20"/>
          <w:szCs w:val="20"/>
          <w:shd w:val="clear" w:color="auto" w:fill="FFFFFF"/>
        </w:rPr>
        <w:t>Ако Извршилац  не испуни своју уговорну обавезу, или ако задоцни са њеним испуњењем, д</w:t>
      </w:r>
      <w:r>
        <w:rPr>
          <w:rFonts w:ascii="Arial" w:hAnsi="Arial" w:cs="Arial"/>
          <w:sz w:val="20"/>
          <w:szCs w:val="20"/>
        </w:rPr>
        <w:t>ужан је да Наручиоцу плати уговорну казну и то:</w:t>
      </w:r>
    </w:p>
    <w:p w:rsidR="00D33795" w:rsidRDefault="00D33795" w:rsidP="00D33795">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 динара и</w:t>
      </w:r>
    </w:p>
    <w:p w:rsidR="00D33795" w:rsidRDefault="00D33795" w:rsidP="00D33795">
      <w:pPr>
        <w:pStyle w:val="NoSpacing"/>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D33795" w:rsidRDefault="00D33795" w:rsidP="00D33795">
      <w:pPr>
        <w:pStyle w:val="NoSpacing"/>
        <w:rPr>
          <w:rFonts w:ascii="Arial" w:hAnsi="Arial" w:cs="Arial"/>
          <w:sz w:val="20"/>
          <w:szCs w:val="20"/>
        </w:rPr>
      </w:pPr>
    </w:p>
    <w:p w:rsidR="00D33795" w:rsidRDefault="00D33795" w:rsidP="00D33795">
      <w:pPr>
        <w:pStyle w:val="NoSpacing"/>
        <w:jc w:val="both"/>
        <w:rPr>
          <w:rFonts w:ascii="Arial" w:hAnsi="Arial" w:cs="Arial"/>
          <w:sz w:val="20"/>
          <w:szCs w:val="20"/>
          <w:shd w:val="clear" w:color="auto" w:fill="FFFFFF"/>
        </w:rPr>
      </w:pPr>
      <w:r>
        <w:rPr>
          <w:rFonts w:ascii="Arial" w:hAnsi="Arial" w:cs="Arial"/>
          <w:sz w:val="20"/>
          <w:szCs w:val="20"/>
          <w:shd w:val="clear" w:color="auto" w:fill="FFFFFF"/>
        </w:rPr>
        <w:t>Ако је штета коју је Наручилац претрпео због неиспуњења уговорних обавеза Извршиоца, или због задоцњења у испуњењу уговорних обавеза Извршиоца већа од износа уговорне казне, Наручилац има право на разлику до потпуне накнаде штете.</w:t>
      </w:r>
    </w:p>
    <w:p w:rsidR="00D33795" w:rsidRDefault="00D33795" w:rsidP="00D33795">
      <w:pPr>
        <w:pStyle w:val="NoSpacing"/>
        <w:jc w:val="both"/>
        <w:rPr>
          <w:rFonts w:ascii="Arial" w:hAnsi="Arial" w:cs="Arial"/>
          <w:sz w:val="20"/>
          <w:szCs w:val="20"/>
          <w:shd w:val="clear" w:color="auto" w:fill="FFFFFF"/>
        </w:rPr>
      </w:pPr>
      <w:r>
        <w:rPr>
          <w:rFonts w:ascii="Arial" w:hAnsi="Arial" w:cs="Arial"/>
          <w:sz w:val="20"/>
          <w:szCs w:val="20"/>
          <w:shd w:val="clear" w:color="auto" w:fill="FFFFFF"/>
        </w:rPr>
        <w:t>У случају задоцњења у испуњењу уговорних обавеза Извршиоца, Наручилац без посебног саопштења Извршиоцу,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Извршиоца, и на основу тога обрачунати висину уговорне казне, за који износ ће умањити исплату уговорене цене из члана 2. овог Уговора.</w:t>
      </w:r>
    </w:p>
    <w:p w:rsidR="00D33795" w:rsidRDefault="00D33795" w:rsidP="00D33795">
      <w:pPr>
        <w:pStyle w:val="NoSpacing"/>
        <w:spacing w:line="360" w:lineRule="auto"/>
        <w:jc w:val="both"/>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10</w:t>
      </w:r>
      <w:r>
        <w:rPr>
          <w:rFonts w:ascii="Arial" w:hAnsi="Arial" w:cs="Arial"/>
          <w:sz w:val="20"/>
          <w:szCs w:val="20"/>
        </w:rPr>
        <w:t>.</w:t>
      </w:r>
    </w:p>
    <w:p w:rsidR="00D33795" w:rsidRDefault="00D33795" w:rsidP="00D33795">
      <w:pPr>
        <w:pStyle w:val="NoSpacing"/>
        <w:spacing w:line="360" w:lineRule="auto"/>
        <w:jc w:val="both"/>
        <w:rPr>
          <w:rFonts w:ascii="Arial" w:hAnsi="Arial" w:cs="Arial"/>
          <w:sz w:val="20"/>
          <w:szCs w:val="20"/>
          <w:lang w:val="sr-Cyrl-CS"/>
        </w:rPr>
      </w:pPr>
      <w:r>
        <w:rPr>
          <w:rFonts w:ascii="Arial" w:hAnsi="Arial" w:cs="Arial"/>
          <w:sz w:val="20"/>
          <w:szCs w:val="20"/>
          <w:shd w:val="clear" w:color="auto" w:fill="FFFFFF"/>
          <w:lang w:val="sr-Cyrl-CS"/>
        </w:rPr>
        <w:t xml:space="preserve">Извршилац </w:t>
      </w:r>
      <w:r>
        <w:rPr>
          <w:rFonts w:ascii="Arial" w:hAnsi="Arial" w:cs="Arial"/>
          <w:sz w:val="20"/>
          <w:szCs w:val="20"/>
          <w:lang w:val="sr-Cyrl-CS"/>
        </w:rPr>
        <w:t>се обавезује да: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1.</w:t>
      </w:r>
      <w:r>
        <w:rPr>
          <w:rFonts w:ascii="Arial" w:hAnsi="Arial" w:cs="Arial"/>
          <w:sz w:val="20"/>
          <w:szCs w:val="20"/>
          <w:lang w:val="sr-Cyrl-CS"/>
        </w:rPr>
        <w:tab/>
        <w:t xml:space="preserve">изврши уговорене услуге, у свему према усвојеној понуди, квалитетно, строго поштујући захтеве из Конкурсне документације, према професионалним правилима струке предвиђених за ову врсту посла, у складу са прописима, стандардима, техничким нормативима; </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Cyrl-CS"/>
        </w:rPr>
        <w:tab/>
        <w:t xml:space="preserve">уговорене обавезе изврши у року, утврђеном у члану 4. овог Уговора; </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3.</w:t>
      </w:r>
      <w:r>
        <w:rPr>
          <w:rFonts w:ascii="Arial" w:hAnsi="Arial" w:cs="Arial"/>
          <w:sz w:val="20"/>
          <w:szCs w:val="20"/>
          <w:lang w:val="sr-Cyrl-CS"/>
        </w:rPr>
        <w:tab/>
        <w:t>адекватно реагује на евентуалне непредвиђене тешкоће у реализацији посла, које могу да доведу у питање испуњење уговорног рока;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4.</w:t>
      </w:r>
      <w:r>
        <w:rPr>
          <w:rFonts w:ascii="Arial" w:hAnsi="Arial" w:cs="Arial"/>
          <w:sz w:val="20"/>
          <w:szCs w:val="20"/>
          <w:lang w:val="sr-Cyrl-CS"/>
        </w:rPr>
        <w:tab/>
        <w:t>за време извршењ</w:t>
      </w:r>
      <w:r>
        <w:rPr>
          <w:rFonts w:ascii="Arial" w:hAnsi="Arial" w:cs="Arial"/>
          <w:sz w:val="20"/>
          <w:szCs w:val="20"/>
          <w:shd w:val="clear" w:color="auto" w:fill="FFFFFF"/>
          <w:lang w:val="sr-Cyrl-CS"/>
        </w:rPr>
        <w:t>а услуге, и</w:t>
      </w:r>
      <w:r>
        <w:rPr>
          <w:rFonts w:ascii="Arial" w:hAnsi="Arial" w:cs="Arial"/>
          <w:sz w:val="20"/>
          <w:szCs w:val="20"/>
          <w:lang w:val="sr-Cyrl-CS"/>
        </w:rPr>
        <w:t>звршава захтеве овлашћеног лица Наручиоца, који се односе на те услуге, у складу са одредбама овог Уговора;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5.   предузме прописане мере безбедности и здравља на раду;</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6.</w:t>
      </w:r>
      <w:r>
        <w:rPr>
          <w:rFonts w:ascii="Arial" w:hAnsi="Arial" w:cs="Arial"/>
          <w:sz w:val="20"/>
          <w:szCs w:val="20"/>
          <w:lang w:val="sr-Cyrl-CS"/>
        </w:rPr>
        <w:tab/>
      </w:r>
      <w:r>
        <w:rPr>
          <w:rFonts w:ascii="Arial" w:hAnsi="Arial" w:cs="Arial"/>
          <w:sz w:val="20"/>
          <w:szCs w:val="20"/>
        </w:rPr>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20 дана од дана истека рока за извршење услуге која је предмет набавке</w:t>
      </w:r>
      <w:r>
        <w:rPr>
          <w:rFonts w:ascii="Arial" w:hAnsi="Arial" w:cs="Arial"/>
          <w:sz w:val="20"/>
          <w:szCs w:val="20"/>
          <w:lang w:val="sr-Cyrl-CS"/>
        </w:rPr>
        <w:t>;</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7.</w:t>
      </w:r>
      <w:r>
        <w:rPr>
          <w:rFonts w:ascii="Arial" w:hAnsi="Arial" w:cs="Arial"/>
          <w:sz w:val="20"/>
          <w:szCs w:val="20"/>
          <w:lang w:val="sr-Cyrl-CS"/>
        </w:rPr>
        <w:tab/>
        <w:t>све друге уговорне обавезе изврши у складу са одредбама овог Уговора.</w:t>
      </w:r>
    </w:p>
    <w:p w:rsidR="00D33795" w:rsidRDefault="00D33795" w:rsidP="00D33795">
      <w:pPr>
        <w:ind w:right="113"/>
        <w:jc w:val="both"/>
        <w:rPr>
          <w:rFonts w:ascii="Arial" w:hAnsi="Arial" w:cs="Arial"/>
          <w:sz w:val="20"/>
          <w:szCs w:val="20"/>
          <w:lang w:val="sr-Cyrl-CS"/>
        </w:rPr>
      </w:pPr>
      <w:r>
        <w:rPr>
          <w:rFonts w:ascii="Arial" w:hAnsi="Arial" w:cs="Arial"/>
          <w:sz w:val="20"/>
          <w:szCs w:val="20"/>
        </w:rPr>
        <w:t>Понуђач је дужан да, у складу са чланом 188. став 3. Закона о енергетици, одмах по потписивању уговора закључи:</w:t>
      </w:r>
    </w:p>
    <w:p w:rsidR="00D33795" w:rsidRDefault="00D33795" w:rsidP="00D33795">
      <w:pPr>
        <w:ind w:right="113"/>
        <w:jc w:val="both"/>
        <w:rPr>
          <w:rFonts w:ascii="Arial" w:hAnsi="Arial" w:cs="Arial"/>
          <w:sz w:val="20"/>
          <w:szCs w:val="20"/>
        </w:rPr>
      </w:pPr>
      <w:r>
        <w:rPr>
          <w:rFonts w:ascii="Arial" w:hAnsi="Arial" w:cs="Arial"/>
          <w:sz w:val="20"/>
          <w:szCs w:val="20"/>
        </w:rPr>
        <w:t xml:space="preserve">         8. Уговор о приступу систему са оператором система на који је објекат крајњег купца прикључен и</w:t>
      </w:r>
    </w:p>
    <w:p w:rsidR="00D33795" w:rsidRDefault="00D33795" w:rsidP="00003D3A">
      <w:pPr>
        <w:ind w:right="113" w:firstLine="567"/>
        <w:jc w:val="both"/>
        <w:rPr>
          <w:rFonts w:ascii="Arial" w:hAnsi="Arial" w:cs="Arial"/>
          <w:sz w:val="20"/>
          <w:szCs w:val="20"/>
          <w:lang w:val="sr-Cyrl-CS"/>
        </w:rPr>
      </w:pPr>
      <w:r>
        <w:rPr>
          <w:rFonts w:ascii="Arial" w:hAnsi="Arial" w:cs="Arial"/>
          <w:sz w:val="20"/>
          <w:szCs w:val="20"/>
        </w:rPr>
        <w:t>9. Уговор којим преузима балансну одговорност за места примопредаје крајњег купца.</w:t>
      </w:r>
    </w:p>
    <w:p w:rsidR="00D33795" w:rsidRDefault="00D33795" w:rsidP="00D33795">
      <w:pPr>
        <w:pStyle w:val="NoSpacing"/>
        <w:jc w:val="center"/>
        <w:rPr>
          <w:rFonts w:ascii="Arial" w:hAnsi="Arial" w:cs="Arial"/>
          <w:sz w:val="20"/>
          <w:szCs w:val="20"/>
          <w:lang w:val="sr-Cyrl-CS"/>
        </w:rPr>
      </w:pPr>
      <w:r>
        <w:rPr>
          <w:rFonts w:ascii="Arial" w:hAnsi="Arial" w:cs="Arial"/>
          <w:sz w:val="20"/>
          <w:szCs w:val="20"/>
          <w:lang w:val="sr-Cyrl-CS"/>
        </w:rPr>
        <w:t>Члан 11.</w:t>
      </w:r>
    </w:p>
    <w:p w:rsidR="00D33795" w:rsidRDefault="00D33795" w:rsidP="00D33795">
      <w:pPr>
        <w:pStyle w:val="NoSpacing"/>
        <w:spacing w:line="360" w:lineRule="auto"/>
        <w:rPr>
          <w:rFonts w:ascii="Arial" w:hAnsi="Arial" w:cs="Arial"/>
          <w:sz w:val="20"/>
          <w:szCs w:val="20"/>
          <w:lang w:val="sr-Cyrl-CS"/>
        </w:rPr>
      </w:pPr>
      <w:r>
        <w:rPr>
          <w:rFonts w:ascii="Arial" w:hAnsi="Arial" w:cs="Arial"/>
          <w:sz w:val="20"/>
          <w:szCs w:val="20"/>
          <w:lang w:val="sr-Cyrl-CS"/>
        </w:rPr>
        <w:t>Наручилац се обавезује да:</w:t>
      </w:r>
    </w:p>
    <w:p w:rsidR="00D33795" w:rsidRDefault="00D33795" w:rsidP="00D33795">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lang w:val="sr-Cyrl-CS"/>
        </w:rPr>
        <w:t xml:space="preserve">1.    </w:t>
      </w:r>
      <w:r>
        <w:rPr>
          <w:rFonts w:ascii="Arial" w:hAnsi="Arial" w:cs="Arial"/>
          <w:sz w:val="20"/>
          <w:szCs w:val="20"/>
          <w:shd w:val="clear" w:color="auto" w:fill="FFFFFF"/>
          <w:lang w:val="sr-Cyrl-CS"/>
        </w:rPr>
        <w:t>Извршиоцу омогући извршење уговорених услуга;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shd w:val="clear" w:color="auto" w:fill="FFFFFF"/>
          <w:lang w:val="sr-Cyrl-CS"/>
        </w:rPr>
        <w:lastRenderedPageBreak/>
        <w:t>2.</w:t>
      </w:r>
      <w:r>
        <w:rPr>
          <w:rFonts w:ascii="Arial" w:hAnsi="Arial" w:cs="Arial"/>
          <w:sz w:val="20"/>
          <w:szCs w:val="20"/>
          <w:shd w:val="clear" w:color="auto" w:fill="FFFFFF"/>
          <w:lang w:val="sr-Cyrl-CS"/>
        </w:rPr>
        <w:tab/>
        <w:t xml:space="preserve">Извршиоцу </w:t>
      </w:r>
      <w:r>
        <w:rPr>
          <w:rFonts w:ascii="Arial" w:hAnsi="Arial" w:cs="Arial"/>
          <w:sz w:val="20"/>
          <w:szCs w:val="20"/>
          <w:lang w:val="sr-Cyrl-CS"/>
        </w:rPr>
        <w:t>услуга уредно плати цену, на начин и у роковима ближе одређеним одредбама овог Уговора;</w:t>
      </w:r>
    </w:p>
    <w:p w:rsidR="00D33795" w:rsidRDefault="00D33795" w:rsidP="00D33795">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lang w:val="sr-Cyrl-CS"/>
        </w:rPr>
        <w:t>3.</w:t>
      </w:r>
      <w:r>
        <w:rPr>
          <w:rFonts w:ascii="Arial" w:hAnsi="Arial" w:cs="Arial"/>
          <w:sz w:val="20"/>
          <w:szCs w:val="20"/>
          <w:lang w:val="sr-Cyrl-CS"/>
        </w:rPr>
        <w:tab/>
        <w:t>именује надзорног органа и о томе обавести</w:t>
      </w:r>
      <w:r>
        <w:rPr>
          <w:rFonts w:ascii="Arial" w:hAnsi="Arial" w:cs="Arial"/>
          <w:sz w:val="20"/>
          <w:szCs w:val="20"/>
          <w:shd w:val="clear" w:color="auto" w:fill="FFFFFF"/>
          <w:lang w:val="sr-Cyrl-CS"/>
        </w:rPr>
        <w:t xml:space="preserve"> Извршиоца;</w:t>
      </w:r>
    </w:p>
    <w:p w:rsidR="00D33795" w:rsidRDefault="00D33795" w:rsidP="00D33795">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4.    да поштује одредбе Правила о промени снабдевача (Сл.Гл.РС бр.65/2015 и 10/2018)</w:t>
      </w:r>
    </w:p>
    <w:p w:rsidR="00D33795" w:rsidRDefault="00D33795" w:rsidP="00D33795">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5.</w:t>
      </w:r>
      <w:r>
        <w:rPr>
          <w:rFonts w:ascii="Arial" w:hAnsi="Arial" w:cs="Arial"/>
          <w:sz w:val="20"/>
          <w:szCs w:val="20"/>
          <w:shd w:val="clear" w:color="auto" w:fill="FFFFFF"/>
          <w:lang w:val="sr-Cyrl-CS"/>
        </w:rPr>
        <w:tab/>
        <w:t xml:space="preserve">да све друге уговорне обавезе изврши у складу са одредбама овог уговора.  </w:t>
      </w:r>
    </w:p>
    <w:p w:rsidR="00D33795" w:rsidRDefault="00D33795" w:rsidP="00D33795">
      <w:pPr>
        <w:pStyle w:val="NoSpacing"/>
        <w:tabs>
          <w:tab w:val="left" w:pos="993"/>
        </w:tabs>
        <w:ind w:firstLine="567"/>
        <w:rPr>
          <w:rFonts w:ascii="Arial" w:hAnsi="Arial" w:cs="Arial"/>
          <w:sz w:val="20"/>
          <w:szCs w:val="20"/>
          <w:shd w:val="clear" w:color="auto" w:fill="FFFFFF"/>
          <w:lang w:val="sr-Cyrl-CS"/>
        </w:rPr>
      </w:pPr>
    </w:p>
    <w:p w:rsidR="00D33795" w:rsidRDefault="00D33795" w:rsidP="00D33795">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 xml:space="preserve">     </w:t>
      </w:r>
    </w:p>
    <w:p w:rsidR="00D33795" w:rsidRDefault="00D33795" w:rsidP="00D33795">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12.</w:t>
      </w:r>
    </w:p>
    <w:p w:rsidR="00D33795" w:rsidRDefault="00D33795" w:rsidP="00D33795">
      <w:pPr>
        <w:pStyle w:val="NoSpacing"/>
        <w:rPr>
          <w:rFonts w:ascii="Arial" w:hAnsi="Arial" w:cs="Arial"/>
          <w:sz w:val="20"/>
          <w:szCs w:val="20"/>
          <w:shd w:val="clear" w:color="auto" w:fill="FFFFFF"/>
          <w:lang w:val="sr-Cyrl-CS"/>
        </w:rPr>
      </w:pPr>
      <w:r>
        <w:rPr>
          <w:rFonts w:ascii="Arial" w:hAnsi="Arial" w:cs="Arial"/>
          <w:sz w:val="20"/>
          <w:szCs w:val="20"/>
          <w:shd w:val="clear" w:color="auto" w:fill="FFFFFF"/>
          <w:lang w:val="sr-Cyrl-CS"/>
        </w:rPr>
        <w:t>Сматра се да је Извршилац предао све уговорене услуге када их без примедби прими представник Наручиоца .</w:t>
      </w:r>
    </w:p>
    <w:p w:rsidR="00D33795" w:rsidRDefault="00D33795" w:rsidP="00D33795">
      <w:pPr>
        <w:pStyle w:val="NoSpacing"/>
        <w:rPr>
          <w:rFonts w:ascii="Arial" w:hAnsi="Arial" w:cs="Arial"/>
          <w:sz w:val="20"/>
          <w:szCs w:val="20"/>
          <w:shd w:val="clear" w:color="auto" w:fill="FFFFFF"/>
          <w:lang w:val="sr-Cyrl-CS"/>
        </w:rPr>
      </w:pPr>
    </w:p>
    <w:p w:rsidR="00D33795" w:rsidRDefault="00D33795" w:rsidP="00D33795">
      <w:pPr>
        <w:pStyle w:val="NoSpacing"/>
        <w:rPr>
          <w:rFonts w:ascii="Arial" w:hAnsi="Arial" w:cs="Arial"/>
          <w:sz w:val="20"/>
          <w:szCs w:val="20"/>
          <w:shd w:val="clear" w:color="auto" w:fill="FFFFFF"/>
          <w:lang w:val="sr-Cyrl-CS"/>
        </w:rPr>
      </w:pPr>
      <w:r>
        <w:rPr>
          <w:rFonts w:ascii="Arial" w:hAnsi="Arial" w:cs="Arial"/>
          <w:sz w:val="20"/>
          <w:szCs w:val="20"/>
          <w:shd w:val="clear" w:color="auto" w:fill="FFFFFF"/>
          <w:lang w:val="sr-Cyrl-CS"/>
        </w:rPr>
        <w:t>Уколико приликом пријема услуга представник Наручиоца уочи недостатке он ће то унети у Записник о пријему услуга.Уочене недостатке Извршилац је дужан да отклони одмах, а најкасније у року од 10 дана од дана сачињавања Записника о рекламацији.</w:t>
      </w:r>
    </w:p>
    <w:p w:rsidR="00D33795" w:rsidRDefault="00D33795" w:rsidP="00D33795">
      <w:pPr>
        <w:pStyle w:val="NoSpacing"/>
        <w:spacing w:line="360" w:lineRule="auto"/>
        <w:jc w:val="both"/>
        <w:rPr>
          <w:rFonts w:ascii="Arial" w:hAnsi="Arial" w:cs="Arial"/>
          <w:sz w:val="20"/>
          <w:szCs w:val="20"/>
          <w:shd w:val="clear" w:color="auto" w:fill="FFFFFF"/>
          <w:lang w:val="sr-Cyrl-CS"/>
        </w:rPr>
      </w:pPr>
    </w:p>
    <w:p w:rsidR="00D33795" w:rsidRDefault="00D33795" w:rsidP="00D33795">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13.</w:t>
      </w:r>
    </w:p>
    <w:p w:rsidR="00D33795" w:rsidRDefault="00D33795" w:rsidP="00D33795">
      <w:pPr>
        <w:spacing w:line="360" w:lineRule="auto"/>
        <w:jc w:val="both"/>
        <w:rPr>
          <w:rFonts w:ascii="Arial" w:hAnsi="Arial" w:cs="Arial"/>
          <w:sz w:val="20"/>
          <w:szCs w:val="20"/>
          <w:shd w:val="clear" w:color="auto" w:fill="FFFFFF"/>
          <w:lang w:val="sr-Cyrl-CS"/>
        </w:rPr>
      </w:pPr>
      <w:r>
        <w:rPr>
          <w:rFonts w:ascii="Arial" w:hAnsi="Arial" w:cs="Arial"/>
          <w:sz w:val="20"/>
          <w:szCs w:val="20"/>
          <w:shd w:val="clear" w:color="auto" w:fill="FFFFFF"/>
        </w:rPr>
        <w:t>Наручилац може једнострано раскинути овај Уговор, у случајевима када Извршилац:</w:t>
      </w:r>
    </w:p>
    <w:p w:rsidR="00D33795" w:rsidRDefault="00D33795" w:rsidP="00D33795">
      <w:pPr>
        <w:numPr>
          <w:ilvl w:val="0"/>
          <w:numId w:val="16"/>
        </w:numPr>
        <w:tabs>
          <w:tab w:val="left" w:pos="0"/>
        </w:tabs>
        <w:suppressAutoHyphens/>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 Не приступи извршењу уговорне обавезе,</w:t>
      </w:r>
    </w:p>
    <w:p w:rsidR="00D33795" w:rsidRDefault="00D33795" w:rsidP="00D33795">
      <w:pPr>
        <w:numPr>
          <w:ilvl w:val="0"/>
          <w:numId w:val="16"/>
        </w:numPr>
        <w:tabs>
          <w:tab w:val="left" w:pos="0"/>
          <w:tab w:val="left" w:pos="1134"/>
        </w:tabs>
        <w:suppressAutoHyphens/>
        <w:spacing w:after="0" w:line="240" w:lineRule="auto"/>
        <w:ind w:left="0" w:firstLine="792"/>
        <w:jc w:val="both"/>
        <w:rPr>
          <w:rFonts w:ascii="Arial" w:hAnsi="Arial" w:cs="Arial"/>
          <w:sz w:val="20"/>
          <w:szCs w:val="20"/>
          <w:shd w:val="clear" w:color="auto" w:fill="FFFFFF"/>
        </w:rPr>
      </w:pPr>
      <w:r>
        <w:rPr>
          <w:rFonts w:ascii="Arial" w:hAnsi="Arial" w:cs="Arial"/>
          <w:sz w:val="20"/>
          <w:szCs w:val="20"/>
          <w:shd w:val="clear" w:color="auto" w:fill="FFFFFF"/>
        </w:rPr>
        <w:t>Не отклони уочене недостатке у уговореном року, у складу са чланом 6. став 2. овог Уговора.</w:t>
      </w:r>
    </w:p>
    <w:p w:rsidR="00D33795" w:rsidRDefault="00D33795" w:rsidP="00D33795">
      <w:pPr>
        <w:tabs>
          <w:tab w:val="left" w:pos="1134"/>
        </w:tabs>
        <w:jc w:val="both"/>
        <w:rPr>
          <w:rFonts w:ascii="Arial" w:hAnsi="Arial" w:cs="Arial"/>
          <w:sz w:val="20"/>
          <w:szCs w:val="20"/>
          <w:shd w:val="clear" w:color="auto" w:fill="FFFFFF"/>
        </w:rPr>
      </w:pPr>
    </w:p>
    <w:p w:rsidR="00D33795" w:rsidRDefault="00D33795" w:rsidP="00D33795">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1</w:t>
      </w:r>
      <w:r>
        <w:rPr>
          <w:rFonts w:ascii="Arial" w:hAnsi="Arial" w:cs="Arial"/>
          <w:sz w:val="20"/>
          <w:szCs w:val="20"/>
          <w:shd w:val="clear" w:color="auto" w:fill="FFFFFF"/>
          <w:lang w:val="sr-Cyrl-CS"/>
        </w:rPr>
        <w:t>4</w:t>
      </w:r>
      <w:r>
        <w:rPr>
          <w:rFonts w:ascii="Arial" w:hAnsi="Arial" w:cs="Arial"/>
          <w:sz w:val="20"/>
          <w:szCs w:val="20"/>
          <w:shd w:val="clear" w:color="auto" w:fill="FFFFFF"/>
        </w:rPr>
        <w:t>.</w:t>
      </w:r>
    </w:p>
    <w:p w:rsidR="00D33795" w:rsidRDefault="00D33795" w:rsidP="00D33795">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D33795" w:rsidRDefault="00D33795" w:rsidP="00D33795">
      <w:pPr>
        <w:pStyle w:val="NoSpacing"/>
        <w:jc w:val="center"/>
        <w:rPr>
          <w:rFonts w:ascii="Arial" w:hAnsi="Arial" w:cs="Arial"/>
          <w:sz w:val="20"/>
          <w:szCs w:val="20"/>
          <w:lang w:val="sr-Cyrl-CS"/>
        </w:rPr>
      </w:pPr>
      <w:r>
        <w:rPr>
          <w:rFonts w:ascii="Arial" w:hAnsi="Arial" w:cs="Arial"/>
          <w:sz w:val="20"/>
          <w:szCs w:val="20"/>
          <w:lang w:val="sr-Cyrl-CS"/>
        </w:rPr>
        <w:t>Члан 15.</w:t>
      </w:r>
    </w:p>
    <w:p w:rsidR="00D33795" w:rsidRDefault="00D33795" w:rsidP="00D33795">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Извршилац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D33795" w:rsidRDefault="00D33795" w:rsidP="00D33795">
      <w:pPr>
        <w:pStyle w:val="NoSpacing"/>
        <w:jc w:val="both"/>
        <w:rPr>
          <w:rFonts w:ascii="Arial" w:hAnsi="Arial" w:cs="Arial"/>
          <w:sz w:val="20"/>
          <w:szCs w:val="20"/>
          <w:shd w:val="clear" w:color="auto" w:fill="FFFFFF"/>
          <w:lang w:val="sr-Cyrl-CS"/>
        </w:rPr>
      </w:pPr>
    </w:p>
    <w:p w:rsidR="00D33795" w:rsidRDefault="00D33795" w:rsidP="00D33795">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 случају непоступања у смислу претходног става Извршилац је у обавези да Наручиоцу надокнади сву штету коју због тога буде имао.</w:t>
      </w:r>
    </w:p>
    <w:p w:rsidR="00D33795" w:rsidRDefault="00D33795" w:rsidP="00D33795">
      <w:pPr>
        <w:pStyle w:val="NoSpacing"/>
        <w:rPr>
          <w:rFonts w:ascii="Arial" w:hAnsi="Arial" w:cs="Arial"/>
          <w:sz w:val="20"/>
          <w:szCs w:val="20"/>
          <w:shd w:val="clear" w:color="auto" w:fill="FFFFFF"/>
          <w:lang w:val="sr-Cyrl-CS"/>
        </w:rPr>
      </w:pPr>
    </w:p>
    <w:p w:rsidR="00D33795" w:rsidRDefault="00D33795" w:rsidP="00D33795">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16.</w:t>
      </w:r>
    </w:p>
    <w:p w:rsidR="00D33795" w:rsidRDefault="00D33795" w:rsidP="00D33795">
      <w:pPr>
        <w:pStyle w:val="NoSpacing"/>
        <w:spacing w:line="360" w:lineRule="auto"/>
        <w:jc w:val="both"/>
        <w:rPr>
          <w:rFonts w:ascii="Arial" w:hAnsi="Arial" w:cs="Arial"/>
          <w:sz w:val="20"/>
          <w:szCs w:val="20"/>
          <w:shd w:val="clear" w:color="auto" w:fill="FFFFFF"/>
        </w:rPr>
      </w:pPr>
      <w:r>
        <w:rPr>
          <w:rFonts w:ascii="Arial" w:hAnsi="Arial" w:cs="Arial"/>
          <w:sz w:val="20"/>
          <w:szCs w:val="20"/>
          <w:shd w:val="clear" w:color="auto" w:fill="FFFFFF"/>
        </w:rPr>
        <w:t>Саставни део овог Уговора  чини:</w:t>
      </w:r>
    </w:p>
    <w:p w:rsidR="00D33795" w:rsidRDefault="00D33795" w:rsidP="00D33795">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Понуда Извршиоца бр. __________ од ___.___.201</w:t>
      </w:r>
      <w:r w:rsidR="00003D3A">
        <w:rPr>
          <w:rFonts w:ascii="Arial" w:hAnsi="Arial" w:cs="Arial"/>
          <w:sz w:val="20"/>
          <w:szCs w:val="20"/>
          <w:shd w:val="clear" w:color="auto" w:fill="FFFFFF"/>
        </w:rPr>
        <w:t>9</w:t>
      </w:r>
      <w:r>
        <w:rPr>
          <w:rFonts w:ascii="Arial" w:hAnsi="Arial" w:cs="Arial"/>
          <w:sz w:val="20"/>
          <w:szCs w:val="20"/>
          <w:shd w:val="clear" w:color="auto" w:fill="FFFFFF"/>
        </w:rPr>
        <w:t>. године;</w:t>
      </w:r>
    </w:p>
    <w:p w:rsidR="00D33795" w:rsidRDefault="00D33795" w:rsidP="00D33795">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Спецификација услуга са структуром цена;</w:t>
      </w:r>
    </w:p>
    <w:p w:rsidR="00D33795" w:rsidRDefault="00D33795" w:rsidP="00D33795">
      <w:pPr>
        <w:pStyle w:val="NoSpacing"/>
        <w:spacing w:line="360" w:lineRule="auto"/>
        <w:jc w:val="both"/>
        <w:rPr>
          <w:rFonts w:ascii="Arial" w:hAnsi="Arial" w:cs="Arial"/>
          <w:sz w:val="20"/>
          <w:szCs w:val="20"/>
        </w:rPr>
      </w:pPr>
    </w:p>
    <w:p w:rsidR="00D33795" w:rsidRDefault="00D33795" w:rsidP="00D33795">
      <w:pPr>
        <w:pStyle w:val="NoSpacing"/>
        <w:jc w:val="center"/>
        <w:rPr>
          <w:rFonts w:ascii="Arial" w:hAnsi="Arial" w:cs="Arial"/>
          <w:sz w:val="20"/>
          <w:szCs w:val="20"/>
        </w:rPr>
      </w:pPr>
      <w:r>
        <w:rPr>
          <w:rFonts w:ascii="Arial" w:hAnsi="Arial" w:cs="Arial"/>
          <w:sz w:val="20"/>
          <w:szCs w:val="20"/>
        </w:rPr>
        <w:t>Члан 17.</w:t>
      </w:r>
    </w:p>
    <w:p w:rsidR="00D33795" w:rsidRDefault="00D33795" w:rsidP="00D33795">
      <w:pPr>
        <w:pStyle w:val="NoSpacing"/>
        <w:rPr>
          <w:rFonts w:ascii="Arial" w:hAnsi="Arial" w:cs="Arial"/>
          <w:sz w:val="20"/>
          <w:szCs w:val="20"/>
        </w:rPr>
      </w:pPr>
      <w:r>
        <w:rPr>
          <w:rFonts w:ascii="Arial" w:hAnsi="Arial" w:cs="Arial"/>
          <w:sz w:val="20"/>
          <w:szCs w:val="20"/>
        </w:rPr>
        <w:t>Овај уговор сачињен је у 2 (два) истоветна примерка, од којих за сваку уговорну страну по 1 (један) примерак.</w:t>
      </w:r>
    </w:p>
    <w:p w:rsidR="00D33795" w:rsidRDefault="00D33795" w:rsidP="00D33795">
      <w:pPr>
        <w:pStyle w:val="NoSpacing"/>
        <w:jc w:val="center"/>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 xml:space="preserve">             ИЗВРШИЛАЦ                                                                </w:t>
      </w:r>
      <w:r w:rsidR="00003D3A">
        <w:rPr>
          <w:rFonts w:ascii="Arial" w:hAnsi="Arial" w:cs="Arial"/>
          <w:sz w:val="20"/>
          <w:szCs w:val="20"/>
        </w:rPr>
        <w:t xml:space="preserve">                            </w:t>
      </w:r>
      <w:r>
        <w:rPr>
          <w:rFonts w:ascii="Arial" w:hAnsi="Arial" w:cs="Arial"/>
          <w:sz w:val="20"/>
          <w:szCs w:val="20"/>
        </w:rPr>
        <w:t xml:space="preserve"> НАРУЧИЛАЦ</w:t>
      </w:r>
    </w:p>
    <w:p w:rsidR="00D33795" w:rsidRDefault="00D33795" w:rsidP="00D33795">
      <w:pPr>
        <w:pStyle w:val="NoSpacing"/>
        <w:jc w:val="both"/>
        <w:rPr>
          <w:rFonts w:ascii="Arial" w:hAnsi="Arial" w:cs="Arial"/>
          <w:sz w:val="20"/>
          <w:szCs w:val="20"/>
        </w:rPr>
      </w:pPr>
      <w:r>
        <w:rPr>
          <w:rFonts w:ascii="Arial" w:hAnsi="Arial" w:cs="Arial"/>
          <w:sz w:val="20"/>
          <w:szCs w:val="20"/>
        </w:rPr>
        <w:t xml:space="preserve">                Директор</w:t>
      </w:r>
    </w:p>
    <w:p w:rsidR="00D33795" w:rsidRDefault="00D33795" w:rsidP="00D33795">
      <w:pPr>
        <w:pStyle w:val="NoSpacing"/>
        <w:jc w:val="both"/>
        <w:rPr>
          <w:rFonts w:ascii="Arial" w:hAnsi="Arial" w:cs="Arial"/>
          <w:sz w:val="20"/>
          <w:szCs w:val="20"/>
          <w:lang w:val="sr-Cyrl-CS"/>
        </w:rPr>
      </w:pPr>
      <w:r>
        <w:rPr>
          <w:rFonts w:ascii="Arial" w:hAnsi="Arial" w:cs="Arial"/>
          <w:sz w:val="20"/>
          <w:szCs w:val="20"/>
        </w:rPr>
        <w:t xml:space="preserve">      __________________                                                </w:t>
      </w:r>
      <w:r w:rsidR="00003D3A">
        <w:rPr>
          <w:rFonts w:ascii="Arial" w:hAnsi="Arial" w:cs="Arial"/>
          <w:sz w:val="20"/>
          <w:szCs w:val="20"/>
        </w:rPr>
        <w:t xml:space="preserve">             </w:t>
      </w:r>
      <w:r>
        <w:rPr>
          <w:rFonts w:ascii="Arial" w:hAnsi="Arial" w:cs="Arial"/>
          <w:sz w:val="20"/>
          <w:szCs w:val="20"/>
          <w:lang w:val="sr-Cyrl-CS"/>
        </w:rPr>
        <w:t>ЈКП</w:t>
      </w:r>
      <w:r>
        <w:rPr>
          <w:rFonts w:ascii="Arial" w:hAnsi="Arial" w:cs="Arial"/>
          <w:sz w:val="20"/>
          <w:szCs w:val="20"/>
        </w:rPr>
        <w:t xml:space="preserve"> ,,</w:t>
      </w:r>
      <w:r>
        <w:rPr>
          <w:rFonts w:ascii="Arial" w:hAnsi="Arial" w:cs="Arial"/>
          <w:sz w:val="20"/>
          <w:szCs w:val="20"/>
          <w:lang w:val="sr-Cyrl-CS"/>
        </w:rPr>
        <w:t>Градска топлана</w:t>
      </w:r>
      <w:r>
        <w:rPr>
          <w:rFonts w:ascii="Arial" w:hAnsi="Arial" w:cs="Arial"/>
          <w:sz w:val="20"/>
          <w:szCs w:val="20"/>
        </w:rPr>
        <w:t>’’</w:t>
      </w:r>
      <w:r>
        <w:rPr>
          <w:rFonts w:ascii="Arial" w:hAnsi="Arial" w:cs="Arial"/>
          <w:sz w:val="20"/>
          <w:szCs w:val="20"/>
          <w:lang w:val="sr-Cyrl-CS"/>
        </w:rPr>
        <w:t xml:space="preserve"> Пирот</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r w:rsidR="00003D3A">
        <w:rPr>
          <w:rFonts w:ascii="Arial" w:hAnsi="Arial" w:cs="Arial"/>
          <w:sz w:val="20"/>
          <w:szCs w:val="20"/>
          <w:lang w:val="sr-Cyrl-CS"/>
        </w:rPr>
        <w:t xml:space="preserve">                  Д</w:t>
      </w:r>
      <w:r>
        <w:rPr>
          <w:rFonts w:ascii="Arial" w:hAnsi="Arial" w:cs="Arial"/>
          <w:sz w:val="20"/>
          <w:szCs w:val="20"/>
          <w:lang w:val="sr-Cyrl-CS"/>
        </w:rPr>
        <w:t xml:space="preserve"> и р е к т о р</w:t>
      </w:r>
    </w:p>
    <w:p w:rsidR="00D33795" w:rsidRDefault="00D33795" w:rsidP="00D33795">
      <w:pPr>
        <w:pStyle w:val="NoSpacing"/>
        <w:jc w:val="both"/>
        <w:rPr>
          <w:rFonts w:ascii="Arial" w:hAnsi="Arial" w:cs="Arial"/>
          <w:b/>
          <w:sz w:val="20"/>
          <w:szCs w:val="20"/>
          <w:lang w:val="sr-Cyrl-CS"/>
        </w:rPr>
      </w:pPr>
      <w:r>
        <w:rPr>
          <w:rFonts w:ascii="Arial" w:hAnsi="Arial" w:cs="Arial"/>
          <w:b/>
          <w:sz w:val="20"/>
          <w:szCs w:val="20"/>
          <w:lang w:val="sr-Cyrl-CS"/>
        </w:rPr>
        <w:t xml:space="preserve">                                                                                           __________________________</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p>
    <w:p w:rsidR="00D33795" w:rsidRDefault="00D33795" w:rsidP="00D33795">
      <w:pPr>
        <w:ind w:left="-284"/>
        <w:jc w:val="both"/>
        <w:rPr>
          <w:rFonts w:ascii="Arial" w:hAnsi="Arial" w:cs="Arial"/>
          <w:i/>
          <w:iCs/>
          <w:sz w:val="20"/>
          <w:szCs w:val="20"/>
          <w:lang w:val="ru-RU"/>
        </w:rPr>
      </w:pPr>
      <w:r>
        <w:rPr>
          <w:rFonts w:ascii="Arial" w:hAnsi="Arial" w:cs="Arial"/>
          <w:b/>
          <w:i/>
          <w:iCs/>
          <w:sz w:val="20"/>
          <w:szCs w:val="20"/>
          <w:lang w:val="ru-RU"/>
        </w:rPr>
        <w:t>Напомена:</w:t>
      </w:r>
      <w:r>
        <w:rPr>
          <w:rFonts w:ascii="Arial" w:hAnsi="Arial" w:cs="Arial"/>
          <w:i/>
          <w:iCs/>
          <w:sz w:val="20"/>
          <w:szCs w:val="20"/>
          <w:lang w:val="ru-RU"/>
        </w:rPr>
        <w:t xml:space="preserve"> 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D33795" w:rsidRDefault="00D33795" w:rsidP="00D33795">
      <w:pPr>
        <w:ind w:left="-284"/>
        <w:jc w:val="both"/>
        <w:rPr>
          <w:rFonts w:ascii="Arial" w:hAnsi="Arial" w:cs="Arial"/>
          <w:i/>
          <w:iCs/>
          <w:sz w:val="20"/>
          <w:szCs w:val="20"/>
          <w:lang w:val="ru-RU"/>
        </w:rPr>
      </w:pPr>
      <w:r>
        <w:rPr>
          <w:rFonts w:ascii="Arial" w:hAnsi="Arial" w:cs="Arial"/>
          <w:i/>
          <w:iCs/>
          <w:sz w:val="20"/>
          <w:szCs w:val="20"/>
          <w:lang w:val="ru-RU"/>
        </w:rPr>
        <w:lastRenderedPageBreak/>
        <w:t xml:space="preserve">Уговор се сматра закљученим када га потпишу обе Уговорне стране али то не значи да истог дана ступа на снагу нити тада почиње испорука електричне енергије. Када је у питању трговина електричном енергијом, неопходно је да се испоштује законска процедура о промени снабдевача у складу са Правилима о промени снабдевача ( Сл.Гл.РС бр.65/2015 и 10/2018). Потребно да: </w:t>
      </w:r>
    </w:p>
    <w:p w:rsidR="00D33795" w:rsidRDefault="00D33795" w:rsidP="00D33795">
      <w:pPr>
        <w:ind w:left="-284"/>
        <w:jc w:val="both"/>
        <w:rPr>
          <w:rFonts w:ascii="Arial" w:hAnsi="Arial" w:cs="Arial"/>
          <w:i/>
          <w:iCs/>
          <w:sz w:val="20"/>
          <w:szCs w:val="20"/>
          <w:lang w:val="sr-Cyrl-CS"/>
        </w:rPr>
      </w:pPr>
      <w:r>
        <w:rPr>
          <w:rFonts w:ascii="Arial" w:hAnsi="Arial" w:cs="Arial"/>
          <w:i/>
          <w:iCs/>
          <w:sz w:val="20"/>
          <w:szCs w:val="20"/>
          <w:lang w:val="ru-RU"/>
        </w:rPr>
        <w:t xml:space="preserve"> </w:t>
      </w:r>
      <w:r>
        <w:rPr>
          <w:rFonts w:ascii="Arial" w:hAnsi="Arial" w:cs="Arial"/>
          <w:i/>
          <w:iCs/>
          <w:sz w:val="20"/>
          <w:szCs w:val="20"/>
        </w:rPr>
        <w:t xml:space="preserve">1.тренутни снабдевач изда потврду да је купац измирио све своје приспеле финансијске обавезе према њима </w:t>
      </w:r>
    </w:p>
    <w:p w:rsidR="00D33795" w:rsidRDefault="00D33795" w:rsidP="00D33795">
      <w:pPr>
        <w:numPr>
          <w:ilvl w:val="0"/>
          <w:numId w:val="17"/>
        </w:numPr>
        <w:suppressAutoHyphens/>
        <w:spacing w:after="0" w:line="240" w:lineRule="auto"/>
        <w:ind w:left="-284" w:firstLine="0"/>
        <w:jc w:val="both"/>
        <w:rPr>
          <w:rFonts w:ascii="Arial" w:hAnsi="Arial" w:cs="Arial"/>
          <w:i/>
          <w:iCs/>
          <w:sz w:val="20"/>
          <w:szCs w:val="20"/>
        </w:rPr>
      </w:pPr>
      <w:r>
        <w:rPr>
          <w:rFonts w:ascii="Arial" w:hAnsi="Arial" w:cs="Arial"/>
          <w:i/>
          <w:iCs/>
          <w:sz w:val="20"/>
          <w:szCs w:val="20"/>
        </w:rPr>
        <w:t>електродистрибуција, на чијем подручју се налази купац, изврши очитавање бројила и заврши комплетну процедуру промене снабдевача).</w:t>
      </w:r>
    </w:p>
    <w:p w:rsidR="00D33795" w:rsidRDefault="00D33795" w:rsidP="00D33795">
      <w:pPr>
        <w:ind w:left="-284"/>
        <w:jc w:val="both"/>
        <w:rPr>
          <w:rFonts w:ascii="Arial" w:hAnsi="Arial" w:cs="Arial"/>
          <w:i/>
          <w:iCs/>
          <w:sz w:val="20"/>
          <w:szCs w:val="20"/>
        </w:rPr>
      </w:pPr>
      <w:r>
        <w:rPr>
          <w:rFonts w:ascii="Arial" w:hAnsi="Arial" w:cs="Arial"/>
          <w:i/>
          <w:iCs/>
          <w:sz w:val="20"/>
          <w:szCs w:val="20"/>
        </w:rPr>
        <w:t>Због тога, ни теоретски ни технички није могуће да испорука електричне енергије почне са даном закључења, већ када се комплетна процедура промене снабдевача риведе крају.</w:t>
      </w:r>
    </w:p>
    <w:p w:rsidR="00D33795" w:rsidRDefault="00D33795" w:rsidP="00D33795">
      <w:pPr>
        <w:ind w:left="-284"/>
        <w:jc w:val="both"/>
        <w:rPr>
          <w:rFonts w:ascii="Arial" w:hAnsi="Arial" w:cs="Arial"/>
          <w:i/>
          <w:iCs/>
          <w:sz w:val="20"/>
          <w:szCs w:val="20"/>
          <w:lang w:val="ru-RU"/>
        </w:rPr>
      </w:pPr>
      <w:r>
        <w:rPr>
          <w:rFonts w:ascii="Arial" w:hAnsi="Arial" w:cs="Arial"/>
          <w:i/>
          <w:iCs/>
          <w:sz w:val="20"/>
          <w:szCs w:val="20"/>
          <w:lang w:val="ru-RU"/>
        </w:rPr>
        <w:t>То такође значи да Уговор не може да ступи на снагу даном потписа уговорних страна јер не долази до купопродаје електричне енергије која је иначе предмет јавне набавке већ ступа на снагу даном очитавања бројила (наступањем дана промене снабдевача).</w:t>
      </w: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1D3271" w:rsidRDefault="001D3271" w:rsidP="00D33795">
      <w:pPr>
        <w:ind w:left="-284"/>
        <w:jc w:val="both"/>
        <w:rPr>
          <w:rFonts w:ascii="Arial" w:hAnsi="Arial" w:cs="Arial"/>
          <w:i/>
          <w:iCs/>
          <w:sz w:val="20"/>
          <w:szCs w:val="20"/>
          <w:lang w:val="ru-RU"/>
        </w:rPr>
      </w:pPr>
    </w:p>
    <w:p w:rsidR="001D3271" w:rsidRDefault="001D3271" w:rsidP="00D33795">
      <w:pPr>
        <w:ind w:left="-284"/>
        <w:jc w:val="both"/>
        <w:rPr>
          <w:rFonts w:ascii="Arial" w:hAnsi="Arial" w:cs="Arial"/>
          <w:i/>
          <w:iCs/>
          <w:sz w:val="20"/>
          <w:szCs w:val="20"/>
          <w:lang w:val="ru-RU"/>
        </w:rPr>
      </w:pPr>
    </w:p>
    <w:p w:rsidR="001D3271" w:rsidRDefault="001D3271" w:rsidP="00D33795">
      <w:pPr>
        <w:ind w:left="-284"/>
        <w:jc w:val="both"/>
        <w:rPr>
          <w:rFonts w:ascii="Arial" w:hAnsi="Arial" w:cs="Arial"/>
          <w:i/>
          <w:iCs/>
          <w:sz w:val="20"/>
          <w:szCs w:val="20"/>
          <w:lang w:val="ru-RU"/>
        </w:rPr>
      </w:pPr>
    </w:p>
    <w:p w:rsidR="001D3271" w:rsidRDefault="001D3271" w:rsidP="00D33795">
      <w:pPr>
        <w:ind w:left="-284"/>
        <w:jc w:val="both"/>
        <w:rPr>
          <w:rFonts w:ascii="Arial" w:hAnsi="Arial" w:cs="Arial"/>
          <w:i/>
          <w:iCs/>
          <w:sz w:val="20"/>
          <w:szCs w:val="20"/>
          <w:lang w:val="ru-RU"/>
        </w:rPr>
      </w:pPr>
    </w:p>
    <w:p w:rsidR="001D3271" w:rsidRDefault="001D3271"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D33795" w:rsidRDefault="00D33795" w:rsidP="00D33795">
      <w:pPr>
        <w:pStyle w:val="Heading1"/>
        <w:rPr>
          <w:rFonts w:ascii="Arial" w:hAnsi="Arial" w:cs="Arial"/>
          <w:sz w:val="20"/>
          <w:szCs w:val="20"/>
        </w:rPr>
      </w:pPr>
      <w:r>
        <w:rPr>
          <w:rFonts w:ascii="Arial" w:hAnsi="Arial" w:cs="Arial"/>
          <w:sz w:val="20"/>
          <w:szCs w:val="20"/>
        </w:rPr>
        <w:t>VIII</w:t>
      </w:r>
      <w:r>
        <w:rPr>
          <w:rFonts w:ascii="Arial" w:hAnsi="Arial" w:cs="Arial"/>
          <w:sz w:val="20"/>
          <w:szCs w:val="20"/>
          <w:lang w:val="sr-Cyrl-CS"/>
        </w:rPr>
        <w:t>.</w:t>
      </w:r>
      <w:r>
        <w:rPr>
          <w:rFonts w:ascii="Arial" w:hAnsi="Arial" w:cs="Arial"/>
          <w:sz w:val="20"/>
          <w:szCs w:val="20"/>
        </w:rPr>
        <w:t xml:space="preserve">  </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ОБРАЗАЦ ТРОШКОВА ПРИПРЕМЕ ПОНУДЕ</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У складу са чланом 88. став 1. Закона, понуђач  ________________________________ из ________________ (уписује понуђач), доставља укупан износ и структуру трошкова припремања понуде за учешће у поступку  набавке Електрична енергија </w:t>
      </w:r>
      <w:r>
        <w:rPr>
          <w:rFonts w:ascii="Arial" w:hAnsi="Arial" w:cs="Arial"/>
          <w:b/>
          <w:color w:val="000000"/>
          <w:sz w:val="20"/>
          <w:szCs w:val="20"/>
        </w:rPr>
        <w:t xml:space="preserve">– редни број </w:t>
      </w:r>
      <w:r w:rsidR="00DE31B9">
        <w:rPr>
          <w:rFonts w:ascii="Arial" w:hAnsi="Arial" w:cs="Arial"/>
          <w:b/>
          <w:color w:val="000000"/>
          <w:sz w:val="20"/>
          <w:szCs w:val="20"/>
        </w:rPr>
        <w:t>45/19</w:t>
      </w:r>
      <w:r>
        <w:rPr>
          <w:rFonts w:ascii="Arial" w:hAnsi="Arial" w:cs="Arial"/>
          <w:bCs/>
          <w:iCs/>
          <w:color w:val="000000"/>
          <w:sz w:val="20"/>
          <w:szCs w:val="20"/>
        </w:rPr>
        <w:t>, како следи у табели:</w:t>
      </w:r>
    </w:p>
    <w:p w:rsidR="00D33795" w:rsidRDefault="00D33795" w:rsidP="00D33795">
      <w:pPr>
        <w:autoSpaceDE w:val="0"/>
        <w:autoSpaceDN w:val="0"/>
        <w:adjustRightInd w:val="0"/>
        <w:jc w:val="both"/>
        <w:rPr>
          <w:rFonts w:ascii="Arial" w:hAnsi="Arial" w:cs="Arial"/>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0"/>
        <w:gridCol w:w="4961"/>
      </w:tblGrid>
      <w:tr w:rsidR="00D33795" w:rsidTr="00D33795">
        <w:tc>
          <w:tcPr>
            <w:tcW w:w="4960"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rPr>
              <w:t xml:space="preserve">ВРСТА ТРОШКА </w:t>
            </w:r>
          </w:p>
        </w:tc>
        <w:tc>
          <w:tcPr>
            <w:tcW w:w="4961"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rPr>
              <w:t>ИЗНОС ТРОШКА У РСД</w:t>
            </w: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rPr>
                <w:rFonts w:ascii="Arial" w:hAnsi="Arial" w:cs="Arial"/>
                <w:bCs/>
                <w:iCs/>
                <w:sz w:val="20"/>
                <w:szCs w:val="20"/>
                <w:lang w:val="sr-Cyrl-CS" w:eastAsia="hr-HR"/>
              </w:rPr>
            </w:pPr>
            <w:r>
              <w:rPr>
                <w:rFonts w:ascii="Arial" w:hAnsi="Arial" w:cs="Arial"/>
                <w:bCs/>
                <w:iCs/>
                <w:sz w:val="20"/>
                <w:szCs w:val="20"/>
              </w:rPr>
              <w:t>УКУПАН ИЗНОС ТРОШКОВА ПРИПРЕМАЊА ПОНУДЕ</w:t>
            </w: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bl>
    <w:p w:rsidR="00D33795" w:rsidRDefault="00D33795" w:rsidP="00D33795">
      <w:pPr>
        <w:autoSpaceDE w:val="0"/>
        <w:autoSpaceDN w:val="0"/>
        <w:adjustRightInd w:val="0"/>
        <w:jc w:val="both"/>
        <w:rPr>
          <w:rFonts w:ascii="Arial" w:hAnsi="Arial" w:cs="Arial"/>
          <w:bCs/>
          <w:iCs/>
          <w:color w:val="000000"/>
          <w:sz w:val="20"/>
          <w:szCs w:val="20"/>
          <w:lang w:val="sr-Cyrl-CS" w:eastAsia="hr-HR"/>
        </w:rPr>
      </w:pPr>
    </w:p>
    <w:p w:rsidR="00D33795" w:rsidRDefault="00D33795" w:rsidP="00D33795">
      <w:pPr>
        <w:autoSpaceDE w:val="0"/>
        <w:autoSpaceDN w:val="0"/>
        <w:adjustRightInd w:val="0"/>
        <w:jc w:val="both"/>
        <w:rPr>
          <w:rFonts w:ascii="Arial" w:hAnsi="Arial" w:cs="Arial"/>
          <w:bCs/>
          <w:iCs/>
          <w:color w:val="FF66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Трошкове припреме и подношења понуде сноси искључиво понуђач и не може тражити од наручиоца накнаду трошкова.</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Напомена: достављање овог обрасца није обавезно.</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Датум:____________                                                                ________________________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Потпис понуђача</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rPr>
          <w:rFonts w:ascii="Arial" w:hAnsi="Arial" w:cs="Arial"/>
          <w:noProof/>
          <w:color w:val="C00000"/>
          <w:spacing w:val="4"/>
          <w:sz w:val="20"/>
          <w:szCs w:val="20"/>
          <w:shd w:val="clear" w:color="auto" w:fill="FFFFFF"/>
          <w:lang w:eastAsia="ar-SA"/>
        </w:rPr>
      </w:pPr>
    </w:p>
    <w:p w:rsidR="00D33795" w:rsidRDefault="00D33795" w:rsidP="00D33795">
      <w:pPr>
        <w:autoSpaceDE w:val="0"/>
        <w:autoSpaceDN w:val="0"/>
        <w:adjustRightInd w:val="0"/>
        <w:jc w:val="both"/>
        <w:rPr>
          <w:rFonts w:ascii="Arial" w:hAnsi="Arial" w:cs="Arial"/>
          <w:b/>
          <w:bCs/>
          <w:iCs/>
          <w:color w:val="000000"/>
          <w:sz w:val="20"/>
          <w:szCs w:val="20"/>
          <w:lang w:eastAsia="hr-HR"/>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lang w:val="en-US"/>
        </w:rPr>
        <w:t>I</w:t>
      </w:r>
      <w:r>
        <w:rPr>
          <w:rFonts w:ascii="Arial" w:hAnsi="Arial" w:cs="Arial"/>
          <w:b/>
          <w:bCs/>
          <w:iCs/>
          <w:color w:val="000000"/>
          <w:sz w:val="20"/>
          <w:szCs w:val="20"/>
        </w:rPr>
        <w:t>X</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ОБРАЗАЦ ИЗЈАВЕ О НЕЗАВИСНОЈ ПОНУДИ</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У складу са чланом 26. Закона, ________________________________________,(Назив понуђача)  даје:</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ИЗЈАВУ</w:t>
      </w: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 НЕЗАВИСНОЈ ПОНУДИ</w:t>
      </w:r>
    </w:p>
    <w:p w:rsidR="00D33795" w:rsidRDefault="00D33795" w:rsidP="00D33795">
      <w:pPr>
        <w:autoSpaceDE w:val="0"/>
        <w:autoSpaceDN w:val="0"/>
        <w:adjustRightInd w:val="0"/>
        <w:jc w:val="center"/>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Под пуном материјалном и кривичном одговорношћу потврђујем да сам понуду у поступку набавке  Електрична енергија </w:t>
      </w:r>
      <w:r>
        <w:rPr>
          <w:rFonts w:ascii="Arial" w:hAnsi="Arial" w:cs="Arial"/>
          <w:b/>
          <w:color w:val="000000"/>
          <w:sz w:val="20"/>
          <w:szCs w:val="20"/>
        </w:rPr>
        <w:t xml:space="preserve">– редни број </w:t>
      </w:r>
      <w:r w:rsidR="00DE31B9">
        <w:rPr>
          <w:rFonts w:ascii="Arial" w:hAnsi="Arial" w:cs="Arial"/>
          <w:b/>
          <w:color w:val="000000"/>
          <w:sz w:val="20"/>
          <w:szCs w:val="20"/>
        </w:rPr>
        <w:t>45/19</w:t>
      </w:r>
      <w:r>
        <w:rPr>
          <w:rFonts w:ascii="Arial" w:hAnsi="Arial" w:cs="Arial"/>
          <w:bCs/>
          <w:iCs/>
          <w:color w:val="000000"/>
          <w:sz w:val="20"/>
          <w:szCs w:val="20"/>
        </w:rPr>
        <w:t>, поднео независно, без договора са другим понуђачима или заинтересованим лицима.</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Датум: _____________________________</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w:t>
      </w:r>
      <w:r w:rsidR="00DE31B9">
        <w:rPr>
          <w:rFonts w:ascii="Arial" w:hAnsi="Arial" w:cs="Arial"/>
          <w:bCs/>
          <w:iCs/>
          <w:color w:val="000000"/>
          <w:sz w:val="20"/>
          <w:szCs w:val="20"/>
        </w:rPr>
        <w:t xml:space="preserve">                                    </w:t>
      </w:r>
      <w:r>
        <w:rPr>
          <w:rFonts w:ascii="Arial" w:hAnsi="Arial" w:cs="Arial"/>
          <w:bCs/>
          <w:iCs/>
          <w:color w:val="000000"/>
          <w:sz w:val="20"/>
          <w:szCs w:val="20"/>
        </w:rPr>
        <w:t>_______________________</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Потпис понуђача</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
          <w:bCs/>
          <w:iCs/>
          <w:color w:val="000000"/>
          <w:sz w:val="20"/>
          <w:szCs w:val="20"/>
        </w:rPr>
        <w:t>Напомена:</w:t>
      </w:r>
      <w:r>
        <w:rPr>
          <w:rFonts w:ascii="Arial" w:hAnsi="Arial" w:cs="Arial"/>
          <w:bCs/>
          <w:iCs/>
          <w:color w:val="000000"/>
          <w:sz w:val="20"/>
          <w:szCs w:val="20"/>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r>
        <w:rPr>
          <w:rFonts w:ascii="Arial" w:hAnsi="Arial" w:cs="Arial"/>
          <w:bCs/>
          <w:iCs/>
          <w:color w:val="000000"/>
          <w:sz w:val="20"/>
          <w:szCs w:val="20"/>
          <w:u w:val="single"/>
        </w:rPr>
        <w:t>Уколико понуду подноси група понуђача</w:t>
      </w:r>
      <w:r>
        <w:rPr>
          <w:rFonts w:ascii="Arial" w:hAnsi="Arial" w:cs="Arial"/>
          <w:bCs/>
          <w:iCs/>
          <w:color w:val="000000"/>
          <w:sz w:val="20"/>
          <w:szCs w:val="20"/>
        </w:rPr>
        <w:t>, Изјава мора бити потписана од стране овлашћеног лица сваког понуђача из групе понуђача и оверена печатом.</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lang w:val="sr-Cyrl-CS"/>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ОБРАЗАЦ ИЗЈАВЕ О ПОШТОВАЊУ ОБАВЕЗА ИЗ ЧЛ. 75. СТ. 2. ЗАКОНА</w:t>
      </w:r>
    </w:p>
    <w:p w:rsidR="00D33795" w:rsidRDefault="00D33795" w:rsidP="00D33795">
      <w:pPr>
        <w:autoSpaceDE w:val="0"/>
        <w:autoSpaceDN w:val="0"/>
        <w:adjustRightInd w:val="0"/>
        <w:jc w:val="both"/>
        <w:rPr>
          <w:rFonts w:ascii="Arial" w:hAnsi="Arial" w:cs="Arial"/>
          <w:b/>
          <w:bCs/>
          <w:iCs/>
          <w:color w:val="000000"/>
          <w:sz w:val="20"/>
          <w:szCs w:val="20"/>
          <w:lang w:val="en-US"/>
        </w:rPr>
      </w:pPr>
    </w:p>
    <w:p w:rsidR="00D33795" w:rsidRDefault="00D33795" w:rsidP="00D33795">
      <w:pPr>
        <w:autoSpaceDE w:val="0"/>
        <w:autoSpaceDN w:val="0"/>
        <w:adjustRightInd w:val="0"/>
        <w:jc w:val="both"/>
        <w:rPr>
          <w:rFonts w:ascii="Arial" w:hAnsi="Arial" w:cs="Arial"/>
          <w:bCs/>
          <w:iCs/>
          <w:color w:val="000000"/>
          <w:sz w:val="20"/>
          <w:szCs w:val="20"/>
          <w:lang w:val="sr-Cyrl-CS"/>
        </w:rPr>
      </w:pPr>
      <w:r>
        <w:rPr>
          <w:rFonts w:ascii="Arial" w:hAnsi="Arial" w:cs="Arial"/>
          <w:bCs/>
          <w:iCs/>
          <w:color w:val="000000"/>
          <w:sz w:val="20"/>
          <w:szCs w:val="20"/>
        </w:rPr>
        <w:t>У вези члана 75. став 2. Закона о јавним набавкама, као заступник понуђача дајем следећу</w:t>
      </w: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ИЗЈАВУ</w:t>
      </w:r>
    </w:p>
    <w:p w:rsidR="00D33795" w:rsidRDefault="00D33795" w:rsidP="00D33795">
      <w:pPr>
        <w:autoSpaceDE w:val="0"/>
        <w:autoSpaceDN w:val="0"/>
        <w:adjustRightInd w:val="0"/>
        <w:jc w:val="center"/>
        <w:rPr>
          <w:rFonts w:ascii="Arial" w:hAnsi="Arial" w:cs="Arial"/>
          <w:bCs/>
          <w:iCs/>
          <w:color w:val="000000"/>
          <w:sz w:val="20"/>
          <w:szCs w:val="20"/>
          <w:lang w:val="en-US"/>
        </w:rPr>
      </w:pPr>
    </w:p>
    <w:p w:rsidR="00D33795" w:rsidRDefault="00D33795" w:rsidP="00D33795">
      <w:pPr>
        <w:autoSpaceDE w:val="0"/>
        <w:autoSpaceDN w:val="0"/>
        <w:adjustRightInd w:val="0"/>
        <w:jc w:val="both"/>
        <w:rPr>
          <w:rFonts w:ascii="Arial" w:hAnsi="Arial" w:cs="Arial"/>
          <w:bCs/>
          <w:iCs/>
          <w:color w:val="000000"/>
          <w:sz w:val="20"/>
          <w:szCs w:val="20"/>
          <w:lang w:val="sr-Cyrl-CS"/>
        </w:rPr>
      </w:pPr>
      <w:r>
        <w:rPr>
          <w:rFonts w:ascii="Arial" w:hAnsi="Arial" w:cs="Arial"/>
          <w:bCs/>
          <w:iCs/>
          <w:color w:val="000000"/>
          <w:sz w:val="20"/>
          <w:szCs w:val="20"/>
        </w:rPr>
        <w:t xml:space="preserve">Понуђач__________________________________________________ [навести назив понуђача] у поступку  набавке </w:t>
      </w:r>
      <w:r>
        <w:rPr>
          <w:rFonts w:ascii="Arial" w:hAnsi="Arial" w:cs="Arial"/>
          <w:b/>
          <w:color w:val="000000"/>
          <w:sz w:val="20"/>
          <w:szCs w:val="20"/>
        </w:rPr>
        <w:t xml:space="preserve"> Електрична енергија – редни број </w:t>
      </w:r>
      <w:r w:rsidR="00DE31B9">
        <w:rPr>
          <w:rFonts w:ascii="Arial" w:hAnsi="Arial" w:cs="Arial"/>
          <w:b/>
          <w:color w:val="000000"/>
          <w:sz w:val="20"/>
          <w:szCs w:val="20"/>
        </w:rPr>
        <w:t>45/19</w:t>
      </w:r>
      <w:r>
        <w:rPr>
          <w:rFonts w:ascii="Arial" w:hAnsi="Arial" w:cs="Arial"/>
          <w:b/>
          <w:color w:val="000000"/>
          <w:sz w:val="20"/>
          <w:szCs w:val="20"/>
        </w:rPr>
        <w:t xml:space="preserve"> </w:t>
      </w:r>
      <w:r>
        <w:rPr>
          <w:rFonts w:ascii="Arial" w:hAnsi="Arial" w:cs="Arial"/>
          <w:bCs/>
          <w:iCs/>
          <w:color w:val="000000"/>
          <w:sz w:val="20"/>
          <w:szCs w:val="20"/>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lang w:val="en-US"/>
        </w:rPr>
      </w:pPr>
    </w:p>
    <w:p w:rsidR="00D33795" w:rsidRDefault="00D33795" w:rsidP="00D33795">
      <w:pPr>
        <w:autoSpaceDE w:val="0"/>
        <w:autoSpaceDN w:val="0"/>
        <w:adjustRightInd w:val="0"/>
        <w:jc w:val="both"/>
        <w:rPr>
          <w:rFonts w:ascii="Arial" w:hAnsi="Arial" w:cs="Arial"/>
          <w:bCs/>
          <w:iCs/>
          <w:color w:val="000000"/>
          <w:sz w:val="20"/>
          <w:szCs w:val="20"/>
          <w:lang w:val="sr-Cyrl-CS"/>
        </w:rPr>
      </w:pPr>
      <w:r>
        <w:rPr>
          <w:rFonts w:ascii="Arial" w:hAnsi="Arial" w:cs="Arial"/>
          <w:bCs/>
          <w:iCs/>
          <w:color w:val="000000"/>
          <w:sz w:val="20"/>
          <w:szCs w:val="20"/>
        </w:rPr>
        <w:t>Датум                                                                                                Понуђач</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________________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w:t>
      </w:r>
      <w:r w:rsidR="00DE31B9">
        <w:rPr>
          <w:rFonts w:ascii="Arial" w:hAnsi="Arial" w:cs="Arial"/>
          <w:bCs/>
          <w:iCs/>
          <w:color w:val="000000"/>
          <w:sz w:val="20"/>
          <w:szCs w:val="20"/>
        </w:rPr>
        <w:t xml:space="preserve">                                   </w:t>
      </w:r>
      <w:r>
        <w:rPr>
          <w:rFonts w:ascii="Arial" w:hAnsi="Arial" w:cs="Arial"/>
          <w:bCs/>
          <w:iCs/>
          <w:color w:val="000000"/>
          <w:sz w:val="20"/>
          <w:szCs w:val="20"/>
        </w:rPr>
        <w:t>___________</w:t>
      </w:r>
    </w:p>
    <w:p w:rsidR="00D33795" w:rsidRDefault="00D33795" w:rsidP="00D33795">
      <w:pPr>
        <w:autoSpaceDE w:val="0"/>
        <w:autoSpaceDN w:val="0"/>
        <w:adjustRightInd w:val="0"/>
        <w:jc w:val="both"/>
        <w:rPr>
          <w:rFonts w:ascii="Arial" w:hAnsi="Arial" w:cs="Arial"/>
          <w:bCs/>
          <w:iCs/>
          <w:color w:val="000000"/>
          <w:sz w:val="20"/>
          <w:szCs w:val="20"/>
          <w:lang w:val="en-US"/>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Напомена: </w:t>
      </w:r>
      <w:r>
        <w:rPr>
          <w:rFonts w:ascii="Arial" w:hAnsi="Arial" w:cs="Arial"/>
          <w:bCs/>
          <w:iCs/>
          <w:color w:val="000000"/>
          <w:sz w:val="20"/>
          <w:szCs w:val="20"/>
          <w:u w:val="single"/>
        </w:rPr>
        <w:t>Уколико понуду подноси група понуђача</w:t>
      </w:r>
      <w:r>
        <w:rPr>
          <w:rFonts w:ascii="Arial" w:hAnsi="Arial" w:cs="Arial"/>
          <w:bCs/>
          <w:iCs/>
          <w:color w:val="000000"/>
          <w:sz w:val="20"/>
          <w:szCs w:val="20"/>
        </w:rPr>
        <w:t>, Изјава мора бити потписана од стране овлашћеног лица сваког понуђача из групе понуђача и оверена печатом.</w:t>
      </w: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DE31B9" w:rsidRDefault="00DE31B9" w:rsidP="00D33795">
      <w:pPr>
        <w:autoSpaceDE w:val="0"/>
        <w:autoSpaceDN w:val="0"/>
        <w:adjustRightInd w:val="0"/>
        <w:jc w:val="both"/>
        <w:rPr>
          <w:rFonts w:ascii="Arial" w:hAnsi="Arial" w:cs="Arial"/>
          <w:bCs/>
          <w:iCs/>
          <w:color w:val="000000"/>
          <w:sz w:val="20"/>
          <w:szCs w:val="20"/>
        </w:rPr>
      </w:pPr>
    </w:p>
    <w:p w:rsidR="001D3271" w:rsidRDefault="001D3271" w:rsidP="00D33795">
      <w:pPr>
        <w:autoSpaceDE w:val="0"/>
        <w:autoSpaceDN w:val="0"/>
        <w:adjustRightInd w:val="0"/>
        <w:jc w:val="both"/>
        <w:rPr>
          <w:rFonts w:ascii="Arial" w:hAnsi="Arial" w:cs="Arial"/>
          <w:bCs/>
          <w:iCs/>
          <w:color w:val="000000"/>
          <w:sz w:val="20"/>
          <w:szCs w:val="20"/>
        </w:rPr>
      </w:pPr>
    </w:p>
    <w:p w:rsidR="001D3271" w:rsidRDefault="001D3271" w:rsidP="00D33795">
      <w:pPr>
        <w:autoSpaceDE w:val="0"/>
        <w:autoSpaceDN w:val="0"/>
        <w:adjustRightInd w:val="0"/>
        <w:jc w:val="both"/>
        <w:rPr>
          <w:rFonts w:ascii="Arial" w:hAnsi="Arial" w:cs="Arial"/>
          <w:bCs/>
          <w:iCs/>
          <w:color w:val="000000"/>
          <w:sz w:val="20"/>
          <w:szCs w:val="20"/>
        </w:rPr>
      </w:pPr>
    </w:p>
    <w:p w:rsidR="00D33795" w:rsidRDefault="00D33795" w:rsidP="00D33795">
      <w:pPr>
        <w:rPr>
          <w:rFonts w:ascii="Arial" w:hAnsi="Arial" w:cs="Arial"/>
          <w:b/>
          <w:noProof/>
          <w:color w:val="FF0000"/>
          <w:sz w:val="20"/>
          <w:szCs w:val="20"/>
          <w:u w:val="single"/>
          <w:lang w:val="en-US"/>
        </w:rPr>
      </w:pPr>
    </w:p>
    <w:p w:rsidR="00D33795" w:rsidRDefault="00D33795" w:rsidP="00D33795">
      <w:pPr>
        <w:ind w:left="360"/>
        <w:jc w:val="center"/>
        <w:rPr>
          <w:rFonts w:ascii="Arial" w:hAnsi="Arial" w:cs="Arial"/>
          <w:b/>
          <w:noProof/>
          <w:sz w:val="20"/>
          <w:szCs w:val="20"/>
          <w:u w:val="single"/>
        </w:rPr>
      </w:pPr>
      <w:r>
        <w:rPr>
          <w:rFonts w:ascii="Arial" w:hAnsi="Arial" w:cs="Arial"/>
          <w:b/>
          <w:noProof/>
          <w:sz w:val="20"/>
          <w:szCs w:val="20"/>
        </w:rPr>
        <w:t>XI</w:t>
      </w:r>
    </w:p>
    <w:p w:rsidR="00D33795" w:rsidRDefault="00D33795" w:rsidP="00D33795">
      <w:pPr>
        <w:ind w:left="360"/>
        <w:jc w:val="center"/>
        <w:rPr>
          <w:rFonts w:ascii="Arial" w:hAnsi="Arial" w:cs="Arial"/>
          <w:b/>
          <w:noProof/>
          <w:sz w:val="20"/>
          <w:szCs w:val="20"/>
          <w:u w:val="single"/>
        </w:rPr>
      </w:pPr>
      <w:r>
        <w:rPr>
          <w:rFonts w:ascii="Arial" w:hAnsi="Arial" w:cs="Arial"/>
          <w:b/>
          <w:noProof/>
          <w:sz w:val="20"/>
          <w:szCs w:val="20"/>
          <w:u w:val="single"/>
        </w:rPr>
        <w:t>ИЗЈАВА О ПРИХВАТАЊУ УСЛОВА ИЗ КОНКУРСНЕ ДОКУМЕНТАЦИЈЕ</w:t>
      </w:r>
    </w:p>
    <w:p w:rsidR="00D33795" w:rsidRDefault="00D33795" w:rsidP="00D33795">
      <w:pPr>
        <w:jc w:val="both"/>
        <w:rPr>
          <w:rFonts w:ascii="Arial" w:hAnsi="Arial" w:cs="Arial"/>
          <w:b/>
          <w:noProof/>
          <w:sz w:val="20"/>
          <w:szCs w:val="20"/>
          <w:highlight w:val="green"/>
        </w:rPr>
      </w:pPr>
    </w:p>
    <w:p w:rsidR="00D33795" w:rsidRDefault="00D33795" w:rsidP="00D33795">
      <w:pPr>
        <w:ind w:left="360"/>
        <w:jc w:val="center"/>
        <w:rPr>
          <w:rFonts w:ascii="Arial" w:hAnsi="Arial" w:cs="Arial"/>
          <w:b/>
          <w:noProof/>
          <w:sz w:val="20"/>
          <w:szCs w:val="20"/>
          <w:u w:val="single"/>
        </w:rPr>
      </w:pPr>
    </w:p>
    <w:p w:rsidR="00D33795" w:rsidRDefault="00D33795" w:rsidP="00D33795">
      <w:pPr>
        <w:numPr>
          <w:ilvl w:val="0"/>
          <w:numId w:val="18"/>
        </w:numPr>
        <w:spacing w:after="0" w:line="240" w:lineRule="auto"/>
        <w:rPr>
          <w:rFonts w:ascii="Arial" w:hAnsi="Arial" w:cs="Arial"/>
          <w:noProof/>
          <w:sz w:val="20"/>
          <w:szCs w:val="20"/>
        </w:rPr>
      </w:pPr>
      <w:r>
        <w:rPr>
          <w:rFonts w:ascii="Arial" w:hAnsi="Arial" w:cs="Arial"/>
          <w:noProof/>
          <w:sz w:val="20"/>
          <w:szCs w:val="20"/>
        </w:rPr>
        <w:t>Назив понуђача: ..................................................................................</w:t>
      </w:r>
    </w:p>
    <w:p w:rsidR="00D33795" w:rsidRDefault="00D33795" w:rsidP="00D33795">
      <w:pPr>
        <w:numPr>
          <w:ilvl w:val="0"/>
          <w:numId w:val="18"/>
        </w:numPr>
        <w:spacing w:after="0" w:line="240" w:lineRule="auto"/>
        <w:rPr>
          <w:rFonts w:ascii="Arial" w:hAnsi="Arial" w:cs="Arial"/>
          <w:noProof/>
          <w:sz w:val="20"/>
          <w:szCs w:val="20"/>
        </w:rPr>
      </w:pPr>
      <w:r>
        <w:rPr>
          <w:rFonts w:ascii="Arial" w:hAnsi="Arial" w:cs="Arial"/>
          <w:noProof/>
          <w:sz w:val="20"/>
          <w:szCs w:val="20"/>
        </w:rPr>
        <w:t>Седиште и адреса:...............................................................................</w:t>
      </w:r>
    </w:p>
    <w:p w:rsidR="00D33795" w:rsidRDefault="00D33795" w:rsidP="00D33795">
      <w:pPr>
        <w:numPr>
          <w:ilvl w:val="0"/>
          <w:numId w:val="18"/>
        </w:numPr>
        <w:spacing w:after="0" w:line="240" w:lineRule="auto"/>
        <w:rPr>
          <w:rFonts w:ascii="Arial" w:hAnsi="Arial" w:cs="Arial"/>
          <w:noProof/>
          <w:sz w:val="20"/>
          <w:szCs w:val="20"/>
        </w:rPr>
      </w:pPr>
      <w:r>
        <w:rPr>
          <w:rFonts w:ascii="Arial" w:hAnsi="Arial" w:cs="Arial"/>
          <w:noProof/>
          <w:sz w:val="20"/>
          <w:szCs w:val="20"/>
        </w:rPr>
        <w:t>Телефон/ Фаx: ....................................................................................</w:t>
      </w:r>
    </w:p>
    <w:p w:rsidR="00D33795" w:rsidRDefault="00D33795" w:rsidP="00D33795">
      <w:pPr>
        <w:rPr>
          <w:rFonts w:ascii="Arial" w:hAnsi="Arial" w:cs="Arial"/>
          <w:noProof/>
          <w:sz w:val="20"/>
          <w:szCs w:val="20"/>
        </w:rPr>
      </w:pPr>
    </w:p>
    <w:p w:rsidR="00D33795" w:rsidRDefault="00D33795" w:rsidP="00D33795">
      <w:pPr>
        <w:rPr>
          <w:rFonts w:ascii="Arial" w:hAnsi="Arial" w:cs="Arial"/>
          <w:b/>
          <w:noProof/>
          <w:sz w:val="20"/>
          <w:szCs w:val="20"/>
        </w:rPr>
      </w:pPr>
    </w:p>
    <w:p w:rsidR="00D33795" w:rsidRDefault="00D33795" w:rsidP="00D33795">
      <w:pPr>
        <w:ind w:firstLine="360"/>
        <w:rPr>
          <w:rFonts w:ascii="Arial" w:hAnsi="Arial" w:cs="Arial"/>
          <w:b/>
          <w:noProof/>
          <w:sz w:val="20"/>
          <w:szCs w:val="20"/>
        </w:rPr>
      </w:pPr>
      <w:r>
        <w:rPr>
          <w:rFonts w:ascii="Arial" w:hAnsi="Arial" w:cs="Arial"/>
          <w:b/>
          <w:noProof/>
          <w:sz w:val="20"/>
          <w:szCs w:val="20"/>
        </w:rPr>
        <w:t>ПРЕДМЕТ: Изјава о   прихватању услова из конкурсне документације</w:t>
      </w:r>
    </w:p>
    <w:p w:rsidR="00D33795" w:rsidRDefault="00D33795" w:rsidP="00D33795">
      <w:pPr>
        <w:rPr>
          <w:rFonts w:ascii="Arial" w:hAnsi="Arial" w:cs="Arial"/>
          <w:b/>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 xml:space="preserve"> </w:t>
      </w:r>
    </w:p>
    <w:p w:rsidR="00D33795" w:rsidRDefault="00D33795" w:rsidP="00D33795">
      <w:pPr>
        <w:jc w:val="both"/>
        <w:rPr>
          <w:rFonts w:ascii="Arial" w:hAnsi="Arial" w:cs="Arial"/>
          <w:noProof/>
          <w:sz w:val="20"/>
          <w:szCs w:val="20"/>
        </w:rPr>
      </w:pPr>
      <w:r>
        <w:rPr>
          <w:rFonts w:ascii="Arial" w:hAnsi="Arial" w:cs="Arial"/>
          <w:noProof/>
          <w:sz w:val="20"/>
          <w:szCs w:val="20"/>
        </w:rPr>
        <w:t>Овим као учесник у поступку набавке,</w:t>
      </w:r>
      <w:r>
        <w:rPr>
          <w:rFonts w:ascii="Arial" w:hAnsi="Arial" w:cs="Arial"/>
          <w:bCs/>
          <w:iCs/>
          <w:sz w:val="20"/>
          <w:szCs w:val="20"/>
        </w:rPr>
        <w:t xml:space="preserve"> </w:t>
      </w:r>
      <w:r>
        <w:rPr>
          <w:rFonts w:ascii="Arial" w:hAnsi="Arial" w:cs="Arial"/>
          <w:b/>
          <w:bCs/>
          <w:iCs/>
          <w:sz w:val="20"/>
          <w:szCs w:val="20"/>
        </w:rPr>
        <w:t xml:space="preserve">Електрична енергија, редни број </w:t>
      </w:r>
      <w:r w:rsidR="00DE31B9">
        <w:rPr>
          <w:rFonts w:ascii="Arial" w:hAnsi="Arial" w:cs="Arial"/>
          <w:b/>
          <w:bCs/>
          <w:iCs/>
          <w:sz w:val="20"/>
          <w:szCs w:val="20"/>
        </w:rPr>
        <w:t>45/19</w:t>
      </w:r>
      <w:r>
        <w:rPr>
          <w:rFonts w:ascii="Arial" w:hAnsi="Arial" w:cs="Arial"/>
          <w:noProof/>
          <w:sz w:val="20"/>
          <w:szCs w:val="20"/>
        </w:rPr>
        <w:t>, наручиоца ЈКП „Градска топлана“ Пирот, дајем  следећу:</w:t>
      </w:r>
    </w:p>
    <w:p w:rsidR="00D33795" w:rsidRPr="009A561B" w:rsidRDefault="00D33795" w:rsidP="00D33795">
      <w:pPr>
        <w:jc w:val="center"/>
        <w:rPr>
          <w:rFonts w:ascii="Arial" w:hAnsi="Arial" w:cs="Arial"/>
          <w:b/>
          <w:noProof/>
          <w:sz w:val="20"/>
          <w:szCs w:val="20"/>
        </w:rPr>
      </w:pPr>
      <w:r w:rsidRPr="009A561B">
        <w:rPr>
          <w:rFonts w:ascii="Arial" w:hAnsi="Arial" w:cs="Arial"/>
          <w:b/>
          <w:noProof/>
          <w:sz w:val="20"/>
          <w:szCs w:val="20"/>
        </w:rPr>
        <w:t>И  З Ј А ВУ</w:t>
      </w:r>
    </w:p>
    <w:p w:rsidR="00D33795" w:rsidRDefault="00D33795" w:rsidP="00D33795">
      <w:pPr>
        <w:jc w:val="center"/>
        <w:rPr>
          <w:rFonts w:ascii="Arial" w:hAnsi="Arial" w:cs="Arial"/>
          <w:noProof/>
          <w:sz w:val="20"/>
          <w:szCs w:val="20"/>
        </w:rPr>
      </w:pP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lang w:val="en-US"/>
        </w:rPr>
      </w:pPr>
      <w:r>
        <w:rPr>
          <w:rFonts w:ascii="Arial" w:hAnsi="Arial" w:cs="Arial"/>
          <w:noProof/>
          <w:sz w:val="20"/>
          <w:szCs w:val="20"/>
        </w:rPr>
        <w:t>„Изјављујем да у потпуности прихватам услове из позива за подношење понуда, конкурсне документације и модела уговора коју је одредио и дефинисао наручилац ЈКП „Градска топлана“ Пирот у  поступку нававке</w:t>
      </w:r>
      <w:r>
        <w:rPr>
          <w:rFonts w:ascii="Arial" w:hAnsi="Arial" w:cs="Arial"/>
          <w:b/>
          <w:color w:val="000000"/>
          <w:sz w:val="20"/>
          <w:szCs w:val="20"/>
        </w:rPr>
        <w:t xml:space="preserve"> Електрична енергија, редни број </w:t>
      </w:r>
      <w:r w:rsidR="00DE31B9">
        <w:rPr>
          <w:rFonts w:ascii="Arial" w:hAnsi="Arial" w:cs="Arial"/>
          <w:b/>
          <w:color w:val="000000"/>
          <w:sz w:val="20"/>
          <w:szCs w:val="20"/>
        </w:rPr>
        <w:t>45/19</w:t>
      </w:r>
      <w:r>
        <w:rPr>
          <w:rFonts w:ascii="Arial" w:hAnsi="Arial" w:cs="Arial"/>
          <w:b/>
          <w:color w:val="000000"/>
          <w:sz w:val="20"/>
          <w:szCs w:val="20"/>
        </w:rPr>
        <w:t xml:space="preserve"> </w:t>
      </w:r>
      <w:r>
        <w:rPr>
          <w:rFonts w:ascii="Arial" w:hAnsi="Arial" w:cs="Arial"/>
          <w:noProof/>
          <w:sz w:val="20"/>
          <w:szCs w:val="20"/>
        </w:rPr>
        <w:t xml:space="preserve"> </w:t>
      </w:r>
      <w:r>
        <w:rPr>
          <w:rFonts w:ascii="Arial" w:hAnsi="Arial" w:cs="Arial"/>
          <w:bCs/>
          <w:iCs/>
          <w:color w:val="000000"/>
          <w:sz w:val="20"/>
          <w:szCs w:val="20"/>
        </w:rPr>
        <w:t>.</w:t>
      </w:r>
    </w:p>
    <w:p w:rsidR="00D33795" w:rsidRDefault="00D33795" w:rsidP="00D33795">
      <w:pPr>
        <w:ind w:left="720"/>
        <w:rPr>
          <w:rFonts w:ascii="Arial" w:hAnsi="Arial" w:cs="Arial"/>
          <w:noProof/>
          <w:sz w:val="20"/>
          <w:szCs w:val="20"/>
        </w:rPr>
      </w:pPr>
      <w:r>
        <w:rPr>
          <w:rFonts w:ascii="Arial" w:hAnsi="Arial" w:cs="Arial"/>
          <w:noProof/>
          <w:sz w:val="20"/>
          <w:szCs w:val="20"/>
        </w:rPr>
        <w:t xml:space="preserve">У ______________, </w:t>
      </w:r>
    </w:p>
    <w:p w:rsidR="00D33795" w:rsidRDefault="00D33795" w:rsidP="00D33795">
      <w:pPr>
        <w:ind w:left="720"/>
        <w:rPr>
          <w:rFonts w:ascii="Arial" w:hAnsi="Arial" w:cs="Arial"/>
          <w:noProof/>
          <w:sz w:val="20"/>
          <w:szCs w:val="20"/>
        </w:rPr>
      </w:pPr>
      <w:r>
        <w:rPr>
          <w:rFonts w:ascii="Arial" w:hAnsi="Arial" w:cs="Arial"/>
          <w:noProof/>
          <w:sz w:val="20"/>
          <w:szCs w:val="20"/>
        </w:rPr>
        <w:t>дана:___________________.год.</w:t>
      </w:r>
    </w:p>
    <w:p w:rsidR="00D33795" w:rsidRDefault="00D33795" w:rsidP="00D33795">
      <w:pPr>
        <w:jc w:val="center"/>
        <w:rPr>
          <w:rFonts w:ascii="Arial" w:hAnsi="Arial" w:cs="Arial"/>
          <w:bCs/>
          <w:noProof/>
          <w:spacing w:val="-1"/>
          <w:sz w:val="20"/>
          <w:szCs w:val="20"/>
          <w:lang w:val="en-US"/>
        </w:rPr>
      </w:pPr>
    </w:p>
    <w:p w:rsidR="00D33795" w:rsidRDefault="00D33795" w:rsidP="00D33795">
      <w:pPr>
        <w:jc w:val="center"/>
        <w:rPr>
          <w:rFonts w:ascii="Arial" w:hAnsi="Arial" w:cs="Arial"/>
          <w:bCs/>
          <w:noProof/>
          <w:spacing w:val="-1"/>
          <w:sz w:val="20"/>
          <w:szCs w:val="20"/>
          <w:lang w:val="sr-Cyrl-CS"/>
        </w:rPr>
      </w:pPr>
    </w:p>
    <w:p w:rsidR="00D33795" w:rsidRDefault="00D33795" w:rsidP="00D33795">
      <w:pPr>
        <w:ind w:right="384"/>
        <w:jc w:val="center"/>
        <w:rPr>
          <w:rFonts w:ascii="Arial" w:hAnsi="Arial" w:cs="Arial"/>
          <w:bCs/>
          <w:noProof/>
          <w:sz w:val="20"/>
          <w:szCs w:val="20"/>
        </w:rPr>
      </w:pPr>
      <w:r>
        <w:rPr>
          <w:rFonts w:ascii="Arial" w:hAnsi="Arial" w:cs="Arial"/>
          <w:bCs/>
          <w:noProof/>
          <w:sz w:val="20"/>
          <w:szCs w:val="20"/>
        </w:rPr>
        <w:t xml:space="preserve">                                                          </w:t>
      </w:r>
      <w:r w:rsidR="00DE31B9">
        <w:rPr>
          <w:rFonts w:ascii="Arial" w:hAnsi="Arial" w:cs="Arial"/>
          <w:bCs/>
          <w:noProof/>
          <w:sz w:val="20"/>
          <w:szCs w:val="20"/>
        </w:rPr>
        <w:t xml:space="preserve">               </w:t>
      </w:r>
      <w:r>
        <w:rPr>
          <w:rFonts w:ascii="Arial" w:hAnsi="Arial" w:cs="Arial"/>
          <w:bCs/>
          <w:noProof/>
          <w:sz w:val="20"/>
          <w:szCs w:val="20"/>
        </w:rPr>
        <w:t xml:space="preserve">Потпис овлашћеног лица                                                     </w:t>
      </w:r>
    </w:p>
    <w:p w:rsidR="00D33795" w:rsidRDefault="00D33795" w:rsidP="00D33795">
      <w:pPr>
        <w:rPr>
          <w:rFonts w:ascii="Arial" w:hAnsi="Arial" w:cs="Arial"/>
          <w:bCs/>
          <w:noProof/>
          <w:spacing w:val="-1"/>
          <w:sz w:val="20"/>
          <w:szCs w:val="20"/>
        </w:rPr>
      </w:pPr>
    </w:p>
    <w:p w:rsidR="00D33795" w:rsidRDefault="00D33795" w:rsidP="00D33795">
      <w:pPr>
        <w:jc w:val="center"/>
        <w:rPr>
          <w:rFonts w:ascii="Arial" w:hAnsi="Arial" w:cs="Arial"/>
          <w:bCs/>
          <w:noProof/>
          <w:spacing w:val="-1"/>
          <w:sz w:val="20"/>
          <w:szCs w:val="20"/>
        </w:rPr>
      </w:pPr>
      <w:r>
        <w:rPr>
          <w:rFonts w:ascii="Arial" w:hAnsi="Arial" w:cs="Arial"/>
          <w:bCs/>
          <w:noProof/>
          <w:spacing w:val="-1"/>
          <w:sz w:val="20"/>
          <w:szCs w:val="20"/>
        </w:rPr>
        <w:t xml:space="preserve">                                                                       _______________________</w:t>
      </w:r>
    </w:p>
    <w:p w:rsidR="00D33795" w:rsidRDefault="00D33795" w:rsidP="00D33795">
      <w:pPr>
        <w:jc w:val="both"/>
        <w:rPr>
          <w:rFonts w:ascii="Arial" w:hAnsi="Arial" w:cs="Arial"/>
          <w:i/>
          <w:noProof/>
          <w:sz w:val="20"/>
          <w:szCs w:val="20"/>
          <w:lang w:val="en-US"/>
        </w:rPr>
      </w:pPr>
      <w:r>
        <w:rPr>
          <w:rFonts w:ascii="Arial" w:hAnsi="Arial" w:cs="Arial"/>
          <w:i/>
          <w:noProof/>
          <w:sz w:val="20"/>
          <w:szCs w:val="20"/>
          <w:u w:val="single"/>
        </w:rPr>
        <w:t xml:space="preserve">НАПОМЕНА ЗА УЧЕНСИКЕ У ЗАЈЕДНИЧКОЈ ПОНУДИ: </w:t>
      </w:r>
      <w:r>
        <w:rPr>
          <w:rFonts w:ascii="Arial" w:hAnsi="Arial" w:cs="Arial"/>
          <w:i/>
          <w:noProof/>
          <w:sz w:val="20"/>
          <w:szCs w:val="20"/>
        </w:rPr>
        <w:t>Оригинални образац потписује понуђач који је Споразумом одређен за потписивање уговора, а за остале чланове групе понуђача из заједничке понуде копирати у довољном броју примерака (ако је Споразумом дефинисано да овај образац потписују сви чланови групе из заједничке понуде)</w:t>
      </w:r>
    </w:p>
    <w:p w:rsidR="00D33795" w:rsidRDefault="00D33795" w:rsidP="00D33795">
      <w:pPr>
        <w:jc w:val="both"/>
        <w:rPr>
          <w:rFonts w:ascii="Arial" w:hAnsi="Arial" w:cs="Arial"/>
          <w:i/>
          <w:noProof/>
          <w:sz w:val="20"/>
          <w:szCs w:val="20"/>
          <w:lang w:val="sr-Cyrl-CS"/>
        </w:rPr>
      </w:pPr>
    </w:p>
    <w:p w:rsidR="00D33795" w:rsidRDefault="00D33795" w:rsidP="00D33795">
      <w:pPr>
        <w:jc w:val="center"/>
        <w:rPr>
          <w:rFonts w:ascii="Arial" w:hAnsi="Arial" w:cs="Arial"/>
          <w:b/>
          <w:noProof/>
          <w:sz w:val="20"/>
          <w:szCs w:val="20"/>
        </w:rPr>
      </w:pPr>
      <w:r>
        <w:rPr>
          <w:rFonts w:ascii="Arial" w:hAnsi="Arial" w:cs="Arial"/>
          <w:b/>
          <w:noProof/>
          <w:sz w:val="20"/>
          <w:szCs w:val="20"/>
        </w:rPr>
        <w:lastRenderedPageBreak/>
        <w:t>XII</w:t>
      </w:r>
    </w:p>
    <w:p w:rsidR="00D33795" w:rsidRDefault="00D33795" w:rsidP="00D33795">
      <w:pPr>
        <w:jc w:val="center"/>
        <w:rPr>
          <w:rFonts w:ascii="Arial" w:hAnsi="Arial" w:cs="Arial"/>
          <w:b/>
          <w:noProof/>
          <w:sz w:val="20"/>
          <w:szCs w:val="20"/>
          <w:u w:val="single"/>
        </w:rPr>
      </w:pPr>
    </w:p>
    <w:p w:rsidR="00D33795" w:rsidRDefault="00D33795" w:rsidP="00D33795">
      <w:pPr>
        <w:jc w:val="center"/>
        <w:rPr>
          <w:rFonts w:ascii="Arial" w:hAnsi="Arial" w:cs="Arial"/>
          <w:b/>
          <w:noProof/>
          <w:sz w:val="20"/>
          <w:szCs w:val="20"/>
          <w:u w:val="single"/>
        </w:rPr>
      </w:pPr>
      <w:r>
        <w:rPr>
          <w:rFonts w:ascii="Arial" w:hAnsi="Arial" w:cs="Arial"/>
          <w:b/>
          <w:noProof/>
          <w:sz w:val="20"/>
          <w:szCs w:val="20"/>
          <w:u w:val="single"/>
        </w:rPr>
        <w:t>ПОДАЦИ ИЗ СПОРАЗУМА ГРУПЕ ПОНУЂАЧА</w:t>
      </w:r>
    </w:p>
    <w:p w:rsidR="00D33795" w:rsidRDefault="00D33795" w:rsidP="00D33795">
      <w:pPr>
        <w:ind w:left="360"/>
        <w:jc w:val="center"/>
        <w:rPr>
          <w:rFonts w:ascii="Arial" w:hAnsi="Arial" w:cs="Arial"/>
          <w:b/>
          <w:noProof/>
          <w:sz w:val="20"/>
          <w:szCs w:val="20"/>
          <w:u w:val="single"/>
        </w:rPr>
      </w:pPr>
      <w:r>
        <w:rPr>
          <w:rFonts w:ascii="Arial" w:hAnsi="Arial" w:cs="Arial"/>
          <w:b/>
          <w:noProof/>
          <w:sz w:val="20"/>
          <w:szCs w:val="20"/>
          <w:u w:val="single"/>
        </w:rPr>
        <w:t xml:space="preserve">Подаци о члановима групе понуђача у поступку набавке Електричне енергије, редни број  - </w:t>
      </w:r>
      <w:r w:rsidR="00DE31B9">
        <w:rPr>
          <w:rFonts w:ascii="Arial" w:hAnsi="Arial" w:cs="Arial"/>
          <w:b/>
          <w:noProof/>
          <w:sz w:val="20"/>
          <w:szCs w:val="20"/>
          <w:u w:val="single"/>
        </w:rPr>
        <w:t>45/19</w:t>
      </w:r>
      <w:r>
        <w:rPr>
          <w:rFonts w:ascii="Arial" w:hAnsi="Arial" w:cs="Arial"/>
          <w:b/>
          <w:noProof/>
          <w:sz w:val="20"/>
          <w:szCs w:val="20"/>
          <w:u w:val="single"/>
        </w:rPr>
        <w:t>:</w:t>
      </w:r>
    </w:p>
    <w:p w:rsidR="00D33795" w:rsidRDefault="00D33795" w:rsidP="00D33795">
      <w:pPr>
        <w:ind w:left="360"/>
        <w:rPr>
          <w:rFonts w:ascii="Arial" w:hAnsi="Arial" w:cs="Arial"/>
          <w:noProof/>
          <w:sz w:val="20"/>
          <w:szCs w:val="20"/>
        </w:rPr>
      </w:pPr>
    </w:p>
    <w:p w:rsidR="00D33795" w:rsidRDefault="00D33795" w:rsidP="00D33795">
      <w:pPr>
        <w:ind w:left="360"/>
        <w:rPr>
          <w:rFonts w:ascii="Arial" w:hAnsi="Arial" w:cs="Arial"/>
          <w:noProof/>
          <w:sz w:val="20"/>
          <w:szCs w:val="20"/>
        </w:rPr>
      </w:pPr>
      <w:r>
        <w:rPr>
          <w:rFonts w:ascii="Arial" w:hAnsi="Arial" w:cs="Arial"/>
          <w:noProof/>
          <w:sz w:val="20"/>
          <w:szCs w:val="20"/>
        </w:rPr>
        <w:t>Број понуђача који подносе заједничку понуду: __________</w:t>
      </w:r>
    </w:p>
    <w:p w:rsidR="00D33795" w:rsidRDefault="00D33795" w:rsidP="00D33795">
      <w:pPr>
        <w:ind w:left="360"/>
        <w:rPr>
          <w:rFonts w:ascii="Arial" w:hAnsi="Arial" w:cs="Arial"/>
          <w:noProof/>
          <w:sz w:val="20"/>
          <w:szCs w:val="20"/>
        </w:rPr>
      </w:pPr>
      <w:r>
        <w:rPr>
          <w:rFonts w:ascii="Arial" w:hAnsi="Arial" w:cs="Arial"/>
          <w:noProof/>
          <w:sz w:val="20"/>
          <w:szCs w:val="20"/>
        </w:rPr>
        <w:t xml:space="preserve">Назив и седиште понуђача: </w:t>
      </w:r>
    </w:p>
    <w:p w:rsidR="00D33795" w:rsidRDefault="00D33795" w:rsidP="00D33795">
      <w:pPr>
        <w:numPr>
          <w:ilvl w:val="0"/>
          <w:numId w:val="19"/>
        </w:numPr>
        <w:spacing w:after="0" w:line="240" w:lineRule="auto"/>
        <w:rPr>
          <w:rFonts w:ascii="Arial" w:hAnsi="Arial" w:cs="Arial"/>
          <w:noProof/>
          <w:sz w:val="20"/>
          <w:szCs w:val="20"/>
        </w:rPr>
      </w:pPr>
      <w:r>
        <w:rPr>
          <w:rFonts w:ascii="Arial" w:hAnsi="Arial" w:cs="Arial"/>
          <w:noProof/>
          <w:sz w:val="20"/>
          <w:szCs w:val="20"/>
        </w:rPr>
        <w:t>________________________________________________________________</w:t>
      </w:r>
    </w:p>
    <w:p w:rsidR="00D33795" w:rsidRDefault="00D33795" w:rsidP="00D33795">
      <w:pPr>
        <w:numPr>
          <w:ilvl w:val="0"/>
          <w:numId w:val="19"/>
        </w:numPr>
        <w:spacing w:after="0" w:line="240" w:lineRule="auto"/>
        <w:rPr>
          <w:rFonts w:ascii="Arial" w:hAnsi="Arial" w:cs="Arial"/>
          <w:noProof/>
          <w:sz w:val="20"/>
          <w:szCs w:val="20"/>
        </w:rPr>
      </w:pPr>
      <w:r>
        <w:rPr>
          <w:rFonts w:ascii="Arial" w:hAnsi="Arial" w:cs="Arial"/>
          <w:noProof/>
          <w:sz w:val="20"/>
          <w:szCs w:val="20"/>
        </w:rPr>
        <w:t>________________________________________________________________</w:t>
      </w:r>
    </w:p>
    <w:p w:rsidR="00D33795" w:rsidRDefault="00D33795" w:rsidP="00D33795">
      <w:pPr>
        <w:numPr>
          <w:ilvl w:val="0"/>
          <w:numId w:val="19"/>
        </w:numPr>
        <w:spacing w:after="0" w:line="240" w:lineRule="auto"/>
        <w:rPr>
          <w:rFonts w:ascii="Arial" w:hAnsi="Arial" w:cs="Arial"/>
          <w:noProof/>
          <w:sz w:val="20"/>
          <w:szCs w:val="20"/>
        </w:rPr>
      </w:pPr>
      <w:r>
        <w:rPr>
          <w:rFonts w:ascii="Arial" w:hAnsi="Arial" w:cs="Arial"/>
          <w:noProof/>
          <w:sz w:val="20"/>
          <w:szCs w:val="20"/>
        </w:rPr>
        <w:t>________________________________________________________________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Основ за наступање у заједничкој понуди: Споразум бр.________ од ___________</w:t>
      </w:r>
    </w:p>
    <w:p w:rsidR="00D33795" w:rsidRDefault="00D33795" w:rsidP="00D33795">
      <w:pPr>
        <w:rPr>
          <w:rFonts w:ascii="Arial" w:hAnsi="Arial" w:cs="Arial"/>
          <w:noProof/>
          <w:sz w:val="20"/>
          <w:szCs w:val="20"/>
        </w:rPr>
      </w:pPr>
      <w:r>
        <w:rPr>
          <w:rFonts w:ascii="Arial" w:hAnsi="Arial" w:cs="Arial"/>
          <w:noProof/>
          <w:sz w:val="20"/>
          <w:szCs w:val="20"/>
        </w:rPr>
        <w:t>Понуђач носилац посла – понуђач који је подносилац понуде и који заступа групу понуђача пред наручиоцем - Назив: __________________________   Адреса:_______________________________________</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Понуђач који у име групе попуњава обрасце из конкурсне документације:</w:t>
      </w:r>
    </w:p>
    <w:p w:rsidR="00D33795" w:rsidRDefault="00D33795" w:rsidP="00D33795">
      <w:pPr>
        <w:rPr>
          <w:rFonts w:ascii="Arial" w:hAnsi="Arial" w:cs="Arial"/>
          <w:noProof/>
          <w:sz w:val="20"/>
          <w:szCs w:val="20"/>
        </w:rPr>
      </w:pPr>
      <w:r>
        <w:rPr>
          <w:rFonts w:ascii="Arial" w:hAnsi="Arial" w:cs="Arial"/>
          <w:noProof/>
          <w:sz w:val="20"/>
          <w:szCs w:val="20"/>
        </w:rPr>
        <w:t>Назив: _____________________________ Адреса:_____________________________</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Понуђач који у име групе понуђача потписује уговор - Назив: __________________________ Адреса: ______________________________________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Понуђач који у име групе понуђача даје средства обезбеђења -</w:t>
      </w:r>
    </w:p>
    <w:p w:rsidR="00D33795" w:rsidRDefault="00D33795" w:rsidP="00D33795">
      <w:pPr>
        <w:rPr>
          <w:rFonts w:ascii="Arial" w:hAnsi="Arial" w:cs="Arial"/>
          <w:noProof/>
          <w:sz w:val="20"/>
          <w:szCs w:val="20"/>
        </w:rPr>
      </w:pPr>
      <w:r>
        <w:rPr>
          <w:rFonts w:ascii="Arial" w:hAnsi="Arial" w:cs="Arial"/>
          <w:noProof/>
          <w:sz w:val="20"/>
          <w:szCs w:val="20"/>
        </w:rPr>
        <w:t>Назив: _____________________________ Адреса:_____________________________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 xml:space="preserve">Понуђач који издаје рачун - Назив: ___________________________ </w:t>
      </w:r>
    </w:p>
    <w:p w:rsidR="00D33795" w:rsidRDefault="00D33795" w:rsidP="00D33795">
      <w:pPr>
        <w:rPr>
          <w:rFonts w:ascii="Arial" w:hAnsi="Arial" w:cs="Arial"/>
          <w:noProof/>
          <w:sz w:val="20"/>
          <w:szCs w:val="20"/>
        </w:rPr>
      </w:pPr>
      <w:r>
        <w:rPr>
          <w:rFonts w:ascii="Arial" w:hAnsi="Arial" w:cs="Arial"/>
          <w:noProof/>
          <w:sz w:val="20"/>
          <w:szCs w:val="20"/>
        </w:rPr>
        <w:t>Адреса: ______________________________________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Бр. рачуна на који ће наручилац извршити плаћање:_____________________________</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 xml:space="preserve"> Обавезе сваког од понуђача из групе понуђача за извршење уговора: ______________________________________________________________________________________________________________________________________________________________________________________</w:t>
      </w:r>
      <w:r>
        <w:rPr>
          <w:rFonts w:ascii="Arial" w:hAnsi="Arial" w:cs="Arial"/>
          <w:noProof/>
          <w:sz w:val="20"/>
          <w:szCs w:val="20"/>
        </w:rPr>
        <w:lastRenderedPageBreak/>
        <w:t>________________________________________________________________________________________________________________________________________________________________________</w:t>
      </w:r>
    </w:p>
    <w:p w:rsidR="00D33795" w:rsidRDefault="00D33795" w:rsidP="00D33795">
      <w:pPr>
        <w:rPr>
          <w:rFonts w:ascii="Arial" w:hAnsi="Arial" w:cs="Arial"/>
          <w:noProof/>
          <w:sz w:val="20"/>
          <w:szCs w:val="20"/>
        </w:rPr>
      </w:pPr>
      <w:r>
        <w:rPr>
          <w:rFonts w:ascii="Arial" w:hAnsi="Arial" w:cs="Arial"/>
          <w:noProof/>
          <w:sz w:val="20"/>
          <w:szCs w:val="20"/>
        </w:rPr>
        <w:t>Лица одговорна за извршење уговора и професионална квалификација:</w:t>
      </w:r>
    </w:p>
    <w:p w:rsidR="00D33795" w:rsidRDefault="00D33795" w:rsidP="00D33795">
      <w:pPr>
        <w:rPr>
          <w:rFonts w:ascii="Arial" w:hAnsi="Arial" w:cs="Arial"/>
          <w:noProof/>
          <w:sz w:val="20"/>
          <w:szCs w:val="20"/>
        </w:rPr>
      </w:pPr>
      <w:r>
        <w:rPr>
          <w:rFonts w:ascii="Arial" w:hAnsi="Arial" w:cs="Arial"/>
          <w:noProof/>
          <w:sz w:val="20"/>
          <w:szCs w:val="20"/>
        </w:rPr>
        <w:t>__________________________________________________________________________________________________________________________________________________________________________________________________________________</w:t>
      </w:r>
    </w:p>
    <w:p w:rsidR="00D33795" w:rsidRDefault="00D33795" w:rsidP="00D33795">
      <w:pPr>
        <w:rPr>
          <w:rFonts w:ascii="Arial" w:hAnsi="Arial" w:cs="Arial"/>
          <w:b/>
          <w:noProof/>
          <w:sz w:val="20"/>
          <w:szCs w:val="20"/>
        </w:rPr>
      </w:pPr>
      <w:r>
        <w:rPr>
          <w:rFonts w:ascii="Arial" w:hAnsi="Arial" w:cs="Arial"/>
          <w:b/>
          <w:noProof/>
          <w:sz w:val="20"/>
          <w:szCs w:val="20"/>
        </w:rPr>
        <w:t>Понуђачи који подносе заједничку понуду одговарају неограничено солидарно према наручиоцу.</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i/>
          <w:noProof/>
          <w:sz w:val="20"/>
          <w:szCs w:val="20"/>
        </w:rPr>
        <w:t>Податке у овом обрасцу уписује носилац посла, а потписује одговорно лице код понуђача који је носилац посла</w:t>
      </w:r>
      <w:r>
        <w:rPr>
          <w:rFonts w:ascii="Arial" w:hAnsi="Arial" w:cs="Arial"/>
          <w:noProof/>
          <w:sz w:val="20"/>
          <w:szCs w:val="20"/>
        </w:rPr>
        <w:t>.</w:t>
      </w:r>
    </w:p>
    <w:p w:rsidR="00D33795" w:rsidRDefault="00D33795" w:rsidP="00D33795">
      <w:pPr>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 xml:space="preserve">                                                                </w:t>
      </w:r>
      <w:r w:rsidR="009A561B">
        <w:rPr>
          <w:rFonts w:ascii="Arial" w:hAnsi="Arial" w:cs="Arial"/>
          <w:noProof/>
          <w:sz w:val="20"/>
          <w:szCs w:val="20"/>
        </w:rPr>
        <w:t xml:space="preserve">                                        </w:t>
      </w:r>
      <w:r>
        <w:rPr>
          <w:rFonts w:ascii="Arial" w:hAnsi="Arial" w:cs="Arial"/>
          <w:noProof/>
          <w:sz w:val="20"/>
          <w:szCs w:val="20"/>
        </w:rPr>
        <w:t>_____________________</w:t>
      </w:r>
    </w:p>
    <w:p w:rsidR="00D33795" w:rsidRDefault="00D33795" w:rsidP="00D33795">
      <w:pPr>
        <w:ind w:left="360"/>
        <w:jc w:val="center"/>
        <w:rPr>
          <w:rFonts w:ascii="Arial" w:hAnsi="Arial" w:cs="Arial"/>
          <w:noProof/>
          <w:sz w:val="20"/>
          <w:szCs w:val="20"/>
          <w:lang w:val="en-US"/>
        </w:rPr>
      </w:pPr>
      <w:r>
        <w:rPr>
          <w:rFonts w:ascii="Arial" w:hAnsi="Arial" w:cs="Arial"/>
          <w:noProof/>
          <w:sz w:val="20"/>
          <w:szCs w:val="20"/>
        </w:rPr>
        <w:t xml:space="preserve">                                                                            Потпис одговорног лица </w:t>
      </w:r>
    </w:p>
    <w:p w:rsidR="00D33795" w:rsidRDefault="00D33795"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Pr="00DE31B9" w:rsidRDefault="00DE31B9" w:rsidP="00D33795">
      <w:pPr>
        <w:ind w:left="360"/>
        <w:jc w:val="center"/>
        <w:rPr>
          <w:rFonts w:ascii="Arial" w:hAnsi="Arial" w:cs="Arial"/>
          <w:noProof/>
          <w:sz w:val="20"/>
          <w:szCs w:val="20"/>
        </w:rPr>
      </w:pPr>
    </w:p>
    <w:p w:rsidR="00D33795" w:rsidRDefault="00D33795" w:rsidP="00D33795">
      <w:pPr>
        <w:ind w:left="360"/>
        <w:jc w:val="center"/>
        <w:rPr>
          <w:rFonts w:ascii="Arial" w:hAnsi="Arial" w:cs="Arial"/>
          <w:b/>
          <w:noProof/>
          <w:sz w:val="20"/>
          <w:szCs w:val="20"/>
          <w:lang w:val="sr-Cyrl-CS"/>
        </w:rPr>
      </w:pPr>
    </w:p>
    <w:p w:rsidR="00D33795" w:rsidRDefault="00D33795" w:rsidP="00D33795">
      <w:pPr>
        <w:ind w:left="360"/>
        <w:jc w:val="center"/>
        <w:rPr>
          <w:rFonts w:ascii="Arial" w:hAnsi="Arial" w:cs="Arial"/>
          <w:b/>
          <w:noProof/>
          <w:sz w:val="20"/>
          <w:szCs w:val="20"/>
        </w:rPr>
      </w:pPr>
      <w:r>
        <w:rPr>
          <w:rFonts w:ascii="Arial" w:hAnsi="Arial" w:cs="Arial"/>
          <w:b/>
          <w:noProof/>
          <w:sz w:val="20"/>
          <w:szCs w:val="20"/>
        </w:rPr>
        <w:lastRenderedPageBreak/>
        <w:t>XIII</w:t>
      </w:r>
    </w:p>
    <w:p w:rsidR="00D33795" w:rsidRDefault="00D33795" w:rsidP="00D33795">
      <w:pPr>
        <w:ind w:left="360"/>
        <w:jc w:val="center"/>
        <w:rPr>
          <w:rFonts w:ascii="Arial" w:hAnsi="Arial" w:cs="Arial"/>
          <w:b/>
          <w:noProof/>
          <w:sz w:val="20"/>
          <w:szCs w:val="20"/>
          <w:u w:val="single"/>
        </w:rPr>
      </w:pPr>
    </w:p>
    <w:p w:rsidR="00D33795" w:rsidRDefault="00D33795" w:rsidP="00D33795">
      <w:pPr>
        <w:ind w:left="360"/>
        <w:jc w:val="center"/>
        <w:rPr>
          <w:rFonts w:ascii="Arial" w:hAnsi="Arial" w:cs="Arial"/>
          <w:b/>
          <w:noProof/>
          <w:sz w:val="20"/>
          <w:szCs w:val="20"/>
          <w:u w:val="single"/>
        </w:rPr>
      </w:pPr>
      <w:r>
        <w:rPr>
          <w:rFonts w:ascii="Arial" w:hAnsi="Arial" w:cs="Arial"/>
          <w:b/>
          <w:noProof/>
          <w:sz w:val="20"/>
          <w:szCs w:val="20"/>
          <w:u w:val="single"/>
        </w:rPr>
        <w:t xml:space="preserve"> ОВЛАШЋЕЊЕ ЗА ПРЕДСТАВНИКА ПОНУЂАЧА КОЈИ ЋЕ ПРИСУСТВОВАТИ ОТВАРАЊУ ПОНУДА</w:t>
      </w:r>
    </w:p>
    <w:p w:rsidR="00D33795" w:rsidRDefault="00D33795" w:rsidP="00D33795">
      <w:pPr>
        <w:ind w:left="360"/>
        <w:jc w:val="center"/>
        <w:rPr>
          <w:rFonts w:ascii="Arial" w:hAnsi="Arial" w:cs="Arial"/>
          <w:b/>
          <w:noProof/>
          <w:sz w:val="20"/>
          <w:szCs w:val="20"/>
          <w:u w:val="single"/>
        </w:rPr>
      </w:pPr>
    </w:p>
    <w:p w:rsidR="00D33795" w:rsidRDefault="00D33795" w:rsidP="00D33795">
      <w:pPr>
        <w:ind w:left="360"/>
        <w:jc w:val="center"/>
        <w:rPr>
          <w:rFonts w:ascii="Arial" w:hAnsi="Arial" w:cs="Arial"/>
          <w:b/>
          <w:noProof/>
          <w:sz w:val="20"/>
          <w:szCs w:val="20"/>
          <w:u w:val="single"/>
        </w:rPr>
      </w:pPr>
    </w:p>
    <w:p w:rsidR="00D33795" w:rsidRDefault="00D33795" w:rsidP="00D33795">
      <w:pPr>
        <w:ind w:left="360"/>
        <w:jc w:val="center"/>
        <w:rPr>
          <w:rFonts w:ascii="Arial" w:hAnsi="Arial" w:cs="Arial"/>
          <w:b/>
          <w:noProof/>
          <w:sz w:val="20"/>
          <w:szCs w:val="20"/>
          <w:u w:val="single"/>
        </w:rPr>
      </w:pPr>
    </w:p>
    <w:p w:rsidR="00D33795" w:rsidRDefault="00D33795" w:rsidP="00D33795">
      <w:pPr>
        <w:ind w:left="360"/>
        <w:jc w:val="both"/>
        <w:rPr>
          <w:rFonts w:ascii="Arial" w:hAnsi="Arial" w:cs="Arial"/>
          <w:noProof/>
          <w:sz w:val="20"/>
          <w:szCs w:val="20"/>
        </w:rPr>
      </w:pPr>
      <w:r>
        <w:rPr>
          <w:rFonts w:ascii="Arial" w:hAnsi="Arial" w:cs="Arial"/>
          <w:noProof/>
          <w:sz w:val="20"/>
          <w:szCs w:val="20"/>
        </w:rPr>
        <w:t>Овлашћујем  ________________________________ из _________________ ул. ___________________ из ______________________ ЈМБГ ________________________ и бр. ЛК ____________________ издате од _____________________  да у име понуђача  ___________________________ из ___________________ дана ________________ присуствује и активно учествује у поступку отварања понуда за</w:t>
      </w:r>
      <w:r>
        <w:rPr>
          <w:rFonts w:ascii="Arial" w:hAnsi="Arial" w:cs="Arial"/>
          <w:b/>
          <w:color w:val="000000"/>
          <w:sz w:val="20"/>
          <w:szCs w:val="20"/>
        </w:rPr>
        <w:t xml:space="preserve"> набавку Електричне енергије, редни број </w:t>
      </w:r>
      <w:r w:rsidR="00DE31B9">
        <w:rPr>
          <w:rFonts w:ascii="Arial" w:hAnsi="Arial" w:cs="Arial"/>
          <w:b/>
          <w:color w:val="000000"/>
          <w:sz w:val="20"/>
          <w:szCs w:val="20"/>
        </w:rPr>
        <w:t>45/19</w:t>
      </w:r>
      <w:r>
        <w:rPr>
          <w:rFonts w:ascii="Arial" w:hAnsi="Arial" w:cs="Arial"/>
          <w:bCs/>
          <w:iCs/>
          <w:color w:val="000000"/>
          <w:sz w:val="20"/>
          <w:szCs w:val="20"/>
        </w:rPr>
        <w:t>,</w:t>
      </w:r>
      <w:r>
        <w:rPr>
          <w:rFonts w:ascii="Arial" w:hAnsi="Arial" w:cs="Arial"/>
          <w:noProof/>
          <w:sz w:val="20"/>
          <w:szCs w:val="20"/>
        </w:rPr>
        <w:t xml:space="preserve"> наручиоца ЈКП „Градска топлана“ Пирот.</w:t>
      </w: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Све изјаве дате у записнику са отварања сматрамо својим и у целости прихватамо.</w:t>
      </w: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Дана __________________</w:t>
      </w:r>
    </w:p>
    <w:p w:rsidR="00D33795" w:rsidRDefault="00D33795" w:rsidP="00D33795">
      <w:pPr>
        <w:ind w:left="360"/>
        <w:jc w:val="both"/>
        <w:rPr>
          <w:rFonts w:ascii="Arial" w:hAnsi="Arial" w:cs="Arial"/>
          <w:noProof/>
          <w:sz w:val="20"/>
          <w:szCs w:val="20"/>
        </w:rPr>
      </w:pPr>
      <w:r>
        <w:rPr>
          <w:rFonts w:ascii="Arial" w:hAnsi="Arial" w:cs="Arial"/>
          <w:noProof/>
          <w:sz w:val="20"/>
          <w:szCs w:val="20"/>
        </w:rPr>
        <w:t>У _________________</w:t>
      </w: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 xml:space="preserve">                                                                                       Понућач</w:t>
      </w: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 xml:space="preserve">                                                               М.П     ______________________</w:t>
      </w:r>
    </w:p>
    <w:p w:rsidR="00D33795" w:rsidRDefault="00D33795" w:rsidP="00D33795">
      <w:pPr>
        <w:ind w:left="360"/>
        <w:jc w:val="both"/>
        <w:rPr>
          <w:rFonts w:ascii="Arial" w:hAnsi="Arial" w:cs="Arial"/>
          <w:noProof/>
          <w:sz w:val="20"/>
          <w:szCs w:val="20"/>
        </w:rPr>
      </w:pPr>
    </w:p>
    <w:p w:rsidR="00D33795" w:rsidRDefault="00D33795" w:rsidP="00D33795">
      <w:pPr>
        <w:ind w:left="360"/>
        <w:jc w:val="center"/>
        <w:rPr>
          <w:rFonts w:ascii="Arial" w:hAnsi="Arial" w:cs="Arial"/>
          <w:b/>
          <w:noProof/>
          <w:sz w:val="20"/>
          <w:szCs w:val="20"/>
          <w:u w:val="single"/>
        </w:rPr>
      </w:pPr>
    </w:p>
    <w:p w:rsidR="00D33795" w:rsidRDefault="00D33795" w:rsidP="00D33795">
      <w:pPr>
        <w:ind w:left="360"/>
        <w:jc w:val="both"/>
        <w:rPr>
          <w:rFonts w:ascii="Arial" w:hAnsi="Arial" w:cs="Arial"/>
          <w:noProof/>
          <w:sz w:val="20"/>
          <w:szCs w:val="20"/>
        </w:rPr>
      </w:pPr>
      <w:r>
        <w:rPr>
          <w:rFonts w:ascii="Arial" w:hAnsi="Arial" w:cs="Arial"/>
          <w:noProof/>
          <w:sz w:val="20"/>
          <w:szCs w:val="20"/>
        </w:rPr>
        <w:t xml:space="preserve">Напомена: </w:t>
      </w:r>
    </w:p>
    <w:p w:rsidR="00D33795" w:rsidRDefault="00D33795" w:rsidP="00D33795">
      <w:pPr>
        <w:ind w:left="360"/>
        <w:jc w:val="both"/>
        <w:rPr>
          <w:rFonts w:ascii="Arial" w:hAnsi="Arial" w:cs="Arial"/>
          <w:noProof/>
          <w:sz w:val="20"/>
          <w:szCs w:val="20"/>
        </w:rPr>
      </w:pPr>
      <w:r>
        <w:rPr>
          <w:rFonts w:ascii="Arial" w:hAnsi="Arial" w:cs="Arial"/>
          <w:noProof/>
          <w:sz w:val="20"/>
          <w:szCs w:val="20"/>
        </w:rPr>
        <w:t>-Овај образац понуђач може доставити и на сопственом обрасцу који је урађен у форми обрасца који је наручилац дао у конкурсној документацији.</w:t>
      </w:r>
    </w:p>
    <w:p w:rsidR="00D33795" w:rsidRDefault="00D33795" w:rsidP="00D33795">
      <w:pPr>
        <w:ind w:left="360"/>
        <w:jc w:val="both"/>
        <w:rPr>
          <w:rFonts w:ascii="Arial" w:hAnsi="Arial" w:cs="Arial"/>
          <w:noProof/>
          <w:sz w:val="20"/>
          <w:szCs w:val="20"/>
        </w:rPr>
      </w:pPr>
      <w:r>
        <w:rPr>
          <w:rFonts w:ascii="Arial" w:hAnsi="Arial" w:cs="Arial"/>
          <w:noProof/>
          <w:sz w:val="20"/>
          <w:szCs w:val="20"/>
        </w:rPr>
        <w:t>-Власници фирме или предузетници који присуствују отварању понуда, уместо овлашћења достављају фотокопију извода из АПР-а из кога се може видети име власника и личну карту на увид)</w:t>
      </w:r>
    </w:p>
    <w:p w:rsidR="00D33795" w:rsidRDefault="00D33795" w:rsidP="00D33795">
      <w:pPr>
        <w:ind w:left="360"/>
        <w:jc w:val="center"/>
        <w:rPr>
          <w:rFonts w:ascii="Arial" w:hAnsi="Arial" w:cs="Arial"/>
          <w:b/>
          <w:noProof/>
          <w:color w:val="FF0000"/>
          <w:sz w:val="20"/>
          <w:szCs w:val="20"/>
          <w:u w:val="single"/>
        </w:rPr>
      </w:pPr>
    </w:p>
    <w:p w:rsidR="009A561B" w:rsidRDefault="009A561B" w:rsidP="00D33795">
      <w:pPr>
        <w:ind w:left="360"/>
        <w:jc w:val="center"/>
        <w:rPr>
          <w:rFonts w:ascii="Arial" w:hAnsi="Arial" w:cs="Arial"/>
          <w:b/>
          <w:noProof/>
          <w:color w:val="FF0000"/>
          <w:sz w:val="20"/>
          <w:szCs w:val="20"/>
          <w:u w:val="single"/>
        </w:rPr>
      </w:pPr>
    </w:p>
    <w:p w:rsidR="009A561B" w:rsidRPr="009A561B" w:rsidRDefault="009A561B" w:rsidP="00D33795">
      <w:pPr>
        <w:ind w:left="360"/>
        <w:jc w:val="center"/>
        <w:rPr>
          <w:rFonts w:ascii="Arial" w:hAnsi="Arial" w:cs="Arial"/>
          <w:b/>
          <w:noProof/>
          <w:color w:val="FF0000"/>
          <w:sz w:val="20"/>
          <w:szCs w:val="20"/>
          <w:u w:val="single"/>
        </w:rPr>
      </w:pPr>
    </w:p>
    <w:p w:rsidR="00D33795" w:rsidRDefault="00D33795" w:rsidP="00D33795">
      <w:pPr>
        <w:ind w:left="360"/>
        <w:jc w:val="center"/>
        <w:rPr>
          <w:rFonts w:ascii="Arial" w:hAnsi="Arial" w:cs="Arial"/>
          <w:b/>
          <w:noProof/>
          <w:sz w:val="20"/>
          <w:szCs w:val="20"/>
          <w:u w:val="single"/>
        </w:rPr>
      </w:pPr>
      <w:r>
        <w:rPr>
          <w:rFonts w:ascii="Arial" w:hAnsi="Arial" w:cs="Arial"/>
          <w:b/>
          <w:noProof/>
          <w:sz w:val="20"/>
          <w:szCs w:val="20"/>
          <w:u w:val="single"/>
        </w:rPr>
        <w:t>X</w:t>
      </w:r>
      <w:r>
        <w:rPr>
          <w:rFonts w:ascii="Arial" w:hAnsi="Arial" w:cs="Arial"/>
          <w:b/>
          <w:noProof/>
          <w:sz w:val="20"/>
          <w:szCs w:val="20"/>
          <w:u w:val="single"/>
          <w:lang w:val="en-US"/>
        </w:rPr>
        <w:t>I</w:t>
      </w:r>
      <w:r>
        <w:rPr>
          <w:rFonts w:ascii="Arial" w:hAnsi="Arial" w:cs="Arial"/>
          <w:b/>
          <w:noProof/>
          <w:sz w:val="20"/>
          <w:szCs w:val="20"/>
          <w:u w:val="single"/>
        </w:rPr>
        <w:t>V.МЕНИЧНО ОВЛАШЋЕЊЕ</w:t>
      </w:r>
    </w:p>
    <w:p w:rsidR="00D33795" w:rsidRDefault="00D33795" w:rsidP="00D33795">
      <w:pPr>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На основу Закона о меници тачака 1.,2. и 6. Одлуке о облику, садржини и начину коришћења јединствених инструмената платног промета</w:t>
      </w:r>
    </w:p>
    <w:p w:rsidR="00D33795" w:rsidRDefault="00D33795" w:rsidP="00D33795">
      <w:pPr>
        <w:ind w:left="360"/>
        <w:jc w:val="both"/>
        <w:rPr>
          <w:rFonts w:ascii="Arial" w:hAnsi="Arial" w:cs="Arial"/>
          <w:noProof/>
          <w:sz w:val="20"/>
          <w:szCs w:val="20"/>
        </w:rPr>
      </w:pPr>
      <w:r>
        <w:rPr>
          <w:rFonts w:ascii="Arial" w:hAnsi="Arial" w:cs="Arial"/>
          <w:noProof/>
          <w:sz w:val="20"/>
          <w:szCs w:val="20"/>
        </w:rPr>
        <w:t>(унети одговарајуће податке дужника – издаваоца менице)</w:t>
      </w:r>
    </w:p>
    <w:p w:rsidR="00D33795" w:rsidRDefault="00D33795" w:rsidP="00D33795">
      <w:pPr>
        <w:ind w:left="360"/>
        <w:jc w:val="both"/>
        <w:rPr>
          <w:rFonts w:ascii="Arial" w:hAnsi="Arial" w:cs="Arial"/>
          <w:noProof/>
          <w:sz w:val="20"/>
          <w:szCs w:val="20"/>
        </w:rPr>
      </w:pPr>
      <w:r>
        <w:rPr>
          <w:rFonts w:ascii="Arial" w:hAnsi="Arial" w:cs="Arial"/>
          <w:noProof/>
          <w:sz w:val="20"/>
          <w:szCs w:val="20"/>
        </w:rPr>
        <w:t>Дужник:           __________________________________</w:t>
      </w:r>
    </w:p>
    <w:p w:rsidR="00D33795" w:rsidRDefault="00D33795" w:rsidP="00D33795">
      <w:pPr>
        <w:ind w:left="360"/>
        <w:jc w:val="both"/>
        <w:rPr>
          <w:rFonts w:ascii="Arial" w:hAnsi="Arial" w:cs="Arial"/>
          <w:noProof/>
          <w:sz w:val="20"/>
          <w:szCs w:val="20"/>
        </w:rPr>
      </w:pPr>
      <w:r>
        <w:rPr>
          <w:rFonts w:ascii="Arial" w:hAnsi="Arial" w:cs="Arial"/>
          <w:noProof/>
          <w:sz w:val="20"/>
          <w:szCs w:val="20"/>
        </w:rPr>
        <w:t>Матични бр.:   __________________________________</w:t>
      </w:r>
    </w:p>
    <w:p w:rsidR="00D33795" w:rsidRDefault="00D33795" w:rsidP="00D33795">
      <w:pPr>
        <w:ind w:left="360"/>
        <w:jc w:val="both"/>
        <w:rPr>
          <w:rFonts w:ascii="Arial" w:hAnsi="Arial" w:cs="Arial"/>
          <w:noProof/>
          <w:sz w:val="20"/>
          <w:szCs w:val="20"/>
        </w:rPr>
      </w:pPr>
      <w:r>
        <w:rPr>
          <w:rFonts w:ascii="Arial" w:hAnsi="Arial" w:cs="Arial"/>
          <w:noProof/>
          <w:sz w:val="20"/>
          <w:szCs w:val="20"/>
        </w:rPr>
        <w:t>ПИБ:                __________________________________</w:t>
      </w:r>
    </w:p>
    <w:p w:rsidR="00D33795" w:rsidRDefault="00D33795" w:rsidP="00D33795">
      <w:pPr>
        <w:ind w:left="360"/>
        <w:jc w:val="both"/>
        <w:rPr>
          <w:rFonts w:ascii="Arial" w:hAnsi="Arial" w:cs="Arial"/>
          <w:noProof/>
          <w:sz w:val="20"/>
          <w:szCs w:val="20"/>
        </w:rPr>
      </w:pPr>
      <w:r>
        <w:rPr>
          <w:rFonts w:ascii="Arial" w:hAnsi="Arial" w:cs="Arial"/>
          <w:noProof/>
          <w:sz w:val="20"/>
          <w:szCs w:val="20"/>
        </w:rPr>
        <w:t>Текући рачун: __________________________________</w:t>
      </w: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Издаје:                                  МЕНИЧНО ПИСМО – ОВЛАШЋЕЊЕ</w:t>
      </w:r>
    </w:p>
    <w:p w:rsidR="00D33795" w:rsidRDefault="00D33795" w:rsidP="00D33795">
      <w:pPr>
        <w:numPr>
          <w:ilvl w:val="0"/>
          <w:numId w:val="20"/>
        </w:numPr>
        <w:spacing w:after="0" w:line="240" w:lineRule="auto"/>
        <w:jc w:val="center"/>
        <w:rPr>
          <w:rFonts w:ascii="Arial" w:hAnsi="Arial" w:cs="Arial"/>
          <w:noProof/>
          <w:sz w:val="20"/>
          <w:szCs w:val="20"/>
        </w:rPr>
      </w:pPr>
      <w:r>
        <w:rPr>
          <w:rFonts w:ascii="Arial" w:hAnsi="Arial" w:cs="Arial"/>
          <w:noProof/>
          <w:sz w:val="20"/>
          <w:szCs w:val="20"/>
        </w:rPr>
        <w:t>за корисника бланко сопствене менице –</w:t>
      </w:r>
    </w:p>
    <w:p w:rsidR="00D33795" w:rsidRDefault="00D33795" w:rsidP="00D33795">
      <w:pPr>
        <w:ind w:left="720"/>
        <w:rPr>
          <w:rFonts w:ascii="Arial" w:hAnsi="Arial" w:cs="Arial"/>
          <w:noProof/>
          <w:sz w:val="20"/>
          <w:szCs w:val="20"/>
        </w:rPr>
      </w:pPr>
    </w:p>
    <w:p w:rsidR="00D33795" w:rsidRDefault="00D33795" w:rsidP="00D33795">
      <w:pPr>
        <w:ind w:left="720"/>
        <w:rPr>
          <w:rFonts w:ascii="Arial" w:hAnsi="Arial" w:cs="Arial"/>
          <w:noProof/>
          <w:sz w:val="20"/>
          <w:szCs w:val="20"/>
        </w:rPr>
      </w:pPr>
      <w:r>
        <w:rPr>
          <w:rFonts w:ascii="Arial" w:hAnsi="Arial" w:cs="Arial"/>
          <w:noProof/>
          <w:sz w:val="20"/>
          <w:szCs w:val="20"/>
        </w:rPr>
        <w:t>КОРИСНИК: ЈКП „Градска топлана“ Пирот</w:t>
      </w:r>
    </w:p>
    <w:p w:rsidR="00D33795" w:rsidRDefault="00D33795" w:rsidP="00D33795">
      <w:pPr>
        <w:ind w:left="720"/>
        <w:rPr>
          <w:rFonts w:ascii="Arial" w:hAnsi="Arial" w:cs="Arial"/>
          <w:noProof/>
          <w:sz w:val="20"/>
          <w:szCs w:val="20"/>
        </w:rPr>
      </w:pPr>
      <w:r>
        <w:rPr>
          <w:rFonts w:ascii="Arial" w:hAnsi="Arial" w:cs="Arial"/>
          <w:noProof/>
          <w:sz w:val="20"/>
          <w:szCs w:val="20"/>
        </w:rPr>
        <w:t xml:space="preserve">                        ул. Нишавска бр. 11., 18300 Пирот</w:t>
      </w:r>
    </w:p>
    <w:p w:rsidR="00D33795" w:rsidRDefault="00D33795" w:rsidP="00D33795">
      <w:pPr>
        <w:ind w:left="720"/>
        <w:rPr>
          <w:rFonts w:ascii="Arial" w:hAnsi="Arial" w:cs="Arial"/>
          <w:noProof/>
          <w:sz w:val="20"/>
          <w:szCs w:val="20"/>
        </w:rPr>
      </w:pPr>
      <w:r>
        <w:rPr>
          <w:rFonts w:ascii="Arial" w:hAnsi="Arial" w:cs="Arial"/>
          <w:noProof/>
          <w:sz w:val="20"/>
          <w:szCs w:val="20"/>
        </w:rPr>
        <w:t>(у даљем тексту: Поверилац)</w:t>
      </w:r>
    </w:p>
    <w:p w:rsidR="00D33795" w:rsidRDefault="00D33795" w:rsidP="00D33795">
      <w:pPr>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Предајемо Вам бланко сопствену (соло) меницу и овлашћујемо Повериоца, да предату меницу број ___________________________ (</w:t>
      </w:r>
      <w:r>
        <w:rPr>
          <w:rFonts w:ascii="Arial" w:hAnsi="Arial" w:cs="Arial"/>
          <w:i/>
          <w:noProof/>
          <w:sz w:val="20"/>
          <w:szCs w:val="20"/>
        </w:rPr>
        <w:t>унити серијски број менице</w:t>
      </w:r>
      <w:r>
        <w:rPr>
          <w:rFonts w:ascii="Arial" w:hAnsi="Arial" w:cs="Arial"/>
          <w:noProof/>
          <w:sz w:val="20"/>
          <w:szCs w:val="20"/>
        </w:rPr>
        <w:t xml:space="preserve">) може попунити у износу од _____________________________________ ( ______________________________ динара) </w:t>
      </w:r>
      <w:r>
        <w:rPr>
          <w:rFonts w:ascii="Arial" w:hAnsi="Arial" w:cs="Arial"/>
          <w:b/>
          <w:noProof/>
          <w:sz w:val="20"/>
          <w:szCs w:val="20"/>
        </w:rPr>
        <w:t>– 10% од вредности понуде без ПДВ-а</w:t>
      </w:r>
      <w:r>
        <w:rPr>
          <w:rFonts w:ascii="Arial" w:hAnsi="Arial" w:cs="Arial"/>
          <w:noProof/>
          <w:sz w:val="20"/>
          <w:szCs w:val="20"/>
        </w:rPr>
        <w:t xml:space="preserve">, за озбиљност понуде у поступку </w:t>
      </w:r>
      <w:r>
        <w:rPr>
          <w:rFonts w:ascii="Arial" w:hAnsi="Arial" w:cs="Arial"/>
          <w:b/>
          <w:noProof/>
          <w:sz w:val="20"/>
          <w:szCs w:val="20"/>
        </w:rPr>
        <w:t>набавке Електричне енергије ,бр.</w:t>
      </w:r>
      <w:r w:rsidR="00DE31B9">
        <w:rPr>
          <w:rFonts w:ascii="Arial" w:hAnsi="Arial" w:cs="Arial"/>
          <w:b/>
          <w:noProof/>
          <w:sz w:val="20"/>
          <w:szCs w:val="20"/>
        </w:rPr>
        <w:t>45/19</w:t>
      </w:r>
      <w:r>
        <w:rPr>
          <w:rFonts w:ascii="Arial" w:hAnsi="Arial" w:cs="Arial"/>
          <w:b/>
          <w:color w:val="000000"/>
          <w:sz w:val="20"/>
          <w:szCs w:val="20"/>
        </w:rPr>
        <w:t xml:space="preserve"> </w:t>
      </w:r>
      <w:r>
        <w:rPr>
          <w:rFonts w:ascii="Arial" w:hAnsi="Arial" w:cs="Arial"/>
          <w:noProof/>
          <w:sz w:val="20"/>
          <w:szCs w:val="20"/>
        </w:rPr>
        <w:t>са роком важности _____ дана од момента отварања понуда.</w:t>
      </w:r>
    </w:p>
    <w:p w:rsidR="00D33795" w:rsidRDefault="00D33795" w:rsidP="00D33795">
      <w:pPr>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b/>
          <w:noProof/>
          <w:sz w:val="20"/>
          <w:szCs w:val="20"/>
        </w:rPr>
        <w:t>Овлашћујемо Повериоца</w:t>
      </w:r>
      <w:r>
        <w:rPr>
          <w:rFonts w:ascii="Arial" w:hAnsi="Arial" w:cs="Arial"/>
          <w:noProof/>
          <w:sz w:val="20"/>
          <w:szCs w:val="20"/>
        </w:rPr>
        <w:t xml:space="preserve"> да попуни меницу за наплату на износ од _________________________ ( 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______________________________________________________________________ (</w:t>
      </w:r>
      <w:r>
        <w:rPr>
          <w:rFonts w:ascii="Arial" w:hAnsi="Arial" w:cs="Arial"/>
          <w:i/>
          <w:noProof/>
          <w:sz w:val="20"/>
          <w:szCs w:val="20"/>
        </w:rPr>
        <w:t>унети одговарајуће податке дужника – издававаоца менице – назив, место и адресу)</w:t>
      </w:r>
      <w:r>
        <w:rPr>
          <w:rFonts w:ascii="Arial" w:hAnsi="Arial" w:cs="Arial"/>
          <w:noProof/>
          <w:sz w:val="20"/>
          <w:szCs w:val="20"/>
        </w:rPr>
        <w:t xml:space="preserve"> код банке, а у корист повериоца ЈКП „Градска топлана“ Пирот, ул. Нишавска бр. 11., 18300 Пирот.</w:t>
      </w:r>
    </w:p>
    <w:p w:rsidR="00D33795" w:rsidRDefault="00D33795" w:rsidP="00D33795">
      <w:pPr>
        <w:jc w:val="both"/>
        <w:rPr>
          <w:rFonts w:ascii="Arial" w:hAnsi="Arial" w:cs="Arial"/>
          <w:noProof/>
          <w:sz w:val="20"/>
          <w:szCs w:val="20"/>
        </w:rPr>
      </w:pPr>
      <w:r>
        <w:rPr>
          <w:rFonts w:ascii="Arial" w:hAnsi="Arial" w:cs="Arial"/>
          <w:b/>
          <w:noProof/>
          <w:sz w:val="20"/>
          <w:szCs w:val="20"/>
        </w:rPr>
        <w:t>Овлашћујемо банке</w:t>
      </w:r>
      <w:r>
        <w:rPr>
          <w:rFonts w:ascii="Arial" w:hAnsi="Arial" w:cs="Arial"/>
          <w:noProof/>
          <w:sz w:val="20"/>
          <w:szCs w:val="20"/>
        </w:rPr>
        <w:t xml:space="preserve"> код којих имамо рачуне за наплату – плаћање дда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lastRenderedPageBreak/>
        <w:t>Дужник се одриче права на повлачење овог овлашћења, на састављање приговора на задужење и на сторнирање задужења по овом основу за наплату.</w:t>
      </w:r>
    </w:p>
    <w:p w:rsidR="00D33795" w:rsidRDefault="00D33795" w:rsidP="00D33795">
      <w:pPr>
        <w:jc w:val="both"/>
        <w:rPr>
          <w:rFonts w:ascii="Arial" w:hAnsi="Arial" w:cs="Arial"/>
          <w:i/>
          <w:noProof/>
          <w:sz w:val="20"/>
          <w:szCs w:val="20"/>
        </w:rPr>
      </w:pPr>
      <w:r>
        <w:rPr>
          <w:rFonts w:ascii="Arial" w:hAnsi="Arial" w:cs="Arial"/>
          <w:noProof/>
          <w:sz w:val="20"/>
          <w:szCs w:val="20"/>
        </w:rPr>
        <w:t xml:space="preserve">Меница је важећа и у случају да дође до промене лица овлашћеног за заступање Дзжника,статусних промена или оснивања нових правних субјеката од стране дужника. Меница је потписана од стране овлашћеног лица за зсаступање Дужника ___________________________ </w:t>
      </w:r>
      <w:r>
        <w:rPr>
          <w:rFonts w:ascii="Arial" w:hAnsi="Arial" w:cs="Arial"/>
          <w:i/>
          <w:noProof/>
          <w:sz w:val="20"/>
          <w:szCs w:val="20"/>
        </w:rPr>
        <w:t>(унети име и презиме овлашћеног лица).</w:t>
      </w:r>
    </w:p>
    <w:p w:rsidR="00D33795" w:rsidRDefault="00D33795" w:rsidP="00D33795">
      <w:pPr>
        <w:jc w:val="both"/>
        <w:rPr>
          <w:rFonts w:ascii="Arial" w:hAnsi="Arial" w:cs="Arial"/>
          <w:noProof/>
          <w:sz w:val="20"/>
          <w:szCs w:val="20"/>
        </w:rPr>
      </w:pPr>
      <w:r>
        <w:rPr>
          <w:rFonts w:ascii="Arial" w:hAnsi="Arial" w:cs="Arial"/>
          <w:noProof/>
          <w:sz w:val="20"/>
          <w:szCs w:val="20"/>
        </w:rPr>
        <w:t xml:space="preserve">Ово менично писмо – овлашћење сачињено је у 2 (два) истоветна примерка, од којих је један примерак за Повериоца, а један задржава Дужник.  </w:t>
      </w: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 xml:space="preserve"> Издавалац менице ___________________________</w:t>
      </w:r>
    </w:p>
    <w:p w:rsidR="00D33795" w:rsidRDefault="00D33795" w:rsidP="00D33795">
      <w:pPr>
        <w:jc w:val="both"/>
        <w:rPr>
          <w:rFonts w:ascii="Arial" w:hAnsi="Arial" w:cs="Arial"/>
          <w:noProof/>
          <w:sz w:val="20"/>
          <w:szCs w:val="20"/>
        </w:rPr>
      </w:pPr>
      <w:r>
        <w:rPr>
          <w:rFonts w:ascii="Arial" w:hAnsi="Arial" w:cs="Arial"/>
          <w:noProof/>
          <w:sz w:val="20"/>
          <w:szCs w:val="20"/>
        </w:rPr>
        <w:t xml:space="preserve"> (место и датум)       ___________________________                                                                                                                                                                              </w:t>
      </w: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Pr="00DE31B9" w:rsidRDefault="00DE31B9" w:rsidP="00D33795">
      <w:pPr>
        <w:jc w:val="both"/>
        <w:rPr>
          <w:rFonts w:ascii="Arial" w:hAnsi="Arial" w:cs="Arial"/>
          <w:noProof/>
          <w:sz w:val="20"/>
          <w:szCs w:val="20"/>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sr-Cyrl-CS"/>
        </w:rPr>
      </w:pPr>
    </w:p>
    <w:p w:rsidR="00D33795" w:rsidRDefault="00D33795" w:rsidP="00D33795">
      <w:pPr>
        <w:jc w:val="center"/>
        <w:rPr>
          <w:rFonts w:ascii="Arial" w:hAnsi="Arial" w:cs="Arial"/>
          <w:b/>
          <w:noProof/>
          <w:sz w:val="20"/>
          <w:szCs w:val="20"/>
        </w:rPr>
      </w:pPr>
      <w:r>
        <w:rPr>
          <w:rFonts w:ascii="Arial" w:hAnsi="Arial" w:cs="Arial"/>
          <w:b/>
          <w:noProof/>
          <w:sz w:val="20"/>
          <w:szCs w:val="20"/>
        </w:rPr>
        <w:t>XV</w:t>
      </w:r>
    </w:p>
    <w:p w:rsidR="00D33795" w:rsidRDefault="00D33795" w:rsidP="00D33795">
      <w:pPr>
        <w:jc w:val="center"/>
        <w:rPr>
          <w:rFonts w:ascii="Arial" w:hAnsi="Arial" w:cs="Arial"/>
          <w:b/>
          <w:noProof/>
          <w:sz w:val="20"/>
          <w:szCs w:val="20"/>
        </w:rPr>
      </w:pPr>
    </w:p>
    <w:p w:rsidR="00D33795" w:rsidRDefault="00D33795" w:rsidP="00D33795">
      <w:pPr>
        <w:jc w:val="center"/>
        <w:rPr>
          <w:rFonts w:ascii="Arial" w:hAnsi="Arial" w:cs="Arial"/>
          <w:b/>
          <w:noProof/>
          <w:sz w:val="20"/>
          <w:szCs w:val="20"/>
          <w:u w:val="single"/>
        </w:rPr>
      </w:pPr>
    </w:p>
    <w:p w:rsidR="00D33795" w:rsidRDefault="00D33795" w:rsidP="00D33795">
      <w:pPr>
        <w:jc w:val="center"/>
        <w:rPr>
          <w:rFonts w:ascii="Arial" w:hAnsi="Arial" w:cs="Arial"/>
          <w:b/>
          <w:noProof/>
          <w:sz w:val="20"/>
          <w:szCs w:val="20"/>
          <w:u w:val="single"/>
        </w:rPr>
      </w:pPr>
      <w:r>
        <w:rPr>
          <w:rFonts w:ascii="Arial" w:hAnsi="Arial" w:cs="Arial"/>
          <w:b/>
          <w:noProof/>
          <w:sz w:val="20"/>
          <w:szCs w:val="20"/>
          <w:u w:val="single"/>
        </w:rPr>
        <w:t>ИЗЈАВА ПОНУЂАЧА О ФИНАНСИЈСКОМ ОБЕЗБЕЂЕЊУ</w:t>
      </w:r>
    </w:p>
    <w:p w:rsidR="00D33795" w:rsidRDefault="00D33795" w:rsidP="00D33795">
      <w:pPr>
        <w:jc w:val="center"/>
        <w:rPr>
          <w:rFonts w:ascii="Arial" w:hAnsi="Arial" w:cs="Arial"/>
          <w:b/>
          <w:noProof/>
          <w:sz w:val="20"/>
          <w:szCs w:val="20"/>
          <w:u w:val="single"/>
        </w:rPr>
      </w:pP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Под пуном моралном, материјалном и кривичном одговорношћу обавезујем се да ћу:</w:t>
      </w:r>
    </w:p>
    <w:p w:rsidR="00D33795" w:rsidRDefault="00D33795" w:rsidP="00D33795">
      <w:pPr>
        <w:jc w:val="both"/>
        <w:rPr>
          <w:rFonts w:ascii="Arial" w:hAnsi="Arial" w:cs="Arial"/>
          <w:noProof/>
          <w:sz w:val="20"/>
          <w:szCs w:val="20"/>
        </w:rPr>
      </w:pPr>
    </w:p>
    <w:p w:rsidR="00D33795" w:rsidRDefault="00D33795" w:rsidP="00D33795">
      <w:pPr>
        <w:numPr>
          <w:ilvl w:val="0"/>
          <w:numId w:val="21"/>
        </w:numPr>
        <w:spacing w:after="0" w:line="240" w:lineRule="auto"/>
        <w:jc w:val="both"/>
        <w:rPr>
          <w:rFonts w:ascii="Arial" w:hAnsi="Arial" w:cs="Arial"/>
          <w:noProof/>
          <w:sz w:val="20"/>
          <w:szCs w:val="20"/>
        </w:rPr>
      </w:pPr>
      <w:r>
        <w:rPr>
          <w:rFonts w:ascii="Arial" w:hAnsi="Arial" w:cs="Arial"/>
          <w:noProof/>
          <w:sz w:val="20"/>
          <w:szCs w:val="20"/>
        </w:rPr>
        <w:t xml:space="preserve">У моменту потписивања додељеног уговора у предметној </w:t>
      </w:r>
      <w:r>
        <w:rPr>
          <w:rFonts w:ascii="Arial" w:hAnsi="Arial" w:cs="Arial"/>
          <w:b/>
          <w:noProof/>
          <w:sz w:val="20"/>
          <w:szCs w:val="20"/>
        </w:rPr>
        <w:t xml:space="preserve">Електрична енергија, редни број, </w:t>
      </w:r>
      <w:r w:rsidR="00DE31B9">
        <w:rPr>
          <w:rFonts w:ascii="Arial" w:hAnsi="Arial" w:cs="Arial"/>
          <w:b/>
          <w:noProof/>
          <w:sz w:val="20"/>
          <w:szCs w:val="20"/>
        </w:rPr>
        <w:t>45/19</w:t>
      </w:r>
      <w:r>
        <w:rPr>
          <w:rFonts w:ascii="Arial" w:hAnsi="Arial" w:cs="Arial"/>
          <w:b/>
          <w:color w:val="000000"/>
          <w:sz w:val="20"/>
          <w:szCs w:val="20"/>
        </w:rPr>
        <w:t xml:space="preserve"> </w:t>
      </w:r>
      <w:r>
        <w:rPr>
          <w:rFonts w:ascii="Arial" w:hAnsi="Arial" w:cs="Arial"/>
          <w:noProof/>
          <w:sz w:val="20"/>
          <w:szCs w:val="20"/>
        </w:rPr>
        <w:t>- приложити средства финансијског обезбеђења предвиђена уговором – као средство обезбеђења уговорених обавеза.</w:t>
      </w:r>
    </w:p>
    <w:p w:rsidR="00D33795" w:rsidRDefault="00D33795" w:rsidP="00D33795">
      <w:pPr>
        <w:ind w:left="720"/>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 xml:space="preserve">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 </w:t>
      </w: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 xml:space="preserve">Сагласан сам да средство обезбеђења наведено у тачки 1. траје 30 дана дуже од истека рока за коначно извршење посла, осносно 30 дана дуже од рока на који је уговор закључен, средство обезбеђења из тачке 2. </w:t>
      </w:r>
      <w:r>
        <w:rPr>
          <w:rFonts w:ascii="Arial" w:hAnsi="Arial" w:cs="Arial"/>
          <w:bCs/>
          <w:noProof/>
          <w:sz w:val="20"/>
          <w:szCs w:val="20"/>
        </w:rPr>
        <w:t>до правдања износа који се на њој наводи.</w:t>
      </w:r>
    </w:p>
    <w:p w:rsidR="00D33795" w:rsidRDefault="00D33795" w:rsidP="00D33795">
      <w:pPr>
        <w:jc w:val="both"/>
        <w:rPr>
          <w:rFonts w:ascii="Arial" w:hAnsi="Arial" w:cs="Arial"/>
          <w:noProof/>
          <w:sz w:val="20"/>
          <w:szCs w:val="20"/>
        </w:rPr>
      </w:pPr>
      <w:r>
        <w:rPr>
          <w:rFonts w:ascii="Arial" w:hAnsi="Arial" w:cs="Arial"/>
          <w:noProof/>
          <w:sz w:val="20"/>
          <w:szCs w:val="20"/>
        </w:rPr>
        <w:t xml:space="preserve"> _______________</w:t>
      </w: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Дана_________________</w:t>
      </w:r>
    </w:p>
    <w:p w:rsidR="00D33795" w:rsidRDefault="00D33795" w:rsidP="00D33795">
      <w:pPr>
        <w:rPr>
          <w:rFonts w:ascii="Arial" w:hAnsi="Arial" w:cs="Arial"/>
          <w:noProof/>
          <w:sz w:val="20"/>
          <w:szCs w:val="20"/>
        </w:rPr>
      </w:pPr>
      <w:r>
        <w:rPr>
          <w:rFonts w:ascii="Arial" w:hAnsi="Arial" w:cs="Arial"/>
          <w:noProof/>
          <w:sz w:val="20"/>
          <w:szCs w:val="20"/>
        </w:rPr>
        <w:t xml:space="preserve">                                                                                             ПОНУЂАЧ</w:t>
      </w:r>
    </w:p>
    <w:p w:rsidR="00D33795" w:rsidRDefault="00D33795" w:rsidP="00D33795">
      <w:pPr>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 xml:space="preserve">                                                                                _______________________</w:t>
      </w:r>
    </w:p>
    <w:p w:rsidR="00D33795" w:rsidRDefault="00D33795" w:rsidP="00D33795">
      <w:pPr>
        <w:jc w:val="center"/>
        <w:rPr>
          <w:rFonts w:ascii="Arial" w:hAnsi="Arial" w:cs="Arial"/>
          <w:noProof/>
          <w:sz w:val="20"/>
          <w:szCs w:val="20"/>
        </w:rPr>
      </w:pPr>
      <w:r>
        <w:rPr>
          <w:rFonts w:ascii="Arial" w:hAnsi="Arial" w:cs="Arial"/>
          <w:noProof/>
          <w:sz w:val="20"/>
          <w:szCs w:val="20"/>
        </w:rPr>
        <w:t xml:space="preserve">                             (потпис одговорног лица)</w:t>
      </w:r>
    </w:p>
    <w:p w:rsidR="00D33795" w:rsidRDefault="00D33795" w:rsidP="00D33795">
      <w:pPr>
        <w:jc w:val="center"/>
        <w:rPr>
          <w:rFonts w:ascii="Arial" w:hAnsi="Arial" w:cs="Arial"/>
          <w:noProof/>
          <w:sz w:val="20"/>
          <w:szCs w:val="20"/>
        </w:rPr>
      </w:pPr>
    </w:p>
    <w:p w:rsidR="009A561B" w:rsidRDefault="009A561B" w:rsidP="00D33795">
      <w:pPr>
        <w:jc w:val="center"/>
        <w:rPr>
          <w:rFonts w:ascii="Arial" w:hAnsi="Arial" w:cs="Arial"/>
          <w:noProof/>
          <w:sz w:val="20"/>
          <w:szCs w:val="20"/>
        </w:rPr>
      </w:pPr>
    </w:p>
    <w:p w:rsidR="009A561B" w:rsidRDefault="009A561B" w:rsidP="00D33795">
      <w:pPr>
        <w:jc w:val="center"/>
        <w:rPr>
          <w:rFonts w:ascii="Arial" w:hAnsi="Arial" w:cs="Arial"/>
          <w:noProof/>
          <w:sz w:val="20"/>
          <w:szCs w:val="20"/>
        </w:rPr>
      </w:pPr>
    </w:p>
    <w:p w:rsidR="009A561B" w:rsidRPr="009A561B" w:rsidRDefault="009A561B" w:rsidP="00D33795">
      <w:pPr>
        <w:jc w:val="center"/>
        <w:rPr>
          <w:rFonts w:ascii="Arial" w:hAnsi="Arial" w:cs="Arial"/>
          <w:noProof/>
          <w:sz w:val="20"/>
          <w:szCs w:val="20"/>
        </w:rPr>
      </w:pPr>
    </w:p>
    <w:p w:rsidR="00D33795" w:rsidRDefault="00D33795" w:rsidP="00D33795">
      <w:pPr>
        <w:jc w:val="center"/>
        <w:rPr>
          <w:rFonts w:ascii="Arial" w:hAnsi="Arial" w:cs="Arial"/>
          <w:b/>
          <w:noProof/>
          <w:sz w:val="20"/>
          <w:szCs w:val="20"/>
        </w:rPr>
      </w:pPr>
      <w:r>
        <w:rPr>
          <w:rFonts w:ascii="Arial" w:hAnsi="Arial" w:cs="Arial"/>
          <w:b/>
          <w:bCs/>
          <w:noProof/>
          <w:sz w:val="20"/>
          <w:szCs w:val="20"/>
        </w:rPr>
        <w:lastRenderedPageBreak/>
        <w:t xml:space="preserve"> </w:t>
      </w:r>
      <w:r>
        <w:rPr>
          <w:rFonts w:ascii="Arial" w:hAnsi="Arial" w:cs="Arial"/>
          <w:b/>
          <w:noProof/>
          <w:sz w:val="20"/>
          <w:szCs w:val="20"/>
        </w:rPr>
        <w:t>XVI</w:t>
      </w:r>
    </w:p>
    <w:p w:rsidR="00D33795" w:rsidRDefault="00D33795" w:rsidP="00D33795">
      <w:pPr>
        <w:autoSpaceDE w:val="0"/>
        <w:autoSpaceDN w:val="0"/>
        <w:adjustRightInd w:val="0"/>
        <w:jc w:val="both"/>
        <w:rPr>
          <w:rFonts w:ascii="Arial" w:hAnsi="Arial" w:cs="Arial"/>
          <w:b/>
          <w:bCs/>
          <w:iCs/>
          <w:color w:val="000000"/>
          <w:sz w:val="20"/>
          <w:szCs w:val="20"/>
          <w:u w:val="single"/>
        </w:rPr>
      </w:pPr>
    </w:p>
    <w:p w:rsidR="00D33795" w:rsidRDefault="00D33795" w:rsidP="00D33795">
      <w:pPr>
        <w:jc w:val="center"/>
        <w:rPr>
          <w:rFonts w:ascii="Arial" w:hAnsi="Arial" w:cs="Arial"/>
          <w:b/>
          <w:bCs/>
          <w:iCs/>
          <w:color w:val="000000"/>
          <w:sz w:val="20"/>
          <w:szCs w:val="20"/>
          <w:u w:val="single"/>
        </w:rPr>
      </w:pPr>
      <w:r>
        <w:rPr>
          <w:rFonts w:ascii="Arial" w:hAnsi="Arial" w:cs="Arial"/>
          <w:b/>
          <w:bCs/>
          <w:iCs/>
          <w:color w:val="000000"/>
          <w:sz w:val="20"/>
          <w:szCs w:val="20"/>
          <w:u w:val="single"/>
        </w:rPr>
        <w:t>ОБРАЗАЦ ИЗЈАВЕ</w:t>
      </w:r>
    </w:p>
    <w:p w:rsidR="00D33795" w:rsidRDefault="00D33795" w:rsidP="00D33795">
      <w:pPr>
        <w:jc w:val="center"/>
        <w:rPr>
          <w:rFonts w:ascii="Arial" w:hAnsi="Arial" w:cs="Arial"/>
          <w:b/>
          <w:bCs/>
          <w:noProof/>
          <w:sz w:val="20"/>
          <w:szCs w:val="20"/>
          <w:u w:val="single"/>
        </w:rPr>
      </w:pPr>
      <w:r>
        <w:rPr>
          <w:rFonts w:ascii="Arial" w:hAnsi="Arial" w:cs="Arial"/>
          <w:b/>
          <w:bCs/>
          <w:noProof/>
          <w:sz w:val="20"/>
          <w:szCs w:val="20"/>
          <w:u w:val="single"/>
        </w:rPr>
        <w:t>одговорног лица да ће на време и у уговореном року извршити уговорене обавезе</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jc w:val="both"/>
        <w:rPr>
          <w:rFonts w:ascii="Arial" w:hAnsi="Arial" w:cs="Arial"/>
          <w:b/>
          <w:noProof/>
          <w:sz w:val="20"/>
          <w:szCs w:val="20"/>
        </w:rPr>
      </w:pPr>
      <w:r>
        <w:rPr>
          <w:rFonts w:ascii="Arial" w:hAnsi="Arial" w:cs="Arial"/>
          <w:b/>
          <w:noProof/>
          <w:sz w:val="20"/>
          <w:szCs w:val="20"/>
        </w:rPr>
        <w:t>Под пуном моралном, материјалном и кривичном одговорношћу дајем:</w:t>
      </w:r>
    </w:p>
    <w:p w:rsidR="00D33795" w:rsidRDefault="00D33795" w:rsidP="00D33795">
      <w:pPr>
        <w:jc w:val="both"/>
        <w:rPr>
          <w:rFonts w:ascii="Arial" w:hAnsi="Arial" w:cs="Arial"/>
          <w:b/>
          <w:noProof/>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ИЗЈАВУ</w:t>
      </w:r>
    </w:p>
    <w:p w:rsidR="00D33795" w:rsidRDefault="00D33795" w:rsidP="00D33795">
      <w:pPr>
        <w:autoSpaceDE w:val="0"/>
        <w:autoSpaceDN w:val="0"/>
        <w:adjustRightInd w:val="0"/>
        <w:jc w:val="center"/>
        <w:rPr>
          <w:rFonts w:ascii="Arial" w:hAnsi="Arial" w:cs="Arial"/>
          <w:b/>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p>
    <w:p w:rsidR="00D33795" w:rsidRDefault="00D33795" w:rsidP="00D33795">
      <w:pPr>
        <w:jc w:val="center"/>
        <w:rPr>
          <w:rFonts w:ascii="Arial" w:hAnsi="Arial" w:cs="Arial"/>
          <w:bCs/>
          <w:iCs/>
          <w:color w:val="000000"/>
          <w:sz w:val="20"/>
          <w:szCs w:val="20"/>
        </w:rPr>
      </w:pPr>
      <w:r>
        <w:rPr>
          <w:rFonts w:ascii="Arial" w:hAnsi="Arial" w:cs="Arial"/>
          <w:b/>
          <w:bCs/>
          <w:noProof/>
          <w:sz w:val="20"/>
          <w:szCs w:val="20"/>
        </w:rPr>
        <w:t>да ћу на време и у уговореном року извршити уговорене обавезе</w:t>
      </w:r>
      <w:r>
        <w:rPr>
          <w:rFonts w:ascii="Arial" w:hAnsi="Arial" w:cs="Arial"/>
          <w:bCs/>
          <w:noProof/>
          <w:sz w:val="20"/>
          <w:szCs w:val="20"/>
        </w:rPr>
        <w:t xml:space="preserve"> </w:t>
      </w:r>
      <w:r>
        <w:rPr>
          <w:rFonts w:ascii="Arial" w:hAnsi="Arial" w:cs="Arial"/>
          <w:bCs/>
          <w:iCs/>
          <w:color w:val="000000"/>
          <w:sz w:val="20"/>
          <w:szCs w:val="20"/>
        </w:rPr>
        <w:t xml:space="preserve">у поступку набавке  </w:t>
      </w:r>
      <w:r>
        <w:rPr>
          <w:rFonts w:ascii="Arial" w:hAnsi="Arial" w:cs="Arial"/>
          <w:b/>
          <w:bCs/>
          <w:iCs/>
          <w:color w:val="000000"/>
          <w:sz w:val="20"/>
          <w:szCs w:val="20"/>
        </w:rPr>
        <w:t xml:space="preserve">Електричне енергије, редни број </w:t>
      </w:r>
      <w:r w:rsidR="00DE31B9">
        <w:rPr>
          <w:rFonts w:ascii="Arial" w:hAnsi="Arial" w:cs="Arial"/>
          <w:b/>
          <w:bCs/>
          <w:iCs/>
          <w:color w:val="000000"/>
          <w:sz w:val="20"/>
          <w:szCs w:val="20"/>
        </w:rPr>
        <w:t>45/19</w:t>
      </w:r>
      <w:r>
        <w:rPr>
          <w:rFonts w:ascii="Arial" w:hAnsi="Arial" w:cs="Arial"/>
          <w:bCs/>
          <w:iCs/>
          <w:color w:val="000000"/>
          <w:sz w:val="20"/>
          <w:szCs w:val="20"/>
        </w:rPr>
        <w:t>.</w:t>
      </w:r>
    </w:p>
    <w:p w:rsidR="00D33795" w:rsidRDefault="00D33795" w:rsidP="00D33795">
      <w:pPr>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Датум: _____________________________</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Одговорно лице</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w:t>
      </w:r>
      <w:r w:rsidR="009A561B">
        <w:rPr>
          <w:rFonts w:ascii="Arial" w:hAnsi="Arial" w:cs="Arial"/>
          <w:bCs/>
          <w:iCs/>
          <w:color w:val="000000"/>
          <w:sz w:val="20"/>
          <w:szCs w:val="20"/>
        </w:rPr>
        <w:t xml:space="preserve">          </w:t>
      </w:r>
      <w:r>
        <w:rPr>
          <w:rFonts w:ascii="Arial" w:hAnsi="Arial" w:cs="Arial"/>
          <w:bCs/>
          <w:iCs/>
          <w:color w:val="000000"/>
          <w:sz w:val="20"/>
          <w:szCs w:val="20"/>
        </w:rPr>
        <w:t>.                      _______________________</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Потпис понуђача</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
          <w:bCs/>
          <w:iCs/>
          <w:color w:val="000000"/>
          <w:sz w:val="20"/>
          <w:szCs w:val="20"/>
        </w:rPr>
        <w:t>Напомена:</w:t>
      </w:r>
      <w:r>
        <w:rPr>
          <w:rFonts w:ascii="Arial" w:hAnsi="Arial" w:cs="Arial"/>
          <w:bCs/>
          <w:iCs/>
          <w:color w:val="000000"/>
          <w:sz w:val="20"/>
          <w:szCs w:val="20"/>
        </w:rPr>
        <w:t xml:space="preserve"> </w:t>
      </w:r>
      <w:r>
        <w:rPr>
          <w:rFonts w:ascii="Arial" w:hAnsi="Arial" w:cs="Arial"/>
          <w:bCs/>
          <w:iCs/>
          <w:color w:val="000000"/>
          <w:sz w:val="20"/>
          <w:szCs w:val="20"/>
          <w:u w:val="single"/>
        </w:rPr>
        <w:t>Уколико понуду подноси група понуђача</w:t>
      </w:r>
      <w:r>
        <w:rPr>
          <w:rFonts w:ascii="Arial" w:hAnsi="Arial" w:cs="Arial"/>
          <w:bCs/>
          <w:iCs/>
          <w:color w:val="000000"/>
          <w:sz w:val="20"/>
          <w:szCs w:val="20"/>
        </w:rPr>
        <w:t xml:space="preserve">, Изјава мора бити потписана од стране овлашћеног лица сваког понуђача из групе понуђача </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jc w:val="center"/>
        <w:rPr>
          <w:rFonts w:ascii="Arial" w:hAnsi="Arial" w:cs="Arial"/>
          <w:noProof/>
          <w:sz w:val="20"/>
          <w:szCs w:val="20"/>
          <w:lang w:val="sr-Cyrl-CS"/>
        </w:rPr>
      </w:pPr>
    </w:p>
    <w:p w:rsidR="00D33795" w:rsidRDefault="00D33795" w:rsidP="00D33795">
      <w:pPr>
        <w:jc w:val="center"/>
        <w:rPr>
          <w:rFonts w:ascii="Arial" w:hAnsi="Arial" w:cs="Arial"/>
          <w:b/>
          <w:noProof/>
          <w:sz w:val="20"/>
          <w:szCs w:val="20"/>
        </w:rPr>
      </w:pPr>
      <w:r>
        <w:rPr>
          <w:rFonts w:ascii="Arial" w:hAnsi="Arial" w:cs="Arial"/>
          <w:b/>
          <w:noProof/>
          <w:sz w:val="20"/>
          <w:szCs w:val="20"/>
        </w:rPr>
        <w:t>XVII</w:t>
      </w:r>
    </w:p>
    <w:p w:rsidR="00D33795" w:rsidRDefault="00D33795" w:rsidP="00D33795">
      <w:pPr>
        <w:jc w:val="center"/>
        <w:rPr>
          <w:rFonts w:ascii="Arial" w:hAnsi="Arial" w:cs="Arial"/>
          <w:noProof/>
          <w:sz w:val="20"/>
          <w:szCs w:val="20"/>
        </w:rPr>
      </w:pPr>
    </w:p>
    <w:p w:rsidR="00D33795" w:rsidRDefault="00D33795" w:rsidP="00D33795">
      <w:pPr>
        <w:jc w:val="right"/>
        <w:rPr>
          <w:rFonts w:ascii="Arial" w:hAnsi="Arial" w:cs="Arial"/>
          <w:b/>
          <w:bCs/>
          <w:sz w:val="20"/>
          <w:szCs w:val="20"/>
        </w:rPr>
      </w:pPr>
    </w:p>
    <w:p w:rsidR="00D33795" w:rsidRDefault="00D33795" w:rsidP="00D33795">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И 76. ЗЈН</w:t>
      </w:r>
    </w:p>
    <w:p w:rsidR="00D33795" w:rsidRDefault="00D33795" w:rsidP="00D33795">
      <w:pPr>
        <w:jc w:val="center"/>
        <w:rPr>
          <w:rFonts w:ascii="Arial" w:hAnsi="Arial" w:cs="Arial"/>
          <w:b/>
          <w:bCs/>
          <w:i/>
          <w:sz w:val="20"/>
          <w:szCs w:val="20"/>
        </w:rPr>
      </w:pPr>
    </w:p>
    <w:p w:rsidR="00D33795" w:rsidRDefault="00D33795" w:rsidP="00D33795">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p>
    <w:p w:rsidR="00D33795" w:rsidRDefault="00D33795" w:rsidP="00D33795">
      <w:pPr>
        <w:jc w:val="center"/>
        <w:rPr>
          <w:rFonts w:ascii="Arial" w:hAnsi="Arial" w:cs="Arial"/>
          <w:b/>
          <w:sz w:val="20"/>
          <w:szCs w:val="20"/>
        </w:rPr>
      </w:pPr>
      <w:r>
        <w:rPr>
          <w:rFonts w:ascii="Arial" w:hAnsi="Arial" w:cs="Arial"/>
          <w:b/>
          <w:sz w:val="20"/>
          <w:szCs w:val="20"/>
        </w:rPr>
        <w:t>И З Ј А В У</w:t>
      </w:r>
    </w:p>
    <w:p w:rsidR="00D33795" w:rsidRDefault="00D33795" w:rsidP="00D33795">
      <w:pPr>
        <w:jc w:val="both"/>
        <w:rPr>
          <w:rFonts w:ascii="Arial" w:hAnsi="Arial" w:cs="Arial"/>
          <w:sz w:val="20"/>
          <w:szCs w:val="20"/>
        </w:rPr>
      </w:pPr>
    </w:p>
    <w:p w:rsidR="00D33795" w:rsidRDefault="00D33795" w:rsidP="00D33795">
      <w:pPr>
        <w:jc w:val="both"/>
        <w:rPr>
          <w:rFonts w:ascii="Arial" w:hAnsi="Arial" w:cs="Arial"/>
          <w:iCs/>
          <w:sz w:val="20"/>
          <w:szCs w:val="20"/>
        </w:rPr>
      </w:pPr>
      <w:r>
        <w:rPr>
          <w:rFonts w:ascii="Arial" w:hAnsi="Arial" w:cs="Arial"/>
          <w:sz w:val="20"/>
          <w:szCs w:val="20"/>
        </w:rPr>
        <w:t>Понуђач  _____________________________________________</w:t>
      </w:r>
      <w:r>
        <w:rPr>
          <w:rFonts w:ascii="Arial" w:hAnsi="Arial" w:cs="Arial"/>
          <w:iCs/>
          <w:sz w:val="20"/>
          <w:szCs w:val="20"/>
        </w:rPr>
        <w:t>[</w:t>
      </w:r>
      <w:r>
        <w:rPr>
          <w:rFonts w:ascii="Arial" w:hAnsi="Arial" w:cs="Arial"/>
          <w:sz w:val="20"/>
          <w:szCs w:val="20"/>
        </w:rPr>
        <w:t>навести назив понуђача</w:t>
      </w:r>
      <w:r>
        <w:rPr>
          <w:rFonts w:ascii="Arial" w:hAnsi="Arial" w:cs="Arial"/>
          <w:iCs/>
          <w:sz w:val="20"/>
          <w:szCs w:val="20"/>
        </w:rPr>
        <w:t>]</w:t>
      </w:r>
      <w:r>
        <w:rPr>
          <w:rFonts w:ascii="Arial" w:hAnsi="Arial" w:cs="Arial"/>
          <w:sz w:val="20"/>
          <w:szCs w:val="20"/>
        </w:rPr>
        <w:t xml:space="preserve"> у поступку набавке електричне енергије, </w:t>
      </w:r>
      <w:r>
        <w:rPr>
          <w:rFonts w:ascii="Arial" w:hAnsi="Arial" w:cs="Arial"/>
          <w:iCs/>
          <w:sz w:val="20"/>
          <w:szCs w:val="20"/>
        </w:rPr>
        <w:t>редни бр.</w:t>
      </w:r>
      <w:r w:rsidR="00DE31B9">
        <w:rPr>
          <w:rFonts w:ascii="Arial" w:hAnsi="Arial" w:cs="Arial"/>
          <w:iCs/>
          <w:sz w:val="20"/>
          <w:szCs w:val="20"/>
        </w:rPr>
        <w:t>45/19</w:t>
      </w:r>
      <w:r>
        <w:rPr>
          <w:rFonts w:ascii="Arial" w:hAnsi="Arial" w:cs="Arial"/>
          <w:sz w:val="20"/>
          <w:szCs w:val="20"/>
        </w:rPr>
        <w:t>, испуњава све услове из чл. 75. и 76. ЗЈН, односно услове дефинисане конкурсном документацијом</w:t>
      </w:r>
      <w:r>
        <w:rPr>
          <w:rFonts w:ascii="Arial" w:hAnsi="Arial" w:cs="Arial"/>
          <w:sz w:val="20"/>
          <w:szCs w:val="20"/>
          <w:lang w:val="ru-RU"/>
        </w:rPr>
        <w:t xml:space="preserve"> </w:t>
      </w:r>
      <w:r>
        <w:rPr>
          <w:rFonts w:ascii="Arial" w:hAnsi="Arial" w:cs="Arial"/>
          <w:sz w:val="20"/>
          <w:szCs w:val="20"/>
        </w:rPr>
        <w:t>за предметну набавку, и то:</w:t>
      </w:r>
    </w:p>
    <w:p w:rsidR="00D33795" w:rsidRDefault="00D33795" w:rsidP="00D33795">
      <w:pPr>
        <w:jc w:val="both"/>
        <w:rPr>
          <w:rFonts w:ascii="Arial" w:hAnsi="Arial" w:cs="Arial"/>
          <w:iCs/>
          <w:sz w:val="20"/>
          <w:szCs w:val="20"/>
        </w:rPr>
      </w:pPr>
    </w:p>
    <w:p w:rsidR="00D33795" w:rsidRDefault="00D33795" w:rsidP="00D33795">
      <w:pPr>
        <w:pStyle w:val="ListParagraph"/>
        <w:numPr>
          <w:ilvl w:val="0"/>
          <w:numId w:val="22"/>
        </w:numPr>
        <w:suppressAutoHyphens/>
        <w:spacing w:after="0" w:line="100" w:lineRule="atLeast"/>
        <w:contextualSpacing w:val="0"/>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D33795" w:rsidRDefault="00D33795" w:rsidP="00D33795">
      <w:pPr>
        <w:pStyle w:val="ListParagraph"/>
        <w:numPr>
          <w:ilvl w:val="0"/>
          <w:numId w:val="22"/>
        </w:numPr>
        <w:suppressAutoHyphens/>
        <w:spacing w:after="0" w:line="100" w:lineRule="atLeast"/>
        <w:contextualSpacing w:val="0"/>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D33795" w:rsidRDefault="00D33795" w:rsidP="00D33795">
      <w:pPr>
        <w:pStyle w:val="ListParagraph"/>
        <w:numPr>
          <w:ilvl w:val="0"/>
          <w:numId w:val="22"/>
        </w:numPr>
        <w:suppressAutoHyphens/>
        <w:spacing w:after="0" w:line="100" w:lineRule="atLeast"/>
        <w:contextualSpacing w:val="0"/>
        <w:jc w:val="both"/>
        <w:rPr>
          <w:rFonts w:ascii="Arial" w:hAnsi="Arial" w:cs="Arial"/>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sz w:val="20"/>
          <w:szCs w:val="20"/>
        </w:rPr>
        <w:t>;</w:t>
      </w:r>
    </w:p>
    <w:p w:rsidR="00D33795" w:rsidRDefault="00D33795" w:rsidP="00D33795">
      <w:pPr>
        <w:pStyle w:val="ListParagraph"/>
        <w:numPr>
          <w:ilvl w:val="0"/>
          <w:numId w:val="22"/>
        </w:numPr>
        <w:suppressAutoHyphens/>
        <w:spacing w:after="0" w:line="100" w:lineRule="atLeast"/>
        <w:contextualSpacing w:val="0"/>
        <w:jc w:val="both"/>
        <w:rPr>
          <w:rFonts w:ascii="Arial" w:hAnsi="Arial" w:cs="Arial"/>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D33795" w:rsidRDefault="00D33795" w:rsidP="00D33795">
      <w:pPr>
        <w:pStyle w:val="ListParagraph"/>
        <w:numPr>
          <w:ilvl w:val="0"/>
          <w:numId w:val="22"/>
        </w:numPr>
        <w:suppressAutoHyphens/>
        <w:spacing w:after="0" w:line="100" w:lineRule="atLeast"/>
        <w:contextualSpacing w:val="0"/>
        <w:jc w:val="both"/>
        <w:rPr>
          <w:rFonts w:ascii="Arial" w:hAnsi="Arial" w:cs="Arial"/>
          <w:sz w:val="20"/>
          <w:szCs w:val="20"/>
        </w:rPr>
      </w:pPr>
      <w:r>
        <w:rPr>
          <w:rFonts w:ascii="Arial" w:hAnsi="Arial" w:cs="Arial"/>
          <w:sz w:val="20"/>
          <w:szCs w:val="20"/>
        </w:rPr>
        <w:t>Понуђач је доставио Лиценцу</w:t>
      </w:r>
      <w:r>
        <w:rPr>
          <w:rFonts w:ascii="Arial" w:hAnsi="Arial" w:cs="Arial"/>
          <w:iCs/>
          <w:sz w:val="20"/>
          <w:szCs w:val="20"/>
        </w:rPr>
        <w:t xml:space="preserve"> </w:t>
      </w:r>
      <w:r>
        <w:rPr>
          <w:rFonts w:ascii="Arial" w:hAnsi="Arial" w:cs="Arial"/>
          <w:sz w:val="20"/>
          <w:szCs w:val="20"/>
        </w:rPr>
        <w:t xml:space="preserve">за трговину електричном енергијом на тржишту електричне енергије издату од стране Агенције за енергетику и потврду Агенције да је та лиценца важећа </w:t>
      </w:r>
      <w:r>
        <w:rPr>
          <w:rFonts w:ascii="Arial" w:hAnsi="Arial" w:cs="Arial"/>
          <w:iCs/>
          <w:sz w:val="20"/>
          <w:szCs w:val="20"/>
        </w:rPr>
        <w:t>(чл. 75. ст. 1. тач. 5) ЗЈН)</w:t>
      </w:r>
      <w:r>
        <w:rPr>
          <w:rFonts w:ascii="Arial" w:hAnsi="Arial" w:cs="Arial"/>
          <w:sz w:val="20"/>
          <w:szCs w:val="20"/>
        </w:rPr>
        <w:t>;</w:t>
      </w:r>
    </w:p>
    <w:p w:rsidR="00D33795" w:rsidRDefault="00D33795" w:rsidP="00D33795">
      <w:pPr>
        <w:pStyle w:val="ListParagraph"/>
        <w:tabs>
          <w:tab w:val="left" w:pos="927"/>
          <w:tab w:val="left" w:pos="1853"/>
        </w:tabs>
        <w:suppressAutoHyphens/>
        <w:spacing w:line="100" w:lineRule="atLeast"/>
        <w:jc w:val="both"/>
        <w:rPr>
          <w:rFonts w:ascii="Arial" w:hAnsi="Arial" w:cs="Arial"/>
          <w:sz w:val="20"/>
          <w:szCs w:val="20"/>
        </w:rPr>
      </w:pPr>
      <w:r>
        <w:rPr>
          <w:rFonts w:ascii="Arial" w:hAnsi="Arial" w:cs="Arial"/>
          <w:sz w:val="20"/>
          <w:szCs w:val="20"/>
        </w:rPr>
        <w:t xml:space="preserve">6) Понуђач испуњава додатне услове детаљно описане у Упутству за    </w:t>
      </w:r>
    </w:p>
    <w:p w:rsidR="00D33795" w:rsidRDefault="00D33795" w:rsidP="00D33795">
      <w:pPr>
        <w:pStyle w:val="ListParagraph"/>
        <w:tabs>
          <w:tab w:val="left" w:pos="927"/>
          <w:tab w:val="left" w:pos="1853"/>
        </w:tabs>
        <w:suppressAutoHyphens/>
        <w:spacing w:line="100" w:lineRule="atLeast"/>
        <w:jc w:val="both"/>
        <w:rPr>
          <w:rFonts w:ascii="Arial" w:hAnsi="Arial" w:cs="Arial"/>
          <w:sz w:val="20"/>
          <w:szCs w:val="20"/>
        </w:rPr>
      </w:pPr>
      <w:r>
        <w:rPr>
          <w:rFonts w:ascii="Arial" w:hAnsi="Arial" w:cs="Arial"/>
          <w:sz w:val="20"/>
          <w:szCs w:val="20"/>
        </w:rPr>
        <w:t xml:space="preserve">     доказивање испуњености тражених додатних  услова (стр.18 и 21) за:</w:t>
      </w:r>
    </w:p>
    <w:p w:rsidR="00D33795" w:rsidRDefault="00D33795" w:rsidP="00D33795">
      <w:pPr>
        <w:pStyle w:val="ListParagraph"/>
        <w:tabs>
          <w:tab w:val="left" w:pos="927"/>
          <w:tab w:val="left" w:pos="1853"/>
        </w:tabs>
        <w:suppressAutoHyphens/>
        <w:spacing w:line="100" w:lineRule="atLeast"/>
        <w:ind w:left="1080"/>
        <w:jc w:val="both"/>
        <w:rPr>
          <w:rFonts w:ascii="Arial" w:hAnsi="Arial" w:cs="Arial"/>
          <w:sz w:val="20"/>
          <w:szCs w:val="20"/>
        </w:rPr>
      </w:pPr>
      <w:r>
        <w:rPr>
          <w:rFonts w:ascii="Arial" w:hAnsi="Arial" w:cs="Arial"/>
          <w:iCs/>
          <w:sz w:val="20"/>
          <w:szCs w:val="20"/>
        </w:rPr>
        <w:t>- Пословни</w:t>
      </w:r>
      <w:r>
        <w:rPr>
          <w:rFonts w:ascii="Arial" w:eastAsia="TimesNewRomanPSMT" w:hAnsi="Arial" w:cs="Arial"/>
          <w:bCs/>
          <w:sz w:val="20"/>
          <w:szCs w:val="20"/>
        </w:rPr>
        <w:t xml:space="preserve"> капацитет – </w:t>
      </w:r>
      <w:r>
        <w:rPr>
          <w:rFonts w:ascii="Arial" w:hAnsi="Arial" w:cs="Arial"/>
          <w:sz w:val="20"/>
          <w:szCs w:val="20"/>
        </w:rPr>
        <w:t>Потврда (уверење) оператера преносног система да је понуђач активан</w:t>
      </w:r>
    </w:p>
    <w:p w:rsidR="00D33795" w:rsidRDefault="00D33795" w:rsidP="00D33795">
      <w:pPr>
        <w:pStyle w:val="ListParagraph"/>
        <w:tabs>
          <w:tab w:val="left" w:pos="927"/>
          <w:tab w:val="left" w:pos="1853"/>
        </w:tabs>
        <w:suppressAutoHyphens/>
        <w:spacing w:line="100" w:lineRule="atLeast"/>
        <w:ind w:left="1080"/>
        <w:jc w:val="both"/>
        <w:rPr>
          <w:rFonts w:ascii="Arial" w:hAnsi="Arial" w:cs="Arial"/>
          <w:i/>
          <w:sz w:val="20"/>
          <w:szCs w:val="20"/>
        </w:rPr>
      </w:pPr>
    </w:p>
    <w:p w:rsidR="00D33795" w:rsidRDefault="00D33795" w:rsidP="00D33795">
      <w:pPr>
        <w:rPr>
          <w:rFonts w:ascii="Arial" w:hAnsi="Arial" w:cs="Arial"/>
          <w:i/>
          <w:sz w:val="20"/>
          <w:szCs w:val="20"/>
        </w:rPr>
      </w:pPr>
    </w:p>
    <w:p w:rsidR="00D33795" w:rsidRDefault="00D33795" w:rsidP="00D33795">
      <w:pPr>
        <w:rPr>
          <w:rFonts w:ascii="Arial" w:hAnsi="Arial" w:cs="Arial"/>
          <w:i/>
          <w:sz w:val="20"/>
          <w:szCs w:val="20"/>
        </w:rPr>
      </w:pPr>
      <w:r>
        <w:rPr>
          <w:rFonts w:ascii="Arial" w:hAnsi="Arial" w:cs="Arial"/>
          <w:i/>
          <w:sz w:val="20"/>
          <w:szCs w:val="20"/>
        </w:rPr>
        <w:t xml:space="preserve">Место:_____________                                                         </w:t>
      </w:r>
      <w:r w:rsidR="009A561B">
        <w:rPr>
          <w:rFonts w:ascii="Arial" w:hAnsi="Arial" w:cs="Arial"/>
          <w:i/>
          <w:sz w:val="20"/>
          <w:szCs w:val="20"/>
        </w:rPr>
        <w:t xml:space="preserve">                      </w:t>
      </w:r>
      <w:r>
        <w:rPr>
          <w:rFonts w:ascii="Arial" w:hAnsi="Arial" w:cs="Arial"/>
          <w:i/>
          <w:sz w:val="20"/>
          <w:szCs w:val="20"/>
        </w:rPr>
        <w:t xml:space="preserve">   Понуђач:</w:t>
      </w:r>
    </w:p>
    <w:p w:rsidR="00D33795" w:rsidRDefault="00D33795" w:rsidP="00D33795">
      <w:pPr>
        <w:rPr>
          <w:rFonts w:ascii="Arial" w:hAnsi="Arial" w:cs="Arial"/>
          <w:b/>
          <w:bCs/>
          <w:i/>
          <w:sz w:val="20"/>
          <w:szCs w:val="20"/>
        </w:rPr>
      </w:pPr>
      <w:r>
        <w:rPr>
          <w:rFonts w:ascii="Arial" w:hAnsi="Arial" w:cs="Arial"/>
          <w:i/>
          <w:sz w:val="20"/>
          <w:szCs w:val="20"/>
        </w:rPr>
        <w:t xml:space="preserve">Датум:_____________                         .                     </w:t>
      </w:r>
      <w:r w:rsidR="009A561B">
        <w:rPr>
          <w:rFonts w:ascii="Arial" w:hAnsi="Arial" w:cs="Arial"/>
          <w:i/>
          <w:sz w:val="20"/>
          <w:szCs w:val="20"/>
        </w:rPr>
        <w:t xml:space="preserve">                           </w:t>
      </w:r>
      <w:r>
        <w:rPr>
          <w:rFonts w:ascii="Arial" w:hAnsi="Arial" w:cs="Arial"/>
          <w:i/>
          <w:sz w:val="20"/>
          <w:szCs w:val="20"/>
        </w:rPr>
        <w:t xml:space="preserve">_____________________                                                        </w:t>
      </w:r>
    </w:p>
    <w:p w:rsidR="00D33795" w:rsidRDefault="00D33795" w:rsidP="00D33795">
      <w:pPr>
        <w:pStyle w:val="ListParagraph"/>
        <w:ind w:left="0"/>
        <w:jc w:val="both"/>
        <w:rPr>
          <w:rFonts w:ascii="Arial" w:hAnsi="Arial" w:cs="Arial"/>
          <w:b/>
          <w:bCs/>
          <w:i/>
          <w:sz w:val="20"/>
          <w:szCs w:val="20"/>
        </w:rPr>
      </w:pPr>
    </w:p>
    <w:p w:rsidR="00D33795" w:rsidRDefault="00D33795" w:rsidP="00D33795">
      <w:pPr>
        <w:pStyle w:val="ListParagraph"/>
        <w:ind w:left="0"/>
        <w:jc w:val="both"/>
        <w:rPr>
          <w:rFonts w:ascii="Arial" w:hAnsi="Arial" w:cs="Arial"/>
          <w:bCs/>
          <w:iCs/>
          <w:sz w:val="20"/>
          <w:szCs w:val="20"/>
        </w:rPr>
      </w:pPr>
      <w:r>
        <w:rPr>
          <w:rFonts w:ascii="Arial" w:hAnsi="Arial" w:cs="Arial"/>
          <w:bCs/>
          <w:sz w:val="20"/>
          <w:szCs w:val="20"/>
        </w:rPr>
        <w:t xml:space="preserve">Напомена: </w:t>
      </w:r>
      <w:r>
        <w:rPr>
          <w:rFonts w:ascii="Arial" w:hAnsi="Arial" w:cs="Arial"/>
          <w:bCs/>
          <w:iCs/>
          <w:sz w:val="20"/>
          <w:szCs w:val="20"/>
          <w:u w:val="single"/>
        </w:rPr>
        <w:t>Уколико понуду подноси група понуђача,</w:t>
      </w:r>
      <w:r>
        <w:rPr>
          <w:rFonts w:ascii="Arial" w:hAnsi="Arial" w:cs="Arial"/>
          <w:bCs/>
          <w:iCs/>
          <w:sz w:val="20"/>
          <w:szCs w:val="20"/>
        </w:rPr>
        <w:t xml:space="preserve"> Изјава мора бити потписана од стране овлашћеног лица сваког понуђача из групе понуђача и оверена печатом, на који начин сваки понуђач из групе понуђача </w:t>
      </w:r>
      <w:r>
        <w:rPr>
          <w:rFonts w:ascii="Arial" w:hAnsi="Arial" w:cs="Arial"/>
          <w:bCs/>
          <w:iCs/>
          <w:sz w:val="20"/>
          <w:szCs w:val="20"/>
        </w:rPr>
        <w:lastRenderedPageBreak/>
        <w:t xml:space="preserve">изјављује да испуњава обавезне услове из члана 75. став 1. тач. 1) до 4) ЗЈН, а да додатне услове испуњавају заједно. </w:t>
      </w:r>
    </w:p>
    <w:p w:rsidR="00D33795" w:rsidRDefault="00D33795" w:rsidP="00D33795">
      <w:pPr>
        <w:rPr>
          <w:rFonts w:ascii="Arial" w:hAnsi="Arial" w:cs="Arial"/>
          <w:noProof/>
          <w:color w:val="C00000"/>
          <w:spacing w:val="4"/>
          <w:sz w:val="20"/>
          <w:szCs w:val="20"/>
          <w:shd w:val="clear" w:color="auto" w:fill="FFFFFF"/>
          <w:lang w:eastAsia="ar-SA"/>
        </w:rPr>
      </w:pPr>
    </w:p>
    <w:p w:rsidR="00D33795" w:rsidRDefault="00D33795" w:rsidP="00D33795">
      <w:pPr>
        <w:rPr>
          <w:rFonts w:ascii="Arial" w:hAnsi="Arial" w:cs="Arial"/>
          <w:sz w:val="20"/>
          <w:szCs w:val="20"/>
          <w:lang w:eastAsia="hr-HR"/>
        </w:rPr>
      </w:pPr>
    </w:p>
    <w:p w:rsidR="00D33795" w:rsidRDefault="00D33795" w:rsidP="00D33795">
      <w:pPr>
        <w:jc w:val="both"/>
        <w:rPr>
          <w:rFonts w:ascii="Arial" w:hAnsi="Arial" w:cs="Arial"/>
          <w:bCs/>
          <w:noProof/>
          <w:sz w:val="20"/>
          <w:szCs w:val="20"/>
        </w:rPr>
      </w:pPr>
      <w:r>
        <w:rPr>
          <w:rFonts w:ascii="Arial" w:hAnsi="Arial" w:cs="Arial"/>
          <w:bCs/>
          <w:noProof/>
          <w:sz w:val="20"/>
          <w:szCs w:val="20"/>
        </w:rPr>
        <w:t>ПОНУЂАЧ ДОСТАВЉА УЗ ПОНУДУ:</w:t>
      </w:r>
    </w:p>
    <w:p w:rsidR="00D33795" w:rsidRDefault="00D33795" w:rsidP="00D33795">
      <w:pPr>
        <w:jc w:val="both"/>
        <w:rPr>
          <w:rFonts w:ascii="Arial" w:hAnsi="Arial" w:cs="Arial"/>
          <w:bCs/>
          <w:noProof/>
          <w:sz w:val="20"/>
          <w:szCs w:val="20"/>
        </w:rPr>
      </w:pPr>
    </w:p>
    <w:p w:rsidR="00D33795" w:rsidRDefault="00D33795" w:rsidP="00D33795">
      <w:pPr>
        <w:numPr>
          <w:ilvl w:val="0"/>
          <w:numId w:val="23"/>
        </w:numPr>
        <w:spacing w:after="0" w:line="240" w:lineRule="auto"/>
        <w:jc w:val="both"/>
        <w:rPr>
          <w:rFonts w:ascii="Arial" w:hAnsi="Arial" w:cs="Arial"/>
          <w:bCs/>
          <w:noProof/>
          <w:sz w:val="20"/>
          <w:szCs w:val="20"/>
        </w:rPr>
      </w:pPr>
      <w:r>
        <w:rPr>
          <w:rFonts w:ascii="Arial" w:hAnsi="Arial" w:cs="Arial"/>
          <w:b/>
          <w:bCs/>
          <w:noProof/>
          <w:sz w:val="20"/>
          <w:szCs w:val="20"/>
        </w:rPr>
        <w:t xml:space="preserve">Све Обрасце наведене из Конкурсне документације - оверене, попуњене и потписане на начин како је наглашено или обележено у сваком обрасцу појединачно. </w:t>
      </w:r>
    </w:p>
    <w:p w:rsidR="00D33795" w:rsidRDefault="00D33795" w:rsidP="00D33795">
      <w:pPr>
        <w:numPr>
          <w:ilvl w:val="0"/>
          <w:numId w:val="23"/>
        </w:numPr>
        <w:spacing w:after="0" w:line="240" w:lineRule="auto"/>
        <w:jc w:val="both"/>
        <w:rPr>
          <w:rFonts w:ascii="Arial" w:hAnsi="Arial" w:cs="Arial"/>
          <w:bCs/>
          <w:noProof/>
          <w:sz w:val="20"/>
          <w:szCs w:val="20"/>
        </w:rPr>
      </w:pPr>
      <w:r>
        <w:rPr>
          <w:rFonts w:ascii="Arial" w:hAnsi="Arial" w:cs="Arial"/>
          <w:b/>
          <w:bCs/>
          <w:noProof/>
          <w:sz w:val="20"/>
          <w:szCs w:val="20"/>
        </w:rPr>
        <w:t>Обавезно попуњен  и печатиран образац Модел уговора, на свакој страни, на начин како је дефинисано у Упутству понуђачима како да сачине понуду–</w:t>
      </w:r>
      <w:r>
        <w:rPr>
          <w:rFonts w:ascii="Arial" w:hAnsi="Arial" w:cs="Arial"/>
          <w:bCs/>
          <w:noProof/>
          <w:sz w:val="20"/>
          <w:szCs w:val="20"/>
        </w:rPr>
        <w:t xml:space="preserve">у моделу уговора се не попуњавају само ставке које је наручилац означио са </w:t>
      </w:r>
      <w:r>
        <w:rPr>
          <w:rFonts w:ascii="Arial" w:hAnsi="Arial" w:cs="Arial"/>
          <w:bCs/>
          <w:i/>
          <w:noProof/>
          <w:sz w:val="20"/>
          <w:szCs w:val="20"/>
        </w:rPr>
        <w:t>„попуњава наручилац“</w:t>
      </w:r>
    </w:p>
    <w:p w:rsidR="00D33795" w:rsidRDefault="00D33795" w:rsidP="00D33795">
      <w:pPr>
        <w:numPr>
          <w:ilvl w:val="0"/>
          <w:numId w:val="23"/>
        </w:numPr>
        <w:spacing w:after="0" w:line="240" w:lineRule="auto"/>
        <w:jc w:val="both"/>
        <w:rPr>
          <w:rFonts w:ascii="Arial" w:hAnsi="Arial" w:cs="Arial"/>
          <w:bCs/>
          <w:noProof/>
          <w:sz w:val="20"/>
          <w:szCs w:val="20"/>
        </w:rPr>
      </w:pPr>
      <w:r>
        <w:rPr>
          <w:rFonts w:ascii="Arial" w:hAnsi="Arial" w:cs="Arial"/>
          <w:b/>
          <w:bCs/>
          <w:noProof/>
          <w:sz w:val="20"/>
          <w:szCs w:val="20"/>
        </w:rPr>
        <w:t>Образац понуде (све стране обрасца), оверене и печатиране на месту предвиђеном за печат и потпис уколико се образац односи на понуђача, подизвођача или учесника у заједничкој понуди –на начин како је то дефинисано на самом обрасцу, и све стране оверене и потписане у доњем десном углу од стране понуђача или понуђача носиоца посла-уколико се ради о заједничкој понуди.</w:t>
      </w:r>
    </w:p>
    <w:p w:rsidR="00D33795" w:rsidRDefault="00D33795" w:rsidP="00D33795">
      <w:pPr>
        <w:jc w:val="both"/>
        <w:rPr>
          <w:rFonts w:ascii="Arial" w:hAnsi="Arial" w:cs="Arial"/>
          <w:bCs/>
          <w:noProof/>
          <w:sz w:val="20"/>
          <w:szCs w:val="20"/>
        </w:rPr>
      </w:pPr>
    </w:p>
    <w:p w:rsidR="00D33795" w:rsidRDefault="00D33795" w:rsidP="00D33795">
      <w:pPr>
        <w:jc w:val="both"/>
        <w:rPr>
          <w:rFonts w:ascii="Arial" w:hAnsi="Arial" w:cs="Arial"/>
          <w:b/>
          <w:bCs/>
          <w:i/>
          <w:noProof/>
          <w:sz w:val="20"/>
          <w:szCs w:val="20"/>
          <w:u w:val="single"/>
        </w:rPr>
      </w:pPr>
      <w:r>
        <w:rPr>
          <w:rFonts w:ascii="Arial" w:hAnsi="Arial" w:cs="Arial"/>
          <w:bCs/>
          <w:i/>
          <w:noProof/>
          <w:sz w:val="20"/>
          <w:szCs w:val="20"/>
          <w:u w:val="single"/>
          <w:lang w:val="ru-RU"/>
        </w:rPr>
        <w:t>НАПОМЕНА ЗА УЧЕСНИКЕ У ЗАЈЕДНИЧКОЈ ПОНУДИ: образац -Модел уговора- учесници у заједничкој понуди испуњавају</w:t>
      </w:r>
      <w:r>
        <w:rPr>
          <w:rFonts w:ascii="Arial" w:hAnsi="Arial" w:cs="Arial"/>
          <w:bCs/>
          <w:i/>
          <w:noProof/>
          <w:sz w:val="20"/>
          <w:szCs w:val="20"/>
          <w:u w:val="single"/>
        </w:rPr>
        <w:t xml:space="preserve"> на начин како су то дефинисали Споразумом о заједничком извршењу посла</w:t>
      </w:r>
      <w:r>
        <w:rPr>
          <w:rFonts w:ascii="Arial" w:hAnsi="Arial" w:cs="Arial"/>
          <w:b/>
          <w:bCs/>
          <w:i/>
          <w:noProof/>
          <w:sz w:val="20"/>
          <w:szCs w:val="20"/>
          <w:u w:val="single"/>
        </w:rPr>
        <w:t>.</w:t>
      </w:r>
    </w:p>
    <w:p w:rsidR="00D33795" w:rsidRDefault="00D33795" w:rsidP="00D33795">
      <w:pPr>
        <w:jc w:val="both"/>
        <w:rPr>
          <w:rFonts w:ascii="Arial" w:hAnsi="Arial" w:cs="Arial"/>
          <w:b/>
          <w:bCs/>
          <w:noProof/>
          <w:sz w:val="20"/>
          <w:szCs w:val="20"/>
        </w:rPr>
      </w:pPr>
    </w:p>
    <w:p w:rsidR="00B7041D" w:rsidRDefault="00D33795" w:rsidP="008779E6">
      <w:pPr>
        <w:jc w:val="both"/>
        <w:rPr>
          <w:rFonts w:ascii="Times New Roman" w:hAnsi="Times New Roman"/>
          <w:sz w:val="24"/>
          <w:szCs w:val="24"/>
          <w:lang w:val="sr-Cyrl-CS"/>
        </w:rPr>
      </w:pPr>
      <w:r>
        <w:rPr>
          <w:rFonts w:ascii="Arial" w:hAnsi="Arial" w:cs="Arial"/>
          <w:b/>
          <w:bCs/>
          <w:noProof/>
          <w:sz w:val="20"/>
          <w:szCs w:val="20"/>
          <w:lang w:val="ru-RU"/>
        </w:rPr>
        <w:t>Понуђач ће приликом достављања понуде, доказе поређати по редоследу како су наведени у Конкурсној документацији.</w:t>
      </w:r>
      <w:r w:rsidR="00B7041D">
        <w:rPr>
          <w:sz w:val="24"/>
          <w:szCs w:val="24"/>
          <w:lang w:val="sr-Cyrl-CS"/>
        </w:rPr>
        <w:t xml:space="preserve"> </w:t>
      </w:r>
    </w:p>
    <w:p w:rsidR="00274755" w:rsidRDefault="00274755" w:rsidP="00274755"/>
    <w:sectPr w:rsidR="00274755" w:rsidSect="00BD0BA3">
      <w:headerReference w:type="default" r:id="rId14"/>
      <w:footerReference w:type="default" r:id="rId15"/>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662" w:rsidRDefault="00445662" w:rsidP="00886FBF">
      <w:pPr>
        <w:spacing w:after="0" w:line="240" w:lineRule="auto"/>
      </w:pPr>
      <w:r>
        <w:separator/>
      </w:r>
    </w:p>
  </w:endnote>
  <w:endnote w:type="continuationSeparator" w:id="1">
    <w:p w:rsidR="00445662" w:rsidRDefault="00445662"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YU L Swiss">
    <w:altName w:val="Courier New"/>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2454"/>
      <w:docPartObj>
        <w:docPartGallery w:val="Page Numbers (Bottom of Page)"/>
        <w:docPartUnique/>
      </w:docPartObj>
    </w:sdtPr>
    <w:sdtContent>
      <w:p w:rsidR="001D3271" w:rsidRDefault="009E7983">
        <w:pPr>
          <w:pStyle w:val="Footer"/>
          <w:jc w:val="center"/>
        </w:pPr>
        <w:fldSimple w:instr=" PAGE   \* MERGEFORMAT ">
          <w:r w:rsidR="00631499">
            <w:rPr>
              <w:noProof/>
            </w:rPr>
            <w:t>1</w:t>
          </w:r>
        </w:fldSimple>
      </w:p>
    </w:sdtContent>
  </w:sdt>
  <w:p w:rsidR="001D3271" w:rsidRPr="00BD0BA3" w:rsidRDefault="001D3271"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662" w:rsidRDefault="00445662" w:rsidP="00886FBF">
      <w:pPr>
        <w:spacing w:after="0" w:line="240" w:lineRule="auto"/>
      </w:pPr>
      <w:r>
        <w:separator/>
      </w:r>
    </w:p>
  </w:footnote>
  <w:footnote w:type="continuationSeparator" w:id="1">
    <w:p w:rsidR="00445662" w:rsidRDefault="00445662"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71" w:rsidRDefault="009E7983" w:rsidP="00226C32">
    <w:pPr>
      <w:pStyle w:val="Header"/>
      <w:rPr>
        <w:rFonts w:ascii="Arial Narrow" w:eastAsia="ArialNarrow" w:hAnsi="Arial Narrow" w:cs="ArialNarrow"/>
      </w:rPr>
    </w:pPr>
    <w:r w:rsidRPr="009E7983">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1D3271" w:rsidRPr="006A1BB3" w:rsidRDefault="001D3271"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1D3271" w:rsidRDefault="001D3271"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p>
              <w:p w:rsidR="001D3271" w:rsidRDefault="001D3271"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1D3271" w:rsidRPr="006A1BB3" w:rsidRDefault="001D3271" w:rsidP="00226C32">
                <w:pPr>
                  <w:rPr>
                    <w:sz w:val="24"/>
                    <w:szCs w:val="24"/>
                  </w:rPr>
                </w:pPr>
              </w:p>
            </w:txbxContent>
          </v:textbox>
        </v:shape>
      </w:pict>
    </w:r>
    <w:r w:rsidRPr="009E7983">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1D3271">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Symbol" w:hAnsi="Symbol"/>
      </w:r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2">
    <w:nsid w:val="00000008"/>
    <w:multiLevelType w:val="singleLevel"/>
    <w:tmpl w:val="00000008"/>
    <w:name w:val="WW8Num8"/>
    <w:lvl w:ilvl="0">
      <w:numFmt w:val="bullet"/>
      <w:lvlText w:val="-"/>
      <w:lvlJc w:val="left"/>
      <w:pPr>
        <w:tabs>
          <w:tab w:val="num" w:pos="0"/>
        </w:tabs>
        <w:ind w:left="1440" w:hanging="360"/>
      </w:pPr>
      <w:rPr>
        <w:rFonts w:ascii="Arial" w:hAnsi="Arial" w:cs="Arial"/>
      </w:rPr>
    </w:lvl>
  </w:abstractNum>
  <w:abstractNum w:abstractNumId="3">
    <w:nsid w:val="0000000A"/>
    <w:multiLevelType w:val="singleLevel"/>
    <w:tmpl w:val="0000000A"/>
    <w:name w:val="WW8Num10"/>
    <w:lvl w:ilvl="0">
      <w:start w:val="1"/>
      <w:numFmt w:val="decimal"/>
      <w:lvlText w:val="%1."/>
      <w:lvlJc w:val="left"/>
      <w:pPr>
        <w:tabs>
          <w:tab w:val="num" w:pos="0"/>
        </w:tabs>
        <w:ind w:left="720" w:hanging="360"/>
      </w:pPr>
      <w:rPr>
        <w:rFonts w:ascii="Courier New" w:hAnsi="Courier New" w:cs="Times New Roman"/>
      </w:rPr>
    </w:lvl>
  </w:abstractNum>
  <w:abstractNum w:abstractNumId="4">
    <w:nsid w:val="0000000C"/>
    <w:multiLevelType w:val="singleLevel"/>
    <w:tmpl w:val="0000000C"/>
    <w:name w:val="WW8Num12"/>
    <w:lvl w:ilvl="0">
      <w:start w:val="1"/>
      <w:numFmt w:val="bullet"/>
      <w:lvlText w:val="-"/>
      <w:lvlJc w:val="left"/>
      <w:pPr>
        <w:tabs>
          <w:tab w:val="num" w:pos="1080"/>
        </w:tabs>
        <w:ind w:left="1080" w:hanging="288"/>
      </w:pPr>
      <w:rPr>
        <w:rFonts w:ascii="Times New Roman" w:hAnsi="Times New Roman"/>
      </w:rPr>
    </w:lvl>
  </w:abstractNum>
  <w:abstractNum w:abstractNumId="5">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singleLevel"/>
    <w:tmpl w:val="00000012"/>
    <w:name w:val="WW8Num19"/>
    <w:lvl w:ilvl="0">
      <w:start w:val="1"/>
      <w:numFmt w:val="decimal"/>
      <w:lvlText w:val="%1)"/>
      <w:lvlJc w:val="left"/>
      <w:pPr>
        <w:tabs>
          <w:tab w:val="num" w:pos="0"/>
        </w:tabs>
        <w:ind w:left="2160" w:hanging="360"/>
      </w:pPr>
    </w:lvl>
  </w:abstractNum>
  <w:abstractNum w:abstractNumId="7">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0BDB"/>
    <w:multiLevelType w:val="hybridMultilevel"/>
    <w:tmpl w:val="000056AE"/>
    <w:lvl w:ilvl="0" w:tplc="00000732">
      <w:start w:val="1"/>
      <w:numFmt w:val="bullet"/>
      <w:lvlText w:val="У"/>
      <w:lvlJc w:val="left"/>
      <w:pPr>
        <w:tabs>
          <w:tab w:val="num" w:pos="360"/>
        </w:tabs>
        <w:ind w:left="36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15A1"/>
    <w:multiLevelType w:val="hybridMultilevel"/>
    <w:tmpl w:val="00005422"/>
    <w:lvl w:ilvl="0" w:tplc="00003EF6">
      <w:start w:val="1"/>
      <w:numFmt w:val="decimal"/>
      <w:lvlText w:val="%1)"/>
      <w:lvlJc w:val="left"/>
      <w:pPr>
        <w:tabs>
          <w:tab w:val="num" w:pos="960"/>
        </w:tabs>
        <w:ind w:left="96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EE9436E"/>
    <w:multiLevelType w:val="hybridMultilevel"/>
    <w:tmpl w:val="4EFC78E0"/>
    <w:lvl w:ilvl="0" w:tplc="081A0011">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4">
    <w:nsid w:val="12493EC7"/>
    <w:multiLevelType w:val="hybridMultilevel"/>
    <w:tmpl w:val="1406837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19FD2747"/>
    <w:multiLevelType w:val="hybridMultilevel"/>
    <w:tmpl w:val="4BE89942"/>
    <w:lvl w:ilvl="0" w:tplc="241A0011">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6">
    <w:nsid w:val="1F733CDA"/>
    <w:multiLevelType w:val="hybridMultilevel"/>
    <w:tmpl w:val="8CC87B26"/>
    <w:lvl w:ilvl="0" w:tplc="D7DA74CE">
      <w:start w:val="1"/>
      <w:numFmt w:val="decimal"/>
      <w:lvlText w:val="%1."/>
      <w:lvlJc w:val="left"/>
      <w:pPr>
        <w:ind w:left="927"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7">
    <w:nsid w:val="20547F1F"/>
    <w:multiLevelType w:val="hybridMultilevel"/>
    <w:tmpl w:val="5594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26669E5"/>
    <w:multiLevelType w:val="hybridMultilevel"/>
    <w:tmpl w:val="6D1412DA"/>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237B4BAA"/>
    <w:multiLevelType w:val="hybridMultilevel"/>
    <w:tmpl w:val="F83E1EA8"/>
    <w:lvl w:ilvl="0" w:tplc="E3F849C6">
      <w:start w:val="1"/>
      <w:numFmt w:val="decimal"/>
      <w:lvlText w:val="%1."/>
      <w:lvlJc w:val="left"/>
      <w:pPr>
        <w:ind w:left="927"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2">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3">
    <w:nsid w:val="42740BC1"/>
    <w:multiLevelType w:val="hybridMultilevel"/>
    <w:tmpl w:val="5E7AF882"/>
    <w:lvl w:ilvl="0" w:tplc="1F80BFAA">
      <w:start w:val="1"/>
      <w:numFmt w:val="bullet"/>
      <w:lvlText w:val="-"/>
      <w:lvlJc w:val="left"/>
      <w:pPr>
        <w:ind w:left="612" w:hanging="360"/>
      </w:pPr>
      <w:rPr>
        <w:rFonts w:ascii="Arial" w:eastAsia="Times New Roman" w:hAnsi="Aria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9032A10"/>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6">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9">
    <w:nsid w:val="72A90AE5"/>
    <w:multiLevelType w:val="hybridMultilevel"/>
    <w:tmpl w:val="0604441C"/>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0">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3"/>
    <w:lvlOverride w:ilvl="0">
      <w:startOverride w:val="1"/>
    </w:lvlOverride>
  </w:num>
  <w:num w:numId="6">
    <w:abstractNumId w:val="2"/>
  </w:num>
  <w:num w:numId="7">
    <w:abstractNumId w:val="6"/>
    <w:lvlOverride w:ilvl="0">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4"/>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8"/>
  </w:num>
  <w:num w:numId="27">
    <w:abstractNumId w:val="8"/>
    <w:lvlOverride w:ilvl="0">
      <w:startOverride w:val="2"/>
    </w:lvlOverride>
    <w:lvlOverride w:ilvl="1"/>
    <w:lvlOverride w:ilvl="2"/>
    <w:lvlOverride w:ilvl="3"/>
    <w:lvlOverride w:ilvl="4"/>
    <w:lvlOverride w:ilvl="5"/>
    <w:lvlOverride w:ilvl="6"/>
    <w:lvlOverride w:ilvl="7"/>
    <w:lvlOverride w:ilvl="8"/>
  </w:num>
  <w:num w:numId="28">
    <w:abstractNumId w:val="10"/>
  </w:num>
  <w:num w:numId="29">
    <w:abstractNumId w:val="10"/>
  </w:num>
  <w:num w:numId="30">
    <w:abstractNumId w:val="9"/>
  </w:num>
  <w:num w:numId="31">
    <w:abstractNumId w:val="9"/>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7"/>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drawingGridHorizontalSpacing w:val="110"/>
  <w:displayHorizontalDrawingGridEvery w:val="2"/>
  <w:characterSpacingControl w:val="doNotCompress"/>
  <w:hdrShapeDefaults>
    <o:shapedefaults v:ext="edit" spidmax="48130"/>
    <o:shapelayout v:ext="edit">
      <o:idmap v:ext="edit" data="4"/>
    </o:shapelayout>
  </w:hdrShapeDefaults>
  <w:footnotePr>
    <w:footnote w:id="0"/>
    <w:footnote w:id="1"/>
  </w:footnotePr>
  <w:endnotePr>
    <w:endnote w:id="0"/>
    <w:endnote w:id="1"/>
  </w:endnotePr>
  <w:compat/>
  <w:rsids>
    <w:rsidRoot w:val="00EF1BC2"/>
    <w:rsid w:val="000034D2"/>
    <w:rsid w:val="00003D3A"/>
    <w:rsid w:val="0001109C"/>
    <w:rsid w:val="0002132E"/>
    <w:rsid w:val="000305B5"/>
    <w:rsid w:val="00043DEF"/>
    <w:rsid w:val="00044EAB"/>
    <w:rsid w:val="00067163"/>
    <w:rsid w:val="0008016D"/>
    <w:rsid w:val="00092324"/>
    <w:rsid w:val="000A20DE"/>
    <w:rsid w:val="000A40F3"/>
    <w:rsid w:val="000E5F8A"/>
    <w:rsid w:val="000F5FA3"/>
    <w:rsid w:val="00103252"/>
    <w:rsid w:val="001055D5"/>
    <w:rsid w:val="0013399D"/>
    <w:rsid w:val="00137672"/>
    <w:rsid w:val="00140FF7"/>
    <w:rsid w:val="001637CD"/>
    <w:rsid w:val="00166C9D"/>
    <w:rsid w:val="00170A27"/>
    <w:rsid w:val="001A4FA9"/>
    <w:rsid w:val="001C45AC"/>
    <w:rsid w:val="001D3271"/>
    <w:rsid w:val="001D3858"/>
    <w:rsid w:val="0020470E"/>
    <w:rsid w:val="002138F9"/>
    <w:rsid w:val="00226C32"/>
    <w:rsid w:val="002547BB"/>
    <w:rsid w:val="0026298A"/>
    <w:rsid w:val="00271037"/>
    <w:rsid w:val="00274755"/>
    <w:rsid w:val="0028103C"/>
    <w:rsid w:val="00294C29"/>
    <w:rsid w:val="002956F8"/>
    <w:rsid w:val="002A050E"/>
    <w:rsid w:val="002D24AB"/>
    <w:rsid w:val="002E2C38"/>
    <w:rsid w:val="002F369A"/>
    <w:rsid w:val="00311845"/>
    <w:rsid w:val="00313469"/>
    <w:rsid w:val="00324DE6"/>
    <w:rsid w:val="00325F20"/>
    <w:rsid w:val="00326E07"/>
    <w:rsid w:val="00336CC8"/>
    <w:rsid w:val="00345742"/>
    <w:rsid w:val="00346AA0"/>
    <w:rsid w:val="00360AD5"/>
    <w:rsid w:val="00361626"/>
    <w:rsid w:val="003B4FCE"/>
    <w:rsid w:val="003B7FB8"/>
    <w:rsid w:val="003D32EB"/>
    <w:rsid w:val="003F0008"/>
    <w:rsid w:val="003F6FD5"/>
    <w:rsid w:val="00401F38"/>
    <w:rsid w:val="00405BFF"/>
    <w:rsid w:val="00445662"/>
    <w:rsid w:val="00460BA5"/>
    <w:rsid w:val="004774B8"/>
    <w:rsid w:val="004A7B06"/>
    <w:rsid w:val="004B3AC3"/>
    <w:rsid w:val="005006AD"/>
    <w:rsid w:val="005478FC"/>
    <w:rsid w:val="00565873"/>
    <w:rsid w:val="00572BDB"/>
    <w:rsid w:val="00583278"/>
    <w:rsid w:val="00595872"/>
    <w:rsid w:val="005F566A"/>
    <w:rsid w:val="00613CBB"/>
    <w:rsid w:val="0061455E"/>
    <w:rsid w:val="00631499"/>
    <w:rsid w:val="006344E8"/>
    <w:rsid w:val="006352A2"/>
    <w:rsid w:val="006A1BB3"/>
    <w:rsid w:val="006D4C31"/>
    <w:rsid w:val="006E3E8E"/>
    <w:rsid w:val="006E4A24"/>
    <w:rsid w:val="00720902"/>
    <w:rsid w:val="00727F72"/>
    <w:rsid w:val="00737157"/>
    <w:rsid w:val="00751F0F"/>
    <w:rsid w:val="0076785F"/>
    <w:rsid w:val="0077420C"/>
    <w:rsid w:val="0077653B"/>
    <w:rsid w:val="007943A2"/>
    <w:rsid w:val="007B5C1C"/>
    <w:rsid w:val="007C5961"/>
    <w:rsid w:val="007D50D2"/>
    <w:rsid w:val="007E76D8"/>
    <w:rsid w:val="007F1BCD"/>
    <w:rsid w:val="00806DB6"/>
    <w:rsid w:val="00814DAD"/>
    <w:rsid w:val="008155BE"/>
    <w:rsid w:val="00820F68"/>
    <w:rsid w:val="00833D8A"/>
    <w:rsid w:val="0086079A"/>
    <w:rsid w:val="008779E6"/>
    <w:rsid w:val="00886FBF"/>
    <w:rsid w:val="0089749B"/>
    <w:rsid w:val="008A5470"/>
    <w:rsid w:val="008C1DE0"/>
    <w:rsid w:val="008C38B9"/>
    <w:rsid w:val="008D579E"/>
    <w:rsid w:val="008D66CD"/>
    <w:rsid w:val="008F3D49"/>
    <w:rsid w:val="009038D7"/>
    <w:rsid w:val="009206CC"/>
    <w:rsid w:val="0092618D"/>
    <w:rsid w:val="00936D5A"/>
    <w:rsid w:val="00937729"/>
    <w:rsid w:val="009431C9"/>
    <w:rsid w:val="00952274"/>
    <w:rsid w:val="009553EC"/>
    <w:rsid w:val="009800CE"/>
    <w:rsid w:val="009A42B1"/>
    <w:rsid w:val="009A561B"/>
    <w:rsid w:val="009B54C6"/>
    <w:rsid w:val="009C03F1"/>
    <w:rsid w:val="009D4B5A"/>
    <w:rsid w:val="009E092E"/>
    <w:rsid w:val="009E2F7C"/>
    <w:rsid w:val="009E7983"/>
    <w:rsid w:val="009F550A"/>
    <w:rsid w:val="00A16066"/>
    <w:rsid w:val="00A21A3B"/>
    <w:rsid w:val="00A23CA3"/>
    <w:rsid w:val="00A26E91"/>
    <w:rsid w:val="00A3029A"/>
    <w:rsid w:val="00A30EC5"/>
    <w:rsid w:val="00A374A1"/>
    <w:rsid w:val="00A603B4"/>
    <w:rsid w:val="00A653D2"/>
    <w:rsid w:val="00A67F8F"/>
    <w:rsid w:val="00A715BD"/>
    <w:rsid w:val="00AB5A43"/>
    <w:rsid w:val="00AC0F30"/>
    <w:rsid w:val="00AC6FF2"/>
    <w:rsid w:val="00AD22F5"/>
    <w:rsid w:val="00AE0ADE"/>
    <w:rsid w:val="00AE795D"/>
    <w:rsid w:val="00B05E3A"/>
    <w:rsid w:val="00B20480"/>
    <w:rsid w:val="00B62B63"/>
    <w:rsid w:val="00B7041D"/>
    <w:rsid w:val="00B76F82"/>
    <w:rsid w:val="00B77BD8"/>
    <w:rsid w:val="00BC1015"/>
    <w:rsid w:val="00BC7AEE"/>
    <w:rsid w:val="00BD0BA3"/>
    <w:rsid w:val="00BD6CB9"/>
    <w:rsid w:val="00BF4C1F"/>
    <w:rsid w:val="00BF7FA7"/>
    <w:rsid w:val="00C05712"/>
    <w:rsid w:val="00C12559"/>
    <w:rsid w:val="00C14554"/>
    <w:rsid w:val="00C412A1"/>
    <w:rsid w:val="00C45496"/>
    <w:rsid w:val="00C73BCE"/>
    <w:rsid w:val="00C96DED"/>
    <w:rsid w:val="00CA30EC"/>
    <w:rsid w:val="00CA342F"/>
    <w:rsid w:val="00CD4849"/>
    <w:rsid w:val="00CD7D97"/>
    <w:rsid w:val="00D02471"/>
    <w:rsid w:val="00D16268"/>
    <w:rsid w:val="00D2285E"/>
    <w:rsid w:val="00D33795"/>
    <w:rsid w:val="00D33A3B"/>
    <w:rsid w:val="00D73ECC"/>
    <w:rsid w:val="00D85DC4"/>
    <w:rsid w:val="00D878D1"/>
    <w:rsid w:val="00DA2B65"/>
    <w:rsid w:val="00DD0D78"/>
    <w:rsid w:val="00DE31B9"/>
    <w:rsid w:val="00DE5524"/>
    <w:rsid w:val="00E06C38"/>
    <w:rsid w:val="00E207A1"/>
    <w:rsid w:val="00E40601"/>
    <w:rsid w:val="00E42642"/>
    <w:rsid w:val="00E43340"/>
    <w:rsid w:val="00E93D87"/>
    <w:rsid w:val="00E95D60"/>
    <w:rsid w:val="00E971B6"/>
    <w:rsid w:val="00EB4336"/>
    <w:rsid w:val="00EB6CB8"/>
    <w:rsid w:val="00ED0C7A"/>
    <w:rsid w:val="00EF1BC2"/>
    <w:rsid w:val="00F43DCD"/>
    <w:rsid w:val="00F56F44"/>
    <w:rsid w:val="00F60AA6"/>
    <w:rsid w:val="00F63872"/>
    <w:rsid w:val="00F6461F"/>
    <w:rsid w:val="00FB0962"/>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Normal"/>
    <w:link w:val="Heading1Char"/>
    <w:qFormat/>
    <w:rsid w:val="00D33795"/>
    <w:pPr>
      <w:keepNext/>
      <w:spacing w:after="0" w:line="240" w:lineRule="auto"/>
      <w:jc w:val="center"/>
      <w:outlineLvl w:val="0"/>
    </w:pPr>
    <w:rPr>
      <w:rFonts w:ascii="Times New Roman" w:eastAsia="Times New Roman" w:hAnsi="Times New Roman"/>
      <w:b/>
      <w:bCs/>
      <w:sz w:val="24"/>
      <w:szCs w:val="24"/>
      <w:lang w:eastAsia="hr-HR"/>
    </w:rPr>
  </w:style>
  <w:style w:type="paragraph" w:styleId="Heading2">
    <w:name w:val="heading 2"/>
    <w:basedOn w:val="Normal"/>
    <w:next w:val="Normal"/>
    <w:link w:val="Heading2Char"/>
    <w:semiHidden/>
    <w:unhideWhenUsed/>
    <w:qFormat/>
    <w:rsid w:val="00D33795"/>
    <w:pPr>
      <w:keepNext/>
      <w:spacing w:after="0" w:line="240" w:lineRule="auto"/>
      <w:outlineLvl w:val="1"/>
    </w:pPr>
    <w:rPr>
      <w:rFonts w:ascii="Times New Roman" w:eastAsia="Times New Roman" w:hAnsi="Times New Roman"/>
      <w:b/>
      <w:bCs/>
      <w:sz w:val="24"/>
      <w:szCs w:val="24"/>
      <w:lang w:eastAsia="hr-HR"/>
    </w:rPr>
  </w:style>
  <w:style w:type="paragraph" w:styleId="Heading3">
    <w:name w:val="heading 3"/>
    <w:basedOn w:val="Normal"/>
    <w:next w:val="Normal"/>
    <w:link w:val="Heading3Char"/>
    <w:semiHidden/>
    <w:unhideWhenUsed/>
    <w:qFormat/>
    <w:rsid w:val="00B7041D"/>
    <w:pPr>
      <w:keepNext/>
      <w:spacing w:after="0" w:line="240" w:lineRule="auto"/>
      <w:jc w:val="center"/>
      <w:outlineLvl w:val="2"/>
    </w:pPr>
    <w:rPr>
      <w:rFonts w:ascii="Times New Roman" w:eastAsia="Times New Roman" w:hAnsi="Times New Roman"/>
      <w:sz w:val="28"/>
      <w:szCs w:val="20"/>
      <w:lang w:val="sl-SI"/>
    </w:rPr>
  </w:style>
  <w:style w:type="paragraph" w:styleId="Heading4">
    <w:name w:val="heading 4"/>
    <w:basedOn w:val="Normal"/>
    <w:next w:val="Normal"/>
    <w:link w:val="Heading4Char"/>
    <w:semiHidden/>
    <w:unhideWhenUsed/>
    <w:qFormat/>
    <w:rsid w:val="00D33795"/>
    <w:pPr>
      <w:keepNext/>
      <w:spacing w:after="0" w:line="240" w:lineRule="auto"/>
      <w:jc w:val="cente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aliases w:val="Liste 1,List Paragraph1"/>
    <w:basedOn w:val="Normal"/>
    <w:link w:val="ListParagraphChar"/>
    <w:qFormat/>
    <w:rsid w:val="00AC6FF2"/>
    <w:pPr>
      <w:ind w:left="720"/>
      <w:contextualSpacing/>
    </w:pPr>
  </w:style>
  <w:style w:type="paragraph" w:customStyle="1" w:styleId="Contents2">
    <w:name w:val="Contents 2"/>
    <w:basedOn w:val="Normal"/>
    <w:rsid w:val="00C14554"/>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Subtitle">
    <w:name w:val="Subtitle"/>
    <w:basedOn w:val="Normal"/>
    <w:link w:val="SubtitleChar"/>
    <w:qFormat/>
    <w:rsid w:val="009800CE"/>
    <w:pPr>
      <w:spacing w:after="0" w:line="240" w:lineRule="auto"/>
      <w:jc w:val="center"/>
    </w:pPr>
    <w:rPr>
      <w:rFonts w:ascii="Times New Roman" w:eastAsia="Times New Roman" w:hAnsi="Times New Roman"/>
      <w:b/>
      <w:sz w:val="28"/>
      <w:szCs w:val="20"/>
      <w:lang w:val="fr-BE"/>
    </w:rPr>
  </w:style>
  <w:style w:type="character" w:customStyle="1" w:styleId="SubtitleChar">
    <w:name w:val="Subtitle Char"/>
    <w:basedOn w:val="DefaultParagraphFont"/>
    <w:link w:val="Subtitle"/>
    <w:rsid w:val="009800CE"/>
    <w:rPr>
      <w:rFonts w:ascii="Times New Roman" w:eastAsia="Times New Roman" w:hAnsi="Times New Roman"/>
      <w:b/>
      <w:sz w:val="28"/>
      <w:lang w:val="fr-BE" w:eastAsia="en-US"/>
    </w:rPr>
  </w:style>
  <w:style w:type="character" w:customStyle="1" w:styleId="Heading1Char">
    <w:name w:val="Heading 1 Char"/>
    <w:basedOn w:val="DefaultParagraphFont"/>
    <w:link w:val="Heading1"/>
    <w:rsid w:val="00D33795"/>
    <w:rPr>
      <w:rFonts w:ascii="Times New Roman" w:eastAsia="Times New Roman" w:hAnsi="Times New Roman"/>
      <w:b/>
      <w:bCs/>
      <w:sz w:val="24"/>
      <w:szCs w:val="24"/>
      <w:lang w:eastAsia="hr-HR"/>
    </w:rPr>
  </w:style>
  <w:style w:type="character" w:customStyle="1" w:styleId="Heading2Char">
    <w:name w:val="Heading 2 Char"/>
    <w:basedOn w:val="DefaultParagraphFont"/>
    <w:link w:val="Heading2"/>
    <w:semiHidden/>
    <w:rsid w:val="00D33795"/>
    <w:rPr>
      <w:rFonts w:ascii="Times New Roman" w:eastAsia="Times New Roman" w:hAnsi="Times New Roman"/>
      <w:b/>
      <w:bCs/>
      <w:sz w:val="24"/>
      <w:szCs w:val="24"/>
      <w:lang w:eastAsia="hr-HR"/>
    </w:rPr>
  </w:style>
  <w:style w:type="character" w:customStyle="1" w:styleId="Heading4Char">
    <w:name w:val="Heading 4 Char"/>
    <w:basedOn w:val="DefaultParagraphFont"/>
    <w:link w:val="Heading4"/>
    <w:semiHidden/>
    <w:rsid w:val="00D33795"/>
    <w:rPr>
      <w:rFonts w:ascii="Times New Roman" w:eastAsia="Times New Roman" w:hAnsi="Times New Roman"/>
      <w:b/>
      <w:bCs/>
      <w:sz w:val="24"/>
      <w:szCs w:val="24"/>
      <w:lang w:eastAsia="en-US"/>
    </w:rPr>
  </w:style>
  <w:style w:type="character" w:styleId="FollowedHyperlink">
    <w:name w:val="FollowedHyperlink"/>
    <w:basedOn w:val="DefaultParagraphFont"/>
    <w:uiPriority w:val="99"/>
    <w:semiHidden/>
    <w:unhideWhenUsed/>
    <w:rsid w:val="00D33795"/>
    <w:rPr>
      <w:color w:val="800080" w:themeColor="followedHyperlink"/>
      <w:u w:val="single"/>
    </w:rPr>
  </w:style>
  <w:style w:type="paragraph" w:styleId="NormalWeb">
    <w:name w:val="Normal (Web)"/>
    <w:basedOn w:val="Normal"/>
    <w:unhideWhenUsed/>
    <w:rsid w:val="00D33795"/>
    <w:pPr>
      <w:spacing w:before="100" w:beforeAutospacing="1" w:after="100" w:afterAutospacing="1" w:line="240" w:lineRule="auto"/>
    </w:pPr>
    <w:rPr>
      <w:rFonts w:ascii="Times New Roman" w:eastAsia="Times New Roman" w:hAnsi="Times New Roman"/>
      <w:sz w:val="24"/>
      <w:szCs w:val="24"/>
      <w:lang w:eastAsia="sr-Latn-CS"/>
    </w:rPr>
  </w:style>
  <w:style w:type="paragraph" w:styleId="FootnoteText">
    <w:name w:val="footnote text"/>
    <w:basedOn w:val="Normal"/>
    <w:link w:val="FootnoteTextChar"/>
    <w:semiHidden/>
    <w:unhideWhenUsed/>
    <w:rsid w:val="00D33795"/>
    <w:pPr>
      <w:spacing w:after="0" w:line="240" w:lineRule="auto"/>
    </w:pPr>
    <w:rPr>
      <w:rFonts w:ascii="Times New Roman" w:eastAsia="Times New Roman" w:hAnsi="Times New Roman"/>
      <w:sz w:val="20"/>
      <w:szCs w:val="20"/>
      <w:lang w:val="sr-Cyrl-CS" w:eastAsia="hr-HR"/>
    </w:rPr>
  </w:style>
  <w:style w:type="character" w:customStyle="1" w:styleId="FootnoteTextChar">
    <w:name w:val="Footnote Text Char"/>
    <w:basedOn w:val="DefaultParagraphFont"/>
    <w:link w:val="FootnoteText"/>
    <w:semiHidden/>
    <w:rsid w:val="00D33795"/>
    <w:rPr>
      <w:rFonts w:ascii="Times New Roman" w:eastAsia="Times New Roman" w:hAnsi="Times New Roman"/>
      <w:lang w:val="sr-Cyrl-CS" w:eastAsia="hr-HR"/>
    </w:rPr>
  </w:style>
  <w:style w:type="paragraph" w:styleId="BodyText">
    <w:name w:val="Body Text"/>
    <w:basedOn w:val="Normal"/>
    <w:link w:val="BodyTextChar"/>
    <w:semiHidden/>
    <w:unhideWhenUsed/>
    <w:rsid w:val="00D33795"/>
    <w:pPr>
      <w:spacing w:after="0" w:line="240" w:lineRule="auto"/>
    </w:pPr>
    <w:rPr>
      <w:rFonts w:ascii="Arial" w:eastAsia="Times New Roman" w:hAnsi="Arial"/>
      <w:sz w:val="28"/>
      <w:szCs w:val="24"/>
      <w:lang w:val="sl-SI" w:eastAsia="hr-HR"/>
    </w:rPr>
  </w:style>
  <w:style w:type="character" w:customStyle="1" w:styleId="BodyTextChar">
    <w:name w:val="Body Text Char"/>
    <w:basedOn w:val="DefaultParagraphFont"/>
    <w:link w:val="BodyText"/>
    <w:semiHidden/>
    <w:rsid w:val="00D33795"/>
    <w:rPr>
      <w:rFonts w:ascii="Arial" w:eastAsia="Times New Roman" w:hAnsi="Arial"/>
      <w:sz w:val="28"/>
      <w:szCs w:val="24"/>
      <w:lang w:val="sl-SI" w:eastAsia="hr-HR"/>
    </w:rPr>
  </w:style>
  <w:style w:type="paragraph" w:styleId="List">
    <w:name w:val="List"/>
    <w:basedOn w:val="BodyText"/>
    <w:semiHidden/>
    <w:unhideWhenUsed/>
    <w:rsid w:val="00D33795"/>
    <w:pPr>
      <w:suppressAutoHyphens/>
      <w:spacing w:after="120" w:line="276" w:lineRule="auto"/>
    </w:pPr>
    <w:rPr>
      <w:rFonts w:ascii="Calibri" w:eastAsia="Calibri" w:hAnsi="Calibri" w:cs="Mangal"/>
      <w:sz w:val="22"/>
      <w:szCs w:val="22"/>
      <w:lang w:val="sr-Latn-CS" w:eastAsia="ar-SA"/>
    </w:rPr>
  </w:style>
  <w:style w:type="paragraph" w:styleId="BodyTextIndent">
    <w:name w:val="Body Text Indent"/>
    <w:basedOn w:val="Normal"/>
    <w:link w:val="BodyTextIndentChar"/>
    <w:uiPriority w:val="99"/>
    <w:semiHidden/>
    <w:unhideWhenUsed/>
    <w:rsid w:val="00D33795"/>
    <w:pPr>
      <w:spacing w:after="120" w:line="240" w:lineRule="auto"/>
      <w:ind w:left="283"/>
    </w:pPr>
    <w:rPr>
      <w:rFonts w:ascii="YU L Swiss" w:eastAsia="Times New Roman" w:hAnsi="YU L Swiss"/>
      <w:b/>
      <w:i/>
      <w:sz w:val="24"/>
      <w:szCs w:val="20"/>
      <w:lang w:val="sr-Cyrl-CS" w:eastAsia="hr-HR"/>
    </w:rPr>
  </w:style>
  <w:style w:type="character" w:customStyle="1" w:styleId="BodyTextIndentChar">
    <w:name w:val="Body Text Indent Char"/>
    <w:basedOn w:val="DefaultParagraphFont"/>
    <w:link w:val="BodyTextIndent"/>
    <w:uiPriority w:val="99"/>
    <w:semiHidden/>
    <w:rsid w:val="00D33795"/>
    <w:rPr>
      <w:rFonts w:ascii="YU L Swiss" w:eastAsia="Times New Roman" w:hAnsi="YU L Swiss"/>
      <w:b/>
      <w:i/>
      <w:sz w:val="24"/>
      <w:lang w:val="sr-Cyrl-CS" w:eastAsia="hr-HR"/>
    </w:rPr>
  </w:style>
  <w:style w:type="paragraph" w:styleId="BodyText2">
    <w:name w:val="Body Text 2"/>
    <w:basedOn w:val="Normal"/>
    <w:link w:val="BodyText2Char"/>
    <w:unhideWhenUsed/>
    <w:rsid w:val="00D33795"/>
    <w:pPr>
      <w:spacing w:after="120" w:line="480" w:lineRule="auto"/>
    </w:pPr>
    <w:rPr>
      <w:rFonts w:ascii="Times New Roman" w:eastAsia="Times New Roman" w:hAnsi="Times New Roman"/>
      <w:sz w:val="24"/>
      <w:szCs w:val="24"/>
      <w:lang w:val="sr-Cyrl-CS" w:eastAsia="hr-HR"/>
    </w:rPr>
  </w:style>
  <w:style w:type="character" w:customStyle="1" w:styleId="BodyText2Char">
    <w:name w:val="Body Text 2 Char"/>
    <w:basedOn w:val="DefaultParagraphFont"/>
    <w:link w:val="BodyText2"/>
    <w:rsid w:val="00D33795"/>
    <w:rPr>
      <w:rFonts w:ascii="Times New Roman" w:eastAsia="Times New Roman" w:hAnsi="Times New Roman"/>
      <w:sz w:val="24"/>
      <w:szCs w:val="24"/>
      <w:lang w:val="sr-Cyrl-CS" w:eastAsia="hr-HR"/>
    </w:rPr>
  </w:style>
  <w:style w:type="paragraph" w:styleId="BodyTextIndent3">
    <w:name w:val="Body Text Indent 3"/>
    <w:basedOn w:val="Normal"/>
    <w:link w:val="BodyTextIndent3Char"/>
    <w:semiHidden/>
    <w:unhideWhenUsed/>
    <w:rsid w:val="00D33795"/>
    <w:pPr>
      <w:spacing w:after="120" w:line="240" w:lineRule="auto"/>
      <w:ind w:left="283"/>
    </w:pPr>
    <w:rPr>
      <w:rFonts w:ascii="Times New Roman" w:eastAsia="Times New Roman" w:hAnsi="Times New Roman"/>
      <w:sz w:val="16"/>
      <w:szCs w:val="16"/>
      <w:lang w:val="sr-Cyrl-CS" w:eastAsia="hr-HR"/>
    </w:rPr>
  </w:style>
  <w:style w:type="character" w:customStyle="1" w:styleId="BodyTextIndent3Char">
    <w:name w:val="Body Text Indent 3 Char"/>
    <w:basedOn w:val="DefaultParagraphFont"/>
    <w:link w:val="BodyTextIndent3"/>
    <w:semiHidden/>
    <w:rsid w:val="00D33795"/>
    <w:rPr>
      <w:rFonts w:ascii="Times New Roman" w:eastAsia="Times New Roman" w:hAnsi="Times New Roman"/>
      <w:sz w:val="16"/>
      <w:szCs w:val="16"/>
      <w:lang w:val="sr-Cyrl-CS" w:eastAsia="hr-HR"/>
    </w:rPr>
  </w:style>
  <w:style w:type="paragraph" w:styleId="NoSpacing">
    <w:name w:val="No Spacing"/>
    <w:qFormat/>
    <w:rsid w:val="00D33795"/>
    <w:pPr>
      <w:suppressAutoHyphens/>
    </w:pPr>
    <w:rPr>
      <w:rFonts w:eastAsia="Times New Roman" w:cs="Calibri"/>
      <w:sz w:val="22"/>
      <w:szCs w:val="22"/>
      <w:lang w:val="en-US" w:eastAsia="ar-SA"/>
    </w:rPr>
  </w:style>
  <w:style w:type="character" w:customStyle="1" w:styleId="ListParagraphChar">
    <w:name w:val="List Paragraph Char"/>
    <w:aliases w:val="Liste 1 Char,List Paragraph1 Char"/>
    <w:link w:val="ListParagraph"/>
    <w:locked/>
    <w:rsid w:val="00D33795"/>
    <w:rPr>
      <w:sz w:val="22"/>
      <w:szCs w:val="22"/>
      <w:lang w:eastAsia="en-US"/>
    </w:rPr>
  </w:style>
  <w:style w:type="paragraph" w:customStyle="1" w:styleId="Default">
    <w:name w:val="Default"/>
    <w:basedOn w:val="Normal"/>
    <w:uiPriority w:val="99"/>
    <w:rsid w:val="00D33795"/>
    <w:pPr>
      <w:suppressAutoHyphens/>
      <w:autoSpaceDE w:val="0"/>
      <w:spacing w:after="0" w:line="240" w:lineRule="auto"/>
    </w:pPr>
    <w:rPr>
      <w:rFonts w:ascii="Times New Roman" w:eastAsia="Times New Roman" w:hAnsi="Times New Roman"/>
      <w:color w:val="000000"/>
      <w:sz w:val="24"/>
      <w:szCs w:val="24"/>
      <w:lang w:eastAsia="hi-IN" w:bidi="hi-IN"/>
    </w:rPr>
  </w:style>
  <w:style w:type="paragraph" w:customStyle="1" w:styleId="a">
    <w:name w:val="Заглавље"/>
    <w:basedOn w:val="Normal"/>
    <w:next w:val="BodyText"/>
    <w:rsid w:val="00D33795"/>
    <w:pPr>
      <w:keepNext/>
      <w:suppressAutoHyphens/>
      <w:spacing w:before="240" w:after="120"/>
    </w:pPr>
    <w:rPr>
      <w:rFonts w:ascii="Arial" w:eastAsia="Arial Unicode MS" w:hAnsi="Arial" w:cs="Mangal"/>
      <w:sz w:val="28"/>
      <w:szCs w:val="28"/>
      <w:lang w:eastAsia="ar-SA"/>
    </w:rPr>
  </w:style>
  <w:style w:type="paragraph" w:customStyle="1" w:styleId="a0">
    <w:name w:val="Наслов"/>
    <w:basedOn w:val="Normal"/>
    <w:rsid w:val="00D33795"/>
    <w:pPr>
      <w:suppressLineNumbers/>
      <w:suppressAutoHyphens/>
      <w:spacing w:before="120" w:after="120"/>
    </w:pPr>
    <w:rPr>
      <w:rFonts w:cs="Mangal"/>
      <w:i/>
      <w:iCs/>
      <w:sz w:val="24"/>
      <w:szCs w:val="24"/>
      <w:lang w:eastAsia="ar-SA"/>
    </w:rPr>
  </w:style>
  <w:style w:type="paragraph" w:customStyle="1" w:styleId="a1">
    <w:name w:val="Индекс"/>
    <w:basedOn w:val="Normal"/>
    <w:rsid w:val="00D33795"/>
    <w:pPr>
      <w:suppressLineNumbers/>
      <w:suppressAutoHyphens/>
    </w:pPr>
    <w:rPr>
      <w:rFonts w:cs="Mangal"/>
      <w:lang w:eastAsia="ar-SA"/>
    </w:rPr>
  </w:style>
  <w:style w:type="paragraph" w:customStyle="1" w:styleId="a2">
    <w:name w:val="Садржај табеле"/>
    <w:basedOn w:val="Normal"/>
    <w:rsid w:val="00D33795"/>
    <w:pPr>
      <w:suppressLineNumbers/>
      <w:suppressAutoHyphens/>
    </w:pPr>
    <w:rPr>
      <w:rFonts w:cs="Calibri"/>
      <w:lang w:eastAsia="ar-SA"/>
    </w:rPr>
  </w:style>
  <w:style w:type="paragraph" w:customStyle="1" w:styleId="normalprored">
    <w:name w:val="normalprored"/>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aslov1">
    <w:name w:val="naslov1"/>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0">
    <w:name w:val="normal"/>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centar">
    <w:name w:val="normalcentar"/>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boldcentar">
    <w:name w:val="normalboldcentar"/>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italic">
    <w:name w:val="normalitalic"/>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semiHidden/>
    <w:unhideWhenUsed/>
    <w:rsid w:val="00D33795"/>
    <w:rPr>
      <w:vertAlign w:val="superscript"/>
    </w:rPr>
  </w:style>
  <w:style w:type="character" w:customStyle="1" w:styleId="Absatz-Standardschriftart">
    <w:name w:val="Absatz-Standardschriftart"/>
    <w:rsid w:val="00D33795"/>
  </w:style>
  <w:style w:type="character" w:customStyle="1" w:styleId="WW8Num1z0">
    <w:name w:val="WW8Num1z0"/>
    <w:rsid w:val="00D33795"/>
    <w:rPr>
      <w:rFonts w:ascii="Arial" w:eastAsia="Calibri" w:hAnsi="Arial" w:cs="Arial" w:hint="default"/>
    </w:rPr>
  </w:style>
  <w:style w:type="character" w:customStyle="1" w:styleId="WW8Num1z1">
    <w:name w:val="WW8Num1z1"/>
    <w:rsid w:val="00D33795"/>
    <w:rPr>
      <w:rFonts w:ascii="Courier New" w:hAnsi="Courier New" w:cs="Courier New" w:hint="default"/>
    </w:rPr>
  </w:style>
  <w:style w:type="character" w:customStyle="1" w:styleId="WW8Num1z2">
    <w:name w:val="WW8Num1z2"/>
    <w:rsid w:val="00D33795"/>
    <w:rPr>
      <w:rFonts w:ascii="Wingdings" w:hAnsi="Wingdings" w:hint="default"/>
    </w:rPr>
  </w:style>
  <w:style w:type="character" w:customStyle="1" w:styleId="WW8Num1z3">
    <w:name w:val="WW8Num1z3"/>
    <w:rsid w:val="00D33795"/>
    <w:rPr>
      <w:rFonts w:ascii="Symbol" w:hAnsi="Symbol" w:hint="default"/>
    </w:rPr>
  </w:style>
  <w:style w:type="character" w:customStyle="1" w:styleId="NoSpacingChar">
    <w:name w:val="No Spacing Char"/>
    <w:uiPriority w:val="1"/>
    <w:rsid w:val="00D33795"/>
    <w:rPr>
      <w:rFonts w:ascii="Times New Roman" w:eastAsia="Times New Roman" w:hAnsi="Times New Roman" w:cs="Times New Roman" w:hint="default"/>
      <w:sz w:val="22"/>
      <w:szCs w:val="22"/>
      <w:lang w:eastAsia="ar-SA" w:bidi="ar-SA"/>
    </w:rPr>
  </w:style>
  <w:style w:type="character" w:customStyle="1" w:styleId="apple-converted-space">
    <w:name w:val="apple-converted-space"/>
    <w:basedOn w:val="DefaultParagraphFont"/>
    <w:rsid w:val="00D33795"/>
  </w:style>
  <w:style w:type="table" w:styleId="TableGrid">
    <w:name w:val="Table Grid"/>
    <w:basedOn w:val="TableNormal"/>
    <w:uiPriority w:val="59"/>
    <w:rsid w:val="00D337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B7041D"/>
    <w:rPr>
      <w:rFonts w:ascii="Times New Roman" w:eastAsia="Times New Roman" w:hAnsi="Times New Roman"/>
      <w:sz w:val="28"/>
      <w:lang w:val="sl-SI" w:eastAsia="en-US"/>
    </w:rPr>
  </w:style>
  <w:style w:type="paragraph" w:customStyle="1" w:styleId="wyq060---pododeljak">
    <w:name w:val="wyq060---pododeljak"/>
    <w:basedOn w:val="Normal"/>
    <w:rsid w:val="00B7041D"/>
    <w:pPr>
      <w:spacing w:after="0" w:line="240" w:lineRule="auto"/>
      <w:jc w:val="center"/>
    </w:pPr>
    <w:rPr>
      <w:rFonts w:ascii="Arial" w:eastAsia="Times New Roman" w:hAnsi="Arial" w:cs="Arial"/>
      <w:sz w:val="31"/>
      <w:szCs w:val="31"/>
      <w:lang w:val="en-US"/>
    </w:rPr>
  </w:style>
  <w:style w:type="paragraph" w:customStyle="1" w:styleId="wyq110---naslov-clana">
    <w:name w:val="wyq110---naslov-clana"/>
    <w:basedOn w:val="Normal"/>
    <w:rsid w:val="00B7041D"/>
    <w:pPr>
      <w:spacing w:before="240" w:after="240" w:line="240" w:lineRule="auto"/>
      <w:jc w:val="center"/>
    </w:pPr>
    <w:rPr>
      <w:rFonts w:ascii="Arial" w:eastAsia="Times New Roman" w:hAnsi="Arial" w:cs="Arial"/>
      <w:b/>
      <w:bCs/>
      <w:sz w:val="24"/>
      <w:szCs w:val="24"/>
      <w:lang w:val="en-US"/>
    </w:rPr>
  </w:style>
  <w:style w:type="paragraph" w:customStyle="1" w:styleId="normalbold">
    <w:name w:val="normalbold"/>
    <w:basedOn w:val="Normal"/>
    <w:rsid w:val="00B7041D"/>
    <w:pPr>
      <w:spacing w:before="100" w:beforeAutospacing="1" w:after="100" w:afterAutospacing="1" w:line="240" w:lineRule="auto"/>
    </w:pPr>
    <w:rPr>
      <w:rFonts w:ascii="Arial" w:eastAsia="Times New Roman" w:hAnsi="Arial" w:cs="Arial"/>
      <w:b/>
      <w:bCs/>
      <w:lang w:val="en-US"/>
    </w:rPr>
  </w:style>
  <w:style w:type="paragraph" w:customStyle="1" w:styleId="CharCharCharChar">
    <w:name w:val="Char Char Char Char"/>
    <w:basedOn w:val="Normal"/>
    <w:rsid w:val="00B7041D"/>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208542764">
      <w:bodyDiv w:val="1"/>
      <w:marLeft w:val="0"/>
      <w:marRight w:val="0"/>
      <w:marTop w:val="0"/>
      <w:marBottom w:val="0"/>
      <w:divBdr>
        <w:top w:val="none" w:sz="0" w:space="0" w:color="auto"/>
        <w:left w:val="none" w:sz="0" w:space="0" w:color="auto"/>
        <w:bottom w:val="none" w:sz="0" w:space="0" w:color="auto"/>
        <w:right w:val="none" w:sz="0" w:space="0" w:color="auto"/>
      </w:divBdr>
    </w:div>
    <w:div w:id="366755825">
      <w:bodyDiv w:val="1"/>
      <w:marLeft w:val="0"/>
      <w:marRight w:val="0"/>
      <w:marTop w:val="0"/>
      <w:marBottom w:val="0"/>
      <w:divBdr>
        <w:top w:val="none" w:sz="0" w:space="0" w:color="auto"/>
        <w:left w:val="none" w:sz="0" w:space="0" w:color="auto"/>
        <w:bottom w:val="none" w:sz="0" w:space="0" w:color="auto"/>
        <w:right w:val="none" w:sz="0" w:space="0" w:color="auto"/>
      </w:divBdr>
    </w:div>
    <w:div w:id="422723789">
      <w:bodyDiv w:val="1"/>
      <w:marLeft w:val="0"/>
      <w:marRight w:val="0"/>
      <w:marTop w:val="0"/>
      <w:marBottom w:val="0"/>
      <w:divBdr>
        <w:top w:val="none" w:sz="0" w:space="0" w:color="auto"/>
        <w:left w:val="none" w:sz="0" w:space="0" w:color="auto"/>
        <w:bottom w:val="none" w:sz="0" w:space="0" w:color="auto"/>
        <w:right w:val="none" w:sz="0" w:space="0" w:color="auto"/>
      </w:divBdr>
    </w:div>
    <w:div w:id="437607342">
      <w:bodyDiv w:val="1"/>
      <w:marLeft w:val="0"/>
      <w:marRight w:val="0"/>
      <w:marTop w:val="0"/>
      <w:marBottom w:val="0"/>
      <w:divBdr>
        <w:top w:val="none" w:sz="0" w:space="0" w:color="auto"/>
        <w:left w:val="none" w:sz="0" w:space="0" w:color="auto"/>
        <w:bottom w:val="none" w:sz="0" w:space="0" w:color="auto"/>
        <w:right w:val="none" w:sz="0" w:space="0" w:color="auto"/>
      </w:divBdr>
    </w:div>
    <w:div w:id="740716859">
      <w:bodyDiv w:val="1"/>
      <w:marLeft w:val="0"/>
      <w:marRight w:val="0"/>
      <w:marTop w:val="0"/>
      <w:marBottom w:val="0"/>
      <w:divBdr>
        <w:top w:val="none" w:sz="0" w:space="0" w:color="auto"/>
        <w:left w:val="none" w:sz="0" w:space="0" w:color="auto"/>
        <w:bottom w:val="none" w:sz="0" w:space="0" w:color="auto"/>
        <w:right w:val="none" w:sz="0" w:space="0" w:color="auto"/>
      </w:divBdr>
    </w:div>
    <w:div w:id="786698845">
      <w:bodyDiv w:val="1"/>
      <w:marLeft w:val="0"/>
      <w:marRight w:val="0"/>
      <w:marTop w:val="0"/>
      <w:marBottom w:val="0"/>
      <w:divBdr>
        <w:top w:val="none" w:sz="0" w:space="0" w:color="auto"/>
        <w:left w:val="none" w:sz="0" w:space="0" w:color="auto"/>
        <w:bottom w:val="none" w:sz="0" w:space="0" w:color="auto"/>
        <w:right w:val="none" w:sz="0" w:space="0" w:color="auto"/>
      </w:divBdr>
    </w:div>
    <w:div w:id="1177574674">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37321052">
      <w:bodyDiv w:val="1"/>
      <w:marLeft w:val="0"/>
      <w:marRight w:val="0"/>
      <w:marTop w:val="0"/>
      <w:marBottom w:val="0"/>
      <w:divBdr>
        <w:top w:val="none" w:sz="0" w:space="0" w:color="auto"/>
        <w:left w:val="none" w:sz="0" w:space="0" w:color="auto"/>
        <w:bottom w:val="none" w:sz="0" w:space="0" w:color="auto"/>
        <w:right w:val="none" w:sz="0" w:space="0" w:color="auto"/>
      </w:divBdr>
    </w:div>
    <w:div w:id="1255867668">
      <w:bodyDiv w:val="1"/>
      <w:marLeft w:val="0"/>
      <w:marRight w:val="0"/>
      <w:marTop w:val="0"/>
      <w:marBottom w:val="0"/>
      <w:divBdr>
        <w:top w:val="none" w:sz="0" w:space="0" w:color="auto"/>
        <w:left w:val="none" w:sz="0" w:space="0" w:color="auto"/>
        <w:bottom w:val="none" w:sz="0" w:space="0" w:color="auto"/>
        <w:right w:val="none" w:sz="0" w:space="0" w:color="auto"/>
      </w:divBdr>
    </w:div>
    <w:div w:id="15343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anapirot1@mts.rs" TargetMode="External"/><Relationship Id="rId13" Type="http://schemas.openxmlformats.org/officeDocument/2006/relationships/hyperlink" Target="mailto:office@toplanapi.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20toplanal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yperlink" Target="mailto:toplanapirot1@mts.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AF08-B560-4BA2-97E8-3817B6AA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53</Pages>
  <Words>13155</Words>
  <Characters>74987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87967</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48</cp:revision>
  <cp:lastPrinted>2019-09-30T12:00:00Z</cp:lastPrinted>
  <dcterms:created xsi:type="dcterms:W3CDTF">2019-09-26T07:28:00Z</dcterms:created>
  <dcterms:modified xsi:type="dcterms:W3CDTF">2019-10-01T13:03:00Z</dcterms:modified>
</cp:coreProperties>
</file>