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4CE" w:rsidRDefault="00DB64CE" w:rsidP="00EE6B5A">
      <w:pPr>
        <w:suppressAutoHyphens/>
        <w:spacing w:line="100" w:lineRule="atLeast"/>
      </w:pPr>
    </w:p>
    <w:p w:rsidR="00DB64CE" w:rsidRDefault="00DB64CE" w:rsidP="00EE6B5A">
      <w:pPr>
        <w:suppressAutoHyphens/>
        <w:spacing w:line="100" w:lineRule="atLeast"/>
      </w:pPr>
    </w:p>
    <w:p w:rsidR="00952740" w:rsidRDefault="00C25EB2" w:rsidP="00952740">
      <w:pPr>
        <w:pStyle w:val="Header"/>
        <w:rPr>
          <w:rFonts w:ascii="Arial Narrow" w:eastAsia="ArialNarrow" w:hAnsi="Arial Narrow" w:cs="ArialNarrow"/>
        </w:rPr>
      </w:pPr>
      <w:r w:rsidRPr="00C25EB2">
        <w:rPr>
          <w:noProof/>
          <w:lang w:val="en-US" w:eastAsia="en-US"/>
        </w:rPr>
        <w:pict>
          <v:shapetype id="_x0000_t202" coordsize="21600,21600" o:spt="202" path="m,l,21600r21600,l21600,xe">
            <v:stroke joinstyle="miter"/>
            <v:path gradientshapeok="t" o:connecttype="rect"/>
          </v:shapetype>
          <v:shape id="Text Box 2" o:spid="_x0000_s1026" type="#_x0000_t202" style="position:absolute;margin-left:113.85pt;margin-top:30.45pt;width:382.7pt;height:52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uhgIQIAAB0EAAAOAAAAZHJzL2Uyb0RvYy54bWysU9uO2yAQfa/Uf0C8N3bcJJtYcVbbbFNV&#10;2l6k3X4AxjhGBYYCiZ1+fQeczUbbt6o8IIYZDjNnzqxvB63IUTgvwVR0OskpEYZDI82+oj+edu+W&#10;lPjATMMUGFHRk/D0dvP2zbq3pSigA9UIRxDE+LK3Fe1CsGWWed4JzfwErDDobMFpFtB0+6xxrEd0&#10;rbIizxdZD66xDrjwHm/vRyfdJPy2FTx8a1svAlEVxdxC2l3a67hnmzUr947ZTvJzGuwfstBMGvz0&#10;AnXPAiMHJ/+C0pI78NCGCQedQdtKLlINWM00f1XNY8esSLUgOd5eaPL/D5Z/PX53RDYVfZ/fUGKY&#10;xiY9iSGQDzCQIvLTW19i2KPFwDDgNfY51ertA/CfnhjYdszsxZ1z0HeCNZjfNL7Mrp6OOD6C1P0X&#10;aPAbdgiQgIbW6Uge0kEQHft0uvQmpsLxcrZc5MUKXRx9i0U+y1PzMlY+v7bOh08CNImHijrsfUJn&#10;xwcfYjasfA6Jn3lQstlJpZLh9vVWOXJkqJNdWqmAV2HKkL6iq3kxT8gG4vskIS0D6lhJXdFlHteo&#10;rMjGR9OkkMCkGs+YiTJneiIjIzdhqAcMjJzV0JyQKAejXnG+8NCB+01Jj1qtqP91YE5Qoj4bJHs1&#10;nc2iuJMxm98UaLhrT33tYYYjVEUDJeNxG9JARB4M3GFTWpn4esnknCtqMNF4npco8ms7Rb1M9eYP&#10;AAAA//8DAFBLAwQUAAYACAAAACEAv1umxN4AAAAKAQAADwAAAGRycy9kb3ducmV2LnhtbEyPQU7D&#10;MBBF90jcwRokNog6DSXBIU4FSCC2LT2AE0+TiHgcxW6T3p5hBcvRf/r/Tbld3CDOOIXek4b1KgGB&#10;1HjbU6vh8PV+/wQiREPWDJ5QwwUDbKvrq9IU1s+0w/M+toJLKBRGQxfjWEgZmg6dCSs/InF29JMz&#10;kc+plXYyM5e7QaZJkklneuKFzoz41mHzvT85DcfP+e5RzfVHPOS7TfZq+rz2F61vb5aXZxARl/gH&#10;w68+q0PFTrU/kQ1i0JCmec6ohixRIBhQ6mENomYy2yiQVSn/v1D9AAAA//8DAFBLAQItABQABgAI&#10;AAAAIQC2gziS/gAAAOEBAAATAAAAAAAAAAAAAAAAAAAAAABbQ29udGVudF9UeXBlc10ueG1sUEsB&#10;Ai0AFAAGAAgAAAAhADj9If/WAAAAlAEAAAsAAAAAAAAAAAAAAAAALwEAAF9yZWxzLy5yZWxzUEsB&#10;Ai0AFAAGAAgAAAAhACu26GAhAgAAHQQAAA4AAAAAAAAAAAAAAAAALgIAAGRycy9lMm9Eb2MueG1s&#10;UEsBAi0AFAAGAAgAAAAhAL9bpsTeAAAACgEAAA8AAAAAAAAAAAAAAAAAewQAAGRycy9kb3ducmV2&#10;LnhtbFBLBQYAAAAABAAEAPMAAACGBQAAAAA=&#10;" stroked="f">
            <v:textbox>
              <w:txbxContent>
                <w:p w:rsidR="00D148F6" w:rsidRPr="00B50E9B" w:rsidRDefault="00D148F6" w:rsidP="00B50E9B">
                  <w:pPr>
                    <w:widowControl w:val="0"/>
                    <w:tabs>
                      <w:tab w:val="center" w:pos="4536"/>
                      <w:tab w:val="right" w:pos="9072"/>
                    </w:tabs>
                    <w:suppressAutoHyphens/>
                    <w:rPr>
                      <w:rFonts w:ascii="Arial Narrow" w:eastAsia="Lucida Sans Unicode" w:hAnsi="Arial Narrow" w:cs="Mangal"/>
                      <w:kern w:val="1"/>
                      <w:lang w:val="sr-Latn-CS" w:eastAsia="hi-IN" w:bidi="hi-IN"/>
                    </w:rPr>
                  </w:pPr>
                  <w:r w:rsidRPr="00B50E9B">
                    <w:rPr>
                      <w:rFonts w:ascii="Arial Narrow" w:eastAsia="Lucida Sans Unicode" w:hAnsi="Arial Narrow" w:cs="ArialNarrow,Bold"/>
                      <w:b/>
                      <w:bCs/>
                      <w:kern w:val="1"/>
                      <w:lang w:val="sr-Latn-CS" w:eastAsia="hi-IN" w:bidi="hi-IN"/>
                    </w:rPr>
                    <w:t xml:space="preserve">ЈКП „Градска топлана“ </w:t>
                  </w:r>
                  <w:r w:rsidRPr="00B50E9B">
                    <w:rPr>
                      <w:rFonts w:ascii="Arial Narrow" w:eastAsia="Lucida Sans Unicode" w:hAnsi="Arial Narrow" w:cs="ArialNarrow,Bold"/>
                      <w:b/>
                      <w:bCs/>
                      <w:kern w:val="1"/>
                      <w:lang w:eastAsia="hi-IN" w:bidi="hi-IN"/>
                    </w:rPr>
                    <w:t>Пирот</w:t>
                  </w:r>
                  <w:r w:rsidRPr="00B50E9B">
                    <w:rPr>
                      <w:rFonts w:ascii="Arial Narrow" w:eastAsia="Lucida Sans Unicode" w:hAnsi="Arial Narrow" w:cs="ArialNarrow,Bold"/>
                      <w:b/>
                      <w:bCs/>
                      <w:kern w:val="1"/>
                      <w:lang w:val="sr-Latn-CS" w:eastAsia="hi-IN" w:bidi="hi-IN"/>
                    </w:rPr>
                    <w:t xml:space="preserve">,  </w:t>
                  </w:r>
                  <w:r w:rsidRPr="00B50E9B">
                    <w:rPr>
                      <w:rFonts w:ascii="Arial Narrow" w:eastAsia="ArialNarrow" w:hAnsi="Arial Narrow" w:cs="ArialNarrow"/>
                      <w:kern w:val="1"/>
                      <w:lang w:val="sr-Latn-CS" w:eastAsia="hi-IN" w:bidi="hi-IN"/>
                    </w:rPr>
                    <w:t xml:space="preserve">ул. </w:t>
                  </w:r>
                  <w:r w:rsidRPr="00B50E9B">
                    <w:rPr>
                      <w:rFonts w:ascii="Arial Narrow" w:eastAsia="ArialNarrow" w:hAnsi="Arial Narrow" w:cs="ArialNarrow"/>
                      <w:kern w:val="1"/>
                      <w:lang w:eastAsia="hi-IN" w:bidi="hi-IN"/>
                    </w:rPr>
                    <w:t>Нишавска бр.11</w:t>
                  </w:r>
                  <w:r w:rsidRPr="00B50E9B">
                    <w:rPr>
                      <w:rFonts w:ascii="Arial Narrow" w:eastAsia="ArialNarrow" w:hAnsi="Arial Narrow" w:cs="ArialNarrow"/>
                      <w:kern w:val="1"/>
                      <w:lang w:val="sr-Latn-CS" w:eastAsia="hi-IN" w:bidi="hi-IN"/>
                    </w:rPr>
                    <w:t>,Пирот 18300;</w:t>
                  </w:r>
                </w:p>
                <w:p w:rsidR="00D148F6" w:rsidRPr="00B50E9B" w:rsidRDefault="00D148F6" w:rsidP="00B50E9B">
                  <w:pPr>
                    <w:widowControl w:val="0"/>
                    <w:suppressAutoHyphens/>
                    <w:rPr>
                      <w:rFonts w:ascii="Arial Narrow" w:eastAsia="ArialNarrow" w:hAnsi="Arial Narrow" w:cs="ArialNarrow"/>
                      <w:kern w:val="1"/>
                      <w:lang w:val="sr-Latn-CS" w:eastAsia="hi-IN" w:bidi="hi-IN"/>
                    </w:rPr>
                  </w:pPr>
                  <w:r w:rsidRPr="00B50E9B">
                    <w:rPr>
                      <w:rFonts w:ascii="Arial Narrow" w:eastAsia="ArialNarrow" w:hAnsi="Arial Narrow" w:cs="ArialNarrow"/>
                      <w:kern w:val="1"/>
                      <w:lang w:val="sr-Latn-CS" w:eastAsia="hi-IN" w:bidi="hi-IN"/>
                    </w:rPr>
                    <w:t>тел: 010 321 119</w:t>
                  </w:r>
                  <w:r w:rsidRPr="00B50E9B">
                    <w:rPr>
                      <w:rFonts w:ascii="Arial Narrow" w:eastAsia="ArialNarrow" w:hAnsi="Arial Narrow" w:cs="ArialNarrow"/>
                      <w:kern w:val="1"/>
                      <w:lang w:eastAsia="hi-IN" w:bidi="hi-IN"/>
                    </w:rPr>
                    <w:t>;тел/</w:t>
                  </w:r>
                  <w:r w:rsidRPr="00B50E9B">
                    <w:rPr>
                      <w:rFonts w:ascii="Arial Narrow" w:eastAsia="ArialNarrow" w:hAnsi="Arial Narrow" w:cs="ArialNarrow"/>
                      <w:kern w:val="1"/>
                      <w:lang w:val="sr-Latn-CS" w:eastAsia="hi-IN" w:bidi="hi-IN"/>
                    </w:rPr>
                    <w:t>фах:</w:t>
                  </w:r>
                  <w:r w:rsidRPr="00B50E9B">
                    <w:rPr>
                      <w:rFonts w:ascii="Arial Narrow" w:eastAsia="ArialNarrow" w:hAnsi="Arial Narrow" w:cs="ArialNarrow"/>
                      <w:kern w:val="1"/>
                      <w:lang w:eastAsia="hi-IN" w:bidi="hi-IN"/>
                    </w:rPr>
                    <w:t xml:space="preserve"> 010</w:t>
                  </w:r>
                  <w:r w:rsidRPr="00B50E9B">
                    <w:rPr>
                      <w:rFonts w:ascii="Arial Narrow" w:eastAsia="ArialNarrow" w:hAnsi="Arial Narrow" w:cs="ArialNarrow"/>
                      <w:kern w:val="1"/>
                      <w:lang w:val="sr-Latn-CS" w:eastAsia="hi-IN" w:bidi="hi-IN"/>
                    </w:rPr>
                    <w:t xml:space="preserve"> 324 743</w:t>
                  </w:r>
                  <w:r w:rsidRPr="00B50E9B">
                    <w:rPr>
                      <w:rFonts w:ascii="Arial Narrow" w:eastAsia="ArialNarrow" w:hAnsi="Arial Narrow" w:cs="ArialNarrow"/>
                      <w:kern w:val="1"/>
                      <w:lang w:eastAsia="hi-IN" w:bidi="hi-IN"/>
                    </w:rPr>
                    <w:t>; инфо центар: 0800/001-004</w:t>
                  </w:r>
                </w:p>
                <w:p w:rsidR="00D148F6" w:rsidRPr="00B50E9B" w:rsidRDefault="00D148F6" w:rsidP="00B50E9B">
                  <w:pPr>
                    <w:widowControl w:val="0"/>
                    <w:suppressAutoHyphens/>
                    <w:rPr>
                      <w:rFonts w:ascii="Arial Narrow" w:eastAsia="ArialNarrow" w:hAnsi="Arial Narrow" w:cs="ArialNarrow"/>
                      <w:kern w:val="1"/>
                      <w:lang w:val="sr-Latn-CS" w:eastAsia="hi-IN" w:bidi="hi-IN"/>
                    </w:rPr>
                  </w:pPr>
                  <w:r w:rsidRPr="00B50E9B">
                    <w:rPr>
                      <w:rFonts w:ascii="Arial Narrow" w:eastAsia="ArialNarrow" w:hAnsi="Arial Narrow" w:cs="ArialNarrow"/>
                      <w:kern w:val="1"/>
                      <w:lang w:val="sr-Latn-CS" w:eastAsia="hi-IN" w:bidi="hi-IN"/>
                    </w:rPr>
                    <w:t xml:space="preserve">web site: www.toplanapi.rs , e-mail: </w:t>
                  </w:r>
                  <w:hyperlink r:id="rId8" w:history="1">
                    <w:r w:rsidRPr="00B50E9B">
                      <w:rPr>
                        <w:rFonts w:ascii="Arial Narrow" w:eastAsia="ArialNarrow" w:hAnsi="Arial Narrow" w:cs="ArialNarrow"/>
                        <w:color w:val="0000FF"/>
                        <w:kern w:val="1"/>
                        <w:u w:val="single"/>
                        <w:lang w:val="sr-Latn-CS" w:eastAsia="hi-IN" w:bidi="hi-IN"/>
                      </w:rPr>
                      <w:t>office@toplanapi.rs</w:t>
                    </w:r>
                  </w:hyperlink>
                  <w:r w:rsidRPr="00B50E9B">
                    <w:rPr>
                      <w:rFonts w:ascii="Arial Narrow" w:eastAsia="ArialNarrow" w:hAnsi="Arial Narrow" w:cs="ArialNarrow"/>
                      <w:kern w:val="1"/>
                      <w:lang w:val="sr-Latn-CS" w:eastAsia="hi-IN" w:bidi="hi-IN"/>
                    </w:rPr>
                    <w:t xml:space="preserve">, </w:t>
                  </w:r>
                  <w:hyperlink r:id="rId9" w:history="1">
                    <w:r w:rsidRPr="00B50E9B">
                      <w:rPr>
                        <w:rFonts w:ascii="Arial Narrow" w:eastAsia="ArialNarrow" w:hAnsi="Arial Narrow" w:cs="ArialNarrow"/>
                        <w:color w:val="0000FF"/>
                        <w:kern w:val="1"/>
                        <w:u w:val="single"/>
                        <w:lang w:val="sr-Latn-CS" w:eastAsia="hi-IN" w:bidi="hi-IN"/>
                      </w:rPr>
                      <w:t>toplanapirot@gmail.com</w:t>
                    </w:r>
                  </w:hyperlink>
                </w:p>
                <w:p w:rsidR="00D148F6" w:rsidRPr="00B50E9B" w:rsidRDefault="00D148F6" w:rsidP="00B50E9B">
                  <w:pPr>
                    <w:widowControl w:val="0"/>
                    <w:suppressAutoHyphens/>
                    <w:rPr>
                      <w:rFonts w:eastAsia="Lucida Sans Unicode" w:cs="Mangal"/>
                      <w:kern w:val="1"/>
                      <w:lang w:val="sr-Latn-CS" w:eastAsia="hi-IN" w:bidi="hi-IN"/>
                    </w:rPr>
                  </w:pPr>
                </w:p>
                <w:p w:rsidR="00D148F6" w:rsidRPr="006A1BB3" w:rsidRDefault="00D148F6" w:rsidP="00952740"/>
              </w:txbxContent>
            </v:textbox>
          </v:shape>
        </w:pict>
      </w:r>
      <w:r w:rsidRPr="00C25EB2">
        <w:rPr>
          <w:noProof/>
          <w:lang w:val="en-US" w:eastAsia="en-US"/>
        </w:rPr>
        <w:pict>
          <v:line id="Straight Connector 2" o:spid="_x0000_s1027" style="position:absolute;z-index:251657216;visibility:visible;mso-wrap-distance-top:-3e-5mm;mso-wrap-distance-bottom:-3e-5mm" from="121.8pt,85.15pt" to="506.25pt,8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r0DxwEAAHoDAAAOAAAAZHJzL2Uyb0RvYy54bWysU8uO2zAMvBfoPwi6N06MppsacfaQYHtZ&#10;tAHS/QBGlmyheoFSY+fvSymP7ra3oheBEsdDzpBeP07WsJPEqL1r+WI250w64Tvt+pa/fH/6sOIs&#10;JnAdGO9ky88y8sfN+3frMTSy9oM3nURGJC42Y2j5kFJoqiqKQVqIMx+ko6TyaCHRFfuqQxiJ3Zqq&#10;ns8/VaPHLqAXMkZ63V2SfFP4lZIifVMqysRMy6m3VE4s5zGf1WYNTY8QBi2ubcA/dGFBOyp6p9pB&#10;AvYT9V9UVgv00as0E95WXiktZNFAahbzP9QcBgiyaCFzYrjbFP8frfh62iPTXctrzhxYGtEhIeh+&#10;SGzrnSMDPbI6+zSG2BB86/aYlYrJHcKzFz8i5ao3yXyJ4QKbFNoMJ6lsKr6f777LKTFBjx9Xq3q5&#10;WHImbrkKmtuHAWP6Ir1lOWi50S5bAg2cnmPKpaG5QfKz80/amDJW49hIO/l5vqTJC6DtUgYShTaQ&#10;3uh6zsD0tLYiYaGM3uguf56JIvbHrUF2Alqd3ap+WDxkF6jcG1iuvYM4XHAldYUZl2lkWcJrq7+N&#10;ydHRd+c93tyjARf26zLmDXp9p/j1L7P5BQAA//8DAFBLAwQUAAYACAAAACEAXLd5V98AAAAMAQAA&#10;DwAAAGRycy9kb3ducmV2LnhtbEyP0UrDQBBF3wX/YRnBN7vb1NQSsykiChYpYlXEt0kyJsHd2ZDd&#10;pvHv3YKgjzP3cOdMvp6sESMNvnOsYT5TIIgrV3fcaHh9ub9YgfABuUbjmDR8k4d1cXqSY1a7Az/T&#10;uAuNiCXsM9TQhtBnUvqqJYt+5nrimH26wWKI49DIesBDLLdGJkotpcWO44UWe7ptqfra7a2GUZWb&#10;zdaFh0eD6Zt/Xz3dpR9S6/Oz6eYaRKAp/MFw1I/qUESn0u259sJoSC4Xy4jG4EotQBwJNU9SEOXv&#10;Sha5/P9E8QMAAP//AwBQSwECLQAUAAYACAAAACEAtoM4kv4AAADhAQAAEwAAAAAAAAAAAAAAAAAA&#10;AAAAW0NvbnRlbnRfVHlwZXNdLnhtbFBLAQItABQABgAIAAAAIQA4/SH/1gAAAJQBAAALAAAAAAAA&#10;AAAAAAAAAC8BAABfcmVscy8ucmVsc1BLAQItABQABgAIAAAAIQBy1r0DxwEAAHoDAAAOAAAAAAAA&#10;AAAAAAAAAC4CAABkcnMvZTJvRG9jLnhtbFBLAQItABQABgAIAAAAIQBct3lX3wAAAAwBAAAPAAAA&#10;AAAAAAAAAAAAACEEAABkcnMvZG93bnJldi54bWxQSwUGAAAAAAQABADzAAAALQUAAAAA&#10;" strokecolor="#d82717" strokeweight="1.5pt">
            <o:lock v:ext="edit" shapetype="f"/>
          </v:line>
        </w:pict>
      </w:r>
      <w:r w:rsidR="004E7EA8">
        <w:rPr>
          <w:rFonts w:ascii="Arial Narrow" w:hAnsi="Arial Narrow" w:cs="ArialNarrow,Bold"/>
          <w:b/>
          <w:noProof/>
          <w:lang w:val="en-US" w:eastAsia="en-US"/>
        </w:rPr>
        <w:drawing>
          <wp:inline distT="0" distB="0" distL="0" distR="0">
            <wp:extent cx="1514475" cy="1257300"/>
            <wp:effectExtent l="1905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514475" cy="1257300"/>
                    </a:xfrm>
                    <a:prstGeom prst="rect">
                      <a:avLst/>
                    </a:prstGeom>
                    <a:noFill/>
                    <a:ln w="9525">
                      <a:noFill/>
                      <a:miter lim="800000"/>
                      <a:headEnd/>
                      <a:tailEnd/>
                    </a:ln>
                  </pic:spPr>
                </pic:pic>
              </a:graphicData>
            </a:graphic>
          </wp:inline>
        </w:drawing>
      </w:r>
    </w:p>
    <w:p w:rsidR="00E03F8E" w:rsidRPr="00375E2A" w:rsidRDefault="00E03F8E" w:rsidP="00E03F8E">
      <w:pPr>
        <w:pStyle w:val="Subtitle"/>
        <w:jc w:val="left"/>
        <w:rPr>
          <w:rFonts w:ascii="Arial" w:hAnsi="Arial" w:cs="Arial"/>
          <w:spacing w:val="4"/>
          <w:sz w:val="20"/>
          <w:lang w:val="sr-Cyrl-CS"/>
        </w:rPr>
      </w:pPr>
      <w:r>
        <w:rPr>
          <w:rFonts w:ascii="Arial" w:hAnsi="Arial" w:cs="Arial"/>
          <w:spacing w:val="4"/>
          <w:sz w:val="20"/>
        </w:rPr>
        <w:t xml:space="preserve">                                                                                                           Дел. бр.4038/19</w:t>
      </w:r>
    </w:p>
    <w:p w:rsidR="00E03F8E" w:rsidRDefault="00E03F8E" w:rsidP="00E03F8E">
      <w:pPr>
        <w:pStyle w:val="Subtitle"/>
        <w:jc w:val="left"/>
        <w:rPr>
          <w:rFonts w:ascii="Arial" w:hAnsi="Arial" w:cs="Arial"/>
          <w:spacing w:val="4"/>
          <w:sz w:val="20"/>
        </w:rPr>
      </w:pPr>
      <w:r>
        <w:rPr>
          <w:rFonts w:ascii="Arial" w:hAnsi="Arial" w:cs="Arial"/>
          <w:spacing w:val="4"/>
          <w:sz w:val="20"/>
        </w:rPr>
        <w:t xml:space="preserve">                                                                                                          Датум: 06.09.2019.г.</w:t>
      </w:r>
    </w:p>
    <w:p w:rsidR="00D86973" w:rsidRDefault="00D86973" w:rsidP="00E03F8E">
      <w:pPr>
        <w:pStyle w:val="Subtitle"/>
        <w:jc w:val="left"/>
        <w:rPr>
          <w:rFonts w:ascii="Arial" w:hAnsi="Arial" w:cs="Arial"/>
          <w:spacing w:val="4"/>
          <w:sz w:val="20"/>
        </w:rPr>
      </w:pPr>
    </w:p>
    <w:p w:rsidR="00D86973" w:rsidRDefault="00D86973" w:rsidP="00E03F8E">
      <w:pPr>
        <w:pStyle w:val="Subtitle"/>
        <w:jc w:val="left"/>
        <w:rPr>
          <w:rFonts w:ascii="Arial" w:hAnsi="Arial" w:cs="Arial"/>
          <w:spacing w:val="4"/>
          <w:sz w:val="20"/>
        </w:rPr>
      </w:pPr>
    </w:p>
    <w:p w:rsidR="00BD7ADC" w:rsidRPr="00375E2A" w:rsidRDefault="00BD7ADC" w:rsidP="00BD7ADC">
      <w:pPr>
        <w:tabs>
          <w:tab w:val="left" w:pos="870"/>
        </w:tabs>
        <w:rPr>
          <w:rFonts w:ascii="Arial" w:hAnsi="Arial" w:cs="Arial"/>
          <w:b/>
          <w:sz w:val="20"/>
          <w:szCs w:val="20"/>
          <w:u w:val="single"/>
          <w:lang w:val="sr-Latn-CS"/>
        </w:rPr>
      </w:pPr>
    </w:p>
    <w:p w:rsidR="009A7CF7" w:rsidRPr="00375E2A" w:rsidRDefault="009A7CF7" w:rsidP="00506C9F">
      <w:pPr>
        <w:ind w:right="31"/>
        <w:jc w:val="both"/>
        <w:rPr>
          <w:rFonts w:ascii="Arial" w:hAnsi="Arial" w:cs="Arial"/>
          <w:sz w:val="20"/>
          <w:szCs w:val="20"/>
        </w:rPr>
      </w:pPr>
      <w:r w:rsidRPr="00375E2A">
        <w:rPr>
          <w:rFonts w:ascii="Arial" w:hAnsi="Arial" w:cs="Arial"/>
          <w:sz w:val="20"/>
          <w:szCs w:val="20"/>
        </w:rPr>
        <w:t xml:space="preserve">Наручилац ЈКП </w:t>
      </w:r>
      <w:r w:rsidR="00343FB5" w:rsidRPr="00375E2A">
        <w:rPr>
          <w:rFonts w:ascii="Arial" w:hAnsi="Arial" w:cs="Arial"/>
          <w:sz w:val="20"/>
          <w:szCs w:val="20"/>
        </w:rPr>
        <w:t>“Градска топлана“</w:t>
      </w:r>
      <w:r w:rsidR="00B87D7D" w:rsidRPr="00375E2A">
        <w:rPr>
          <w:rFonts w:ascii="Arial" w:hAnsi="Arial" w:cs="Arial"/>
          <w:sz w:val="20"/>
          <w:szCs w:val="20"/>
        </w:rPr>
        <w:t>Пирот</w:t>
      </w:r>
    </w:p>
    <w:p w:rsidR="009A7CF7" w:rsidRPr="00375E2A" w:rsidRDefault="009A7CF7" w:rsidP="00506C9F">
      <w:pPr>
        <w:ind w:right="31"/>
        <w:jc w:val="both"/>
        <w:rPr>
          <w:rFonts w:ascii="Arial" w:hAnsi="Arial" w:cs="Arial"/>
          <w:sz w:val="20"/>
          <w:szCs w:val="20"/>
        </w:rPr>
      </w:pPr>
      <w:r w:rsidRPr="00375E2A">
        <w:rPr>
          <w:rFonts w:ascii="Arial" w:hAnsi="Arial" w:cs="Arial"/>
          <w:sz w:val="20"/>
          <w:szCs w:val="20"/>
        </w:rPr>
        <w:t xml:space="preserve">Ул. </w:t>
      </w:r>
      <w:r w:rsidR="00011D1E" w:rsidRPr="00375E2A">
        <w:rPr>
          <w:rFonts w:ascii="Arial" w:hAnsi="Arial" w:cs="Arial"/>
          <w:sz w:val="20"/>
          <w:szCs w:val="20"/>
        </w:rPr>
        <w:t xml:space="preserve">Нишавска </w:t>
      </w:r>
      <w:r w:rsidRPr="00375E2A">
        <w:rPr>
          <w:rFonts w:ascii="Arial" w:hAnsi="Arial" w:cs="Arial"/>
          <w:sz w:val="20"/>
          <w:szCs w:val="20"/>
        </w:rPr>
        <w:t xml:space="preserve"> бр.</w:t>
      </w:r>
      <w:r w:rsidR="006239B0" w:rsidRPr="00375E2A">
        <w:rPr>
          <w:rFonts w:ascii="Arial" w:hAnsi="Arial" w:cs="Arial"/>
          <w:sz w:val="20"/>
          <w:szCs w:val="20"/>
        </w:rPr>
        <w:t>11</w:t>
      </w:r>
    </w:p>
    <w:p w:rsidR="009A7CF7" w:rsidRPr="00375E2A" w:rsidRDefault="009A7CF7" w:rsidP="00506C9F">
      <w:pPr>
        <w:ind w:right="31"/>
        <w:jc w:val="both"/>
        <w:rPr>
          <w:rFonts w:ascii="Arial" w:hAnsi="Arial" w:cs="Arial"/>
          <w:sz w:val="20"/>
          <w:szCs w:val="20"/>
        </w:rPr>
      </w:pPr>
      <w:r w:rsidRPr="00375E2A">
        <w:rPr>
          <w:rFonts w:ascii="Arial" w:hAnsi="Arial" w:cs="Arial"/>
          <w:sz w:val="20"/>
          <w:szCs w:val="20"/>
        </w:rPr>
        <w:t>1</w:t>
      </w:r>
      <w:r w:rsidR="00B87D7D" w:rsidRPr="00375E2A">
        <w:rPr>
          <w:rFonts w:ascii="Arial" w:hAnsi="Arial" w:cs="Arial"/>
          <w:sz w:val="20"/>
          <w:szCs w:val="20"/>
        </w:rPr>
        <w:t>83</w:t>
      </w:r>
      <w:r w:rsidRPr="00375E2A">
        <w:rPr>
          <w:rFonts w:ascii="Arial" w:hAnsi="Arial" w:cs="Arial"/>
          <w:sz w:val="20"/>
          <w:szCs w:val="20"/>
        </w:rPr>
        <w:t xml:space="preserve">00 </w:t>
      </w:r>
      <w:r w:rsidR="00B87D7D" w:rsidRPr="00375E2A">
        <w:rPr>
          <w:rFonts w:ascii="Arial" w:hAnsi="Arial" w:cs="Arial"/>
          <w:sz w:val="20"/>
          <w:szCs w:val="20"/>
        </w:rPr>
        <w:t>Пирот</w:t>
      </w:r>
    </w:p>
    <w:p w:rsidR="009A7CF7" w:rsidRPr="00375E2A" w:rsidRDefault="009A7CF7" w:rsidP="00506C9F">
      <w:pPr>
        <w:ind w:right="31"/>
        <w:jc w:val="both"/>
        <w:rPr>
          <w:rFonts w:ascii="Arial" w:hAnsi="Arial" w:cs="Arial"/>
          <w:sz w:val="20"/>
          <w:szCs w:val="20"/>
        </w:rPr>
      </w:pPr>
    </w:p>
    <w:p w:rsidR="00506C9F" w:rsidRPr="00375E2A" w:rsidRDefault="00506C9F" w:rsidP="00277400">
      <w:pPr>
        <w:ind w:right="31"/>
        <w:jc w:val="both"/>
        <w:rPr>
          <w:rFonts w:ascii="Arial" w:hAnsi="Arial" w:cs="Arial"/>
          <w:b/>
          <w:sz w:val="20"/>
          <w:szCs w:val="20"/>
        </w:rPr>
      </w:pPr>
      <w:r w:rsidRPr="00375E2A">
        <w:rPr>
          <w:rFonts w:ascii="Arial" w:hAnsi="Arial" w:cs="Arial"/>
          <w:sz w:val="20"/>
          <w:szCs w:val="20"/>
          <w:lang w:val="sl-SI"/>
        </w:rPr>
        <w:t xml:space="preserve">На основу члана </w:t>
      </w:r>
      <w:r w:rsidRPr="00375E2A">
        <w:rPr>
          <w:rFonts w:ascii="Arial" w:hAnsi="Arial" w:cs="Arial"/>
          <w:sz w:val="20"/>
          <w:szCs w:val="20"/>
        </w:rPr>
        <w:t>55</w:t>
      </w:r>
      <w:r w:rsidRPr="00375E2A">
        <w:rPr>
          <w:rFonts w:ascii="Arial" w:hAnsi="Arial" w:cs="Arial"/>
          <w:sz w:val="20"/>
          <w:szCs w:val="20"/>
          <w:lang w:val="sl-SI"/>
        </w:rPr>
        <w:t xml:space="preserve">. </w:t>
      </w:r>
      <w:r w:rsidR="009A7CF7" w:rsidRPr="00375E2A">
        <w:rPr>
          <w:rFonts w:ascii="Arial" w:hAnsi="Arial" w:cs="Arial"/>
          <w:sz w:val="20"/>
          <w:szCs w:val="20"/>
        </w:rPr>
        <w:t>57</w:t>
      </w:r>
      <w:r w:rsidR="001D093E">
        <w:rPr>
          <w:rFonts w:ascii="Arial" w:hAnsi="Arial" w:cs="Arial"/>
          <w:sz w:val="20"/>
          <w:szCs w:val="20"/>
        </w:rPr>
        <w:t>.</w:t>
      </w:r>
      <w:r w:rsidR="009A7CF7" w:rsidRPr="00375E2A">
        <w:rPr>
          <w:rFonts w:ascii="Arial" w:hAnsi="Arial" w:cs="Arial"/>
          <w:sz w:val="20"/>
          <w:szCs w:val="20"/>
        </w:rPr>
        <w:t xml:space="preserve"> и </w:t>
      </w:r>
      <w:r w:rsidRPr="00375E2A">
        <w:rPr>
          <w:rFonts w:ascii="Arial" w:hAnsi="Arial" w:cs="Arial"/>
          <w:sz w:val="20"/>
          <w:szCs w:val="20"/>
        </w:rPr>
        <w:t>60</w:t>
      </w:r>
      <w:r w:rsidRPr="00375E2A">
        <w:rPr>
          <w:rFonts w:ascii="Arial" w:hAnsi="Arial" w:cs="Arial"/>
          <w:sz w:val="20"/>
          <w:szCs w:val="20"/>
          <w:lang w:val="sl-SI"/>
        </w:rPr>
        <w:t>. Закона о јавним набавкама (»Службени гласник РС«, бр. 1</w:t>
      </w:r>
      <w:r w:rsidRPr="00375E2A">
        <w:rPr>
          <w:rFonts w:ascii="Arial" w:hAnsi="Arial" w:cs="Arial"/>
          <w:sz w:val="20"/>
          <w:szCs w:val="20"/>
        </w:rPr>
        <w:t>24</w:t>
      </w:r>
      <w:r w:rsidRPr="00375E2A">
        <w:rPr>
          <w:rFonts w:ascii="Arial" w:hAnsi="Arial" w:cs="Arial"/>
          <w:sz w:val="20"/>
          <w:szCs w:val="20"/>
          <w:lang w:val="sl-SI"/>
        </w:rPr>
        <w:t>/</w:t>
      </w:r>
      <w:r w:rsidRPr="00375E2A">
        <w:rPr>
          <w:rFonts w:ascii="Arial" w:hAnsi="Arial" w:cs="Arial"/>
          <w:sz w:val="20"/>
          <w:szCs w:val="20"/>
        </w:rPr>
        <w:t>12</w:t>
      </w:r>
      <w:r w:rsidR="002A2648" w:rsidRPr="00375E2A">
        <w:rPr>
          <w:rFonts w:ascii="Arial" w:hAnsi="Arial" w:cs="Arial"/>
          <w:sz w:val="20"/>
          <w:szCs w:val="20"/>
          <w:lang w:val="sl-SI"/>
        </w:rPr>
        <w:t>, 14/15 и 68/15</w:t>
      </w:r>
      <w:r w:rsidRPr="00375E2A">
        <w:rPr>
          <w:rFonts w:ascii="Arial" w:hAnsi="Arial" w:cs="Arial"/>
          <w:sz w:val="20"/>
          <w:szCs w:val="20"/>
          <w:lang w:val="sl-SI"/>
        </w:rPr>
        <w:t xml:space="preserve"> године), </w:t>
      </w:r>
    </w:p>
    <w:p w:rsidR="00506C9F" w:rsidRDefault="00D86973" w:rsidP="00506C9F">
      <w:pPr>
        <w:rPr>
          <w:rFonts w:ascii="Arial" w:hAnsi="Arial" w:cs="Arial"/>
          <w:b/>
          <w:sz w:val="20"/>
          <w:szCs w:val="20"/>
          <w:lang/>
        </w:rPr>
      </w:pPr>
      <w:r w:rsidRPr="00375E2A">
        <w:rPr>
          <w:rFonts w:ascii="Arial" w:hAnsi="Arial" w:cs="Arial"/>
          <w:b/>
          <w:sz w:val="20"/>
          <w:szCs w:val="20"/>
        </w:rPr>
        <w:t>О</w:t>
      </w:r>
      <w:r w:rsidR="00506C9F" w:rsidRPr="00375E2A">
        <w:rPr>
          <w:rFonts w:ascii="Arial" w:hAnsi="Arial" w:cs="Arial"/>
          <w:b/>
          <w:sz w:val="20"/>
          <w:szCs w:val="20"/>
        </w:rPr>
        <w:t>бјављује</w:t>
      </w:r>
      <w:r>
        <w:rPr>
          <w:rFonts w:ascii="Arial" w:hAnsi="Arial" w:cs="Arial"/>
          <w:b/>
          <w:sz w:val="20"/>
          <w:szCs w:val="20"/>
          <w:lang/>
        </w:rPr>
        <w:t>:</w:t>
      </w:r>
    </w:p>
    <w:p w:rsidR="00D86973" w:rsidRDefault="00D86973" w:rsidP="00506C9F">
      <w:pPr>
        <w:rPr>
          <w:rFonts w:ascii="Arial" w:hAnsi="Arial" w:cs="Arial"/>
          <w:b/>
          <w:sz w:val="20"/>
          <w:szCs w:val="20"/>
          <w:lang/>
        </w:rPr>
      </w:pPr>
    </w:p>
    <w:p w:rsidR="00D86973" w:rsidRDefault="00D86973" w:rsidP="00506C9F">
      <w:pPr>
        <w:rPr>
          <w:rFonts w:ascii="Arial" w:hAnsi="Arial" w:cs="Arial"/>
          <w:b/>
          <w:sz w:val="20"/>
          <w:szCs w:val="20"/>
          <w:lang/>
        </w:rPr>
      </w:pPr>
    </w:p>
    <w:p w:rsidR="00D86973" w:rsidRDefault="00D86973" w:rsidP="00506C9F">
      <w:pPr>
        <w:rPr>
          <w:rFonts w:ascii="Arial" w:hAnsi="Arial" w:cs="Arial"/>
          <w:b/>
          <w:sz w:val="20"/>
          <w:szCs w:val="20"/>
          <w:lang/>
        </w:rPr>
      </w:pPr>
    </w:p>
    <w:p w:rsidR="00D86973" w:rsidRDefault="00D86973" w:rsidP="00506C9F">
      <w:pPr>
        <w:rPr>
          <w:rFonts w:ascii="Arial" w:hAnsi="Arial" w:cs="Arial"/>
          <w:b/>
          <w:sz w:val="20"/>
          <w:szCs w:val="20"/>
          <w:lang/>
        </w:rPr>
      </w:pPr>
    </w:p>
    <w:p w:rsidR="00D86973" w:rsidRPr="00D86973" w:rsidRDefault="00D86973" w:rsidP="00506C9F">
      <w:pPr>
        <w:rPr>
          <w:rFonts w:ascii="Arial" w:hAnsi="Arial" w:cs="Arial"/>
          <w:b/>
          <w:sz w:val="20"/>
          <w:szCs w:val="20"/>
          <w:lang/>
        </w:rPr>
      </w:pPr>
    </w:p>
    <w:p w:rsidR="00506C9F" w:rsidRPr="00DD6434" w:rsidRDefault="00506C9F" w:rsidP="00506C9F">
      <w:pPr>
        <w:jc w:val="center"/>
        <w:rPr>
          <w:rFonts w:ascii="Arial" w:hAnsi="Arial" w:cs="Arial"/>
          <w:b/>
          <w:bCs/>
          <w:sz w:val="20"/>
          <w:szCs w:val="20"/>
        </w:rPr>
      </w:pPr>
      <w:r w:rsidRPr="00DD6434">
        <w:rPr>
          <w:rFonts w:ascii="Arial" w:hAnsi="Arial" w:cs="Arial"/>
          <w:b/>
          <w:bCs/>
          <w:sz w:val="20"/>
          <w:szCs w:val="20"/>
          <w:lang w:val="sl-SI"/>
        </w:rPr>
        <w:t>ПОЗИВ</w:t>
      </w:r>
      <w:r w:rsidRPr="00DD6434">
        <w:rPr>
          <w:rFonts w:ascii="Arial" w:hAnsi="Arial" w:cs="Arial"/>
          <w:b/>
          <w:bCs/>
          <w:sz w:val="20"/>
          <w:szCs w:val="20"/>
        </w:rPr>
        <w:t xml:space="preserve"> ЗА ПОДНОШЕЊЕ ПОНУДА</w:t>
      </w:r>
    </w:p>
    <w:p w:rsidR="00506C9F" w:rsidRPr="00DD6434" w:rsidRDefault="00B87D7D" w:rsidP="00506C9F">
      <w:pPr>
        <w:jc w:val="center"/>
        <w:rPr>
          <w:rFonts w:ascii="Arial" w:hAnsi="Arial" w:cs="Arial"/>
          <w:b/>
          <w:sz w:val="20"/>
          <w:szCs w:val="20"/>
        </w:rPr>
      </w:pPr>
      <w:r w:rsidRPr="00DD6434">
        <w:rPr>
          <w:rFonts w:ascii="Arial" w:hAnsi="Arial" w:cs="Arial"/>
          <w:b/>
          <w:sz w:val="20"/>
          <w:szCs w:val="20"/>
        </w:rPr>
        <w:t>у</w:t>
      </w:r>
      <w:r w:rsidR="00506C9F" w:rsidRPr="00DD6434">
        <w:rPr>
          <w:rFonts w:ascii="Arial" w:hAnsi="Arial" w:cs="Arial"/>
          <w:b/>
          <w:sz w:val="20"/>
          <w:szCs w:val="20"/>
          <w:lang w:val="hr-HR"/>
        </w:rPr>
        <w:t xml:space="preserve"> поступку </w:t>
      </w:r>
      <w:r w:rsidR="001C22EC" w:rsidRPr="00DD6434">
        <w:rPr>
          <w:rFonts w:ascii="Arial" w:hAnsi="Arial" w:cs="Arial"/>
          <w:b/>
          <w:color w:val="000000"/>
          <w:sz w:val="20"/>
          <w:szCs w:val="20"/>
          <w:lang w:val="sl-SI"/>
        </w:rPr>
        <w:t>набавк</w:t>
      </w:r>
      <w:r w:rsidRPr="00DD6434">
        <w:rPr>
          <w:rFonts w:ascii="Arial" w:hAnsi="Arial" w:cs="Arial"/>
          <w:b/>
          <w:color w:val="000000"/>
          <w:sz w:val="20"/>
          <w:szCs w:val="20"/>
        </w:rPr>
        <w:t>е</w:t>
      </w:r>
      <w:r w:rsidR="001C22EC" w:rsidRPr="00DD6434">
        <w:rPr>
          <w:rFonts w:ascii="Arial" w:hAnsi="Arial" w:cs="Arial"/>
          <w:b/>
          <w:color w:val="000000"/>
          <w:sz w:val="20"/>
          <w:szCs w:val="20"/>
          <w:lang w:val="sl-SI"/>
        </w:rPr>
        <w:t xml:space="preserve"> доб</w:t>
      </w:r>
      <w:r w:rsidR="009A7CF7" w:rsidRPr="00DD6434">
        <w:rPr>
          <w:rFonts w:ascii="Arial" w:hAnsi="Arial" w:cs="Arial"/>
          <w:b/>
          <w:color w:val="000000"/>
          <w:sz w:val="20"/>
          <w:szCs w:val="20"/>
        </w:rPr>
        <w:t>а</w:t>
      </w:r>
      <w:r w:rsidR="00506C9F" w:rsidRPr="00DD6434">
        <w:rPr>
          <w:rFonts w:ascii="Arial" w:hAnsi="Arial" w:cs="Arial"/>
          <w:b/>
          <w:color w:val="000000"/>
          <w:sz w:val="20"/>
          <w:szCs w:val="20"/>
          <w:lang w:val="sl-SI"/>
        </w:rPr>
        <w:t>ра</w:t>
      </w:r>
      <w:r w:rsidR="00DD6434" w:rsidRPr="00DD6434">
        <w:rPr>
          <w:rFonts w:ascii="Arial" w:hAnsi="Arial" w:cs="Arial"/>
          <w:b/>
          <w:color w:val="000000"/>
          <w:sz w:val="20"/>
          <w:szCs w:val="20"/>
        </w:rPr>
        <w:t>- ЕНЕРГЕНТА за грејну сезону 2019/2020</w:t>
      </w:r>
    </w:p>
    <w:p w:rsidR="00506C9F" w:rsidRPr="00DD6434" w:rsidRDefault="00506C9F" w:rsidP="00506C9F">
      <w:pPr>
        <w:rPr>
          <w:rFonts w:ascii="Arial" w:hAnsi="Arial" w:cs="Arial"/>
          <w:b/>
          <w:color w:val="000000"/>
          <w:sz w:val="20"/>
          <w:szCs w:val="20"/>
        </w:rPr>
      </w:pPr>
    </w:p>
    <w:p w:rsidR="00506C9F" w:rsidRPr="00DD6434" w:rsidRDefault="00252673" w:rsidP="00506C9F">
      <w:pPr>
        <w:jc w:val="center"/>
        <w:rPr>
          <w:rFonts w:ascii="Arial" w:hAnsi="Arial" w:cs="Arial"/>
          <w:b/>
          <w:color w:val="000000"/>
          <w:sz w:val="20"/>
          <w:szCs w:val="20"/>
        </w:rPr>
      </w:pPr>
      <w:r w:rsidRPr="00DD6434">
        <w:rPr>
          <w:rFonts w:ascii="Arial" w:hAnsi="Arial" w:cs="Arial"/>
          <w:b/>
          <w:color w:val="000000"/>
          <w:sz w:val="20"/>
          <w:szCs w:val="20"/>
        </w:rPr>
        <w:t>УЉЕ ЗА ЛОЖЕЊЕ</w:t>
      </w:r>
      <w:r w:rsidR="00FC58F5" w:rsidRPr="00DD6434">
        <w:rPr>
          <w:rFonts w:ascii="Arial" w:hAnsi="Arial" w:cs="Arial"/>
          <w:b/>
          <w:color w:val="000000"/>
          <w:sz w:val="20"/>
          <w:szCs w:val="20"/>
        </w:rPr>
        <w:t>-</w:t>
      </w:r>
      <w:r w:rsidRPr="00DD6434">
        <w:rPr>
          <w:rFonts w:ascii="Arial" w:hAnsi="Arial" w:cs="Arial"/>
          <w:b/>
          <w:color w:val="000000"/>
          <w:sz w:val="20"/>
          <w:szCs w:val="20"/>
        </w:rPr>
        <w:t xml:space="preserve">МАЗУТ </w:t>
      </w:r>
      <w:r w:rsidR="00157B8D" w:rsidRPr="00DD6434">
        <w:rPr>
          <w:rFonts w:ascii="Arial" w:hAnsi="Arial" w:cs="Arial"/>
          <w:b/>
          <w:color w:val="000000"/>
          <w:sz w:val="20"/>
          <w:szCs w:val="20"/>
        </w:rPr>
        <w:t>„</w:t>
      </w:r>
      <w:r w:rsidR="00011D1E" w:rsidRPr="00DD6434">
        <w:rPr>
          <w:rFonts w:ascii="Arial" w:hAnsi="Arial" w:cs="Arial"/>
          <w:b/>
          <w:color w:val="000000"/>
          <w:sz w:val="20"/>
          <w:szCs w:val="20"/>
        </w:rPr>
        <w:t>С</w:t>
      </w:r>
      <w:r w:rsidR="00157B8D" w:rsidRPr="00DD6434">
        <w:rPr>
          <w:rFonts w:ascii="Arial" w:hAnsi="Arial" w:cs="Arial"/>
          <w:b/>
          <w:color w:val="000000"/>
          <w:sz w:val="20"/>
          <w:szCs w:val="20"/>
        </w:rPr>
        <w:t>“</w:t>
      </w:r>
      <w:r w:rsidR="00011D1E" w:rsidRPr="00DD6434">
        <w:rPr>
          <w:rFonts w:ascii="Arial" w:hAnsi="Arial" w:cs="Arial"/>
          <w:b/>
          <w:color w:val="000000"/>
          <w:sz w:val="20"/>
          <w:szCs w:val="20"/>
        </w:rPr>
        <w:t xml:space="preserve"> и МАЗУТ </w:t>
      </w:r>
      <w:r w:rsidR="00157B8D" w:rsidRPr="00DD6434">
        <w:rPr>
          <w:rFonts w:ascii="Arial" w:hAnsi="Arial" w:cs="Arial"/>
          <w:b/>
          <w:color w:val="000000"/>
          <w:sz w:val="20"/>
          <w:szCs w:val="20"/>
        </w:rPr>
        <w:t>„</w:t>
      </w:r>
      <w:r w:rsidR="00011D1E" w:rsidRPr="00DD6434">
        <w:rPr>
          <w:rFonts w:ascii="Arial" w:hAnsi="Arial" w:cs="Arial"/>
          <w:b/>
          <w:color w:val="000000"/>
          <w:sz w:val="20"/>
          <w:szCs w:val="20"/>
        </w:rPr>
        <w:t>НСГ-С</w:t>
      </w:r>
      <w:r w:rsidR="00157B8D" w:rsidRPr="00DD6434">
        <w:rPr>
          <w:rFonts w:ascii="Arial" w:hAnsi="Arial" w:cs="Arial"/>
          <w:b/>
          <w:color w:val="000000"/>
          <w:sz w:val="20"/>
          <w:szCs w:val="20"/>
        </w:rPr>
        <w:t>“</w:t>
      </w:r>
      <w:r w:rsidR="001D093E" w:rsidRPr="001D093E">
        <w:rPr>
          <w:rFonts w:ascii="Arial" w:eastAsia="Calibri" w:hAnsi="Arial" w:cs="Arial"/>
          <w:b/>
          <w:bCs/>
          <w:sz w:val="20"/>
          <w:szCs w:val="20"/>
          <w:lang w:eastAsia="en-US"/>
        </w:rPr>
        <w:t xml:space="preserve"> </w:t>
      </w:r>
      <w:r w:rsidR="001D093E">
        <w:rPr>
          <w:rFonts w:ascii="Arial" w:eastAsia="Calibri" w:hAnsi="Arial" w:cs="Arial"/>
          <w:b/>
          <w:bCs/>
          <w:sz w:val="20"/>
          <w:szCs w:val="20"/>
          <w:lang w:eastAsia="en-US"/>
        </w:rPr>
        <w:t>у количини од 1400 тона</w:t>
      </w:r>
      <w:r w:rsidR="008F5154">
        <w:rPr>
          <w:rFonts w:ascii="Arial" w:eastAsia="Calibri" w:hAnsi="Arial" w:cs="Arial"/>
          <w:b/>
          <w:bCs/>
          <w:sz w:val="20"/>
          <w:szCs w:val="20"/>
          <w:lang w:eastAsia="en-US"/>
        </w:rPr>
        <w:t>,</w:t>
      </w:r>
    </w:p>
    <w:p w:rsidR="00506C9F" w:rsidRDefault="001D093E" w:rsidP="00506C9F">
      <w:pPr>
        <w:jc w:val="center"/>
        <w:rPr>
          <w:rFonts w:ascii="Arial" w:hAnsi="Arial" w:cs="Arial"/>
          <w:b/>
          <w:color w:val="000000"/>
          <w:sz w:val="20"/>
          <w:szCs w:val="20"/>
          <w:lang/>
        </w:rPr>
      </w:pPr>
      <w:r>
        <w:rPr>
          <w:rFonts w:ascii="Arial" w:hAnsi="Arial" w:cs="Arial"/>
          <w:b/>
          <w:color w:val="000000"/>
          <w:sz w:val="20"/>
          <w:szCs w:val="20"/>
        </w:rPr>
        <w:t>б</w:t>
      </w:r>
      <w:r w:rsidR="00506C9F" w:rsidRPr="00DD6434">
        <w:rPr>
          <w:rFonts w:ascii="Arial" w:hAnsi="Arial" w:cs="Arial"/>
          <w:b/>
          <w:color w:val="000000"/>
          <w:sz w:val="20"/>
          <w:szCs w:val="20"/>
          <w:lang w:val="sr-Latn-CS"/>
        </w:rPr>
        <w:t xml:space="preserve">р. набавке </w:t>
      </w:r>
      <w:r w:rsidR="00ED341F" w:rsidRPr="00DD6434">
        <w:rPr>
          <w:rFonts w:ascii="Arial" w:hAnsi="Arial" w:cs="Arial"/>
          <w:b/>
          <w:color w:val="000000"/>
          <w:sz w:val="20"/>
          <w:szCs w:val="20"/>
        </w:rPr>
        <w:t>42/19</w:t>
      </w:r>
      <w:r w:rsidR="0002330F" w:rsidRPr="00DD6434">
        <w:rPr>
          <w:rFonts w:ascii="Arial" w:hAnsi="Arial" w:cs="Arial"/>
          <w:b/>
          <w:color w:val="000000"/>
          <w:sz w:val="20"/>
          <w:szCs w:val="20"/>
        </w:rPr>
        <w:t xml:space="preserve"> </w:t>
      </w:r>
    </w:p>
    <w:p w:rsidR="00D86973" w:rsidRDefault="00D86973" w:rsidP="00506C9F">
      <w:pPr>
        <w:jc w:val="center"/>
        <w:rPr>
          <w:rFonts w:ascii="Arial" w:hAnsi="Arial" w:cs="Arial"/>
          <w:b/>
          <w:color w:val="000000"/>
          <w:sz w:val="20"/>
          <w:szCs w:val="20"/>
          <w:lang/>
        </w:rPr>
      </w:pPr>
    </w:p>
    <w:p w:rsidR="00D86973" w:rsidRDefault="00D86973" w:rsidP="00506C9F">
      <w:pPr>
        <w:jc w:val="center"/>
        <w:rPr>
          <w:rFonts w:ascii="Arial" w:hAnsi="Arial" w:cs="Arial"/>
          <w:b/>
          <w:color w:val="000000"/>
          <w:sz w:val="20"/>
          <w:szCs w:val="20"/>
          <w:lang/>
        </w:rPr>
      </w:pPr>
    </w:p>
    <w:p w:rsidR="00D86973" w:rsidRPr="00D86973" w:rsidRDefault="00D86973" w:rsidP="00506C9F">
      <w:pPr>
        <w:jc w:val="center"/>
        <w:rPr>
          <w:rFonts w:ascii="Arial" w:hAnsi="Arial" w:cs="Arial"/>
          <w:b/>
          <w:bCs/>
          <w:color w:val="008000"/>
          <w:sz w:val="20"/>
          <w:szCs w:val="20"/>
          <w:lang/>
        </w:rPr>
      </w:pPr>
    </w:p>
    <w:p w:rsidR="00506C9F" w:rsidRDefault="00506C9F" w:rsidP="00194576">
      <w:pPr>
        <w:tabs>
          <w:tab w:val="left" w:pos="5488"/>
        </w:tabs>
        <w:jc w:val="both"/>
        <w:rPr>
          <w:rFonts w:ascii="Arial" w:hAnsi="Arial" w:cs="Arial"/>
          <w:color w:val="FF0000"/>
          <w:sz w:val="20"/>
          <w:szCs w:val="20"/>
          <w:lang w:val="sr-Latn-CS"/>
        </w:rPr>
      </w:pPr>
      <w:r w:rsidRPr="00375E2A">
        <w:rPr>
          <w:rFonts w:ascii="Arial" w:hAnsi="Arial" w:cs="Arial"/>
          <w:sz w:val="20"/>
          <w:szCs w:val="20"/>
          <w:lang w:val="hr-HR"/>
        </w:rPr>
        <w:t>Ј</w:t>
      </w:r>
      <w:r w:rsidRPr="00375E2A">
        <w:rPr>
          <w:rFonts w:ascii="Arial" w:hAnsi="Arial" w:cs="Arial"/>
          <w:sz w:val="20"/>
          <w:szCs w:val="20"/>
        </w:rPr>
        <w:t xml:space="preserve">КП </w:t>
      </w:r>
      <w:r w:rsidR="00343FB5" w:rsidRPr="00375E2A">
        <w:rPr>
          <w:rFonts w:ascii="Arial" w:hAnsi="Arial" w:cs="Arial"/>
          <w:sz w:val="20"/>
          <w:szCs w:val="20"/>
          <w:lang w:val="hr-HR"/>
        </w:rPr>
        <w:t>“Градска топлана“</w:t>
      </w:r>
      <w:r w:rsidR="00B87D7D" w:rsidRPr="00375E2A">
        <w:rPr>
          <w:rFonts w:ascii="Arial" w:hAnsi="Arial" w:cs="Arial"/>
          <w:sz w:val="20"/>
          <w:szCs w:val="20"/>
        </w:rPr>
        <w:t>Пирот</w:t>
      </w:r>
      <w:r w:rsidRPr="00375E2A">
        <w:rPr>
          <w:rFonts w:ascii="Arial" w:hAnsi="Arial" w:cs="Arial"/>
          <w:sz w:val="20"/>
          <w:szCs w:val="20"/>
          <w:lang w:val="hr-HR"/>
        </w:rPr>
        <w:t>, у својству Наручиоца, позива св</w:t>
      </w:r>
      <w:r w:rsidRPr="00375E2A">
        <w:rPr>
          <w:rFonts w:ascii="Arial" w:hAnsi="Arial" w:cs="Arial"/>
          <w:sz w:val="20"/>
          <w:szCs w:val="20"/>
        </w:rPr>
        <w:t>а</w:t>
      </w:r>
      <w:r w:rsidRPr="00375E2A">
        <w:rPr>
          <w:rFonts w:ascii="Arial" w:hAnsi="Arial" w:cs="Arial"/>
          <w:sz w:val="20"/>
          <w:szCs w:val="20"/>
          <w:lang w:val="hr-HR"/>
        </w:rPr>
        <w:t xml:space="preserve"> заинтересован</w:t>
      </w:r>
      <w:r w:rsidRPr="00375E2A">
        <w:rPr>
          <w:rFonts w:ascii="Arial" w:hAnsi="Arial" w:cs="Arial"/>
          <w:sz w:val="20"/>
          <w:szCs w:val="20"/>
        </w:rPr>
        <w:t>а</w:t>
      </w:r>
      <w:r w:rsidR="00ED341F">
        <w:rPr>
          <w:rFonts w:ascii="Arial" w:hAnsi="Arial" w:cs="Arial"/>
          <w:sz w:val="20"/>
          <w:szCs w:val="20"/>
        </w:rPr>
        <w:t xml:space="preserve"> </w:t>
      </w:r>
      <w:r w:rsidRPr="00375E2A">
        <w:rPr>
          <w:rFonts w:ascii="Arial" w:hAnsi="Arial" w:cs="Arial"/>
          <w:sz w:val="20"/>
          <w:szCs w:val="20"/>
        </w:rPr>
        <w:t>лица</w:t>
      </w:r>
      <w:r w:rsidRPr="00375E2A">
        <w:rPr>
          <w:rFonts w:ascii="Arial" w:hAnsi="Arial" w:cs="Arial"/>
          <w:sz w:val="20"/>
          <w:szCs w:val="20"/>
          <w:lang w:val="hr-HR"/>
        </w:rPr>
        <w:t xml:space="preserve"> да припреме и поднесу понуде у писаној форми,у </w:t>
      </w:r>
      <w:r w:rsidR="00B87D7D" w:rsidRPr="00375E2A">
        <w:rPr>
          <w:rFonts w:ascii="Arial" w:hAnsi="Arial" w:cs="Arial"/>
          <w:sz w:val="20"/>
          <w:szCs w:val="20"/>
        </w:rPr>
        <w:t>п</w:t>
      </w:r>
      <w:r w:rsidRPr="00375E2A">
        <w:rPr>
          <w:rFonts w:ascii="Arial" w:hAnsi="Arial" w:cs="Arial"/>
          <w:sz w:val="20"/>
          <w:szCs w:val="20"/>
          <w:lang w:val="hr-HR"/>
        </w:rPr>
        <w:t xml:space="preserve">оступку за набавку </w:t>
      </w:r>
      <w:r w:rsidRPr="00375E2A">
        <w:rPr>
          <w:rFonts w:ascii="Arial" w:hAnsi="Arial" w:cs="Arial"/>
          <w:sz w:val="20"/>
          <w:szCs w:val="20"/>
        </w:rPr>
        <w:t>добара</w:t>
      </w:r>
      <w:r w:rsidRPr="00375E2A">
        <w:rPr>
          <w:rFonts w:ascii="Arial" w:hAnsi="Arial" w:cs="Arial"/>
          <w:sz w:val="20"/>
          <w:szCs w:val="20"/>
          <w:lang w:val="hr-HR"/>
        </w:rPr>
        <w:t xml:space="preserve">, </w:t>
      </w:r>
      <w:r w:rsidRPr="00375E2A">
        <w:rPr>
          <w:rFonts w:ascii="Arial" w:hAnsi="Arial" w:cs="Arial"/>
          <w:sz w:val="20"/>
          <w:szCs w:val="20"/>
        </w:rPr>
        <w:t xml:space="preserve">у складу </w:t>
      </w:r>
      <w:r w:rsidR="00B87D7D" w:rsidRPr="00375E2A">
        <w:rPr>
          <w:rFonts w:ascii="Arial" w:eastAsia="Calibri" w:hAnsi="Arial" w:cs="Arial"/>
          <w:sz w:val="20"/>
          <w:szCs w:val="20"/>
          <w:lang w:val="sr-Latn-CS" w:eastAsia="en-US"/>
        </w:rPr>
        <w:t>чл.</w:t>
      </w:r>
      <w:r w:rsidR="00B87D7D" w:rsidRPr="00375E2A">
        <w:rPr>
          <w:rFonts w:ascii="Arial" w:hAnsi="Arial" w:cs="Arial"/>
          <w:sz w:val="20"/>
          <w:szCs w:val="20"/>
        </w:rPr>
        <w:t>122 ст.1 тч.4  а у вези чл.119</w:t>
      </w:r>
      <w:r w:rsidR="001D093E">
        <w:rPr>
          <w:rFonts w:ascii="Arial" w:hAnsi="Arial" w:cs="Arial"/>
          <w:sz w:val="20"/>
          <w:szCs w:val="20"/>
        </w:rPr>
        <w:t>.</w:t>
      </w:r>
      <w:r w:rsidR="00B87D7D" w:rsidRPr="00375E2A">
        <w:rPr>
          <w:rFonts w:ascii="Arial" w:hAnsi="Arial" w:cs="Arial"/>
          <w:sz w:val="20"/>
          <w:szCs w:val="20"/>
        </w:rPr>
        <w:t xml:space="preserve"> ст.1 Закона о јавним набавкама</w:t>
      </w:r>
      <w:r w:rsidR="00B87D7D" w:rsidRPr="00375E2A">
        <w:rPr>
          <w:rFonts w:ascii="Arial" w:eastAsia="Calibri" w:hAnsi="Arial" w:cs="Arial"/>
          <w:sz w:val="20"/>
          <w:szCs w:val="20"/>
          <w:lang w:val="sr-Latn-CS" w:eastAsia="en-US"/>
        </w:rPr>
        <w:t xml:space="preserve">  („Сл. гласник РС” бр.124/2012</w:t>
      </w:r>
      <w:r w:rsidR="00B87D7D" w:rsidRPr="00375E2A">
        <w:rPr>
          <w:rFonts w:ascii="Arial" w:eastAsia="Calibri" w:hAnsi="Arial" w:cs="Arial"/>
          <w:sz w:val="20"/>
          <w:szCs w:val="20"/>
          <w:lang w:eastAsia="en-US"/>
        </w:rPr>
        <w:t>, 14/15 и 68/15,</w:t>
      </w:r>
      <w:r w:rsidR="00B87D7D" w:rsidRPr="00375E2A">
        <w:rPr>
          <w:rFonts w:ascii="Arial" w:eastAsia="Calibri" w:hAnsi="Arial" w:cs="Arial"/>
          <w:sz w:val="20"/>
          <w:szCs w:val="20"/>
          <w:lang w:val="sr-Latn-CS" w:eastAsia="en-US"/>
        </w:rPr>
        <w:t xml:space="preserve"> у даљем тексту: Закон),</w:t>
      </w:r>
      <w:r w:rsidRPr="00375E2A">
        <w:rPr>
          <w:rFonts w:ascii="Arial" w:hAnsi="Arial" w:cs="Arial"/>
          <w:sz w:val="20"/>
          <w:szCs w:val="20"/>
          <w:lang w:val="hr-HR"/>
        </w:rPr>
        <w:t xml:space="preserve">подзаконским актима из ове области, конкурсном документацијом и овим позивом, у циљу </w:t>
      </w:r>
      <w:r w:rsidRPr="00375E2A">
        <w:rPr>
          <w:rFonts w:ascii="Arial" w:hAnsi="Arial" w:cs="Arial"/>
          <w:sz w:val="20"/>
          <w:szCs w:val="20"/>
        </w:rPr>
        <w:t>закључења уговора са изабраним понуђачем.</w:t>
      </w:r>
      <w:r w:rsidR="001D093E">
        <w:rPr>
          <w:rFonts w:ascii="Arial" w:hAnsi="Arial" w:cs="Arial"/>
          <w:sz w:val="20"/>
          <w:szCs w:val="20"/>
        </w:rPr>
        <w:t xml:space="preserve"> </w:t>
      </w:r>
      <w:r w:rsidRPr="00375E2A">
        <w:rPr>
          <w:rFonts w:ascii="Arial" w:hAnsi="Arial" w:cs="Arial"/>
          <w:sz w:val="20"/>
          <w:szCs w:val="20"/>
        </w:rPr>
        <w:t>Редни број набавке је</w:t>
      </w:r>
      <w:r w:rsidR="00ED341F">
        <w:rPr>
          <w:rFonts w:ascii="Arial" w:hAnsi="Arial" w:cs="Arial"/>
          <w:sz w:val="20"/>
          <w:szCs w:val="20"/>
        </w:rPr>
        <w:t xml:space="preserve"> 42/19</w:t>
      </w:r>
      <w:r w:rsidR="00194576" w:rsidRPr="00375E2A">
        <w:rPr>
          <w:rFonts w:ascii="Arial" w:hAnsi="Arial" w:cs="Arial"/>
          <w:color w:val="FF0000"/>
          <w:sz w:val="20"/>
          <w:szCs w:val="20"/>
          <w:lang w:val="sr-Latn-CS"/>
        </w:rPr>
        <w:t>.</w:t>
      </w:r>
    </w:p>
    <w:p w:rsidR="00D86973" w:rsidRPr="00375E2A" w:rsidRDefault="00D86973" w:rsidP="00194576">
      <w:pPr>
        <w:tabs>
          <w:tab w:val="left" w:pos="5488"/>
        </w:tabs>
        <w:jc w:val="both"/>
        <w:rPr>
          <w:rFonts w:ascii="Arial" w:hAnsi="Arial" w:cs="Arial"/>
          <w:color w:val="FF0000"/>
          <w:sz w:val="20"/>
          <w:szCs w:val="20"/>
          <w:lang w:val="sr-Latn-CS"/>
        </w:rPr>
      </w:pPr>
    </w:p>
    <w:p w:rsidR="002F0175" w:rsidRPr="00375E2A" w:rsidRDefault="002F0175" w:rsidP="002F0175">
      <w:pPr>
        <w:autoSpaceDE w:val="0"/>
        <w:autoSpaceDN w:val="0"/>
        <w:adjustRightInd w:val="0"/>
        <w:jc w:val="both"/>
        <w:rPr>
          <w:rFonts w:ascii="Arial" w:hAnsi="Arial" w:cs="Arial"/>
          <w:b/>
          <w:bCs/>
          <w:color w:val="000000"/>
          <w:sz w:val="20"/>
          <w:szCs w:val="20"/>
          <w:u w:val="single"/>
        </w:rPr>
      </w:pPr>
      <w:r w:rsidRPr="00375E2A">
        <w:rPr>
          <w:rFonts w:ascii="Arial" w:hAnsi="Arial" w:cs="Arial"/>
          <w:b/>
          <w:bCs/>
          <w:color w:val="000000"/>
          <w:sz w:val="20"/>
          <w:szCs w:val="20"/>
          <w:u w:val="single"/>
        </w:rPr>
        <w:t>1. Подаци о наручиоцу</w:t>
      </w:r>
    </w:p>
    <w:p w:rsidR="002F0175" w:rsidRDefault="002F0175" w:rsidP="002F0175">
      <w:pPr>
        <w:autoSpaceDE w:val="0"/>
        <w:autoSpaceDN w:val="0"/>
        <w:adjustRightInd w:val="0"/>
        <w:jc w:val="both"/>
        <w:rPr>
          <w:rFonts w:ascii="Arial" w:hAnsi="Arial" w:cs="Arial"/>
          <w:color w:val="000000"/>
          <w:sz w:val="20"/>
          <w:szCs w:val="20"/>
          <w:lang/>
        </w:rPr>
      </w:pPr>
      <w:r w:rsidRPr="00375E2A">
        <w:rPr>
          <w:rFonts w:ascii="Arial" w:hAnsi="Arial" w:cs="Arial"/>
          <w:color w:val="000000"/>
          <w:sz w:val="20"/>
          <w:szCs w:val="20"/>
        </w:rPr>
        <w:t>Матични број: 072</w:t>
      </w:r>
      <w:r w:rsidR="00B87D7D" w:rsidRPr="00375E2A">
        <w:rPr>
          <w:rFonts w:ascii="Arial" w:hAnsi="Arial" w:cs="Arial"/>
          <w:color w:val="000000"/>
          <w:sz w:val="20"/>
          <w:szCs w:val="20"/>
        </w:rPr>
        <w:t>95871, Текући рачун: 160</w:t>
      </w:r>
      <w:r w:rsidRPr="00375E2A">
        <w:rPr>
          <w:rFonts w:ascii="Arial" w:hAnsi="Arial" w:cs="Arial"/>
          <w:color w:val="000000"/>
          <w:sz w:val="20"/>
          <w:szCs w:val="20"/>
        </w:rPr>
        <w:t>-</w:t>
      </w:r>
      <w:r w:rsidR="00B87D7D" w:rsidRPr="00375E2A">
        <w:rPr>
          <w:rFonts w:ascii="Arial" w:hAnsi="Arial" w:cs="Arial"/>
          <w:color w:val="000000"/>
          <w:sz w:val="20"/>
          <w:szCs w:val="20"/>
        </w:rPr>
        <w:t>7462</w:t>
      </w:r>
      <w:r w:rsidRPr="00375E2A">
        <w:rPr>
          <w:rFonts w:ascii="Arial" w:hAnsi="Arial" w:cs="Arial"/>
          <w:color w:val="000000"/>
          <w:sz w:val="20"/>
          <w:szCs w:val="20"/>
        </w:rPr>
        <w:t>-</w:t>
      </w:r>
      <w:r w:rsidR="00B87D7D" w:rsidRPr="00375E2A">
        <w:rPr>
          <w:rFonts w:ascii="Arial" w:hAnsi="Arial" w:cs="Arial"/>
          <w:color w:val="000000"/>
          <w:sz w:val="20"/>
          <w:szCs w:val="20"/>
        </w:rPr>
        <w:t>97</w:t>
      </w:r>
      <w:r w:rsidRPr="00375E2A">
        <w:rPr>
          <w:rFonts w:ascii="Arial" w:hAnsi="Arial" w:cs="Arial"/>
          <w:color w:val="000000"/>
          <w:sz w:val="20"/>
          <w:szCs w:val="20"/>
        </w:rPr>
        <w:t>, ПИБ: 100</w:t>
      </w:r>
      <w:r w:rsidR="00B87D7D" w:rsidRPr="00375E2A">
        <w:rPr>
          <w:rFonts w:ascii="Arial" w:hAnsi="Arial" w:cs="Arial"/>
          <w:color w:val="000000"/>
          <w:sz w:val="20"/>
          <w:szCs w:val="20"/>
        </w:rPr>
        <w:t>187823</w:t>
      </w:r>
      <w:r w:rsidRPr="00375E2A">
        <w:rPr>
          <w:rFonts w:ascii="Arial" w:hAnsi="Arial" w:cs="Arial"/>
          <w:color w:val="000000"/>
          <w:sz w:val="20"/>
          <w:szCs w:val="20"/>
        </w:rPr>
        <w:t>, е-</w:t>
      </w:r>
      <w:r w:rsidRPr="00375E2A">
        <w:rPr>
          <w:rFonts w:ascii="Arial" w:hAnsi="Arial" w:cs="Arial"/>
          <w:color w:val="000000"/>
          <w:sz w:val="20"/>
          <w:szCs w:val="20"/>
          <w:lang w:val="en-US"/>
        </w:rPr>
        <w:t>mail</w:t>
      </w:r>
      <w:r w:rsidRPr="00375E2A">
        <w:rPr>
          <w:rFonts w:ascii="Arial" w:hAnsi="Arial" w:cs="Arial"/>
          <w:color w:val="000000"/>
          <w:sz w:val="20"/>
          <w:szCs w:val="20"/>
          <w:lang w:val="ru-RU"/>
        </w:rPr>
        <w:t>:</w:t>
      </w:r>
      <w:r w:rsidR="00C35E19">
        <w:rPr>
          <w:rFonts w:ascii="Arial" w:hAnsi="Arial" w:cs="Arial"/>
          <w:color w:val="000000"/>
          <w:sz w:val="20"/>
          <w:szCs w:val="20"/>
          <w:lang w:val="ru-RU"/>
        </w:rPr>
        <w:t xml:space="preserve"> </w:t>
      </w:r>
      <w:hyperlink r:id="rId11" w:history="1">
        <w:r w:rsidR="00C35E19" w:rsidRPr="00391A98">
          <w:rPr>
            <w:rStyle w:val="Hyperlink"/>
            <w:rFonts w:ascii="Arial" w:eastAsia="ArialNarrow" w:hAnsi="Arial" w:cs="Arial"/>
            <w:kern w:val="1"/>
            <w:sz w:val="20"/>
            <w:szCs w:val="20"/>
            <w:lang w:val="sr-Latn-CS" w:eastAsia="hi-IN" w:bidi="hi-IN"/>
          </w:rPr>
          <w:t>toplanapirot@gmail.com</w:t>
        </w:r>
      </w:hyperlink>
      <w:r w:rsidRPr="00375E2A">
        <w:rPr>
          <w:rFonts w:ascii="Arial" w:hAnsi="Arial" w:cs="Arial"/>
          <w:color w:val="000000"/>
          <w:sz w:val="20"/>
          <w:szCs w:val="20"/>
          <w:lang w:val="ru-RU"/>
        </w:rPr>
        <w:t xml:space="preserve">, </w:t>
      </w:r>
      <w:r w:rsidRPr="00375E2A">
        <w:rPr>
          <w:rFonts w:ascii="Arial" w:hAnsi="Arial" w:cs="Arial"/>
          <w:color w:val="000000"/>
          <w:sz w:val="20"/>
          <w:szCs w:val="20"/>
        </w:rPr>
        <w:t xml:space="preserve">шифра делатности: 3530, интернет страница: </w:t>
      </w:r>
      <w:hyperlink r:id="rId12" w:history="1">
        <w:r w:rsidR="00D86973" w:rsidRPr="007D0497">
          <w:rPr>
            <w:rStyle w:val="Hyperlink"/>
            <w:rFonts w:ascii="Arial" w:hAnsi="Arial" w:cs="Arial"/>
            <w:sz w:val="20"/>
            <w:szCs w:val="20"/>
          </w:rPr>
          <w:t>www.</w:t>
        </w:r>
        <w:r w:rsidR="00D86973" w:rsidRPr="007D0497">
          <w:rPr>
            <w:rStyle w:val="Hyperlink"/>
            <w:rFonts w:ascii="Arial" w:hAnsi="Arial" w:cs="Arial"/>
            <w:sz w:val="20"/>
            <w:szCs w:val="20"/>
            <w:lang w:val="en-US"/>
          </w:rPr>
          <w:t>toplanapi</w:t>
        </w:r>
        <w:r w:rsidR="00D86973" w:rsidRPr="007D0497">
          <w:rPr>
            <w:rStyle w:val="Hyperlink"/>
            <w:rFonts w:ascii="Arial" w:hAnsi="Arial" w:cs="Arial"/>
            <w:sz w:val="20"/>
            <w:szCs w:val="20"/>
            <w:lang w:val="ru-RU"/>
          </w:rPr>
          <w:t>.</w:t>
        </w:r>
        <w:r w:rsidR="00D86973" w:rsidRPr="007D0497">
          <w:rPr>
            <w:rStyle w:val="Hyperlink"/>
            <w:rFonts w:ascii="Arial" w:hAnsi="Arial" w:cs="Arial"/>
            <w:sz w:val="20"/>
            <w:szCs w:val="20"/>
            <w:lang w:val="en-US"/>
          </w:rPr>
          <w:t>rs</w:t>
        </w:r>
      </w:hyperlink>
      <w:r w:rsidRPr="00375E2A">
        <w:rPr>
          <w:rFonts w:ascii="Arial" w:hAnsi="Arial" w:cs="Arial"/>
          <w:color w:val="000000"/>
          <w:sz w:val="20"/>
          <w:szCs w:val="20"/>
          <w:lang w:val="ru-RU"/>
        </w:rPr>
        <w:t>.</w:t>
      </w:r>
    </w:p>
    <w:p w:rsidR="00D86973" w:rsidRPr="00D86973" w:rsidRDefault="00D86973" w:rsidP="002F0175">
      <w:pPr>
        <w:autoSpaceDE w:val="0"/>
        <w:autoSpaceDN w:val="0"/>
        <w:adjustRightInd w:val="0"/>
        <w:jc w:val="both"/>
        <w:rPr>
          <w:rFonts w:ascii="Arial" w:hAnsi="Arial" w:cs="Arial"/>
          <w:color w:val="000000"/>
          <w:sz w:val="20"/>
          <w:szCs w:val="20"/>
          <w:lang/>
        </w:rPr>
      </w:pPr>
    </w:p>
    <w:p w:rsidR="002F0175" w:rsidRPr="00D86973" w:rsidRDefault="002F0175" w:rsidP="002F0175">
      <w:pPr>
        <w:autoSpaceDE w:val="0"/>
        <w:autoSpaceDN w:val="0"/>
        <w:adjustRightInd w:val="0"/>
        <w:jc w:val="both"/>
        <w:rPr>
          <w:rFonts w:ascii="Arial" w:hAnsi="Arial" w:cs="Arial"/>
          <w:b/>
          <w:color w:val="000000"/>
          <w:sz w:val="20"/>
          <w:szCs w:val="20"/>
          <w:u w:val="single"/>
          <w:lang/>
        </w:rPr>
      </w:pPr>
      <w:r w:rsidRPr="00375E2A">
        <w:rPr>
          <w:rFonts w:ascii="Arial" w:hAnsi="Arial" w:cs="Arial"/>
          <w:b/>
          <w:color w:val="000000"/>
          <w:sz w:val="20"/>
          <w:szCs w:val="20"/>
          <w:u w:val="single"/>
        </w:rPr>
        <w:t>2. Врста наручиоца</w:t>
      </w:r>
    </w:p>
    <w:p w:rsidR="002F0175" w:rsidRDefault="002F0175" w:rsidP="002F0175">
      <w:pPr>
        <w:autoSpaceDE w:val="0"/>
        <w:autoSpaceDN w:val="0"/>
        <w:adjustRightInd w:val="0"/>
        <w:jc w:val="both"/>
        <w:rPr>
          <w:rFonts w:ascii="Arial" w:hAnsi="Arial" w:cs="Arial"/>
          <w:sz w:val="20"/>
          <w:szCs w:val="20"/>
          <w:lang/>
        </w:rPr>
      </w:pPr>
      <w:r w:rsidRPr="00375E2A">
        <w:rPr>
          <w:rFonts w:ascii="Arial" w:hAnsi="Arial" w:cs="Arial"/>
          <w:color w:val="000000"/>
          <w:sz w:val="20"/>
          <w:szCs w:val="20"/>
        </w:rPr>
        <w:t xml:space="preserve">Jавно комунално предузеће </w:t>
      </w:r>
      <w:r w:rsidR="00343FB5" w:rsidRPr="00375E2A">
        <w:rPr>
          <w:rFonts w:ascii="Arial" w:hAnsi="Arial" w:cs="Arial"/>
          <w:color w:val="000000"/>
          <w:sz w:val="20"/>
          <w:szCs w:val="20"/>
        </w:rPr>
        <w:t>“Градска топлана“</w:t>
      </w:r>
      <w:r w:rsidR="00B87D7D" w:rsidRPr="00375E2A">
        <w:rPr>
          <w:rFonts w:ascii="Arial" w:hAnsi="Arial" w:cs="Arial"/>
          <w:sz w:val="20"/>
          <w:szCs w:val="20"/>
        </w:rPr>
        <w:t>Пирот</w:t>
      </w:r>
    </w:p>
    <w:p w:rsidR="00D86973" w:rsidRPr="00D86973" w:rsidRDefault="00D86973" w:rsidP="002F0175">
      <w:pPr>
        <w:autoSpaceDE w:val="0"/>
        <w:autoSpaceDN w:val="0"/>
        <w:adjustRightInd w:val="0"/>
        <w:jc w:val="both"/>
        <w:rPr>
          <w:rFonts w:ascii="Arial" w:hAnsi="Arial" w:cs="Arial"/>
          <w:color w:val="000000"/>
          <w:sz w:val="20"/>
          <w:szCs w:val="20"/>
          <w:lang/>
        </w:rPr>
      </w:pPr>
    </w:p>
    <w:p w:rsidR="002F0175" w:rsidRPr="00375E2A" w:rsidRDefault="002F0175" w:rsidP="002F0175">
      <w:pPr>
        <w:autoSpaceDE w:val="0"/>
        <w:autoSpaceDN w:val="0"/>
        <w:adjustRightInd w:val="0"/>
        <w:jc w:val="both"/>
        <w:rPr>
          <w:rFonts w:ascii="Arial" w:hAnsi="Arial" w:cs="Arial"/>
          <w:b/>
          <w:sz w:val="20"/>
          <w:szCs w:val="20"/>
          <w:u w:val="single"/>
        </w:rPr>
      </w:pPr>
      <w:r w:rsidRPr="00375E2A">
        <w:rPr>
          <w:rFonts w:ascii="Arial" w:hAnsi="Arial" w:cs="Arial"/>
          <w:b/>
          <w:sz w:val="20"/>
          <w:szCs w:val="20"/>
          <w:u w:val="single"/>
        </w:rPr>
        <w:t>3. Врста поступка јавне набавке:</w:t>
      </w:r>
    </w:p>
    <w:p w:rsidR="00B87D7D" w:rsidRPr="00375E2A" w:rsidRDefault="00B87D7D" w:rsidP="00B87D7D">
      <w:pPr>
        <w:pStyle w:val="Subtitle"/>
        <w:jc w:val="both"/>
        <w:rPr>
          <w:rFonts w:ascii="Arial" w:hAnsi="Arial" w:cs="Arial"/>
          <w:b w:val="0"/>
          <w:sz w:val="20"/>
          <w:lang w:val="en-US"/>
        </w:rPr>
      </w:pPr>
      <w:r w:rsidRPr="00375E2A">
        <w:rPr>
          <w:rFonts w:ascii="Arial" w:hAnsi="Arial" w:cs="Arial"/>
          <w:b w:val="0"/>
          <w:sz w:val="20"/>
        </w:rPr>
        <w:t>ПОСТУПАК  НАБАВКЕ</w:t>
      </w:r>
      <w:r w:rsidRPr="00375E2A">
        <w:rPr>
          <w:rFonts w:ascii="Arial" w:hAnsi="Arial" w:cs="Arial"/>
          <w:b w:val="0"/>
          <w:sz w:val="20"/>
          <w:lang w:val="sr-Cyrl-CS"/>
        </w:rPr>
        <w:t>У ОБЛАСТИ ЕНЕРГЕТИКЕ НА КОЈУ СЕ ЗАКОН НЕПРИМЕЊУЈЕ У СКЛАДУ СА чл.122 ст.1 тч.4  а у вези чл.119 ст.1 Закона о јавним набавкама</w:t>
      </w:r>
    </w:p>
    <w:p w:rsidR="002F0175" w:rsidRDefault="002F0175" w:rsidP="00B87D7D">
      <w:pPr>
        <w:pStyle w:val="Subtitle"/>
        <w:jc w:val="both"/>
        <w:rPr>
          <w:rFonts w:ascii="Arial" w:hAnsi="Arial" w:cs="Arial"/>
          <w:color w:val="000000"/>
          <w:sz w:val="20"/>
        </w:rPr>
      </w:pPr>
      <w:r w:rsidRPr="00375E2A">
        <w:rPr>
          <w:rFonts w:ascii="Arial" w:hAnsi="Arial" w:cs="Arial"/>
          <w:color w:val="000000"/>
          <w:sz w:val="20"/>
        </w:rPr>
        <w:t>Набавка се спроводи ради закључења уговора о набавци</w:t>
      </w:r>
      <w:r w:rsidR="00974579">
        <w:rPr>
          <w:rFonts w:ascii="Arial" w:hAnsi="Arial" w:cs="Arial"/>
          <w:color w:val="000000"/>
          <w:sz w:val="20"/>
        </w:rPr>
        <w:t xml:space="preserve"> бр.42/19</w:t>
      </w:r>
      <w:r w:rsidRPr="00375E2A">
        <w:rPr>
          <w:rFonts w:ascii="Arial" w:hAnsi="Arial" w:cs="Arial"/>
          <w:color w:val="000000"/>
          <w:sz w:val="20"/>
        </w:rPr>
        <w:t>.</w:t>
      </w:r>
    </w:p>
    <w:p w:rsidR="00D86973" w:rsidRPr="00375E2A" w:rsidRDefault="00D86973" w:rsidP="00B87D7D">
      <w:pPr>
        <w:pStyle w:val="Subtitle"/>
        <w:jc w:val="both"/>
        <w:rPr>
          <w:rFonts w:ascii="Arial" w:hAnsi="Arial" w:cs="Arial"/>
          <w:color w:val="000000"/>
          <w:sz w:val="20"/>
        </w:rPr>
      </w:pPr>
    </w:p>
    <w:p w:rsidR="002F0175" w:rsidRPr="00375E2A" w:rsidRDefault="002F0175" w:rsidP="002F0175">
      <w:pPr>
        <w:autoSpaceDE w:val="0"/>
        <w:autoSpaceDN w:val="0"/>
        <w:adjustRightInd w:val="0"/>
        <w:jc w:val="both"/>
        <w:rPr>
          <w:rFonts w:ascii="Arial" w:hAnsi="Arial" w:cs="Arial"/>
          <w:b/>
          <w:color w:val="000000"/>
          <w:sz w:val="20"/>
          <w:szCs w:val="20"/>
          <w:u w:val="single"/>
        </w:rPr>
      </w:pPr>
      <w:r w:rsidRPr="00375E2A">
        <w:rPr>
          <w:rFonts w:ascii="Arial" w:hAnsi="Arial" w:cs="Arial"/>
          <w:b/>
          <w:color w:val="000000"/>
          <w:sz w:val="20"/>
          <w:szCs w:val="20"/>
          <w:u w:val="single"/>
        </w:rPr>
        <w:t>4. Опис предмета јавне набавке:</w:t>
      </w:r>
    </w:p>
    <w:p w:rsidR="009E66A8" w:rsidRPr="00B87C38" w:rsidRDefault="001D093E" w:rsidP="001D093E">
      <w:pPr>
        <w:rPr>
          <w:rFonts w:ascii="Arial" w:hAnsi="Arial" w:cs="Arial"/>
          <w:color w:val="000000"/>
          <w:sz w:val="20"/>
          <w:szCs w:val="20"/>
        </w:rPr>
      </w:pPr>
      <w:r>
        <w:rPr>
          <w:rFonts w:ascii="Arial" w:hAnsi="Arial" w:cs="Arial"/>
          <w:sz w:val="20"/>
          <w:szCs w:val="20"/>
        </w:rPr>
        <w:t xml:space="preserve">-    </w:t>
      </w:r>
      <w:r w:rsidR="00DD6434">
        <w:rPr>
          <w:rFonts w:ascii="Arial" w:hAnsi="Arial" w:cs="Arial"/>
          <w:sz w:val="20"/>
          <w:szCs w:val="20"/>
        </w:rPr>
        <w:t xml:space="preserve">Набавка енергента за грејну сезону 2019/2020 - </w:t>
      </w:r>
      <w:r w:rsidR="00252673" w:rsidRPr="00375E2A">
        <w:rPr>
          <w:rFonts w:ascii="Arial" w:hAnsi="Arial" w:cs="Arial"/>
          <w:sz w:val="20"/>
          <w:szCs w:val="20"/>
        </w:rPr>
        <w:t xml:space="preserve">УЉЕ ЗА ЛОЖЕЊЕ- </w:t>
      </w:r>
      <w:r w:rsidR="00E9304F" w:rsidRPr="00375E2A">
        <w:rPr>
          <w:rFonts w:ascii="Arial" w:hAnsi="Arial" w:cs="Arial"/>
          <w:sz w:val="20"/>
          <w:szCs w:val="20"/>
        </w:rPr>
        <w:t>МАЗУТ СРЕДЊИ С</w:t>
      </w:r>
      <w:r w:rsidR="00011D1E" w:rsidRPr="00375E2A">
        <w:rPr>
          <w:rFonts w:ascii="Arial" w:hAnsi="Arial" w:cs="Arial"/>
          <w:sz w:val="20"/>
          <w:szCs w:val="20"/>
        </w:rPr>
        <w:t xml:space="preserve"> И МАЗУТ НСГ-С</w:t>
      </w:r>
      <w:r w:rsidR="00506C9F" w:rsidRPr="00375E2A">
        <w:rPr>
          <w:rFonts w:ascii="Arial" w:hAnsi="Arial" w:cs="Arial"/>
          <w:sz w:val="20"/>
          <w:szCs w:val="20"/>
        </w:rPr>
        <w:t xml:space="preserve"> –</w:t>
      </w:r>
      <w:r w:rsidRPr="001D093E">
        <w:rPr>
          <w:rFonts w:ascii="Arial" w:eastAsia="Calibri" w:hAnsi="Arial" w:cs="Arial"/>
          <w:b/>
          <w:bCs/>
          <w:sz w:val="20"/>
          <w:szCs w:val="20"/>
          <w:lang w:eastAsia="en-US"/>
        </w:rPr>
        <w:t xml:space="preserve"> </w:t>
      </w:r>
      <w:r w:rsidRPr="00B87C38">
        <w:rPr>
          <w:rFonts w:ascii="Arial" w:eastAsia="Calibri" w:hAnsi="Arial" w:cs="Arial"/>
          <w:bCs/>
          <w:sz w:val="20"/>
          <w:szCs w:val="20"/>
          <w:lang w:eastAsia="en-US"/>
        </w:rPr>
        <w:t>у количини од 1400 тона</w:t>
      </w:r>
      <w:r w:rsidR="00AC5C1C" w:rsidRPr="00AC5C1C">
        <w:rPr>
          <w:rFonts w:ascii="Arial" w:hAnsi="Arial" w:cs="Arial"/>
          <w:b/>
          <w:sz w:val="20"/>
          <w:szCs w:val="20"/>
        </w:rPr>
        <w:t xml:space="preserve"> </w:t>
      </w:r>
      <w:r w:rsidR="00AC5C1C" w:rsidRPr="00D148F6">
        <w:rPr>
          <w:rFonts w:ascii="Arial" w:hAnsi="Arial" w:cs="Arial"/>
          <w:sz w:val="20"/>
          <w:szCs w:val="20"/>
        </w:rPr>
        <w:t xml:space="preserve">за период  </w:t>
      </w:r>
      <w:r w:rsidR="008F5154">
        <w:rPr>
          <w:rFonts w:ascii="Arial" w:hAnsi="Arial" w:cs="Arial"/>
          <w:sz w:val="20"/>
          <w:szCs w:val="20"/>
        </w:rPr>
        <w:t xml:space="preserve">од дана потписивања Уговора </w:t>
      </w:r>
      <w:r w:rsidR="00AC5C1C" w:rsidRPr="00D148F6">
        <w:rPr>
          <w:rFonts w:ascii="Arial" w:hAnsi="Arial" w:cs="Arial"/>
          <w:sz w:val="20"/>
          <w:szCs w:val="20"/>
        </w:rPr>
        <w:t>до 31.12.2019 године</w:t>
      </w:r>
      <w:r w:rsidR="00AC5C1C">
        <w:rPr>
          <w:rFonts w:ascii="Arial" w:hAnsi="Arial" w:cs="Arial"/>
          <w:b/>
          <w:sz w:val="20"/>
          <w:szCs w:val="20"/>
        </w:rPr>
        <w:t>,</w:t>
      </w:r>
      <w:r w:rsidR="00B87C38" w:rsidRPr="00B87C38">
        <w:rPr>
          <w:rFonts w:ascii="Arial" w:eastAsia="Calibri" w:hAnsi="Arial" w:cs="Arial"/>
          <w:bCs/>
          <w:sz w:val="20"/>
          <w:szCs w:val="20"/>
          <w:lang w:eastAsia="en-US"/>
        </w:rPr>
        <w:t xml:space="preserve"> </w:t>
      </w:r>
      <w:r w:rsidRPr="00B87C38">
        <w:rPr>
          <w:rFonts w:ascii="Arial" w:hAnsi="Arial" w:cs="Arial"/>
          <w:color w:val="000000"/>
          <w:sz w:val="20"/>
          <w:szCs w:val="20"/>
        </w:rPr>
        <w:t>б</w:t>
      </w:r>
      <w:r w:rsidRPr="00B87C38">
        <w:rPr>
          <w:rFonts w:ascii="Arial" w:hAnsi="Arial" w:cs="Arial"/>
          <w:color w:val="000000"/>
          <w:sz w:val="20"/>
          <w:szCs w:val="20"/>
          <w:lang w:val="sr-Latn-CS"/>
        </w:rPr>
        <w:t xml:space="preserve">р. набавке </w:t>
      </w:r>
      <w:r w:rsidRPr="00B87C38">
        <w:rPr>
          <w:rFonts w:ascii="Arial" w:hAnsi="Arial" w:cs="Arial"/>
          <w:color w:val="000000"/>
          <w:sz w:val="20"/>
          <w:szCs w:val="20"/>
        </w:rPr>
        <w:t>42/19;</w:t>
      </w:r>
    </w:p>
    <w:p w:rsidR="00506C9F" w:rsidRPr="007221FD" w:rsidRDefault="00506C9F" w:rsidP="00506C9F">
      <w:pPr>
        <w:numPr>
          <w:ilvl w:val="0"/>
          <w:numId w:val="12"/>
        </w:numPr>
        <w:jc w:val="both"/>
        <w:rPr>
          <w:rFonts w:ascii="Arial" w:hAnsi="Arial" w:cs="Arial"/>
          <w:sz w:val="20"/>
          <w:szCs w:val="20"/>
        </w:rPr>
      </w:pPr>
      <w:r w:rsidRPr="007221FD">
        <w:rPr>
          <w:rFonts w:ascii="Arial" w:hAnsi="Arial" w:cs="Arial"/>
          <w:sz w:val="20"/>
          <w:szCs w:val="20"/>
        </w:rPr>
        <w:lastRenderedPageBreak/>
        <w:t xml:space="preserve"> </w:t>
      </w:r>
      <w:r w:rsidR="00DE5799" w:rsidRPr="007221FD">
        <w:rPr>
          <w:rFonts w:ascii="Arial" w:hAnsi="Arial" w:cs="Arial"/>
          <w:sz w:val="20"/>
          <w:szCs w:val="20"/>
        </w:rPr>
        <w:t xml:space="preserve">Набавка  из Општег речника набавки – </w:t>
      </w:r>
      <w:r w:rsidR="001B7733" w:rsidRPr="007221FD">
        <w:rPr>
          <w:rFonts w:ascii="Arial" w:hAnsi="Arial" w:cs="Arial"/>
          <w:sz w:val="20"/>
          <w:szCs w:val="20"/>
        </w:rPr>
        <w:t>09000000 – Нафтни деривати, гориво, елктрична енергија и други извори енергије</w:t>
      </w:r>
      <w:r w:rsidR="00B87C38">
        <w:rPr>
          <w:rFonts w:ascii="Arial" w:hAnsi="Arial" w:cs="Arial"/>
          <w:sz w:val="20"/>
          <w:szCs w:val="20"/>
        </w:rPr>
        <w:t>,</w:t>
      </w:r>
      <w:r w:rsidR="007221FD">
        <w:rPr>
          <w:rFonts w:ascii="Arial" w:hAnsi="Arial" w:cs="Arial"/>
          <w:sz w:val="20"/>
          <w:szCs w:val="20"/>
        </w:rPr>
        <w:t xml:space="preserve"> </w:t>
      </w:r>
      <w:r w:rsidR="00DE5799" w:rsidRPr="007221FD">
        <w:rPr>
          <w:rFonts w:ascii="Arial" w:hAnsi="Arial" w:cs="Arial"/>
          <w:sz w:val="20"/>
          <w:szCs w:val="20"/>
        </w:rPr>
        <w:t xml:space="preserve">09135000 – Уље за ложење - </w:t>
      </w:r>
      <w:r w:rsidRPr="007221FD">
        <w:rPr>
          <w:rFonts w:ascii="Arial" w:hAnsi="Arial" w:cs="Arial"/>
          <w:sz w:val="20"/>
          <w:szCs w:val="20"/>
          <w:lang w:val="hr-HR"/>
        </w:rPr>
        <w:t>кој</w:t>
      </w:r>
      <w:r w:rsidR="00DE5799" w:rsidRPr="007221FD">
        <w:rPr>
          <w:rFonts w:ascii="Arial" w:hAnsi="Arial" w:cs="Arial"/>
          <w:sz w:val="20"/>
          <w:szCs w:val="20"/>
          <w:lang w:val="hr-HR"/>
        </w:rPr>
        <w:t>e</w:t>
      </w:r>
      <w:r w:rsidRPr="007221FD">
        <w:rPr>
          <w:rFonts w:ascii="Arial" w:hAnsi="Arial" w:cs="Arial"/>
          <w:sz w:val="20"/>
          <w:szCs w:val="20"/>
          <w:lang w:val="hr-HR"/>
        </w:rPr>
        <w:t xml:space="preserve"> ће се испоручивати сукцесивно </w:t>
      </w:r>
      <w:r w:rsidR="00C35E19" w:rsidRPr="007221FD">
        <w:rPr>
          <w:rFonts w:ascii="Arial" w:hAnsi="Arial" w:cs="Arial"/>
          <w:sz w:val="20"/>
          <w:szCs w:val="20"/>
        </w:rPr>
        <w:t>до уговорених количина</w:t>
      </w:r>
      <w:r w:rsidR="007221FD">
        <w:rPr>
          <w:rFonts w:ascii="Arial" w:hAnsi="Arial" w:cs="Arial"/>
          <w:sz w:val="20"/>
          <w:szCs w:val="20"/>
        </w:rPr>
        <w:t xml:space="preserve"> </w:t>
      </w:r>
      <w:r w:rsidRPr="007221FD">
        <w:rPr>
          <w:rFonts w:ascii="Arial" w:hAnsi="Arial" w:cs="Arial"/>
          <w:sz w:val="20"/>
          <w:szCs w:val="20"/>
          <w:lang w:val="hr-HR"/>
        </w:rPr>
        <w:t xml:space="preserve">у свему према условима и спецификацији Наручиоца </w:t>
      </w:r>
      <w:r w:rsidRPr="007221FD">
        <w:rPr>
          <w:rFonts w:ascii="Arial" w:hAnsi="Arial" w:cs="Arial"/>
          <w:sz w:val="20"/>
          <w:szCs w:val="20"/>
          <w:shd w:val="clear" w:color="auto" w:fill="FFFFFF"/>
          <w:lang w:val="hr-HR"/>
        </w:rPr>
        <w:t xml:space="preserve">из </w:t>
      </w:r>
      <w:r w:rsidRPr="007221FD">
        <w:rPr>
          <w:rFonts w:ascii="Arial" w:hAnsi="Arial" w:cs="Arial"/>
          <w:sz w:val="20"/>
          <w:szCs w:val="20"/>
          <w:lang w:val="hr-HR"/>
        </w:rPr>
        <w:t>конкурсне документације</w:t>
      </w:r>
      <w:r w:rsidRPr="007221FD">
        <w:rPr>
          <w:rFonts w:ascii="Arial" w:hAnsi="Arial" w:cs="Arial"/>
          <w:sz w:val="20"/>
          <w:szCs w:val="20"/>
        </w:rPr>
        <w:t xml:space="preserve"> и</w:t>
      </w:r>
      <w:r w:rsidR="0087174E">
        <w:rPr>
          <w:rFonts w:ascii="Arial" w:hAnsi="Arial" w:cs="Arial"/>
          <w:sz w:val="20"/>
          <w:szCs w:val="20"/>
        </w:rPr>
        <w:t xml:space="preserve"> </w:t>
      </w:r>
      <w:r w:rsidRPr="007221FD">
        <w:rPr>
          <w:rFonts w:ascii="Arial" w:hAnsi="Arial" w:cs="Arial"/>
          <w:sz w:val="20"/>
          <w:szCs w:val="20"/>
        </w:rPr>
        <w:t>назначеним количинама и то</w:t>
      </w:r>
      <w:r w:rsidRPr="007221FD">
        <w:rPr>
          <w:rFonts w:ascii="Arial" w:hAnsi="Arial" w:cs="Arial"/>
          <w:sz w:val="20"/>
          <w:szCs w:val="20"/>
          <w:lang w:val="hr-HR"/>
        </w:rPr>
        <w:t>:</w:t>
      </w:r>
    </w:p>
    <w:p w:rsidR="002A7DB9" w:rsidRPr="00375E2A" w:rsidRDefault="00E9304F" w:rsidP="002A7DB9">
      <w:pPr>
        <w:numPr>
          <w:ilvl w:val="0"/>
          <w:numId w:val="12"/>
        </w:numPr>
        <w:contextualSpacing/>
        <w:jc w:val="both"/>
        <w:rPr>
          <w:rFonts w:ascii="Arial" w:hAnsi="Arial" w:cs="Arial"/>
          <w:sz w:val="20"/>
          <w:szCs w:val="20"/>
          <w:lang w:val="sr-Latn-CS"/>
        </w:rPr>
      </w:pPr>
      <w:r w:rsidRPr="00375E2A">
        <w:rPr>
          <w:rFonts w:ascii="Arial" w:hAnsi="Arial" w:cs="Arial"/>
          <w:sz w:val="20"/>
          <w:szCs w:val="20"/>
        </w:rPr>
        <w:t xml:space="preserve">Мазут </w:t>
      </w:r>
      <w:r w:rsidR="006239B0" w:rsidRPr="00375E2A">
        <w:rPr>
          <w:rFonts w:ascii="Arial" w:hAnsi="Arial" w:cs="Arial"/>
          <w:sz w:val="20"/>
          <w:szCs w:val="20"/>
        </w:rPr>
        <w:t>за производњу топлотне енергије-уље за ложење средње</w:t>
      </w:r>
      <w:r w:rsidRPr="00375E2A">
        <w:rPr>
          <w:rFonts w:ascii="Arial" w:hAnsi="Arial" w:cs="Arial"/>
          <w:sz w:val="20"/>
          <w:szCs w:val="20"/>
        </w:rPr>
        <w:t xml:space="preserve"> С</w:t>
      </w:r>
      <w:r w:rsidR="006239B0" w:rsidRPr="00375E2A">
        <w:rPr>
          <w:rFonts w:ascii="Arial" w:hAnsi="Arial" w:cs="Arial"/>
          <w:sz w:val="20"/>
          <w:szCs w:val="20"/>
        </w:rPr>
        <w:t xml:space="preserve">- у количини од </w:t>
      </w:r>
      <w:r w:rsidR="00ED341F">
        <w:rPr>
          <w:rFonts w:ascii="Arial" w:hAnsi="Arial" w:cs="Arial"/>
          <w:sz w:val="20"/>
          <w:szCs w:val="20"/>
        </w:rPr>
        <w:t xml:space="preserve">1.200. </w:t>
      </w:r>
      <w:r w:rsidR="0087174E">
        <w:rPr>
          <w:rFonts w:ascii="Arial" w:hAnsi="Arial" w:cs="Arial"/>
          <w:sz w:val="20"/>
          <w:szCs w:val="20"/>
        </w:rPr>
        <w:t>т.</w:t>
      </w:r>
      <w:r w:rsidR="00ED341F">
        <w:rPr>
          <w:rFonts w:ascii="Arial" w:hAnsi="Arial" w:cs="Arial"/>
          <w:sz w:val="20"/>
          <w:szCs w:val="20"/>
        </w:rPr>
        <w:t xml:space="preserve"> д</w:t>
      </w:r>
      <w:r w:rsidR="002A7DB9" w:rsidRPr="00375E2A">
        <w:rPr>
          <w:rFonts w:ascii="Arial" w:hAnsi="Arial" w:cs="Arial"/>
          <w:sz w:val="20"/>
          <w:szCs w:val="20"/>
        </w:rPr>
        <w:t>оње топлотне вредности: 40</w:t>
      </w:r>
      <w:r w:rsidR="002A7DB9" w:rsidRPr="00375E2A">
        <w:rPr>
          <w:rFonts w:ascii="Arial" w:hAnsi="Arial" w:cs="Arial"/>
          <w:sz w:val="20"/>
          <w:szCs w:val="20"/>
          <w:lang w:val="sr-Latn-CS"/>
        </w:rPr>
        <w:t xml:space="preserve">.00 </w:t>
      </w:r>
      <w:r w:rsidR="002A7DB9" w:rsidRPr="00375E2A">
        <w:rPr>
          <w:rFonts w:ascii="Arial" w:hAnsi="Arial" w:cs="Arial"/>
          <w:sz w:val="20"/>
          <w:szCs w:val="20"/>
        </w:rPr>
        <w:t>МЈ/</w:t>
      </w:r>
      <w:r w:rsidR="002A7DB9" w:rsidRPr="00375E2A">
        <w:rPr>
          <w:rFonts w:ascii="Arial" w:hAnsi="Arial" w:cs="Arial"/>
          <w:sz w:val="20"/>
          <w:szCs w:val="20"/>
          <w:lang w:val="en-US"/>
        </w:rPr>
        <w:t xml:space="preserve">kg </w:t>
      </w:r>
    </w:p>
    <w:p w:rsidR="002A7DB9" w:rsidRPr="00375E2A" w:rsidRDefault="006239B0" w:rsidP="002A7DB9">
      <w:pPr>
        <w:numPr>
          <w:ilvl w:val="0"/>
          <w:numId w:val="12"/>
        </w:numPr>
        <w:contextualSpacing/>
        <w:jc w:val="both"/>
        <w:rPr>
          <w:rFonts w:ascii="Arial" w:hAnsi="Arial" w:cs="Arial"/>
          <w:sz w:val="20"/>
          <w:szCs w:val="20"/>
          <w:lang w:val="sr-Latn-CS"/>
        </w:rPr>
      </w:pPr>
      <w:r w:rsidRPr="00375E2A">
        <w:rPr>
          <w:rFonts w:ascii="Arial" w:hAnsi="Arial" w:cs="Arial"/>
          <w:sz w:val="20"/>
          <w:szCs w:val="20"/>
        </w:rPr>
        <w:t xml:space="preserve">и Мазут НСГ-С – у количини од </w:t>
      </w:r>
      <w:r w:rsidR="00ED341F" w:rsidRPr="0087174E">
        <w:rPr>
          <w:rFonts w:ascii="Arial" w:hAnsi="Arial" w:cs="Arial"/>
          <w:sz w:val="20"/>
          <w:szCs w:val="20"/>
        </w:rPr>
        <w:t>2</w:t>
      </w:r>
      <w:r w:rsidR="00011D1E" w:rsidRPr="0087174E">
        <w:rPr>
          <w:rFonts w:ascii="Arial" w:hAnsi="Arial" w:cs="Arial"/>
          <w:sz w:val="20"/>
          <w:szCs w:val="20"/>
        </w:rPr>
        <w:t>00</w:t>
      </w:r>
      <w:r w:rsidR="00C35E19" w:rsidRPr="0087174E">
        <w:rPr>
          <w:rFonts w:ascii="Arial" w:hAnsi="Arial" w:cs="Arial"/>
          <w:sz w:val="20"/>
          <w:szCs w:val="20"/>
        </w:rPr>
        <w:t>.</w:t>
      </w:r>
      <w:r w:rsidR="0087174E" w:rsidRPr="0087174E">
        <w:rPr>
          <w:rFonts w:ascii="Arial" w:hAnsi="Arial" w:cs="Arial"/>
          <w:sz w:val="20"/>
          <w:szCs w:val="20"/>
        </w:rPr>
        <w:t>т</w:t>
      </w:r>
      <w:r w:rsidR="0087174E">
        <w:rPr>
          <w:rFonts w:ascii="Arial" w:hAnsi="Arial" w:cs="Arial"/>
          <w:color w:val="FF0000"/>
          <w:sz w:val="20"/>
          <w:szCs w:val="20"/>
        </w:rPr>
        <w:t>.</w:t>
      </w:r>
      <w:r w:rsidR="002A7DB9" w:rsidRPr="00375E2A">
        <w:rPr>
          <w:rFonts w:ascii="Arial" w:hAnsi="Arial" w:cs="Arial"/>
          <w:sz w:val="20"/>
          <w:szCs w:val="20"/>
        </w:rPr>
        <w:t xml:space="preserve"> доње топлотне вредности: 40</w:t>
      </w:r>
      <w:r w:rsidR="002A7DB9" w:rsidRPr="00375E2A">
        <w:rPr>
          <w:rFonts w:ascii="Arial" w:hAnsi="Arial" w:cs="Arial"/>
          <w:sz w:val="20"/>
          <w:szCs w:val="20"/>
          <w:lang w:val="sr-Latn-CS"/>
        </w:rPr>
        <w:t>.</w:t>
      </w:r>
      <w:r w:rsidR="002A7DB9" w:rsidRPr="00375E2A">
        <w:rPr>
          <w:rFonts w:ascii="Arial" w:hAnsi="Arial" w:cs="Arial"/>
          <w:sz w:val="20"/>
          <w:szCs w:val="20"/>
        </w:rPr>
        <w:t>5</w:t>
      </w:r>
      <w:r w:rsidR="002A7DB9" w:rsidRPr="00375E2A">
        <w:rPr>
          <w:rFonts w:ascii="Arial" w:hAnsi="Arial" w:cs="Arial"/>
          <w:sz w:val="20"/>
          <w:szCs w:val="20"/>
          <w:lang w:val="sr-Latn-CS"/>
        </w:rPr>
        <w:t xml:space="preserve">0 </w:t>
      </w:r>
      <w:r w:rsidR="002A7DB9" w:rsidRPr="00375E2A">
        <w:rPr>
          <w:rFonts w:ascii="Arial" w:hAnsi="Arial" w:cs="Arial"/>
          <w:sz w:val="20"/>
          <w:szCs w:val="20"/>
        </w:rPr>
        <w:t>МЈ/</w:t>
      </w:r>
      <w:r w:rsidR="002A7DB9" w:rsidRPr="00375E2A">
        <w:rPr>
          <w:rFonts w:ascii="Arial" w:hAnsi="Arial" w:cs="Arial"/>
          <w:sz w:val="20"/>
          <w:szCs w:val="20"/>
          <w:lang w:val="en-US"/>
        </w:rPr>
        <w:t xml:space="preserve">kg </w:t>
      </w:r>
    </w:p>
    <w:p w:rsidR="00D148F6" w:rsidRPr="00D148F6" w:rsidRDefault="00506C9F" w:rsidP="00F55543">
      <w:pPr>
        <w:numPr>
          <w:ilvl w:val="0"/>
          <w:numId w:val="12"/>
        </w:numPr>
        <w:contextualSpacing/>
        <w:jc w:val="both"/>
        <w:rPr>
          <w:rFonts w:ascii="Arial" w:hAnsi="Arial" w:cs="Arial"/>
          <w:sz w:val="20"/>
          <w:szCs w:val="20"/>
          <w:lang w:val="sr-Latn-CS"/>
        </w:rPr>
      </w:pPr>
      <w:r w:rsidRPr="00375E2A">
        <w:rPr>
          <w:rFonts w:ascii="Arial" w:hAnsi="Arial" w:cs="Arial"/>
          <w:sz w:val="20"/>
          <w:szCs w:val="20"/>
          <w:lang w:val="sr-Latn-CS"/>
        </w:rPr>
        <w:t>Врсте и количине предметн</w:t>
      </w:r>
      <w:r w:rsidRPr="00375E2A">
        <w:rPr>
          <w:rFonts w:ascii="Arial" w:hAnsi="Arial" w:cs="Arial"/>
          <w:sz w:val="20"/>
          <w:szCs w:val="20"/>
        </w:rPr>
        <w:t>ог</w:t>
      </w:r>
      <w:r w:rsidRPr="00375E2A">
        <w:rPr>
          <w:rFonts w:ascii="Arial" w:hAnsi="Arial" w:cs="Arial"/>
          <w:sz w:val="20"/>
          <w:szCs w:val="20"/>
          <w:lang w:val="sr-Latn-CS"/>
        </w:rPr>
        <w:t xml:space="preserve"> добра дате су</w:t>
      </w:r>
      <w:r w:rsidR="00252673" w:rsidRPr="00375E2A">
        <w:rPr>
          <w:rFonts w:ascii="Arial" w:hAnsi="Arial" w:cs="Arial"/>
          <w:sz w:val="20"/>
          <w:szCs w:val="20"/>
        </w:rPr>
        <w:t xml:space="preserve"> за</w:t>
      </w:r>
      <w:r w:rsidR="003D7613">
        <w:rPr>
          <w:rFonts w:ascii="Arial" w:hAnsi="Arial" w:cs="Arial"/>
          <w:sz w:val="20"/>
          <w:szCs w:val="20"/>
        </w:rPr>
        <w:t xml:space="preserve"> грејну сезону 2019/2020 за </w:t>
      </w:r>
      <w:r w:rsidR="00252673" w:rsidRPr="00375E2A">
        <w:rPr>
          <w:rFonts w:ascii="Arial" w:hAnsi="Arial" w:cs="Arial"/>
          <w:sz w:val="20"/>
          <w:szCs w:val="20"/>
        </w:rPr>
        <w:t xml:space="preserve"> период од </w:t>
      </w:r>
      <w:r w:rsidR="00D148F6">
        <w:rPr>
          <w:rFonts w:ascii="Arial" w:hAnsi="Arial" w:cs="Arial"/>
          <w:sz w:val="20"/>
          <w:szCs w:val="20"/>
        </w:rPr>
        <w:t>дана потписивања уговора  до</w:t>
      </w:r>
      <w:r w:rsidR="00ED341F">
        <w:rPr>
          <w:rFonts w:ascii="Arial" w:hAnsi="Arial" w:cs="Arial"/>
          <w:sz w:val="20"/>
          <w:szCs w:val="20"/>
        </w:rPr>
        <w:t xml:space="preserve"> 31.12.2019</w:t>
      </w:r>
      <w:r w:rsidR="0059596A">
        <w:rPr>
          <w:rFonts w:ascii="Arial" w:hAnsi="Arial" w:cs="Arial"/>
          <w:sz w:val="20"/>
          <w:szCs w:val="20"/>
        </w:rPr>
        <w:t xml:space="preserve">.г. </w:t>
      </w:r>
      <w:r w:rsidR="00F55543">
        <w:rPr>
          <w:rFonts w:ascii="Arial" w:hAnsi="Arial" w:cs="Arial"/>
          <w:sz w:val="20"/>
          <w:szCs w:val="20"/>
        </w:rPr>
        <w:t>Н</w:t>
      </w:r>
      <w:r w:rsidRPr="00375E2A">
        <w:rPr>
          <w:rFonts w:ascii="Arial" w:hAnsi="Arial" w:cs="Arial"/>
          <w:sz w:val="20"/>
          <w:szCs w:val="20"/>
          <w:lang w:val="sr-Latn-CS"/>
        </w:rPr>
        <w:t xml:space="preserve">аручилац задржава право одступања од </w:t>
      </w:r>
      <w:r w:rsidR="00D148F6">
        <w:rPr>
          <w:rFonts w:ascii="Arial" w:hAnsi="Arial" w:cs="Arial"/>
          <w:sz w:val="20"/>
          <w:szCs w:val="20"/>
        </w:rPr>
        <w:t xml:space="preserve"> динамике испоруке  у количини и у рок</w:t>
      </w:r>
      <w:r w:rsidR="00F55543">
        <w:rPr>
          <w:rFonts w:ascii="Arial" w:hAnsi="Arial" w:cs="Arial"/>
          <w:sz w:val="20"/>
          <w:szCs w:val="20"/>
        </w:rPr>
        <w:t xml:space="preserve">овима </w:t>
      </w:r>
      <w:r w:rsidRPr="00375E2A">
        <w:rPr>
          <w:rFonts w:ascii="Arial" w:hAnsi="Arial" w:cs="Arial"/>
          <w:sz w:val="20"/>
          <w:szCs w:val="20"/>
          <w:lang w:val="sr-Latn-CS"/>
        </w:rPr>
        <w:t>дат</w:t>
      </w:r>
      <w:r w:rsidR="00F55543">
        <w:rPr>
          <w:rFonts w:ascii="Arial" w:hAnsi="Arial" w:cs="Arial"/>
          <w:sz w:val="20"/>
          <w:szCs w:val="20"/>
        </w:rPr>
        <w:t xml:space="preserve">их у </w:t>
      </w:r>
      <w:r w:rsidRPr="00375E2A">
        <w:rPr>
          <w:rFonts w:ascii="Arial" w:hAnsi="Arial" w:cs="Arial"/>
          <w:sz w:val="20"/>
          <w:szCs w:val="20"/>
          <w:lang w:val="sr-Latn-CS"/>
        </w:rPr>
        <w:t xml:space="preserve"> спецификациј</w:t>
      </w:r>
      <w:r w:rsidR="00F55543">
        <w:rPr>
          <w:rFonts w:ascii="Arial" w:hAnsi="Arial" w:cs="Arial"/>
          <w:sz w:val="20"/>
          <w:szCs w:val="20"/>
        </w:rPr>
        <w:t xml:space="preserve">и конкурсне документације бр.42/19 у </w:t>
      </w:r>
      <w:r w:rsidRPr="00375E2A">
        <w:rPr>
          <w:rFonts w:ascii="Arial" w:hAnsi="Arial" w:cs="Arial"/>
          <w:sz w:val="20"/>
          <w:szCs w:val="20"/>
          <w:lang w:val="sr-Latn-CS"/>
        </w:rPr>
        <w:t xml:space="preserve"> зависности од својих потреба, а до укупно уговорене </w:t>
      </w:r>
      <w:r w:rsidR="00F55543">
        <w:rPr>
          <w:rFonts w:ascii="Arial" w:hAnsi="Arial" w:cs="Arial"/>
          <w:sz w:val="20"/>
          <w:szCs w:val="20"/>
        </w:rPr>
        <w:t xml:space="preserve"> количине из спецификације са структуром цене.</w:t>
      </w:r>
      <w:r w:rsidR="00D148F6">
        <w:rPr>
          <w:rFonts w:ascii="Arial" w:hAnsi="Arial" w:cs="Arial"/>
          <w:sz w:val="20"/>
          <w:szCs w:val="20"/>
        </w:rPr>
        <w:t xml:space="preserve"> </w:t>
      </w:r>
    </w:p>
    <w:p w:rsidR="001473F0" w:rsidRPr="00D86973" w:rsidRDefault="00D148F6" w:rsidP="002F0175">
      <w:pPr>
        <w:numPr>
          <w:ilvl w:val="0"/>
          <w:numId w:val="12"/>
        </w:numPr>
        <w:autoSpaceDE w:val="0"/>
        <w:autoSpaceDN w:val="0"/>
        <w:adjustRightInd w:val="0"/>
        <w:contextualSpacing/>
        <w:jc w:val="both"/>
        <w:rPr>
          <w:rFonts w:ascii="Arial" w:eastAsia="Calibri" w:hAnsi="Arial" w:cs="Arial"/>
          <w:b/>
          <w:color w:val="000000"/>
          <w:sz w:val="20"/>
          <w:szCs w:val="20"/>
          <w:u w:val="single"/>
          <w:lang w:eastAsia="en-US"/>
        </w:rPr>
      </w:pPr>
      <w:r w:rsidRPr="001473F0">
        <w:rPr>
          <w:rFonts w:ascii="Arial" w:hAnsi="Arial" w:cs="Arial"/>
          <w:sz w:val="20"/>
          <w:szCs w:val="20"/>
        </w:rPr>
        <w:t>Одступање од уговрен</w:t>
      </w:r>
      <w:r w:rsidR="00F55543" w:rsidRPr="001473F0">
        <w:rPr>
          <w:rFonts w:ascii="Arial" w:hAnsi="Arial" w:cs="Arial"/>
          <w:sz w:val="20"/>
          <w:szCs w:val="20"/>
        </w:rPr>
        <w:t>е</w:t>
      </w:r>
      <w:r w:rsidRPr="001473F0">
        <w:rPr>
          <w:rFonts w:ascii="Arial" w:hAnsi="Arial" w:cs="Arial"/>
          <w:sz w:val="20"/>
          <w:szCs w:val="20"/>
        </w:rPr>
        <w:t xml:space="preserve"> </w:t>
      </w:r>
      <w:r w:rsidR="00F55543" w:rsidRPr="001473F0">
        <w:rPr>
          <w:rFonts w:ascii="Arial" w:hAnsi="Arial" w:cs="Arial"/>
          <w:sz w:val="20"/>
          <w:szCs w:val="20"/>
        </w:rPr>
        <w:t xml:space="preserve">динамике испоруке енергената наручилац ће </w:t>
      </w:r>
      <w:r w:rsidR="00D44FCD" w:rsidRPr="001473F0">
        <w:rPr>
          <w:rFonts w:ascii="Arial" w:hAnsi="Arial" w:cs="Arial"/>
          <w:sz w:val="20"/>
          <w:szCs w:val="20"/>
        </w:rPr>
        <w:t>регулисати</w:t>
      </w:r>
      <w:r w:rsidR="001473F0" w:rsidRPr="001473F0">
        <w:rPr>
          <w:rFonts w:ascii="Arial" w:hAnsi="Arial" w:cs="Arial"/>
          <w:sz w:val="20"/>
          <w:szCs w:val="20"/>
        </w:rPr>
        <w:t xml:space="preserve"> са изабраним понуђачем у складу са </w:t>
      </w:r>
      <w:r w:rsidR="00F55543" w:rsidRPr="001473F0">
        <w:rPr>
          <w:rFonts w:ascii="Arial" w:hAnsi="Arial" w:cs="Arial"/>
          <w:sz w:val="20"/>
          <w:szCs w:val="20"/>
        </w:rPr>
        <w:t xml:space="preserve"> Закон</w:t>
      </w:r>
      <w:r w:rsidR="001473F0" w:rsidRPr="001473F0">
        <w:rPr>
          <w:rFonts w:ascii="Arial" w:hAnsi="Arial" w:cs="Arial"/>
          <w:sz w:val="20"/>
          <w:szCs w:val="20"/>
        </w:rPr>
        <w:t>ом</w:t>
      </w:r>
      <w:r w:rsidR="00F55543" w:rsidRPr="001473F0">
        <w:rPr>
          <w:rFonts w:ascii="Arial" w:hAnsi="Arial" w:cs="Arial"/>
          <w:sz w:val="20"/>
          <w:szCs w:val="20"/>
        </w:rPr>
        <w:t xml:space="preserve"> о јавним набавкама </w:t>
      </w:r>
      <w:r w:rsidR="001473F0" w:rsidRPr="001473F0">
        <w:rPr>
          <w:rFonts w:ascii="Arial" w:hAnsi="Arial" w:cs="Arial"/>
          <w:sz w:val="20"/>
          <w:szCs w:val="20"/>
        </w:rPr>
        <w:t>, Законом о облигационим односима и другим позитивним прописима који регулишу предмет ове набавкке.</w:t>
      </w:r>
    </w:p>
    <w:p w:rsidR="00D86973" w:rsidRPr="001473F0" w:rsidRDefault="00D86973" w:rsidP="00D86973">
      <w:pPr>
        <w:autoSpaceDE w:val="0"/>
        <w:autoSpaceDN w:val="0"/>
        <w:adjustRightInd w:val="0"/>
        <w:ind w:left="360"/>
        <w:contextualSpacing/>
        <w:jc w:val="both"/>
        <w:rPr>
          <w:rFonts w:ascii="Arial" w:eastAsia="Calibri" w:hAnsi="Arial" w:cs="Arial"/>
          <w:b/>
          <w:color w:val="000000"/>
          <w:sz w:val="20"/>
          <w:szCs w:val="20"/>
          <w:u w:val="single"/>
          <w:lang w:eastAsia="en-US"/>
        </w:rPr>
      </w:pPr>
    </w:p>
    <w:p w:rsidR="002F0175" w:rsidRPr="00D86973" w:rsidRDefault="001473F0" w:rsidP="001473F0">
      <w:pPr>
        <w:autoSpaceDE w:val="0"/>
        <w:autoSpaceDN w:val="0"/>
        <w:adjustRightInd w:val="0"/>
        <w:contextualSpacing/>
        <w:jc w:val="both"/>
        <w:rPr>
          <w:rFonts w:ascii="Arial" w:eastAsia="Calibri" w:hAnsi="Arial" w:cs="Arial"/>
          <w:b/>
          <w:color w:val="000000"/>
          <w:sz w:val="20"/>
          <w:szCs w:val="20"/>
          <w:u w:val="single"/>
          <w:lang w:eastAsia="en-US"/>
        </w:rPr>
      </w:pPr>
      <w:r w:rsidRPr="001473F0">
        <w:rPr>
          <w:rFonts w:ascii="Arial" w:eastAsia="Calibri" w:hAnsi="Arial" w:cs="Arial"/>
          <w:b/>
          <w:color w:val="000000"/>
          <w:sz w:val="20"/>
          <w:szCs w:val="20"/>
          <w:u w:val="single"/>
          <w:lang w:eastAsia="en-US"/>
        </w:rPr>
        <w:t xml:space="preserve"> </w:t>
      </w:r>
      <w:r w:rsidR="002F0175" w:rsidRPr="001473F0">
        <w:rPr>
          <w:rFonts w:ascii="Arial" w:eastAsia="Calibri" w:hAnsi="Arial" w:cs="Arial"/>
          <w:b/>
          <w:color w:val="000000"/>
          <w:sz w:val="20"/>
          <w:szCs w:val="20"/>
          <w:u w:val="single"/>
          <w:lang w:eastAsia="en-US"/>
        </w:rPr>
        <w:t>5. Број партија:</w:t>
      </w:r>
    </w:p>
    <w:p w:rsidR="002F0175" w:rsidRDefault="00DA1022" w:rsidP="002F0175">
      <w:pPr>
        <w:autoSpaceDE w:val="0"/>
        <w:autoSpaceDN w:val="0"/>
        <w:adjustRightInd w:val="0"/>
        <w:jc w:val="both"/>
        <w:rPr>
          <w:rFonts w:ascii="Arial" w:eastAsia="Calibri" w:hAnsi="Arial" w:cs="Arial"/>
          <w:color w:val="000000"/>
          <w:sz w:val="20"/>
          <w:szCs w:val="20"/>
          <w:lang w:eastAsia="en-US"/>
        </w:rPr>
      </w:pPr>
      <w:r>
        <w:rPr>
          <w:rFonts w:ascii="Arial" w:eastAsia="Calibri" w:hAnsi="Arial" w:cs="Arial"/>
          <w:color w:val="000000"/>
          <w:sz w:val="20"/>
          <w:szCs w:val="20"/>
          <w:lang w:eastAsia="en-US"/>
        </w:rPr>
        <w:t xml:space="preserve">Набавка </w:t>
      </w:r>
      <w:r w:rsidR="002A7DB9" w:rsidRPr="00375E2A">
        <w:rPr>
          <w:rFonts w:ascii="Arial" w:eastAsia="Calibri" w:hAnsi="Arial" w:cs="Arial"/>
          <w:color w:val="000000"/>
          <w:sz w:val="20"/>
          <w:szCs w:val="20"/>
          <w:lang w:eastAsia="en-US"/>
        </w:rPr>
        <w:t xml:space="preserve"> </w:t>
      </w:r>
      <w:r w:rsidR="0087174E">
        <w:rPr>
          <w:rFonts w:ascii="Arial" w:eastAsia="Calibri" w:hAnsi="Arial" w:cs="Arial"/>
          <w:color w:val="000000"/>
          <w:sz w:val="20"/>
          <w:szCs w:val="20"/>
          <w:lang w:eastAsia="en-US"/>
        </w:rPr>
        <w:t>није</w:t>
      </w:r>
      <w:r w:rsidR="002F0175" w:rsidRPr="00375E2A">
        <w:rPr>
          <w:rFonts w:ascii="Arial" w:eastAsia="Calibri" w:hAnsi="Arial" w:cs="Arial"/>
          <w:color w:val="000000"/>
          <w:sz w:val="20"/>
          <w:szCs w:val="20"/>
          <w:lang w:eastAsia="en-US"/>
        </w:rPr>
        <w:t xml:space="preserve"> обликована по партијама</w:t>
      </w:r>
      <w:r w:rsidR="002A7DB9" w:rsidRPr="00375E2A">
        <w:rPr>
          <w:rFonts w:ascii="Arial" w:eastAsia="Calibri" w:hAnsi="Arial" w:cs="Arial"/>
          <w:color w:val="000000"/>
          <w:sz w:val="20"/>
          <w:szCs w:val="20"/>
          <w:lang w:eastAsia="en-US"/>
        </w:rPr>
        <w:t>.</w:t>
      </w:r>
    </w:p>
    <w:p w:rsidR="00D86973" w:rsidRPr="00D86973" w:rsidRDefault="00D86973" w:rsidP="002F0175">
      <w:pPr>
        <w:autoSpaceDE w:val="0"/>
        <w:autoSpaceDN w:val="0"/>
        <w:adjustRightInd w:val="0"/>
        <w:jc w:val="both"/>
        <w:rPr>
          <w:rFonts w:ascii="Arial" w:eastAsia="Calibri" w:hAnsi="Arial" w:cs="Arial"/>
          <w:color w:val="000000"/>
          <w:sz w:val="20"/>
          <w:szCs w:val="20"/>
          <w:lang w:eastAsia="en-US"/>
        </w:rPr>
      </w:pPr>
    </w:p>
    <w:p w:rsidR="002F0175" w:rsidRPr="00375E2A" w:rsidRDefault="002F0175" w:rsidP="002F0175">
      <w:pPr>
        <w:autoSpaceDE w:val="0"/>
        <w:autoSpaceDN w:val="0"/>
        <w:adjustRightInd w:val="0"/>
        <w:jc w:val="both"/>
        <w:rPr>
          <w:rFonts w:ascii="Arial" w:eastAsia="Calibri" w:hAnsi="Arial" w:cs="Arial"/>
          <w:color w:val="000000"/>
          <w:sz w:val="20"/>
          <w:szCs w:val="20"/>
          <w:lang w:eastAsia="en-US"/>
        </w:rPr>
      </w:pPr>
      <w:r w:rsidRPr="00375E2A">
        <w:rPr>
          <w:rFonts w:ascii="Arial" w:eastAsia="Calibri" w:hAnsi="Arial" w:cs="Arial"/>
          <w:b/>
          <w:color w:val="000000"/>
          <w:sz w:val="20"/>
          <w:szCs w:val="20"/>
          <w:lang w:eastAsia="en-US"/>
        </w:rPr>
        <w:t>6.</w:t>
      </w:r>
      <w:r w:rsidRPr="00375E2A">
        <w:rPr>
          <w:rFonts w:ascii="Arial" w:eastAsia="Calibri" w:hAnsi="Arial" w:cs="Arial"/>
          <w:b/>
          <w:color w:val="000000"/>
          <w:sz w:val="20"/>
          <w:szCs w:val="20"/>
          <w:u w:val="single"/>
          <w:lang w:eastAsia="en-US"/>
        </w:rPr>
        <w:t xml:space="preserve"> Понуде са подизвођачем</w:t>
      </w:r>
    </w:p>
    <w:p w:rsidR="002F0175" w:rsidRDefault="002F0175" w:rsidP="002F0175">
      <w:pPr>
        <w:autoSpaceDE w:val="0"/>
        <w:autoSpaceDN w:val="0"/>
        <w:adjustRightInd w:val="0"/>
        <w:jc w:val="both"/>
        <w:rPr>
          <w:rFonts w:ascii="Arial" w:eastAsia="Calibri" w:hAnsi="Arial" w:cs="Arial"/>
          <w:color w:val="000000"/>
          <w:sz w:val="20"/>
          <w:szCs w:val="20"/>
          <w:lang w:eastAsia="en-US"/>
        </w:rPr>
      </w:pPr>
      <w:r w:rsidRPr="00375E2A">
        <w:rPr>
          <w:rFonts w:ascii="Arial" w:eastAsia="Calibri" w:hAnsi="Arial" w:cs="Arial"/>
          <w:color w:val="000000"/>
          <w:sz w:val="20"/>
          <w:szCs w:val="20"/>
          <w:lang w:eastAsia="en-US"/>
        </w:rPr>
        <w:t>У случају подношења понуде са подизвођачем, навести проценат вредности набавке која ће се извршити преко подизвођача</w:t>
      </w:r>
    </w:p>
    <w:p w:rsidR="00D86973" w:rsidRPr="00D86973" w:rsidRDefault="00D86973" w:rsidP="002F0175">
      <w:pPr>
        <w:autoSpaceDE w:val="0"/>
        <w:autoSpaceDN w:val="0"/>
        <w:adjustRightInd w:val="0"/>
        <w:jc w:val="both"/>
        <w:rPr>
          <w:rFonts w:ascii="Arial" w:eastAsia="Calibri" w:hAnsi="Arial" w:cs="Arial"/>
          <w:color w:val="000000"/>
          <w:sz w:val="20"/>
          <w:szCs w:val="20"/>
          <w:lang w:eastAsia="en-US"/>
        </w:rPr>
      </w:pPr>
    </w:p>
    <w:p w:rsidR="002F0175" w:rsidRPr="00375E2A" w:rsidRDefault="002F0175" w:rsidP="002F0175">
      <w:pPr>
        <w:autoSpaceDE w:val="0"/>
        <w:autoSpaceDN w:val="0"/>
        <w:adjustRightInd w:val="0"/>
        <w:jc w:val="both"/>
        <w:rPr>
          <w:rFonts w:ascii="Arial" w:eastAsia="Calibri" w:hAnsi="Arial" w:cs="Arial"/>
          <w:b/>
          <w:color w:val="000000"/>
          <w:sz w:val="20"/>
          <w:szCs w:val="20"/>
          <w:u w:val="single"/>
          <w:lang w:eastAsia="en-US"/>
        </w:rPr>
      </w:pPr>
      <w:r w:rsidRPr="00375E2A">
        <w:rPr>
          <w:rFonts w:ascii="Arial" w:eastAsia="Calibri" w:hAnsi="Arial" w:cs="Arial"/>
          <w:b/>
          <w:color w:val="000000"/>
          <w:sz w:val="20"/>
          <w:szCs w:val="20"/>
          <w:u w:val="single"/>
          <w:lang w:eastAsia="en-US"/>
        </w:rPr>
        <w:t>7. Критеријум за доделу уговора:</w:t>
      </w:r>
    </w:p>
    <w:p w:rsidR="002F0175" w:rsidRDefault="002F0175" w:rsidP="0087174E">
      <w:pPr>
        <w:autoSpaceDE w:val="0"/>
        <w:autoSpaceDN w:val="0"/>
        <w:adjustRightInd w:val="0"/>
        <w:jc w:val="both"/>
        <w:rPr>
          <w:rFonts w:ascii="Arial" w:eastAsia="Calibri" w:hAnsi="Arial" w:cs="Arial"/>
          <w:color w:val="000000"/>
          <w:sz w:val="20"/>
          <w:szCs w:val="20"/>
          <w:lang w:eastAsia="en-US"/>
        </w:rPr>
      </w:pPr>
      <w:r w:rsidRPr="00375E2A">
        <w:rPr>
          <w:rFonts w:ascii="Arial" w:eastAsia="Calibri" w:hAnsi="Arial" w:cs="Arial"/>
          <w:color w:val="000000"/>
          <w:sz w:val="20"/>
          <w:szCs w:val="20"/>
          <w:lang w:eastAsia="en-US"/>
        </w:rPr>
        <w:t>Критеријум за оцењивање понуда је „</w:t>
      </w:r>
      <w:r w:rsidRPr="00974579">
        <w:rPr>
          <w:rFonts w:ascii="Arial" w:eastAsia="Calibri" w:hAnsi="Arial" w:cs="Arial"/>
          <w:b/>
          <w:color w:val="000000"/>
          <w:sz w:val="20"/>
          <w:szCs w:val="20"/>
          <w:lang w:eastAsia="en-US"/>
        </w:rPr>
        <w:t>најнижа понуђена цена</w:t>
      </w:r>
      <w:r w:rsidRPr="00375E2A">
        <w:rPr>
          <w:rFonts w:ascii="Arial" w:eastAsia="Calibri" w:hAnsi="Arial" w:cs="Arial"/>
          <w:color w:val="000000"/>
          <w:sz w:val="20"/>
          <w:szCs w:val="20"/>
          <w:lang w:eastAsia="en-US"/>
        </w:rPr>
        <w:t xml:space="preserve">“. </w:t>
      </w:r>
    </w:p>
    <w:p w:rsidR="00D86973" w:rsidRPr="00D86973" w:rsidRDefault="00D86973" w:rsidP="0087174E">
      <w:pPr>
        <w:autoSpaceDE w:val="0"/>
        <w:autoSpaceDN w:val="0"/>
        <w:adjustRightInd w:val="0"/>
        <w:jc w:val="both"/>
        <w:rPr>
          <w:rFonts w:ascii="Arial" w:eastAsia="Calibri" w:hAnsi="Arial" w:cs="Arial"/>
          <w:color w:val="000000"/>
          <w:sz w:val="20"/>
          <w:szCs w:val="20"/>
          <w:lang w:eastAsia="en-US"/>
        </w:rPr>
      </w:pPr>
    </w:p>
    <w:p w:rsidR="002F0175" w:rsidRDefault="0087174E" w:rsidP="002F0175">
      <w:pPr>
        <w:jc w:val="both"/>
        <w:rPr>
          <w:rFonts w:ascii="Arial" w:hAnsi="Arial" w:cs="Arial"/>
          <w:noProof/>
          <w:sz w:val="20"/>
          <w:szCs w:val="20"/>
          <w:lang/>
        </w:rPr>
      </w:pPr>
      <w:r>
        <w:rPr>
          <w:rFonts w:ascii="Arial" w:hAnsi="Arial" w:cs="Arial"/>
          <w:b/>
          <w:noProof/>
          <w:sz w:val="20"/>
          <w:szCs w:val="20"/>
          <w:u w:val="single"/>
        </w:rPr>
        <w:t>8</w:t>
      </w:r>
      <w:r w:rsidR="002F0175" w:rsidRPr="00375E2A">
        <w:rPr>
          <w:rFonts w:ascii="Arial" w:hAnsi="Arial" w:cs="Arial"/>
          <w:b/>
          <w:noProof/>
          <w:sz w:val="20"/>
          <w:szCs w:val="20"/>
          <w:u w:val="single"/>
        </w:rPr>
        <w:t>.Услови за учествовање</w:t>
      </w:r>
      <w:r w:rsidR="000A63C4">
        <w:rPr>
          <w:rFonts w:ascii="Arial" w:hAnsi="Arial" w:cs="Arial"/>
          <w:b/>
          <w:noProof/>
          <w:sz w:val="20"/>
          <w:szCs w:val="20"/>
          <w:u w:val="single"/>
        </w:rPr>
        <w:t xml:space="preserve"> </w:t>
      </w:r>
      <w:r w:rsidR="002F0175" w:rsidRPr="00375E2A">
        <w:rPr>
          <w:rFonts w:ascii="Arial" w:hAnsi="Arial" w:cs="Arial"/>
          <w:noProof/>
          <w:sz w:val="20"/>
          <w:szCs w:val="20"/>
        </w:rPr>
        <w:t>Право учешћа по објављеном позиву, имају сва заинтересована лица која испуњавају услове из члана 75. и 76. Закона о јавним набавкама („Сл. гласник РС“ 124/2012, 14/2015 и 68/2015), које је Наручилац одредио у конкурсној документацији, а које понуђачи доказују на начин предвиђен чланом 77. Закона о јавним набавкама.</w:t>
      </w:r>
    </w:p>
    <w:p w:rsidR="00D86973" w:rsidRPr="00D86973" w:rsidRDefault="00D86973" w:rsidP="002F0175">
      <w:pPr>
        <w:jc w:val="both"/>
        <w:rPr>
          <w:rFonts w:ascii="Arial" w:hAnsi="Arial" w:cs="Arial"/>
          <w:noProof/>
          <w:sz w:val="20"/>
          <w:szCs w:val="20"/>
          <w:lang/>
        </w:rPr>
      </w:pPr>
    </w:p>
    <w:p w:rsidR="002F0175" w:rsidRPr="00375E2A" w:rsidRDefault="0087174E" w:rsidP="002F0175">
      <w:pPr>
        <w:autoSpaceDE w:val="0"/>
        <w:autoSpaceDN w:val="0"/>
        <w:adjustRightInd w:val="0"/>
        <w:jc w:val="both"/>
        <w:rPr>
          <w:rFonts w:ascii="Arial" w:eastAsia="Calibri" w:hAnsi="Arial" w:cs="Arial"/>
          <w:b/>
          <w:color w:val="000000"/>
          <w:sz w:val="20"/>
          <w:szCs w:val="20"/>
          <w:u w:val="single"/>
          <w:lang w:eastAsia="en-US"/>
        </w:rPr>
      </w:pPr>
      <w:r>
        <w:rPr>
          <w:rFonts w:ascii="Arial" w:eastAsia="Calibri" w:hAnsi="Arial" w:cs="Arial"/>
          <w:b/>
          <w:color w:val="000000"/>
          <w:sz w:val="20"/>
          <w:szCs w:val="20"/>
          <w:u w:val="single"/>
          <w:lang w:eastAsia="en-US"/>
        </w:rPr>
        <w:t>9</w:t>
      </w:r>
      <w:r w:rsidR="002F0175" w:rsidRPr="00375E2A">
        <w:rPr>
          <w:rFonts w:ascii="Arial" w:eastAsia="Calibri" w:hAnsi="Arial" w:cs="Arial"/>
          <w:b/>
          <w:color w:val="000000"/>
          <w:sz w:val="20"/>
          <w:szCs w:val="20"/>
          <w:u w:val="single"/>
          <w:lang w:eastAsia="en-US"/>
        </w:rPr>
        <w:t>. Преузимање конкурсне документације:</w:t>
      </w:r>
    </w:p>
    <w:p w:rsidR="002F0175" w:rsidRPr="00375E2A" w:rsidRDefault="002F0175" w:rsidP="00CB61B8">
      <w:pPr>
        <w:ind w:right="31"/>
        <w:jc w:val="both"/>
        <w:rPr>
          <w:rFonts w:ascii="Arial" w:eastAsia="Calibri" w:hAnsi="Arial" w:cs="Arial"/>
          <w:color w:val="000000"/>
          <w:sz w:val="20"/>
          <w:szCs w:val="20"/>
          <w:lang w:eastAsia="en-US"/>
        </w:rPr>
      </w:pPr>
      <w:r w:rsidRPr="00375E2A">
        <w:rPr>
          <w:rFonts w:ascii="Arial" w:eastAsia="Calibri" w:hAnsi="Arial" w:cs="Arial"/>
          <w:color w:val="000000"/>
          <w:sz w:val="20"/>
          <w:szCs w:val="20"/>
          <w:lang w:eastAsia="en-US"/>
        </w:rPr>
        <w:t xml:space="preserve">Конкурсна документација се може лично преузети у просторијама наручиоца у </w:t>
      </w:r>
      <w:r w:rsidR="00CB61B8" w:rsidRPr="00375E2A">
        <w:rPr>
          <w:rFonts w:ascii="Arial" w:hAnsi="Arial" w:cs="Arial"/>
          <w:sz w:val="20"/>
          <w:szCs w:val="20"/>
        </w:rPr>
        <w:t xml:space="preserve">Ул. </w:t>
      </w:r>
      <w:r w:rsidR="00D705CC" w:rsidRPr="00375E2A">
        <w:rPr>
          <w:rFonts w:ascii="Arial" w:hAnsi="Arial" w:cs="Arial"/>
          <w:sz w:val="20"/>
          <w:szCs w:val="20"/>
        </w:rPr>
        <w:t>Нишавска бр.11</w:t>
      </w:r>
      <w:r w:rsidR="00CB61B8" w:rsidRPr="00375E2A">
        <w:rPr>
          <w:rFonts w:ascii="Arial" w:hAnsi="Arial" w:cs="Arial"/>
          <w:sz w:val="20"/>
          <w:szCs w:val="20"/>
          <w:lang w:val="en-US"/>
        </w:rPr>
        <w:t xml:space="preserve">, </w:t>
      </w:r>
      <w:r w:rsidR="00CB61B8" w:rsidRPr="00375E2A">
        <w:rPr>
          <w:rFonts w:ascii="Arial" w:hAnsi="Arial" w:cs="Arial"/>
          <w:sz w:val="20"/>
          <w:szCs w:val="20"/>
        </w:rPr>
        <w:t>18300 Пирот</w:t>
      </w:r>
      <w:r w:rsidR="00C35E19">
        <w:rPr>
          <w:rFonts w:ascii="Arial" w:hAnsi="Arial" w:cs="Arial"/>
          <w:sz w:val="20"/>
          <w:szCs w:val="20"/>
        </w:rPr>
        <w:t xml:space="preserve"> </w:t>
      </w:r>
      <w:r w:rsidRPr="00375E2A">
        <w:rPr>
          <w:rFonts w:ascii="Arial" w:eastAsia="Calibri" w:hAnsi="Arial" w:cs="Arial"/>
          <w:color w:val="000000"/>
          <w:sz w:val="20"/>
          <w:szCs w:val="20"/>
          <w:lang w:eastAsia="en-US"/>
        </w:rPr>
        <w:t xml:space="preserve">почев </w:t>
      </w:r>
      <w:r w:rsidRPr="0087174E">
        <w:rPr>
          <w:rFonts w:ascii="Arial" w:eastAsia="Calibri" w:hAnsi="Arial" w:cs="Arial"/>
          <w:b/>
          <w:sz w:val="20"/>
          <w:szCs w:val="20"/>
          <w:lang w:eastAsia="en-US"/>
        </w:rPr>
        <w:t xml:space="preserve">од </w:t>
      </w:r>
      <w:r w:rsidR="0087174E" w:rsidRPr="0087174E">
        <w:rPr>
          <w:rFonts w:ascii="Arial" w:eastAsia="Calibri" w:hAnsi="Arial" w:cs="Arial"/>
          <w:b/>
          <w:sz w:val="20"/>
          <w:szCs w:val="20"/>
          <w:lang w:eastAsia="en-US"/>
        </w:rPr>
        <w:t>06.09.2019</w:t>
      </w:r>
      <w:r w:rsidRPr="00375E2A">
        <w:rPr>
          <w:rFonts w:ascii="Arial" w:eastAsia="Calibri" w:hAnsi="Arial" w:cs="Arial"/>
          <w:b/>
          <w:sz w:val="20"/>
          <w:szCs w:val="20"/>
          <w:lang w:eastAsia="en-US"/>
        </w:rPr>
        <w:t xml:space="preserve"> године</w:t>
      </w:r>
      <w:r w:rsidRPr="00375E2A">
        <w:rPr>
          <w:rFonts w:ascii="Arial" w:eastAsia="Calibri" w:hAnsi="Arial" w:cs="Arial"/>
          <w:b/>
          <w:color w:val="000000"/>
          <w:sz w:val="20"/>
          <w:szCs w:val="20"/>
          <w:lang w:eastAsia="en-US"/>
        </w:rPr>
        <w:t xml:space="preserve"> , до задњег дана рока за подношење понуда</w:t>
      </w:r>
      <w:r w:rsidRPr="00375E2A">
        <w:rPr>
          <w:rFonts w:ascii="Arial" w:eastAsia="Calibri" w:hAnsi="Arial" w:cs="Arial"/>
          <w:color w:val="000000"/>
          <w:sz w:val="20"/>
          <w:szCs w:val="20"/>
          <w:lang w:eastAsia="en-US"/>
        </w:rPr>
        <w:t>.</w:t>
      </w:r>
    </w:p>
    <w:p w:rsidR="002F0175" w:rsidRDefault="002F0175" w:rsidP="002F0175">
      <w:pPr>
        <w:autoSpaceDE w:val="0"/>
        <w:autoSpaceDN w:val="0"/>
        <w:adjustRightInd w:val="0"/>
        <w:jc w:val="both"/>
        <w:rPr>
          <w:lang/>
        </w:rPr>
      </w:pPr>
      <w:r w:rsidRPr="00375E2A">
        <w:rPr>
          <w:rFonts w:ascii="Arial" w:eastAsia="Calibri" w:hAnsi="Arial" w:cs="Arial"/>
          <w:color w:val="000000"/>
          <w:sz w:val="20"/>
          <w:szCs w:val="20"/>
          <w:lang w:eastAsia="en-US"/>
        </w:rPr>
        <w:t xml:space="preserve">Конкурсна документација за предметну  набавку доступна је заинтересованим понуђачима на  интеренет страници наручиоца: </w:t>
      </w:r>
      <w:hyperlink r:id="rId13" w:history="1">
        <w:r w:rsidR="00AD2378" w:rsidRPr="00375E2A">
          <w:rPr>
            <w:rStyle w:val="Hyperlink"/>
            <w:rFonts w:ascii="Arial" w:eastAsia="Calibri" w:hAnsi="Arial" w:cs="Arial"/>
            <w:sz w:val="20"/>
            <w:szCs w:val="20"/>
            <w:lang w:eastAsia="en-US"/>
          </w:rPr>
          <w:t>www.</w:t>
        </w:r>
        <w:r w:rsidR="00AD2378" w:rsidRPr="00375E2A">
          <w:rPr>
            <w:rStyle w:val="Hyperlink"/>
            <w:rFonts w:ascii="Arial" w:eastAsia="Calibri" w:hAnsi="Arial" w:cs="Arial"/>
            <w:sz w:val="20"/>
            <w:szCs w:val="20"/>
            <w:lang w:val="en-US" w:eastAsia="en-US"/>
          </w:rPr>
          <w:t>toplanapi</w:t>
        </w:r>
        <w:r w:rsidR="00AD2378" w:rsidRPr="00375E2A">
          <w:rPr>
            <w:rStyle w:val="Hyperlink"/>
            <w:rFonts w:ascii="Arial" w:eastAsia="Calibri" w:hAnsi="Arial" w:cs="Arial"/>
            <w:sz w:val="20"/>
            <w:szCs w:val="20"/>
            <w:lang w:val="ru-RU" w:eastAsia="en-US"/>
          </w:rPr>
          <w:t>.</w:t>
        </w:r>
        <w:r w:rsidR="00AD2378" w:rsidRPr="00375E2A">
          <w:rPr>
            <w:rStyle w:val="Hyperlink"/>
            <w:rFonts w:ascii="Arial" w:eastAsia="Calibri" w:hAnsi="Arial" w:cs="Arial"/>
            <w:sz w:val="20"/>
            <w:szCs w:val="20"/>
            <w:lang w:val="en-US" w:eastAsia="en-US"/>
          </w:rPr>
          <w:t>rs</w:t>
        </w:r>
      </w:hyperlink>
    </w:p>
    <w:p w:rsidR="00D86973" w:rsidRPr="00D86973" w:rsidRDefault="00D86973" w:rsidP="002F0175">
      <w:pPr>
        <w:autoSpaceDE w:val="0"/>
        <w:autoSpaceDN w:val="0"/>
        <w:adjustRightInd w:val="0"/>
        <w:jc w:val="both"/>
        <w:rPr>
          <w:rFonts w:ascii="Arial" w:eastAsia="Calibri" w:hAnsi="Arial" w:cs="Arial"/>
          <w:color w:val="000000"/>
          <w:sz w:val="20"/>
          <w:szCs w:val="20"/>
          <w:lang w:eastAsia="en-US"/>
        </w:rPr>
      </w:pPr>
    </w:p>
    <w:p w:rsidR="002F0175" w:rsidRPr="00375E2A" w:rsidRDefault="002F0175" w:rsidP="002F0175">
      <w:pPr>
        <w:jc w:val="both"/>
        <w:rPr>
          <w:rFonts w:ascii="Arial" w:eastAsia="Calibri" w:hAnsi="Arial" w:cs="Arial"/>
          <w:b/>
          <w:noProof/>
          <w:sz w:val="20"/>
          <w:szCs w:val="20"/>
          <w:u w:val="single"/>
          <w:lang w:val="hr-HR"/>
        </w:rPr>
      </w:pPr>
      <w:r w:rsidRPr="00375E2A">
        <w:rPr>
          <w:rFonts w:ascii="Arial" w:eastAsia="Calibri" w:hAnsi="Arial" w:cs="Arial"/>
          <w:b/>
          <w:color w:val="000000"/>
          <w:sz w:val="20"/>
          <w:szCs w:val="20"/>
          <w:u w:val="single"/>
          <w:lang w:eastAsia="en-US"/>
        </w:rPr>
        <w:t>1</w:t>
      </w:r>
      <w:r w:rsidR="0087174E">
        <w:rPr>
          <w:rFonts w:ascii="Arial" w:eastAsia="Calibri" w:hAnsi="Arial" w:cs="Arial"/>
          <w:b/>
          <w:color w:val="000000"/>
          <w:sz w:val="20"/>
          <w:szCs w:val="20"/>
          <w:u w:val="single"/>
          <w:lang w:eastAsia="en-US"/>
        </w:rPr>
        <w:t>0</w:t>
      </w:r>
      <w:r w:rsidRPr="00375E2A">
        <w:rPr>
          <w:rFonts w:ascii="Arial" w:eastAsia="Calibri" w:hAnsi="Arial" w:cs="Arial"/>
          <w:b/>
          <w:color w:val="000000"/>
          <w:sz w:val="20"/>
          <w:szCs w:val="20"/>
          <w:u w:val="single"/>
          <w:lang w:eastAsia="en-US"/>
        </w:rPr>
        <w:t>.</w:t>
      </w:r>
      <w:r w:rsidRPr="00375E2A">
        <w:rPr>
          <w:rFonts w:ascii="Arial" w:eastAsia="Calibri" w:hAnsi="Arial" w:cs="Arial"/>
          <w:b/>
          <w:noProof/>
          <w:sz w:val="20"/>
          <w:szCs w:val="20"/>
          <w:u w:val="single"/>
          <w:lang w:val="hr-HR"/>
        </w:rPr>
        <w:t xml:space="preserve"> Израда понуде</w:t>
      </w:r>
    </w:p>
    <w:p w:rsidR="002F0175" w:rsidRPr="00375E2A" w:rsidRDefault="002F0175" w:rsidP="002F0175">
      <w:pPr>
        <w:jc w:val="both"/>
        <w:rPr>
          <w:rFonts w:ascii="Arial" w:eastAsia="Calibri" w:hAnsi="Arial" w:cs="Arial"/>
          <w:noProof/>
          <w:sz w:val="20"/>
          <w:szCs w:val="20"/>
          <w:lang w:val="hr-HR"/>
        </w:rPr>
      </w:pPr>
      <w:r w:rsidRPr="00375E2A">
        <w:rPr>
          <w:rFonts w:ascii="Arial" w:eastAsia="Calibri" w:hAnsi="Arial" w:cs="Arial"/>
          <w:noProof/>
          <w:sz w:val="20"/>
          <w:szCs w:val="20"/>
          <w:lang w:val="hr-HR"/>
        </w:rPr>
        <w:t>Понуде као и сва остала кореспонденција и документа везана за понуду, морају бити сачињене на српском језику,на обрасцима из конкурсне документације или у форми тих образаца. Код сачињавања понуде понуђачи се морају у свему придржавати услова из конкурсне документације, поштујући минималне захтеве Наручиоца.</w:t>
      </w:r>
    </w:p>
    <w:p w:rsidR="002F0175" w:rsidRDefault="002F0175" w:rsidP="002F0175">
      <w:pPr>
        <w:jc w:val="both"/>
        <w:rPr>
          <w:rFonts w:ascii="Arial" w:eastAsia="Calibri" w:hAnsi="Arial" w:cs="Arial"/>
          <w:noProof/>
          <w:sz w:val="20"/>
          <w:szCs w:val="20"/>
          <w:lang w:val="hr-HR"/>
        </w:rPr>
      </w:pPr>
      <w:r w:rsidRPr="00375E2A">
        <w:rPr>
          <w:rFonts w:ascii="Arial" w:eastAsia="Calibri" w:hAnsi="Arial" w:cs="Arial"/>
          <w:noProof/>
          <w:sz w:val="20"/>
          <w:szCs w:val="20"/>
          <w:lang w:val="sl-SI"/>
        </w:rPr>
        <w:t>Понуде се достављају за</w:t>
      </w:r>
      <w:r w:rsidRPr="00375E2A">
        <w:rPr>
          <w:rFonts w:ascii="Arial" w:eastAsia="Calibri" w:hAnsi="Arial" w:cs="Arial"/>
          <w:noProof/>
          <w:sz w:val="20"/>
          <w:szCs w:val="20"/>
        </w:rPr>
        <w:t xml:space="preserve"> добра у складу са спецификацијом из конкурсне документације</w:t>
      </w:r>
      <w:r w:rsidRPr="00375E2A">
        <w:rPr>
          <w:rFonts w:ascii="Arial" w:eastAsia="Calibri" w:hAnsi="Arial" w:cs="Arial"/>
          <w:noProof/>
          <w:sz w:val="20"/>
          <w:szCs w:val="20"/>
          <w:lang w:val="sl-SI"/>
        </w:rPr>
        <w:t xml:space="preserve">. </w:t>
      </w:r>
      <w:r w:rsidRPr="00375E2A">
        <w:rPr>
          <w:rFonts w:ascii="Arial" w:eastAsia="Calibri" w:hAnsi="Arial" w:cs="Arial"/>
          <w:b/>
          <w:noProof/>
          <w:sz w:val="20"/>
          <w:szCs w:val="20"/>
          <w:lang w:val="sl-SI"/>
        </w:rPr>
        <w:t>Понуде са варијантама нису дозвољене.</w:t>
      </w:r>
      <w:r w:rsidRPr="00375E2A">
        <w:rPr>
          <w:rFonts w:ascii="Arial" w:eastAsia="Calibri" w:hAnsi="Arial" w:cs="Arial"/>
          <w:noProof/>
          <w:sz w:val="20"/>
          <w:szCs w:val="20"/>
          <w:lang w:val="hr-HR"/>
        </w:rPr>
        <w:t xml:space="preserve">Рок важења понуде </w:t>
      </w:r>
      <w:r w:rsidRPr="00375E2A">
        <w:rPr>
          <w:rFonts w:ascii="Arial" w:eastAsia="Calibri" w:hAnsi="Arial" w:cs="Arial"/>
          <w:noProof/>
          <w:sz w:val="20"/>
          <w:szCs w:val="20"/>
        </w:rPr>
        <w:t xml:space="preserve">је </w:t>
      </w:r>
      <w:r w:rsidR="00343FB5" w:rsidRPr="00375E2A">
        <w:rPr>
          <w:rFonts w:ascii="Arial" w:eastAsia="Calibri" w:hAnsi="Arial" w:cs="Arial"/>
          <w:b/>
          <w:noProof/>
          <w:sz w:val="20"/>
          <w:szCs w:val="20"/>
          <w:u w:val="single"/>
        </w:rPr>
        <w:t>30</w:t>
      </w:r>
      <w:r w:rsidRPr="00375E2A">
        <w:rPr>
          <w:rFonts w:ascii="Arial" w:eastAsia="Calibri" w:hAnsi="Arial" w:cs="Arial"/>
          <w:b/>
          <w:noProof/>
          <w:sz w:val="20"/>
          <w:szCs w:val="20"/>
          <w:u w:val="single"/>
          <w:lang w:val="hr-HR"/>
        </w:rPr>
        <w:t xml:space="preserve"> дана</w:t>
      </w:r>
      <w:r w:rsidRPr="00375E2A">
        <w:rPr>
          <w:rFonts w:ascii="Arial" w:eastAsia="Calibri" w:hAnsi="Arial" w:cs="Arial"/>
          <w:noProof/>
          <w:sz w:val="20"/>
          <w:szCs w:val="20"/>
          <w:lang w:val="hr-HR"/>
        </w:rPr>
        <w:t xml:space="preserve"> од дана јавног отварања понуда. Врсте средстава финансијског обезбеђења којима понуђачи обезбеђују испуњење својих обавеза у поступку набавке и  својих уговорних обавеза су ближе дефинисана у конкурсној документацији.</w:t>
      </w:r>
    </w:p>
    <w:p w:rsidR="00D86973" w:rsidRPr="00375E2A" w:rsidRDefault="00D86973" w:rsidP="002F0175">
      <w:pPr>
        <w:jc w:val="both"/>
        <w:rPr>
          <w:rFonts w:ascii="Arial" w:eastAsia="Calibri" w:hAnsi="Arial" w:cs="Arial"/>
          <w:color w:val="000000"/>
          <w:sz w:val="20"/>
          <w:szCs w:val="20"/>
          <w:lang w:eastAsia="en-US"/>
        </w:rPr>
      </w:pPr>
    </w:p>
    <w:p w:rsidR="002F0175" w:rsidRPr="00375E2A" w:rsidRDefault="002F0175" w:rsidP="002F0175">
      <w:pPr>
        <w:autoSpaceDE w:val="0"/>
        <w:autoSpaceDN w:val="0"/>
        <w:adjustRightInd w:val="0"/>
        <w:jc w:val="both"/>
        <w:rPr>
          <w:rFonts w:ascii="Arial" w:eastAsia="Calibri" w:hAnsi="Arial" w:cs="Arial"/>
          <w:b/>
          <w:color w:val="000000"/>
          <w:sz w:val="20"/>
          <w:szCs w:val="20"/>
          <w:u w:val="single"/>
          <w:lang w:eastAsia="en-US"/>
        </w:rPr>
      </w:pPr>
      <w:r w:rsidRPr="00375E2A">
        <w:rPr>
          <w:rFonts w:ascii="Arial" w:eastAsia="Calibri" w:hAnsi="Arial" w:cs="Arial"/>
          <w:b/>
          <w:color w:val="000000"/>
          <w:sz w:val="20"/>
          <w:szCs w:val="20"/>
          <w:u w:val="single"/>
          <w:lang w:eastAsia="en-US"/>
        </w:rPr>
        <w:t>1</w:t>
      </w:r>
      <w:r w:rsidR="00CC2DF1">
        <w:rPr>
          <w:rFonts w:ascii="Arial" w:eastAsia="Calibri" w:hAnsi="Arial" w:cs="Arial"/>
          <w:b/>
          <w:color w:val="000000"/>
          <w:sz w:val="20"/>
          <w:szCs w:val="20"/>
          <w:u w:val="single"/>
          <w:lang w:eastAsia="en-US"/>
        </w:rPr>
        <w:t>1</w:t>
      </w:r>
      <w:r w:rsidRPr="00375E2A">
        <w:rPr>
          <w:rFonts w:ascii="Arial" w:eastAsia="Calibri" w:hAnsi="Arial" w:cs="Arial"/>
          <w:b/>
          <w:color w:val="000000"/>
          <w:sz w:val="20"/>
          <w:szCs w:val="20"/>
          <w:u w:val="single"/>
          <w:lang w:eastAsia="en-US"/>
        </w:rPr>
        <w:t>. Начин подношења понуда и рок:</w:t>
      </w:r>
    </w:p>
    <w:p w:rsidR="002F0175" w:rsidRPr="0087174E" w:rsidRDefault="002F0175" w:rsidP="001A5347">
      <w:pPr>
        <w:rPr>
          <w:rFonts w:ascii="Arial" w:eastAsia="Calibri" w:hAnsi="Arial" w:cs="Arial"/>
          <w:color w:val="000000"/>
          <w:sz w:val="20"/>
          <w:szCs w:val="20"/>
          <w:lang w:eastAsia="en-US"/>
        </w:rPr>
      </w:pPr>
      <w:r w:rsidRPr="0087174E">
        <w:rPr>
          <w:rFonts w:ascii="Arial" w:eastAsia="Calibri" w:hAnsi="Arial" w:cs="Arial"/>
          <w:color w:val="000000"/>
          <w:sz w:val="20"/>
          <w:szCs w:val="20"/>
          <w:lang w:eastAsia="en-US"/>
        </w:rPr>
        <w:t xml:space="preserve">Понуда се подноси у писаном облику, непосредно или путем поште препорученом пошиљком у затвореној коверти или кутији (затворена на такав начин да се приликом отварања понуда може са сигурношћу утврдити да се први пут отвара), на адресу наручиоца: </w:t>
      </w:r>
      <w:r w:rsidR="00CB61B8" w:rsidRPr="0087174E">
        <w:rPr>
          <w:rFonts w:ascii="Arial" w:hAnsi="Arial" w:cs="Arial"/>
          <w:sz w:val="20"/>
          <w:szCs w:val="20"/>
        </w:rPr>
        <w:t xml:space="preserve">Ул. </w:t>
      </w:r>
      <w:r w:rsidR="00D705CC" w:rsidRPr="0087174E">
        <w:rPr>
          <w:rFonts w:ascii="Arial" w:hAnsi="Arial" w:cs="Arial"/>
          <w:sz w:val="20"/>
          <w:szCs w:val="20"/>
        </w:rPr>
        <w:t>Нишавска бр.11</w:t>
      </w:r>
      <w:r w:rsidR="00CB61B8" w:rsidRPr="0087174E">
        <w:rPr>
          <w:rFonts w:ascii="Arial" w:hAnsi="Arial" w:cs="Arial"/>
          <w:sz w:val="20"/>
          <w:szCs w:val="20"/>
          <w:lang w:val="en-US"/>
        </w:rPr>
        <w:t xml:space="preserve">, </w:t>
      </w:r>
      <w:r w:rsidR="00CB61B8" w:rsidRPr="0087174E">
        <w:rPr>
          <w:rFonts w:ascii="Arial" w:hAnsi="Arial" w:cs="Arial"/>
          <w:sz w:val="20"/>
          <w:szCs w:val="20"/>
        </w:rPr>
        <w:t>18300 Пирот</w:t>
      </w:r>
      <w:r w:rsidRPr="0087174E">
        <w:rPr>
          <w:rFonts w:ascii="Arial" w:eastAsia="Calibri" w:hAnsi="Arial" w:cs="Arial"/>
          <w:color w:val="000000"/>
          <w:sz w:val="20"/>
          <w:szCs w:val="20"/>
          <w:lang w:eastAsia="en-US"/>
        </w:rPr>
        <w:t>, са напоменом „</w:t>
      </w:r>
      <w:r w:rsidRPr="00CC2DF1">
        <w:rPr>
          <w:rFonts w:ascii="Arial" w:eastAsia="Calibri" w:hAnsi="Arial" w:cs="Arial"/>
          <w:b/>
          <w:color w:val="000000"/>
          <w:sz w:val="20"/>
          <w:szCs w:val="20"/>
          <w:lang w:eastAsia="en-US"/>
        </w:rPr>
        <w:t>Понуда за набавку</w:t>
      </w:r>
      <w:r w:rsidR="0087174E" w:rsidRPr="00CC2DF1">
        <w:rPr>
          <w:rFonts w:ascii="Arial" w:eastAsia="Calibri" w:hAnsi="Arial" w:cs="Arial"/>
          <w:b/>
          <w:color w:val="000000"/>
          <w:sz w:val="20"/>
          <w:szCs w:val="20"/>
          <w:lang w:eastAsia="en-US"/>
        </w:rPr>
        <w:t xml:space="preserve"> енергента </w:t>
      </w:r>
      <w:r w:rsidR="0087174E" w:rsidRPr="00CC2DF1">
        <w:rPr>
          <w:rFonts w:ascii="Arial" w:hAnsi="Arial" w:cs="Arial"/>
          <w:b/>
          <w:sz w:val="20"/>
          <w:szCs w:val="20"/>
        </w:rPr>
        <w:t xml:space="preserve">за грејну сезону 2019/2020 - УЉЕ ЗА ЛОЖЕЊЕ- МАЗУТ СРЕДЊИ С И МАЗУТ НСГ-С </w:t>
      </w:r>
      <w:r w:rsidR="003F580B">
        <w:rPr>
          <w:rFonts w:ascii="Arial" w:eastAsia="Calibri" w:hAnsi="Arial" w:cs="Arial"/>
          <w:b/>
          <w:bCs/>
          <w:sz w:val="20"/>
          <w:szCs w:val="20"/>
          <w:lang w:eastAsia="en-US"/>
        </w:rPr>
        <w:t>у количини од 1400 тона</w:t>
      </w:r>
      <w:r w:rsidR="001A5347">
        <w:rPr>
          <w:rFonts w:ascii="Arial" w:eastAsia="Calibri" w:hAnsi="Arial" w:cs="Arial"/>
          <w:b/>
          <w:bCs/>
          <w:sz w:val="20"/>
          <w:szCs w:val="20"/>
          <w:lang w:eastAsia="en-US"/>
        </w:rPr>
        <w:t>,</w:t>
      </w:r>
      <w:r w:rsidR="0087174E" w:rsidRPr="00CC2DF1">
        <w:rPr>
          <w:rFonts w:ascii="Arial" w:hAnsi="Arial" w:cs="Arial"/>
          <w:b/>
          <w:sz w:val="20"/>
          <w:szCs w:val="20"/>
        </w:rPr>
        <w:t xml:space="preserve"> бр. </w:t>
      </w:r>
      <w:r w:rsidR="00974579">
        <w:rPr>
          <w:rFonts w:ascii="Arial" w:hAnsi="Arial" w:cs="Arial"/>
          <w:b/>
          <w:sz w:val="20"/>
          <w:szCs w:val="20"/>
        </w:rPr>
        <w:t>н</w:t>
      </w:r>
      <w:r w:rsidR="0087174E" w:rsidRPr="00CC2DF1">
        <w:rPr>
          <w:rFonts w:ascii="Arial" w:hAnsi="Arial" w:cs="Arial"/>
          <w:b/>
          <w:sz w:val="20"/>
          <w:szCs w:val="20"/>
        </w:rPr>
        <w:t>абавке 42/19</w:t>
      </w:r>
      <w:r w:rsidR="0059596A" w:rsidRPr="00CC2DF1">
        <w:rPr>
          <w:rFonts w:ascii="Arial" w:eastAsia="Calibri" w:hAnsi="Arial" w:cs="Arial"/>
          <w:b/>
          <w:color w:val="000000"/>
          <w:sz w:val="20"/>
          <w:szCs w:val="20"/>
          <w:lang w:eastAsia="en-US"/>
        </w:rPr>
        <w:t>.</w:t>
      </w:r>
      <w:r w:rsidRPr="00CC2DF1">
        <w:rPr>
          <w:rFonts w:ascii="Arial" w:eastAsia="Calibri" w:hAnsi="Arial" w:cs="Arial"/>
          <w:b/>
          <w:color w:val="000000"/>
          <w:sz w:val="20"/>
          <w:szCs w:val="20"/>
          <w:lang w:eastAsia="en-US"/>
        </w:rPr>
        <w:t xml:space="preserve"> –НЕ ОТВАРАТИ“</w:t>
      </w:r>
    </w:p>
    <w:p w:rsidR="002F0175" w:rsidRPr="00375E2A" w:rsidRDefault="0059596A" w:rsidP="002F0175">
      <w:pPr>
        <w:autoSpaceDE w:val="0"/>
        <w:autoSpaceDN w:val="0"/>
        <w:adjustRightInd w:val="0"/>
        <w:jc w:val="both"/>
        <w:rPr>
          <w:rFonts w:ascii="Arial" w:eastAsia="Calibri" w:hAnsi="Arial" w:cs="Arial"/>
          <w:color w:val="000000"/>
          <w:sz w:val="20"/>
          <w:szCs w:val="20"/>
          <w:lang w:eastAsia="en-US"/>
        </w:rPr>
      </w:pPr>
      <w:r>
        <w:rPr>
          <w:rFonts w:ascii="Arial" w:eastAsia="Calibri" w:hAnsi="Arial" w:cs="Arial"/>
          <w:b/>
          <w:color w:val="000000"/>
          <w:sz w:val="20"/>
          <w:szCs w:val="20"/>
          <w:lang w:eastAsia="en-US"/>
        </w:rPr>
        <w:t>-</w:t>
      </w:r>
      <w:r w:rsidR="002F0175" w:rsidRPr="00375E2A">
        <w:rPr>
          <w:rFonts w:ascii="Arial" w:eastAsia="Calibri" w:hAnsi="Arial" w:cs="Arial"/>
          <w:b/>
          <w:color w:val="000000"/>
          <w:sz w:val="20"/>
          <w:szCs w:val="20"/>
          <w:lang w:eastAsia="en-US"/>
        </w:rPr>
        <w:t>Рок за подошење понуда</w:t>
      </w:r>
      <w:r w:rsidR="0002330F">
        <w:rPr>
          <w:rFonts w:ascii="Arial" w:eastAsia="Calibri" w:hAnsi="Arial" w:cs="Arial"/>
          <w:b/>
          <w:color w:val="000000"/>
          <w:sz w:val="20"/>
          <w:szCs w:val="20"/>
          <w:lang w:eastAsia="en-US"/>
        </w:rPr>
        <w:t>:</w:t>
      </w:r>
      <w:bookmarkStart w:id="0" w:name="_GoBack"/>
      <w:bookmarkEnd w:id="0"/>
      <w:r w:rsidR="002F0175" w:rsidRPr="00375E2A">
        <w:rPr>
          <w:rFonts w:ascii="Arial" w:eastAsia="Calibri" w:hAnsi="Arial" w:cs="Arial"/>
          <w:color w:val="000000"/>
          <w:sz w:val="20"/>
          <w:szCs w:val="20"/>
          <w:lang w:eastAsia="en-US"/>
        </w:rPr>
        <w:t xml:space="preserve">Понуда се сматра благовременом ако је код наручиоца пристигла и оверена заводним печатом наручиоца закључно са </w:t>
      </w:r>
      <w:r w:rsidR="002F0175" w:rsidRPr="00375E2A">
        <w:rPr>
          <w:rFonts w:ascii="Arial" w:eastAsia="Calibri" w:hAnsi="Arial" w:cs="Arial"/>
          <w:sz w:val="20"/>
          <w:szCs w:val="20"/>
          <w:lang w:eastAsia="en-US"/>
        </w:rPr>
        <w:t xml:space="preserve">даном </w:t>
      </w:r>
      <w:r w:rsidR="00CC2DF1" w:rsidRPr="00974579">
        <w:rPr>
          <w:rFonts w:ascii="Arial" w:eastAsia="Calibri" w:hAnsi="Arial" w:cs="Arial"/>
          <w:b/>
          <w:sz w:val="20"/>
          <w:szCs w:val="20"/>
          <w:lang w:eastAsia="en-US"/>
        </w:rPr>
        <w:t>16.092019</w:t>
      </w:r>
      <w:r w:rsidR="00CC2DF1">
        <w:rPr>
          <w:rFonts w:ascii="Arial" w:eastAsia="Calibri" w:hAnsi="Arial" w:cs="Arial"/>
          <w:sz w:val="20"/>
          <w:szCs w:val="20"/>
          <w:lang w:eastAsia="en-US"/>
        </w:rPr>
        <w:t xml:space="preserve"> </w:t>
      </w:r>
      <w:r w:rsidR="00A954CB" w:rsidRPr="00375E2A">
        <w:rPr>
          <w:rFonts w:ascii="Arial" w:eastAsia="Calibri" w:hAnsi="Arial" w:cs="Arial"/>
          <w:b/>
          <w:color w:val="000000"/>
          <w:sz w:val="20"/>
          <w:szCs w:val="20"/>
          <w:lang w:eastAsia="en-US"/>
        </w:rPr>
        <w:t>године до 1</w:t>
      </w:r>
      <w:r w:rsidR="00CC2DF1">
        <w:rPr>
          <w:rFonts w:ascii="Arial" w:eastAsia="Calibri" w:hAnsi="Arial" w:cs="Arial"/>
          <w:b/>
          <w:color w:val="000000"/>
          <w:sz w:val="20"/>
          <w:szCs w:val="20"/>
          <w:lang w:eastAsia="en-US"/>
        </w:rPr>
        <w:t>2</w:t>
      </w:r>
      <w:r w:rsidR="002F0175" w:rsidRPr="00375E2A">
        <w:rPr>
          <w:rFonts w:ascii="Arial" w:eastAsia="Calibri" w:hAnsi="Arial" w:cs="Arial"/>
          <w:b/>
          <w:color w:val="000000"/>
          <w:sz w:val="20"/>
          <w:szCs w:val="20"/>
          <w:lang w:eastAsia="en-US"/>
        </w:rPr>
        <w:t>:00 сати</w:t>
      </w:r>
      <w:r w:rsidR="002F0175" w:rsidRPr="00375E2A">
        <w:rPr>
          <w:rFonts w:ascii="Arial" w:eastAsia="Calibri" w:hAnsi="Arial" w:cs="Arial"/>
          <w:color w:val="000000"/>
          <w:sz w:val="20"/>
          <w:szCs w:val="20"/>
          <w:lang w:eastAsia="en-US"/>
        </w:rPr>
        <w:t xml:space="preserve">. </w:t>
      </w:r>
      <w:r w:rsidR="002F0175" w:rsidRPr="00375E2A">
        <w:rPr>
          <w:rFonts w:ascii="Arial" w:eastAsia="Calibri" w:hAnsi="Arial" w:cs="Arial"/>
          <w:sz w:val="20"/>
          <w:szCs w:val="20"/>
          <w:lang w:eastAsia="en-US"/>
        </w:rPr>
        <w:t>Неблаговременом ће се сматрати понуда</w:t>
      </w:r>
      <w:r w:rsidR="002F0175" w:rsidRPr="00375E2A">
        <w:rPr>
          <w:rFonts w:ascii="Arial" w:eastAsia="Calibri" w:hAnsi="Arial" w:cs="Arial"/>
          <w:color w:val="000000"/>
          <w:sz w:val="20"/>
          <w:szCs w:val="20"/>
          <w:lang w:eastAsia="en-US"/>
        </w:rPr>
        <w:t xml:space="preserve"> понуђача која стигне на адресу наручиоца после наведеног дана и сата.</w:t>
      </w:r>
    </w:p>
    <w:p w:rsidR="002F0175" w:rsidRPr="00375E2A" w:rsidRDefault="002F0175" w:rsidP="002F0175">
      <w:pPr>
        <w:autoSpaceDE w:val="0"/>
        <w:autoSpaceDN w:val="0"/>
        <w:adjustRightInd w:val="0"/>
        <w:jc w:val="both"/>
        <w:rPr>
          <w:rFonts w:ascii="Arial" w:eastAsia="Calibri" w:hAnsi="Arial" w:cs="Arial"/>
          <w:color w:val="000000"/>
          <w:sz w:val="20"/>
          <w:szCs w:val="20"/>
          <w:lang w:eastAsia="en-US"/>
        </w:rPr>
      </w:pPr>
      <w:r w:rsidRPr="00375E2A">
        <w:rPr>
          <w:rFonts w:ascii="Arial" w:eastAsia="Calibri" w:hAnsi="Arial" w:cs="Arial"/>
          <w:color w:val="000000"/>
          <w:sz w:val="20"/>
          <w:szCs w:val="20"/>
          <w:lang w:eastAsia="en-US"/>
        </w:rPr>
        <w:t>Комисија за јавну набавку наручиоца, по окончању поступка отварања понуда, вратиће све неблаговремено поднете понуде неотворене понуђачима, са назнаком да су поднете неблаговремено.</w:t>
      </w:r>
    </w:p>
    <w:p w:rsidR="002F0175" w:rsidRPr="00375E2A" w:rsidRDefault="002F0175" w:rsidP="002F0175">
      <w:pPr>
        <w:autoSpaceDE w:val="0"/>
        <w:autoSpaceDN w:val="0"/>
        <w:adjustRightInd w:val="0"/>
        <w:jc w:val="both"/>
        <w:rPr>
          <w:rFonts w:ascii="Arial" w:eastAsia="Calibri" w:hAnsi="Arial" w:cs="Arial"/>
          <w:b/>
          <w:color w:val="000000"/>
          <w:sz w:val="20"/>
          <w:szCs w:val="20"/>
          <w:u w:val="single"/>
          <w:lang w:eastAsia="en-US"/>
        </w:rPr>
      </w:pPr>
      <w:r w:rsidRPr="00375E2A">
        <w:rPr>
          <w:rFonts w:ascii="Arial" w:eastAsia="Calibri" w:hAnsi="Arial" w:cs="Arial"/>
          <w:b/>
          <w:color w:val="000000"/>
          <w:sz w:val="20"/>
          <w:szCs w:val="20"/>
          <w:u w:val="single"/>
          <w:lang w:eastAsia="en-US"/>
        </w:rPr>
        <w:lastRenderedPageBreak/>
        <w:t>1</w:t>
      </w:r>
      <w:r w:rsidR="00CC2DF1">
        <w:rPr>
          <w:rFonts w:ascii="Arial" w:eastAsia="Calibri" w:hAnsi="Arial" w:cs="Arial"/>
          <w:b/>
          <w:color w:val="000000"/>
          <w:sz w:val="20"/>
          <w:szCs w:val="20"/>
          <w:u w:val="single"/>
          <w:lang w:eastAsia="en-US"/>
        </w:rPr>
        <w:t>2</w:t>
      </w:r>
      <w:r w:rsidRPr="00375E2A">
        <w:rPr>
          <w:rFonts w:ascii="Arial" w:eastAsia="Calibri" w:hAnsi="Arial" w:cs="Arial"/>
          <w:b/>
          <w:color w:val="000000"/>
          <w:sz w:val="20"/>
          <w:szCs w:val="20"/>
          <w:u w:val="single"/>
          <w:lang w:eastAsia="en-US"/>
        </w:rPr>
        <w:t xml:space="preserve">. Место, време и начин отварања понуда: </w:t>
      </w:r>
    </w:p>
    <w:p w:rsidR="002F0175" w:rsidRPr="00375E2A" w:rsidRDefault="002F0175" w:rsidP="002F0175">
      <w:pPr>
        <w:autoSpaceDE w:val="0"/>
        <w:autoSpaceDN w:val="0"/>
        <w:adjustRightInd w:val="0"/>
        <w:jc w:val="both"/>
        <w:rPr>
          <w:rFonts w:ascii="Arial" w:eastAsia="Calibri" w:hAnsi="Arial" w:cs="Arial"/>
          <w:color w:val="000000"/>
          <w:sz w:val="20"/>
          <w:szCs w:val="20"/>
          <w:lang w:val="en-US" w:eastAsia="en-US"/>
        </w:rPr>
      </w:pPr>
      <w:r w:rsidRPr="00375E2A">
        <w:rPr>
          <w:rFonts w:ascii="Arial" w:eastAsia="Calibri" w:hAnsi="Arial" w:cs="Arial"/>
          <w:color w:val="000000"/>
          <w:sz w:val="20"/>
          <w:szCs w:val="20"/>
          <w:lang w:eastAsia="en-US"/>
        </w:rPr>
        <w:t xml:space="preserve">Отварање благовремено поднетих поднуда обавиће </w:t>
      </w:r>
      <w:r w:rsidRPr="00375E2A">
        <w:rPr>
          <w:rFonts w:ascii="Arial" w:eastAsia="Calibri" w:hAnsi="Arial" w:cs="Arial"/>
          <w:b/>
          <w:sz w:val="20"/>
          <w:szCs w:val="20"/>
          <w:lang w:eastAsia="en-US"/>
        </w:rPr>
        <w:t xml:space="preserve">се </w:t>
      </w:r>
      <w:r w:rsidR="0002330F">
        <w:rPr>
          <w:rFonts w:ascii="Arial" w:eastAsia="Calibri" w:hAnsi="Arial" w:cs="Arial"/>
          <w:b/>
          <w:sz w:val="20"/>
          <w:szCs w:val="20"/>
          <w:lang w:eastAsia="en-US"/>
        </w:rPr>
        <w:t>1</w:t>
      </w:r>
      <w:r w:rsidR="002045F5">
        <w:rPr>
          <w:rFonts w:ascii="Arial" w:eastAsia="Calibri" w:hAnsi="Arial" w:cs="Arial"/>
          <w:b/>
          <w:sz w:val="20"/>
          <w:szCs w:val="20"/>
          <w:lang w:eastAsia="en-US"/>
        </w:rPr>
        <w:t>6</w:t>
      </w:r>
      <w:r w:rsidR="0002330F">
        <w:rPr>
          <w:rFonts w:ascii="Arial" w:eastAsia="Calibri" w:hAnsi="Arial" w:cs="Arial"/>
          <w:b/>
          <w:sz w:val="20"/>
          <w:szCs w:val="20"/>
          <w:lang w:eastAsia="en-US"/>
        </w:rPr>
        <w:t>.09.2019</w:t>
      </w:r>
      <w:r w:rsidR="00A954CB" w:rsidRPr="00375E2A">
        <w:rPr>
          <w:rFonts w:ascii="Arial" w:eastAsia="Calibri" w:hAnsi="Arial" w:cs="Arial"/>
          <w:b/>
          <w:color w:val="000000"/>
          <w:sz w:val="20"/>
          <w:szCs w:val="20"/>
          <w:lang w:eastAsia="en-US"/>
        </w:rPr>
        <w:t>. године у 1</w:t>
      </w:r>
      <w:r w:rsidR="00CC2DF1">
        <w:rPr>
          <w:rFonts w:ascii="Arial" w:eastAsia="Calibri" w:hAnsi="Arial" w:cs="Arial"/>
          <w:b/>
          <w:color w:val="000000"/>
          <w:sz w:val="20"/>
          <w:szCs w:val="20"/>
          <w:lang w:eastAsia="en-US"/>
        </w:rPr>
        <w:t>2</w:t>
      </w:r>
      <w:r w:rsidR="00A954CB" w:rsidRPr="00375E2A">
        <w:rPr>
          <w:rFonts w:ascii="Arial" w:eastAsia="Calibri" w:hAnsi="Arial" w:cs="Arial"/>
          <w:b/>
          <w:color w:val="000000"/>
          <w:sz w:val="20"/>
          <w:szCs w:val="20"/>
          <w:lang w:eastAsia="en-US"/>
        </w:rPr>
        <w:t xml:space="preserve">:15 </w:t>
      </w:r>
      <w:r w:rsidRPr="00375E2A">
        <w:rPr>
          <w:rFonts w:ascii="Arial" w:eastAsia="Calibri" w:hAnsi="Arial" w:cs="Arial"/>
          <w:b/>
          <w:color w:val="000000"/>
          <w:sz w:val="20"/>
          <w:szCs w:val="20"/>
          <w:lang w:eastAsia="en-US"/>
        </w:rPr>
        <w:t>часова</w:t>
      </w:r>
      <w:r w:rsidRPr="00375E2A">
        <w:rPr>
          <w:rFonts w:ascii="Arial" w:eastAsia="Calibri" w:hAnsi="Arial" w:cs="Arial"/>
          <w:color w:val="000000"/>
          <w:sz w:val="20"/>
          <w:szCs w:val="20"/>
          <w:lang w:eastAsia="en-US"/>
        </w:rPr>
        <w:t xml:space="preserve"> у просторијама  наручиоца </w:t>
      </w:r>
      <w:r w:rsidR="00CB61B8" w:rsidRPr="00375E2A">
        <w:rPr>
          <w:rFonts w:ascii="Arial" w:eastAsia="Calibri" w:hAnsi="Arial" w:cs="Arial"/>
          <w:color w:val="000000"/>
          <w:sz w:val="20"/>
          <w:szCs w:val="20"/>
          <w:lang w:eastAsia="en-US"/>
        </w:rPr>
        <w:t xml:space="preserve">у </w:t>
      </w:r>
      <w:r w:rsidR="00CB61B8" w:rsidRPr="00375E2A">
        <w:rPr>
          <w:rFonts w:ascii="Arial" w:hAnsi="Arial" w:cs="Arial"/>
          <w:sz w:val="20"/>
          <w:szCs w:val="20"/>
        </w:rPr>
        <w:t xml:space="preserve">Ул. </w:t>
      </w:r>
      <w:r w:rsidR="00D705CC" w:rsidRPr="00375E2A">
        <w:rPr>
          <w:rFonts w:ascii="Arial" w:hAnsi="Arial" w:cs="Arial"/>
          <w:sz w:val="20"/>
          <w:szCs w:val="20"/>
        </w:rPr>
        <w:t>Нишавска бр.11</w:t>
      </w:r>
      <w:r w:rsidR="00CB61B8" w:rsidRPr="00375E2A">
        <w:rPr>
          <w:rFonts w:ascii="Arial" w:hAnsi="Arial" w:cs="Arial"/>
          <w:sz w:val="20"/>
          <w:szCs w:val="20"/>
          <w:lang w:val="en-US"/>
        </w:rPr>
        <w:t xml:space="preserve">, </w:t>
      </w:r>
      <w:r w:rsidR="00CB61B8" w:rsidRPr="00375E2A">
        <w:rPr>
          <w:rFonts w:ascii="Arial" w:hAnsi="Arial" w:cs="Arial"/>
          <w:sz w:val="20"/>
          <w:szCs w:val="20"/>
        </w:rPr>
        <w:t>18300 Пирот</w:t>
      </w:r>
      <w:r w:rsidR="00CB61B8" w:rsidRPr="00375E2A">
        <w:rPr>
          <w:rFonts w:ascii="Arial" w:hAnsi="Arial" w:cs="Arial"/>
          <w:sz w:val="20"/>
          <w:szCs w:val="20"/>
          <w:lang w:val="en-US"/>
        </w:rPr>
        <w:t>.</w:t>
      </w:r>
    </w:p>
    <w:p w:rsidR="002F0175" w:rsidRDefault="002F0175" w:rsidP="002F0175">
      <w:pPr>
        <w:autoSpaceDE w:val="0"/>
        <w:autoSpaceDN w:val="0"/>
        <w:adjustRightInd w:val="0"/>
        <w:jc w:val="both"/>
        <w:rPr>
          <w:rFonts w:ascii="Arial" w:eastAsia="Calibri" w:hAnsi="Arial" w:cs="Arial"/>
          <w:color w:val="000000"/>
          <w:sz w:val="20"/>
          <w:szCs w:val="20"/>
          <w:lang w:eastAsia="en-US"/>
        </w:rPr>
      </w:pPr>
      <w:r w:rsidRPr="00375E2A">
        <w:rPr>
          <w:rFonts w:ascii="Arial" w:eastAsia="Calibri" w:hAnsi="Arial" w:cs="Arial"/>
          <w:b/>
          <w:color w:val="000000"/>
          <w:sz w:val="20"/>
          <w:szCs w:val="20"/>
          <w:lang w:eastAsia="en-US"/>
        </w:rPr>
        <w:t>Представници понуђача могу учествовати у поступку отварања понуда уз достављање одговарајућег пуномоћја/овлашћења</w:t>
      </w:r>
      <w:r w:rsidRPr="00375E2A">
        <w:rPr>
          <w:rFonts w:ascii="Arial" w:eastAsia="Calibri" w:hAnsi="Arial" w:cs="Arial"/>
          <w:color w:val="000000"/>
          <w:sz w:val="20"/>
          <w:szCs w:val="20"/>
          <w:lang w:eastAsia="en-US"/>
        </w:rPr>
        <w:t xml:space="preserve"> потписаног од стране овлашћеног лица понуђача</w:t>
      </w:r>
      <w:r w:rsidR="00864970">
        <w:rPr>
          <w:rFonts w:ascii="Arial" w:eastAsia="Calibri" w:hAnsi="Arial" w:cs="Arial"/>
          <w:color w:val="000000"/>
          <w:sz w:val="20"/>
          <w:szCs w:val="20"/>
          <w:lang w:eastAsia="en-US"/>
        </w:rPr>
        <w:t>.</w:t>
      </w:r>
    </w:p>
    <w:p w:rsidR="00D86973" w:rsidRPr="00D86973" w:rsidRDefault="00D86973" w:rsidP="002F0175">
      <w:pPr>
        <w:autoSpaceDE w:val="0"/>
        <w:autoSpaceDN w:val="0"/>
        <w:adjustRightInd w:val="0"/>
        <w:jc w:val="both"/>
        <w:rPr>
          <w:rFonts w:ascii="Arial" w:eastAsia="Calibri" w:hAnsi="Arial" w:cs="Arial"/>
          <w:color w:val="000000"/>
          <w:sz w:val="20"/>
          <w:szCs w:val="20"/>
          <w:lang w:eastAsia="en-US"/>
        </w:rPr>
      </w:pPr>
    </w:p>
    <w:p w:rsidR="002F0175" w:rsidRPr="00375E2A" w:rsidRDefault="002F0175" w:rsidP="002F0175">
      <w:pPr>
        <w:jc w:val="both"/>
        <w:rPr>
          <w:rFonts w:ascii="Arial" w:eastAsia="Calibri" w:hAnsi="Arial" w:cs="Arial"/>
          <w:b/>
          <w:noProof/>
          <w:sz w:val="20"/>
          <w:szCs w:val="20"/>
          <w:u w:val="single"/>
          <w:lang w:val="hr-HR"/>
        </w:rPr>
      </w:pPr>
      <w:r w:rsidRPr="00375E2A">
        <w:rPr>
          <w:rFonts w:ascii="Arial" w:eastAsia="Calibri" w:hAnsi="Arial" w:cs="Arial"/>
          <w:b/>
          <w:color w:val="000000"/>
          <w:sz w:val="20"/>
          <w:szCs w:val="20"/>
          <w:u w:val="single"/>
          <w:lang w:eastAsia="en-US"/>
        </w:rPr>
        <w:t>1</w:t>
      </w:r>
      <w:r w:rsidR="00CC2DF1">
        <w:rPr>
          <w:rFonts w:ascii="Arial" w:eastAsia="Calibri" w:hAnsi="Arial" w:cs="Arial"/>
          <w:b/>
          <w:color w:val="000000"/>
          <w:sz w:val="20"/>
          <w:szCs w:val="20"/>
          <w:u w:val="single"/>
          <w:lang w:eastAsia="en-US"/>
        </w:rPr>
        <w:t>3</w:t>
      </w:r>
      <w:r w:rsidRPr="00375E2A">
        <w:rPr>
          <w:rFonts w:ascii="Arial" w:eastAsia="Calibri" w:hAnsi="Arial" w:cs="Arial"/>
          <w:b/>
          <w:color w:val="000000"/>
          <w:sz w:val="20"/>
          <w:szCs w:val="20"/>
          <w:u w:val="single"/>
          <w:lang w:eastAsia="en-US"/>
        </w:rPr>
        <w:t>.</w:t>
      </w:r>
      <w:r w:rsidRPr="00375E2A">
        <w:rPr>
          <w:rFonts w:ascii="Arial" w:eastAsia="Calibri" w:hAnsi="Arial" w:cs="Arial"/>
          <w:b/>
          <w:noProof/>
          <w:sz w:val="20"/>
          <w:szCs w:val="20"/>
          <w:u w:val="single"/>
          <w:lang w:val="hr-HR"/>
        </w:rPr>
        <w:t xml:space="preserve"> Критеријум за избор </w:t>
      </w:r>
    </w:p>
    <w:p w:rsidR="002F0175" w:rsidRDefault="002F0175" w:rsidP="002F0175">
      <w:pPr>
        <w:jc w:val="both"/>
        <w:rPr>
          <w:rFonts w:ascii="Arial" w:eastAsia="Calibri" w:hAnsi="Arial" w:cs="Arial"/>
          <w:noProof/>
          <w:color w:val="C00000"/>
          <w:sz w:val="20"/>
          <w:szCs w:val="20"/>
          <w:lang/>
        </w:rPr>
      </w:pPr>
      <w:r w:rsidRPr="00375E2A">
        <w:rPr>
          <w:rFonts w:ascii="Arial" w:eastAsia="Calibri" w:hAnsi="Arial" w:cs="Arial"/>
          <w:noProof/>
          <w:sz w:val="20"/>
          <w:szCs w:val="20"/>
          <w:lang w:val="hr-HR"/>
        </w:rPr>
        <w:t xml:space="preserve">Избор између достављених понуда извршиће се сходно члану </w:t>
      </w:r>
      <w:r w:rsidRPr="00375E2A">
        <w:rPr>
          <w:rFonts w:ascii="Arial" w:eastAsia="Calibri" w:hAnsi="Arial" w:cs="Arial"/>
          <w:noProof/>
          <w:sz w:val="20"/>
          <w:szCs w:val="20"/>
        </w:rPr>
        <w:t>85</w:t>
      </w:r>
      <w:r w:rsidRPr="00375E2A">
        <w:rPr>
          <w:rFonts w:ascii="Arial" w:eastAsia="Calibri" w:hAnsi="Arial" w:cs="Arial"/>
          <w:noProof/>
          <w:sz w:val="20"/>
          <w:szCs w:val="20"/>
          <w:lang w:val="hr-HR"/>
        </w:rPr>
        <w:t xml:space="preserve">. Закона  о јавним набавкама према </w:t>
      </w:r>
      <w:r w:rsidRPr="00BD39E6">
        <w:rPr>
          <w:rFonts w:ascii="Arial" w:eastAsia="Calibri" w:hAnsi="Arial" w:cs="Arial"/>
          <w:b/>
          <w:noProof/>
          <w:sz w:val="20"/>
          <w:szCs w:val="20"/>
          <w:lang w:val="hr-HR"/>
        </w:rPr>
        <w:t>КРИТЕРИЈУМУ</w:t>
      </w:r>
      <w:r w:rsidRPr="00BD39E6">
        <w:rPr>
          <w:rFonts w:ascii="Arial" w:eastAsia="Calibri" w:hAnsi="Arial" w:cs="Arial"/>
          <w:b/>
          <w:noProof/>
          <w:sz w:val="20"/>
          <w:szCs w:val="20"/>
        </w:rPr>
        <w:t xml:space="preserve"> –</w:t>
      </w:r>
      <w:r w:rsidR="00BD39E6">
        <w:rPr>
          <w:rFonts w:ascii="Arial" w:eastAsia="Calibri" w:hAnsi="Arial" w:cs="Arial"/>
          <w:b/>
          <w:noProof/>
          <w:sz w:val="20"/>
          <w:szCs w:val="20"/>
        </w:rPr>
        <w:t>,,</w:t>
      </w:r>
      <w:r w:rsidRPr="00BD39E6">
        <w:rPr>
          <w:rFonts w:ascii="Arial" w:eastAsia="Calibri" w:hAnsi="Arial" w:cs="Arial"/>
          <w:b/>
          <w:noProof/>
          <w:sz w:val="20"/>
          <w:szCs w:val="20"/>
        </w:rPr>
        <w:t>најнижа понуђена цена</w:t>
      </w:r>
      <w:r w:rsidR="00BD39E6">
        <w:rPr>
          <w:rFonts w:ascii="Arial" w:eastAsia="Calibri" w:hAnsi="Arial" w:cs="Arial"/>
          <w:b/>
          <w:noProof/>
          <w:sz w:val="20"/>
          <w:szCs w:val="20"/>
        </w:rPr>
        <w:t>,,</w:t>
      </w:r>
      <w:r w:rsidRPr="00375E2A">
        <w:rPr>
          <w:rFonts w:ascii="Arial" w:eastAsia="Calibri" w:hAnsi="Arial" w:cs="Arial"/>
          <w:noProof/>
          <w:color w:val="C00000"/>
          <w:sz w:val="20"/>
          <w:szCs w:val="20"/>
        </w:rPr>
        <w:t xml:space="preserve">. </w:t>
      </w:r>
    </w:p>
    <w:p w:rsidR="00D86973" w:rsidRPr="00D86973" w:rsidRDefault="00D86973" w:rsidP="002F0175">
      <w:pPr>
        <w:jc w:val="both"/>
        <w:rPr>
          <w:rFonts w:ascii="Arial" w:eastAsia="Calibri" w:hAnsi="Arial" w:cs="Arial"/>
          <w:noProof/>
          <w:color w:val="C00000"/>
          <w:sz w:val="20"/>
          <w:szCs w:val="20"/>
          <w:lang/>
        </w:rPr>
      </w:pPr>
    </w:p>
    <w:p w:rsidR="002F0175" w:rsidRPr="00375E2A" w:rsidRDefault="002F0175" w:rsidP="002F0175">
      <w:pPr>
        <w:autoSpaceDE w:val="0"/>
        <w:autoSpaceDN w:val="0"/>
        <w:adjustRightInd w:val="0"/>
        <w:jc w:val="both"/>
        <w:rPr>
          <w:rFonts w:ascii="Arial" w:eastAsia="Calibri" w:hAnsi="Arial" w:cs="Arial"/>
          <w:b/>
          <w:color w:val="000000"/>
          <w:sz w:val="20"/>
          <w:szCs w:val="20"/>
          <w:u w:val="single"/>
          <w:lang w:eastAsia="en-US"/>
        </w:rPr>
      </w:pPr>
      <w:r w:rsidRPr="00375E2A">
        <w:rPr>
          <w:rFonts w:ascii="Arial" w:eastAsia="Calibri" w:hAnsi="Arial" w:cs="Arial"/>
          <w:b/>
          <w:color w:val="000000"/>
          <w:sz w:val="20"/>
          <w:szCs w:val="20"/>
          <w:u w:val="single"/>
          <w:lang w:eastAsia="en-US"/>
        </w:rPr>
        <w:t>1</w:t>
      </w:r>
      <w:r w:rsidR="00BD39E6">
        <w:rPr>
          <w:rFonts w:ascii="Arial" w:eastAsia="Calibri" w:hAnsi="Arial" w:cs="Arial"/>
          <w:b/>
          <w:color w:val="000000"/>
          <w:sz w:val="20"/>
          <w:szCs w:val="20"/>
          <w:u w:val="single"/>
          <w:lang w:eastAsia="en-US"/>
        </w:rPr>
        <w:t>4</w:t>
      </w:r>
      <w:r w:rsidRPr="00375E2A">
        <w:rPr>
          <w:rFonts w:ascii="Arial" w:eastAsia="Calibri" w:hAnsi="Arial" w:cs="Arial"/>
          <w:b/>
          <w:color w:val="000000"/>
          <w:sz w:val="20"/>
          <w:szCs w:val="20"/>
          <w:u w:val="single"/>
          <w:lang w:eastAsia="en-US"/>
        </w:rPr>
        <w:t>. Одлука о додели уговора</w:t>
      </w:r>
    </w:p>
    <w:p w:rsidR="002F0175" w:rsidRPr="00375E2A" w:rsidRDefault="002F0175" w:rsidP="002F0175">
      <w:pPr>
        <w:jc w:val="both"/>
        <w:rPr>
          <w:rFonts w:ascii="Arial" w:eastAsia="Calibri" w:hAnsi="Arial" w:cs="Arial"/>
          <w:noProof/>
          <w:sz w:val="20"/>
          <w:szCs w:val="20"/>
        </w:rPr>
      </w:pPr>
      <w:r w:rsidRPr="00375E2A">
        <w:rPr>
          <w:rFonts w:ascii="Arial" w:eastAsia="Calibri" w:hAnsi="Arial" w:cs="Arial"/>
          <w:noProof/>
          <w:sz w:val="20"/>
          <w:szCs w:val="20"/>
        </w:rPr>
        <w:t>Наручилац ће разматрати само прихватљиве понуде, које су благовремено предате и које у потпуности испуњавају све захтеве из конкурсне документације. Неприхватљиве понуде се неће разматрати, већ ће их Наручилац одбити. Наручилац задржава право да одбије једну или више понуда уколико поседује било који доказ наведен у чл. 82. Закона о јавним набавкама.</w:t>
      </w:r>
    </w:p>
    <w:p w:rsidR="002F0175" w:rsidRPr="00375E2A" w:rsidRDefault="002F0175" w:rsidP="002F0175">
      <w:pPr>
        <w:jc w:val="both"/>
        <w:rPr>
          <w:rFonts w:ascii="Arial" w:eastAsia="Calibri" w:hAnsi="Arial" w:cs="Arial"/>
          <w:noProof/>
          <w:color w:val="4F6228"/>
          <w:sz w:val="20"/>
          <w:szCs w:val="20"/>
        </w:rPr>
      </w:pPr>
      <w:r w:rsidRPr="00375E2A">
        <w:rPr>
          <w:rFonts w:ascii="Arial" w:eastAsia="Calibri" w:hAnsi="Arial" w:cs="Arial"/>
          <w:noProof/>
          <w:sz w:val="20"/>
          <w:szCs w:val="20"/>
          <w:lang w:val="hr-HR"/>
        </w:rPr>
        <w:t xml:space="preserve">Одлуку о </w:t>
      </w:r>
      <w:r w:rsidRPr="00375E2A">
        <w:rPr>
          <w:rFonts w:ascii="Arial" w:eastAsia="Calibri" w:hAnsi="Arial" w:cs="Arial"/>
          <w:noProof/>
          <w:sz w:val="20"/>
          <w:szCs w:val="20"/>
        </w:rPr>
        <w:t>додели уговора</w:t>
      </w:r>
      <w:r w:rsidRPr="00375E2A">
        <w:rPr>
          <w:rFonts w:ascii="Arial" w:eastAsia="Calibri" w:hAnsi="Arial" w:cs="Arial"/>
          <w:noProof/>
          <w:sz w:val="20"/>
          <w:szCs w:val="20"/>
          <w:lang w:val="hr-HR"/>
        </w:rPr>
        <w:t xml:space="preserve">, Наручилац ће донети </w:t>
      </w:r>
      <w:r w:rsidRPr="00375E2A">
        <w:rPr>
          <w:rFonts w:ascii="Arial" w:eastAsia="Calibri" w:hAnsi="Arial" w:cs="Arial"/>
          <w:noProof/>
          <w:sz w:val="20"/>
          <w:szCs w:val="20"/>
        </w:rPr>
        <w:t xml:space="preserve">у року </w:t>
      </w:r>
      <w:r w:rsidR="00D705CC" w:rsidRPr="00375E2A">
        <w:rPr>
          <w:rFonts w:ascii="Arial" w:eastAsia="Calibri" w:hAnsi="Arial" w:cs="Arial"/>
          <w:b/>
          <w:noProof/>
          <w:sz w:val="20"/>
          <w:szCs w:val="20"/>
        </w:rPr>
        <w:t>од 5 (пет)</w:t>
      </w:r>
      <w:r w:rsidRPr="00375E2A">
        <w:rPr>
          <w:rFonts w:ascii="Arial" w:eastAsia="Calibri" w:hAnsi="Arial" w:cs="Arial"/>
          <w:b/>
          <w:noProof/>
          <w:sz w:val="20"/>
          <w:szCs w:val="20"/>
        </w:rPr>
        <w:t>дана</w:t>
      </w:r>
      <w:r w:rsidRPr="00375E2A">
        <w:rPr>
          <w:rFonts w:ascii="Arial" w:eastAsia="Calibri" w:hAnsi="Arial" w:cs="Arial"/>
          <w:noProof/>
          <w:sz w:val="20"/>
          <w:szCs w:val="20"/>
        </w:rPr>
        <w:t xml:space="preserve"> од дана јавног отварања понуда</w:t>
      </w:r>
      <w:r w:rsidRPr="00375E2A">
        <w:rPr>
          <w:rFonts w:ascii="Arial" w:eastAsia="Calibri" w:hAnsi="Arial" w:cs="Arial"/>
          <w:noProof/>
          <w:sz w:val="20"/>
          <w:szCs w:val="20"/>
          <w:lang w:val="hr-HR"/>
        </w:rPr>
        <w:t>.</w:t>
      </w:r>
    </w:p>
    <w:p w:rsidR="002F0175" w:rsidRDefault="002F0175" w:rsidP="002F0175">
      <w:pPr>
        <w:jc w:val="both"/>
        <w:rPr>
          <w:rFonts w:ascii="Arial" w:eastAsia="Calibri" w:hAnsi="Arial" w:cs="Arial"/>
          <w:noProof/>
          <w:sz w:val="20"/>
          <w:szCs w:val="20"/>
          <w:lang/>
        </w:rPr>
      </w:pPr>
      <w:r w:rsidRPr="00375E2A">
        <w:rPr>
          <w:rFonts w:ascii="Arial" w:eastAsia="Calibri" w:hAnsi="Arial" w:cs="Arial"/>
          <w:noProof/>
          <w:sz w:val="20"/>
          <w:szCs w:val="20"/>
        </w:rPr>
        <w:t xml:space="preserve">Уговор са најповољнијим понуђачем биће закључен у року од  </w:t>
      </w:r>
      <w:r w:rsidR="00E3340A" w:rsidRPr="00375E2A">
        <w:rPr>
          <w:rFonts w:ascii="Arial" w:eastAsia="Calibri" w:hAnsi="Arial" w:cs="Arial"/>
          <w:b/>
          <w:noProof/>
          <w:sz w:val="20"/>
          <w:szCs w:val="20"/>
        </w:rPr>
        <w:t>5</w:t>
      </w:r>
      <w:r w:rsidRPr="00375E2A">
        <w:rPr>
          <w:rFonts w:ascii="Arial" w:eastAsia="Calibri" w:hAnsi="Arial" w:cs="Arial"/>
          <w:b/>
          <w:noProof/>
          <w:sz w:val="20"/>
          <w:szCs w:val="20"/>
        </w:rPr>
        <w:t xml:space="preserve"> (</w:t>
      </w:r>
      <w:r w:rsidR="00E3340A" w:rsidRPr="00375E2A">
        <w:rPr>
          <w:rFonts w:ascii="Arial" w:eastAsia="Calibri" w:hAnsi="Arial" w:cs="Arial"/>
          <w:b/>
          <w:noProof/>
          <w:sz w:val="20"/>
          <w:szCs w:val="20"/>
        </w:rPr>
        <w:t>пет</w:t>
      </w:r>
      <w:r w:rsidRPr="00375E2A">
        <w:rPr>
          <w:rFonts w:ascii="Arial" w:eastAsia="Calibri" w:hAnsi="Arial" w:cs="Arial"/>
          <w:b/>
          <w:noProof/>
          <w:sz w:val="20"/>
          <w:szCs w:val="20"/>
        </w:rPr>
        <w:t>)</w:t>
      </w:r>
      <w:r w:rsidRPr="00375E2A">
        <w:rPr>
          <w:rFonts w:ascii="Arial" w:eastAsia="Calibri" w:hAnsi="Arial" w:cs="Arial"/>
          <w:noProof/>
          <w:sz w:val="20"/>
          <w:szCs w:val="20"/>
        </w:rPr>
        <w:t xml:space="preserve"> дана  од дана протека рока за подношење захтева за заштиту права, под условом да нико од понуђача не уложи захтев за заштиту права.</w:t>
      </w:r>
    </w:p>
    <w:p w:rsidR="00D86973" w:rsidRPr="00D86973" w:rsidRDefault="00D86973" w:rsidP="002F0175">
      <w:pPr>
        <w:jc w:val="both"/>
        <w:rPr>
          <w:rFonts w:ascii="Arial" w:eastAsia="Calibri" w:hAnsi="Arial" w:cs="Arial"/>
          <w:noProof/>
          <w:sz w:val="20"/>
          <w:szCs w:val="20"/>
          <w:lang/>
        </w:rPr>
      </w:pPr>
    </w:p>
    <w:p w:rsidR="002F0175" w:rsidRPr="00375E2A" w:rsidRDefault="002F0175" w:rsidP="002F0175">
      <w:pPr>
        <w:jc w:val="both"/>
        <w:rPr>
          <w:rFonts w:ascii="Arial" w:eastAsia="Calibri" w:hAnsi="Arial" w:cs="Arial"/>
          <w:b/>
          <w:noProof/>
          <w:sz w:val="20"/>
          <w:szCs w:val="20"/>
          <w:u w:val="single"/>
          <w:lang w:val="hr-HR"/>
        </w:rPr>
      </w:pPr>
      <w:r w:rsidRPr="00375E2A">
        <w:rPr>
          <w:rFonts w:ascii="Arial" w:eastAsia="Calibri" w:hAnsi="Arial" w:cs="Arial"/>
          <w:b/>
          <w:color w:val="000000"/>
          <w:sz w:val="20"/>
          <w:szCs w:val="20"/>
          <w:u w:val="single"/>
          <w:lang w:eastAsia="en-US"/>
        </w:rPr>
        <w:t>1</w:t>
      </w:r>
      <w:r w:rsidR="00864970">
        <w:rPr>
          <w:rFonts w:ascii="Arial" w:eastAsia="Calibri" w:hAnsi="Arial" w:cs="Arial"/>
          <w:b/>
          <w:color w:val="000000"/>
          <w:sz w:val="20"/>
          <w:szCs w:val="20"/>
          <w:u w:val="single"/>
          <w:lang w:eastAsia="en-US"/>
        </w:rPr>
        <w:t>5</w:t>
      </w:r>
      <w:r w:rsidRPr="00375E2A">
        <w:rPr>
          <w:rFonts w:ascii="Arial" w:eastAsia="Calibri" w:hAnsi="Arial" w:cs="Arial"/>
          <w:b/>
          <w:color w:val="000000"/>
          <w:sz w:val="20"/>
          <w:szCs w:val="20"/>
          <w:u w:val="single"/>
          <w:lang w:eastAsia="en-US"/>
        </w:rPr>
        <w:t>.</w:t>
      </w:r>
      <w:r w:rsidRPr="00375E2A">
        <w:rPr>
          <w:rFonts w:ascii="Arial" w:eastAsia="Calibri" w:hAnsi="Arial" w:cs="Arial"/>
          <w:b/>
          <w:noProof/>
          <w:sz w:val="20"/>
          <w:szCs w:val="20"/>
          <w:u w:val="single"/>
          <w:lang w:val="hr-HR"/>
        </w:rPr>
        <w:t xml:space="preserve"> Додатне информације и појашњења</w:t>
      </w:r>
    </w:p>
    <w:p w:rsidR="002F0175" w:rsidRPr="00375E2A" w:rsidRDefault="002F0175" w:rsidP="002F0175">
      <w:pPr>
        <w:jc w:val="both"/>
        <w:rPr>
          <w:rFonts w:ascii="Arial" w:eastAsia="Calibri" w:hAnsi="Arial" w:cs="Arial"/>
          <w:noProof/>
          <w:sz w:val="20"/>
          <w:szCs w:val="20"/>
        </w:rPr>
      </w:pPr>
      <w:r w:rsidRPr="00375E2A">
        <w:rPr>
          <w:rFonts w:ascii="Arial" w:eastAsia="Calibri" w:hAnsi="Arial" w:cs="Arial"/>
          <w:noProof/>
          <w:sz w:val="20"/>
          <w:szCs w:val="20"/>
        </w:rPr>
        <w:t>Додатна појашњења и информације у вези са конкурсном документацијом и поступком  набавке</w:t>
      </w:r>
      <w:r w:rsidR="00864970">
        <w:rPr>
          <w:rFonts w:ascii="Arial" w:eastAsia="Calibri" w:hAnsi="Arial" w:cs="Arial"/>
          <w:noProof/>
          <w:sz w:val="20"/>
          <w:szCs w:val="20"/>
        </w:rPr>
        <w:t xml:space="preserve"> бр.42/19</w:t>
      </w:r>
      <w:r w:rsidRPr="00375E2A">
        <w:rPr>
          <w:rFonts w:ascii="Arial" w:eastAsia="Calibri" w:hAnsi="Arial" w:cs="Arial"/>
          <w:noProof/>
          <w:sz w:val="20"/>
          <w:szCs w:val="20"/>
        </w:rPr>
        <w:t xml:space="preserve"> заинтересована лица могу искључиво писаним путем добити тако што упуте писани  </w:t>
      </w:r>
      <w:r w:rsidRPr="00375E2A">
        <w:rPr>
          <w:rFonts w:ascii="Arial" w:eastAsia="Calibri" w:hAnsi="Arial" w:cs="Arial"/>
          <w:b/>
          <w:noProof/>
          <w:sz w:val="20"/>
          <w:szCs w:val="20"/>
        </w:rPr>
        <w:t>захтев за д</w:t>
      </w:r>
      <w:r w:rsidRPr="00375E2A">
        <w:rPr>
          <w:rFonts w:ascii="Arial" w:eastAsia="Calibri" w:hAnsi="Arial" w:cs="Arial"/>
          <w:b/>
          <w:noProof/>
          <w:sz w:val="20"/>
          <w:szCs w:val="20"/>
          <w:lang w:val="hr-HR"/>
        </w:rPr>
        <w:t>одатн</w:t>
      </w:r>
      <w:r w:rsidRPr="00375E2A">
        <w:rPr>
          <w:rFonts w:ascii="Arial" w:eastAsia="Calibri" w:hAnsi="Arial" w:cs="Arial"/>
          <w:b/>
          <w:noProof/>
          <w:sz w:val="20"/>
          <w:szCs w:val="20"/>
        </w:rPr>
        <w:t>е</w:t>
      </w:r>
      <w:r w:rsidRPr="00375E2A">
        <w:rPr>
          <w:rFonts w:ascii="Arial" w:eastAsia="Calibri" w:hAnsi="Arial" w:cs="Arial"/>
          <w:b/>
          <w:noProof/>
          <w:sz w:val="20"/>
          <w:szCs w:val="20"/>
          <w:lang w:val="hr-HR"/>
        </w:rPr>
        <w:t xml:space="preserve"> информациј</w:t>
      </w:r>
      <w:r w:rsidRPr="00375E2A">
        <w:rPr>
          <w:rFonts w:ascii="Arial" w:eastAsia="Calibri" w:hAnsi="Arial" w:cs="Arial"/>
          <w:b/>
          <w:noProof/>
          <w:sz w:val="20"/>
          <w:szCs w:val="20"/>
        </w:rPr>
        <w:t>е</w:t>
      </w:r>
      <w:r w:rsidRPr="00375E2A">
        <w:rPr>
          <w:rFonts w:ascii="Arial" w:eastAsia="Calibri" w:hAnsi="Arial" w:cs="Arial"/>
          <w:b/>
          <w:noProof/>
          <w:sz w:val="20"/>
          <w:szCs w:val="20"/>
          <w:lang w:val="hr-HR"/>
        </w:rPr>
        <w:t xml:space="preserve"> и</w:t>
      </w:r>
      <w:r w:rsidRPr="00375E2A">
        <w:rPr>
          <w:rFonts w:ascii="Arial" w:eastAsia="Calibri" w:hAnsi="Arial" w:cs="Arial"/>
          <w:b/>
          <w:noProof/>
          <w:sz w:val="20"/>
          <w:szCs w:val="20"/>
        </w:rPr>
        <w:t>ли</w:t>
      </w:r>
      <w:r w:rsidRPr="00375E2A">
        <w:rPr>
          <w:rFonts w:ascii="Arial" w:eastAsia="Calibri" w:hAnsi="Arial" w:cs="Arial"/>
          <w:b/>
          <w:noProof/>
          <w:sz w:val="20"/>
          <w:szCs w:val="20"/>
          <w:lang w:val="hr-HR"/>
        </w:rPr>
        <w:t xml:space="preserve"> појашњењ</w:t>
      </w:r>
      <w:r w:rsidRPr="00375E2A">
        <w:rPr>
          <w:rFonts w:ascii="Arial" w:eastAsia="Calibri" w:hAnsi="Arial" w:cs="Arial"/>
          <w:b/>
          <w:noProof/>
          <w:sz w:val="20"/>
          <w:szCs w:val="20"/>
        </w:rPr>
        <w:t xml:space="preserve">а (питања) </w:t>
      </w:r>
      <w:r w:rsidRPr="00375E2A">
        <w:rPr>
          <w:rFonts w:ascii="Arial" w:eastAsia="Calibri" w:hAnsi="Arial" w:cs="Arial"/>
          <w:b/>
          <w:noProof/>
          <w:sz w:val="20"/>
          <w:szCs w:val="20"/>
          <w:lang w:val="hr-HR"/>
        </w:rPr>
        <w:t xml:space="preserve">у вези са припремањем понуде, </w:t>
      </w:r>
      <w:r w:rsidRPr="00375E2A">
        <w:rPr>
          <w:rFonts w:ascii="Arial" w:eastAsia="Calibri" w:hAnsi="Arial" w:cs="Arial"/>
          <w:b/>
          <w:noProof/>
          <w:sz w:val="20"/>
          <w:szCs w:val="20"/>
        </w:rPr>
        <w:t>најкасније 5 дана пре истека рока за подношење понуда  и то радним данима (понедељак – петак) у времену од 09.00-14.00 сати,</w:t>
      </w:r>
      <w:r w:rsidRPr="00375E2A">
        <w:rPr>
          <w:rFonts w:ascii="Arial" w:eastAsia="Calibri" w:hAnsi="Arial" w:cs="Arial"/>
          <w:noProof/>
          <w:sz w:val="20"/>
          <w:szCs w:val="20"/>
        </w:rPr>
        <w:t xml:space="preserve"> на адресу Наручиоца - </w:t>
      </w:r>
      <w:r w:rsidR="00E3340A" w:rsidRPr="00375E2A">
        <w:rPr>
          <w:rFonts w:ascii="Arial" w:eastAsia="Calibri" w:hAnsi="Arial" w:cs="Arial"/>
          <w:color w:val="000000"/>
          <w:sz w:val="20"/>
          <w:szCs w:val="20"/>
          <w:lang w:eastAsia="en-US"/>
        </w:rPr>
        <w:t xml:space="preserve">у </w:t>
      </w:r>
      <w:r w:rsidR="001B7733" w:rsidRPr="00375E2A">
        <w:rPr>
          <w:rFonts w:ascii="Arial" w:hAnsi="Arial" w:cs="Arial"/>
          <w:sz w:val="20"/>
          <w:szCs w:val="20"/>
        </w:rPr>
        <w:t>Ул. Нишавска бр.11</w:t>
      </w:r>
      <w:r w:rsidR="00E3340A" w:rsidRPr="00375E2A">
        <w:rPr>
          <w:rFonts w:ascii="Arial" w:hAnsi="Arial" w:cs="Arial"/>
          <w:sz w:val="20"/>
          <w:szCs w:val="20"/>
          <w:lang w:val="en-US"/>
        </w:rPr>
        <w:t xml:space="preserve">, </w:t>
      </w:r>
      <w:r w:rsidR="00E3340A" w:rsidRPr="00375E2A">
        <w:rPr>
          <w:rFonts w:ascii="Arial" w:hAnsi="Arial" w:cs="Arial"/>
          <w:sz w:val="20"/>
          <w:szCs w:val="20"/>
        </w:rPr>
        <w:t>18300 Пирот</w:t>
      </w:r>
      <w:r w:rsidRPr="00375E2A">
        <w:rPr>
          <w:rFonts w:ascii="Arial" w:eastAsia="Calibri" w:hAnsi="Arial" w:cs="Arial"/>
          <w:noProof/>
          <w:sz w:val="20"/>
          <w:szCs w:val="20"/>
        </w:rPr>
        <w:t xml:space="preserve"> или на електронску адресу –  </w:t>
      </w:r>
      <w:hyperlink r:id="rId14" w:history="1">
        <w:r w:rsidR="0002330F" w:rsidRPr="00C107F3">
          <w:rPr>
            <w:rStyle w:val="Hyperlink"/>
            <w:rFonts w:ascii="Arial" w:eastAsia="ArialNarrow" w:hAnsi="Arial" w:cs="Arial"/>
            <w:kern w:val="1"/>
            <w:sz w:val="20"/>
            <w:szCs w:val="20"/>
            <w:lang w:val="sr-Latn-CS" w:eastAsia="hi-IN" w:bidi="hi-IN"/>
          </w:rPr>
          <w:t>toplanapirot@gmail.com</w:t>
        </w:r>
      </w:hyperlink>
      <w:r w:rsidRPr="00375E2A">
        <w:rPr>
          <w:rFonts w:ascii="Arial" w:eastAsia="Calibri" w:hAnsi="Arial" w:cs="Arial"/>
          <w:noProof/>
          <w:sz w:val="20"/>
          <w:szCs w:val="20"/>
          <w:lang w:val="ru-RU"/>
        </w:rPr>
        <w:t xml:space="preserve"> - </w:t>
      </w:r>
      <w:r w:rsidRPr="00375E2A">
        <w:rPr>
          <w:rFonts w:ascii="Arial" w:eastAsia="Calibri" w:hAnsi="Arial" w:cs="Arial"/>
          <w:noProof/>
          <w:sz w:val="20"/>
          <w:szCs w:val="20"/>
        </w:rPr>
        <w:t>са назнаком „</w:t>
      </w:r>
      <w:r w:rsidRPr="00BD39E6">
        <w:rPr>
          <w:rFonts w:ascii="Arial" w:eastAsia="Calibri" w:hAnsi="Arial" w:cs="Arial"/>
          <w:b/>
          <w:noProof/>
          <w:sz w:val="20"/>
          <w:szCs w:val="20"/>
        </w:rPr>
        <w:t xml:space="preserve">Додатна појашњења </w:t>
      </w:r>
      <w:r w:rsidR="00BD39E6">
        <w:rPr>
          <w:rFonts w:ascii="Arial" w:eastAsia="Calibri" w:hAnsi="Arial" w:cs="Arial"/>
          <w:b/>
          <w:noProof/>
          <w:sz w:val="20"/>
          <w:szCs w:val="20"/>
        </w:rPr>
        <w:t xml:space="preserve">за </w:t>
      </w:r>
      <w:r w:rsidRPr="00BD39E6">
        <w:rPr>
          <w:rFonts w:ascii="Arial" w:eastAsia="Calibri" w:hAnsi="Arial" w:cs="Arial"/>
          <w:b/>
          <w:noProof/>
          <w:sz w:val="20"/>
          <w:szCs w:val="20"/>
        </w:rPr>
        <w:t xml:space="preserve"> поступ</w:t>
      </w:r>
      <w:r w:rsidR="00BD39E6">
        <w:rPr>
          <w:rFonts w:ascii="Arial" w:eastAsia="Calibri" w:hAnsi="Arial" w:cs="Arial"/>
          <w:b/>
          <w:noProof/>
          <w:sz w:val="20"/>
          <w:szCs w:val="20"/>
        </w:rPr>
        <w:t>ак</w:t>
      </w:r>
      <w:r w:rsidRPr="00BD39E6">
        <w:rPr>
          <w:rFonts w:ascii="Arial" w:eastAsia="Calibri" w:hAnsi="Arial" w:cs="Arial"/>
          <w:b/>
          <w:noProof/>
          <w:sz w:val="20"/>
          <w:szCs w:val="20"/>
        </w:rPr>
        <w:t xml:space="preserve"> набавке</w:t>
      </w:r>
      <w:r w:rsidR="00BD39E6" w:rsidRPr="00BD39E6">
        <w:rPr>
          <w:rFonts w:ascii="Arial" w:eastAsia="Calibri" w:hAnsi="Arial" w:cs="Arial"/>
          <w:b/>
          <w:color w:val="000000"/>
          <w:sz w:val="20"/>
          <w:szCs w:val="20"/>
          <w:lang w:eastAsia="en-US"/>
        </w:rPr>
        <w:t xml:space="preserve"> </w:t>
      </w:r>
      <w:r w:rsidR="00BD39E6" w:rsidRPr="00CC2DF1">
        <w:rPr>
          <w:rFonts w:ascii="Arial" w:eastAsia="Calibri" w:hAnsi="Arial" w:cs="Arial"/>
          <w:b/>
          <w:color w:val="000000"/>
          <w:sz w:val="20"/>
          <w:szCs w:val="20"/>
          <w:lang w:eastAsia="en-US"/>
        </w:rPr>
        <w:t xml:space="preserve"> енергента </w:t>
      </w:r>
      <w:r w:rsidR="00BD39E6" w:rsidRPr="00CC2DF1">
        <w:rPr>
          <w:rFonts w:ascii="Arial" w:hAnsi="Arial" w:cs="Arial"/>
          <w:b/>
          <w:sz w:val="20"/>
          <w:szCs w:val="20"/>
        </w:rPr>
        <w:t xml:space="preserve">за грејну сезону 2019/2020 - УЉЕ ЗА ЛОЖЕЊЕ- МАЗУТ СРЕДЊИ С И МАЗУТ НСГ-С </w:t>
      </w:r>
      <w:r w:rsidR="003F580B">
        <w:rPr>
          <w:rFonts w:ascii="Arial" w:eastAsia="Calibri" w:hAnsi="Arial" w:cs="Arial"/>
          <w:b/>
          <w:bCs/>
          <w:sz w:val="20"/>
          <w:szCs w:val="20"/>
          <w:lang w:eastAsia="en-US"/>
        </w:rPr>
        <w:t>у количини од 1400 тона</w:t>
      </w:r>
      <w:r w:rsidR="001A5347">
        <w:rPr>
          <w:rFonts w:ascii="Arial" w:eastAsia="Calibri" w:hAnsi="Arial" w:cs="Arial"/>
          <w:b/>
          <w:bCs/>
          <w:sz w:val="20"/>
          <w:szCs w:val="20"/>
          <w:lang w:eastAsia="en-US"/>
        </w:rPr>
        <w:t>,</w:t>
      </w:r>
      <w:r w:rsidR="003F580B">
        <w:rPr>
          <w:rFonts w:ascii="Arial" w:hAnsi="Arial" w:cs="Arial"/>
          <w:b/>
          <w:sz w:val="20"/>
          <w:szCs w:val="20"/>
        </w:rPr>
        <w:t xml:space="preserve"> </w:t>
      </w:r>
      <w:r w:rsidR="00BD39E6" w:rsidRPr="00CC2DF1">
        <w:rPr>
          <w:rFonts w:ascii="Arial" w:hAnsi="Arial" w:cs="Arial"/>
          <w:b/>
          <w:sz w:val="20"/>
          <w:szCs w:val="20"/>
        </w:rPr>
        <w:t xml:space="preserve"> бр.</w:t>
      </w:r>
      <w:r w:rsidR="00864970">
        <w:rPr>
          <w:rFonts w:ascii="Arial" w:hAnsi="Arial" w:cs="Arial"/>
          <w:b/>
          <w:sz w:val="20"/>
          <w:szCs w:val="20"/>
        </w:rPr>
        <w:t>н</w:t>
      </w:r>
      <w:r w:rsidR="00BD39E6" w:rsidRPr="00CC2DF1">
        <w:rPr>
          <w:rFonts w:ascii="Arial" w:hAnsi="Arial" w:cs="Arial"/>
          <w:b/>
          <w:sz w:val="20"/>
          <w:szCs w:val="20"/>
        </w:rPr>
        <w:t>абавке 42/19</w:t>
      </w:r>
      <w:r w:rsidR="00BD39E6">
        <w:rPr>
          <w:rFonts w:ascii="Arial" w:eastAsia="Calibri" w:hAnsi="Arial" w:cs="Arial"/>
          <w:b/>
          <w:color w:val="000000"/>
          <w:sz w:val="20"/>
          <w:szCs w:val="20"/>
          <w:lang w:eastAsia="en-US"/>
        </w:rPr>
        <w:t>“</w:t>
      </w:r>
      <w:r w:rsidR="00BD39E6" w:rsidRPr="00CC2DF1">
        <w:rPr>
          <w:rFonts w:ascii="Arial" w:eastAsia="Calibri" w:hAnsi="Arial" w:cs="Arial"/>
          <w:b/>
          <w:color w:val="000000"/>
          <w:sz w:val="20"/>
          <w:szCs w:val="20"/>
          <w:lang w:eastAsia="en-US"/>
        </w:rPr>
        <w:t xml:space="preserve"> </w:t>
      </w:r>
    </w:p>
    <w:p w:rsidR="002F0175" w:rsidRPr="00375E2A" w:rsidRDefault="002F0175" w:rsidP="002F0175">
      <w:pPr>
        <w:autoSpaceDE w:val="0"/>
        <w:autoSpaceDN w:val="0"/>
        <w:adjustRightInd w:val="0"/>
        <w:jc w:val="both"/>
        <w:rPr>
          <w:rFonts w:ascii="Arial" w:eastAsia="Calibri" w:hAnsi="Arial" w:cs="Arial"/>
          <w:b/>
          <w:color w:val="000000"/>
          <w:sz w:val="20"/>
          <w:szCs w:val="20"/>
          <w:lang w:val="sr-Cyrl-BA" w:eastAsia="en-US"/>
        </w:rPr>
      </w:pPr>
      <w:r w:rsidRPr="00375E2A">
        <w:rPr>
          <w:rFonts w:ascii="Arial" w:eastAsia="Calibri" w:hAnsi="Arial" w:cs="Arial"/>
          <w:color w:val="000000"/>
          <w:sz w:val="20"/>
          <w:szCs w:val="20"/>
          <w:lang w:val="sr-Cyrl-BA" w:eastAsia="en-US"/>
        </w:rPr>
        <w:t xml:space="preserve">Информације се могу добити у току радног времена  </w:t>
      </w:r>
      <w:r w:rsidRPr="00375E2A">
        <w:rPr>
          <w:rFonts w:ascii="Arial" w:eastAsia="Calibri" w:hAnsi="Arial" w:cs="Arial"/>
          <w:b/>
          <w:color w:val="000000"/>
          <w:sz w:val="20"/>
          <w:szCs w:val="20"/>
          <w:lang w:val="sr-Cyrl-BA" w:eastAsia="en-US"/>
        </w:rPr>
        <w:t>од 07,00-14,00 сати и то радним данима –</w:t>
      </w:r>
      <w:r w:rsidR="00DE5799" w:rsidRPr="00375E2A">
        <w:rPr>
          <w:rFonts w:ascii="Arial" w:eastAsia="Calibri" w:hAnsi="Arial" w:cs="Arial"/>
          <w:b/>
          <w:color w:val="000000"/>
          <w:sz w:val="20"/>
          <w:szCs w:val="20"/>
          <w:lang w:val="en-US" w:eastAsia="en-US"/>
        </w:rPr>
        <w:t xml:space="preserve"> o</w:t>
      </w:r>
      <w:r w:rsidRPr="00375E2A">
        <w:rPr>
          <w:rFonts w:ascii="Arial" w:eastAsia="Calibri" w:hAnsi="Arial" w:cs="Arial"/>
          <w:b/>
          <w:color w:val="000000"/>
          <w:sz w:val="20"/>
          <w:szCs w:val="20"/>
          <w:lang w:val="sr-Cyrl-BA" w:eastAsia="en-US"/>
        </w:rPr>
        <w:t>д понедељка до петка.</w:t>
      </w:r>
    </w:p>
    <w:p w:rsidR="00EC7A18" w:rsidRPr="00375E2A" w:rsidRDefault="00EC7A18" w:rsidP="002F0175">
      <w:pPr>
        <w:autoSpaceDE w:val="0"/>
        <w:autoSpaceDN w:val="0"/>
        <w:adjustRightInd w:val="0"/>
        <w:rPr>
          <w:rFonts w:ascii="Arial" w:eastAsia="Calibri" w:hAnsi="Arial" w:cs="Arial"/>
          <w:b/>
          <w:bCs/>
          <w:i/>
          <w:iCs/>
          <w:sz w:val="20"/>
          <w:szCs w:val="20"/>
          <w:lang w:eastAsia="en-US"/>
        </w:rPr>
      </w:pPr>
    </w:p>
    <w:p w:rsidR="0052456E" w:rsidRDefault="0052456E" w:rsidP="003355AF">
      <w:pPr>
        <w:ind w:left="2880" w:firstLine="720"/>
        <w:jc w:val="right"/>
        <w:rPr>
          <w:color w:val="FF0000"/>
        </w:rPr>
      </w:pPr>
    </w:p>
    <w:sectPr w:rsidR="0052456E" w:rsidSect="002B366E">
      <w:footerReference w:type="default" r:id="rId15"/>
      <w:pgSz w:w="11906" w:h="16838" w:code="9"/>
      <w:pgMar w:top="1134" w:right="1106" w:bottom="899"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34B0" w:rsidRDefault="00EF34B0">
      <w:r>
        <w:separator/>
      </w:r>
    </w:p>
  </w:endnote>
  <w:endnote w:type="continuationSeparator" w:id="1">
    <w:p w:rsidR="00EF34B0" w:rsidRDefault="00EF34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Narrow">
    <w:altName w:val="Arial"/>
    <w:charset w:val="CC"/>
    <w:family w:val="swiss"/>
    <w:pitch w:val="default"/>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ArialNarrow,Bold">
    <w:altName w:val="Times New Roman"/>
    <w:panose1 w:val="00000000000000000000"/>
    <w:charset w:val="CC"/>
    <w:family w:val="auto"/>
    <w:notTrueType/>
    <w:pitch w:val="default"/>
    <w:sig w:usb0="00000001" w:usb1="00000000" w:usb2="00000000" w:usb3="00000000" w:csb0="00000006"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8F6" w:rsidRDefault="00D148F6">
    <w:pPr>
      <w:pStyle w:val="Footer"/>
    </w:pPr>
  </w:p>
  <w:p w:rsidR="00D148F6" w:rsidRPr="00B967BD" w:rsidRDefault="00D148F6" w:rsidP="00FA1BD5">
    <w:pPr>
      <w:pStyle w:val="Subtitle"/>
      <w:spacing w:after="240"/>
      <w:rPr>
        <w:rFonts w:ascii="Arial" w:hAnsi="Arial" w:cs="Arial"/>
        <w:spacing w:val="4"/>
        <w:sz w:val="20"/>
      </w:rPr>
    </w:pPr>
  </w:p>
  <w:p w:rsidR="00D148F6" w:rsidRPr="00B967BD" w:rsidRDefault="00D148F6" w:rsidP="007B5C0F">
    <w:pPr>
      <w:pStyle w:val="Footer"/>
      <w:tabs>
        <w:tab w:val="clear" w:pos="4320"/>
        <w:tab w:val="clear" w:pos="8640"/>
        <w:tab w:val="left" w:pos="8190"/>
      </w:tabs>
      <w:rPr>
        <w:rFonts w:ascii="Arial" w:hAnsi="Arial" w:cs="Arial"/>
        <w:sz w:val="20"/>
        <w:szCs w:val="20"/>
        <w:lang w:val="en-US"/>
      </w:rPr>
    </w:pPr>
  </w:p>
  <w:p w:rsidR="00D148F6" w:rsidRPr="002F62A9" w:rsidRDefault="00D148F6" w:rsidP="007B5C0F">
    <w:pPr>
      <w:pStyle w:val="Footer"/>
      <w:tabs>
        <w:tab w:val="clear" w:pos="4320"/>
        <w:tab w:val="clear" w:pos="8640"/>
        <w:tab w:val="left" w:pos="8190"/>
      </w:tabs>
      <w:rPr>
        <w:rFonts w:ascii="Arial" w:hAnsi="Arial" w:cs="Arial"/>
      </w:rPr>
    </w:pPr>
    <w:r>
      <w:rPr>
        <w:rFonts w:ascii="Arial" w:hAnsi="Arial" w:cs="Arial"/>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34B0" w:rsidRDefault="00EF34B0">
      <w:r>
        <w:separator/>
      </w:r>
    </w:p>
  </w:footnote>
  <w:footnote w:type="continuationSeparator" w:id="1">
    <w:p w:rsidR="00EF34B0" w:rsidRDefault="00EF34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singleLevel"/>
    <w:tmpl w:val="00000004"/>
    <w:name w:val="WW8Num4"/>
    <w:lvl w:ilvl="0">
      <w:start w:val="1"/>
      <w:numFmt w:val="decimal"/>
      <w:lvlText w:val="%1."/>
      <w:lvlJc w:val="left"/>
      <w:pPr>
        <w:tabs>
          <w:tab w:val="num" w:pos="720"/>
        </w:tabs>
        <w:ind w:left="720" w:hanging="360"/>
      </w:pPr>
    </w:lvl>
  </w:abstractNum>
  <w:abstractNum w:abstractNumId="2">
    <w:nsid w:val="010F48B3"/>
    <w:multiLevelType w:val="hybridMultilevel"/>
    <w:tmpl w:val="8A6261E4"/>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
    <w:nsid w:val="0B671E19"/>
    <w:multiLevelType w:val="hybridMultilevel"/>
    <w:tmpl w:val="51906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B142C6"/>
    <w:multiLevelType w:val="hybridMultilevel"/>
    <w:tmpl w:val="B3D6963A"/>
    <w:lvl w:ilvl="0" w:tplc="EE2E0A4A">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493EC7"/>
    <w:multiLevelType w:val="hybridMultilevel"/>
    <w:tmpl w:val="14068378"/>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2178234D"/>
    <w:multiLevelType w:val="hybridMultilevel"/>
    <w:tmpl w:val="740EDB12"/>
    <w:lvl w:ilvl="0" w:tplc="8AECEEAA">
      <w:numFmt w:val="bullet"/>
      <w:lvlText w:val="-"/>
      <w:lvlJc w:val="left"/>
      <w:pPr>
        <w:tabs>
          <w:tab w:val="num" w:pos="720"/>
        </w:tabs>
        <w:ind w:left="72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219A3ED3"/>
    <w:multiLevelType w:val="hybridMultilevel"/>
    <w:tmpl w:val="18061378"/>
    <w:lvl w:ilvl="0" w:tplc="081A0001">
      <w:start w:val="1"/>
      <w:numFmt w:val="bullet"/>
      <w:lvlText w:val=""/>
      <w:lvlJc w:val="left"/>
      <w:pPr>
        <w:ind w:left="1069" w:hanging="360"/>
      </w:pPr>
      <w:rPr>
        <w:rFonts w:ascii="Symbol" w:hAnsi="Symbol" w:hint="default"/>
      </w:rPr>
    </w:lvl>
    <w:lvl w:ilvl="1" w:tplc="081A0003" w:tentative="1">
      <w:start w:val="1"/>
      <w:numFmt w:val="bullet"/>
      <w:lvlText w:val="o"/>
      <w:lvlJc w:val="left"/>
      <w:pPr>
        <w:ind w:left="1789" w:hanging="360"/>
      </w:pPr>
      <w:rPr>
        <w:rFonts w:ascii="Courier New" w:hAnsi="Courier New" w:cs="Courier New" w:hint="default"/>
      </w:rPr>
    </w:lvl>
    <w:lvl w:ilvl="2" w:tplc="081A0005" w:tentative="1">
      <w:start w:val="1"/>
      <w:numFmt w:val="bullet"/>
      <w:lvlText w:val=""/>
      <w:lvlJc w:val="left"/>
      <w:pPr>
        <w:ind w:left="2509" w:hanging="360"/>
      </w:pPr>
      <w:rPr>
        <w:rFonts w:ascii="Wingdings" w:hAnsi="Wingdings" w:hint="default"/>
      </w:rPr>
    </w:lvl>
    <w:lvl w:ilvl="3" w:tplc="081A0001" w:tentative="1">
      <w:start w:val="1"/>
      <w:numFmt w:val="bullet"/>
      <w:lvlText w:val=""/>
      <w:lvlJc w:val="left"/>
      <w:pPr>
        <w:ind w:left="3229" w:hanging="360"/>
      </w:pPr>
      <w:rPr>
        <w:rFonts w:ascii="Symbol" w:hAnsi="Symbol" w:hint="default"/>
      </w:rPr>
    </w:lvl>
    <w:lvl w:ilvl="4" w:tplc="081A0003" w:tentative="1">
      <w:start w:val="1"/>
      <w:numFmt w:val="bullet"/>
      <w:lvlText w:val="o"/>
      <w:lvlJc w:val="left"/>
      <w:pPr>
        <w:ind w:left="3949" w:hanging="360"/>
      </w:pPr>
      <w:rPr>
        <w:rFonts w:ascii="Courier New" w:hAnsi="Courier New" w:cs="Courier New" w:hint="default"/>
      </w:rPr>
    </w:lvl>
    <w:lvl w:ilvl="5" w:tplc="081A0005" w:tentative="1">
      <w:start w:val="1"/>
      <w:numFmt w:val="bullet"/>
      <w:lvlText w:val=""/>
      <w:lvlJc w:val="left"/>
      <w:pPr>
        <w:ind w:left="4669" w:hanging="360"/>
      </w:pPr>
      <w:rPr>
        <w:rFonts w:ascii="Wingdings" w:hAnsi="Wingdings" w:hint="default"/>
      </w:rPr>
    </w:lvl>
    <w:lvl w:ilvl="6" w:tplc="081A0001" w:tentative="1">
      <w:start w:val="1"/>
      <w:numFmt w:val="bullet"/>
      <w:lvlText w:val=""/>
      <w:lvlJc w:val="left"/>
      <w:pPr>
        <w:ind w:left="5389" w:hanging="360"/>
      </w:pPr>
      <w:rPr>
        <w:rFonts w:ascii="Symbol" w:hAnsi="Symbol" w:hint="default"/>
      </w:rPr>
    </w:lvl>
    <w:lvl w:ilvl="7" w:tplc="081A0003" w:tentative="1">
      <w:start w:val="1"/>
      <w:numFmt w:val="bullet"/>
      <w:lvlText w:val="o"/>
      <w:lvlJc w:val="left"/>
      <w:pPr>
        <w:ind w:left="6109" w:hanging="360"/>
      </w:pPr>
      <w:rPr>
        <w:rFonts w:ascii="Courier New" w:hAnsi="Courier New" w:cs="Courier New" w:hint="default"/>
      </w:rPr>
    </w:lvl>
    <w:lvl w:ilvl="8" w:tplc="081A0005" w:tentative="1">
      <w:start w:val="1"/>
      <w:numFmt w:val="bullet"/>
      <w:lvlText w:val=""/>
      <w:lvlJc w:val="left"/>
      <w:pPr>
        <w:ind w:left="6829" w:hanging="360"/>
      </w:pPr>
      <w:rPr>
        <w:rFonts w:ascii="Wingdings" w:hAnsi="Wingdings" w:hint="default"/>
      </w:rPr>
    </w:lvl>
  </w:abstractNum>
  <w:abstractNum w:abstractNumId="8">
    <w:nsid w:val="226669E5"/>
    <w:multiLevelType w:val="hybridMultilevel"/>
    <w:tmpl w:val="6D1412DA"/>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29AA28A3"/>
    <w:multiLevelType w:val="hybridMultilevel"/>
    <w:tmpl w:val="89BC54EE"/>
    <w:lvl w:ilvl="0" w:tplc="224E5CC0">
      <w:start w:val="1"/>
      <w:numFmt w:val="decimal"/>
      <w:lvlText w:val="%1."/>
      <w:lvlJc w:val="left"/>
      <w:pPr>
        <w:ind w:left="1080" w:hanging="360"/>
      </w:pPr>
      <w:rPr>
        <w:rFonts w:hint="default"/>
        <w:color w:val="000000"/>
      </w:r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10">
    <w:nsid w:val="2E0A7E66"/>
    <w:multiLevelType w:val="hybridMultilevel"/>
    <w:tmpl w:val="50F63EBA"/>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2E7B618C"/>
    <w:multiLevelType w:val="hybridMultilevel"/>
    <w:tmpl w:val="E0B871A0"/>
    <w:lvl w:ilvl="0" w:tplc="E3F849C6">
      <w:start w:val="1"/>
      <w:numFmt w:val="decimal"/>
      <w:lvlText w:val="%1."/>
      <w:lvlJc w:val="left"/>
      <w:pPr>
        <w:ind w:left="502" w:hanging="360"/>
      </w:pPr>
      <w:rPr>
        <w:rFonts w:hint="default"/>
        <w:b/>
      </w:rPr>
    </w:lvl>
    <w:lvl w:ilvl="1" w:tplc="281A0019" w:tentative="1">
      <w:start w:val="1"/>
      <w:numFmt w:val="lowerLetter"/>
      <w:lvlText w:val="%2."/>
      <w:lvlJc w:val="left"/>
      <w:pPr>
        <w:ind w:left="1015" w:hanging="360"/>
      </w:pPr>
    </w:lvl>
    <w:lvl w:ilvl="2" w:tplc="281A001B" w:tentative="1">
      <w:start w:val="1"/>
      <w:numFmt w:val="lowerRoman"/>
      <w:lvlText w:val="%3."/>
      <w:lvlJc w:val="right"/>
      <w:pPr>
        <w:ind w:left="1735" w:hanging="180"/>
      </w:pPr>
    </w:lvl>
    <w:lvl w:ilvl="3" w:tplc="281A000F" w:tentative="1">
      <w:start w:val="1"/>
      <w:numFmt w:val="decimal"/>
      <w:lvlText w:val="%4."/>
      <w:lvlJc w:val="left"/>
      <w:pPr>
        <w:ind w:left="2455" w:hanging="360"/>
      </w:pPr>
    </w:lvl>
    <w:lvl w:ilvl="4" w:tplc="281A0019" w:tentative="1">
      <w:start w:val="1"/>
      <w:numFmt w:val="lowerLetter"/>
      <w:lvlText w:val="%5."/>
      <w:lvlJc w:val="left"/>
      <w:pPr>
        <w:ind w:left="3175" w:hanging="360"/>
      </w:pPr>
    </w:lvl>
    <w:lvl w:ilvl="5" w:tplc="281A001B" w:tentative="1">
      <w:start w:val="1"/>
      <w:numFmt w:val="lowerRoman"/>
      <w:lvlText w:val="%6."/>
      <w:lvlJc w:val="right"/>
      <w:pPr>
        <w:ind w:left="3895" w:hanging="180"/>
      </w:pPr>
    </w:lvl>
    <w:lvl w:ilvl="6" w:tplc="281A000F" w:tentative="1">
      <w:start w:val="1"/>
      <w:numFmt w:val="decimal"/>
      <w:lvlText w:val="%7."/>
      <w:lvlJc w:val="left"/>
      <w:pPr>
        <w:ind w:left="4615" w:hanging="360"/>
      </w:pPr>
    </w:lvl>
    <w:lvl w:ilvl="7" w:tplc="281A0019" w:tentative="1">
      <w:start w:val="1"/>
      <w:numFmt w:val="lowerLetter"/>
      <w:lvlText w:val="%8."/>
      <w:lvlJc w:val="left"/>
      <w:pPr>
        <w:ind w:left="5335" w:hanging="360"/>
      </w:pPr>
    </w:lvl>
    <w:lvl w:ilvl="8" w:tplc="281A001B" w:tentative="1">
      <w:start w:val="1"/>
      <w:numFmt w:val="lowerRoman"/>
      <w:lvlText w:val="%9."/>
      <w:lvlJc w:val="right"/>
      <w:pPr>
        <w:ind w:left="6055" w:hanging="180"/>
      </w:pPr>
    </w:lvl>
  </w:abstractNum>
  <w:abstractNum w:abstractNumId="12">
    <w:nsid w:val="31623ACA"/>
    <w:multiLevelType w:val="hybridMultilevel"/>
    <w:tmpl w:val="223496D6"/>
    <w:lvl w:ilvl="0" w:tplc="04090001">
      <w:start w:val="1"/>
      <w:numFmt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3">
    <w:nsid w:val="3C316D97"/>
    <w:multiLevelType w:val="hybridMultilevel"/>
    <w:tmpl w:val="9C804BB6"/>
    <w:lvl w:ilvl="0" w:tplc="0DCCBAB6">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D8E045E"/>
    <w:multiLevelType w:val="hybridMultilevel"/>
    <w:tmpl w:val="1AA8F60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4DDC3A6F"/>
    <w:multiLevelType w:val="hybridMultilevel"/>
    <w:tmpl w:val="2DCA0082"/>
    <w:lvl w:ilvl="0" w:tplc="EE2E0A4A">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EF55A96"/>
    <w:multiLevelType w:val="hybridMultilevel"/>
    <w:tmpl w:val="97448B3E"/>
    <w:lvl w:ilvl="0" w:tplc="06487B38">
      <w:start w:val="1"/>
      <w:numFmt w:val="decimal"/>
      <w:lvlText w:val="%1)"/>
      <w:lvlJc w:val="left"/>
      <w:pPr>
        <w:ind w:left="795" w:hanging="435"/>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5C2A6FC5"/>
    <w:multiLevelType w:val="hybridMultilevel"/>
    <w:tmpl w:val="4E7C4452"/>
    <w:lvl w:ilvl="0" w:tplc="23EC99E6">
      <w:start w:val="1"/>
      <w:numFmt w:val="decimal"/>
      <w:lvlText w:val="%1."/>
      <w:lvlJc w:val="left"/>
      <w:pPr>
        <w:tabs>
          <w:tab w:val="num" w:pos="840"/>
        </w:tabs>
        <w:ind w:left="8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C6C6FA8"/>
    <w:multiLevelType w:val="hybridMultilevel"/>
    <w:tmpl w:val="9DCE5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BA19D4"/>
    <w:multiLevelType w:val="hybridMultilevel"/>
    <w:tmpl w:val="41E68370"/>
    <w:lvl w:ilvl="0" w:tplc="E742519C">
      <w:start w:val="3000"/>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5C19AB"/>
    <w:multiLevelType w:val="hybridMultilevel"/>
    <w:tmpl w:val="5C884880"/>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65054EEA"/>
    <w:multiLevelType w:val="hybridMultilevel"/>
    <w:tmpl w:val="5CF8ECD4"/>
    <w:lvl w:ilvl="0" w:tplc="13028324">
      <w:numFmt w:val="bullet"/>
      <w:lvlText w:val="-"/>
      <w:lvlJc w:val="left"/>
      <w:pPr>
        <w:ind w:left="1200" w:hanging="360"/>
      </w:pPr>
      <w:rPr>
        <w:rFonts w:ascii="Times New Roman" w:eastAsia="Times New Roman" w:hAnsi="Times New Roman" w:cs="Times New Roman" w:hint="default"/>
      </w:rPr>
    </w:lvl>
    <w:lvl w:ilvl="1" w:tplc="081A0003" w:tentative="1">
      <w:start w:val="1"/>
      <w:numFmt w:val="bullet"/>
      <w:lvlText w:val="o"/>
      <w:lvlJc w:val="left"/>
      <w:pPr>
        <w:ind w:left="1920" w:hanging="360"/>
      </w:pPr>
      <w:rPr>
        <w:rFonts w:ascii="Courier New" w:hAnsi="Courier New" w:cs="Courier New" w:hint="default"/>
      </w:rPr>
    </w:lvl>
    <w:lvl w:ilvl="2" w:tplc="081A0005" w:tentative="1">
      <w:start w:val="1"/>
      <w:numFmt w:val="bullet"/>
      <w:lvlText w:val=""/>
      <w:lvlJc w:val="left"/>
      <w:pPr>
        <w:ind w:left="2640" w:hanging="360"/>
      </w:pPr>
      <w:rPr>
        <w:rFonts w:ascii="Wingdings" w:hAnsi="Wingdings" w:hint="default"/>
      </w:rPr>
    </w:lvl>
    <w:lvl w:ilvl="3" w:tplc="081A0001" w:tentative="1">
      <w:start w:val="1"/>
      <w:numFmt w:val="bullet"/>
      <w:lvlText w:val=""/>
      <w:lvlJc w:val="left"/>
      <w:pPr>
        <w:ind w:left="3360" w:hanging="360"/>
      </w:pPr>
      <w:rPr>
        <w:rFonts w:ascii="Symbol" w:hAnsi="Symbol" w:hint="default"/>
      </w:rPr>
    </w:lvl>
    <w:lvl w:ilvl="4" w:tplc="081A0003" w:tentative="1">
      <w:start w:val="1"/>
      <w:numFmt w:val="bullet"/>
      <w:lvlText w:val="o"/>
      <w:lvlJc w:val="left"/>
      <w:pPr>
        <w:ind w:left="4080" w:hanging="360"/>
      </w:pPr>
      <w:rPr>
        <w:rFonts w:ascii="Courier New" w:hAnsi="Courier New" w:cs="Courier New" w:hint="default"/>
      </w:rPr>
    </w:lvl>
    <w:lvl w:ilvl="5" w:tplc="081A0005" w:tentative="1">
      <w:start w:val="1"/>
      <w:numFmt w:val="bullet"/>
      <w:lvlText w:val=""/>
      <w:lvlJc w:val="left"/>
      <w:pPr>
        <w:ind w:left="4800" w:hanging="360"/>
      </w:pPr>
      <w:rPr>
        <w:rFonts w:ascii="Wingdings" w:hAnsi="Wingdings" w:hint="default"/>
      </w:rPr>
    </w:lvl>
    <w:lvl w:ilvl="6" w:tplc="081A0001" w:tentative="1">
      <w:start w:val="1"/>
      <w:numFmt w:val="bullet"/>
      <w:lvlText w:val=""/>
      <w:lvlJc w:val="left"/>
      <w:pPr>
        <w:ind w:left="5520" w:hanging="360"/>
      </w:pPr>
      <w:rPr>
        <w:rFonts w:ascii="Symbol" w:hAnsi="Symbol" w:hint="default"/>
      </w:rPr>
    </w:lvl>
    <w:lvl w:ilvl="7" w:tplc="081A0003" w:tentative="1">
      <w:start w:val="1"/>
      <w:numFmt w:val="bullet"/>
      <w:lvlText w:val="o"/>
      <w:lvlJc w:val="left"/>
      <w:pPr>
        <w:ind w:left="6240" w:hanging="360"/>
      </w:pPr>
      <w:rPr>
        <w:rFonts w:ascii="Courier New" w:hAnsi="Courier New" w:cs="Courier New" w:hint="default"/>
      </w:rPr>
    </w:lvl>
    <w:lvl w:ilvl="8" w:tplc="081A0005" w:tentative="1">
      <w:start w:val="1"/>
      <w:numFmt w:val="bullet"/>
      <w:lvlText w:val=""/>
      <w:lvlJc w:val="left"/>
      <w:pPr>
        <w:ind w:left="6960" w:hanging="360"/>
      </w:pPr>
      <w:rPr>
        <w:rFonts w:ascii="Wingdings" w:hAnsi="Wingdings" w:hint="default"/>
      </w:rPr>
    </w:lvl>
  </w:abstractNum>
  <w:abstractNum w:abstractNumId="22">
    <w:nsid w:val="68C93C05"/>
    <w:multiLevelType w:val="hybridMultilevel"/>
    <w:tmpl w:val="8BF49C72"/>
    <w:lvl w:ilvl="0" w:tplc="081A000F">
      <w:start w:val="1"/>
      <w:numFmt w:val="decimal"/>
      <w:lvlText w:val="%1."/>
      <w:lvlJc w:val="left"/>
      <w:pPr>
        <w:ind w:left="360" w:hanging="360"/>
      </w:pPr>
      <w:rPr>
        <w:rFonts w:hint="default"/>
      </w:r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6A365BB2"/>
    <w:multiLevelType w:val="hybridMultilevel"/>
    <w:tmpl w:val="AD9853EE"/>
    <w:lvl w:ilvl="0" w:tplc="04090001">
      <w:start w:val="1"/>
      <w:numFmt w:val="bullet"/>
      <w:lvlText w:val=""/>
      <w:lvlJc w:val="left"/>
      <w:pPr>
        <w:tabs>
          <w:tab w:val="num" w:pos="1068"/>
        </w:tabs>
        <w:ind w:left="1068" w:hanging="360"/>
      </w:pPr>
      <w:rPr>
        <w:rFonts w:ascii="Symbol" w:hAnsi="Symbol" w:hint="default"/>
      </w:rPr>
    </w:lvl>
    <w:lvl w:ilvl="1" w:tplc="04090001">
      <w:start w:val="1"/>
      <w:numFmt w:val="bullet"/>
      <w:lvlText w:val=""/>
      <w:lvlJc w:val="left"/>
      <w:pPr>
        <w:tabs>
          <w:tab w:val="num" w:pos="1788"/>
        </w:tabs>
        <w:ind w:left="1788" w:hanging="360"/>
      </w:pPr>
      <w:rPr>
        <w:rFonts w:ascii="Symbol" w:hAnsi="Symbol" w:hint="default"/>
      </w:r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4">
    <w:nsid w:val="6C9720AC"/>
    <w:multiLevelType w:val="hybridMultilevel"/>
    <w:tmpl w:val="2C74B94E"/>
    <w:lvl w:ilvl="0" w:tplc="F3FE16A6">
      <w:start w:val="1"/>
      <w:numFmt w:val="bullet"/>
      <w:lvlText w:val="-"/>
      <w:lvlJc w:val="left"/>
      <w:pPr>
        <w:ind w:left="1070" w:hanging="360"/>
      </w:pPr>
      <w:rPr>
        <w:rFonts w:ascii="Times New Roman" w:eastAsia="Times New Roman" w:hAnsi="Times New Roman" w:cs="Times New Roman" w:hint="default"/>
      </w:rPr>
    </w:lvl>
    <w:lvl w:ilvl="1" w:tplc="081A0003" w:tentative="1">
      <w:start w:val="1"/>
      <w:numFmt w:val="bullet"/>
      <w:lvlText w:val="o"/>
      <w:lvlJc w:val="left"/>
      <w:pPr>
        <w:ind w:left="1920" w:hanging="360"/>
      </w:pPr>
      <w:rPr>
        <w:rFonts w:ascii="Courier New" w:hAnsi="Courier New" w:cs="Courier New" w:hint="default"/>
      </w:rPr>
    </w:lvl>
    <w:lvl w:ilvl="2" w:tplc="081A0005" w:tentative="1">
      <w:start w:val="1"/>
      <w:numFmt w:val="bullet"/>
      <w:lvlText w:val=""/>
      <w:lvlJc w:val="left"/>
      <w:pPr>
        <w:ind w:left="2640" w:hanging="360"/>
      </w:pPr>
      <w:rPr>
        <w:rFonts w:ascii="Wingdings" w:hAnsi="Wingdings" w:hint="default"/>
      </w:rPr>
    </w:lvl>
    <w:lvl w:ilvl="3" w:tplc="081A0001" w:tentative="1">
      <w:start w:val="1"/>
      <w:numFmt w:val="bullet"/>
      <w:lvlText w:val=""/>
      <w:lvlJc w:val="left"/>
      <w:pPr>
        <w:ind w:left="3360" w:hanging="360"/>
      </w:pPr>
      <w:rPr>
        <w:rFonts w:ascii="Symbol" w:hAnsi="Symbol" w:hint="default"/>
      </w:rPr>
    </w:lvl>
    <w:lvl w:ilvl="4" w:tplc="081A0003" w:tentative="1">
      <w:start w:val="1"/>
      <w:numFmt w:val="bullet"/>
      <w:lvlText w:val="o"/>
      <w:lvlJc w:val="left"/>
      <w:pPr>
        <w:ind w:left="4080" w:hanging="360"/>
      </w:pPr>
      <w:rPr>
        <w:rFonts w:ascii="Courier New" w:hAnsi="Courier New" w:cs="Courier New" w:hint="default"/>
      </w:rPr>
    </w:lvl>
    <w:lvl w:ilvl="5" w:tplc="081A0005" w:tentative="1">
      <w:start w:val="1"/>
      <w:numFmt w:val="bullet"/>
      <w:lvlText w:val=""/>
      <w:lvlJc w:val="left"/>
      <w:pPr>
        <w:ind w:left="4800" w:hanging="360"/>
      </w:pPr>
      <w:rPr>
        <w:rFonts w:ascii="Wingdings" w:hAnsi="Wingdings" w:hint="default"/>
      </w:rPr>
    </w:lvl>
    <w:lvl w:ilvl="6" w:tplc="081A0001" w:tentative="1">
      <w:start w:val="1"/>
      <w:numFmt w:val="bullet"/>
      <w:lvlText w:val=""/>
      <w:lvlJc w:val="left"/>
      <w:pPr>
        <w:ind w:left="5520" w:hanging="360"/>
      </w:pPr>
      <w:rPr>
        <w:rFonts w:ascii="Symbol" w:hAnsi="Symbol" w:hint="default"/>
      </w:rPr>
    </w:lvl>
    <w:lvl w:ilvl="7" w:tplc="081A0003" w:tentative="1">
      <w:start w:val="1"/>
      <w:numFmt w:val="bullet"/>
      <w:lvlText w:val="o"/>
      <w:lvlJc w:val="left"/>
      <w:pPr>
        <w:ind w:left="6240" w:hanging="360"/>
      </w:pPr>
      <w:rPr>
        <w:rFonts w:ascii="Courier New" w:hAnsi="Courier New" w:cs="Courier New" w:hint="default"/>
      </w:rPr>
    </w:lvl>
    <w:lvl w:ilvl="8" w:tplc="081A0005" w:tentative="1">
      <w:start w:val="1"/>
      <w:numFmt w:val="bullet"/>
      <w:lvlText w:val=""/>
      <w:lvlJc w:val="left"/>
      <w:pPr>
        <w:ind w:left="6960" w:hanging="360"/>
      </w:pPr>
      <w:rPr>
        <w:rFonts w:ascii="Wingdings" w:hAnsi="Wingdings" w:hint="default"/>
      </w:rPr>
    </w:lvl>
  </w:abstractNum>
  <w:abstractNum w:abstractNumId="25">
    <w:nsid w:val="6DAF3397"/>
    <w:multiLevelType w:val="hybridMultilevel"/>
    <w:tmpl w:val="000C2C56"/>
    <w:lvl w:ilvl="0" w:tplc="E6F4A6F8">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74BD39CE"/>
    <w:multiLevelType w:val="hybridMultilevel"/>
    <w:tmpl w:val="8862A430"/>
    <w:lvl w:ilvl="0" w:tplc="8AE4B70A">
      <w:start w:val="1"/>
      <w:numFmt w:val="decimal"/>
      <w:lvlText w:val="%1)"/>
      <w:lvlJc w:val="left"/>
      <w:pPr>
        <w:tabs>
          <w:tab w:val="num" w:pos="720"/>
        </w:tabs>
        <w:ind w:left="720" w:hanging="360"/>
      </w:pPr>
      <w:rPr>
        <w:b/>
      </w:rPr>
    </w:lvl>
    <w:lvl w:ilvl="1" w:tplc="081A0019">
      <w:start w:val="1"/>
      <w:numFmt w:val="lowerLetter"/>
      <w:lvlText w:val="%2."/>
      <w:lvlJc w:val="left"/>
      <w:pPr>
        <w:tabs>
          <w:tab w:val="num" w:pos="1440"/>
        </w:tabs>
        <w:ind w:left="1440" w:hanging="360"/>
      </w:pPr>
    </w:lvl>
    <w:lvl w:ilvl="2" w:tplc="081A001B">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start w:val="1"/>
      <w:numFmt w:val="lowerLetter"/>
      <w:lvlText w:val="%5."/>
      <w:lvlJc w:val="left"/>
      <w:pPr>
        <w:tabs>
          <w:tab w:val="num" w:pos="3600"/>
        </w:tabs>
        <w:ind w:left="3600" w:hanging="360"/>
      </w:pPr>
    </w:lvl>
    <w:lvl w:ilvl="5" w:tplc="081A001B">
      <w:start w:val="1"/>
      <w:numFmt w:val="lowerRoman"/>
      <w:lvlText w:val="%6."/>
      <w:lvlJc w:val="right"/>
      <w:pPr>
        <w:tabs>
          <w:tab w:val="num" w:pos="4320"/>
        </w:tabs>
        <w:ind w:left="4320" w:hanging="180"/>
      </w:pPr>
    </w:lvl>
    <w:lvl w:ilvl="6" w:tplc="081A000F">
      <w:start w:val="1"/>
      <w:numFmt w:val="decimal"/>
      <w:lvlText w:val="%7."/>
      <w:lvlJc w:val="left"/>
      <w:pPr>
        <w:tabs>
          <w:tab w:val="num" w:pos="5040"/>
        </w:tabs>
        <w:ind w:left="5040" w:hanging="360"/>
      </w:pPr>
    </w:lvl>
    <w:lvl w:ilvl="7" w:tplc="081A0019">
      <w:start w:val="1"/>
      <w:numFmt w:val="lowerLetter"/>
      <w:lvlText w:val="%8."/>
      <w:lvlJc w:val="left"/>
      <w:pPr>
        <w:tabs>
          <w:tab w:val="num" w:pos="5760"/>
        </w:tabs>
        <w:ind w:left="5760" w:hanging="360"/>
      </w:pPr>
    </w:lvl>
    <w:lvl w:ilvl="8" w:tplc="081A001B">
      <w:start w:val="1"/>
      <w:numFmt w:val="lowerRoman"/>
      <w:lvlText w:val="%9."/>
      <w:lvlJc w:val="right"/>
      <w:pPr>
        <w:tabs>
          <w:tab w:val="num" w:pos="6480"/>
        </w:tabs>
        <w:ind w:left="6480" w:hanging="180"/>
      </w:pPr>
    </w:lvl>
  </w:abstractNum>
  <w:abstractNum w:abstractNumId="27">
    <w:nsid w:val="7AE15CB3"/>
    <w:multiLevelType w:val="hybridMultilevel"/>
    <w:tmpl w:val="4460764A"/>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7"/>
  </w:num>
  <w:num w:numId="2">
    <w:abstractNumId w:val="12"/>
  </w:num>
  <w:num w:numId="3">
    <w:abstractNumId w:val="23"/>
  </w:num>
  <w:num w:numId="4">
    <w:abstractNumId w:val="6"/>
  </w:num>
  <w:num w:numId="5">
    <w:abstractNumId w:val="7"/>
  </w:num>
  <w:num w:numId="6">
    <w:abstractNumId w:val="13"/>
  </w:num>
  <w:num w:numId="7">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4"/>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5"/>
  </w:num>
  <w:num w:numId="13">
    <w:abstractNumId w:val="1"/>
  </w:num>
  <w:num w:numId="14">
    <w:abstractNumId w:val="22"/>
  </w:num>
  <w:num w:numId="15">
    <w:abstractNumId w:val="2"/>
  </w:num>
  <w:num w:numId="16">
    <w:abstractNumId w:val="9"/>
  </w:num>
  <w:num w:numId="17">
    <w:abstractNumId w:val="8"/>
  </w:num>
  <w:num w:numId="18">
    <w:abstractNumId w:val="0"/>
  </w:num>
  <w:num w:numId="19">
    <w:abstractNumId w:val="16"/>
  </w:num>
  <w:num w:numId="20">
    <w:abstractNumId w:val="25"/>
  </w:num>
  <w:num w:numId="21">
    <w:abstractNumId w:val="14"/>
  </w:num>
  <w:num w:numId="22">
    <w:abstractNumId w:val="20"/>
  </w:num>
  <w:num w:numId="23">
    <w:abstractNumId w:val="11"/>
  </w:num>
  <w:num w:numId="24">
    <w:abstractNumId w:val="3"/>
  </w:num>
  <w:num w:numId="25">
    <w:abstractNumId w:val="18"/>
  </w:num>
  <w:num w:numId="26">
    <w:abstractNumId w:val="4"/>
  </w:num>
  <w:num w:numId="27">
    <w:abstractNumId w:val="19"/>
  </w:num>
  <w:num w:numId="28">
    <w:abstractNumId w:val="5"/>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hyphenationZone w:val="425"/>
  <w:characterSpacingControl w:val="doNotCompress"/>
  <w:hdrShapeDefaults>
    <o:shapedefaults v:ext="edit" spidmax="19458"/>
  </w:hdrShapeDefaults>
  <w:footnotePr>
    <w:footnote w:id="0"/>
    <w:footnote w:id="1"/>
  </w:footnotePr>
  <w:endnotePr>
    <w:endnote w:id="0"/>
    <w:endnote w:id="1"/>
  </w:endnotePr>
  <w:compat/>
  <w:rsids>
    <w:rsidRoot w:val="007B5C0F"/>
    <w:rsid w:val="00003443"/>
    <w:rsid w:val="00004579"/>
    <w:rsid w:val="00005C43"/>
    <w:rsid w:val="000060CE"/>
    <w:rsid w:val="00006998"/>
    <w:rsid w:val="00006F5A"/>
    <w:rsid w:val="00007457"/>
    <w:rsid w:val="00011D1E"/>
    <w:rsid w:val="00013688"/>
    <w:rsid w:val="00013722"/>
    <w:rsid w:val="0001385D"/>
    <w:rsid w:val="00015172"/>
    <w:rsid w:val="00015204"/>
    <w:rsid w:val="0001666C"/>
    <w:rsid w:val="0001754B"/>
    <w:rsid w:val="00017DD3"/>
    <w:rsid w:val="000217BC"/>
    <w:rsid w:val="000219AD"/>
    <w:rsid w:val="0002330F"/>
    <w:rsid w:val="00023841"/>
    <w:rsid w:val="00024688"/>
    <w:rsid w:val="00025EB2"/>
    <w:rsid w:val="0002631F"/>
    <w:rsid w:val="00027D9A"/>
    <w:rsid w:val="00033696"/>
    <w:rsid w:val="000365B4"/>
    <w:rsid w:val="000454E3"/>
    <w:rsid w:val="00046812"/>
    <w:rsid w:val="00047A64"/>
    <w:rsid w:val="00051C10"/>
    <w:rsid w:val="0006089F"/>
    <w:rsid w:val="000624C8"/>
    <w:rsid w:val="00064A58"/>
    <w:rsid w:val="000679B4"/>
    <w:rsid w:val="000757C8"/>
    <w:rsid w:val="000757D3"/>
    <w:rsid w:val="00077852"/>
    <w:rsid w:val="0008098E"/>
    <w:rsid w:val="00084CAE"/>
    <w:rsid w:val="000855F0"/>
    <w:rsid w:val="00085A3B"/>
    <w:rsid w:val="00086158"/>
    <w:rsid w:val="000866E9"/>
    <w:rsid w:val="00087C8B"/>
    <w:rsid w:val="000922B6"/>
    <w:rsid w:val="00093129"/>
    <w:rsid w:val="0009340C"/>
    <w:rsid w:val="000947A5"/>
    <w:rsid w:val="00095727"/>
    <w:rsid w:val="000A182D"/>
    <w:rsid w:val="000A2937"/>
    <w:rsid w:val="000A63C4"/>
    <w:rsid w:val="000A6AF3"/>
    <w:rsid w:val="000A715E"/>
    <w:rsid w:val="000A7680"/>
    <w:rsid w:val="000A7EC7"/>
    <w:rsid w:val="000B1727"/>
    <w:rsid w:val="000B42D1"/>
    <w:rsid w:val="000B677F"/>
    <w:rsid w:val="000C42C3"/>
    <w:rsid w:val="000C4889"/>
    <w:rsid w:val="000C7390"/>
    <w:rsid w:val="000C7E8B"/>
    <w:rsid w:val="000D0F1C"/>
    <w:rsid w:val="000D30B8"/>
    <w:rsid w:val="000D477E"/>
    <w:rsid w:val="000D4B22"/>
    <w:rsid w:val="000E073F"/>
    <w:rsid w:val="000E41F4"/>
    <w:rsid w:val="000E47B7"/>
    <w:rsid w:val="000E4B51"/>
    <w:rsid w:val="000E5CA8"/>
    <w:rsid w:val="000E5CC8"/>
    <w:rsid w:val="000E64B0"/>
    <w:rsid w:val="000F0762"/>
    <w:rsid w:val="000F12E1"/>
    <w:rsid w:val="000F1462"/>
    <w:rsid w:val="00102BC6"/>
    <w:rsid w:val="001043AB"/>
    <w:rsid w:val="00104D54"/>
    <w:rsid w:val="00105564"/>
    <w:rsid w:val="00107F31"/>
    <w:rsid w:val="001151EA"/>
    <w:rsid w:val="00116CA7"/>
    <w:rsid w:val="001203A0"/>
    <w:rsid w:val="0012169E"/>
    <w:rsid w:val="00121B3D"/>
    <w:rsid w:val="0012379E"/>
    <w:rsid w:val="0012518B"/>
    <w:rsid w:val="001251A3"/>
    <w:rsid w:val="00131B5C"/>
    <w:rsid w:val="0013272E"/>
    <w:rsid w:val="00135BC7"/>
    <w:rsid w:val="00136171"/>
    <w:rsid w:val="00137CFA"/>
    <w:rsid w:val="00140ADA"/>
    <w:rsid w:val="0014168B"/>
    <w:rsid w:val="00143A87"/>
    <w:rsid w:val="00144313"/>
    <w:rsid w:val="001446EB"/>
    <w:rsid w:val="001454EA"/>
    <w:rsid w:val="0014580E"/>
    <w:rsid w:val="0014639D"/>
    <w:rsid w:val="001473F0"/>
    <w:rsid w:val="00156E8A"/>
    <w:rsid w:val="001578A6"/>
    <w:rsid w:val="00157B8D"/>
    <w:rsid w:val="00160803"/>
    <w:rsid w:val="0016122C"/>
    <w:rsid w:val="001612C3"/>
    <w:rsid w:val="00161DF3"/>
    <w:rsid w:val="00163FD2"/>
    <w:rsid w:val="0016479C"/>
    <w:rsid w:val="00165F7C"/>
    <w:rsid w:val="001663B5"/>
    <w:rsid w:val="00166F3F"/>
    <w:rsid w:val="001675A1"/>
    <w:rsid w:val="0017231C"/>
    <w:rsid w:val="0017483F"/>
    <w:rsid w:val="00175184"/>
    <w:rsid w:val="00176AC5"/>
    <w:rsid w:val="00176FAC"/>
    <w:rsid w:val="00180955"/>
    <w:rsid w:val="00180E88"/>
    <w:rsid w:val="00182236"/>
    <w:rsid w:val="0018693E"/>
    <w:rsid w:val="00186CBA"/>
    <w:rsid w:val="00187B93"/>
    <w:rsid w:val="00191E32"/>
    <w:rsid w:val="00192F41"/>
    <w:rsid w:val="001930F5"/>
    <w:rsid w:val="00193D6D"/>
    <w:rsid w:val="00194576"/>
    <w:rsid w:val="00195205"/>
    <w:rsid w:val="0019604C"/>
    <w:rsid w:val="00196F2E"/>
    <w:rsid w:val="001A1210"/>
    <w:rsid w:val="001A2AF6"/>
    <w:rsid w:val="001A35C3"/>
    <w:rsid w:val="001A508C"/>
    <w:rsid w:val="001A5347"/>
    <w:rsid w:val="001A6401"/>
    <w:rsid w:val="001A707E"/>
    <w:rsid w:val="001A7A46"/>
    <w:rsid w:val="001A7F00"/>
    <w:rsid w:val="001B1C45"/>
    <w:rsid w:val="001B4EB8"/>
    <w:rsid w:val="001B5636"/>
    <w:rsid w:val="001B7733"/>
    <w:rsid w:val="001C07F8"/>
    <w:rsid w:val="001C22EC"/>
    <w:rsid w:val="001C2494"/>
    <w:rsid w:val="001C4231"/>
    <w:rsid w:val="001C4C36"/>
    <w:rsid w:val="001C63D2"/>
    <w:rsid w:val="001C68EC"/>
    <w:rsid w:val="001D093E"/>
    <w:rsid w:val="001D130D"/>
    <w:rsid w:val="001D3E85"/>
    <w:rsid w:val="001E0EE6"/>
    <w:rsid w:val="001E1B7A"/>
    <w:rsid w:val="001E29CD"/>
    <w:rsid w:val="001E4FF1"/>
    <w:rsid w:val="001F079E"/>
    <w:rsid w:val="001F3F13"/>
    <w:rsid w:val="001F45B2"/>
    <w:rsid w:val="001F5BC1"/>
    <w:rsid w:val="001F62DF"/>
    <w:rsid w:val="001F76DE"/>
    <w:rsid w:val="00200956"/>
    <w:rsid w:val="0020389C"/>
    <w:rsid w:val="002045F5"/>
    <w:rsid w:val="00204B7E"/>
    <w:rsid w:val="00210340"/>
    <w:rsid w:val="002130DE"/>
    <w:rsid w:val="0021743E"/>
    <w:rsid w:val="002205A5"/>
    <w:rsid w:val="00221FFC"/>
    <w:rsid w:val="00223196"/>
    <w:rsid w:val="002238E6"/>
    <w:rsid w:val="00224CC1"/>
    <w:rsid w:val="00230575"/>
    <w:rsid w:val="002308B1"/>
    <w:rsid w:val="002371C9"/>
    <w:rsid w:val="00237316"/>
    <w:rsid w:val="00241A73"/>
    <w:rsid w:val="00244B32"/>
    <w:rsid w:val="00244B5B"/>
    <w:rsid w:val="00245698"/>
    <w:rsid w:val="0024667F"/>
    <w:rsid w:val="00247A1D"/>
    <w:rsid w:val="00251DC5"/>
    <w:rsid w:val="00252673"/>
    <w:rsid w:val="002546D5"/>
    <w:rsid w:val="00256DB2"/>
    <w:rsid w:val="00257650"/>
    <w:rsid w:val="00261620"/>
    <w:rsid w:val="00263095"/>
    <w:rsid w:val="00263EC9"/>
    <w:rsid w:val="00264013"/>
    <w:rsid w:val="00265D9F"/>
    <w:rsid w:val="002703E0"/>
    <w:rsid w:val="00273BF6"/>
    <w:rsid w:val="00277400"/>
    <w:rsid w:val="002833BF"/>
    <w:rsid w:val="00285E73"/>
    <w:rsid w:val="002868AC"/>
    <w:rsid w:val="00291D75"/>
    <w:rsid w:val="002945AD"/>
    <w:rsid w:val="002A2648"/>
    <w:rsid w:val="002A571A"/>
    <w:rsid w:val="002A7DB9"/>
    <w:rsid w:val="002B283F"/>
    <w:rsid w:val="002B366E"/>
    <w:rsid w:val="002B540A"/>
    <w:rsid w:val="002B5B7D"/>
    <w:rsid w:val="002B63E8"/>
    <w:rsid w:val="002B7A01"/>
    <w:rsid w:val="002C4603"/>
    <w:rsid w:val="002C5F87"/>
    <w:rsid w:val="002C6BBC"/>
    <w:rsid w:val="002D3EF5"/>
    <w:rsid w:val="002D4655"/>
    <w:rsid w:val="002D55E2"/>
    <w:rsid w:val="002E079E"/>
    <w:rsid w:val="002E13D9"/>
    <w:rsid w:val="002E5382"/>
    <w:rsid w:val="002E68DB"/>
    <w:rsid w:val="002F0175"/>
    <w:rsid w:val="002F136D"/>
    <w:rsid w:val="002F6333"/>
    <w:rsid w:val="00300BA2"/>
    <w:rsid w:val="00302D45"/>
    <w:rsid w:val="003037F5"/>
    <w:rsid w:val="00304AF3"/>
    <w:rsid w:val="00304F95"/>
    <w:rsid w:val="00310014"/>
    <w:rsid w:val="003138DB"/>
    <w:rsid w:val="00313F94"/>
    <w:rsid w:val="00314135"/>
    <w:rsid w:val="00314612"/>
    <w:rsid w:val="0031521A"/>
    <w:rsid w:val="0031715C"/>
    <w:rsid w:val="00317436"/>
    <w:rsid w:val="003201F8"/>
    <w:rsid w:val="00322BB7"/>
    <w:rsid w:val="00324333"/>
    <w:rsid w:val="003248B3"/>
    <w:rsid w:val="003264F3"/>
    <w:rsid w:val="00332E34"/>
    <w:rsid w:val="003342EF"/>
    <w:rsid w:val="003355AF"/>
    <w:rsid w:val="00335CBA"/>
    <w:rsid w:val="0033716B"/>
    <w:rsid w:val="00343AB0"/>
    <w:rsid w:val="00343FB5"/>
    <w:rsid w:val="00344911"/>
    <w:rsid w:val="00345884"/>
    <w:rsid w:val="0034771C"/>
    <w:rsid w:val="00351BEC"/>
    <w:rsid w:val="00352132"/>
    <w:rsid w:val="00352391"/>
    <w:rsid w:val="00352704"/>
    <w:rsid w:val="003530E4"/>
    <w:rsid w:val="00354A4F"/>
    <w:rsid w:val="003615E9"/>
    <w:rsid w:val="00361829"/>
    <w:rsid w:val="0036687C"/>
    <w:rsid w:val="00366CE5"/>
    <w:rsid w:val="003728C3"/>
    <w:rsid w:val="00374360"/>
    <w:rsid w:val="003744AA"/>
    <w:rsid w:val="00375E2A"/>
    <w:rsid w:val="00377169"/>
    <w:rsid w:val="00380F86"/>
    <w:rsid w:val="003815D4"/>
    <w:rsid w:val="00382572"/>
    <w:rsid w:val="003828D1"/>
    <w:rsid w:val="00383DA2"/>
    <w:rsid w:val="00384826"/>
    <w:rsid w:val="00384B01"/>
    <w:rsid w:val="00391672"/>
    <w:rsid w:val="00391D54"/>
    <w:rsid w:val="00391F32"/>
    <w:rsid w:val="00392B93"/>
    <w:rsid w:val="00393B14"/>
    <w:rsid w:val="0039525B"/>
    <w:rsid w:val="00396C85"/>
    <w:rsid w:val="003A0FC4"/>
    <w:rsid w:val="003A3766"/>
    <w:rsid w:val="003A37FE"/>
    <w:rsid w:val="003A4BFD"/>
    <w:rsid w:val="003A6D5F"/>
    <w:rsid w:val="003A6FE5"/>
    <w:rsid w:val="003A78CF"/>
    <w:rsid w:val="003B20D4"/>
    <w:rsid w:val="003B211C"/>
    <w:rsid w:val="003B433F"/>
    <w:rsid w:val="003C1CCC"/>
    <w:rsid w:val="003C38E0"/>
    <w:rsid w:val="003C6563"/>
    <w:rsid w:val="003C7080"/>
    <w:rsid w:val="003C7E5D"/>
    <w:rsid w:val="003D1B4F"/>
    <w:rsid w:val="003D3710"/>
    <w:rsid w:val="003D6A7B"/>
    <w:rsid w:val="003D6F19"/>
    <w:rsid w:val="003D7613"/>
    <w:rsid w:val="003D7B7C"/>
    <w:rsid w:val="003E3B65"/>
    <w:rsid w:val="003F332F"/>
    <w:rsid w:val="003F580B"/>
    <w:rsid w:val="004069FA"/>
    <w:rsid w:val="0040724B"/>
    <w:rsid w:val="00416460"/>
    <w:rsid w:val="00416530"/>
    <w:rsid w:val="004171E1"/>
    <w:rsid w:val="004216C3"/>
    <w:rsid w:val="0042186A"/>
    <w:rsid w:val="00424DBA"/>
    <w:rsid w:val="00425264"/>
    <w:rsid w:val="00425C76"/>
    <w:rsid w:val="00430EA5"/>
    <w:rsid w:val="00433D1B"/>
    <w:rsid w:val="00434D2E"/>
    <w:rsid w:val="0043619B"/>
    <w:rsid w:val="00442B99"/>
    <w:rsid w:val="00442E8D"/>
    <w:rsid w:val="00443765"/>
    <w:rsid w:val="00443B2B"/>
    <w:rsid w:val="00444EC2"/>
    <w:rsid w:val="004505B5"/>
    <w:rsid w:val="004547FF"/>
    <w:rsid w:val="00454F68"/>
    <w:rsid w:val="00455330"/>
    <w:rsid w:val="00455963"/>
    <w:rsid w:val="00457CD7"/>
    <w:rsid w:val="00461622"/>
    <w:rsid w:val="004641B4"/>
    <w:rsid w:val="00464469"/>
    <w:rsid w:val="004650BC"/>
    <w:rsid w:val="00465496"/>
    <w:rsid w:val="004662CF"/>
    <w:rsid w:val="00467CA7"/>
    <w:rsid w:val="00470DF3"/>
    <w:rsid w:val="0047233E"/>
    <w:rsid w:val="00475695"/>
    <w:rsid w:val="00476047"/>
    <w:rsid w:val="00480D14"/>
    <w:rsid w:val="0048618C"/>
    <w:rsid w:val="00487ACA"/>
    <w:rsid w:val="00490E58"/>
    <w:rsid w:val="00490F7B"/>
    <w:rsid w:val="00492076"/>
    <w:rsid w:val="0049395D"/>
    <w:rsid w:val="004953D1"/>
    <w:rsid w:val="0049553A"/>
    <w:rsid w:val="0049708A"/>
    <w:rsid w:val="004A1366"/>
    <w:rsid w:val="004A266B"/>
    <w:rsid w:val="004A4272"/>
    <w:rsid w:val="004A45B6"/>
    <w:rsid w:val="004B00EA"/>
    <w:rsid w:val="004B3781"/>
    <w:rsid w:val="004B6DC0"/>
    <w:rsid w:val="004C0AFF"/>
    <w:rsid w:val="004C3183"/>
    <w:rsid w:val="004C4479"/>
    <w:rsid w:val="004C51F9"/>
    <w:rsid w:val="004C67E3"/>
    <w:rsid w:val="004C7097"/>
    <w:rsid w:val="004D178A"/>
    <w:rsid w:val="004D50FB"/>
    <w:rsid w:val="004D5814"/>
    <w:rsid w:val="004E2E1C"/>
    <w:rsid w:val="004E3E7C"/>
    <w:rsid w:val="004E54BC"/>
    <w:rsid w:val="004E61E3"/>
    <w:rsid w:val="004E6FD1"/>
    <w:rsid w:val="004E7EA8"/>
    <w:rsid w:val="004F3E84"/>
    <w:rsid w:val="004F43C1"/>
    <w:rsid w:val="004F5E7D"/>
    <w:rsid w:val="004F6688"/>
    <w:rsid w:val="0050192E"/>
    <w:rsid w:val="00501A62"/>
    <w:rsid w:val="0050316D"/>
    <w:rsid w:val="005044ED"/>
    <w:rsid w:val="005047BC"/>
    <w:rsid w:val="00506C9F"/>
    <w:rsid w:val="00510DFC"/>
    <w:rsid w:val="00514ED8"/>
    <w:rsid w:val="0051562C"/>
    <w:rsid w:val="00516CA1"/>
    <w:rsid w:val="00520463"/>
    <w:rsid w:val="00521D4C"/>
    <w:rsid w:val="005222B9"/>
    <w:rsid w:val="0052456E"/>
    <w:rsid w:val="00526234"/>
    <w:rsid w:val="005327BF"/>
    <w:rsid w:val="00533B57"/>
    <w:rsid w:val="00533C9F"/>
    <w:rsid w:val="00534060"/>
    <w:rsid w:val="00536380"/>
    <w:rsid w:val="00541DB5"/>
    <w:rsid w:val="0054522C"/>
    <w:rsid w:val="005463AC"/>
    <w:rsid w:val="00551AF6"/>
    <w:rsid w:val="00556A72"/>
    <w:rsid w:val="00561875"/>
    <w:rsid w:val="005639C8"/>
    <w:rsid w:val="00564BDA"/>
    <w:rsid w:val="00566C94"/>
    <w:rsid w:val="005706C3"/>
    <w:rsid w:val="0057079C"/>
    <w:rsid w:val="00571EBE"/>
    <w:rsid w:val="005748F9"/>
    <w:rsid w:val="005754EF"/>
    <w:rsid w:val="00575763"/>
    <w:rsid w:val="00576C18"/>
    <w:rsid w:val="00581FE0"/>
    <w:rsid w:val="00584AE0"/>
    <w:rsid w:val="0059096C"/>
    <w:rsid w:val="00593488"/>
    <w:rsid w:val="00593C0A"/>
    <w:rsid w:val="00594B86"/>
    <w:rsid w:val="0059596A"/>
    <w:rsid w:val="005964CE"/>
    <w:rsid w:val="00596D82"/>
    <w:rsid w:val="005A04D6"/>
    <w:rsid w:val="005A1C02"/>
    <w:rsid w:val="005A1FAD"/>
    <w:rsid w:val="005A50BA"/>
    <w:rsid w:val="005A5937"/>
    <w:rsid w:val="005A7631"/>
    <w:rsid w:val="005B05F6"/>
    <w:rsid w:val="005B18DF"/>
    <w:rsid w:val="005B3244"/>
    <w:rsid w:val="005B5320"/>
    <w:rsid w:val="005C00EF"/>
    <w:rsid w:val="005C1EBD"/>
    <w:rsid w:val="005C3CE8"/>
    <w:rsid w:val="005C6089"/>
    <w:rsid w:val="005C6E75"/>
    <w:rsid w:val="005C7D25"/>
    <w:rsid w:val="005D6630"/>
    <w:rsid w:val="005E173D"/>
    <w:rsid w:val="005E3859"/>
    <w:rsid w:val="005E51C8"/>
    <w:rsid w:val="005E65A1"/>
    <w:rsid w:val="005E691B"/>
    <w:rsid w:val="005E7375"/>
    <w:rsid w:val="005F6037"/>
    <w:rsid w:val="005F7A77"/>
    <w:rsid w:val="00601D51"/>
    <w:rsid w:val="00601EA1"/>
    <w:rsid w:val="00602690"/>
    <w:rsid w:val="0060291A"/>
    <w:rsid w:val="00602F3A"/>
    <w:rsid w:val="006032CF"/>
    <w:rsid w:val="00604582"/>
    <w:rsid w:val="00605101"/>
    <w:rsid w:val="00605B64"/>
    <w:rsid w:val="00613973"/>
    <w:rsid w:val="006140CE"/>
    <w:rsid w:val="00614203"/>
    <w:rsid w:val="00616150"/>
    <w:rsid w:val="0061675C"/>
    <w:rsid w:val="00620E7F"/>
    <w:rsid w:val="006210FA"/>
    <w:rsid w:val="00622275"/>
    <w:rsid w:val="006238AF"/>
    <w:rsid w:val="006239B0"/>
    <w:rsid w:val="006248F4"/>
    <w:rsid w:val="006251F7"/>
    <w:rsid w:val="00627E12"/>
    <w:rsid w:val="006300F9"/>
    <w:rsid w:val="00630738"/>
    <w:rsid w:val="00634409"/>
    <w:rsid w:val="006350F5"/>
    <w:rsid w:val="006353C6"/>
    <w:rsid w:val="00635935"/>
    <w:rsid w:val="0064029B"/>
    <w:rsid w:val="006439AE"/>
    <w:rsid w:val="00644680"/>
    <w:rsid w:val="0064722C"/>
    <w:rsid w:val="006578C9"/>
    <w:rsid w:val="00657E83"/>
    <w:rsid w:val="00660E71"/>
    <w:rsid w:val="00662E2B"/>
    <w:rsid w:val="0066374D"/>
    <w:rsid w:val="00665182"/>
    <w:rsid w:val="00666305"/>
    <w:rsid w:val="0066678A"/>
    <w:rsid w:val="0066765B"/>
    <w:rsid w:val="00667CB5"/>
    <w:rsid w:val="00671AFE"/>
    <w:rsid w:val="00681B37"/>
    <w:rsid w:val="00682D5B"/>
    <w:rsid w:val="006860DA"/>
    <w:rsid w:val="006914A5"/>
    <w:rsid w:val="00693DDA"/>
    <w:rsid w:val="0069487B"/>
    <w:rsid w:val="0069496B"/>
    <w:rsid w:val="00696F1F"/>
    <w:rsid w:val="006A5D86"/>
    <w:rsid w:val="006A6AFA"/>
    <w:rsid w:val="006B0A48"/>
    <w:rsid w:val="006B0D3E"/>
    <w:rsid w:val="006B447D"/>
    <w:rsid w:val="006B5B52"/>
    <w:rsid w:val="006B6A2A"/>
    <w:rsid w:val="006B6CC7"/>
    <w:rsid w:val="006C054B"/>
    <w:rsid w:val="006C1FE9"/>
    <w:rsid w:val="006C49E5"/>
    <w:rsid w:val="006C5980"/>
    <w:rsid w:val="006C6C80"/>
    <w:rsid w:val="006C6F4E"/>
    <w:rsid w:val="006D0E3B"/>
    <w:rsid w:val="006D2299"/>
    <w:rsid w:val="006D5F5D"/>
    <w:rsid w:val="006D62BA"/>
    <w:rsid w:val="006D6EB6"/>
    <w:rsid w:val="006E12B1"/>
    <w:rsid w:val="006E1A1D"/>
    <w:rsid w:val="006E338A"/>
    <w:rsid w:val="006E610F"/>
    <w:rsid w:val="006E72BB"/>
    <w:rsid w:val="006F0E12"/>
    <w:rsid w:val="006F17EC"/>
    <w:rsid w:val="006F3B93"/>
    <w:rsid w:val="006F48B9"/>
    <w:rsid w:val="006F4ECF"/>
    <w:rsid w:val="006F524D"/>
    <w:rsid w:val="006F63AF"/>
    <w:rsid w:val="00703E41"/>
    <w:rsid w:val="00704B30"/>
    <w:rsid w:val="00705EA4"/>
    <w:rsid w:val="00710868"/>
    <w:rsid w:val="007164ED"/>
    <w:rsid w:val="00717854"/>
    <w:rsid w:val="00721EF8"/>
    <w:rsid w:val="007221FD"/>
    <w:rsid w:val="0072238E"/>
    <w:rsid w:val="00723E8B"/>
    <w:rsid w:val="007254A7"/>
    <w:rsid w:val="007262A4"/>
    <w:rsid w:val="00726E2D"/>
    <w:rsid w:val="00726EBF"/>
    <w:rsid w:val="00730DA6"/>
    <w:rsid w:val="00732ACA"/>
    <w:rsid w:val="00735166"/>
    <w:rsid w:val="00736171"/>
    <w:rsid w:val="00745DD1"/>
    <w:rsid w:val="0074723F"/>
    <w:rsid w:val="0074741F"/>
    <w:rsid w:val="007503D5"/>
    <w:rsid w:val="007537B4"/>
    <w:rsid w:val="00753F37"/>
    <w:rsid w:val="007575A5"/>
    <w:rsid w:val="00762C33"/>
    <w:rsid w:val="00765A15"/>
    <w:rsid w:val="0076602E"/>
    <w:rsid w:val="00771254"/>
    <w:rsid w:val="00773657"/>
    <w:rsid w:val="00776D7E"/>
    <w:rsid w:val="007856B6"/>
    <w:rsid w:val="00797B23"/>
    <w:rsid w:val="007A19E0"/>
    <w:rsid w:val="007A3DEC"/>
    <w:rsid w:val="007A63BE"/>
    <w:rsid w:val="007A695D"/>
    <w:rsid w:val="007A72BD"/>
    <w:rsid w:val="007B0C27"/>
    <w:rsid w:val="007B16DF"/>
    <w:rsid w:val="007B206E"/>
    <w:rsid w:val="007B26AB"/>
    <w:rsid w:val="007B3E59"/>
    <w:rsid w:val="007B5C0F"/>
    <w:rsid w:val="007B6876"/>
    <w:rsid w:val="007C4928"/>
    <w:rsid w:val="007C4AB5"/>
    <w:rsid w:val="007C4FE6"/>
    <w:rsid w:val="007D00B1"/>
    <w:rsid w:val="007D0205"/>
    <w:rsid w:val="007D33A2"/>
    <w:rsid w:val="007D6102"/>
    <w:rsid w:val="007D66D4"/>
    <w:rsid w:val="007E30D4"/>
    <w:rsid w:val="007E3301"/>
    <w:rsid w:val="007E3869"/>
    <w:rsid w:val="007E5A37"/>
    <w:rsid w:val="007E7B69"/>
    <w:rsid w:val="007F1CF0"/>
    <w:rsid w:val="007F2622"/>
    <w:rsid w:val="007F3F7A"/>
    <w:rsid w:val="007F4DC5"/>
    <w:rsid w:val="007F67AA"/>
    <w:rsid w:val="007F6887"/>
    <w:rsid w:val="007F6C2F"/>
    <w:rsid w:val="0080491C"/>
    <w:rsid w:val="00804960"/>
    <w:rsid w:val="00804B1A"/>
    <w:rsid w:val="008079FE"/>
    <w:rsid w:val="008114E5"/>
    <w:rsid w:val="00814278"/>
    <w:rsid w:val="00814909"/>
    <w:rsid w:val="00816539"/>
    <w:rsid w:val="00820CB2"/>
    <w:rsid w:val="00823716"/>
    <w:rsid w:val="008252AC"/>
    <w:rsid w:val="008252BC"/>
    <w:rsid w:val="0082578F"/>
    <w:rsid w:val="00825A0A"/>
    <w:rsid w:val="008306E9"/>
    <w:rsid w:val="00840113"/>
    <w:rsid w:val="0084387A"/>
    <w:rsid w:val="0084430D"/>
    <w:rsid w:val="00850917"/>
    <w:rsid w:val="00853D48"/>
    <w:rsid w:val="008549AD"/>
    <w:rsid w:val="00864970"/>
    <w:rsid w:val="008706D0"/>
    <w:rsid w:val="008712DF"/>
    <w:rsid w:val="0087174E"/>
    <w:rsid w:val="00874D22"/>
    <w:rsid w:val="00880783"/>
    <w:rsid w:val="00881AB0"/>
    <w:rsid w:val="008860E6"/>
    <w:rsid w:val="008868EC"/>
    <w:rsid w:val="00887B6C"/>
    <w:rsid w:val="008918DC"/>
    <w:rsid w:val="00893DE6"/>
    <w:rsid w:val="00894CA9"/>
    <w:rsid w:val="00894DB6"/>
    <w:rsid w:val="00897DAA"/>
    <w:rsid w:val="008A0130"/>
    <w:rsid w:val="008A148C"/>
    <w:rsid w:val="008A3AF0"/>
    <w:rsid w:val="008A443F"/>
    <w:rsid w:val="008A7C02"/>
    <w:rsid w:val="008B0433"/>
    <w:rsid w:val="008B1DA6"/>
    <w:rsid w:val="008B2FC5"/>
    <w:rsid w:val="008B4257"/>
    <w:rsid w:val="008B5CE0"/>
    <w:rsid w:val="008B7222"/>
    <w:rsid w:val="008C118B"/>
    <w:rsid w:val="008C1FB5"/>
    <w:rsid w:val="008C308E"/>
    <w:rsid w:val="008C49BB"/>
    <w:rsid w:val="008C697E"/>
    <w:rsid w:val="008C73A3"/>
    <w:rsid w:val="008D08A5"/>
    <w:rsid w:val="008D227B"/>
    <w:rsid w:val="008D254F"/>
    <w:rsid w:val="008D6313"/>
    <w:rsid w:val="008E0073"/>
    <w:rsid w:val="008E54F3"/>
    <w:rsid w:val="008E5545"/>
    <w:rsid w:val="008E56E8"/>
    <w:rsid w:val="008E78D5"/>
    <w:rsid w:val="008F067B"/>
    <w:rsid w:val="008F2237"/>
    <w:rsid w:val="008F449A"/>
    <w:rsid w:val="008F47E2"/>
    <w:rsid w:val="008F5154"/>
    <w:rsid w:val="008F5B81"/>
    <w:rsid w:val="009000A5"/>
    <w:rsid w:val="009006DF"/>
    <w:rsid w:val="009034DB"/>
    <w:rsid w:val="00904A3A"/>
    <w:rsid w:val="00905F98"/>
    <w:rsid w:val="00907821"/>
    <w:rsid w:val="00907F99"/>
    <w:rsid w:val="00912FD8"/>
    <w:rsid w:val="0091429F"/>
    <w:rsid w:val="00915703"/>
    <w:rsid w:val="00916284"/>
    <w:rsid w:val="00917FD2"/>
    <w:rsid w:val="009223B5"/>
    <w:rsid w:val="00922E88"/>
    <w:rsid w:val="00924BFB"/>
    <w:rsid w:val="00925E90"/>
    <w:rsid w:val="0092650E"/>
    <w:rsid w:val="0093241D"/>
    <w:rsid w:val="00940BD2"/>
    <w:rsid w:val="00940F28"/>
    <w:rsid w:val="009428C7"/>
    <w:rsid w:val="00946276"/>
    <w:rsid w:val="00952740"/>
    <w:rsid w:val="0095581C"/>
    <w:rsid w:val="00956349"/>
    <w:rsid w:val="00960175"/>
    <w:rsid w:val="0096029A"/>
    <w:rsid w:val="00960B39"/>
    <w:rsid w:val="00965D97"/>
    <w:rsid w:val="00966ED7"/>
    <w:rsid w:val="00973BE3"/>
    <w:rsid w:val="00974579"/>
    <w:rsid w:val="00974788"/>
    <w:rsid w:val="00976B5B"/>
    <w:rsid w:val="0097727C"/>
    <w:rsid w:val="00977852"/>
    <w:rsid w:val="009831CB"/>
    <w:rsid w:val="00983816"/>
    <w:rsid w:val="00986646"/>
    <w:rsid w:val="009876FF"/>
    <w:rsid w:val="00987B52"/>
    <w:rsid w:val="00990449"/>
    <w:rsid w:val="009976B3"/>
    <w:rsid w:val="009A11E7"/>
    <w:rsid w:val="009A1DAC"/>
    <w:rsid w:val="009A6BB3"/>
    <w:rsid w:val="009A6FED"/>
    <w:rsid w:val="009A70D1"/>
    <w:rsid w:val="009A725D"/>
    <w:rsid w:val="009A7CF7"/>
    <w:rsid w:val="009B03CD"/>
    <w:rsid w:val="009B03FC"/>
    <w:rsid w:val="009B20AA"/>
    <w:rsid w:val="009B3142"/>
    <w:rsid w:val="009B3425"/>
    <w:rsid w:val="009B34AF"/>
    <w:rsid w:val="009B7BD8"/>
    <w:rsid w:val="009C452A"/>
    <w:rsid w:val="009C5E0A"/>
    <w:rsid w:val="009C6AC1"/>
    <w:rsid w:val="009C7A38"/>
    <w:rsid w:val="009D2BE0"/>
    <w:rsid w:val="009D5319"/>
    <w:rsid w:val="009D5BCC"/>
    <w:rsid w:val="009D7A9F"/>
    <w:rsid w:val="009E09FD"/>
    <w:rsid w:val="009E0B2E"/>
    <w:rsid w:val="009E2A6A"/>
    <w:rsid w:val="009E2EE0"/>
    <w:rsid w:val="009E6225"/>
    <w:rsid w:val="009E66A8"/>
    <w:rsid w:val="009E7801"/>
    <w:rsid w:val="009E7B55"/>
    <w:rsid w:val="009F2A8D"/>
    <w:rsid w:val="009F6DBE"/>
    <w:rsid w:val="009F7DAA"/>
    <w:rsid w:val="00A00F44"/>
    <w:rsid w:val="00A03149"/>
    <w:rsid w:val="00A0483D"/>
    <w:rsid w:val="00A05EA9"/>
    <w:rsid w:val="00A06FB0"/>
    <w:rsid w:val="00A073DB"/>
    <w:rsid w:val="00A075CA"/>
    <w:rsid w:val="00A13A13"/>
    <w:rsid w:val="00A143A5"/>
    <w:rsid w:val="00A147EF"/>
    <w:rsid w:val="00A156D4"/>
    <w:rsid w:val="00A15B50"/>
    <w:rsid w:val="00A1606E"/>
    <w:rsid w:val="00A1627A"/>
    <w:rsid w:val="00A16860"/>
    <w:rsid w:val="00A22A44"/>
    <w:rsid w:val="00A23473"/>
    <w:rsid w:val="00A25DE3"/>
    <w:rsid w:val="00A3248A"/>
    <w:rsid w:val="00A32816"/>
    <w:rsid w:val="00A3612E"/>
    <w:rsid w:val="00A36F8B"/>
    <w:rsid w:val="00A40BEC"/>
    <w:rsid w:val="00A41F9B"/>
    <w:rsid w:val="00A4252E"/>
    <w:rsid w:val="00A425F0"/>
    <w:rsid w:val="00A4422F"/>
    <w:rsid w:val="00A46289"/>
    <w:rsid w:val="00A51FC6"/>
    <w:rsid w:val="00A54E54"/>
    <w:rsid w:val="00A55B3A"/>
    <w:rsid w:val="00A573F3"/>
    <w:rsid w:val="00A609A2"/>
    <w:rsid w:val="00A6385B"/>
    <w:rsid w:val="00A63DD1"/>
    <w:rsid w:val="00A64CE8"/>
    <w:rsid w:val="00A67320"/>
    <w:rsid w:val="00A70A29"/>
    <w:rsid w:val="00A72E0E"/>
    <w:rsid w:val="00A73A3D"/>
    <w:rsid w:val="00A73AA0"/>
    <w:rsid w:val="00A74B62"/>
    <w:rsid w:val="00A75145"/>
    <w:rsid w:val="00A75B11"/>
    <w:rsid w:val="00A85B20"/>
    <w:rsid w:val="00A8610F"/>
    <w:rsid w:val="00A86360"/>
    <w:rsid w:val="00A8655F"/>
    <w:rsid w:val="00A86FF5"/>
    <w:rsid w:val="00A87104"/>
    <w:rsid w:val="00A874E6"/>
    <w:rsid w:val="00A90308"/>
    <w:rsid w:val="00A90996"/>
    <w:rsid w:val="00A9159F"/>
    <w:rsid w:val="00A92EED"/>
    <w:rsid w:val="00A93013"/>
    <w:rsid w:val="00A954CB"/>
    <w:rsid w:val="00A9742D"/>
    <w:rsid w:val="00AA2BEB"/>
    <w:rsid w:val="00AA2BFC"/>
    <w:rsid w:val="00AA3FA5"/>
    <w:rsid w:val="00AA6320"/>
    <w:rsid w:val="00AA7D2B"/>
    <w:rsid w:val="00AA7FC7"/>
    <w:rsid w:val="00AB47A3"/>
    <w:rsid w:val="00AC1F23"/>
    <w:rsid w:val="00AC5C1C"/>
    <w:rsid w:val="00AC66A0"/>
    <w:rsid w:val="00AD0987"/>
    <w:rsid w:val="00AD0B54"/>
    <w:rsid w:val="00AD2378"/>
    <w:rsid w:val="00AD5F19"/>
    <w:rsid w:val="00AD76F1"/>
    <w:rsid w:val="00AD7C20"/>
    <w:rsid w:val="00AD7ECC"/>
    <w:rsid w:val="00AD7FBD"/>
    <w:rsid w:val="00AE04EF"/>
    <w:rsid w:val="00AE081A"/>
    <w:rsid w:val="00AE08C3"/>
    <w:rsid w:val="00AE4AF6"/>
    <w:rsid w:val="00AE57C1"/>
    <w:rsid w:val="00AE58EB"/>
    <w:rsid w:val="00AE6463"/>
    <w:rsid w:val="00AE73A8"/>
    <w:rsid w:val="00AE751B"/>
    <w:rsid w:val="00AE7B2C"/>
    <w:rsid w:val="00AE7E21"/>
    <w:rsid w:val="00AF3544"/>
    <w:rsid w:val="00AF5E7D"/>
    <w:rsid w:val="00B00FE2"/>
    <w:rsid w:val="00B037D3"/>
    <w:rsid w:val="00B05BC5"/>
    <w:rsid w:val="00B10757"/>
    <w:rsid w:val="00B21AB0"/>
    <w:rsid w:val="00B22BC0"/>
    <w:rsid w:val="00B22FEB"/>
    <w:rsid w:val="00B23F91"/>
    <w:rsid w:val="00B25447"/>
    <w:rsid w:val="00B30158"/>
    <w:rsid w:val="00B30ABF"/>
    <w:rsid w:val="00B31881"/>
    <w:rsid w:val="00B33E79"/>
    <w:rsid w:val="00B37D01"/>
    <w:rsid w:val="00B40A11"/>
    <w:rsid w:val="00B42354"/>
    <w:rsid w:val="00B4416A"/>
    <w:rsid w:val="00B45DE3"/>
    <w:rsid w:val="00B4771F"/>
    <w:rsid w:val="00B50E9B"/>
    <w:rsid w:val="00B552CA"/>
    <w:rsid w:val="00B559DC"/>
    <w:rsid w:val="00B60447"/>
    <w:rsid w:val="00B611A2"/>
    <w:rsid w:val="00B6126E"/>
    <w:rsid w:val="00B613FD"/>
    <w:rsid w:val="00B62BA2"/>
    <w:rsid w:val="00B63591"/>
    <w:rsid w:val="00B649AF"/>
    <w:rsid w:val="00B64B32"/>
    <w:rsid w:val="00B64BF5"/>
    <w:rsid w:val="00B67825"/>
    <w:rsid w:val="00B70B57"/>
    <w:rsid w:val="00B7175C"/>
    <w:rsid w:val="00B7209A"/>
    <w:rsid w:val="00B72843"/>
    <w:rsid w:val="00B8079C"/>
    <w:rsid w:val="00B80FF0"/>
    <w:rsid w:val="00B817F8"/>
    <w:rsid w:val="00B81EEF"/>
    <w:rsid w:val="00B84B32"/>
    <w:rsid w:val="00B85641"/>
    <w:rsid w:val="00B87594"/>
    <w:rsid w:val="00B87C38"/>
    <w:rsid w:val="00B87D7D"/>
    <w:rsid w:val="00B87EB5"/>
    <w:rsid w:val="00B90526"/>
    <w:rsid w:val="00B908A6"/>
    <w:rsid w:val="00B93612"/>
    <w:rsid w:val="00B93669"/>
    <w:rsid w:val="00B93F47"/>
    <w:rsid w:val="00B95AFA"/>
    <w:rsid w:val="00B95FA3"/>
    <w:rsid w:val="00B964C1"/>
    <w:rsid w:val="00B967BD"/>
    <w:rsid w:val="00BA2C43"/>
    <w:rsid w:val="00BA31A1"/>
    <w:rsid w:val="00BA4219"/>
    <w:rsid w:val="00BA47AE"/>
    <w:rsid w:val="00BA663D"/>
    <w:rsid w:val="00BA6951"/>
    <w:rsid w:val="00BA6ED4"/>
    <w:rsid w:val="00BB12B1"/>
    <w:rsid w:val="00BB35A5"/>
    <w:rsid w:val="00BB44A5"/>
    <w:rsid w:val="00BB49D9"/>
    <w:rsid w:val="00BB4A65"/>
    <w:rsid w:val="00BB4BD7"/>
    <w:rsid w:val="00BB6202"/>
    <w:rsid w:val="00BB6223"/>
    <w:rsid w:val="00BB6BFB"/>
    <w:rsid w:val="00BC5299"/>
    <w:rsid w:val="00BD12A4"/>
    <w:rsid w:val="00BD39E6"/>
    <w:rsid w:val="00BD44F1"/>
    <w:rsid w:val="00BD7ADC"/>
    <w:rsid w:val="00BE2799"/>
    <w:rsid w:val="00BE5A13"/>
    <w:rsid w:val="00BE7B20"/>
    <w:rsid w:val="00BF0053"/>
    <w:rsid w:val="00BF0547"/>
    <w:rsid w:val="00BF15C4"/>
    <w:rsid w:val="00BF19CE"/>
    <w:rsid w:val="00BF2050"/>
    <w:rsid w:val="00BF217D"/>
    <w:rsid w:val="00BF3304"/>
    <w:rsid w:val="00BF4816"/>
    <w:rsid w:val="00BF577F"/>
    <w:rsid w:val="00BF6600"/>
    <w:rsid w:val="00BF76C7"/>
    <w:rsid w:val="00C005DA"/>
    <w:rsid w:val="00C02687"/>
    <w:rsid w:val="00C03430"/>
    <w:rsid w:val="00C05993"/>
    <w:rsid w:val="00C062D4"/>
    <w:rsid w:val="00C066AC"/>
    <w:rsid w:val="00C07C26"/>
    <w:rsid w:val="00C107D5"/>
    <w:rsid w:val="00C110CE"/>
    <w:rsid w:val="00C11AC2"/>
    <w:rsid w:val="00C12016"/>
    <w:rsid w:val="00C12200"/>
    <w:rsid w:val="00C13387"/>
    <w:rsid w:val="00C13BC2"/>
    <w:rsid w:val="00C1434A"/>
    <w:rsid w:val="00C146CD"/>
    <w:rsid w:val="00C16792"/>
    <w:rsid w:val="00C201C1"/>
    <w:rsid w:val="00C208D6"/>
    <w:rsid w:val="00C2092B"/>
    <w:rsid w:val="00C209DD"/>
    <w:rsid w:val="00C211FD"/>
    <w:rsid w:val="00C25064"/>
    <w:rsid w:val="00C25A35"/>
    <w:rsid w:val="00C25D01"/>
    <w:rsid w:val="00C25EB2"/>
    <w:rsid w:val="00C26D82"/>
    <w:rsid w:val="00C27297"/>
    <w:rsid w:val="00C27423"/>
    <w:rsid w:val="00C32E3D"/>
    <w:rsid w:val="00C35424"/>
    <w:rsid w:val="00C35E19"/>
    <w:rsid w:val="00C36668"/>
    <w:rsid w:val="00C3765A"/>
    <w:rsid w:val="00C40D11"/>
    <w:rsid w:val="00C416A2"/>
    <w:rsid w:val="00C43E71"/>
    <w:rsid w:val="00C45DD8"/>
    <w:rsid w:val="00C478B3"/>
    <w:rsid w:val="00C502CB"/>
    <w:rsid w:val="00C51684"/>
    <w:rsid w:val="00C51FF1"/>
    <w:rsid w:val="00C52B2A"/>
    <w:rsid w:val="00C52DE2"/>
    <w:rsid w:val="00C541E8"/>
    <w:rsid w:val="00C544D2"/>
    <w:rsid w:val="00C549E5"/>
    <w:rsid w:val="00C57DD9"/>
    <w:rsid w:val="00C60EA9"/>
    <w:rsid w:val="00C622DF"/>
    <w:rsid w:val="00C644F7"/>
    <w:rsid w:val="00C71E43"/>
    <w:rsid w:val="00C73207"/>
    <w:rsid w:val="00C74126"/>
    <w:rsid w:val="00C763D1"/>
    <w:rsid w:val="00C81961"/>
    <w:rsid w:val="00C81EA3"/>
    <w:rsid w:val="00C824C6"/>
    <w:rsid w:val="00C82641"/>
    <w:rsid w:val="00C83C39"/>
    <w:rsid w:val="00C84B26"/>
    <w:rsid w:val="00C86B86"/>
    <w:rsid w:val="00C90D0D"/>
    <w:rsid w:val="00C9134A"/>
    <w:rsid w:val="00C915EE"/>
    <w:rsid w:val="00C93BD2"/>
    <w:rsid w:val="00C93D2B"/>
    <w:rsid w:val="00C94683"/>
    <w:rsid w:val="00C946DB"/>
    <w:rsid w:val="00C94AEC"/>
    <w:rsid w:val="00C95608"/>
    <w:rsid w:val="00C97A02"/>
    <w:rsid w:val="00CA0831"/>
    <w:rsid w:val="00CA449E"/>
    <w:rsid w:val="00CA60E2"/>
    <w:rsid w:val="00CB0549"/>
    <w:rsid w:val="00CB1D89"/>
    <w:rsid w:val="00CB4F63"/>
    <w:rsid w:val="00CB5ED9"/>
    <w:rsid w:val="00CB61B8"/>
    <w:rsid w:val="00CB6200"/>
    <w:rsid w:val="00CB6935"/>
    <w:rsid w:val="00CC111A"/>
    <w:rsid w:val="00CC2DF1"/>
    <w:rsid w:val="00CC48EC"/>
    <w:rsid w:val="00CC77D3"/>
    <w:rsid w:val="00CD2D93"/>
    <w:rsid w:val="00CD3199"/>
    <w:rsid w:val="00CD494C"/>
    <w:rsid w:val="00CD4FD5"/>
    <w:rsid w:val="00CD5F63"/>
    <w:rsid w:val="00CD7063"/>
    <w:rsid w:val="00CD735E"/>
    <w:rsid w:val="00CD741C"/>
    <w:rsid w:val="00CD76E1"/>
    <w:rsid w:val="00CE0966"/>
    <w:rsid w:val="00CE108F"/>
    <w:rsid w:val="00CE12EB"/>
    <w:rsid w:val="00CE5281"/>
    <w:rsid w:val="00CF0A58"/>
    <w:rsid w:val="00CF2267"/>
    <w:rsid w:val="00CF29A4"/>
    <w:rsid w:val="00CF627B"/>
    <w:rsid w:val="00CF6600"/>
    <w:rsid w:val="00D00ADD"/>
    <w:rsid w:val="00D012EB"/>
    <w:rsid w:val="00D01C98"/>
    <w:rsid w:val="00D01F5C"/>
    <w:rsid w:val="00D06150"/>
    <w:rsid w:val="00D06582"/>
    <w:rsid w:val="00D0695A"/>
    <w:rsid w:val="00D07159"/>
    <w:rsid w:val="00D0755E"/>
    <w:rsid w:val="00D10404"/>
    <w:rsid w:val="00D10DD6"/>
    <w:rsid w:val="00D1149D"/>
    <w:rsid w:val="00D1293A"/>
    <w:rsid w:val="00D1472D"/>
    <w:rsid w:val="00D148F6"/>
    <w:rsid w:val="00D155C1"/>
    <w:rsid w:val="00D15951"/>
    <w:rsid w:val="00D22445"/>
    <w:rsid w:val="00D2300F"/>
    <w:rsid w:val="00D25348"/>
    <w:rsid w:val="00D277A1"/>
    <w:rsid w:val="00D32A8F"/>
    <w:rsid w:val="00D32D36"/>
    <w:rsid w:val="00D332AA"/>
    <w:rsid w:val="00D3389F"/>
    <w:rsid w:val="00D33A36"/>
    <w:rsid w:val="00D36577"/>
    <w:rsid w:val="00D427D6"/>
    <w:rsid w:val="00D42B02"/>
    <w:rsid w:val="00D44FCD"/>
    <w:rsid w:val="00D453B3"/>
    <w:rsid w:val="00D4619F"/>
    <w:rsid w:val="00D4663E"/>
    <w:rsid w:val="00D50CFE"/>
    <w:rsid w:val="00D52136"/>
    <w:rsid w:val="00D525E9"/>
    <w:rsid w:val="00D529B7"/>
    <w:rsid w:val="00D54BE9"/>
    <w:rsid w:val="00D55995"/>
    <w:rsid w:val="00D5781B"/>
    <w:rsid w:val="00D63AAF"/>
    <w:rsid w:val="00D66285"/>
    <w:rsid w:val="00D66BBD"/>
    <w:rsid w:val="00D705CC"/>
    <w:rsid w:val="00D71101"/>
    <w:rsid w:val="00D73487"/>
    <w:rsid w:val="00D73CA9"/>
    <w:rsid w:val="00D751CE"/>
    <w:rsid w:val="00D764ED"/>
    <w:rsid w:val="00D765F5"/>
    <w:rsid w:val="00D76BCC"/>
    <w:rsid w:val="00D800B2"/>
    <w:rsid w:val="00D82F16"/>
    <w:rsid w:val="00D84EC4"/>
    <w:rsid w:val="00D85F89"/>
    <w:rsid w:val="00D86973"/>
    <w:rsid w:val="00D86C71"/>
    <w:rsid w:val="00D91549"/>
    <w:rsid w:val="00D97704"/>
    <w:rsid w:val="00DA1022"/>
    <w:rsid w:val="00DA40DC"/>
    <w:rsid w:val="00DA47EF"/>
    <w:rsid w:val="00DA4B7B"/>
    <w:rsid w:val="00DA5760"/>
    <w:rsid w:val="00DA6DD6"/>
    <w:rsid w:val="00DB092C"/>
    <w:rsid w:val="00DB240E"/>
    <w:rsid w:val="00DB64CE"/>
    <w:rsid w:val="00DC0B70"/>
    <w:rsid w:val="00DC5A3F"/>
    <w:rsid w:val="00DC676E"/>
    <w:rsid w:val="00DD27AB"/>
    <w:rsid w:val="00DD2FA2"/>
    <w:rsid w:val="00DD6434"/>
    <w:rsid w:val="00DD6D8B"/>
    <w:rsid w:val="00DE252A"/>
    <w:rsid w:val="00DE5799"/>
    <w:rsid w:val="00DF16E7"/>
    <w:rsid w:val="00DF1D2D"/>
    <w:rsid w:val="00DF6564"/>
    <w:rsid w:val="00DF671E"/>
    <w:rsid w:val="00E0271E"/>
    <w:rsid w:val="00E02869"/>
    <w:rsid w:val="00E03F8E"/>
    <w:rsid w:val="00E0489A"/>
    <w:rsid w:val="00E06040"/>
    <w:rsid w:val="00E076CA"/>
    <w:rsid w:val="00E110CC"/>
    <w:rsid w:val="00E11A22"/>
    <w:rsid w:val="00E11CB5"/>
    <w:rsid w:val="00E1245B"/>
    <w:rsid w:val="00E13FD3"/>
    <w:rsid w:val="00E15CBC"/>
    <w:rsid w:val="00E16D3D"/>
    <w:rsid w:val="00E1760A"/>
    <w:rsid w:val="00E17D85"/>
    <w:rsid w:val="00E201ED"/>
    <w:rsid w:val="00E20CA0"/>
    <w:rsid w:val="00E24F5C"/>
    <w:rsid w:val="00E3041E"/>
    <w:rsid w:val="00E31367"/>
    <w:rsid w:val="00E3340A"/>
    <w:rsid w:val="00E3458F"/>
    <w:rsid w:val="00E34C55"/>
    <w:rsid w:val="00E355BA"/>
    <w:rsid w:val="00E35F2B"/>
    <w:rsid w:val="00E3770A"/>
    <w:rsid w:val="00E4245B"/>
    <w:rsid w:val="00E50DB8"/>
    <w:rsid w:val="00E5141E"/>
    <w:rsid w:val="00E540B7"/>
    <w:rsid w:val="00E5743F"/>
    <w:rsid w:val="00E60BA1"/>
    <w:rsid w:val="00E61196"/>
    <w:rsid w:val="00E6322D"/>
    <w:rsid w:val="00E637E7"/>
    <w:rsid w:val="00E63C24"/>
    <w:rsid w:val="00E63D90"/>
    <w:rsid w:val="00E644E0"/>
    <w:rsid w:val="00E66ED3"/>
    <w:rsid w:val="00E71BEA"/>
    <w:rsid w:val="00E7331F"/>
    <w:rsid w:val="00E74C7D"/>
    <w:rsid w:val="00E75982"/>
    <w:rsid w:val="00E765C7"/>
    <w:rsid w:val="00E77E5D"/>
    <w:rsid w:val="00E8401F"/>
    <w:rsid w:val="00E8639C"/>
    <w:rsid w:val="00E87D5D"/>
    <w:rsid w:val="00E90655"/>
    <w:rsid w:val="00E9304F"/>
    <w:rsid w:val="00E977D7"/>
    <w:rsid w:val="00E978D6"/>
    <w:rsid w:val="00EA17DD"/>
    <w:rsid w:val="00EA5D0C"/>
    <w:rsid w:val="00EA65DE"/>
    <w:rsid w:val="00EB173F"/>
    <w:rsid w:val="00EB257E"/>
    <w:rsid w:val="00EB3053"/>
    <w:rsid w:val="00EB7747"/>
    <w:rsid w:val="00EB78F7"/>
    <w:rsid w:val="00EC12DA"/>
    <w:rsid w:val="00EC20B1"/>
    <w:rsid w:val="00EC29D0"/>
    <w:rsid w:val="00EC3237"/>
    <w:rsid w:val="00EC33BE"/>
    <w:rsid w:val="00EC7A18"/>
    <w:rsid w:val="00ED0C3C"/>
    <w:rsid w:val="00ED341F"/>
    <w:rsid w:val="00ED3489"/>
    <w:rsid w:val="00ED379A"/>
    <w:rsid w:val="00ED513C"/>
    <w:rsid w:val="00ED62E7"/>
    <w:rsid w:val="00ED6AEF"/>
    <w:rsid w:val="00ED6CF1"/>
    <w:rsid w:val="00ED7A95"/>
    <w:rsid w:val="00EE2025"/>
    <w:rsid w:val="00EE2301"/>
    <w:rsid w:val="00EE4CC1"/>
    <w:rsid w:val="00EE5088"/>
    <w:rsid w:val="00EE6B5A"/>
    <w:rsid w:val="00EF34B0"/>
    <w:rsid w:val="00F01341"/>
    <w:rsid w:val="00F02F9A"/>
    <w:rsid w:val="00F06335"/>
    <w:rsid w:val="00F10564"/>
    <w:rsid w:val="00F11C26"/>
    <w:rsid w:val="00F14A0D"/>
    <w:rsid w:val="00F14A16"/>
    <w:rsid w:val="00F205D3"/>
    <w:rsid w:val="00F209DC"/>
    <w:rsid w:val="00F20AF7"/>
    <w:rsid w:val="00F20EB1"/>
    <w:rsid w:val="00F23443"/>
    <w:rsid w:val="00F241D8"/>
    <w:rsid w:val="00F26847"/>
    <w:rsid w:val="00F31BF2"/>
    <w:rsid w:val="00F33984"/>
    <w:rsid w:val="00F37C36"/>
    <w:rsid w:val="00F4164C"/>
    <w:rsid w:val="00F42947"/>
    <w:rsid w:val="00F45391"/>
    <w:rsid w:val="00F511AD"/>
    <w:rsid w:val="00F5199A"/>
    <w:rsid w:val="00F52664"/>
    <w:rsid w:val="00F539A6"/>
    <w:rsid w:val="00F5520C"/>
    <w:rsid w:val="00F55543"/>
    <w:rsid w:val="00F55F44"/>
    <w:rsid w:val="00F56B9C"/>
    <w:rsid w:val="00F57BF5"/>
    <w:rsid w:val="00F60490"/>
    <w:rsid w:val="00F61AA1"/>
    <w:rsid w:val="00F677A1"/>
    <w:rsid w:val="00F67A37"/>
    <w:rsid w:val="00F71979"/>
    <w:rsid w:val="00F77C21"/>
    <w:rsid w:val="00F80E17"/>
    <w:rsid w:val="00F80E1C"/>
    <w:rsid w:val="00F81608"/>
    <w:rsid w:val="00F90A08"/>
    <w:rsid w:val="00F90DE1"/>
    <w:rsid w:val="00F94D71"/>
    <w:rsid w:val="00F95D75"/>
    <w:rsid w:val="00F96159"/>
    <w:rsid w:val="00FA0E48"/>
    <w:rsid w:val="00FA1BD5"/>
    <w:rsid w:val="00FA2E3F"/>
    <w:rsid w:val="00FA41FC"/>
    <w:rsid w:val="00FA4607"/>
    <w:rsid w:val="00FB0E6A"/>
    <w:rsid w:val="00FC0A52"/>
    <w:rsid w:val="00FC58F5"/>
    <w:rsid w:val="00FC6110"/>
    <w:rsid w:val="00FC616E"/>
    <w:rsid w:val="00FC6E1E"/>
    <w:rsid w:val="00FD0179"/>
    <w:rsid w:val="00FD0585"/>
    <w:rsid w:val="00FD1DD2"/>
    <w:rsid w:val="00FE0A3B"/>
    <w:rsid w:val="00FE2EA7"/>
    <w:rsid w:val="00FE42DE"/>
    <w:rsid w:val="00FE5C73"/>
    <w:rsid w:val="00FE5FEF"/>
    <w:rsid w:val="00FE7D92"/>
    <w:rsid w:val="00FE7EFC"/>
    <w:rsid w:val="00FF05E9"/>
    <w:rsid w:val="00FF2ADE"/>
    <w:rsid w:val="00FF4446"/>
    <w:rsid w:val="00FF48AA"/>
    <w:rsid w:val="00FF5832"/>
    <w:rsid w:val="00FF64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608"/>
    <w:rPr>
      <w:sz w:val="24"/>
      <w:szCs w:val="24"/>
      <w:lang w:val="sr-Cyrl-CS" w:eastAsia="hr-HR"/>
    </w:rPr>
  </w:style>
  <w:style w:type="paragraph" w:styleId="Heading1">
    <w:name w:val="heading 1"/>
    <w:basedOn w:val="Normal"/>
    <w:next w:val="Normal"/>
    <w:qFormat/>
    <w:rsid w:val="007B5C0F"/>
    <w:pPr>
      <w:keepNext/>
      <w:jc w:val="center"/>
      <w:outlineLvl w:val="0"/>
    </w:pPr>
    <w:rPr>
      <w:b/>
      <w:bCs/>
      <w:lang w:val="sr-Latn-CS"/>
    </w:rPr>
  </w:style>
  <w:style w:type="paragraph" w:styleId="Heading2">
    <w:name w:val="heading 2"/>
    <w:basedOn w:val="Normal"/>
    <w:next w:val="Normal"/>
    <w:qFormat/>
    <w:rsid w:val="007B5C0F"/>
    <w:pPr>
      <w:keepNext/>
      <w:outlineLvl w:val="1"/>
    </w:pPr>
    <w:rPr>
      <w:b/>
      <w:bCs/>
      <w:lang w:val="sr-Latn-CS"/>
    </w:rPr>
  </w:style>
  <w:style w:type="paragraph" w:styleId="Heading4">
    <w:name w:val="heading 4"/>
    <w:basedOn w:val="Normal"/>
    <w:next w:val="Normal"/>
    <w:qFormat/>
    <w:rsid w:val="007B5C0F"/>
    <w:pPr>
      <w:keepNext/>
      <w:jc w:val="center"/>
      <w:outlineLvl w:val="3"/>
    </w:pPr>
    <w:rPr>
      <w:b/>
      <w:bCs/>
      <w:lang w:val="sr-Latn-C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7B5C0F"/>
    <w:pPr>
      <w:jc w:val="center"/>
    </w:pPr>
    <w:rPr>
      <w:b/>
      <w:sz w:val="28"/>
      <w:szCs w:val="20"/>
      <w:lang w:val="fr-BE" w:eastAsia="en-US"/>
    </w:rPr>
  </w:style>
  <w:style w:type="paragraph" w:styleId="BodyText">
    <w:name w:val="Body Text"/>
    <w:basedOn w:val="Normal"/>
    <w:rsid w:val="007B5C0F"/>
    <w:rPr>
      <w:rFonts w:ascii="Arial" w:hAnsi="Arial"/>
      <w:sz w:val="28"/>
      <w:lang w:val="sl-SI" w:eastAsia="en-US"/>
    </w:rPr>
  </w:style>
  <w:style w:type="paragraph" w:styleId="Footer">
    <w:name w:val="footer"/>
    <w:basedOn w:val="Normal"/>
    <w:link w:val="FooterChar"/>
    <w:rsid w:val="007B5C0F"/>
    <w:pPr>
      <w:tabs>
        <w:tab w:val="center" w:pos="4320"/>
        <w:tab w:val="right" w:pos="8640"/>
      </w:tabs>
    </w:pPr>
  </w:style>
  <w:style w:type="character" w:styleId="PageNumber">
    <w:name w:val="page number"/>
    <w:basedOn w:val="DefaultParagraphFont"/>
    <w:rsid w:val="007B5C0F"/>
  </w:style>
  <w:style w:type="paragraph" w:styleId="ListParagraph">
    <w:name w:val="List Paragraph"/>
    <w:basedOn w:val="Normal"/>
    <w:qFormat/>
    <w:rsid w:val="007B5C0F"/>
    <w:pPr>
      <w:ind w:left="720"/>
    </w:pPr>
  </w:style>
  <w:style w:type="paragraph" w:styleId="BodyTextIndent3">
    <w:name w:val="Body Text Indent 3"/>
    <w:basedOn w:val="Normal"/>
    <w:link w:val="BodyTextIndent3Char"/>
    <w:rsid w:val="007B5C0F"/>
    <w:pPr>
      <w:spacing w:after="120"/>
      <w:ind w:left="283"/>
    </w:pPr>
    <w:rPr>
      <w:sz w:val="16"/>
      <w:szCs w:val="16"/>
    </w:rPr>
  </w:style>
  <w:style w:type="character" w:customStyle="1" w:styleId="BodyTextIndent3Char">
    <w:name w:val="Body Text Indent 3 Char"/>
    <w:link w:val="BodyTextIndent3"/>
    <w:rsid w:val="007B5C0F"/>
    <w:rPr>
      <w:sz w:val="16"/>
      <w:szCs w:val="16"/>
      <w:lang w:val="sr-Cyrl-CS" w:eastAsia="hr-HR" w:bidi="ar-SA"/>
    </w:rPr>
  </w:style>
  <w:style w:type="table" w:styleId="TableGrid">
    <w:name w:val="Table Grid"/>
    <w:basedOn w:val="TableNormal"/>
    <w:rsid w:val="00433D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B64BF5"/>
    <w:rPr>
      <w:color w:val="0000FF"/>
      <w:u w:val="single"/>
    </w:rPr>
  </w:style>
  <w:style w:type="paragraph" w:styleId="BalloonText">
    <w:name w:val="Balloon Text"/>
    <w:basedOn w:val="Normal"/>
    <w:semiHidden/>
    <w:rsid w:val="00D06582"/>
    <w:rPr>
      <w:rFonts w:ascii="Tahoma" w:hAnsi="Tahoma" w:cs="Tahoma"/>
      <w:sz w:val="16"/>
      <w:szCs w:val="16"/>
    </w:rPr>
  </w:style>
  <w:style w:type="character" w:styleId="Emphasis">
    <w:name w:val="Emphasis"/>
    <w:qFormat/>
    <w:rsid w:val="00B60447"/>
    <w:rPr>
      <w:i/>
      <w:iCs/>
    </w:rPr>
  </w:style>
  <w:style w:type="character" w:styleId="Strong">
    <w:name w:val="Strong"/>
    <w:qFormat/>
    <w:rsid w:val="00B60447"/>
    <w:rPr>
      <w:b/>
      <w:bCs/>
    </w:rPr>
  </w:style>
  <w:style w:type="character" w:customStyle="1" w:styleId="SubtitleChar">
    <w:name w:val="Subtitle Char"/>
    <w:link w:val="Subtitle"/>
    <w:rsid w:val="00D00ADD"/>
    <w:rPr>
      <w:b/>
      <w:sz w:val="28"/>
      <w:lang w:val="fr-BE" w:eastAsia="en-US"/>
    </w:rPr>
  </w:style>
  <w:style w:type="paragraph" w:customStyle="1" w:styleId="Default">
    <w:name w:val="Default"/>
    <w:basedOn w:val="Normal"/>
    <w:rsid w:val="003D6F19"/>
    <w:pPr>
      <w:suppressAutoHyphens/>
      <w:autoSpaceDE w:val="0"/>
    </w:pPr>
    <w:rPr>
      <w:color w:val="000000"/>
      <w:lang w:val="sr-Latn-CS" w:eastAsia="hi-IN" w:bidi="hi-IN"/>
    </w:rPr>
  </w:style>
  <w:style w:type="paragraph" w:styleId="Header">
    <w:name w:val="header"/>
    <w:basedOn w:val="Normal"/>
    <w:link w:val="HeaderChar"/>
    <w:rsid w:val="00DB64CE"/>
    <w:pPr>
      <w:tabs>
        <w:tab w:val="center" w:pos="4535"/>
        <w:tab w:val="right" w:pos="9071"/>
      </w:tabs>
    </w:pPr>
  </w:style>
  <w:style w:type="character" w:customStyle="1" w:styleId="HeaderChar">
    <w:name w:val="Header Char"/>
    <w:link w:val="Header"/>
    <w:rsid w:val="00DB64CE"/>
    <w:rPr>
      <w:sz w:val="24"/>
      <w:szCs w:val="24"/>
      <w:lang w:val="sr-Cyrl-CS" w:eastAsia="hr-HR"/>
    </w:rPr>
  </w:style>
  <w:style w:type="character" w:customStyle="1" w:styleId="FooterChar">
    <w:name w:val="Footer Char"/>
    <w:link w:val="Footer"/>
    <w:rsid w:val="00DB64CE"/>
    <w:rPr>
      <w:sz w:val="24"/>
      <w:szCs w:val="24"/>
      <w:lang w:val="sr-Cyrl-CS" w:eastAsia="hr-HR"/>
    </w:rPr>
  </w:style>
</w:styles>
</file>

<file path=word/webSettings.xml><?xml version="1.0" encoding="utf-8"?>
<w:webSettings xmlns:r="http://schemas.openxmlformats.org/officeDocument/2006/relationships" xmlns:w="http://schemas.openxmlformats.org/wordprocessingml/2006/main">
  <w:divs>
    <w:div w:id="174590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toplanapi.rs" TargetMode="External"/><Relationship Id="rId13" Type="http://schemas.openxmlformats.org/officeDocument/2006/relationships/hyperlink" Target="http://www.toplanapi.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planapi.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planapirot@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toplanapirot@gmail.com" TargetMode="External"/><Relationship Id="rId14" Type="http://schemas.openxmlformats.org/officeDocument/2006/relationships/hyperlink" Target="mailto:toplanapiro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4207F-FCD6-4454-BEA0-E9231771B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3</Pages>
  <Words>1158</Words>
  <Characters>6603</Characters>
  <Application>Microsoft Office Word</Application>
  <DocSecurity>0</DocSecurity>
  <Lines>55</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КОНКУРСНА ДОКУМЕНТАЦИЈА</vt:lpstr>
      <vt:lpstr>КОНКУРСНА ДОКУМЕНТАЦИЈА</vt:lpstr>
    </vt:vector>
  </TitlesOfParts>
  <Company>JP Toplana Bor</Company>
  <LinksUpToDate>false</LinksUpToDate>
  <CharactersWithSpaces>7746</CharactersWithSpaces>
  <SharedDoc>false</SharedDoc>
  <HLinks>
    <vt:vector size="42" baseType="variant">
      <vt:variant>
        <vt:i4>1179750</vt:i4>
      </vt:variant>
      <vt:variant>
        <vt:i4>15</vt:i4>
      </vt:variant>
      <vt:variant>
        <vt:i4>0</vt:i4>
      </vt:variant>
      <vt:variant>
        <vt:i4>5</vt:i4>
      </vt:variant>
      <vt:variant>
        <vt:lpwstr>mailto:e-mai:%20toplanale@gmail.com</vt:lpwstr>
      </vt:variant>
      <vt:variant>
        <vt:lpwstr/>
      </vt:variant>
      <vt:variant>
        <vt:i4>7012434</vt:i4>
      </vt:variant>
      <vt:variant>
        <vt:i4>12</vt:i4>
      </vt:variant>
      <vt:variant>
        <vt:i4>0</vt:i4>
      </vt:variant>
      <vt:variant>
        <vt:i4>5</vt:i4>
      </vt:variant>
      <vt:variant>
        <vt:lpwstr>mailto:toplanapi@gmail.com</vt:lpwstr>
      </vt:variant>
      <vt:variant>
        <vt:lpwstr/>
      </vt:variant>
      <vt:variant>
        <vt:i4>6750286</vt:i4>
      </vt:variant>
      <vt:variant>
        <vt:i4>9</vt:i4>
      </vt:variant>
      <vt:variant>
        <vt:i4>0</vt:i4>
      </vt:variant>
      <vt:variant>
        <vt:i4>5</vt:i4>
      </vt:variant>
      <vt:variant>
        <vt:lpwstr>mailto:toplanale@gmail.com</vt:lpwstr>
      </vt:variant>
      <vt:variant>
        <vt:lpwstr/>
      </vt:variant>
      <vt:variant>
        <vt:i4>3801197</vt:i4>
      </vt:variant>
      <vt:variant>
        <vt:i4>6</vt:i4>
      </vt:variant>
      <vt:variant>
        <vt:i4>0</vt:i4>
      </vt:variant>
      <vt:variant>
        <vt:i4>5</vt:i4>
      </vt:variant>
      <vt:variant>
        <vt:lpwstr>http://www.toplanaleskovac.com/</vt:lpwstr>
      </vt:variant>
      <vt:variant>
        <vt:lpwstr/>
      </vt:variant>
      <vt:variant>
        <vt:i4>1769488</vt:i4>
      </vt:variant>
      <vt:variant>
        <vt:i4>3</vt:i4>
      </vt:variant>
      <vt:variant>
        <vt:i4>0</vt:i4>
      </vt:variant>
      <vt:variant>
        <vt:i4>5</vt:i4>
      </vt:variant>
      <vt:variant>
        <vt:lpwstr>http://www.toplanapi.rs/</vt:lpwstr>
      </vt:variant>
      <vt:variant>
        <vt:lpwstr/>
      </vt:variant>
      <vt:variant>
        <vt:i4>6619224</vt:i4>
      </vt:variant>
      <vt:variant>
        <vt:i4>0</vt:i4>
      </vt:variant>
      <vt:variant>
        <vt:i4>0</vt:i4>
      </vt:variant>
      <vt:variant>
        <vt:i4>5</vt:i4>
      </vt:variant>
      <vt:variant>
        <vt:lpwstr>mailto:toplanapirot@gmail.com</vt:lpwstr>
      </vt:variant>
      <vt:variant>
        <vt:lpwstr/>
      </vt:variant>
      <vt:variant>
        <vt:i4>6619224</vt:i4>
      </vt:variant>
      <vt:variant>
        <vt:i4>0</vt:i4>
      </vt:variant>
      <vt:variant>
        <vt:i4>0</vt:i4>
      </vt:variant>
      <vt:variant>
        <vt:i4>5</vt:i4>
      </vt:variant>
      <vt:variant>
        <vt:lpwstr>mailto:toplanapirot@gmail.com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КОНКУРСНА ДОКУМЕНТАЦИЈА</dc:title>
  <dc:creator>korisnik</dc:creator>
  <cp:keywords>Klasifikacija: Без ограничења/Unrestricted</cp:keywords>
  <cp:lastModifiedBy>Magacin</cp:lastModifiedBy>
  <cp:revision>121</cp:revision>
  <cp:lastPrinted>2019-09-06T11:26:00Z</cp:lastPrinted>
  <dcterms:created xsi:type="dcterms:W3CDTF">2019-08-28T09:08:00Z</dcterms:created>
  <dcterms:modified xsi:type="dcterms:W3CDTF">2019-09-06T11:31:00Z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b15d94b1-af8c-488d-9f98-35a13eef0f41</vt:lpwstr>
  </property>
  <property fmtid="{D5CDD505-2E9C-101B-9397-08002B2CF9AE}" pid="3" name="NISKlasifikacija">
    <vt:lpwstr>Bez-ogranicenja-Unrestricted</vt:lpwstr>
  </property>
</Properties>
</file>