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70DF" w:rsidRDefault="008D2399">
      <w:pPr>
        <w:rPr>
          <w:rFonts w:ascii="Arial" w:hAnsi="Arial" w:cs="Arial"/>
          <w:color w:val="000000"/>
          <w:sz w:val="20"/>
          <w:szCs w:val="20"/>
        </w:rPr>
      </w:pPr>
      <w:r>
        <w:rPr>
          <w:rFonts w:ascii="Arial" w:hAnsi="Arial" w:cs="Arial"/>
          <w:color w:val="000000"/>
          <w:sz w:val="20"/>
          <w:szCs w:val="20"/>
        </w:rPr>
        <w:t>Број: 2069/19</w:t>
      </w:r>
    </w:p>
    <w:p w:rsidR="00AB70DF" w:rsidRDefault="008D2399">
      <w:pPr>
        <w:rPr>
          <w:rFonts w:ascii="Arial" w:hAnsi="Arial" w:cs="Arial"/>
          <w:color w:val="000000"/>
          <w:sz w:val="20"/>
          <w:szCs w:val="20"/>
        </w:rPr>
      </w:pPr>
      <w:r>
        <w:rPr>
          <w:rFonts w:ascii="Arial" w:hAnsi="Arial" w:cs="Arial"/>
          <w:color w:val="000000"/>
          <w:sz w:val="20"/>
          <w:szCs w:val="20"/>
        </w:rPr>
        <w:t>Датум: 25.04.2019. год.</w:t>
      </w:r>
    </w:p>
    <w:p w:rsidR="00AB70DF" w:rsidRDefault="008D2399">
      <w:pPr>
        <w:jc w:val="center"/>
        <w:rPr>
          <w:rFonts w:ascii="Arial" w:hAnsi="Arial" w:cs="Arial"/>
          <w:sz w:val="20"/>
          <w:szCs w:val="20"/>
        </w:rPr>
      </w:pPr>
      <w:r>
        <w:rPr>
          <w:rFonts w:ascii="Arial" w:hAnsi="Arial" w:cs="Arial"/>
          <w:color w:val="000000"/>
          <w:sz w:val="20"/>
          <w:szCs w:val="20"/>
        </w:rPr>
        <w:t xml:space="preserve"> </w:t>
      </w: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8D2399">
      <w:pPr>
        <w:shd w:val="clear" w:color="auto" w:fill="FFFFFF"/>
        <w:jc w:val="center"/>
        <w:rPr>
          <w:rFonts w:ascii="Arial" w:hAnsi="Arial" w:cs="Arial"/>
        </w:rPr>
      </w:pPr>
      <w:r>
        <w:rPr>
          <w:rFonts w:ascii="Arial" w:hAnsi="Arial" w:cs="Arial"/>
          <w:b/>
        </w:rPr>
        <w:t>КОНКУРСНA ДОКУМЕНТАЦИЈA</w:t>
      </w:r>
    </w:p>
    <w:p w:rsidR="00AB70DF" w:rsidRDefault="00AB70DF">
      <w:pPr>
        <w:jc w:val="center"/>
        <w:rPr>
          <w:rFonts w:ascii="Arial" w:hAnsi="Arial" w:cs="Arial"/>
        </w:rPr>
      </w:pPr>
    </w:p>
    <w:p w:rsidR="00AB70DF" w:rsidRDefault="008D2399">
      <w:pPr>
        <w:jc w:val="center"/>
        <w:rPr>
          <w:rFonts w:ascii="Arial" w:hAnsi="Arial" w:cs="Arial"/>
          <w:b/>
          <w:bCs/>
          <w:i/>
          <w:iCs/>
          <w:lang w:val="ru-RU"/>
        </w:rPr>
      </w:pPr>
      <w:r>
        <w:rPr>
          <w:rFonts w:ascii="Arial" w:hAnsi="Arial" w:cs="Arial"/>
          <w:b/>
          <w:bCs/>
          <w:iCs/>
        </w:rPr>
        <w:t>ЈКП „Градска топлана“ Пирот, ул.Нишавска бр.11</w:t>
      </w: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Default="008D2399">
      <w:pPr>
        <w:jc w:val="center"/>
        <w:rPr>
          <w:rFonts w:ascii="Arial" w:hAnsi="Arial" w:cs="Arial"/>
          <w:b/>
          <w:bCs/>
        </w:rPr>
      </w:pPr>
      <w:r>
        <w:rPr>
          <w:rFonts w:ascii="Arial" w:hAnsi="Arial" w:cs="Arial"/>
          <w:b/>
          <w:bCs/>
        </w:rPr>
        <w:t>ЈАВНА НАБАВКА</w:t>
      </w:r>
      <w:r w:rsidR="00CC5E13">
        <w:rPr>
          <w:rFonts w:ascii="Arial" w:hAnsi="Arial" w:cs="Arial"/>
          <w:b/>
          <w:bCs/>
          <w:lang w:val="sr-Cyrl-RS"/>
        </w:rPr>
        <w:t xml:space="preserve"> МАЛЕ ВРЕДНОСТИ ПО ПАРТИЈАМА</w:t>
      </w:r>
      <w:r>
        <w:rPr>
          <w:rFonts w:ascii="Arial" w:hAnsi="Arial" w:cs="Arial"/>
          <w:b/>
          <w:bCs/>
        </w:rPr>
        <w:t xml:space="preserve"> – ПОТРОШНИ МАТЕРИЈАЛ ЗА ОДРЖАВАЊЕ МАШИНСКИХ ИНСТАЛАЦИЈА ПО ПАРТИЈАМА</w:t>
      </w:r>
    </w:p>
    <w:p w:rsidR="00AB70DF" w:rsidRDefault="008D2399">
      <w:pPr>
        <w:jc w:val="center"/>
        <w:rPr>
          <w:rFonts w:ascii="Arial" w:hAnsi="Arial" w:cs="Arial"/>
          <w:b/>
          <w:bCs/>
        </w:rPr>
      </w:pPr>
      <w:r>
        <w:rPr>
          <w:rFonts w:ascii="Arial" w:hAnsi="Arial" w:cs="Arial"/>
          <w:b/>
          <w:bCs/>
        </w:rPr>
        <w:t>ПАРТИЈА 4</w:t>
      </w:r>
      <w:r w:rsidR="00CC5E13">
        <w:rPr>
          <w:rFonts w:ascii="Arial" w:hAnsi="Arial" w:cs="Arial"/>
          <w:b/>
          <w:bCs/>
          <w:lang w:val="sr-Cyrl-RS"/>
        </w:rPr>
        <w:t xml:space="preserve"> </w:t>
      </w:r>
      <w:r>
        <w:rPr>
          <w:rFonts w:ascii="Arial" w:hAnsi="Arial" w:cs="Arial"/>
          <w:b/>
          <w:bCs/>
        </w:rPr>
        <w:t xml:space="preserve">- АРМАТУРА И ШРАФОВСКА РОБА </w:t>
      </w:r>
    </w:p>
    <w:p w:rsidR="00AB70DF" w:rsidRDefault="008D2399">
      <w:pPr>
        <w:jc w:val="center"/>
        <w:rPr>
          <w:rFonts w:ascii="Arial" w:hAnsi="Arial" w:cs="Arial"/>
          <w:b/>
          <w:bCs/>
        </w:rPr>
      </w:pPr>
      <w:r>
        <w:rPr>
          <w:rFonts w:ascii="Arial" w:hAnsi="Arial" w:cs="Arial"/>
          <w:b/>
          <w:bCs/>
        </w:rPr>
        <w:t>ЈАВНА НАБАКА МАЛЕ ВРЕДНОСТИ</w:t>
      </w:r>
    </w:p>
    <w:p w:rsidR="00AB70DF" w:rsidRDefault="00AB70DF">
      <w:pPr>
        <w:jc w:val="center"/>
        <w:rPr>
          <w:rFonts w:ascii="Arial" w:hAnsi="Arial" w:cs="Arial"/>
          <w:b/>
          <w:bCs/>
        </w:rPr>
      </w:pPr>
    </w:p>
    <w:p w:rsidR="00AB70DF" w:rsidRDefault="008D2399">
      <w:pPr>
        <w:jc w:val="center"/>
        <w:rPr>
          <w:rFonts w:ascii="Arial" w:hAnsi="Arial" w:cs="Arial"/>
          <w:i/>
          <w:iCs/>
          <w:sz w:val="20"/>
          <w:szCs w:val="20"/>
        </w:rPr>
      </w:pPr>
      <w:r>
        <w:rPr>
          <w:rFonts w:ascii="Arial" w:hAnsi="Arial" w:cs="Arial"/>
          <w:b/>
          <w:bCs/>
        </w:rPr>
        <w:t>ЈАВНА НАБАВКА бр. 02/19</w:t>
      </w:r>
    </w:p>
    <w:p w:rsidR="00AB70DF" w:rsidRDefault="00AB70DF">
      <w:pPr>
        <w:jc w:val="center"/>
        <w:rPr>
          <w:rFonts w:ascii="Arial" w:hAnsi="Arial" w:cs="Arial"/>
          <w:i/>
          <w:iCs/>
          <w:sz w:val="20"/>
          <w:szCs w:val="20"/>
        </w:rPr>
      </w:pPr>
    </w:p>
    <w:p w:rsidR="00AB70DF" w:rsidRDefault="00AB70DF">
      <w:pPr>
        <w:rPr>
          <w:rFonts w:ascii="Arial" w:hAnsi="Arial" w:cs="Arial"/>
          <w:i/>
          <w:iCs/>
          <w:sz w:val="20"/>
          <w:szCs w:val="20"/>
        </w:rPr>
      </w:pPr>
    </w:p>
    <w:p w:rsidR="00AB70DF" w:rsidRDefault="00AB70DF">
      <w:pPr>
        <w:jc w:val="center"/>
        <w:rPr>
          <w:rFonts w:ascii="Arial" w:hAnsi="Arial" w:cs="Arial"/>
          <w:b/>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b/>
          <w:iCs/>
          <w:sz w:val="20"/>
          <w:szCs w:val="20"/>
        </w:rPr>
      </w:pPr>
    </w:p>
    <w:p w:rsidR="00AB70DF" w:rsidRDefault="008D2399">
      <w:pPr>
        <w:jc w:val="center"/>
        <w:rPr>
          <w:rFonts w:ascii="Arial" w:hAnsi="Arial" w:cs="Arial"/>
          <w:iCs/>
          <w:sz w:val="20"/>
          <w:szCs w:val="20"/>
        </w:rPr>
      </w:pPr>
      <w:r>
        <w:rPr>
          <w:rFonts w:ascii="Arial" w:hAnsi="Arial" w:cs="Arial"/>
          <w:iCs/>
          <w:sz w:val="20"/>
          <w:szCs w:val="20"/>
        </w:rPr>
        <w:t>Пријем понуда до 06.05.2019.г.у 11,00 часова</w:t>
      </w:r>
    </w:p>
    <w:p w:rsidR="00AB70DF" w:rsidRDefault="008D2399">
      <w:pPr>
        <w:jc w:val="center"/>
        <w:rPr>
          <w:rFonts w:ascii="Arial" w:hAnsi="Arial" w:cs="Arial"/>
          <w:iCs/>
          <w:sz w:val="20"/>
          <w:szCs w:val="20"/>
        </w:rPr>
      </w:pPr>
      <w:r>
        <w:rPr>
          <w:rFonts w:ascii="Arial" w:hAnsi="Arial" w:cs="Arial"/>
          <w:iCs/>
          <w:sz w:val="20"/>
          <w:szCs w:val="20"/>
        </w:rPr>
        <w:t>Јавно отварање понуда 06.05.2019.г.у 11,15 часова</w:t>
      </w:r>
    </w:p>
    <w:p w:rsidR="00AB70DF" w:rsidRDefault="00AB70DF">
      <w:pPr>
        <w:jc w:val="center"/>
        <w:rPr>
          <w:rFonts w:ascii="Arial" w:hAnsi="Arial" w:cs="Arial"/>
          <w:iCs/>
          <w:sz w:val="20"/>
          <w:szCs w:val="20"/>
        </w:rPr>
      </w:pPr>
    </w:p>
    <w:p w:rsidR="00AB70DF" w:rsidRDefault="00AB70DF">
      <w:pPr>
        <w:rPr>
          <w:rFonts w:ascii="Arial" w:hAnsi="Arial" w:cs="Arial"/>
          <w:iCs/>
          <w:sz w:val="20"/>
          <w:szCs w:val="20"/>
        </w:rPr>
      </w:pPr>
    </w:p>
    <w:p w:rsidR="00AB70DF" w:rsidRDefault="00AB70DF">
      <w:pPr>
        <w:jc w:val="center"/>
        <w:rPr>
          <w:rFonts w:ascii="Arial" w:hAnsi="Arial" w:cs="Arial"/>
          <w:b/>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8D2399">
      <w:pPr>
        <w:jc w:val="center"/>
        <w:rPr>
          <w:rFonts w:ascii="Arial" w:eastAsia="TimesNewRomanPSMT" w:hAnsi="Arial" w:cs="Arial"/>
          <w:sz w:val="20"/>
          <w:szCs w:val="20"/>
        </w:rPr>
      </w:pPr>
      <w:r>
        <w:rPr>
          <w:rFonts w:ascii="Arial" w:hAnsi="Arial" w:cs="Arial"/>
          <w:b/>
          <w:iCs/>
          <w:sz w:val="20"/>
          <w:szCs w:val="20"/>
        </w:rPr>
        <w:lastRenderedPageBreak/>
        <w:t xml:space="preserve">АПРИЛ </w:t>
      </w:r>
      <w:r>
        <w:rPr>
          <w:rFonts w:ascii="Arial" w:hAnsi="Arial" w:cs="Arial"/>
          <w:b/>
          <w:bCs/>
          <w:sz w:val="20"/>
          <w:szCs w:val="20"/>
        </w:rPr>
        <w:t>2019. године</w:t>
      </w:r>
    </w:p>
    <w:p w:rsidR="00AB70DF" w:rsidRDefault="008D2399">
      <w:pPr>
        <w:jc w:val="both"/>
        <w:rPr>
          <w:rFonts w:ascii="Arial" w:eastAsia="TimesNewRomanPSMT" w:hAnsi="Arial" w:cs="Arial"/>
          <w:sz w:val="20"/>
          <w:szCs w:val="20"/>
        </w:rPr>
      </w:pPr>
      <w:r>
        <w:rPr>
          <w:rFonts w:ascii="Arial" w:eastAsia="TimesNewRomanPSMT" w:hAnsi="Arial" w:cs="Arial"/>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sz w:val="20"/>
          <w:szCs w:val="20"/>
        </w:rPr>
        <w:t>Одлуке о покретању поступка јавне набавке добара број 02/19 –  Потрошни материјал за одржавање машинских инсталација по партијама – партија 4- Арматура и шрафовска роба дел.бр.2066/19 од 25.04.2019.год.  и Решења о</w:t>
      </w:r>
      <w:r>
        <w:rPr>
          <w:rFonts w:ascii="Arial" w:hAnsi="Arial" w:cs="Arial"/>
          <w:i/>
          <w:sz w:val="20"/>
          <w:szCs w:val="20"/>
        </w:rPr>
        <w:t xml:space="preserve"> </w:t>
      </w:r>
      <w:r>
        <w:rPr>
          <w:rFonts w:ascii="Arial" w:hAnsi="Arial" w:cs="Arial"/>
          <w:sz w:val="20"/>
          <w:szCs w:val="20"/>
        </w:rPr>
        <w:t>образовању комисије за јавну набавку добара број 02/19 Потрошни материјал за одржавање машинских инсталација по партијама – партија 4- Арматура и шрафовска роба од 25.04.2019.год. Потрошни материјал за одржавање машинских инсталација по партијама – партија 4- дел.бр.2067/19, припремљена је:</w:t>
      </w:r>
    </w:p>
    <w:p w:rsidR="00AB70DF" w:rsidRDefault="00AB70DF">
      <w:pPr>
        <w:jc w:val="both"/>
        <w:rPr>
          <w:rFonts w:ascii="Arial" w:eastAsia="TimesNewRomanPSMT" w:hAnsi="Arial" w:cs="Arial"/>
          <w:sz w:val="20"/>
          <w:szCs w:val="20"/>
        </w:rPr>
      </w:pPr>
    </w:p>
    <w:p w:rsidR="00AB70DF" w:rsidRDefault="00AB70DF">
      <w:pPr>
        <w:shd w:val="clear" w:color="auto" w:fill="FFFFFF"/>
        <w:ind w:firstLine="720"/>
        <w:jc w:val="both"/>
        <w:rPr>
          <w:rFonts w:ascii="Arial" w:eastAsia="TimesNewRomanPSMT" w:hAnsi="Arial" w:cs="Arial"/>
          <w:sz w:val="20"/>
          <w:szCs w:val="20"/>
        </w:rPr>
      </w:pPr>
    </w:p>
    <w:p w:rsidR="00AB70DF" w:rsidRDefault="008D2399">
      <w:pPr>
        <w:shd w:val="clear" w:color="auto" w:fill="FFFFFF"/>
        <w:jc w:val="center"/>
        <w:rPr>
          <w:rFonts w:ascii="Arial" w:eastAsia="TimesNewRomanPS-BoldMT" w:hAnsi="Arial" w:cs="Arial"/>
          <w:b/>
          <w:bCs/>
          <w:sz w:val="20"/>
          <w:szCs w:val="20"/>
          <w:lang w:val="ru-RU"/>
        </w:rPr>
      </w:pPr>
      <w:r>
        <w:rPr>
          <w:rFonts w:ascii="Arial" w:eastAsia="TimesNewRomanPS-BoldMT" w:hAnsi="Arial" w:cs="Arial"/>
          <w:b/>
          <w:bCs/>
          <w:sz w:val="20"/>
          <w:szCs w:val="20"/>
        </w:rPr>
        <w:t>КОНКУРСНА ДОКУМЕНТАЦИЈА</w:t>
      </w:r>
    </w:p>
    <w:p w:rsidR="00AB70DF" w:rsidRDefault="00AB70DF">
      <w:pPr>
        <w:shd w:val="clear" w:color="auto" w:fill="FFFFFF"/>
        <w:jc w:val="center"/>
        <w:rPr>
          <w:rFonts w:ascii="Arial" w:eastAsia="TimesNewRomanPS-BoldMT" w:hAnsi="Arial" w:cs="Arial"/>
          <w:b/>
          <w:bCs/>
          <w:sz w:val="20"/>
          <w:szCs w:val="20"/>
          <w:lang w:val="ru-RU"/>
        </w:rPr>
      </w:pPr>
    </w:p>
    <w:p w:rsidR="00AB70DF" w:rsidRDefault="008D2399">
      <w:pPr>
        <w:shd w:val="clear" w:color="auto" w:fill="FFFFFF"/>
        <w:jc w:val="center"/>
      </w:pPr>
      <w:r>
        <w:rPr>
          <w:rFonts w:ascii="Arial" w:eastAsia="TimesNewRomanPS-BoldMT" w:hAnsi="Arial" w:cs="Arial"/>
          <w:b/>
          <w:bCs/>
          <w:sz w:val="20"/>
          <w:szCs w:val="20"/>
        </w:rPr>
        <w:t>за јавну набавку мале вредности</w:t>
      </w:r>
      <w:r w:rsidR="00CC5E13">
        <w:rPr>
          <w:rFonts w:ascii="Arial" w:eastAsia="TimesNewRomanPS-BoldMT" w:hAnsi="Arial" w:cs="Arial"/>
          <w:b/>
          <w:bCs/>
          <w:sz w:val="20"/>
          <w:szCs w:val="20"/>
          <w:lang w:val="sr-Cyrl-RS"/>
        </w:rPr>
        <w:t xml:space="preserve"> по партијама</w:t>
      </w:r>
      <w:bookmarkStart w:id="0" w:name="_GoBack"/>
      <w:bookmarkEnd w:id="0"/>
      <w:r>
        <w:rPr>
          <w:rFonts w:ascii="Arial" w:eastAsia="TimesNewRomanPS-BoldMT" w:hAnsi="Arial" w:cs="Arial"/>
          <w:b/>
          <w:bCs/>
          <w:sz w:val="20"/>
          <w:szCs w:val="20"/>
        </w:rPr>
        <w:t xml:space="preserve"> - </w:t>
      </w:r>
      <w:r>
        <w:rPr>
          <w:rFonts w:ascii="Arial" w:hAnsi="Arial" w:cs="Arial"/>
          <w:b/>
          <w:sz w:val="20"/>
          <w:szCs w:val="20"/>
        </w:rPr>
        <w:t xml:space="preserve">добара - </w:t>
      </w:r>
      <w:r>
        <w:rPr>
          <w:rFonts w:ascii="Arial" w:hAnsi="Arial" w:cs="Arial"/>
          <w:b/>
          <w:bCs/>
          <w:sz w:val="20"/>
          <w:szCs w:val="20"/>
        </w:rPr>
        <w:t>ПОТРОШНИ МАТЕРИЈАЛ ЗА ОДРЖАВАЊЕ МАШИНСКИХ ИНСТАЛАЦИЈА ПО ПАРТИЈАМА – ПАРТИЈА 4-</w:t>
      </w:r>
      <w:r>
        <w:rPr>
          <w:rFonts w:ascii="Arial" w:hAnsi="Arial" w:cs="Arial"/>
          <w:b/>
          <w:bCs/>
          <w:sz w:val="20"/>
          <w:szCs w:val="20"/>
          <w:lang w:val="sr-Cyrl-CS"/>
        </w:rPr>
        <w:t xml:space="preserve">  АРМАТУРА И ШРАФОВСКА РОБА</w:t>
      </w:r>
    </w:p>
    <w:p w:rsidR="00AB70DF" w:rsidRDefault="00AB70DF">
      <w:pPr>
        <w:jc w:val="center"/>
      </w:pPr>
    </w:p>
    <w:p w:rsidR="00AB70DF" w:rsidRDefault="00AB70DF">
      <w:pPr>
        <w:jc w:val="center"/>
        <w:rPr>
          <w:rFonts w:ascii="Arial" w:hAnsi="Arial" w:cs="Arial"/>
          <w:b/>
          <w:bCs/>
        </w:rPr>
      </w:pPr>
    </w:p>
    <w:p w:rsidR="00AB70DF" w:rsidRDefault="008D2399">
      <w:pPr>
        <w:shd w:val="clear" w:color="auto" w:fill="FFFFFF"/>
        <w:jc w:val="center"/>
        <w:rPr>
          <w:rFonts w:ascii="Arial" w:eastAsia="TimesNewRomanPS-BoldMT" w:hAnsi="Arial" w:cs="Arial"/>
          <w:b/>
          <w:bCs/>
          <w:sz w:val="20"/>
          <w:szCs w:val="20"/>
        </w:rPr>
      </w:pPr>
      <w:r>
        <w:rPr>
          <w:rFonts w:ascii="Arial" w:hAnsi="Arial" w:cs="Arial"/>
          <w:b/>
          <w:bCs/>
          <w:sz w:val="20"/>
          <w:szCs w:val="20"/>
        </w:rPr>
        <w:t>ЈАВНА НАБАВКА бр. 02/19</w:t>
      </w:r>
    </w:p>
    <w:p w:rsidR="00AB70DF" w:rsidRDefault="00AB70DF">
      <w:pPr>
        <w:shd w:val="clear" w:color="auto" w:fill="FFFFFF"/>
        <w:jc w:val="center"/>
        <w:rPr>
          <w:rFonts w:ascii="Arial" w:eastAsia="TimesNewRomanPS-BoldMT" w:hAnsi="Arial" w:cs="Arial"/>
          <w:b/>
          <w:bCs/>
          <w:sz w:val="20"/>
          <w:szCs w:val="20"/>
        </w:rPr>
      </w:pPr>
    </w:p>
    <w:p w:rsidR="00AB70DF" w:rsidRDefault="00AB70DF">
      <w:pPr>
        <w:jc w:val="both"/>
        <w:rPr>
          <w:rFonts w:ascii="Arial" w:eastAsia="TimesNewRomanPS-BoldMT" w:hAnsi="Arial" w:cs="Arial"/>
          <w:b/>
          <w:bCs/>
          <w:color w:val="FF0000"/>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Конкурсна документација садржи:</w:t>
      </w:r>
    </w:p>
    <w:p w:rsidR="00AB70DF" w:rsidRDefault="00AB70DF">
      <w:pPr>
        <w:jc w:val="both"/>
        <w:rPr>
          <w:rFonts w:ascii="Arial" w:eastAsia="TimesNewRomanPSMT" w:hAnsi="Arial" w:cs="Arial"/>
          <w:sz w:val="20"/>
          <w:szCs w:val="20"/>
        </w:rPr>
      </w:pPr>
    </w:p>
    <w:tbl>
      <w:tblPr>
        <w:tblW w:w="0" w:type="auto"/>
        <w:tblInd w:w="-60" w:type="dxa"/>
        <w:tblLayout w:type="fixed"/>
        <w:tblLook w:val="0000" w:firstRow="0" w:lastRow="0" w:firstColumn="0" w:lastColumn="0" w:noHBand="0" w:noVBand="0"/>
      </w:tblPr>
      <w:tblGrid>
        <w:gridCol w:w="1562"/>
        <w:gridCol w:w="6119"/>
        <w:gridCol w:w="1681"/>
      </w:tblGrid>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
                <w:i/>
                <w:sz w:val="20"/>
                <w:szCs w:val="20"/>
              </w:rPr>
            </w:pPr>
          </w:p>
          <w:p w:rsidR="00AB70DF" w:rsidRDefault="008D2399">
            <w:pPr>
              <w:jc w:val="both"/>
              <w:rPr>
                <w:rFonts w:ascii="Arial" w:eastAsia="TimesNewRomanPSMT" w:hAnsi="Arial" w:cs="Arial"/>
                <w:b/>
                <w:i/>
                <w:sz w:val="20"/>
                <w:szCs w:val="20"/>
              </w:rPr>
            </w:pPr>
            <w:r>
              <w:rPr>
                <w:rFonts w:ascii="Arial" w:eastAsia="TimesNewRomanPSMT" w:hAnsi="Arial" w:cs="Arial"/>
                <w:b/>
                <w:i/>
                <w:sz w:val="20"/>
                <w:szCs w:val="20"/>
              </w:rPr>
              <w:t>Поглавље</w:t>
            </w:r>
          </w:p>
          <w:p w:rsidR="00AB70DF" w:rsidRDefault="00AB70DF">
            <w:pPr>
              <w:jc w:val="both"/>
              <w:rPr>
                <w:rFonts w:ascii="Arial" w:eastAsia="TimesNewRomanPSMT" w:hAnsi="Arial" w:cs="Arial"/>
                <w:b/>
                <w:i/>
                <w:sz w:val="20"/>
                <w:szCs w:val="20"/>
              </w:rPr>
            </w:pPr>
          </w:p>
        </w:tc>
        <w:tc>
          <w:tcPr>
            <w:tcW w:w="6119"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rPr>
                <w:rFonts w:ascii="Arial" w:eastAsia="TimesNewRomanPSMT" w:hAnsi="Arial" w:cs="Arial"/>
                <w:b/>
                <w:i/>
                <w:sz w:val="20"/>
                <w:szCs w:val="20"/>
              </w:rPr>
            </w:pPr>
            <w:r>
              <w:rPr>
                <w:rFonts w:ascii="Arial" w:eastAsia="TimesNewRomanPSMT" w:hAnsi="Arial" w:cs="Arial"/>
                <w:b/>
                <w:i/>
                <w:sz w:val="20"/>
                <w:szCs w:val="20"/>
              </w:rPr>
              <w:t>Назив поглавља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pPr>
            <w:r>
              <w:rPr>
                <w:rFonts w:ascii="Arial" w:eastAsia="TimesNewRomanPSMT" w:hAnsi="Arial" w:cs="Arial"/>
                <w:b/>
                <w:i/>
                <w:sz w:val="20"/>
                <w:szCs w:val="20"/>
              </w:rPr>
              <w:t>Страна</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hAnsi="Arial" w:cs="Arial"/>
                <w:bCs/>
                <w:iCs/>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Општи подаци о јавној набавци</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8D2399">
            <w:pPr>
              <w:jc w:val="center"/>
              <w:rPr>
                <w:lang w:val="sr-Cyrl-RS"/>
              </w:rPr>
            </w:pPr>
            <w:r>
              <w:rPr>
                <w:rFonts w:ascii="Arial" w:hAnsi="Arial" w:cs="Arial"/>
                <w:bCs/>
                <w:iCs/>
                <w:sz w:val="20"/>
                <w:szCs w:val="20"/>
              </w:rPr>
              <w:t>3</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8D2399">
            <w:pPr>
              <w:jc w:val="center"/>
              <w:rPr>
                <w:rFonts w:ascii="Arial" w:eastAsia="TimesNewRomanPSMT" w:hAnsi="Arial" w:cs="Arial"/>
                <w:sz w:val="20"/>
                <w:szCs w:val="20"/>
              </w:rPr>
            </w:pPr>
            <w:r>
              <w:rPr>
                <w:rFonts w:ascii="Arial" w:hAnsi="Arial" w:cs="Arial"/>
                <w:bCs/>
                <w:iCs/>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8D2399">
            <w:pPr>
              <w:jc w:val="center"/>
              <w:rPr>
                <w:lang w:val="sr-Cyrl-RS"/>
              </w:rPr>
            </w:pPr>
            <w:r>
              <w:rPr>
                <w:rFonts w:ascii="Arial" w:eastAsia="TimesNewRomanPSMT" w:hAnsi="Arial" w:cs="Arial"/>
                <w:sz w:val="20"/>
                <w:szCs w:val="20"/>
              </w:rPr>
              <w:t>5</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sz w:val="20"/>
                <w:szCs w:val="20"/>
              </w:rPr>
            </w:pPr>
          </w:p>
          <w:p w:rsidR="00AB70DF" w:rsidRDefault="00AB70DF">
            <w:pPr>
              <w:jc w:val="center"/>
              <w:rPr>
                <w:rFonts w:ascii="Arial" w:eastAsia="TimesNewRomanPSMT" w:hAnsi="Arial" w:cs="Arial"/>
                <w:sz w:val="20"/>
                <w:szCs w:val="20"/>
              </w:rPr>
            </w:pPr>
          </w:p>
          <w:p w:rsidR="00AB70DF" w:rsidRDefault="008D2399">
            <w:pPr>
              <w:jc w:val="center"/>
              <w:rPr>
                <w:rFonts w:ascii="Arial" w:eastAsia="TimesNewRomanPSMT" w:hAnsi="Arial" w:cs="Arial"/>
                <w:sz w:val="20"/>
                <w:szCs w:val="20"/>
              </w:rPr>
            </w:pPr>
            <w:r>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Услови за учешће у поступку јавне набавке из чл. 75. и 76. ЗЈН и упутство како се доказује испуњеност тих услова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FA3C86">
            <w:pPr>
              <w:jc w:val="center"/>
              <w:rPr>
                <w:lang w:val="sr-Cyrl-RS"/>
              </w:rPr>
            </w:pPr>
            <w:r>
              <w:rPr>
                <w:rFonts w:ascii="Arial" w:eastAsia="TimesNewRomanPSMT" w:hAnsi="Arial" w:cs="Arial"/>
                <w:sz w:val="20"/>
                <w:szCs w:val="20"/>
                <w:lang w:val="sr-Cyrl-RS"/>
              </w:rPr>
              <w:t>7</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Критеријуми за доделу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FA3C86">
            <w:pPr>
              <w:jc w:val="center"/>
              <w:rPr>
                <w:lang w:val="sr-Cyrl-RS"/>
              </w:rPr>
            </w:pPr>
            <w:r>
              <w:rPr>
                <w:rFonts w:ascii="Arial" w:eastAsia="TimesNewRomanPSMT" w:hAnsi="Arial" w:cs="Arial"/>
                <w:sz w:val="20"/>
                <w:szCs w:val="20"/>
                <w:lang w:val="sr-Cyrl-RS"/>
              </w:rPr>
              <w:t>10</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Обрасци који чине саставни део понуде</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FA3C86">
            <w:pPr>
              <w:jc w:val="center"/>
              <w:rPr>
                <w:lang w:val="sr-Cyrl-RS"/>
              </w:rPr>
            </w:pPr>
            <w:r>
              <w:rPr>
                <w:lang w:val="sr-Cyrl-RS"/>
              </w:rPr>
              <w:t>11</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Модел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FA3C86">
            <w:pPr>
              <w:jc w:val="center"/>
              <w:rPr>
                <w:lang w:val="sr-Cyrl-RS"/>
              </w:rPr>
            </w:pPr>
            <w:r>
              <w:rPr>
                <w:rFonts w:ascii="Arial" w:eastAsia="TimesNewRomanPSMT" w:hAnsi="Arial" w:cs="Arial"/>
                <w:sz w:val="20"/>
                <w:szCs w:val="20"/>
                <w:lang w:val="sr-Cyrl-RS"/>
              </w:rPr>
              <w:t>22</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Упутство понуђачима како да сачине понуду</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FA3C86" w:rsidRDefault="00FA3C86">
            <w:pPr>
              <w:jc w:val="center"/>
              <w:rPr>
                <w:lang w:val="sr-Cyrl-RS"/>
              </w:rPr>
            </w:pPr>
            <w:r>
              <w:rPr>
                <w:rFonts w:ascii="Arial" w:eastAsia="TimesNewRomanPSMT" w:hAnsi="Arial" w:cs="Arial"/>
                <w:sz w:val="20"/>
                <w:szCs w:val="20"/>
                <w:lang w:val="sr-Cyrl-RS"/>
              </w:rPr>
              <w:t>25</w:t>
            </w:r>
          </w:p>
        </w:tc>
      </w:tr>
    </w:tbl>
    <w:p w:rsidR="00AB70DF" w:rsidRDefault="00AB70DF">
      <w:pPr>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b/>
          <w:bCs/>
          <w:iCs/>
          <w:sz w:val="20"/>
          <w:szCs w:val="20"/>
        </w:rPr>
        <w:t>I  ОПШТИ ПОДАЦИ О ЈАВНОЈ НАБАВЦИ</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sz w:val="20"/>
          <w:szCs w:val="20"/>
        </w:rPr>
        <w:t>1. Предмет јавне набавке</w:t>
      </w:r>
    </w:p>
    <w:p w:rsidR="00AB70DF" w:rsidRDefault="008D2399">
      <w:pPr>
        <w:jc w:val="both"/>
      </w:pPr>
      <w:r>
        <w:rPr>
          <w:rFonts w:ascii="Arial" w:hAnsi="Arial" w:cs="Arial"/>
          <w:sz w:val="20"/>
          <w:szCs w:val="20"/>
        </w:rPr>
        <w:t>Предмет јавне набавке су добра – Потрошни материјал за одржавање машинских инсталација по партијама, партија 4 – арматура и шрафовска роба</w:t>
      </w:r>
    </w:p>
    <w:p w:rsidR="00AB70DF" w:rsidRDefault="00AB70DF">
      <w:pPr>
        <w:jc w:val="both"/>
      </w:pPr>
    </w:p>
    <w:p w:rsidR="00AB70DF" w:rsidRDefault="008D2399">
      <w:pPr>
        <w:jc w:val="both"/>
        <w:rPr>
          <w:rFonts w:ascii="Arial" w:hAnsi="Arial" w:cs="Arial"/>
          <w:bCs/>
          <w:sz w:val="20"/>
          <w:szCs w:val="20"/>
        </w:rPr>
      </w:pPr>
      <w:r>
        <w:rPr>
          <w:rFonts w:ascii="Arial" w:hAnsi="Arial" w:cs="Arial"/>
          <w:b/>
          <w:bCs/>
          <w:sz w:val="20"/>
          <w:szCs w:val="20"/>
        </w:rPr>
        <w:t>2.Партије</w:t>
      </w:r>
    </w:p>
    <w:p w:rsidR="00AB70DF" w:rsidRDefault="008D2399">
      <w:pPr>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Јавна набавка мале вредности: Потрошни материјал за одржавање машинских инсталација по партијама, партија 4 – арматура и шрафовска роба . Набавка се спроводи ради закључења уговора о јавној набавци.</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4. Опис предмета јавне набавке:</w:t>
      </w:r>
    </w:p>
    <w:p w:rsidR="00AB70DF" w:rsidRDefault="008D2399">
      <w:pPr>
        <w:jc w:val="both"/>
        <w:rPr>
          <w:rFonts w:ascii="Arial" w:hAnsi="Arial" w:cs="Arial"/>
          <w:b/>
          <w:iCs/>
          <w:sz w:val="20"/>
          <w:szCs w:val="20"/>
        </w:rPr>
      </w:pPr>
      <w:r>
        <w:rPr>
          <w:rFonts w:ascii="Arial" w:hAnsi="Arial" w:cs="Arial"/>
          <w:iCs/>
          <w:sz w:val="20"/>
          <w:szCs w:val="20"/>
        </w:rPr>
        <w:t>ОРН – 44163000</w:t>
      </w:r>
      <w:r>
        <w:rPr>
          <w:rFonts w:ascii="Arial" w:hAnsi="Arial" w:cs="Arial"/>
          <w:iCs/>
          <w:sz w:val="20"/>
          <w:szCs w:val="20"/>
          <w:lang w:val="sr-Cyrl-CS"/>
        </w:rPr>
        <w:t xml:space="preserve"> – цеви и арматура</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5. Број партија:</w:t>
      </w:r>
    </w:p>
    <w:p w:rsidR="00AB70DF" w:rsidRDefault="008D2399">
      <w:pPr>
        <w:jc w:val="both"/>
        <w:rPr>
          <w:rFonts w:ascii="Arial" w:hAnsi="Arial" w:cs="Arial"/>
          <w:sz w:val="20"/>
          <w:szCs w:val="20"/>
        </w:rPr>
      </w:pPr>
      <w:r>
        <w:rPr>
          <w:rFonts w:ascii="Arial" w:hAnsi="Arial" w:cs="Arial"/>
          <w:iCs/>
          <w:sz w:val="20"/>
          <w:szCs w:val="20"/>
        </w:rPr>
        <w:t>Јавна набавка је обликована у 9 партија, и то:</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1:  Експанзионе посуде и нивостати процењене вредности 150.000,00 дин. без ПДВ-а, односно 180.000,00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2: Нове циркулационе пумпе процењене вредности 495.000,00 без ПДВ-а, односно 594.000,00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3:Цеви и цевни фитинг процењене вредности 350.000 без ПДВ-а, односно 420.000,00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4:Арматура и шрафовска роба процењене вредности 495.000,00 дин. без ПДВ-а, односно 594.000,00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5: Потрошни материјал за котларницу процењене вредности 400.000,00 дин. без ПДВ-а, односно 480.000,00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6: Потрошни материјал за подстанице  процењене вредности 400.000,00 без ПДВ-а, односно 480.000,00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7: Потрошни материјал и опрема за одржавање топловода процењене вредности 495.000,00 без ПДВ-а, односно 594.000,00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8: Потрошни материјал за калориметре и водомере процењене вредности 200.000,00 дин. без ПДВ-а, односно 240.000,00 са ПДВ-ом;</w:t>
      </w:r>
    </w:p>
    <w:p w:rsidR="00AB70DF" w:rsidRDefault="008D2399">
      <w:pPr>
        <w:spacing w:line="100" w:lineRule="atLeast"/>
        <w:ind w:left="720"/>
        <w:jc w:val="both"/>
        <w:rPr>
          <w:rFonts w:ascii="Arial" w:hAnsi="Arial" w:cs="Arial"/>
          <w:b/>
          <w:iCs/>
          <w:sz w:val="20"/>
          <w:szCs w:val="20"/>
        </w:rPr>
      </w:pPr>
      <w:r>
        <w:rPr>
          <w:rFonts w:ascii="Arial" w:hAnsi="Arial" w:cs="Arial"/>
          <w:sz w:val="20"/>
          <w:szCs w:val="20"/>
        </w:rPr>
        <w:t>- Партија 9:  Компресори процењене вредности 80.000,00 дин.без ПДВ-а, односно 96.000,00 са ПДВ-ом.</w:t>
      </w:r>
    </w:p>
    <w:p w:rsidR="00AB70DF" w:rsidRDefault="00AB70DF">
      <w:pPr>
        <w:spacing w:line="100" w:lineRule="atLeast"/>
        <w:ind w:left="720"/>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6. Понуде са подизвођачем</w:t>
      </w:r>
    </w:p>
    <w:p w:rsidR="00AB70DF" w:rsidRDefault="008D2399">
      <w:pPr>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 xml:space="preserve">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AB70DF" w:rsidRDefault="008D2399">
      <w:pPr>
        <w:jc w:val="both"/>
        <w:rPr>
          <w:rFonts w:ascii="Arial" w:hAnsi="Arial" w:cs="Arial"/>
          <w:b/>
          <w:iCs/>
          <w:sz w:val="20"/>
          <w:szCs w:val="20"/>
        </w:rPr>
      </w:pPr>
      <w:r>
        <w:rPr>
          <w:rFonts w:ascii="Arial" w:hAnsi="Arial" w:cs="Arial"/>
          <w:iCs/>
          <w:sz w:val="20"/>
          <w:szCs w:val="20"/>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w:t>
      </w:r>
      <w:r>
        <w:rPr>
          <w:rFonts w:ascii="Arial" w:hAnsi="Arial" w:cs="Arial"/>
          <w:iCs/>
          <w:sz w:val="20"/>
          <w:szCs w:val="20"/>
        </w:rPr>
        <w:lastRenderedPageBreak/>
        <w:t>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8. Подаци о државном органу или организацији где се могу наћи исправни подаци:</w:t>
      </w:r>
      <w:r>
        <w:rPr>
          <w:rFonts w:ascii="Arial" w:hAnsi="Arial" w:cs="Arial"/>
          <w:iCs/>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9.Услови за учествовање</w:t>
      </w:r>
    </w:p>
    <w:p w:rsidR="00AB70DF" w:rsidRDefault="008D2399">
      <w:pPr>
        <w:jc w:val="both"/>
        <w:rPr>
          <w:rFonts w:ascii="Arial" w:hAnsi="Arial" w:cs="Arial"/>
          <w:b/>
          <w:iCs/>
          <w:sz w:val="20"/>
          <w:szCs w:val="20"/>
        </w:rPr>
      </w:pPr>
      <w:r>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AB70DF" w:rsidRDefault="008D2399">
      <w:pPr>
        <w:jc w:val="both"/>
        <w:rPr>
          <w:rFonts w:ascii="Arial" w:hAnsi="Arial" w:cs="Arial"/>
          <w:iCs/>
          <w:sz w:val="20"/>
          <w:szCs w:val="20"/>
        </w:rPr>
      </w:pPr>
      <w:r>
        <w:rPr>
          <w:rFonts w:ascii="Arial" w:hAnsi="Arial" w:cs="Arial"/>
          <w:b/>
          <w:iCs/>
          <w:sz w:val="20"/>
          <w:szCs w:val="20"/>
        </w:rPr>
        <w:t>10. Преузимање конкурсне документације:</w:t>
      </w: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почев од </w:t>
      </w:r>
      <w:r>
        <w:rPr>
          <w:rFonts w:ascii="Arial" w:hAnsi="Arial" w:cs="Arial"/>
          <w:iCs/>
          <w:color w:val="000000"/>
          <w:sz w:val="20"/>
          <w:szCs w:val="20"/>
        </w:rPr>
        <w:t xml:space="preserve">25.04.2019. године у времену </w:t>
      </w:r>
      <w:r>
        <w:rPr>
          <w:rFonts w:ascii="Arial" w:hAnsi="Arial" w:cs="Arial"/>
          <w:iCs/>
          <w:sz w:val="20"/>
          <w:szCs w:val="20"/>
        </w:rPr>
        <w:t>од 10:00 – 14:00 сати, до задњег дана рока за подношење понуда.</w:t>
      </w:r>
    </w:p>
    <w:p w:rsidR="00AB70DF" w:rsidRDefault="008D2399">
      <w:pPr>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7" w:history="1">
        <w:r>
          <w:rPr>
            <w:rStyle w:val="Hyperlink"/>
            <w:rFonts w:ascii="Arial" w:hAnsi="Arial" w:cs="Arial"/>
            <w:iCs/>
            <w:sz w:val="20"/>
            <w:szCs w:val="20"/>
          </w:rPr>
          <w:t>www.toplanapi.rs</w:t>
        </w:r>
      </w:hyperlink>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hyperlink r:id="rId8" w:history="1">
        <w:r>
          <w:rPr>
            <w:rStyle w:val="Hyperlink"/>
            <w:rFonts w:ascii="Arial" w:hAnsi="Arial" w:cs="Arial"/>
            <w:iCs/>
            <w:sz w:val="20"/>
            <w:szCs w:val="20"/>
          </w:rPr>
          <w:t>www.toplanapi.rs</w:t>
        </w:r>
      </w:hyperlink>
      <w:r>
        <w:rPr>
          <w:rFonts w:ascii="Arial" w:hAnsi="Arial" w:cs="Arial"/>
          <w:iCs/>
          <w:sz w:val="20"/>
          <w:szCs w:val="20"/>
        </w:rPr>
        <w:t xml:space="preserve"> и на Порталу Јавних набавки (</w:t>
      </w:r>
      <w:hyperlink r:id="rId9" w:history="1">
        <w:r>
          <w:rPr>
            <w:rStyle w:val="Hyperlink"/>
            <w:rFonts w:ascii="Arial" w:hAnsi="Arial" w:cs="Arial"/>
            <w:iCs/>
            <w:sz w:val="20"/>
            <w:szCs w:val="20"/>
          </w:rPr>
          <w:t>www.portal.ujn.gov.rs</w:t>
        </w:r>
      </w:hyperlink>
      <w:r>
        <w:rPr>
          <w:rFonts w:ascii="Arial" w:hAnsi="Arial" w:cs="Arial"/>
          <w:iCs/>
          <w:sz w:val="20"/>
          <w:szCs w:val="20"/>
        </w:rPr>
        <w:t>).</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11. Израда понуде</w:t>
      </w:r>
    </w:p>
    <w:p w:rsidR="00AB70DF" w:rsidRDefault="008D2399">
      <w:pPr>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AB70DF" w:rsidRDefault="008D2399">
      <w:pPr>
        <w:jc w:val="both"/>
        <w:rPr>
          <w:rFonts w:ascii="Arial" w:hAnsi="Arial" w:cs="Arial"/>
          <w:b/>
          <w:iCs/>
          <w:sz w:val="20"/>
          <w:szCs w:val="20"/>
        </w:rPr>
      </w:pPr>
      <w:r>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12. Начин подношења понуда и рок:</w:t>
      </w:r>
    </w:p>
    <w:p w:rsidR="00AB70DF" w:rsidRDefault="008D2399">
      <w:pPr>
        <w:jc w:val="both"/>
        <w:rPr>
          <w:rFonts w:ascii="Arial" w:hAnsi="Arial" w:cs="Arial"/>
          <w:iCs/>
          <w:sz w:val="20"/>
          <w:szCs w:val="20"/>
        </w:rPr>
      </w:pPr>
      <w:r>
        <w:rPr>
          <w:rFonts w:ascii="Arial" w:hAnsi="Arial" w:cs="Arial"/>
          <w:iCs/>
          <w:sz w:val="20"/>
          <w:szCs w:val="20"/>
        </w:rPr>
        <w:t xml:space="preserve">Понуда се подноси у писаном облику, непосредно на адресу управне зграде наручиоца у Пироту у ул.Нишавска бр.11.или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 Потрошни материјал за одржавање машинских инсталација по партијама, партија 4 – арматура и шрафовска роба-  ЈНМВ  02/19 –НЕ ОТВАРАТИ“ </w:t>
      </w:r>
    </w:p>
    <w:p w:rsidR="00AB70DF" w:rsidRDefault="008D2399">
      <w:pPr>
        <w:jc w:val="both"/>
        <w:rPr>
          <w:rFonts w:ascii="Arial" w:hAnsi="Arial" w:cs="Arial"/>
          <w:iCs/>
          <w:sz w:val="20"/>
          <w:szCs w:val="20"/>
        </w:rPr>
      </w:pPr>
      <w:r>
        <w:rPr>
          <w:rFonts w:ascii="Arial" w:hAnsi="Arial" w:cs="Arial"/>
          <w:iCs/>
          <w:sz w:val="20"/>
          <w:szCs w:val="20"/>
        </w:rPr>
        <w:t>Рок за подношење понуда је 06.05.2019. год. Понуда се сматра благовременом ако је код наручиоца пристигла и оверена заводним печатом наручиоца закључно са даном 06.05.2019.године до 11:00 сати. Неблаговременом ће се сматрати понуда понуђача која стигну на адресу наручиоца после наведеног дана и сата.</w:t>
      </w:r>
    </w:p>
    <w:p w:rsidR="00AB70DF" w:rsidRDefault="008D2399">
      <w:pPr>
        <w:jc w:val="both"/>
        <w:rPr>
          <w:rFonts w:ascii="Arial" w:hAnsi="Arial" w:cs="Arial"/>
          <w:b/>
          <w:iCs/>
          <w:sz w:val="20"/>
          <w:szCs w:val="20"/>
        </w:rPr>
      </w:pPr>
      <w:r>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AB70DF" w:rsidRDefault="008D2399">
      <w:pPr>
        <w:jc w:val="both"/>
        <w:rPr>
          <w:rFonts w:ascii="Arial" w:hAnsi="Arial" w:cs="Arial"/>
          <w:iCs/>
          <w:sz w:val="20"/>
          <w:szCs w:val="20"/>
        </w:rPr>
      </w:pPr>
      <w:r>
        <w:rPr>
          <w:rFonts w:ascii="Arial" w:hAnsi="Arial" w:cs="Arial"/>
          <w:b/>
          <w:iCs/>
          <w:sz w:val="20"/>
          <w:szCs w:val="20"/>
        </w:rPr>
        <w:t xml:space="preserve"> 13. Место, време и начин отварања понуда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ab/>
        <w:t xml:space="preserve">Отварање благовремено поднетих понуда обавиће 06.05.2018. године у 11:15 часова у просторијама наручиоца у Пироту, ул. Нишавска бр.11. </w:t>
      </w:r>
    </w:p>
    <w:p w:rsidR="00AB70DF" w:rsidRDefault="008D2399">
      <w:pPr>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14.Одлука о додели уговора</w:t>
      </w:r>
    </w:p>
    <w:p w:rsidR="00AB70DF" w:rsidRDefault="008D2399">
      <w:pPr>
        <w:jc w:val="both"/>
        <w:rPr>
          <w:rFonts w:ascii="Arial" w:hAnsi="Arial" w:cs="Arial"/>
          <w:iCs/>
          <w:sz w:val="20"/>
          <w:szCs w:val="20"/>
        </w:rPr>
      </w:pPr>
      <w:r>
        <w:rPr>
          <w:rFonts w:ascii="Arial" w:hAnsi="Arial" w:cs="Arial"/>
          <w:iCs/>
          <w:sz w:val="20"/>
          <w:szCs w:val="20"/>
        </w:rPr>
        <w:lastRenderedPageBreak/>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AB70DF" w:rsidRDefault="008D2399">
      <w:pPr>
        <w:jc w:val="both"/>
        <w:rPr>
          <w:rFonts w:ascii="Arial" w:hAnsi="Arial" w:cs="Arial"/>
          <w:b/>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AB70DF" w:rsidRDefault="008D2399">
      <w:pPr>
        <w:jc w:val="both"/>
        <w:rPr>
          <w:rFonts w:ascii="Arial" w:hAnsi="Arial" w:cs="Arial"/>
          <w:iCs/>
          <w:sz w:val="20"/>
          <w:szCs w:val="20"/>
        </w:rPr>
      </w:pPr>
      <w:r>
        <w:rPr>
          <w:rFonts w:ascii="Arial" w:hAnsi="Arial" w:cs="Arial"/>
          <w:b/>
          <w:iCs/>
          <w:sz w:val="20"/>
          <w:szCs w:val="20"/>
        </w:rPr>
        <w:t>15. Додатне информације и појашњења</w:t>
      </w:r>
    </w:p>
    <w:p w:rsidR="00AB70DF" w:rsidRDefault="008D2399">
      <w:pPr>
        <w:jc w:val="both"/>
        <w:rPr>
          <w:rFonts w:ascii="Arial" w:hAnsi="Arial" w:cs="Arial"/>
          <w:b/>
          <w:iCs/>
          <w:sz w:val="20"/>
          <w:szCs w:val="20"/>
        </w:rPr>
      </w:pPr>
      <w:r>
        <w:rPr>
          <w:rFonts w:ascii="Arial" w:hAnsi="Arial" w:cs="Arial"/>
          <w:iCs/>
          <w:sz w:val="20"/>
          <w:szCs w:val="20"/>
        </w:rPr>
        <w:tab/>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најкасније до 03.05.2018.  године до 11.00 сати, на адресу Наручиоца - ЈКП „Градска топлана“ Пирот, ул. Нишавска бр.11, 18 3000 Пирот, или електронским путем на мејл toplanapirot@gmail.com- са назнаком „Додатна појашњења у поступку јавне набавке мале вредности – Потрошни материјал за одржавање машинских инсталација по партијама, партија 4 – арматура и шрафовска роба ЈНМВ  02/19 – НЕ ОТВАРАТИ“ </w:t>
      </w:r>
    </w:p>
    <w:p w:rsidR="00C82943" w:rsidRDefault="008D2399" w:rsidP="00FA3C86">
      <w:pPr>
        <w:pStyle w:val="Footer"/>
        <w:rPr>
          <w:rFonts w:ascii="Arial" w:hAnsi="Arial" w:cs="Arial"/>
          <w:b/>
          <w:iCs/>
          <w:sz w:val="20"/>
          <w:szCs w:val="20"/>
        </w:rPr>
      </w:pPr>
      <w:r>
        <w:rPr>
          <w:rFonts w:ascii="Arial" w:hAnsi="Arial" w:cs="Arial"/>
          <w:b/>
          <w:iCs/>
          <w:sz w:val="20"/>
          <w:szCs w:val="20"/>
        </w:rPr>
        <w:t>16. Лице за контакт:  Ђорђе Петровић, e-mail: toplanapirot@gmail.com</w:t>
      </w: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rsidP="00FA3C86">
      <w:pPr>
        <w:shd w:val="clear" w:color="auto" w:fill="FFFFFF"/>
        <w:jc w:val="center"/>
        <w:rPr>
          <w:rFonts w:ascii="Arial" w:hAnsi="Arial" w:cs="Arial"/>
          <w:b/>
          <w:sz w:val="20"/>
          <w:szCs w:val="20"/>
        </w:rPr>
      </w:pPr>
      <w:r>
        <w:rPr>
          <w:rFonts w:ascii="Arial" w:eastAsia="TimesNewRomanPSMT" w:hAnsi="Arial" w:cs="Arial"/>
          <w:b/>
          <w:sz w:val="20"/>
          <w:szCs w:val="20"/>
        </w:rPr>
        <w:t>II 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sectPr w:rsidR="00FA3C86">
          <w:headerReference w:type="default" r:id="rId10"/>
          <w:footerReference w:type="default" r:id="rId11"/>
          <w:pgSz w:w="11906" w:h="16838"/>
          <w:pgMar w:top="851" w:right="1274" w:bottom="851" w:left="851" w:header="709" w:footer="709" w:gutter="0"/>
          <w:cols w:space="720"/>
          <w:docGrid w:linePitch="600" w:charSpace="32768"/>
        </w:sectPr>
      </w:pPr>
    </w:p>
    <w:p w:rsidR="00C82943" w:rsidRDefault="00C82943" w:rsidP="00C82943">
      <w:pPr>
        <w:jc w:val="center"/>
        <w:rPr>
          <w:rFonts w:ascii="Arial" w:hAnsi="Arial" w:cs="Arial"/>
          <w:b/>
        </w:rPr>
      </w:pPr>
      <w:r w:rsidRPr="00292C33">
        <w:rPr>
          <w:rFonts w:ascii="Arial" w:hAnsi="Arial" w:cs="Arial"/>
          <w:b/>
        </w:rPr>
        <w:lastRenderedPageBreak/>
        <w:t xml:space="preserve">СПЕЦИФИКАЦИЈА ДОБАРА </w:t>
      </w:r>
    </w:p>
    <w:p w:rsidR="00FA3C86" w:rsidRDefault="00FA3C86" w:rsidP="00C82943">
      <w:pPr>
        <w:jc w:val="center"/>
        <w:rPr>
          <w:rFonts w:ascii="Arial" w:hAnsi="Arial" w:cs="Arial"/>
          <w:b/>
        </w:rPr>
      </w:pPr>
    </w:p>
    <w:p w:rsidR="00FA3C86" w:rsidRPr="00A82A77" w:rsidRDefault="00FA3C86" w:rsidP="00C82943">
      <w:pPr>
        <w:jc w:val="center"/>
        <w:rPr>
          <w:rFonts w:ascii="Arial" w:hAnsi="Arial" w:cs="Arial"/>
          <w:b/>
        </w:rPr>
      </w:pPr>
    </w:p>
    <w:tbl>
      <w:tblPr>
        <w:tblW w:w="7782" w:type="dxa"/>
        <w:tblInd w:w="3064" w:type="dxa"/>
        <w:tblCellMar>
          <w:left w:w="70" w:type="dxa"/>
          <w:right w:w="70" w:type="dxa"/>
        </w:tblCellMar>
        <w:tblLook w:val="04A0" w:firstRow="1" w:lastRow="0" w:firstColumn="1" w:lastColumn="0" w:noHBand="0" w:noVBand="1"/>
      </w:tblPr>
      <w:tblGrid>
        <w:gridCol w:w="942"/>
        <w:gridCol w:w="3870"/>
        <w:gridCol w:w="1350"/>
        <w:gridCol w:w="1620"/>
      </w:tblGrid>
      <w:tr w:rsidR="00FA3C86" w:rsidRPr="00A82A77" w:rsidTr="00FA3C86">
        <w:trPr>
          <w:trHeight w:val="600"/>
        </w:trPr>
        <w:tc>
          <w:tcPr>
            <w:tcW w:w="9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3C86" w:rsidRPr="00A82A77" w:rsidRDefault="00FA3C86"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Ред.бр.</w:t>
            </w:r>
          </w:p>
        </w:tc>
        <w:tc>
          <w:tcPr>
            <w:tcW w:w="3870" w:type="dxa"/>
            <w:tcBorders>
              <w:top w:val="single" w:sz="8" w:space="0" w:color="auto"/>
              <w:left w:val="nil"/>
              <w:bottom w:val="single" w:sz="4" w:space="0" w:color="auto"/>
              <w:right w:val="single" w:sz="4" w:space="0" w:color="auto"/>
            </w:tcBorders>
            <w:shd w:val="clear" w:color="auto" w:fill="auto"/>
            <w:noWrap/>
            <w:vAlign w:val="center"/>
            <w:hideMark/>
          </w:tcPr>
          <w:p w:rsidR="00FA3C86" w:rsidRPr="00A82A77" w:rsidRDefault="00FA3C86"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Назив добара</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FA3C86" w:rsidRPr="00A82A77" w:rsidRDefault="00FA3C86"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Јед.мере</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FA3C86" w:rsidRPr="00A82A77" w:rsidRDefault="00FA3C86"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Количина</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sidRPr="00A82A77">
              <w:rPr>
                <w:rFonts w:ascii="Arial" w:hAnsi="Arial" w:cs="Arial"/>
                <w:color w:val="000000"/>
                <w:sz w:val="18"/>
                <w:szCs w:val="18"/>
                <w:lang w:eastAsia="sr-Latn-CS"/>
              </w:rPr>
              <w:t>1.</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FA3C86">
            <w:pP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100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3</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sidRPr="00A82A77">
              <w:rPr>
                <w:rFonts w:ascii="Arial" w:hAnsi="Arial" w:cs="Arial"/>
                <w:color w:val="000000"/>
                <w:sz w:val="18"/>
                <w:szCs w:val="18"/>
                <w:lang w:eastAsia="sr-Latn-CS"/>
              </w:rPr>
              <w:t>2.</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80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22</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3.</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65</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4.</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50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5.</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40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4</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6.</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32</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sidRPr="00A82A77">
              <w:rPr>
                <w:rFonts w:ascii="Arial" w:hAnsi="Arial" w:cs="Arial"/>
                <w:color w:val="000000"/>
                <w:sz w:val="18"/>
                <w:szCs w:val="18"/>
                <w:lang w:val="hr-HR" w:eastAsia="sr-Latn-CS"/>
              </w:rPr>
              <w:t>7</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1/2'' </w:t>
            </w:r>
            <w:r w:rsidRPr="00A82A77">
              <w:rPr>
                <w:rFonts w:ascii="Arial" w:hAnsi="Arial" w:cs="Arial"/>
                <w:color w:val="000000"/>
                <w:sz w:val="18"/>
                <w:szCs w:val="18"/>
                <w:lang w:val="hr-HR" w:eastAsia="sr-Latn-CS"/>
              </w:rPr>
              <w:t>NP</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2</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hr-HR" w:eastAsia="sr-Latn-CS"/>
              </w:rPr>
            </w:pPr>
            <w:r>
              <w:rPr>
                <w:rFonts w:ascii="Arial" w:hAnsi="Arial" w:cs="Arial"/>
                <w:color w:val="000000"/>
                <w:sz w:val="18"/>
                <w:szCs w:val="18"/>
                <w:lang w:val="hr-HR" w:eastAsia="sr-Latn-CS"/>
              </w:rPr>
              <w:t>8</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sr-Cyrl-CS" w:eastAsia="sr-Latn-CS"/>
              </w:rPr>
              <w:t xml:space="preserve">Лоптасти вентил </w:t>
            </w:r>
            <w:r>
              <w:rPr>
                <w:rFonts w:ascii="Arial" w:hAnsi="Arial" w:cs="Arial"/>
                <w:color w:val="000000"/>
                <w:sz w:val="18"/>
                <w:szCs w:val="18"/>
                <w:lang w:val="hr-HR" w:eastAsia="sr-Latn-CS"/>
              </w:rPr>
              <w:t>1</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Pr>
                <w:rFonts w:ascii="Arial" w:hAnsi="Arial" w:cs="Arial"/>
                <w:color w:val="000000"/>
                <w:sz w:val="18"/>
                <w:szCs w:val="18"/>
                <w:lang w:val="hr-HR" w:eastAsia="sr-Latn-CS"/>
              </w:rPr>
              <w:t>6</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9</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sr-Cyrl-CS" w:eastAsia="sr-Latn-CS"/>
              </w:rPr>
              <w:t xml:space="preserve">Лоптасти вентил </w:t>
            </w:r>
            <w:r w:rsidRPr="00A82A77">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r w:rsidRPr="00A82A77">
              <w:rPr>
                <w:rFonts w:ascii="Arial" w:hAnsi="Arial" w:cs="Arial"/>
                <w:color w:val="000000"/>
                <w:sz w:val="18"/>
                <w:szCs w:val="18"/>
                <w:lang w:val="hr-HR" w:eastAsia="sr-Latn-CS"/>
              </w:rPr>
              <w:t>4</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17</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10</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Лоптасти вентил</w:t>
            </w:r>
            <w:r w:rsidRPr="00A82A77">
              <w:rPr>
                <w:rFonts w:ascii="Arial" w:hAnsi="Arial" w:cs="Arial"/>
                <w:color w:val="000000"/>
                <w:sz w:val="18"/>
                <w:szCs w:val="18"/>
                <w:lang w:val="hr-HR" w:eastAsia="sr-Latn-CS"/>
              </w:rPr>
              <w:t xml:space="preserve"> </w:t>
            </w:r>
            <w:r w:rsidRPr="00A82A77">
              <w:rPr>
                <w:rFonts w:ascii="Arial" w:hAnsi="Arial" w:cs="Arial"/>
                <w:color w:val="000000"/>
                <w:sz w:val="18"/>
                <w:szCs w:val="18"/>
                <w:lang w:val="sr-Cyrl-CS" w:eastAsia="sr-Latn-CS"/>
              </w:rPr>
              <w:t>1/2''</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30</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11</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w:t>
            </w:r>
            <w:r w:rsidRPr="00A82A77">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r w:rsidRPr="00A82A77">
              <w:rPr>
                <w:rFonts w:ascii="Arial" w:hAnsi="Arial" w:cs="Arial"/>
                <w:color w:val="000000"/>
                <w:sz w:val="18"/>
                <w:szCs w:val="18"/>
                <w:lang w:val="hr-HR" w:eastAsia="sr-Latn-CS"/>
              </w:rPr>
              <w:t>8</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11</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Pr>
                <w:rFonts w:ascii="Arial" w:hAnsi="Arial" w:cs="Arial"/>
                <w:color w:val="000000"/>
                <w:sz w:val="18"/>
                <w:szCs w:val="18"/>
                <w:lang w:val="hr-HR" w:eastAsia="sr-Latn-CS"/>
              </w:rPr>
              <w:t>12</w:t>
            </w:r>
            <w:r w:rsidRPr="00A82A77">
              <w:rPr>
                <w:rFonts w:ascii="Arial" w:hAnsi="Arial" w:cs="Arial"/>
                <w:color w:val="000000"/>
                <w:sz w:val="18"/>
                <w:szCs w:val="18"/>
                <w:lang w:val="sr-Cyrl-CS" w:eastAsia="sr-Latn-CS"/>
              </w:rPr>
              <w:t>.</w:t>
            </w:r>
          </w:p>
        </w:tc>
        <w:tc>
          <w:tcPr>
            <w:tcW w:w="3870" w:type="dxa"/>
            <w:tcBorders>
              <w:top w:val="nil"/>
              <w:left w:val="nil"/>
              <w:bottom w:val="single" w:sz="4" w:space="0" w:color="auto"/>
              <w:right w:val="single" w:sz="4" w:space="0" w:color="auto"/>
            </w:tcBorders>
            <w:shd w:val="clear" w:color="auto" w:fill="auto"/>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М8</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r>
      <w:tr w:rsidR="00FA3C86" w:rsidRPr="00A82A77" w:rsidTr="00FA3C86">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p>
        </w:tc>
        <w:tc>
          <w:tcPr>
            <w:tcW w:w="3870" w:type="dxa"/>
            <w:tcBorders>
              <w:top w:val="nil"/>
              <w:left w:val="nil"/>
              <w:bottom w:val="single" w:sz="4" w:space="0" w:color="auto"/>
              <w:right w:val="single" w:sz="4" w:space="0" w:color="auto"/>
            </w:tcBorders>
            <w:shd w:val="clear" w:color="auto" w:fill="auto"/>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М12х70</w:t>
            </w:r>
          </w:p>
        </w:tc>
        <w:tc>
          <w:tcPr>
            <w:tcW w:w="135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r>
      <w:tr w:rsidR="00FA3C86" w:rsidRPr="00A82A77" w:rsidTr="00FA3C86">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4</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М14х70</w:t>
            </w:r>
          </w:p>
        </w:tc>
        <w:tc>
          <w:tcPr>
            <w:tcW w:w="135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r>
      <w:tr w:rsidR="00FA3C86" w:rsidRPr="00A82A77" w:rsidTr="00FA3C86">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5</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М16х60</w:t>
            </w:r>
          </w:p>
        </w:tc>
        <w:tc>
          <w:tcPr>
            <w:tcW w:w="135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100</w:t>
            </w:r>
          </w:p>
        </w:tc>
      </w:tr>
      <w:tr w:rsidR="00FA3C86" w:rsidRPr="00A82A77" w:rsidTr="00FA3C86">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6</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Матица М16</w:t>
            </w:r>
          </w:p>
        </w:tc>
        <w:tc>
          <w:tcPr>
            <w:tcW w:w="135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FA3C86" w:rsidRPr="00A82A77" w:rsidRDefault="00FA3C86"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100</w:t>
            </w:r>
          </w:p>
        </w:tc>
      </w:tr>
    </w:tbl>
    <w:p w:rsidR="00C82943" w:rsidRPr="00A82A77" w:rsidRDefault="00C82943" w:rsidP="00C82943">
      <w:pPr>
        <w:rPr>
          <w:rFonts w:ascii="Arial" w:hAnsi="Arial" w:cs="Arial"/>
          <w:sz w:val="20"/>
          <w:szCs w:val="20"/>
          <w:lang w:val="hr-HR"/>
        </w:rPr>
      </w:pPr>
    </w:p>
    <w:p w:rsidR="00C82943" w:rsidRPr="00F058BF" w:rsidRDefault="00C82943" w:rsidP="00FA3C86">
      <w:pPr>
        <w:rPr>
          <w:rFonts w:ascii="Arial" w:hAnsi="Arial" w:cs="Arial"/>
          <w:b/>
          <w:sz w:val="16"/>
          <w:szCs w:val="16"/>
          <w:lang w:val="sr-Cyrl-CS"/>
        </w:rPr>
      </w:pP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p>
    <w:p w:rsidR="00AB70DF" w:rsidRDefault="00AB70DF">
      <w:pPr>
        <w:pStyle w:val="Footer"/>
        <w:jc w:val="center"/>
        <w:rPr>
          <w:rFonts w:ascii="Arial" w:eastAsia="TimesNewRomanPSMT" w:hAnsi="Arial" w:cs="Arial"/>
          <w:b/>
          <w:sz w:val="20"/>
          <w:szCs w:val="20"/>
        </w:rPr>
        <w:sectPr w:rsidR="00AB70DF" w:rsidSect="00C82943">
          <w:pgSz w:w="16838" w:h="11906" w:orient="landscape"/>
          <w:pgMar w:top="851" w:right="851" w:bottom="1274" w:left="851" w:header="709" w:footer="709" w:gutter="0"/>
          <w:cols w:space="720"/>
          <w:docGrid w:linePitch="600" w:charSpace="32768"/>
        </w:sectPr>
      </w:pPr>
    </w:p>
    <w:p w:rsidR="00AB70DF" w:rsidRDefault="008D2399">
      <w:pPr>
        <w:shd w:val="clear" w:color="auto" w:fill="FFFFFF"/>
        <w:jc w:val="center"/>
        <w:rPr>
          <w:rFonts w:ascii="Arial" w:eastAsia="TimesNewRomanPSMT" w:hAnsi="Arial" w:cs="Arial"/>
          <w:b/>
          <w:bCs/>
          <w:sz w:val="20"/>
          <w:szCs w:val="20"/>
        </w:rPr>
      </w:pPr>
      <w:r>
        <w:rPr>
          <w:rFonts w:ascii="Arial" w:hAnsi="Arial" w:cs="Arial"/>
          <w:b/>
          <w:bCs/>
          <w:iCs/>
          <w:sz w:val="20"/>
          <w:szCs w:val="20"/>
        </w:rPr>
        <w:lastRenderedPageBreak/>
        <w:t>III  УСЛОВИ ЗА УЧЕШЋЕ У ПОСТУПКУ ЈАВНЕ НАБАВКЕ ИЗ ЧЛ. 75. ЗЈН И УПУТСТВО КАКО СЕ ДОКАЗУЈЕ ИСПУЊЕНОСТ ТИХ УСЛОВА</w:t>
      </w:r>
    </w:p>
    <w:p w:rsidR="00AB70DF" w:rsidRDefault="008D2399">
      <w:pPr>
        <w:jc w:val="center"/>
        <w:rPr>
          <w:rFonts w:ascii="Arial" w:hAnsi="Arial" w:cs="Arial"/>
          <w:b/>
          <w:bCs/>
          <w:i/>
          <w:iCs/>
          <w:sz w:val="20"/>
          <w:szCs w:val="20"/>
        </w:rPr>
      </w:pPr>
      <w:r>
        <w:rPr>
          <w:rFonts w:ascii="Arial" w:eastAsia="TimesNewRomanPSMT" w:hAnsi="Arial" w:cs="Arial"/>
          <w:b/>
          <w:bCs/>
          <w:sz w:val="20"/>
          <w:szCs w:val="20"/>
        </w:rPr>
        <w:t>ОБАВЕЗНИ УСЛОВИ</w:t>
      </w:r>
    </w:p>
    <w:p w:rsidR="00AB70DF" w:rsidRDefault="00AB70DF">
      <w:pPr>
        <w:jc w:val="center"/>
        <w:rPr>
          <w:rFonts w:ascii="Arial" w:hAnsi="Arial" w:cs="Arial"/>
          <w:b/>
          <w:bCs/>
          <w:i/>
          <w:iCs/>
          <w:sz w:val="20"/>
          <w:szCs w:val="20"/>
        </w:rPr>
      </w:pPr>
    </w:p>
    <w:p w:rsidR="00AB70DF" w:rsidRDefault="008D2399">
      <w:pPr>
        <w:pStyle w:val="ListParagraph"/>
        <w:shd w:val="clear" w:color="auto" w:fill="FFFFFF"/>
        <w:tabs>
          <w:tab w:val="left" w:pos="680"/>
        </w:tabs>
        <w:ind w:left="0"/>
        <w:jc w:val="both"/>
        <w:rPr>
          <w:rFonts w:ascii="Arial" w:hAnsi="Arial" w:cs="Arial"/>
          <w:sz w:val="20"/>
          <w:szCs w:val="20"/>
        </w:rPr>
      </w:pPr>
      <w:r>
        <w:rPr>
          <w:rFonts w:ascii="Arial" w:hAnsi="Arial" w:cs="Arial"/>
          <w:iCs/>
          <w:sz w:val="20"/>
          <w:szCs w:val="20"/>
        </w:rPr>
        <w:t xml:space="preserve">Право на учешће у поступку предметне јавне набавке има понуђач који испуњава </w:t>
      </w:r>
      <w:r>
        <w:rPr>
          <w:rFonts w:ascii="Arial" w:hAnsi="Arial" w:cs="Arial"/>
          <w:b/>
          <w:iCs/>
          <w:sz w:val="20"/>
          <w:szCs w:val="20"/>
        </w:rPr>
        <w:t>обавезне услове</w:t>
      </w:r>
      <w:r>
        <w:rPr>
          <w:rFonts w:ascii="Arial" w:hAnsi="Arial" w:cs="Arial"/>
          <w:iCs/>
          <w:sz w:val="20"/>
          <w:szCs w:val="20"/>
        </w:rPr>
        <w:t xml:space="preserve"> за учешће, дефинисане чланом 75. ЗЈН, а и</w:t>
      </w:r>
      <w:r>
        <w:rPr>
          <w:rFonts w:ascii="Arial" w:hAnsi="Arial" w:cs="Arial"/>
          <w:sz w:val="20"/>
          <w:szCs w:val="20"/>
        </w:rPr>
        <w:t xml:space="preserve">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понуђач доказује на начин дефинисан у следећој табели, </w:t>
      </w:r>
      <w:r>
        <w:rPr>
          <w:rFonts w:ascii="Arial" w:hAnsi="Arial" w:cs="Arial"/>
          <w:b/>
          <w:sz w:val="20"/>
          <w:szCs w:val="20"/>
        </w:rPr>
        <w:t>и то:</w:t>
      </w:r>
    </w:p>
    <w:p w:rsidR="00AB70DF" w:rsidRDefault="00AB70DF">
      <w:pPr>
        <w:pStyle w:val="ListParagraph"/>
        <w:shd w:val="clear" w:color="auto" w:fill="FFFFFF"/>
        <w:tabs>
          <w:tab w:val="left" w:pos="680"/>
        </w:tabs>
        <w:ind w:left="0"/>
        <w:jc w:val="both"/>
        <w:rPr>
          <w:rFonts w:ascii="Arial" w:hAnsi="Arial" w:cs="Arial"/>
          <w:sz w:val="20"/>
          <w:szCs w:val="20"/>
        </w:rPr>
      </w:pPr>
    </w:p>
    <w:tbl>
      <w:tblPr>
        <w:tblW w:w="0" w:type="auto"/>
        <w:tblInd w:w="-30" w:type="dxa"/>
        <w:tblLayout w:type="fixed"/>
        <w:tblLook w:val="0000" w:firstRow="0" w:lastRow="0" w:firstColumn="0" w:lastColumn="0" w:noHBand="0" w:noVBand="0"/>
      </w:tblPr>
      <w:tblGrid>
        <w:gridCol w:w="672"/>
        <w:gridCol w:w="4084"/>
        <w:gridCol w:w="4546"/>
      </w:tblGrid>
      <w:tr w:rsidR="00AB70DF">
        <w:trPr>
          <w:trHeight w:val="350"/>
        </w:trPr>
        <w:tc>
          <w:tcPr>
            <w:tcW w:w="672"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rPr>
                <w:rFonts w:ascii="Arial" w:hAnsi="Arial" w:cs="Arial"/>
                <w:sz w:val="20"/>
                <w:szCs w:val="20"/>
              </w:rPr>
            </w:pPr>
          </w:p>
          <w:p w:rsidR="00AB70DF" w:rsidRDefault="008D2399">
            <w:pPr>
              <w:shd w:val="clear" w:color="auto" w:fill="FFFFFF"/>
              <w:rPr>
                <w:rFonts w:ascii="Arial" w:hAnsi="Arial" w:cs="Arial"/>
                <w:sz w:val="20"/>
                <w:szCs w:val="20"/>
              </w:rPr>
            </w:pPr>
            <w:r>
              <w:rPr>
                <w:rFonts w:ascii="Arial" w:hAnsi="Arial" w:cs="Arial"/>
                <w:sz w:val="20"/>
                <w:szCs w:val="20"/>
              </w:rPr>
              <w:t>Р.бр</w:t>
            </w:r>
          </w:p>
        </w:tc>
        <w:tc>
          <w:tcPr>
            <w:tcW w:w="4084"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ОБАВЕЗНИ УСЛОВИ</w:t>
            </w: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НАЧИН ДОКАЗИВАЊА</w:t>
            </w:r>
          </w:p>
          <w:p w:rsidR="00AB70DF" w:rsidRDefault="00AB70DF">
            <w:pPr>
              <w:shd w:val="clear" w:color="auto" w:fill="FFFFFF"/>
              <w:jc w:val="center"/>
              <w:rPr>
                <w:rFonts w:ascii="Arial" w:hAnsi="Arial" w:cs="Arial"/>
                <w:sz w:val="20"/>
                <w:szCs w:val="20"/>
              </w:rPr>
            </w:pPr>
          </w:p>
        </w:tc>
      </w:tr>
      <w:tr w:rsidR="00AB70DF">
        <w:trPr>
          <w:trHeight w:val="827"/>
        </w:trPr>
        <w:tc>
          <w:tcPr>
            <w:tcW w:w="672" w:type="dxa"/>
            <w:tcBorders>
              <w:top w:val="single" w:sz="4" w:space="0" w:color="000000"/>
              <w:left w:val="single" w:sz="4" w:space="0" w:color="000000"/>
              <w:bottom w:val="single" w:sz="4" w:space="0" w:color="000000"/>
            </w:tcBorders>
            <w:shd w:val="clear" w:color="auto" w:fill="auto"/>
          </w:tcPr>
          <w:p w:rsidR="00AB70DF" w:rsidRDefault="00AB70DF">
            <w:pPr>
              <w:shd w:val="clear" w:color="auto" w:fill="FFFFFF"/>
              <w:snapToGrid w:val="0"/>
              <w:jc w:val="center"/>
              <w:rPr>
                <w:rFonts w:ascii="Arial" w:hAnsi="Arial" w:cs="Arial"/>
                <w:sz w:val="20"/>
                <w:szCs w:val="20"/>
              </w:rPr>
            </w:pPr>
          </w:p>
          <w:p w:rsidR="00AB70DF" w:rsidRDefault="00AB70DF">
            <w:pPr>
              <w:shd w:val="clear" w:color="auto" w:fill="FFFFFF"/>
              <w:jc w:val="center"/>
              <w:rPr>
                <w:rFonts w:ascii="Arial" w:hAnsi="Arial" w:cs="Arial"/>
                <w:sz w:val="20"/>
                <w:szCs w:val="20"/>
              </w:rPr>
            </w:pPr>
          </w:p>
          <w:p w:rsidR="00AB70DF" w:rsidRDefault="008D2399">
            <w:pPr>
              <w:shd w:val="clear" w:color="auto" w:fill="FFFFFF"/>
              <w:jc w:val="center"/>
              <w:rPr>
                <w:rFonts w:ascii="Arial" w:hAnsi="Arial" w:cs="Arial"/>
                <w:iCs/>
                <w:sz w:val="20"/>
                <w:szCs w:val="20"/>
              </w:rPr>
            </w:pPr>
            <w:r>
              <w:rPr>
                <w:rFonts w:ascii="Arial" w:hAnsi="Arial" w:cs="Arial"/>
                <w:sz w:val="20"/>
                <w:szCs w:val="20"/>
              </w:rPr>
              <w:t>1.</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shd w:val="clear" w:color="auto" w:fill="FFFFFF"/>
              <w:jc w:val="both"/>
              <w:rPr>
                <w:rFonts w:ascii="Arial" w:hAnsi="Arial" w:cs="Arial"/>
                <w:b/>
                <w:sz w:val="20"/>
                <w:szCs w:val="20"/>
              </w:rPr>
            </w:pPr>
            <w:r>
              <w:rPr>
                <w:rFonts w:ascii="Arial" w:hAnsi="Arial" w:cs="Arial"/>
                <w:iCs/>
                <w:sz w:val="20"/>
                <w:szCs w:val="20"/>
              </w:rPr>
              <w:t>Да је регистрован код надлежног органа, односно уписан у одговарајући регистар</w:t>
            </w:r>
            <w:r>
              <w:rPr>
                <w:rFonts w:ascii="Arial" w:hAnsi="Arial" w:cs="Arial"/>
                <w:i/>
                <w:iCs/>
                <w:sz w:val="20"/>
                <w:szCs w:val="20"/>
              </w:rPr>
              <w:t>(чл. 75. ст. 1. тач. 1) ЗЈН);</w:t>
            </w: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pStyle w:val="ListParagraph"/>
              <w:shd w:val="clear" w:color="auto" w:fill="FFFFFF"/>
              <w:ind w:left="0"/>
              <w:jc w:val="both"/>
              <w:rPr>
                <w:rFonts w:ascii="Arial" w:hAnsi="Arial" w:cs="Arial"/>
                <w:sz w:val="20"/>
                <w:szCs w:val="20"/>
              </w:rPr>
            </w:pPr>
            <w:r>
              <w:rPr>
                <w:rFonts w:ascii="Arial" w:hAnsi="Arial" w:cs="Arial"/>
                <w:b/>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sz w:val="20"/>
                <w:szCs w:val="20"/>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B70DF" w:rsidRDefault="00AB70DF">
            <w:pPr>
              <w:pStyle w:val="ListParagraph"/>
              <w:shd w:val="clear" w:color="auto" w:fill="FFFFFF"/>
              <w:ind w:left="0"/>
              <w:jc w:val="both"/>
              <w:rPr>
                <w:rFonts w:ascii="Arial" w:hAnsi="Arial" w:cs="Arial"/>
                <w:sz w:val="20"/>
                <w:szCs w:val="20"/>
              </w:rPr>
            </w:pPr>
          </w:p>
          <w:p w:rsidR="00AB70DF" w:rsidRDefault="00AB70DF">
            <w:pPr>
              <w:pStyle w:val="ListParagraph"/>
              <w:shd w:val="clear" w:color="auto" w:fill="FFFFFF"/>
              <w:ind w:left="0"/>
              <w:jc w:val="both"/>
              <w:rPr>
                <w:rFonts w:ascii="Arial"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2.</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sz w:val="20"/>
                <w:szCs w:val="20"/>
              </w:rPr>
              <w:t>(чл. 75. ст. 1. тач. 2)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3.</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0"/>
                <w:szCs w:val="20"/>
              </w:rPr>
              <w:t>(чл. 75. ст. 1. тач. 4)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4.</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sz w:val="20"/>
                <w:szCs w:val="20"/>
              </w:rPr>
            </w:pPr>
            <w:r>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0"/>
                <w:szCs w:val="20"/>
              </w:rPr>
              <w:t>чл. 75. ст. 2. ЗЈН).</w:t>
            </w:r>
          </w:p>
          <w:p w:rsidR="00AB70DF" w:rsidRDefault="00AB70DF">
            <w:pPr>
              <w:jc w:val="both"/>
              <w:rPr>
                <w:rFonts w:ascii="Arial" w:hAnsi="Arial" w:cs="Arial"/>
                <w:sz w:val="20"/>
                <w:szCs w:val="20"/>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bl>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8D2399">
      <w:pPr>
        <w:pStyle w:val="ListParagraph"/>
        <w:tabs>
          <w:tab w:val="left" w:pos="680"/>
        </w:tabs>
        <w:ind w:left="0"/>
        <w:jc w:val="center"/>
        <w:rPr>
          <w:rFonts w:ascii="Arial" w:eastAsia="TimesNewRomanPS-BoldMT" w:hAnsi="Arial" w:cs="Arial"/>
          <w:b/>
          <w:bCs/>
          <w:color w:val="00000A"/>
          <w:sz w:val="20"/>
          <w:szCs w:val="20"/>
        </w:rPr>
      </w:pPr>
      <w:r>
        <w:rPr>
          <w:rFonts w:ascii="Arial" w:eastAsia="TimesNewRomanPS-BoldMT" w:hAnsi="Arial" w:cs="Arial"/>
          <w:b/>
          <w:bCs/>
          <w:color w:val="00000A"/>
          <w:sz w:val="20"/>
          <w:szCs w:val="20"/>
        </w:rPr>
        <w:t>УПУТСТВО КАКО СЕ ДОКАЗУЈЕ ИСПУЊЕНОСТ УСЛОВА</w:t>
      </w: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8D2399">
      <w:pPr>
        <w:pStyle w:val="ListParagraph"/>
        <w:numPr>
          <w:ilvl w:val="0"/>
          <w:numId w:val="2"/>
        </w:numPr>
        <w:jc w:val="both"/>
        <w:rPr>
          <w:rFonts w:ascii="Arial" w:hAnsi="Arial" w:cs="Arial"/>
          <w:b/>
          <w:bCs/>
          <w:iCs/>
          <w:sz w:val="20"/>
          <w:szCs w:val="20"/>
        </w:rPr>
      </w:pPr>
      <w:r>
        <w:rPr>
          <w:rFonts w:ascii="Arial" w:hAnsi="Arial" w:cs="Arial"/>
          <w:sz w:val="20"/>
          <w:szCs w:val="20"/>
        </w:rPr>
        <w:t xml:space="preserve">Испуњеност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и 4. и </w:t>
      </w:r>
      <w:r>
        <w:rPr>
          <w:rFonts w:ascii="Arial" w:hAnsi="Arial" w:cs="Arial"/>
          <w:b/>
          <w:sz w:val="20"/>
          <w:szCs w:val="20"/>
        </w:rPr>
        <w:t>додатних услова</w:t>
      </w:r>
      <w:r>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Pr>
          <w:rFonts w:ascii="Arial" w:hAnsi="Arial" w:cs="Arial"/>
          <w:b/>
          <w:sz w:val="20"/>
          <w:szCs w:val="20"/>
        </w:rPr>
        <w:t>ИЗЈАВЕ</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w:t>
      </w:r>
      <w:r>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AB70DF" w:rsidRDefault="008D2399">
      <w:pPr>
        <w:pStyle w:val="ListParagraph"/>
        <w:numPr>
          <w:ilvl w:val="0"/>
          <w:numId w:val="3"/>
        </w:numPr>
        <w:jc w:val="both"/>
        <w:rPr>
          <w:rFonts w:ascii="Arial" w:hAnsi="Arial" w:cs="Arial"/>
          <w:b/>
          <w:bCs/>
          <w:iCs/>
          <w:sz w:val="20"/>
          <w:szCs w:val="20"/>
        </w:rPr>
      </w:pPr>
      <w:r>
        <w:rPr>
          <w:rFonts w:ascii="Arial" w:hAnsi="Arial" w:cs="Arial"/>
          <w:b/>
          <w:bCs/>
          <w:iCs/>
          <w:sz w:val="20"/>
          <w:szCs w:val="20"/>
        </w:rPr>
        <w:lastRenderedPageBreak/>
        <w:t>Уколико понуђач подноси понуду са подизвођачем</w:t>
      </w:r>
      <w:r>
        <w:rPr>
          <w:rFonts w:ascii="Arial" w:hAnsi="Arial" w:cs="Arial"/>
          <w:bCs/>
          <w:iCs/>
          <w:sz w:val="20"/>
          <w:szCs w:val="20"/>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hAnsi="Arial" w:cs="Arial"/>
          <w:b/>
          <w:bCs/>
          <w:iCs/>
          <w:sz w:val="20"/>
          <w:szCs w:val="20"/>
        </w:rPr>
        <w:t>ИЗЈАВУ</w:t>
      </w:r>
      <w:r>
        <w:rPr>
          <w:rFonts w:ascii="Arial" w:hAnsi="Arial" w:cs="Arial"/>
          <w:bCs/>
          <w:iCs/>
          <w:sz w:val="20"/>
          <w:szCs w:val="20"/>
        </w:rPr>
        <w:t xml:space="preserve"> подизвођача </w:t>
      </w:r>
      <w:r>
        <w:rPr>
          <w:rFonts w:ascii="Arial" w:hAnsi="Arial" w:cs="Arial"/>
          <w:color w:val="00000A"/>
          <w:sz w:val="20"/>
          <w:szCs w:val="20"/>
        </w:rPr>
        <w:t>(</w:t>
      </w:r>
      <w:r>
        <w:rPr>
          <w:rFonts w:ascii="Arial" w:hAnsi="Arial" w:cs="Arial"/>
          <w:i/>
          <w:color w:val="00000A"/>
          <w:sz w:val="20"/>
          <w:szCs w:val="20"/>
        </w:rPr>
        <w:t>Образац 6. у поглављуVI ове конкурсне документације)</w:t>
      </w:r>
      <w:r>
        <w:rPr>
          <w:rFonts w:ascii="Arial" w:hAnsi="Arial" w:cs="Arial"/>
          <w:color w:val="00000A"/>
          <w:sz w:val="20"/>
          <w:szCs w:val="20"/>
        </w:rPr>
        <w:t>,</w:t>
      </w:r>
      <w:r>
        <w:rPr>
          <w:rFonts w:ascii="Arial" w:hAnsi="Arial" w:cs="Arial"/>
          <w:bCs/>
          <w:iCs/>
          <w:sz w:val="20"/>
          <w:szCs w:val="20"/>
        </w:rPr>
        <w:t xml:space="preserve">потписану од стране овлашћеног лица подизвођача и оверену печатом. </w:t>
      </w:r>
    </w:p>
    <w:p w:rsidR="00AB70DF" w:rsidRDefault="008D2399">
      <w:pPr>
        <w:pStyle w:val="ListParagraph"/>
        <w:numPr>
          <w:ilvl w:val="0"/>
          <w:numId w:val="3"/>
        </w:numPr>
        <w:jc w:val="both"/>
        <w:rPr>
          <w:rFonts w:ascii="Arial" w:eastAsia="TimesNewRomanPSMT" w:hAnsi="Arial" w:cs="Arial"/>
          <w:bCs/>
          <w:sz w:val="20"/>
          <w:szCs w:val="20"/>
        </w:rPr>
      </w:pPr>
      <w:r>
        <w:rPr>
          <w:rFonts w:ascii="Arial" w:hAnsi="Arial" w:cs="Arial"/>
          <w:b/>
          <w:bCs/>
          <w:iCs/>
          <w:sz w:val="20"/>
          <w:szCs w:val="20"/>
        </w:rPr>
        <w:t>Уколико понуду подноси група понуђача</w:t>
      </w:r>
      <w:r>
        <w:rPr>
          <w:rFonts w:ascii="Arial" w:hAnsi="Arial" w:cs="Arial"/>
          <w:bCs/>
          <w:iCs/>
          <w:sz w:val="20"/>
          <w:szCs w:val="20"/>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00000A"/>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bCs/>
          <w:iCs/>
          <w:color w:val="00000A"/>
          <w:sz w:val="20"/>
          <w:szCs w:val="20"/>
        </w:rPr>
        <w:t xml:space="preserve">мора бити потписана од стране овлашћеног лица сваког понуђача из групе понуђача и оверена печатом. </w:t>
      </w:r>
    </w:p>
    <w:p w:rsidR="00AB70DF" w:rsidRDefault="00AB70DF">
      <w:pPr>
        <w:pStyle w:val="ListParagraph"/>
        <w:rPr>
          <w:rFonts w:ascii="Arial" w:eastAsia="TimesNewRomanPSMT" w:hAnsi="Arial" w:cs="Arial"/>
          <w:bCs/>
          <w:sz w:val="20"/>
          <w:szCs w:val="20"/>
        </w:rPr>
      </w:pPr>
    </w:p>
    <w:p w:rsidR="00AB70DF" w:rsidRDefault="008D2399">
      <w:pPr>
        <w:pStyle w:val="ListParagraph"/>
        <w:numPr>
          <w:ilvl w:val="0"/>
          <w:numId w:val="3"/>
        </w:numPr>
        <w:jc w:val="both"/>
        <w:rPr>
          <w:rFonts w:ascii="Arial" w:hAnsi="Arial" w:cs="Arial"/>
          <w:bCs/>
          <w:iCs/>
          <w:sz w:val="20"/>
          <w:szCs w:val="20"/>
        </w:rPr>
      </w:pPr>
      <w:r>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0DF" w:rsidRDefault="00AB70DF">
      <w:pPr>
        <w:pStyle w:val="ListParagraph"/>
        <w:jc w:val="both"/>
        <w:rPr>
          <w:rFonts w:ascii="Arial" w:hAnsi="Arial" w:cs="Arial"/>
          <w:bCs/>
          <w:iCs/>
          <w:sz w:val="20"/>
          <w:szCs w:val="20"/>
        </w:rPr>
      </w:pPr>
    </w:p>
    <w:p w:rsidR="00AB70DF" w:rsidRDefault="008D2399">
      <w:pPr>
        <w:pStyle w:val="ListParagraph"/>
        <w:numPr>
          <w:ilvl w:val="0"/>
          <w:numId w:val="4"/>
        </w:numPr>
        <w:jc w:val="both"/>
        <w:rPr>
          <w:rFonts w:ascii="Arial" w:eastAsia="TimesNewRomanPSMT" w:hAnsi="Arial" w:cs="Arial"/>
          <w:bCs/>
          <w:color w:val="00000A"/>
          <w:sz w:val="20"/>
          <w:szCs w:val="20"/>
        </w:rPr>
      </w:pPr>
      <w:r>
        <w:rPr>
          <w:rFonts w:ascii="Arial" w:hAnsi="Arial" w:cs="Arial"/>
          <w:bCs/>
          <w:iCs/>
          <w:sz w:val="20"/>
          <w:szCs w:val="20"/>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sz w:val="20"/>
          <w:szCs w:val="20"/>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B70DF" w:rsidRDefault="008D2399">
      <w:pPr>
        <w:pStyle w:val="ListParagraph"/>
        <w:jc w:val="both"/>
        <w:rPr>
          <w:rFonts w:ascii="Arial" w:eastAsia="TimesNewRomanPSMT" w:hAnsi="Arial" w:cs="Arial"/>
          <w:bCs/>
          <w:color w:val="00000A"/>
          <w:sz w:val="20"/>
          <w:szCs w:val="20"/>
        </w:rPr>
      </w:pPr>
      <w:r>
        <w:rPr>
          <w:rFonts w:ascii="Arial" w:eastAsia="TimesNewRomanPSMT" w:hAnsi="Arial" w:cs="Arial"/>
          <w:bCs/>
          <w:color w:val="00000A"/>
          <w:sz w:val="20"/>
          <w:szCs w:val="20"/>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00000A"/>
          <w:sz w:val="20"/>
          <w:szCs w:val="20"/>
        </w:rPr>
        <w:t>(свих или појединих доказа о испуњености услова)</w:t>
      </w:r>
      <w:r>
        <w:rPr>
          <w:rFonts w:ascii="Arial" w:eastAsia="TimesNewRomanPSMT" w:hAnsi="Arial" w:cs="Arial"/>
          <w:bCs/>
          <w:color w:val="00000A"/>
          <w:sz w:val="20"/>
          <w:szCs w:val="20"/>
        </w:rPr>
        <w:t>, понуђач ће бити дужан да достави:</w:t>
      </w:r>
    </w:p>
    <w:p w:rsidR="00AB70DF" w:rsidRDefault="00AB70DF">
      <w:pPr>
        <w:pStyle w:val="ListParagraph"/>
        <w:jc w:val="both"/>
        <w:rPr>
          <w:rFonts w:ascii="Arial" w:eastAsia="TimesNewRomanPSMT" w:hAnsi="Arial" w:cs="Arial"/>
          <w:bCs/>
          <w:color w:val="00000A"/>
          <w:sz w:val="20"/>
          <w:szCs w:val="20"/>
        </w:rPr>
      </w:pPr>
    </w:p>
    <w:p w:rsidR="00AB70DF" w:rsidRDefault="00AB70DF">
      <w:pPr>
        <w:pStyle w:val="ListParagraph"/>
        <w:jc w:val="both"/>
        <w:rPr>
          <w:rFonts w:ascii="Arial" w:eastAsia="TimesNewRomanPSMT" w:hAnsi="Arial" w:cs="Arial"/>
          <w:bCs/>
          <w:color w:val="00000A"/>
          <w:sz w:val="20"/>
          <w:szCs w:val="20"/>
        </w:rPr>
      </w:pPr>
    </w:p>
    <w:p w:rsidR="00AB70DF" w:rsidRDefault="008D2399">
      <w:pPr>
        <w:pStyle w:val="ListParagraph"/>
        <w:numPr>
          <w:ilvl w:val="0"/>
          <w:numId w:val="5"/>
        </w:numPr>
        <w:jc w:val="both"/>
        <w:rPr>
          <w:rFonts w:ascii="Arial" w:eastAsia="TimesNewRomanPSMT" w:hAnsi="Arial" w:cs="Arial"/>
          <w:bCs/>
          <w:color w:val="00000A"/>
          <w:sz w:val="20"/>
          <w:szCs w:val="20"/>
        </w:rPr>
      </w:pPr>
      <w:r>
        <w:rPr>
          <w:rFonts w:ascii="Arial" w:eastAsia="TimesNewRomanPSMT" w:hAnsi="Arial" w:cs="Arial"/>
          <w:b/>
          <w:bCs/>
          <w:color w:val="00000A"/>
          <w:sz w:val="20"/>
          <w:szCs w:val="20"/>
        </w:rPr>
        <w:t>ОБАВЕЗНИ УСЛОВИ</w:t>
      </w:r>
    </w:p>
    <w:p w:rsidR="00AB70DF" w:rsidRDefault="008D2399">
      <w:pPr>
        <w:pStyle w:val="ListParagraph"/>
        <w:numPr>
          <w:ilvl w:val="0"/>
          <w:numId w:val="6"/>
        </w:numPr>
        <w:tabs>
          <w:tab w:val="left" w:pos="680"/>
        </w:tabs>
        <w:ind w:left="1701" w:firstLine="0"/>
        <w:jc w:val="both"/>
        <w:rPr>
          <w:rFonts w:ascii="Arial" w:eastAsia="TimesNewRomanPSMT" w:hAnsi="Arial" w:cs="Arial"/>
          <w:b/>
          <w:bCs/>
          <w:color w:val="00000A"/>
          <w:sz w:val="20"/>
          <w:szCs w:val="20"/>
          <w:u w:val="single"/>
        </w:rPr>
      </w:pPr>
      <w:r>
        <w:rPr>
          <w:rFonts w:ascii="Arial" w:eastAsia="TimesNewRomanPSMT" w:hAnsi="Arial" w:cs="Arial"/>
          <w:bCs/>
          <w:color w:val="00000A"/>
          <w:sz w:val="20"/>
          <w:szCs w:val="20"/>
        </w:rPr>
        <w:t xml:space="preserve">Чл. 75. ст. 1. тач. 1) ЗЈН, услов под редним бројем 1. наведен у табеларном приказу </w:t>
      </w:r>
      <w:r>
        <w:rPr>
          <w:rFonts w:ascii="Arial" w:eastAsia="TimesNewRomanPSMT" w:hAnsi="Arial" w:cs="Arial"/>
          <w:b/>
          <w:bCs/>
          <w:color w:val="00000A"/>
          <w:sz w:val="20"/>
          <w:szCs w:val="20"/>
        </w:rPr>
        <w:t>обавезних услова</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 xml:space="preserve"> 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eastAsia="TimesNewRomanPSMT" w:hAnsi="Arial" w:cs="Arial"/>
          <w:b/>
          <w:bCs/>
          <w:color w:val="00000A"/>
          <w:sz w:val="20"/>
          <w:szCs w:val="20"/>
          <w:u w:val="single"/>
        </w:rPr>
        <w:t>Правна лица</w:t>
      </w:r>
      <w:r>
        <w:rPr>
          <w:rFonts w:ascii="Arial" w:eastAsia="TimesNewRomanPSMT" w:hAnsi="Arial" w:cs="Arial"/>
          <w:bCs/>
          <w:color w:val="00000A"/>
          <w:sz w:val="20"/>
          <w:szCs w:val="20"/>
          <w:u w:val="single"/>
        </w:rPr>
        <w:t xml:space="preserve">: </w:t>
      </w:r>
      <w:r>
        <w:rPr>
          <w:rFonts w:ascii="Arial" w:eastAsia="TimesNewRomanPSMT" w:hAnsi="Arial" w:cs="Arial"/>
          <w:bCs/>
          <w:color w:val="00000A"/>
          <w:sz w:val="20"/>
          <w:szCs w:val="20"/>
        </w:rPr>
        <w:t>И</w:t>
      </w:r>
      <w:r>
        <w:rPr>
          <w:rFonts w:ascii="Arial" w:hAnsi="Arial" w:cs="Arial"/>
          <w:iCs/>
          <w:color w:val="00000A"/>
          <w:sz w:val="20"/>
          <w:szCs w:val="20"/>
        </w:rPr>
        <w:t xml:space="preserve">звод </w:t>
      </w:r>
      <w:r>
        <w:rPr>
          <w:rFonts w:ascii="Arial" w:hAnsi="Arial" w:cs="Arial"/>
          <w:color w:val="00000A"/>
          <w:sz w:val="20"/>
          <w:szCs w:val="20"/>
        </w:rPr>
        <w:t xml:space="preserve">из регистра Агенције за привредне регистре, односно извод из регистра надлежног привредног суда; </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u w:val="single"/>
        </w:rPr>
        <w:t>Предузетници:</w:t>
      </w:r>
      <w:r>
        <w:rPr>
          <w:rFonts w:ascii="Arial" w:eastAsia="TimesNewRomanPSMT" w:hAnsi="Arial" w:cs="Arial"/>
          <w:bCs/>
          <w:color w:val="00000A"/>
          <w:sz w:val="20"/>
          <w:szCs w:val="20"/>
        </w:rPr>
        <w:t xml:space="preserve"> И</w:t>
      </w:r>
      <w:r>
        <w:rPr>
          <w:rFonts w:ascii="Arial" w:hAnsi="Arial" w:cs="Arial"/>
          <w:iCs/>
          <w:color w:val="00000A"/>
          <w:sz w:val="20"/>
          <w:szCs w:val="20"/>
        </w:rPr>
        <w:t xml:space="preserve">звод </w:t>
      </w:r>
      <w:r>
        <w:rPr>
          <w:rFonts w:ascii="Arial" w:hAnsi="Arial" w:cs="Arial"/>
          <w:color w:val="00000A"/>
          <w:sz w:val="20"/>
          <w:szCs w:val="20"/>
        </w:rPr>
        <w:t>из регистра Агенције за привредне регистре,, односно извод из одговарајућег регистра.</w:t>
      </w:r>
    </w:p>
    <w:p w:rsidR="00AB70DF" w:rsidRDefault="008D2399">
      <w:pPr>
        <w:pStyle w:val="ListParagraph"/>
        <w:numPr>
          <w:ilvl w:val="0"/>
          <w:numId w:val="6"/>
        </w:numPr>
        <w:tabs>
          <w:tab w:val="left" w:pos="680"/>
        </w:tabs>
        <w:ind w:left="1701" w:firstLine="0"/>
        <w:jc w:val="both"/>
        <w:rPr>
          <w:rFonts w:ascii="Arial" w:hAnsi="Arial" w:cs="Arial"/>
          <w:b/>
          <w:color w:val="00000A"/>
          <w:sz w:val="20"/>
          <w:szCs w:val="20"/>
          <w:u w:val="single"/>
        </w:rPr>
      </w:pPr>
      <w:r>
        <w:rPr>
          <w:rFonts w:ascii="Arial" w:eastAsia="TimesNewRomanPSMT" w:hAnsi="Arial" w:cs="Arial"/>
          <w:bCs/>
          <w:color w:val="00000A"/>
          <w:sz w:val="20"/>
          <w:szCs w:val="20"/>
        </w:rPr>
        <w:t xml:space="preserve">Чл. 75. ст. 1. тач. 2) ЗЈН, услов под редним бројем 2.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hAnsi="Arial" w:cs="Arial"/>
          <w:b/>
          <w:color w:val="00000A"/>
          <w:sz w:val="20"/>
          <w:szCs w:val="20"/>
          <w:u w:val="single"/>
        </w:rPr>
        <w:t>Пр</w:t>
      </w:r>
      <w:r>
        <w:rPr>
          <w:rFonts w:ascii="Arial" w:hAnsi="Arial" w:cs="Arial"/>
          <w:b/>
          <w:bCs/>
          <w:color w:val="00000A"/>
          <w:sz w:val="20"/>
          <w:szCs w:val="20"/>
          <w:u w:val="single"/>
        </w:rPr>
        <w:t>авна лица:</w:t>
      </w:r>
      <w:r>
        <w:rPr>
          <w:rFonts w:ascii="Arial" w:hAnsi="Arial" w:cs="Arial"/>
          <w:bCs/>
          <w:color w:val="00000A"/>
          <w:sz w:val="20"/>
          <w:szCs w:val="20"/>
        </w:rPr>
        <w:t xml:space="preserve"> 1) </w:t>
      </w:r>
      <w:r>
        <w:rPr>
          <w:rFonts w:ascii="Arial" w:hAnsi="Arial" w:cs="Arial"/>
          <w:color w:val="00000A"/>
          <w:sz w:val="20"/>
          <w:szCs w:val="20"/>
        </w:rPr>
        <w:t>Извод из казнене евиденције, односно уверењe</w:t>
      </w:r>
      <w:r>
        <w:rPr>
          <w:rFonts w:ascii="Arial" w:hAnsi="Arial" w:cs="Arial"/>
          <w:b/>
          <w:color w:val="00000A"/>
          <w:sz w:val="20"/>
          <w:szCs w:val="20"/>
        </w:rPr>
        <w:t xml:space="preserve"> основног суда </w:t>
      </w:r>
      <w:r>
        <w:rPr>
          <w:rFonts w:ascii="Arial" w:hAnsi="Arial" w:cs="Arial"/>
          <w:color w:val="00000A"/>
          <w:sz w:val="20"/>
          <w:szCs w:val="20"/>
        </w:rPr>
        <w:t>на чијем подручју се налази седиште домаћег правног лица</w:t>
      </w:r>
      <w:r>
        <w:rPr>
          <w:rFonts w:ascii="Arial" w:hAnsi="Arial" w:cs="Arial"/>
          <w:color w:val="00000A"/>
          <w:sz w:val="20"/>
          <w:szCs w:val="20"/>
          <w:lang w:val="ru-RU"/>
        </w:rPr>
        <w:t>,</w:t>
      </w:r>
      <w:r>
        <w:rPr>
          <w:rFonts w:ascii="Arial" w:hAnsi="Arial" w:cs="Arial"/>
          <w:color w:val="00000A"/>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Pr>
          <w:rFonts w:ascii="Arial" w:hAnsi="Arial" w:cs="Arial"/>
          <w:color w:val="00000A"/>
          <w:sz w:val="20"/>
          <w:szCs w:val="20"/>
        </w:rPr>
        <w:lastRenderedPageBreak/>
        <w:t>мита, кривично дело преваре.</w:t>
      </w:r>
      <w:r>
        <w:rPr>
          <w:rFonts w:ascii="Arial" w:hAnsi="Arial" w:cs="Arial"/>
          <w:color w:val="00000A"/>
          <w:sz w:val="20"/>
          <w:szCs w:val="20"/>
          <w:u w:val="single"/>
        </w:rPr>
        <w:t>Напомена</w:t>
      </w:r>
      <w:r>
        <w:rPr>
          <w:rFonts w:ascii="Arial" w:hAnsi="Arial" w:cs="Arial"/>
          <w:color w:val="00000A"/>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00000A"/>
          <w:sz w:val="20"/>
          <w:szCs w:val="20"/>
        </w:rPr>
        <w:t xml:space="preserve">УВЕРЕЊЕ ВИШЕГ СУДА </w:t>
      </w:r>
      <w:r>
        <w:rPr>
          <w:rFonts w:ascii="Arial" w:hAnsi="Arial" w:cs="Arial"/>
          <w:color w:val="00000A"/>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00000A"/>
          <w:sz w:val="20"/>
          <w:szCs w:val="20"/>
        </w:rPr>
        <w:t>Посебног одељења за организовани криминал Вишег суда у Београду</w:t>
      </w:r>
      <w:r>
        <w:rPr>
          <w:rFonts w:ascii="Arial" w:hAnsi="Arial" w:cs="Arial"/>
          <w:color w:val="00000A"/>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00000A"/>
          <w:sz w:val="20"/>
          <w:szCs w:val="20"/>
        </w:rPr>
        <w:t xml:space="preserve"> надлежне полицијске управе МУП-а</w:t>
      </w:r>
      <w:r>
        <w:rPr>
          <w:rFonts w:ascii="Arial" w:hAnsi="Arial" w:cs="Arial"/>
          <w:color w:val="00000A"/>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b/>
          <w:color w:val="00000A"/>
          <w:sz w:val="20"/>
          <w:szCs w:val="20"/>
          <w:u w:val="single"/>
        </w:rPr>
        <w:t>П</w:t>
      </w:r>
      <w:r>
        <w:rPr>
          <w:rFonts w:ascii="Arial" w:hAnsi="Arial" w:cs="Arial"/>
          <w:b/>
          <w:bCs/>
          <w:color w:val="00000A"/>
          <w:sz w:val="20"/>
          <w:szCs w:val="20"/>
          <w:u w:val="single"/>
        </w:rPr>
        <w:t>редузетници и физичка лица</w:t>
      </w:r>
      <w:r>
        <w:rPr>
          <w:rFonts w:ascii="Arial" w:hAnsi="Arial" w:cs="Arial"/>
          <w:color w:val="00000A"/>
          <w:sz w:val="20"/>
          <w:szCs w:val="20"/>
          <w:u w:val="single"/>
        </w:rPr>
        <w:t>:</w:t>
      </w:r>
      <w:r>
        <w:rPr>
          <w:rFonts w:ascii="Arial" w:hAnsi="Arial" w:cs="Arial"/>
          <w:color w:val="00000A"/>
          <w:sz w:val="20"/>
          <w:szCs w:val="20"/>
        </w:rPr>
        <w:t xml:space="preserve"> Извод из казнене евиденције, односно уверење </w:t>
      </w:r>
      <w:r>
        <w:rPr>
          <w:rFonts w:ascii="Arial" w:hAnsi="Arial" w:cs="Arial"/>
          <w:b/>
          <w:color w:val="00000A"/>
          <w:sz w:val="20"/>
          <w:szCs w:val="20"/>
        </w:rPr>
        <w:t>надлежне полицијске управе МУП-а</w:t>
      </w:r>
      <w:r>
        <w:rPr>
          <w:rFonts w:ascii="Arial" w:hAnsi="Arial" w:cs="Arial"/>
          <w:color w:val="00000A"/>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rPr>
        <w:t>Докази не могу бити старији од два месеца пре отварања понуда.</w:t>
      </w:r>
    </w:p>
    <w:p w:rsidR="00AB70DF" w:rsidRDefault="008D2399">
      <w:pPr>
        <w:pStyle w:val="ListParagraph"/>
        <w:numPr>
          <w:ilvl w:val="0"/>
          <w:numId w:val="6"/>
        </w:numPr>
        <w:tabs>
          <w:tab w:val="left" w:pos="680"/>
        </w:tabs>
        <w:ind w:left="1701" w:firstLine="0"/>
        <w:jc w:val="both"/>
        <w:rPr>
          <w:rFonts w:ascii="Arial" w:hAnsi="Arial" w:cs="Arial"/>
          <w:color w:val="00000A"/>
          <w:sz w:val="20"/>
          <w:szCs w:val="20"/>
        </w:rPr>
      </w:pPr>
      <w:r>
        <w:rPr>
          <w:rFonts w:ascii="Arial" w:eastAsia="TimesNewRomanPSMT" w:hAnsi="Arial" w:cs="Arial"/>
          <w:bCs/>
          <w:color w:val="00000A"/>
          <w:sz w:val="20"/>
          <w:szCs w:val="20"/>
        </w:rPr>
        <w:t xml:space="preserve">Чл. 75. ст. 1. тач. 4) ЗЈН, услов под редним бројем 3.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w:t>
      </w:r>
      <w:r>
        <w:rPr>
          <w:rFonts w:ascii="Arial" w:hAnsi="Arial" w:cs="Arial"/>
          <w:b/>
          <w:color w:val="00000A"/>
          <w:sz w:val="20"/>
          <w:szCs w:val="20"/>
        </w:rPr>
        <w:t xml:space="preserve"> Доказ: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color w:val="00000A"/>
          <w:sz w:val="20"/>
          <w:szCs w:val="20"/>
        </w:rPr>
        <w:t xml:space="preserve">Уверење </w:t>
      </w:r>
      <w:r>
        <w:rPr>
          <w:rFonts w:ascii="Arial" w:hAnsi="Arial" w:cs="Arial"/>
          <w:bCs/>
          <w:color w:val="00000A"/>
          <w:sz w:val="20"/>
          <w:szCs w:val="20"/>
        </w:rPr>
        <w:t xml:space="preserve">Пореске управе Министарства финансија </w:t>
      </w:r>
      <w:r>
        <w:rPr>
          <w:rFonts w:ascii="Arial" w:hAnsi="Arial" w:cs="Arial"/>
          <w:color w:val="00000A"/>
          <w:sz w:val="20"/>
          <w:szCs w:val="20"/>
        </w:rPr>
        <w:t xml:space="preserve">да је измирио доспеле порезе и доприносе и уверење надлежне управе </w:t>
      </w:r>
      <w:r>
        <w:rPr>
          <w:rFonts w:ascii="Arial" w:hAnsi="Arial" w:cs="Arial"/>
          <w:bCs/>
          <w:color w:val="00000A"/>
          <w:sz w:val="20"/>
          <w:szCs w:val="20"/>
        </w:rPr>
        <w:t xml:space="preserve">локалне самоуправе </w:t>
      </w:r>
      <w:r>
        <w:rPr>
          <w:rFonts w:ascii="Arial" w:hAnsi="Arial" w:cs="Arial"/>
          <w:color w:val="00000A"/>
          <w:sz w:val="20"/>
          <w:szCs w:val="20"/>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B70DF" w:rsidRDefault="008D2399">
      <w:pPr>
        <w:pStyle w:val="ListParagraph"/>
        <w:tabs>
          <w:tab w:val="left" w:pos="680"/>
        </w:tabs>
        <w:ind w:left="1701"/>
        <w:jc w:val="both"/>
        <w:rPr>
          <w:rFonts w:ascii="Arial" w:eastAsia="TimesNewRomanPS-BoldMT" w:hAnsi="Arial" w:cs="Arial"/>
          <w:bCs/>
          <w:color w:val="00000A"/>
          <w:sz w:val="20"/>
          <w:szCs w:val="20"/>
        </w:rPr>
      </w:pPr>
      <w:r>
        <w:rPr>
          <w:rFonts w:ascii="Arial" w:hAnsi="Arial" w:cs="Arial"/>
          <w:b/>
          <w:color w:val="00000A"/>
          <w:sz w:val="20"/>
          <w:szCs w:val="20"/>
        </w:rPr>
        <w:t xml:space="preserve">Докази не могу бити старији од два месеца пре отварања понуда. </w:t>
      </w:r>
    </w:p>
    <w:p w:rsidR="00AB70DF" w:rsidRDefault="00AB70DF">
      <w:pPr>
        <w:pStyle w:val="ListParagraph"/>
        <w:tabs>
          <w:tab w:val="left" w:pos="680"/>
        </w:tabs>
        <w:jc w:val="both"/>
        <w:rPr>
          <w:rFonts w:ascii="Arial" w:eastAsia="TimesNewRomanPS-BoldMT" w:hAnsi="Arial" w:cs="Arial"/>
          <w:bCs/>
          <w:color w:val="00000A"/>
          <w:sz w:val="20"/>
          <w:szCs w:val="20"/>
        </w:rPr>
      </w:pPr>
    </w:p>
    <w:p w:rsidR="00AB70DF" w:rsidRDefault="008D2399">
      <w:pPr>
        <w:pStyle w:val="ListParagraph"/>
        <w:tabs>
          <w:tab w:val="left" w:pos="680"/>
        </w:tabs>
        <w:jc w:val="both"/>
        <w:rPr>
          <w:rFonts w:ascii="Arial" w:eastAsia="TimesNewRomanPS-BoldMT" w:hAnsi="Arial" w:cs="Arial"/>
          <w:bCs/>
          <w:color w:val="FF0000"/>
          <w:sz w:val="20"/>
          <w:szCs w:val="20"/>
        </w:rPr>
      </w:pPr>
      <w:r>
        <w:rPr>
          <w:rFonts w:ascii="Arial" w:eastAsia="TimesNewRomanPS-BoldMT" w:hAnsi="Arial" w:cs="Arial"/>
          <w:bCs/>
          <w:color w:val="00000A"/>
          <w:sz w:val="20"/>
          <w:szCs w:val="20"/>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00000A"/>
          <w:sz w:val="20"/>
          <w:szCs w:val="20"/>
        </w:rPr>
        <w:t xml:space="preserve">1) до 4) </w:t>
      </w:r>
      <w:r>
        <w:rPr>
          <w:rFonts w:ascii="Arial" w:eastAsia="TimesNewRomanPS-BoldMT" w:hAnsi="Arial" w:cs="Arial"/>
          <w:bCs/>
          <w:color w:val="00000A"/>
          <w:sz w:val="20"/>
          <w:szCs w:val="20"/>
        </w:rPr>
        <w:t>ЗЈН, сходно чл. 78. ЗЈН.</w:t>
      </w:r>
    </w:p>
    <w:p w:rsidR="00AB70DF" w:rsidRDefault="00AB70DF">
      <w:pPr>
        <w:pStyle w:val="ListParagraph"/>
        <w:tabs>
          <w:tab w:val="left" w:pos="680"/>
        </w:tabs>
        <w:jc w:val="both"/>
        <w:rPr>
          <w:rFonts w:ascii="Arial" w:eastAsia="TimesNewRomanPS-BoldMT" w:hAnsi="Arial" w:cs="Arial"/>
          <w:bCs/>
          <w:color w:val="FF0000"/>
          <w:sz w:val="20"/>
          <w:szCs w:val="20"/>
        </w:rPr>
      </w:pPr>
    </w:p>
    <w:p w:rsidR="00AB70DF" w:rsidRDefault="008D2399">
      <w:pPr>
        <w:pStyle w:val="ListParagraph"/>
        <w:tabs>
          <w:tab w:val="left" w:pos="680"/>
        </w:tabs>
        <w:jc w:val="both"/>
        <w:rPr>
          <w:rFonts w:ascii="Arial" w:hAnsi="Arial" w:cs="Arial"/>
          <w:iCs/>
          <w:sz w:val="20"/>
          <w:szCs w:val="20"/>
        </w:rPr>
      </w:pPr>
      <w:r>
        <w:rPr>
          <w:rFonts w:ascii="Arial" w:hAnsi="Arial" w:cs="Arial"/>
          <w:color w:val="00000A"/>
          <w:sz w:val="20"/>
          <w:szCs w:val="20"/>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00000A"/>
          <w:sz w:val="20"/>
          <w:szCs w:val="20"/>
        </w:rPr>
        <w:t>и то:</w:t>
      </w:r>
    </w:p>
    <w:p w:rsidR="00AB70DF" w:rsidRDefault="008D2399">
      <w:pPr>
        <w:pStyle w:val="ListParagraph"/>
        <w:numPr>
          <w:ilvl w:val="0"/>
          <w:numId w:val="7"/>
        </w:numPr>
        <w:tabs>
          <w:tab w:val="left" w:pos="680"/>
        </w:tabs>
        <w:jc w:val="both"/>
        <w:rPr>
          <w:rFonts w:ascii="Arial" w:eastAsia="TimesNewRomanPS-BoldMT" w:hAnsi="Arial" w:cs="Arial"/>
          <w:bCs/>
          <w:sz w:val="20"/>
          <w:szCs w:val="20"/>
        </w:rPr>
      </w:pPr>
      <w:r>
        <w:rPr>
          <w:rFonts w:ascii="Arial" w:hAnsi="Arial" w:cs="Arial"/>
          <w:iCs/>
          <w:sz w:val="20"/>
          <w:szCs w:val="20"/>
        </w:rPr>
        <w:t>п</w:t>
      </w:r>
      <w:r>
        <w:rPr>
          <w:rFonts w:ascii="Arial" w:hAnsi="Arial" w:cs="Arial"/>
          <w:sz w:val="20"/>
          <w:szCs w:val="2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AB70DF" w:rsidRDefault="00AB70DF">
      <w:pPr>
        <w:pStyle w:val="ListParagraph"/>
        <w:tabs>
          <w:tab w:val="left" w:pos="0"/>
          <w:tab w:val="left" w:pos="1080"/>
        </w:tabs>
        <w:ind w:left="0"/>
        <w:jc w:val="both"/>
        <w:rPr>
          <w:rFonts w:ascii="Arial" w:eastAsia="TimesNewRomanPS-BoldMT" w:hAnsi="Arial" w:cs="Arial"/>
          <w:bCs/>
          <w:sz w:val="20"/>
          <w:szCs w:val="20"/>
        </w:rPr>
      </w:pPr>
    </w:p>
    <w:p w:rsidR="00AB70DF" w:rsidRDefault="008D2399">
      <w:pPr>
        <w:pStyle w:val="ListParagraph"/>
        <w:jc w:val="both"/>
        <w:rPr>
          <w:rFonts w:ascii="Arial" w:hAnsi="Arial" w:cs="Arial"/>
          <w:color w:val="00000A"/>
          <w:sz w:val="20"/>
          <w:szCs w:val="20"/>
        </w:rPr>
      </w:pPr>
      <w:r>
        <w:rPr>
          <w:rFonts w:ascii="Arial" w:hAnsi="Arial" w:cs="Arial"/>
          <w:color w:val="00000A"/>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0DF" w:rsidRDefault="00AB70DF">
      <w:pPr>
        <w:pStyle w:val="ListParagraph"/>
        <w:jc w:val="both"/>
        <w:rPr>
          <w:rFonts w:ascii="Arial" w:hAnsi="Arial" w:cs="Arial"/>
          <w:color w:val="00000A"/>
          <w:sz w:val="20"/>
          <w:szCs w:val="20"/>
        </w:rPr>
      </w:pPr>
    </w:p>
    <w:p w:rsidR="00AB70DF" w:rsidRDefault="008D2399">
      <w:pPr>
        <w:pStyle w:val="ListParagraph"/>
        <w:tabs>
          <w:tab w:val="left" w:pos="680"/>
        </w:tabs>
        <w:jc w:val="both"/>
        <w:rPr>
          <w:rFonts w:ascii="Arial" w:hAnsi="Arial" w:cs="Arial"/>
          <w:color w:val="00000A"/>
          <w:sz w:val="20"/>
          <w:szCs w:val="20"/>
        </w:rPr>
      </w:pPr>
      <w:r>
        <w:rPr>
          <w:rFonts w:ascii="Arial" w:eastAsia="TimesNewRomanPSMT" w:hAnsi="Arial" w:cs="Arial"/>
          <w:bCs/>
          <w:color w:val="00000A"/>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0DF" w:rsidRDefault="00AB70DF">
      <w:pPr>
        <w:pStyle w:val="ListParagraph"/>
        <w:tabs>
          <w:tab w:val="left" w:pos="680"/>
        </w:tabs>
        <w:jc w:val="both"/>
        <w:rPr>
          <w:rFonts w:ascii="Arial" w:hAnsi="Arial" w:cs="Arial"/>
          <w:color w:val="00000A"/>
          <w:sz w:val="20"/>
          <w:szCs w:val="20"/>
        </w:rPr>
      </w:pPr>
    </w:p>
    <w:p w:rsidR="00AB70DF" w:rsidRDefault="008D2399">
      <w:pPr>
        <w:pStyle w:val="ListParagraph"/>
        <w:tabs>
          <w:tab w:val="left" w:pos="680"/>
        </w:tabs>
        <w:jc w:val="both"/>
        <w:rPr>
          <w:rFonts w:ascii="Arial" w:hAnsi="Arial" w:cs="Arial"/>
          <w:b/>
          <w:sz w:val="20"/>
          <w:szCs w:val="20"/>
        </w:rPr>
      </w:pPr>
      <w:r>
        <w:rPr>
          <w:rFonts w:ascii="Arial" w:eastAsia="TimesNewRomanPS-BoldMT" w:hAnsi="Arial" w:cs="Arial"/>
          <w:bCs/>
          <w:color w:val="00000A"/>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00000A"/>
          <w:sz w:val="20"/>
          <w:szCs w:val="20"/>
        </w:rPr>
        <w:t>.</w:t>
      </w:r>
    </w:p>
    <w:p w:rsidR="00AB70DF" w:rsidRDefault="00AB70DF">
      <w:pPr>
        <w:pStyle w:val="ListParagraph"/>
        <w:shd w:val="clear" w:color="auto" w:fill="FFFFFF"/>
        <w:ind w:left="0"/>
        <w:jc w:val="center"/>
        <w:rPr>
          <w:rFonts w:ascii="Arial" w:hAnsi="Arial" w:cs="Arial"/>
          <w:b/>
          <w:sz w:val="20"/>
          <w:szCs w:val="20"/>
        </w:rPr>
      </w:pPr>
    </w:p>
    <w:p w:rsidR="00AB70DF" w:rsidRDefault="00AB70DF">
      <w:pPr>
        <w:pStyle w:val="ListParagraph"/>
        <w:shd w:val="clear" w:color="auto" w:fill="FFFFFF"/>
        <w:ind w:left="0"/>
        <w:jc w:val="center"/>
      </w:pPr>
    </w:p>
    <w:p w:rsidR="00AB70DF" w:rsidRDefault="008D2399">
      <w:pPr>
        <w:pStyle w:val="ListParagraph"/>
        <w:shd w:val="clear" w:color="auto" w:fill="FFFFFF"/>
        <w:ind w:left="0"/>
        <w:jc w:val="center"/>
        <w:rPr>
          <w:rFonts w:ascii="Arial" w:hAnsi="Arial" w:cs="Arial"/>
          <w:b/>
          <w:bCs/>
          <w:iCs/>
          <w:sz w:val="20"/>
          <w:szCs w:val="20"/>
        </w:rPr>
      </w:pPr>
      <w:r>
        <w:rPr>
          <w:rFonts w:ascii="Arial" w:hAnsi="Arial" w:cs="Arial"/>
          <w:b/>
          <w:sz w:val="20"/>
          <w:szCs w:val="20"/>
        </w:rPr>
        <w:t>IV</w:t>
      </w:r>
      <w:r>
        <w:rPr>
          <w:rFonts w:ascii="Arial" w:hAnsi="Arial" w:cs="Arial"/>
          <w:b/>
          <w:bCs/>
          <w:iCs/>
          <w:sz w:val="20"/>
          <w:szCs w:val="20"/>
          <w:lang w:val="ru-RU"/>
        </w:rPr>
        <w:t xml:space="preserve"> КРИТЕРИЈУМ ЗА </w:t>
      </w:r>
      <w:r>
        <w:rPr>
          <w:rFonts w:ascii="Arial" w:hAnsi="Arial" w:cs="Arial"/>
          <w:b/>
          <w:bCs/>
          <w:iCs/>
          <w:sz w:val="20"/>
          <w:szCs w:val="20"/>
        </w:rPr>
        <w:t>ДОДЕЛУ УГОВОРА</w:t>
      </w:r>
    </w:p>
    <w:p w:rsidR="00AB70DF" w:rsidRDefault="00AB70DF">
      <w:pPr>
        <w:pStyle w:val="ListParagraph"/>
        <w:shd w:val="clear" w:color="auto" w:fill="FFFFFF"/>
        <w:ind w:left="0"/>
        <w:jc w:val="center"/>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bCs/>
          <w:sz w:val="20"/>
          <w:szCs w:val="20"/>
        </w:rPr>
      </w:pPr>
    </w:p>
    <w:p w:rsidR="00AB70DF" w:rsidRDefault="008D2399">
      <w:pPr>
        <w:numPr>
          <w:ilvl w:val="0"/>
          <w:numId w:val="8"/>
        </w:numPr>
        <w:spacing w:line="100" w:lineRule="atLeast"/>
        <w:jc w:val="both"/>
        <w:rPr>
          <w:rFonts w:ascii="Arial" w:hAnsi="Arial" w:cs="Arial"/>
          <w:sz w:val="20"/>
          <w:szCs w:val="20"/>
        </w:rPr>
      </w:pPr>
      <w:r>
        <w:rPr>
          <w:rFonts w:ascii="Arial" w:hAnsi="Arial" w:cs="Arial"/>
          <w:b/>
          <w:sz w:val="20"/>
          <w:szCs w:val="20"/>
        </w:rPr>
        <w:t xml:space="preserve">Критеријум за доделу уговора: </w:t>
      </w:r>
    </w:p>
    <w:p w:rsidR="00AB70DF" w:rsidRDefault="008D2399">
      <w:pPr>
        <w:ind w:left="720"/>
        <w:jc w:val="both"/>
        <w:rPr>
          <w:rFonts w:ascii="Arial" w:hAnsi="Arial" w:cs="Arial"/>
          <w:b/>
          <w:bCs/>
          <w:sz w:val="20"/>
          <w:szCs w:val="20"/>
        </w:rPr>
      </w:pPr>
      <w:r>
        <w:rPr>
          <w:rFonts w:ascii="Arial" w:hAnsi="Arial" w:cs="Arial"/>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B70DF" w:rsidRDefault="00AB70DF">
      <w:pPr>
        <w:pStyle w:val="ListParagraph"/>
        <w:jc w:val="both"/>
        <w:rPr>
          <w:rFonts w:ascii="Arial" w:hAnsi="Arial" w:cs="Arial"/>
          <w:b/>
          <w:bCs/>
          <w:sz w:val="20"/>
          <w:szCs w:val="20"/>
        </w:rPr>
      </w:pPr>
    </w:p>
    <w:p w:rsidR="00AB70DF" w:rsidRDefault="008D2399">
      <w:pPr>
        <w:pStyle w:val="ListParagraph"/>
        <w:numPr>
          <w:ilvl w:val="0"/>
          <w:numId w:val="8"/>
        </w:numPr>
        <w:jc w:val="both"/>
        <w:rPr>
          <w:rFonts w:ascii="Arial" w:hAnsi="Arial" w:cs="Arial"/>
          <w:b/>
          <w:bCs/>
          <w:sz w:val="20"/>
          <w:szCs w:val="20"/>
        </w:rPr>
      </w:pPr>
      <w:r>
        <w:rPr>
          <w:rFonts w:ascii="Arial" w:hAnsi="Arial" w:cs="Arial"/>
          <w:b/>
          <w:sz w:val="20"/>
          <w:szCs w:val="20"/>
        </w:rPr>
        <w:t>Е</w:t>
      </w:r>
      <w:r>
        <w:rPr>
          <w:rFonts w:ascii="Arial" w:hAnsi="Arial" w:cs="Arial"/>
          <w:b/>
          <w:bCs/>
          <w:sz w:val="20"/>
          <w:szCs w:val="20"/>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B70DF" w:rsidRDefault="00AB70DF">
      <w:pPr>
        <w:jc w:val="both"/>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за доставу.</w:t>
      </w:r>
    </w:p>
    <w:p w:rsidR="00AB70DF" w:rsidRDefault="008D2399">
      <w:pPr>
        <w:jc w:val="both"/>
        <w:rPr>
          <w:rFonts w:ascii="Arial" w:hAnsi="Arial" w:cs="Arial"/>
          <w:b/>
          <w:bCs/>
          <w:iCs/>
          <w:sz w:val="20"/>
          <w:szCs w:val="20"/>
        </w:rPr>
      </w:pPr>
      <w:r>
        <w:rPr>
          <w:rFonts w:ascii="Arial" w:hAnsi="Arial" w:cs="Arial"/>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bCs/>
          <w:iCs/>
          <w:sz w:val="20"/>
          <w:szCs w:val="20"/>
        </w:rPr>
      </w:pPr>
    </w:p>
    <w:p w:rsidR="00AB70DF" w:rsidRDefault="00AB70DF">
      <w:pPr>
        <w:jc w:val="both"/>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sz w:val="20"/>
          <w:szCs w:val="20"/>
        </w:rPr>
      </w:pPr>
    </w:p>
    <w:p w:rsidR="00FA3C86" w:rsidRDefault="00FA3C86">
      <w:pPr>
        <w:pStyle w:val="ListParagraph"/>
        <w:shd w:val="clear" w:color="auto" w:fill="FFFFFF"/>
        <w:ind w:left="0"/>
        <w:jc w:val="center"/>
        <w:rPr>
          <w:rFonts w:ascii="Arial" w:hAnsi="Arial" w:cs="Arial"/>
          <w:b/>
          <w:sz w:val="20"/>
          <w:szCs w:val="20"/>
        </w:rPr>
      </w:pPr>
    </w:p>
    <w:p w:rsidR="00AB70DF" w:rsidRDefault="008D2399">
      <w:pPr>
        <w:pStyle w:val="ListParagraph"/>
        <w:shd w:val="clear" w:color="auto" w:fill="FFFFFF"/>
        <w:ind w:left="0"/>
        <w:jc w:val="center"/>
        <w:rPr>
          <w:rFonts w:ascii="Arial" w:hAnsi="Arial" w:cs="Arial"/>
          <w:sz w:val="20"/>
          <w:szCs w:val="20"/>
        </w:rPr>
      </w:pPr>
      <w:r>
        <w:rPr>
          <w:rFonts w:ascii="Arial" w:hAnsi="Arial" w:cs="Arial"/>
          <w:b/>
          <w:sz w:val="20"/>
          <w:szCs w:val="20"/>
        </w:rPr>
        <w:lastRenderedPageBreak/>
        <w:t>V ОБРАЦИ КОЈИ ЧИНЕ САСТАВНИ ДЕО ПОНУДЕ</w:t>
      </w:r>
    </w:p>
    <w:p w:rsidR="00AB70DF" w:rsidRDefault="00AB70DF">
      <w:pPr>
        <w:pStyle w:val="ListParagraph"/>
        <w:shd w:val="clear" w:color="auto" w:fill="FFFFFF"/>
        <w:ind w:left="0"/>
        <w:jc w:val="both"/>
        <w:rPr>
          <w:rFonts w:ascii="Arial" w:hAnsi="Arial" w:cs="Arial"/>
          <w:sz w:val="20"/>
          <w:szCs w:val="20"/>
        </w:rPr>
      </w:pPr>
    </w:p>
    <w:p w:rsidR="00AB70DF" w:rsidRDefault="008D2399">
      <w:pPr>
        <w:pStyle w:val="ListParagraph"/>
        <w:ind w:left="0"/>
        <w:jc w:val="both"/>
        <w:rPr>
          <w:rFonts w:ascii="Arial" w:hAnsi="Arial" w:cs="Arial"/>
          <w:sz w:val="20"/>
          <w:szCs w:val="20"/>
        </w:rPr>
      </w:pPr>
      <w:r>
        <w:rPr>
          <w:rFonts w:ascii="Arial" w:hAnsi="Arial" w:cs="Arial"/>
          <w:sz w:val="20"/>
          <w:szCs w:val="20"/>
        </w:rPr>
        <w:t>Саставни део понуде чине следећи обрасци:</w:t>
      </w:r>
    </w:p>
    <w:p w:rsidR="00AB70DF" w:rsidRDefault="008D2399">
      <w:pPr>
        <w:pStyle w:val="ListParagraph"/>
        <w:numPr>
          <w:ilvl w:val="0"/>
          <w:numId w:val="9"/>
        </w:numPr>
        <w:jc w:val="both"/>
        <w:rPr>
          <w:rFonts w:ascii="Arial" w:hAnsi="Arial" w:cs="Arial"/>
          <w:sz w:val="20"/>
          <w:szCs w:val="20"/>
        </w:rPr>
      </w:pPr>
      <w:r>
        <w:rPr>
          <w:rFonts w:ascii="Arial" w:hAnsi="Arial" w:cs="Arial"/>
          <w:sz w:val="20"/>
          <w:szCs w:val="20"/>
        </w:rPr>
        <w:t>Образац понуде (Образац 1);</w:t>
      </w:r>
    </w:p>
    <w:p w:rsidR="00AB70DF" w:rsidRDefault="008D2399">
      <w:pPr>
        <w:pStyle w:val="ListParagraph"/>
        <w:numPr>
          <w:ilvl w:val="0"/>
          <w:numId w:val="9"/>
        </w:numPr>
        <w:jc w:val="both"/>
        <w:rPr>
          <w:rFonts w:ascii="Arial" w:hAnsi="Arial" w:cs="Arial"/>
          <w:sz w:val="20"/>
          <w:szCs w:val="20"/>
        </w:rPr>
      </w:pPr>
      <w:r>
        <w:rPr>
          <w:rFonts w:ascii="Arial" w:hAnsi="Arial" w:cs="Arial"/>
          <w:sz w:val="20"/>
          <w:szCs w:val="20"/>
        </w:rPr>
        <w:t xml:space="preserve">Образац структуре понуђене цене, са упутством како да се попуни (Образац 2); </w:t>
      </w:r>
    </w:p>
    <w:p w:rsidR="00AB70DF" w:rsidRDefault="008D2399">
      <w:pPr>
        <w:pStyle w:val="ListParagraph"/>
        <w:numPr>
          <w:ilvl w:val="0"/>
          <w:numId w:val="9"/>
        </w:numPr>
        <w:jc w:val="both"/>
        <w:rPr>
          <w:rFonts w:ascii="Arial" w:hAnsi="Arial" w:cs="Arial"/>
          <w:sz w:val="20"/>
          <w:szCs w:val="20"/>
        </w:rPr>
      </w:pPr>
      <w:r>
        <w:rPr>
          <w:rFonts w:ascii="Arial" w:hAnsi="Arial" w:cs="Arial"/>
          <w:sz w:val="20"/>
          <w:szCs w:val="20"/>
        </w:rPr>
        <w:t xml:space="preserve">Образац трошкова припреме понуде (Образац 3); </w:t>
      </w:r>
    </w:p>
    <w:p w:rsidR="00AB70DF" w:rsidRDefault="008D2399">
      <w:pPr>
        <w:pStyle w:val="ListParagraph"/>
        <w:numPr>
          <w:ilvl w:val="0"/>
          <w:numId w:val="9"/>
        </w:numPr>
        <w:jc w:val="both"/>
        <w:rPr>
          <w:rFonts w:ascii="Arial" w:hAnsi="Arial" w:cs="Arial"/>
          <w:sz w:val="20"/>
          <w:szCs w:val="20"/>
        </w:rPr>
      </w:pPr>
      <w:r>
        <w:rPr>
          <w:rFonts w:ascii="Arial" w:hAnsi="Arial" w:cs="Arial"/>
          <w:sz w:val="20"/>
          <w:szCs w:val="20"/>
        </w:rPr>
        <w:t>Образац изјаве о независној понуди (Образац 4);</w:t>
      </w:r>
    </w:p>
    <w:p w:rsidR="00AB70DF" w:rsidRDefault="008D2399">
      <w:pPr>
        <w:pStyle w:val="ListParagraph"/>
        <w:numPr>
          <w:ilvl w:val="0"/>
          <w:numId w:val="9"/>
        </w:numPr>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AB70DF" w:rsidRDefault="008D2399">
      <w:pPr>
        <w:numPr>
          <w:ilvl w:val="0"/>
          <w:numId w:val="9"/>
        </w:numPr>
        <w:spacing w:line="210" w:lineRule="atLeast"/>
        <w:jc w:val="both"/>
        <w:rPr>
          <w:rFonts w:ascii="Arial" w:hAnsi="Arial" w:cs="Arial"/>
          <w:sz w:val="20"/>
          <w:szCs w:val="20"/>
        </w:rPr>
      </w:pPr>
      <w:r>
        <w:rPr>
          <w:rFonts w:ascii="Arial" w:hAnsi="Arial" w:cs="Arial"/>
          <w:sz w:val="20"/>
          <w:szCs w:val="20"/>
        </w:rPr>
        <w:t xml:space="preserve">Образац изјаве подизвођача о испуњености услова за учешће у поступку јавне набавке  - чл. 75. ЗЈН, </w:t>
      </w:r>
      <w:r>
        <w:rPr>
          <w:rFonts w:ascii="Arial" w:hAnsi="Arial" w:cs="Arial"/>
          <w:iCs/>
          <w:sz w:val="20"/>
          <w:szCs w:val="20"/>
        </w:rPr>
        <w:t>наведених овом конкурсном документацијом</w:t>
      </w:r>
      <w:r>
        <w:rPr>
          <w:rFonts w:ascii="Arial" w:hAnsi="Arial" w:cs="Arial"/>
          <w:sz w:val="20"/>
          <w:szCs w:val="20"/>
        </w:rPr>
        <w:t xml:space="preserve"> (Образац 6).</w:t>
      </w:r>
    </w:p>
    <w:p w:rsidR="00AB70DF" w:rsidRDefault="008D2399">
      <w:pPr>
        <w:numPr>
          <w:ilvl w:val="0"/>
          <w:numId w:val="9"/>
        </w:numPr>
        <w:spacing w:line="210" w:lineRule="atLeast"/>
        <w:jc w:val="both"/>
        <w:rPr>
          <w:rFonts w:ascii="Arial" w:hAnsi="Arial" w:cs="Arial"/>
          <w:sz w:val="20"/>
          <w:szCs w:val="20"/>
        </w:rPr>
      </w:pPr>
      <w:r>
        <w:rPr>
          <w:rFonts w:ascii="Arial" w:hAnsi="Arial" w:cs="Arial"/>
          <w:sz w:val="20"/>
          <w:szCs w:val="20"/>
        </w:rPr>
        <w:t>Модел уговора</w:t>
      </w: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ind w:left="0"/>
        <w:jc w:val="both"/>
        <w:rPr>
          <w:rFonts w:ascii="Arial" w:eastAsia="Arial Unicode MS" w:hAnsi="Arial" w:cs="Arial"/>
          <w:color w:val="000000"/>
          <w:sz w:val="20"/>
          <w:szCs w:val="20"/>
        </w:rPr>
      </w:pPr>
    </w:p>
    <w:p w:rsidR="00AB70DF" w:rsidRDefault="008D2399">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B70DF" w:rsidRDefault="008D2399">
      <w:pPr>
        <w:ind w:left="720"/>
        <w:jc w:val="center"/>
        <w:rPr>
          <w:rFonts w:ascii="Arial" w:hAnsi="Arial" w:cs="Arial"/>
          <w:iCs/>
          <w:sz w:val="20"/>
          <w:szCs w:val="20"/>
        </w:rPr>
      </w:pPr>
      <w:r>
        <w:rPr>
          <w:rFonts w:ascii="Arial" w:hAnsi="Arial" w:cs="Arial"/>
          <w:b/>
          <w:bCs/>
          <w:iCs/>
          <w:sz w:val="20"/>
          <w:szCs w:val="20"/>
        </w:rPr>
        <w:t>ОБРАЗАЦ ПОНУДЕ</w:t>
      </w:r>
    </w:p>
    <w:p w:rsidR="00AB70DF" w:rsidRDefault="008D2399">
      <w:pPr>
        <w:jc w:val="both"/>
        <w:rPr>
          <w:rFonts w:ascii="Arial" w:hAnsi="Arial" w:cs="Arial"/>
          <w:iCs/>
          <w:sz w:val="20"/>
          <w:szCs w:val="20"/>
        </w:rPr>
      </w:pPr>
      <w:r>
        <w:rPr>
          <w:rFonts w:ascii="Arial" w:hAnsi="Arial" w:cs="Arial"/>
          <w:iCs/>
          <w:sz w:val="20"/>
          <w:szCs w:val="20"/>
        </w:rPr>
        <w:t>Понуда бр ________________ од __________________ за јавну набавку мале вредности добара – Потрошни материјал за одржавање машинских инсталација по партијама, партија 4 – арматура и шрафовска роба</w:t>
      </w:r>
      <w:r>
        <w:rPr>
          <w:rFonts w:ascii="Arial" w:hAnsi="Arial" w:cs="Arial"/>
          <w:b/>
          <w:bCs/>
          <w:iCs/>
          <w:sz w:val="20"/>
          <w:szCs w:val="20"/>
        </w:rPr>
        <w:t>,</w:t>
      </w:r>
      <w:r>
        <w:rPr>
          <w:rFonts w:ascii="Arial" w:hAnsi="Arial" w:cs="Arial"/>
          <w:iCs/>
          <w:sz w:val="20"/>
          <w:szCs w:val="20"/>
        </w:rPr>
        <w:t xml:space="preserve"> партија ЈН број  02/19</w:t>
      </w:r>
    </w:p>
    <w:p w:rsidR="00AB70DF" w:rsidRDefault="00AB70DF">
      <w:pPr>
        <w:jc w:val="both"/>
        <w:rPr>
          <w:rFonts w:ascii="Arial" w:hAnsi="Arial" w:cs="Arial"/>
          <w:iCs/>
          <w:sz w:val="20"/>
          <w:szCs w:val="20"/>
        </w:rPr>
      </w:pPr>
    </w:p>
    <w:p w:rsidR="00AB70DF" w:rsidRDefault="008D2399">
      <w:pPr>
        <w:rPr>
          <w:rFonts w:ascii="Arial" w:hAnsi="Arial" w:cs="Arial"/>
          <w:i/>
          <w:iCs/>
          <w:sz w:val="20"/>
          <w:szCs w:val="20"/>
        </w:rPr>
      </w:pPr>
      <w:r>
        <w:rPr>
          <w:rFonts w:ascii="Arial" w:hAnsi="Arial" w:cs="Arial"/>
          <w:b/>
          <w:bCs/>
          <w:i/>
          <w:iCs/>
          <w:sz w:val="20"/>
          <w:szCs w:val="20"/>
        </w:rPr>
        <w:t>1)ОПШТИ ПОДАЦИ О ПОНУЂАЧУ</w:t>
      </w:r>
    </w:p>
    <w:tbl>
      <w:tblPr>
        <w:tblW w:w="0" w:type="auto"/>
        <w:tblInd w:w="-50" w:type="dxa"/>
        <w:tblLayout w:type="fixed"/>
        <w:tblLook w:val="0000" w:firstRow="0" w:lastRow="0" w:firstColumn="0" w:lastColumn="0" w:noHBand="0" w:noVBand="0"/>
      </w:tblPr>
      <w:tblGrid>
        <w:gridCol w:w="4620"/>
        <w:gridCol w:w="4720"/>
      </w:tblGrid>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Назив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Адреса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Матични број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Порески идентификациони број понуђача (ПИБ):</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Име особе за контакт:</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Електронска адреса понуђача (</w:t>
            </w:r>
            <w:r>
              <w:rPr>
                <w:rFonts w:ascii="Arial" w:hAnsi="Arial" w:cs="Arial"/>
                <w:i/>
                <w:iCs/>
                <w:sz w:val="20"/>
                <w:szCs w:val="20"/>
              </w:rPr>
              <w:t>e</w:t>
            </w:r>
            <w:r>
              <w:rPr>
                <w:rFonts w:ascii="Arial" w:hAnsi="Arial" w:cs="Arial"/>
                <w:i/>
                <w:iCs/>
                <w:sz w:val="20"/>
                <w:szCs w:val="20"/>
                <w:lang w:val="ru-RU"/>
              </w:rPr>
              <w:t>-</w:t>
            </w:r>
            <w:r>
              <w:rPr>
                <w:rFonts w:ascii="Arial" w:hAnsi="Arial" w:cs="Arial"/>
                <w:i/>
                <w:iCs/>
                <w:sz w:val="20"/>
                <w:szCs w:val="20"/>
              </w:rPr>
              <w:t>mail</w:t>
            </w:r>
            <w:r>
              <w:rPr>
                <w:rFonts w:ascii="Arial" w:hAnsi="Arial" w:cs="Arial"/>
                <w:i/>
                <w:iCs/>
                <w:sz w:val="20"/>
                <w:szCs w:val="20"/>
                <w:lang w:val="ru-RU"/>
              </w:rPr>
              <w:t>):</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Телефон:</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Телефакс:</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Број рачуна понуђача и назив банке:</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p w:rsidR="00AB70DF" w:rsidRDefault="00AB70DF">
            <w:pPr>
              <w:rPr>
                <w:rFonts w:ascii="Arial" w:hAnsi="Arial" w:cs="Arial"/>
                <w:b/>
                <w:bCs/>
                <w:i/>
                <w:iCs/>
                <w:sz w:val="20"/>
                <w:szCs w:val="20"/>
                <w:lang w:val="ru-RU"/>
              </w:rPr>
            </w:pPr>
          </w:p>
          <w:p w:rsidR="00AB70DF" w:rsidRDefault="00AB70DF">
            <w:pPr>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Лице овлашћено за потписивање уговора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tc>
      </w:tr>
    </w:tbl>
    <w:p w:rsidR="00AB70DF" w:rsidRDefault="008D2399">
      <w:r>
        <w:rPr>
          <w:rFonts w:ascii="Arial" w:eastAsia="TimesNewRomanPSMT" w:hAnsi="Arial" w:cs="Arial"/>
          <w:b/>
          <w:bCs/>
          <w:i/>
          <w:iCs/>
          <w:sz w:val="20"/>
          <w:szCs w:val="20"/>
        </w:rPr>
        <w:t xml:space="preserve">2) ПОНУДУ ПОДНОСИ: </w:t>
      </w:r>
    </w:p>
    <w:tbl>
      <w:tblPr>
        <w:tblW w:w="0" w:type="auto"/>
        <w:tblInd w:w="-50" w:type="dxa"/>
        <w:tblLayout w:type="fixed"/>
        <w:tblLook w:val="0000" w:firstRow="0" w:lastRow="0" w:firstColumn="0" w:lastColumn="0" w:noHBand="0" w:noVBand="0"/>
      </w:tblPr>
      <w:tblGrid>
        <w:gridCol w:w="9342"/>
      </w:tblGrid>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pPr>
          </w:p>
          <w:p w:rsidR="00AB70DF" w:rsidRDefault="008D2399">
            <w:pPr>
              <w:jc w:val="center"/>
            </w:pPr>
            <w:r>
              <w:rPr>
                <w:rFonts w:ascii="Arial" w:eastAsia="TimesNewRomanPSMT" w:hAnsi="Arial" w:cs="Arial"/>
                <w:b/>
                <w:bCs/>
                <w:sz w:val="20"/>
                <w:szCs w:val="20"/>
              </w:rPr>
              <w:t xml:space="preserve">А) САМОСТАЛНО </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Б) СА ПОДИЗВОЂАЧЕМ</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В) КАО ЗАЈЕДНИЧКУ ПОНУДУ</w:t>
            </w:r>
          </w:p>
        </w:tc>
      </w:tr>
    </w:tbl>
    <w:p w:rsidR="00AB70DF" w:rsidRDefault="008D2399">
      <w:pPr>
        <w:jc w:val="both"/>
        <w:rPr>
          <w:rFonts w:ascii="Arial" w:eastAsia="TimesNewRomanPSMT" w:hAnsi="Arial" w:cs="Arial"/>
          <w:b/>
          <w:bCs/>
          <w:i/>
          <w:sz w:val="20"/>
          <w:szCs w:val="20"/>
        </w:rPr>
      </w:pPr>
      <w:r>
        <w:rPr>
          <w:rFonts w:ascii="Arial" w:hAnsi="Arial" w:cs="Arial"/>
          <w:b/>
          <w:i/>
          <w:iCs/>
          <w:sz w:val="20"/>
          <w:szCs w:val="20"/>
          <w:u w:val="single"/>
          <w:lang w:val="ru-RU"/>
        </w:rPr>
        <w:t>Напомена:</w:t>
      </w:r>
      <w:r>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8D2399">
      <w:pPr>
        <w:jc w:val="both"/>
        <w:rPr>
          <w:rFonts w:ascii="Arial" w:eastAsia="TimesNewRomanPSMT" w:hAnsi="Arial" w:cs="Arial"/>
          <w:b/>
          <w:bCs/>
          <w:i/>
          <w:sz w:val="20"/>
          <w:szCs w:val="20"/>
        </w:rPr>
      </w:pPr>
      <w:r>
        <w:rPr>
          <w:rFonts w:ascii="Arial" w:eastAsia="TimesNewRomanPSMT" w:hAnsi="Arial" w:cs="Arial"/>
          <w:b/>
          <w:bCs/>
          <w:i/>
          <w:sz w:val="20"/>
          <w:szCs w:val="20"/>
        </w:rPr>
        <w:lastRenderedPageBreak/>
        <w:t xml:space="preserve">3) ПОДАЦИ О ПОДИЗВОЂАЧУ </w:t>
      </w:r>
    </w:p>
    <w:p w:rsidR="00AB70DF" w:rsidRDefault="008D2399">
      <w:pPr>
        <w:jc w:val="both"/>
      </w:pPr>
      <w:r>
        <w:rPr>
          <w:rFonts w:ascii="Arial" w:eastAsia="TimesNewRomanPSMT" w:hAnsi="Arial" w:cs="Arial"/>
          <w:b/>
          <w:bCs/>
          <w:i/>
          <w:sz w:val="20"/>
          <w:szCs w:val="20"/>
        </w:rPr>
        <w:tab/>
      </w:r>
    </w:p>
    <w:tbl>
      <w:tblPr>
        <w:tblW w:w="0" w:type="auto"/>
        <w:tblInd w:w="-50" w:type="dxa"/>
        <w:tblLayout w:type="fixed"/>
        <w:tblLook w:val="0000" w:firstRow="0" w:lastRow="0" w:firstColumn="0" w:lastColumn="0" w:noHBand="0" w:noVBand="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bl>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8D2399">
      <w:pPr>
        <w:jc w:val="both"/>
        <w:rPr>
          <w:rFonts w:ascii="Arial" w:hAnsi="Arial" w:cs="Arial"/>
          <w:i/>
          <w:iCs/>
          <w:sz w:val="20"/>
          <w:szCs w:val="20"/>
          <w:lang w:val="ru-RU"/>
        </w:rPr>
      </w:pPr>
      <w:r>
        <w:rPr>
          <w:rFonts w:ascii="Arial" w:hAnsi="Arial" w:cs="Arial"/>
          <w:b/>
          <w:bCs/>
          <w:i/>
          <w:iCs/>
          <w:sz w:val="20"/>
          <w:szCs w:val="20"/>
          <w:u w:val="single"/>
          <w:lang w:val="ru-RU"/>
        </w:rPr>
        <w:t>Напомена:</w:t>
      </w:r>
    </w:p>
    <w:p w:rsidR="00AB70DF" w:rsidRDefault="008D2399">
      <w:pPr>
        <w:jc w:val="both"/>
        <w:rPr>
          <w:rFonts w:ascii="Arial" w:eastAsia="TimesNewRomanPSMT" w:hAnsi="Arial" w:cs="Arial"/>
          <w:b/>
          <w:bCs/>
          <w:sz w:val="20"/>
          <w:szCs w:val="20"/>
          <w:lang w:val="ru-RU"/>
        </w:rPr>
      </w:pPr>
      <w:r>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8D2399">
      <w:pPr>
        <w:numPr>
          <w:ilvl w:val="0"/>
          <w:numId w:val="6"/>
        </w:numPr>
        <w:jc w:val="both"/>
        <w:rPr>
          <w:rFonts w:ascii="Arial" w:eastAsia="TimesNewRomanPSMT" w:hAnsi="Arial" w:cs="Arial"/>
          <w:b/>
          <w:bCs/>
          <w:i/>
          <w:sz w:val="20"/>
          <w:szCs w:val="20"/>
          <w:lang w:val="ru-RU"/>
        </w:rPr>
      </w:pPr>
      <w:r>
        <w:rPr>
          <w:rFonts w:ascii="Arial" w:eastAsia="TimesNewRomanPSMT" w:hAnsi="Arial" w:cs="Arial"/>
          <w:b/>
          <w:bCs/>
          <w:i/>
          <w:sz w:val="20"/>
          <w:szCs w:val="20"/>
          <w:lang w:val="ru-RU"/>
        </w:rPr>
        <w:lastRenderedPageBreak/>
        <w:t>ПОДАЦИ О УЧЕСНИКУ  У ЗАЈЕДНИЧКОЈ ПОНУДИ</w:t>
      </w:r>
    </w:p>
    <w:p w:rsidR="00AB70DF" w:rsidRDefault="00AB70DF">
      <w:pPr>
        <w:ind w:left="720"/>
        <w:jc w:val="both"/>
        <w:rPr>
          <w:rFonts w:ascii="Arial" w:eastAsia="TimesNewRomanPSMT" w:hAnsi="Arial" w:cs="Arial"/>
          <w:b/>
          <w:bCs/>
          <w:i/>
          <w:sz w:val="20"/>
          <w:szCs w:val="20"/>
          <w:lang w:val="ru-RU"/>
        </w:rPr>
      </w:pPr>
    </w:p>
    <w:p w:rsidR="00AB70DF" w:rsidRDefault="008D2399">
      <w:pPr>
        <w:jc w:val="both"/>
      </w:pPr>
      <w:r>
        <w:rPr>
          <w:rFonts w:ascii="Arial" w:eastAsia="TimesNewRomanPSMT" w:hAnsi="Arial" w:cs="Arial"/>
          <w:b/>
          <w:bCs/>
          <w:i/>
          <w:sz w:val="20"/>
          <w:szCs w:val="20"/>
          <w:lang w:val="ru-RU"/>
        </w:rPr>
        <w:tab/>
      </w:r>
    </w:p>
    <w:tbl>
      <w:tblPr>
        <w:tblW w:w="0" w:type="auto"/>
        <w:tblInd w:w="-50" w:type="dxa"/>
        <w:tblLayout w:type="fixed"/>
        <w:tblLook w:val="0000" w:firstRow="0" w:lastRow="0" w:firstColumn="0" w:lastColumn="0" w:noHBand="0" w:noVBand="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bl>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8D2399">
      <w:pPr>
        <w:jc w:val="both"/>
        <w:rPr>
          <w:rFonts w:ascii="Arial" w:hAnsi="Arial" w:cs="Arial"/>
          <w:i/>
          <w:iCs/>
          <w:sz w:val="20"/>
          <w:szCs w:val="20"/>
          <w:lang w:val="ru-RU"/>
        </w:rPr>
      </w:pPr>
      <w:r>
        <w:rPr>
          <w:rFonts w:ascii="Arial" w:hAnsi="Arial" w:cs="Arial"/>
          <w:b/>
          <w:bCs/>
          <w:i/>
          <w:iCs/>
          <w:sz w:val="20"/>
          <w:szCs w:val="20"/>
          <w:u w:val="single"/>
        </w:rPr>
        <w:t>Напомена:</w:t>
      </w:r>
    </w:p>
    <w:p w:rsidR="00AB70DF" w:rsidRDefault="008D2399">
      <w:pPr>
        <w:jc w:val="both"/>
        <w:rPr>
          <w:rFonts w:ascii="Arial" w:hAnsi="Arial" w:cs="Arial"/>
          <w:b/>
          <w:bCs/>
          <w:i/>
          <w:iCs/>
          <w:sz w:val="20"/>
          <w:szCs w:val="20"/>
        </w:rPr>
      </w:pP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
          <w:bCs/>
          <w:sz w:val="20"/>
          <w:szCs w:val="20"/>
        </w:rPr>
        <w:lastRenderedPageBreak/>
        <w:t xml:space="preserve">5) ОПИС ПРЕДМЕТА НАБАВКЕ </w:t>
      </w:r>
      <w:r>
        <w:rPr>
          <w:rFonts w:ascii="Arial" w:hAnsi="Arial" w:cs="Arial"/>
          <w:iCs/>
          <w:sz w:val="20"/>
          <w:szCs w:val="20"/>
        </w:rPr>
        <w:t>јавну набавку мале вредности добара – Потрошни материјал за одржавање машинских инсталација по партијама, партија 4 – арматура и шрафовска роба</w:t>
      </w:r>
      <w:r>
        <w:rPr>
          <w:rFonts w:ascii="Arial" w:hAnsi="Arial" w:cs="Arial"/>
          <w:b/>
          <w:bCs/>
          <w:iCs/>
          <w:sz w:val="20"/>
          <w:szCs w:val="20"/>
        </w:rPr>
        <w:t xml:space="preserve">, </w:t>
      </w:r>
      <w:r>
        <w:rPr>
          <w:rFonts w:ascii="Arial" w:hAnsi="Arial" w:cs="Arial"/>
          <w:iCs/>
          <w:sz w:val="20"/>
          <w:szCs w:val="20"/>
        </w:rPr>
        <w:t>ЈН број  02/19</w:t>
      </w: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tbl>
      <w:tblPr>
        <w:tblW w:w="0" w:type="auto"/>
        <w:tblInd w:w="273" w:type="dxa"/>
        <w:tblLayout w:type="fixed"/>
        <w:tblLook w:val="0000" w:firstRow="0" w:lastRow="0" w:firstColumn="0" w:lastColumn="0" w:noHBand="0" w:noVBand="0"/>
      </w:tblPr>
      <w:tblGrid>
        <w:gridCol w:w="5249"/>
        <w:gridCol w:w="3435"/>
      </w:tblGrid>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color w:val="FF0000"/>
                <w:sz w:val="20"/>
                <w:szCs w:val="20"/>
                <w:lang w:val="ru-RU"/>
              </w:rPr>
            </w:pPr>
            <w:r>
              <w:rPr>
                <w:rFonts w:ascii="Arial" w:eastAsia="TimesNewRomanPSMT" w:hAnsi="Arial" w:cs="Arial"/>
                <w:bCs/>
                <w:sz w:val="20"/>
                <w:szCs w:val="20"/>
                <w:lang w:val="ru-RU"/>
              </w:rPr>
              <w:t xml:space="preserve">Укупна цена без ПДВ-а </w:t>
            </w:r>
          </w:p>
          <w:p w:rsidR="00AB70DF" w:rsidRDefault="00AB70DF">
            <w:pPr>
              <w:jc w:val="both"/>
              <w:rPr>
                <w:rFonts w:ascii="Arial" w:eastAsia="TimesNewRomanPSMT" w:hAnsi="Arial" w:cs="Arial"/>
                <w:bCs/>
                <w:color w:val="FF0000"/>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p w:rsidR="00AB70DF" w:rsidRDefault="00AB70DF">
            <w:pPr>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Укупна цена са ПДВ-ом</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и начин плаћања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важења понуде</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за доставу добара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AB70DF">
            <w:pPr>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lang w:val="ru-RU"/>
              </w:rPr>
              <w:t xml:space="preserve">Гарантни </w:t>
            </w:r>
            <w:r>
              <w:rPr>
                <w:rFonts w:ascii="Arial" w:eastAsia="TimesNewRomanPSMT" w:hAnsi="Arial" w:cs="Arial"/>
                <w:bCs/>
                <w:sz w:val="20"/>
                <w:szCs w:val="20"/>
              </w:rPr>
              <w:t>период</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Место и начин испоруке</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tc>
      </w:tr>
    </w:tbl>
    <w:p w:rsidR="00AB70DF" w:rsidRDefault="00AB70DF">
      <w:pPr>
        <w:ind w:left="720" w:firstLine="720"/>
        <w:jc w:val="both"/>
        <w:rPr>
          <w:rFonts w:ascii="Arial" w:hAnsi="Arial" w:cs="Arial"/>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Место доставе добара ЈКП ,,Градска Топлана“ Пирот -Енергана Сењак ул. Нишавска бр.11  Пирот</w:t>
      </w: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Рок за доставу добара: по позиву или 24 часа од упућивања позива</w:t>
      </w:r>
    </w:p>
    <w:p w:rsidR="00AB70DF" w:rsidRDefault="00AB70DF">
      <w:pPr>
        <w:ind w:left="720" w:firstLine="720"/>
        <w:jc w:val="both"/>
        <w:rPr>
          <w:rFonts w:ascii="Arial" w:eastAsia="TimesNewRomanPSMT" w:hAnsi="Arial" w:cs="Arial"/>
          <w:bCs/>
          <w:sz w:val="20"/>
          <w:szCs w:val="20"/>
        </w:rPr>
      </w:pPr>
    </w:p>
    <w:p w:rsidR="00AB70DF" w:rsidRDefault="00AB70DF">
      <w:pPr>
        <w:ind w:left="720" w:firstLine="720"/>
        <w:jc w:val="both"/>
        <w:rPr>
          <w:rFonts w:ascii="Arial" w:eastAsia="TimesNewRomanPSMT" w:hAnsi="Arial" w:cs="Arial"/>
          <w:bCs/>
          <w:sz w:val="20"/>
          <w:szCs w:val="20"/>
        </w:rPr>
      </w:pPr>
    </w:p>
    <w:p w:rsidR="00AB70DF" w:rsidRDefault="008D2399">
      <w:pPr>
        <w:ind w:left="720" w:firstLine="720"/>
        <w:jc w:val="both"/>
        <w:rPr>
          <w:rFonts w:ascii="Arial" w:eastAsia="TimesNewRomanPSMT" w:hAnsi="Arial" w:cs="Arial"/>
          <w:bCs/>
          <w:sz w:val="20"/>
          <w:szCs w:val="20"/>
        </w:rPr>
      </w:pPr>
      <w:r>
        <w:rPr>
          <w:rFonts w:ascii="Arial" w:eastAsia="TimesNewRomanPSMT" w:hAnsi="Arial" w:cs="Arial"/>
          <w:bCs/>
          <w:sz w:val="20"/>
          <w:szCs w:val="20"/>
        </w:rPr>
        <w:t xml:space="preserve">Датум </w:t>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t xml:space="preserve">              Понуђач</w:t>
      </w:r>
    </w:p>
    <w:p w:rsidR="00AB70DF" w:rsidRDefault="008D2399">
      <w:pPr>
        <w:ind w:left="2880" w:firstLine="720"/>
        <w:jc w:val="both"/>
        <w:rPr>
          <w:rFonts w:ascii="Arial" w:eastAsia="TimesNewRomanPS-BoldMT" w:hAnsi="Arial" w:cs="Arial"/>
          <w:b/>
          <w:bCs/>
          <w:i/>
          <w:iCs/>
          <w:color w:val="002060"/>
          <w:sz w:val="20"/>
          <w:szCs w:val="20"/>
        </w:rPr>
      </w:pPr>
      <w:r>
        <w:rPr>
          <w:rFonts w:ascii="Arial" w:eastAsia="TimesNewRomanPSMT" w:hAnsi="Arial" w:cs="Arial"/>
          <w:bCs/>
          <w:sz w:val="20"/>
          <w:szCs w:val="20"/>
        </w:rPr>
        <w:t xml:space="preserve">    М.П. </w:t>
      </w:r>
    </w:p>
    <w:p w:rsidR="00AB70DF" w:rsidRDefault="008D2399">
      <w:pPr>
        <w:jc w:val="both"/>
        <w:rPr>
          <w:rFonts w:ascii="Arial" w:eastAsia="TimesNewRomanPS-BoldMT" w:hAnsi="Arial" w:cs="Arial"/>
          <w:b/>
          <w:bCs/>
          <w:i/>
          <w:iCs/>
          <w:color w:val="002060"/>
          <w:sz w:val="20"/>
          <w:szCs w:val="20"/>
        </w:rPr>
      </w:pPr>
      <w:r>
        <w:rPr>
          <w:rFonts w:ascii="Arial" w:eastAsia="TimesNewRomanPS-BoldMT" w:hAnsi="Arial" w:cs="Arial"/>
          <w:b/>
          <w:bCs/>
          <w:i/>
          <w:iCs/>
          <w:color w:val="002060"/>
          <w:sz w:val="20"/>
          <w:szCs w:val="20"/>
        </w:rPr>
        <w:t>_____________________________</w:t>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t>________________________________</w:t>
      </w: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8D2399">
      <w:pPr>
        <w:jc w:val="both"/>
        <w:rPr>
          <w:rFonts w:ascii="Arial" w:hAnsi="Arial" w:cs="Arial"/>
          <w:i/>
          <w:iCs/>
          <w:sz w:val="20"/>
          <w:szCs w:val="20"/>
        </w:rPr>
      </w:pPr>
      <w:r>
        <w:rPr>
          <w:rFonts w:ascii="Arial" w:hAnsi="Arial" w:cs="Arial"/>
          <w:b/>
          <w:bCs/>
          <w:i/>
          <w:iCs/>
          <w:sz w:val="20"/>
          <w:szCs w:val="20"/>
          <w:u w:val="single"/>
        </w:rPr>
        <w:t>Напомене:</w:t>
      </w:r>
    </w:p>
    <w:p w:rsidR="00AB70DF" w:rsidRDefault="008D2399">
      <w:pPr>
        <w:jc w:val="both"/>
        <w:rPr>
          <w:rFonts w:ascii="Arial" w:hAnsi="Arial" w:cs="Arial"/>
          <w:i/>
          <w:iCs/>
          <w:sz w:val="20"/>
          <w:szCs w:val="20"/>
        </w:rPr>
      </w:pPr>
      <w:r>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70DF" w:rsidRDefault="008D2399">
      <w:pPr>
        <w:jc w:val="both"/>
        <w:rPr>
          <w:rFonts w:ascii="Arial" w:hAnsi="Arial" w:cs="Arial"/>
          <w:b/>
          <w:bCs/>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C82943" w:rsidRDefault="00C82943">
      <w:pPr>
        <w:sectPr w:rsidR="00C829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0" w:gutter="0"/>
          <w:cols w:space="720"/>
          <w:docGrid w:linePitch="600" w:charSpace="32768"/>
        </w:sectPr>
      </w:pPr>
    </w:p>
    <w:p w:rsidR="00C82943" w:rsidRDefault="00C82943" w:rsidP="00C82943">
      <w:pPr>
        <w:ind w:left="720"/>
        <w:jc w:val="right"/>
        <w:rPr>
          <w:rFonts w:ascii="Arial" w:hAnsi="Arial" w:cs="Arial"/>
          <w:b/>
          <w:bCs/>
          <w:iCs/>
          <w:sz w:val="20"/>
          <w:szCs w:val="20"/>
        </w:rPr>
      </w:pPr>
      <w:r>
        <w:rPr>
          <w:rFonts w:ascii="Arial" w:hAnsi="Arial" w:cs="Arial"/>
          <w:b/>
          <w:bCs/>
          <w:iCs/>
          <w:sz w:val="20"/>
          <w:szCs w:val="20"/>
        </w:rPr>
        <w:lastRenderedPageBreak/>
        <w:t>(ОБРАЗАЦ 2)</w:t>
      </w:r>
    </w:p>
    <w:p w:rsidR="00C82943" w:rsidRDefault="00C82943" w:rsidP="00C82943">
      <w:pPr>
        <w:ind w:left="720"/>
        <w:jc w:val="right"/>
        <w:rPr>
          <w:rFonts w:ascii="Arial" w:hAnsi="Arial" w:cs="Arial"/>
          <w:b/>
          <w:bCs/>
          <w:iCs/>
          <w:sz w:val="20"/>
          <w:szCs w:val="20"/>
        </w:rPr>
      </w:pPr>
    </w:p>
    <w:p w:rsidR="00C82943" w:rsidRDefault="00C82943" w:rsidP="00C82943">
      <w:pPr>
        <w:tabs>
          <w:tab w:val="left" w:pos="0"/>
        </w:tabs>
        <w:suppressAutoHyphens w:val="0"/>
        <w:spacing w:after="200" w:line="276" w:lineRule="auto"/>
        <w:jc w:val="center"/>
        <w:rPr>
          <w:rFonts w:ascii="Arial" w:hAnsi="Arial" w:cs="Arial"/>
          <w:b/>
        </w:rPr>
      </w:pPr>
      <w:r>
        <w:rPr>
          <w:rFonts w:ascii="Arial" w:hAnsi="Arial" w:cs="Arial"/>
          <w:b/>
          <w:sz w:val="20"/>
          <w:szCs w:val="20"/>
        </w:rPr>
        <w:t>ОБРАЗАЦ  СТРУКТУРЕ ЦЕНЕ СА  УПУТСТВОМ ЗА ПОПУЊАВАЊЕ</w:t>
      </w:r>
    </w:p>
    <w:p w:rsidR="00C82943" w:rsidRDefault="00C82943" w:rsidP="00C82943">
      <w:pPr>
        <w:jc w:val="center"/>
        <w:rPr>
          <w:rFonts w:ascii="Arial" w:hAnsi="Arial" w:cs="Arial"/>
          <w:b/>
          <w:lang w:val="sr-Cyrl-CS"/>
        </w:rPr>
      </w:pPr>
    </w:p>
    <w:p w:rsidR="00C82943" w:rsidRDefault="00C82943" w:rsidP="00C82943">
      <w:pPr>
        <w:jc w:val="center"/>
        <w:rPr>
          <w:rFonts w:ascii="Arial" w:hAnsi="Arial" w:cs="Arial"/>
          <w:b/>
          <w:lang w:val="sr-Cyrl-CS"/>
        </w:rPr>
      </w:pPr>
    </w:p>
    <w:p w:rsidR="00C82943" w:rsidRPr="00A82A77" w:rsidRDefault="00C82943" w:rsidP="00C82943">
      <w:pPr>
        <w:jc w:val="center"/>
        <w:rPr>
          <w:rFonts w:ascii="Arial" w:hAnsi="Arial" w:cs="Arial"/>
          <w:b/>
        </w:rPr>
      </w:pPr>
      <w:r w:rsidRPr="00292C33">
        <w:rPr>
          <w:rFonts w:ascii="Arial" w:hAnsi="Arial" w:cs="Arial"/>
          <w:b/>
        </w:rPr>
        <w:t>СПЕЦИФИКАЦИЈА ДОБАРА СА СТРУКТУРОМ ЦЕНА</w:t>
      </w:r>
    </w:p>
    <w:tbl>
      <w:tblPr>
        <w:tblW w:w="14933" w:type="dxa"/>
        <w:tblInd w:w="55" w:type="dxa"/>
        <w:tblCellMar>
          <w:left w:w="70" w:type="dxa"/>
          <w:right w:w="70" w:type="dxa"/>
        </w:tblCellMar>
        <w:tblLook w:val="04A0" w:firstRow="1" w:lastRow="0" w:firstColumn="1" w:lastColumn="0" w:noHBand="0" w:noVBand="1"/>
      </w:tblPr>
      <w:tblGrid>
        <w:gridCol w:w="942"/>
        <w:gridCol w:w="3870"/>
        <w:gridCol w:w="1350"/>
        <w:gridCol w:w="1620"/>
        <w:gridCol w:w="1980"/>
        <w:gridCol w:w="1890"/>
        <w:gridCol w:w="1530"/>
        <w:gridCol w:w="1751"/>
      </w:tblGrid>
      <w:tr w:rsidR="00C82943" w:rsidRPr="00A82A77" w:rsidTr="005B2780">
        <w:trPr>
          <w:trHeight w:val="600"/>
        </w:trPr>
        <w:tc>
          <w:tcPr>
            <w:tcW w:w="9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2943" w:rsidRPr="00A82A77" w:rsidRDefault="00C82943"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Ред.бр.</w:t>
            </w:r>
          </w:p>
        </w:tc>
        <w:tc>
          <w:tcPr>
            <w:tcW w:w="3870" w:type="dxa"/>
            <w:tcBorders>
              <w:top w:val="single" w:sz="8" w:space="0" w:color="auto"/>
              <w:left w:val="nil"/>
              <w:bottom w:val="single" w:sz="4" w:space="0" w:color="auto"/>
              <w:right w:val="single" w:sz="4" w:space="0" w:color="auto"/>
            </w:tcBorders>
            <w:shd w:val="clear" w:color="auto" w:fill="auto"/>
            <w:noWrap/>
            <w:vAlign w:val="center"/>
            <w:hideMark/>
          </w:tcPr>
          <w:p w:rsidR="00C82943" w:rsidRPr="00A82A77" w:rsidRDefault="00C82943"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Назив добара</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C82943" w:rsidRPr="00A82A77" w:rsidRDefault="00C82943"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Јед.мере</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C82943" w:rsidRPr="00A82A77" w:rsidRDefault="00C82943" w:rsidP="005B2780">
            <w:pPr>
              <w:rPr>
                <w:rFonts w:ascii="Arial" w:hAnsi="Arial" w:cs="Arial"/>
                <w:b/>
                <w:color w:val="000000"/>
                <w:sz w:val="18"/>
                <w:szCs w:val="18"/>
                <w:lang w:eastAsia="sr-Latn-CS"/>
              </w:rPr>
            </w:pPr>
            <w:r w:rsidRPr="00A82A77">
              <w:rPr>
                <w:rFonts w:ascii="Arial" w:hAnsi="Arial" w:cs="Arial"/>
                <w:b/>
                <w:color w:val="000000"/>
                <w:sz w:val="18"/>
                <w:szCs w:val="18"/>
                <w:lang w:eastAsia="sr-Latn-CS"/>
              </w:rPr>
              <w:t>Количина</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rsidR="00C82943" w:rsidRPr="00A82A77" w:rsidRDefault="00C82943"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Јединична цена без ПДВ-а</w:t>
            </w:r>
          </w:p>
        </w:tc>
        <w:tc>
          <w:tcPr>
            <w:tcW w:w="1890" w:type="dxa"/>
            <w:tcBorders>
              <w:top w:val="single" w:sz="8" w:space="0" w:color="auto"/>
              <w:left w:val="nil"/>
              <w:bottom w:val="single" w:sz="4" w:space="0" w:color="auto"/>
              <w:right w:val="single" w:sz="4" w:space="0" w:color="auto"/>
            </w:tcBorders>
            <w:shd w:val="clear" w:color="auto" w:fill="auto"/>
            <w:vAlign w:val="bottom"/>
            <w:hideMark/>
          </w:tcPr>
          <w:p w:rsidR="00C82943" w:rsidRPr="00A82A77" w:rsidRDefault="00C82943"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Јединична цена са ПДВ-ом</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rsidR="00C82943" w:rsidRPr="00A82A77" w:rsidRDefault="00C82943"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Укупна цена без ПДВ-а</w:t>
            </w:r>
          </w:p>
        </w:tc>
        <w:tc>
          <w:tcPr>
            <w:tcW w:w="1751" w:type="dxa"/>
            <w:tcBorders>
              <w:top w:val="single" w:sz="8" w:space="0" w:color="auto"/>
              <w:left w:val="nil"/>
              <w:bottom w:val="single" w:sz="4" w:space="0" w:color="auto"/>
              <w:right w:val="single" w:sz="8" w:space="0" w:color="auto"/>
            </w:tcBorders>
            <w:shd w:val="clear" w:color="auto" w:fill="auto"/>
            <w:vAlign w:val="bottom"/>
            <w:hideMark/>
          </w:tcPr>
          <w:p w:rsidR="00C82943" w:rsidRPr="00A82A77" w:rsidRDefault="00C82943" w:rsidP="005B2780">
            <w:pPr>
              <w:jc w:val="center"/>
              <w:rPr>
                <w:rFonts w:ascii="Arial" w:hAnsi="Arial" w:cs="Arial"/>
                <w:b/>
                <w:color w:val="000000"/>
                <w:sz w:val="18"/>
                <w:szCs w:val="18"/>
                <w:lang w:eastAsia="sr-Latn-CS"/>
              </w:rPr>
            </w:pPr>
            <w:r w:rsidRPr="00A82A77">
              <w:rPr>
                <w:rFonts w:ascii="Arial" w:hAnsi="Arial" w:cs="Arial"/>
                <w:b/>
                <w:color w:val="000000"/>
                <w:sz w:val="18"/>
                <w:szCs w:val="18"/>
                <w:lang w:eastAsia="sr-Latn-CS"/>
              </w:rPr>
              <w:t>Укупна цена са ПДВ-ом</w:t>
            </w: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sidRPr="00A82A77">
              <w:rPr>
                <w:rFonts w:ascii="Arial" w:hAnsi="Arial" w:cs="Arial"/>
                <w:color w:val="000000"/>
                <w:sz w:val="18"/>
                <w:szCs w:val="18"/>
                <w:lang w:eastAsia="sr-Latn-CS"/>
              </w:rPr>
              <w:t>1.</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100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sidRPr="00A82A77">
              <w:rPr>
                <w:rFonts w:ascii="Arial" w:hAnsi="Arial" w:cs="Arial"/>
                <w:color w:val="000000"/>
                <w:sz w:val="18"/>
                <w:szCs w:val="18"/>
                <w:lang w:eastAsia="sr-Latn-CS"/>
              </w:rPr>
              <w:t>2.</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80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22</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3.</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65</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4.</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50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5.</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40</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6.</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w:t>
            </w:r>
            <w:r w:rsidRPr="00A82A77">
              <w:rPr>
                <w:rFonts w:ascii="Arial" w:hAnsi="Arial" w:cs="Arial"/>
                <w:color w:val="000000"/>
                <w:sz w:val="18"/>
                <w:szCs w:val="18"/>
                <w:lang w:val="hr-HR" w:eastAsia="sr-Latn-CS"/>
              </w:rPr>
              <w:t>DN 32</w:t>
            </w:r>
            <w:r w:rsidRPr="00A82A77">
              <w:rPr>
                <w:rFonts w:ascii="Arial" w:hAnsi="Arial" w:cs="Arial"/>
                <w:color w:val="000000"/>
                <w:sz w:val="18"/>
                <w:szCs w:val="18"/>
                <w:lang w:val="sr-Cyrl-CS" w:eastAsia="sr-Latn-CS"/>
              </w:rPr>
              <w:t xml:space="preserve"> </w:t>
            </w:r>
            <w:r w:rsidRPr="00A82A77">
              <w:rPr>
                <w:rFonts w:ascii="Arial" w:hAnsi="Arial" w:cs="Arial"/>
                <w:color w:val="000000"/>
                <w:sz w:val="18"/>
                <w:szCs w:val="18"/>
                <w:lang w:val="hr-HR" w:eastAsia="sr-Latn-CS"/>
              </w:rPr>
              <w:t>PN</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sidRPr="00A82A77">
              <w:rPr>
                <w:rFonts w:ascii="Arial" w:hAnsi="Arial" w:cs="Arial"/>
                <w:color w:val="000000"/>
                <w:sz w:val="18"/>
                <w:szCs w:val="18"/>
                <w:lang w:val="hr-HR" w:eastAsia="sr-Latn-CS"/>
              </w:rPr>
              <w:t>7</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са прирубницом 1/2'' </w:t>
            </w:r>
            <w:r w:rsidRPr="00A82A77">
              <w:rPr>
                <w:rFonts w:ascii="Arial" w:hAnsi="Arial" w:cs="Arial"/>
                <w:color w:val="000000"/>
                <w:sz w:val="18"/>
                <w:szCs w:val="18"/>
                <w:lang w:val="hr-HR" w:eastAsia="sr-Latn-CS"/>
              </w:rPr>
              <w:t>NP</w:t>
            </w:r>
            <w:r w:rsidRPr="00A82A77">
              <w:rPr>
                <w:rFonts w:ascii="Arial" w:hAnsi="Arial" w:cs="Arial"/>
                <w:color w:val="000000"/>
                <w:sz w:val="18"/>
                <w:szCs w:val="18"/>
                <w:lang w:val="sr-Cyrl-CS" w:eastAsia="sr-Latn-CS"/>
              </w:rPr>
              <w:t xml:space="preserve"> 16</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hr-HR" w:eastAsia="sr-Latn-CS"/>
              </w:rPr>
            </w:pPr>
            <w:r>
              <w:rPr>
                <w:rFonts w:ascii="Arial" w:hAnsi="Arial" w:cs="Arial"/>
                <w:color w:val="000000"/>
                <w:sz w:val="18"/>
                <w:szCs w:val="18"/>
                <w:lang w:val="hr-HR" w:eastAsia="sr-Latn-CS"/>
              </w:rPr>
              <w:t>8</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sr-Cyrl-CS" w:eastAsia="sr-Latn-CS"/>
              </w:rPr>
              <w:t xml:space="preserve">Лоптасти вентил </w:t>
            </w:r>
            <w:r>
              <w:rPr>
                <w:rFonts w:ascii="Arial" w:hAnsi="Arial" w:cs="Arial"/>
                <w:color w:val="000000"/>
                <w:sz w:val="18"/>
                <w:szCs w:val="18"/>
                <w:lang w:val="hr-HR" w:eastAsia="sr-Latn-CS"/>
              </w:rPr>
              <w:t>1</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Pr>
                <w:rFonts w:ascii="Arial" w:hAnsi="Arial" w:cs="Arial"/>
                <w:color w:val="000000"/>
                <w:sz w:val="18"/>
                <w:szCs w:val="18"/>
                <w:lang w:val="hr-HR" w:eastAsia="sr-Latn-CS"/>
              </w:rPr>
              <w:t>6</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9</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sr-Cyrl-CS" w:eastAsia="sr-Latn-CS"/>
              </w:rPr>
              <w:t xml:space="preserve">Лоптасти вентил </w:t>
            </w:r>
            <w:r w:rsidRPr="00A82A77">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r w:rsidRPr="00A82A77">
              <w:rPr>
                <w:rFonts w:ascii="Arial" w:hAnsi="Arial" w:cs="Arial"/>
                <w:color w:val="000000"/>
                <w:sz w:val="18"/>
                <w:szCs w:val="18"/>
                <w:lang w:val="hr-HR" w:eastAsia="sr-Latn-CS"/>
              </w:rPr>
              <w:t>4</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17</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10</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Лоптасти вентил</w:t>
            </w:r>
            <w:r w:rsidRPr="00A82A77">
              <w:rPr>
                <w:rFonts w:ascii="Arial" w:hAnsi="Arial" w:cs="Arial"/>
                <w:color w:val="000000"/>
                <w:sz w:val="18"/>
                <w:szCs w:val="18"/>
                <w:lang w:val="hr-HR" w:eastAsia="sr-Latn-CS"/>
              </w:rPr>
              <w:t xml:space="preserve"> </w:t>
            </w:r>
            <w:r w:rsidRPr="00A82A77">
              <w:rPr>
                <w:rFonts w:ascii="Arial" w:hAnsi="Arial" w:cs="Arial"/>
                <w:color w:val="000000"/>
                <w:sz w:val="18"/>
                <w:szCs w:val="18"/>
                <w:lang w:val="sr-Cyrl-CS" w:eastAsia="sr-Latn-CS"/>
              </w:rPr>
              <w:t>1/2''</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eastAsia="sr-Latn-CS"/>
              </w:rPr>
            </w:pPr>
            <w:r>
              <w:rPr>
                <w:rFonts w:ascii="Arial" w:hAnsi="Arial" w:cs="Arial"/>
                <w:color w:val="000000"/>
                <w:sz w:val="18"/>
                <w:szCs w:val="18"/>
                <w:lang w:val="hr-HR" w:eastAsia="sr-Latn-CS"/>
              </w:rPr>
              <w:t>11</w:t>
            </w:r>
            <w:r w:rsidRPr="00A82A77">
              <w:rPr>
                <w:rFonts w:ascii="Arial" w:hAnsi="Arial" w:cs="Arial"/>
                <w:color w:val="000000"/>
                <w:sz w:val="18"/>
                <w:szCs w:val="18"/>
                <w:lang w:eastAsia="sr-Latn-CS"/>
              </w:rPr>
              <w:t>.</w:t>
            </w:r>
          </w:p>
        </w:tc>
        <w:tc>
          <w:tcPr>
            <w:tcW w:w="387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 xml:space="preserve">Лоптасти вентил </w:t>
            </w:r>
            <w:r w:rsidRPr="00A82A77">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r w:rsidRPr="00A82A77">
              <w:rPr>
                <w:rFonts w:ascii="Arial" w:hAnsi="Arial" w:cs="Arial"/>
                <w:color w:val="000000"/>
                <w:sz w:val="18"/>
                <w:szCs w:val="18"/>
                <w:lang w:val="hr-HR" w:eastAsia="sr-Latn-CS"/>
              </w:rPr>
              <w:t>8</w:t>
            </w:r>
            <w:r w:rsidRPr="00A82A77">
              <w:rPr>
                <w:rFonts w:ascii="Arial" w:hAnsi="Arial" w:cs="Arial"/>
                <w:color w:val="000000"/>
                <w:sz w:val="18"/>
                <w:szCs w:val="18"/>
                <w:lang w:val="sr-Cyrl-CS" w:eastAsia="sr-Latn-CS"/>
              </w:rPr>
              <w:t>''</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hr-HR" w:eastAsia="sr-Latn-CS"/>
              </w:rPr>
            </w:pPr>
            <w:r w:rsidRPr="00A82A77">
              <w:rPr>
                <w:rFonts w:ascii="Arial" w:hAnsi="Arial" w:cs="Arial"/>
                <w:color w:val="000000"/>
                <w:sz w:val="18"/>
                <w:szCs w:val="18"/>
                <w:lang w:val="hr-HR" w:eastAsia="sr-Latn-CS"/>
              </w:rPr>
              <w:t>11</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Pr>
                <w:rFonts w:ascii="Arial" w:hAnsi="Arial" w:cs="Arial"/>
                <w:color w:val="000000"/>
                <w:sz w:val="18"/>
                <w:szCs w:val="18"/>
                <w:lang w:val="hr-HR" w:eastAsia="sr-Latn-CS"/>
              </w:rPr>
              <w:t>12</w:t>
            </w:r>
            <w:r w:rsidRPr="00A82A77">
              <w:rPr>
                <w:rFonts w:ascii="Arial" w:hAnsi="Arial" w:cs="Arial"/>
                <w:color w:val="000000"/>
                <w:sz w:val="18"/>
                <w:szCs w:val="18"/>
                <w:lang w:val="sr-Cyrl-CS" w:eastAsia="sr-Latn-CS"/>
              </w:rPr>
              <w:t>.</w:t>
            </w:r>
          </w:p>
        </w:tc>
        <w:tc>
          <w:tcPr>
            <w:tcW w:w="3870" w:type="dxa"/>
            <w:tcBorders>
              <w:top w:val="nil"/>
              <w:left w:val="nil"/>
              <w:bottom w:val="single" w:sz="4" w:space="0" w:color="auto"/>
              <w:right w:val="single" w:sz="4" w:space="0" w:color="auto"/>
            </w:tcBorders>
            <w:shd w:val="clear" w:color="auto" w:fill="auto"/>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М8</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r>
      <w:tr w:rsidR="00C82943" w:rsidRPr="00A82A77" w:rsidTr="005B2780">
        <w:trPr>
          <w:trHeight w:val="300"/>
        </w:trPr>
        <w:tc>
          <w:tcPr>
            <w:tcW w:w="942" w:type="dxa"/>
            <w:tcBorders>
              <w:top w:val="nil"/>
              <w:left w:val="single" w:sz="8"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3</w:t>
            </w:r>
            <w:r w:rsidRPr="00A82A77">
              <w:rPr>
                <w:rFonts w:ascii="Arial" w:hAnsi="Arial" w:cs="Arial"/>
                <w:color w:val="000000"/>
                <w:sz w:val="18"/>
                <w:szCs w:val="18"/>
                <w:lang w:val="sr-Cyrl-CS" w:eastAsia="sr-Latn-CS"/>
              </w:rPr>
              <w:t>.</w:t>
            </w:r>
          </w:p>
        </w:tc>
        <w:tc>
          <w:tcPr>
            <w:tcW w:w="3870" w:type="dxa"/>
            <w:tcBorders>
              <w:top w:val="nil"/>
              <w:left w:val="nil"/>
              <w:bottom w:val="single" w:sz="4" w:space="0" w:color="auto"/>
              <w:right w:val="single" w:sz="4" w:space="0" w:color="auto"/>
            </w:tcBorders>
            <w:shd w:val="clear" w:color="auto" w:fill="auto"/>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М12х70</w:t>
            </w:r>
          </w:p>
        </w:tc>
        <w:tc>
          <w:tcPr>
            <w:tcW w:w="135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nil"/>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89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530" w:type="dxa"/>
            <w:tcBorders>
              <w:top w:val="nil"/>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751" w:type="dxa"/>
            <w:tcBorders>
              <w:top w:val="nil"/>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r>
      <w:tr w:rsidR="00C82943" w:rsidRPr="00A82A77" w:rsidTr="005B2780">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4</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М14х70</w:t>
            </w:r>
          </w:p>
        </w:tc>
        <w:tc>
          <w:tcPr>
            <w:tcW w:w="135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50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r w:rsidRPr="00A82A77">
              <w:rPr>
                <w:rFonts w:ascii="Arial" w:hAnsi="Arial" w:cs="Arial"/>
                <w:color w:val="000000"/>
                <w:sz w:val="18"/>
                <w:szCs w:val="18"/>
                <w:lang w:eastAsia="sr-Latn-CS"/>
              </w:rPr>
              <w:t> </w:t>
            </w:r>
          </w:p>
        </w:tc>
      </w:tr>
      <w:tr w:rsidR="00C82943" w:rsidRPr="00A82A77" w:rsidTr="005B2780">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5</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Машински вијак (завртањ) М16х60</w:t>
            </w:r>
          </w:p>
        </w:tc>
        <w:tc>
          <w:tcPr>
            <w:tcW w:w="135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r w:rsidR="00C82943" w:rsidRPr="00A82A77" w:rsidTr="005B2780">
        <w:trPr>
          <w:trHeight w:val="152"/>
        </w:trPr>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w:t>
            </w:r>
            <w:r>
              <w:rPr>
                <w:rFonts w:ascii="Arial" w:hAnsi="Arial" w:cs="Arial"/>
                <w:color w:val="000000"/>
                <w:sz w:val="18"/>
                <w:szCs w:val="18"/>
                <w:lang w:val="hr-HR" w:eastAsia="sr-Latn-CS"/>
              </w:rPr>
              <w:t>6</w:t>
            </w:r>
            <w:r w:rsidRPr="00A82A77">
              <w:rPr>
                <w:rFonts w:ascii="Arial" w:hAnsi="Arial" w:cs="Arial"/>
                <w:color w:val="000000"/>
                <w:sz w:val="18"/>
                <w:szCs w:val="18"/>
                <w:lang w:val="sr-Cyrl-CS" w:eastAsia="sr-Latn-CS"/>
              </w:rPr>
              <w:t>.</w:t>
            </w:r>
          </w:p>
        </w:tc>
        <w:tc>
          <w:tcPr>
            <w:tcW w:w="3870" w:type="dxa"/>
            <w:tcBorders>
              <w:top w:val="single" w:sz="4" w:space="0" w:color="auto"/>
              <w:left w:val="nil"/>
              <w:bottom w:val="single" w:sz="4" w:space="0" w:color="auto"/>
              <w:right w:val="single" w:sz="4" w:space="0" w:color="auto"/>
            </w:tcBorders>
            <w:shd w:val="clear" w:color="auto" w:fill="auto"/>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Матица М16</w:t>
            </w:r>
          </w:p>
        </w:tc>
        <w:tc>
          <w:tcPr>
            <w:tcW w:w="135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ком.</w:t>
            </w:r>
          </w:p>
        </w:tc>
        <w:tc>
          <w:tcPr>
            <w:tcW w:w="1620" w:type="dxa"/>
            <w:tcBorders>
              <w:top w:val="single" w:sz="4" w:space="0" w:color="auto"/>
              <w:left w:val="nil"/>
              <w:bottom w:val="single" w:sz="4" w:space="0" w:color="auto"/>
              <w:right w:val="single" w:sz="4" w:space="0" w:color="auto"/>
            </w:tcBorders>
            <w:shd w:val="clear" w:color="auto" w:fill="auto"/>
            <w:noWrap/>
          </w:tcPr>
          <w:p w:rsidR="00C82943" w:rsidRPr="00A82A77" w:rsidRDefault="00C82943" w:rsidP="005B2780">
            <w:pPr>
              <w:jc w:val="center"/>
              <w:rPr>
                <w:rFonts w:ascii="Arial" w:hAnsi="Arial" w:cs="Arial"/>
                <w:color w:val="000000"/>
                <w:sz w:val="18"/>
                <w:szCs w:val="18"/>
                <w:lang w:val="sr-Cyrl-CS" w:eastAsia="sr-Latn-CS"/>
              </w:rPr>
            </w:pPr>
            <w:r w:rsidRPr="00A82A77">
              <w:rPr>
                <w:rFonts w:ascii="Arial" w:hAnsi="Arial" w:cs="Arial"/>
                <w:color w:val="000000"/>
                <w:sz w:val="18"/>
                <w:szCs w:val="18"/>
                <w:lang w:val="sr-Cyrl-CS" w:eastAsia="sr-Latn-CS"/>
              </w:rPr>
              <w:t>100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C82943" w:rsidRPr="00A82A77" w:rsidRDefault="00C82943" w:rsidP="005B2780">
            <w:pPr>
              <w:rPr>
                <w:rFonts w:ascii="Arial" w:hAnsi="Arial" w:cs="Arial"/>
                <w:color w:val="000000"/>
                <w:sz w:val="18"/>
                <w:szCs w:val="18"/>
                <w:lang w:eastAsia="sr-Latn-CS"/>
              </w:rPr>
            </w:pPr>
          </w:p>
        </w:tc>
      </w:tr>
    </w:tbl>
    <w:p w:rsidR="00C82943" w:rsidRPr="00A82A77" w:rsidRDefault="00C82943" w:rsidP="00C82943">
      <w:pPr>
        <w:rPr>
          <w:rFonts w:ascii="Arial" w:hAnsi="Arial" w:cs="Arial"/>
          <w:sz w:val="20"/>
          <w:szCs w:val="20"/>
          <w:lang w:val="hr-HR"/>
        </w:rPr>
      </w:pPr>
    </w:p>
    <w:p w:rsidR="00C82943" w:rsidRPr="00F058BF" w:rsidRDefault="00C82943" w:rsidP="00C82943">
      <w:pPr>
        <w:rPr>
          <w:rFonts w:ascii="Arial" w:hAnsi="Arial" w:cs="Arial"/>
          <w:b/>
          <w:sz w:val="16"/>
          <w:szCs w:val="16"/>
        </w:rPr>
      </w:pP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166D70">
        <w:rPr>
          <w:rFonts w:ascii="Arial" w:hAnsi="Arial" w:cs="Arial"/>
          <w:sz w:val="20"/>
          <w:szCs w:val="20"/>
        </w:rPr>
        <w:tab/>
      </w:r>
      <w:r w:rsidRPr="00F058BF">
        <w:rPr>
          <w:rFonts w:ascii="Arial" w:hAnsi="Arial" w:cs="Arial"/>
          <w:sz w:val="16"/>
          <w:szCs w:val="16"/>
          <w:lang w:val="sr-Cyrl-CS"/>
        </w:rPr>
        <w:t xml:space="preserve">                                 </w:t>
      </w:r>
      <w:r w:rsidRPr="00F058BF">
        <w:rPr>
          <w:rFonts w:ascii="Arial" w:hAnsi="Arial" w:cs="Arial"/>
          <w:b/>
          <w:sz w:val="16"/>
          <w:szCs w:val="16"/>
        </w:rPr>
        <w:t>УКУПНО:</w:t>
      </w:r>
      <w:r w:rsidRPr="00F058BF">
        <w:rPr>
          <w:rFonts w:ascii="Arial" w:hAnsi="Arial" w:cs="Arial"/>
          <w:b/>
          <w:sz w:val="16"/>
          <w:szCs w:val="16"/>
          <w:lang w:val="sr-Cyrl-CS"/>
        </w:rPr>
        <w:t xml:space="preserve"> </w:t>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rPr>
        <w:tab/>
        <w:t>______</w:t>
      </w:r>
      <w:r w:rsidRPr="00F058BF">
        <w:rPr>
          <w:rFonts w:ascii="Arial" w:hAnsi="Arial" w:cs="Arial"/>
          <w:b/>
          <w:sz w:val="16"/>
          <w:szCs w:val="16"/>
        </w:rPr>
        <w:t xml:space="preserve">   динара без ПДВ-а</w:t>
      </w:r>
    </w:p>
    <w:p w:rsidR="00C82943" w:rsidRPr="00F058BF" w:rsidRDefault="00C82943" w:rsidP="00C82943">
      <w:pPr>
        <w:rPr>
          <w:rFonts w:ascii="Arial" w:hAnsi="Arial" w:cs="Arial"/>
          <w:b/>
          <w:sz w:val="16"/>
          <w:szCs w:val="16"/>
        </w:rPr>
      </w:pP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lang w:val="sr-Cyrl-CS"/>
        </w:rPr>
        <w:t xml:space="preserve">                                       </w:t>
      </w:r>
      <w:r w:rsidRPr="00F058BF">
        <w:rPr>
          <w:rFonts w:ascii="Arial" w:hAnsi="Arial" w:cs="Arial"/>
          <w:b/>
          <w:sz w:val="16"/>
          <w:szCs w:val="16"/>
          <w:lang w:val="hr-HR"/>
        </w:rPr>
        <w:t xml:space="preserve"> </w:t>
      </w:r>
      <w:r w:rsidRPr="00F058BF">
        <w:rPr>
          <w:rFonts w:ascii="Arial" w:hAnsi="Arial" w:cs="Arial"/>
          <w:b/>
          <w:sz w:val="16"/>
          <w:szCs w:val="16"/>
        </w:rPr>
        <w:t xml:space="preserve">ПДВ: </w:t>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rPr>
        <w:tab/>
        <w:t>______</w:t>
      </w:r>
      <w:r w:rsidRPr="00F058BF">
        <w:rPr>
          <w:rFonts w:ascii="Arial" w:hAnsi="Arial" w:cs="Arial"/>
          <w:b/>
          <w:sz w:val="16"/>
          <w:szCs w:val="16"/>
        </w:rPr>
        <w:t xml:space="preserve">   динара</w:t>
      </w:r>
    </w:p>
    <w:p w:rsidR="00C82943" w:rsidRPr="00F058BF" w:rsidRDefault="00C82943" w:rsidP="00C82943">
      <w:pPr>
        <w:rPr>
          <w:rFonts w:ascii="Arial" w:hAnsi="Arial" w:cs="Arial"/>
          <w:b/>
          <w:sz w:val="16"/>
          <w:szCs w:val="16"/>
        </w:rPr>
      </w:pP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lang w:val="sr-Cyrl-CS"/>
        </w:rPr>
        <w:t xml:space="preserve">                                 </w:t>
      </w:r>
      <w:r w:rsidRPr="00F058BF">
        <w:rPr>
          <w:rFonts w:ascii="Arial" w:hAnsi="Arial" w:cs="Arial"/>
          <w:b/>
          <w:sz w:val="16"/>
          <w:szCs w:val="16"/>
        </w:rPr>
        <w:t xml:space="preserve">УКУПНО: </w:t>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lang w:val="sr-Cyrl-CS"/>
        </w:rPr>
        <w:t xml:space="preserve">            </w:t>
      </w:r>
      <w:r w:rsidRPr="00F058BF">
        <w:rPr>
          <w:rFonts w:ascii="Arial" w:hAnsi="Arial" w:cs="Arial"/>
          <w:b/>
          <w:sz w:val="16"/>
          <w:szCs w:val="16"/>
        </w:rPr>
        <w:t xml:space="preserve">   динара са ПДВ</w:t>
      </w:r>
      <w:r w:rsidRPr="00F058BF">
        <w:rPr>
          <w:rFonts w:ascii="Arial" w:hAnsi="Arial" w:cs="Arial"/>
          <w:b/>
          <w:sz w:val="16"/>
          <w:szCs w:val="16"/>
          <w:lang w:val="sr-Cyrl-CS"/>
        </w:rPr>
        <w:t>-</w:t>
      </w:r>
      <w:r w:rsidRPr="00F058BF">
        <w:rPr>
          <w:rFonts w:ascii="Arial" w:hAnsi="Arial" w:cs="Arial"/>
          <w:b/>
          <w:sz w:val="16"/>
          <w:szCs w:val="16"/>
        </w:rPr>
        <w:t>ом</w:t>
      </w:r>
    </w:p>
    <w:p w:rsidR="00C82943" w:rsidRPr="00F058BF" w:rsidRDefault="00C82943" w:rsidP="00C82943">
      <w:pPr>
        <w:rPr>
          <w:rFonts w:ascii="Arial" w:hAnsi="Arial" w:cs="Arial"/>
          <w:b/>
          <w:sz w:val="16"/>
          <w:szCs w:val="16"/>
          <w:lang w:val="hr-HR"/>
        </w:rPr>
      </w:pPr>
      <w:r w:rsidRPr="00F058BF">
        <w:rPr>
          <w:rFonts w:ascii="Arial" w:hAnsi="Arial" w:cs="Arial"/>
          <w:b/>
          <w:sz w:val="16"/>
          <w:szCs w:val="16"/>
        </w:rPr>
        <w:t xml:space="preserve">  </w:t>
      </w:r>
      <w:r w:rsidRPr="00F058BF">
        <w:rPr>
          <w:rFonts w:ascii="Arial" w:hAnsi="Arial" w:cs="Arial"/>
          <w:b/>
          <w:sz w:val="16"/>
          <w:szCs w:val="16"/>
          <w:lang w:val="sr-Cyrl-CS"/>
        </w:rPr>
        <w:t xml:space="preserve">  </w:t>
      </w:r>
      <w:r w:rsidRPr="00F058BF">
        <w:rPr>
          <w:rFonts w:ascii="Arial" w:hAnsi="Arial" w:cs="Arial"/>
          <w:b/>
          <w:sz w:val="16"/>
          <w:szCs w:val="16"/>
          <w:lang w:val="hr-HR"/>
        </w:rPr>
        <w:t xml:space="preserve">      </w:t>
      </w:r>
      <w:r w:rsidRPr="00F058BF">
        <w:rPr>
          <w:rFonts w:ascii="Arial" w:hAnsi="Arial" w:cs="Arial"/>
          <w:b/>
          <w:sz w:val="16"/>
          <w:szCs w:val="16"/>
        </w:rPr>
        <w:t>Место и датум:</w:t>
      </w:r>
      <w:r w:rsidRPr="00F058BF">
        <w:rPr>
          <w:rFonts w:ascii="Arial" w:hAnsi="Arial" w:cs="Arial"/>
          <w:b/>
          <w:sz w:val="16"/>
          <w:szCs w:val="16"/>
          <w:lang w:val="sr-Cyrl-CS"/>
        </w:rPr>
        <w:t xml:space="preserve">                                                                         </w:t>
      </w:r>
      <w:r w:rsidRPr="00F058BF">
        <w:rPr>
          <w:rFonts w:ascii="Arial" w:hAnsi="Arial" w:cs="Arial"/>
          <w:b/>
          <w:sz w:val="16"/>
          <w:szCs w:val="16"/>
          <w:lang w:val="hr-HR"/>
        </w:rPr>
        <w:t xml:space="preserve">                   </w:t>
      </w:r>
      <w:r w:rsidRPr="00F058BF">
        <w:rPr>
          <w:rFonts w:ascii="Arial" w:hAnsi="Arial" w:cs="Arial"/>
          <w:b/>
          <w:sz w:val="16"/>
          <w:szCs w:val="16"/>
          <w:lang w:val="sr-Cyrl-CS"/>
        </w:rPr>
        <w:t xml:space="preserve"> </w:t>
      </w:r>
      <w:r w:rsidRPr="00F058BF">
        <w:rPr>
          <w:rFonts w:ascii="Arial" w:hAnsi="Arial" w:cs="Arial"/>
          <w:b/>
          <w:sz w:val="16"/>
          <w:szCs w:val="16"/>
        </w:rPr>
        <w:t>М.П.</w:t>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lang w:val="sr-Cyrl-CS"/>
        </w:rPr>
        <w:t xml:space="preserve">                       </w:t>
      </w:r>
      <w:r w:rsidRPr="00F058BF">
        <w:rPr>
          <w:rFonts w:ascii="Arial" w:hAnsi="Arial" w:cs="Arial"/>
          <w:b/>
          <w:sz w:val="16"/>
          <w:szCs w:val="16"/>
        </w:rPr>
        <w:t>Пон</w:t>
      </w:r>
      <w:r w:rsidRPr="00F058BF">
        <w:rPr>
          <w:rFonts w:ascii="Arial" w:hAnsi="Arial" w:cs="Arial"/>
          <w:b/>
          <w:sz w:val="16"/>
          <w:szCs w:val="16"/>
          <w:lang w:val="sr-Cyrl-CS"/>
        </w:rPr>
        <w:t>уђ</w:t>
      </w:r>
      <w:r w:rsidRPr="00F058BF">
        <w:rPr>
          <w:rFonts w:ascii="Arial" w:hAnsi="Arial" w:cs="Arial"/>
          <w:b/>
          <w:sz w:val="16"/>
          <w:szCs w:val="16"/>
        </w:rPr>
        <w:t>ач:</w:t>
      </w:r>
    </w:p>
    <w:p w:rsidR="00C82943" w:rsidRPr="00F058BF" w:rsidRDefault="00C82943" w:rsidP="00C82943">
      <w:pPr>
        <w:rPr>
          <w:rFonts w:ascii="Arial" w:hAnsi="Arial" w:cs="Arial"/>
          <w:b/>
          <w:sz w:val="16"/>
          <w:szCs w:val="16"/>
          <w:lang w:val="sr-Cyrl-CS"/>
        </w:rPr>
      </w:pP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rPr>
        <w:tab/>
      </w:r>
      <w:r w:rsidRPr="00F058BF">
        <w:rPr>
          <w:rFonts w:ascii="Arial" w:hAnsi="Arial" w:cs="Arial"/>
          <w:b/>
          <w:sz w:val="16"/>
          <w:szCs w:val="16"/>
          <w:lang w:val="sr-Cyrl-CS"/>
        </w:rPr>
        <w:t xml:space="preserve">                                   </w:t>
      </w:r>
      <w:r w:rsidRPr="00F058BF">
        <w:rPr>
          <w:rFonts w:ascii="Arial" w:hAnsi="Arial" w:cs="Arial"/>
          <w:b/>
          <w:sz w:val="16"/>
          <w:szCs w:val="16"/>
          <w:u w:val="single"/>
        </w:rPr>
        <w:tab/>
      </w:r>
      <w:r w:rsidRPr="00F058BF">
        <w:rPr>
          <w:rFonts w:ascii="Arial" w:hAnsi="Arial" w:cs="Arial"/>
          <w:b/>
          <w:sz w:val="16"/>
          <w:szCs w:val="16"/>
          <w:u w:val="single"/>
        </w:rPr>
        <w:tab/>
      </w:r>
      <w:r w:rsidRPr="00F058BF">
        <w:rPr>
          <w:rFonts w:ascii="Arial" w:hAnsi="Arial" w:cs="Arial"/>
          <w:b/>
          <w:sz w:val="16"/>
          <w:szCs w:val="16"/>
          <w:u w:val="single"/>
        </w:rPr>
        <w:tab/>
        <w:t>______</w:t>
      </w:r>
    </w:p>
    <w:p w:rsidR="00AB70DF" w:rsidRDefault="00AB70DF">
      <w:pPr>
        <w:sectPr w:rsidR="00AB70DF" w:rsidSect="00C82943">
          <w:pgSz w:w="16838" w:h="11906" w:orient="landscape"/>
          <w:pgMar w:top="1440" w:right="1440" w:bottom="1440" w:left="1440" w:header="0" w:footer="0" w:gutter="0"/>
          <w:cols w:space="720"/>
          <w:docGrid w:linePitch="600" w:charSpace="32768"/>
        </w:sectPr>
      </w:pPr>
    </w:p>
    <w:p w:rsidR="00AB70DF" w:rsidRDefault="00AB70DF">
      <w:pPr>
        <w:ind w:left="360"/>
        <w:jc w:val="both"/>
        <w:rPr>
          <w:rFonts w:ascii="Arial" w:hAnsi="Arial" w:cs="Arial"/>
          <w:b/>
          <w:bCs/>
          <w:iCs/>
          <w:sz w:val="20"/>
          <w:szCs w:val="20"/>
          <w:u w:val="single"/>
        </w:rPr>
      </w:pPr>
    </w:p>
    <w:p w:rsidR="00AB70DF" w:rsidRDefault="008D2399">
      <w:pPr>
        <w:ind w:left="360"/>
        <w:jc w:val="both"/>
        <w:rPr>
          <w:rFonts w:ascii="Arial" w:hAnsi="Arial" w:cs="Arial"/>
          <w:bCs/>
          <w:iCs/>
          <w:sz w:val="20"/>
          <w:szCs w:val="20"/>
        </w:rPr>
      </w:pPr>
      <w:r>
        <w:rPr>
          <w:rFonts w:ascii="Arial" w:hAnsi="Arial" w:cs="Arial"/>
          <w:b/>
          <w:bCs/>
          <w:iCs/>
          <w:sz w:val="20"/>
          <w:szCs w:val="20"/>
          <w:u w:val="single"/>
        </w:rPr>
        <w:t xml:space="preserve">Упутство за попуњавање обрасца структуре цене: </w:t>
      </w:r>
    </w:p>
    <w:p w:rsidR="00AB70DF" w:rsidRDefault="008D2399">
      <w:pPr>
        <w:pStyle w:val="ListParagraph"/>
        <w:tabs>
          <w:tab w:val="left" w:pos="90"/>
        </w:tabs>
        <w:ind w:left="0"/>
        <w:jc w:val="both"/>
        <w:rPr>
          <w:rFonts w:ascii="Arial" w:hAnsi="Arial" w:cs="Arial"/>
          <w:bCs/>
          <w:iCs/>
          <w:sz w:val="20"/>
          <w:szCs w:val="20"/>
        </w:rPr>
      </w:pPr>
      <w:r>
        <w:rPr>
          <w:rFonts w:ascii="Arial" w:hAnsi="Arial" w:cs="Arial"/>
          <w:bCs/>
          <w:iCs/>
          <w:sz w:val="20"/>
          <w:szCs w:val="20"/>
        </w:rPr>
        <w:t>Понуђач треба да попуни образац структуре цене на следећи начин:</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5. уписати колико износи јединична цена без ПДВ-а, за сваки тражени предмет јавне набавке;</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6. уписати колико износи јединична цена са ПДВ-ом, за сваки тражени предмет јавне набавке;</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sz w:val="20"/>
          <w:szCs w:val="20"/>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Pr>
          <w:rFonts w:ascii="Arial" w:hAnsi="Arial" w:cs="Arial"/>
          <w:bCs/>
          <w:iCs/>
          <w:color w:val="00000A"/>
          <w:sz w:val="20"/>
          <w:szCs w:val="20"/>
        </w:rPr>
        <w:t>колони 4.); На крају уписати укупну цену предмета набавке без ПДВ-а.</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color w:val="00000A"/>
          <w:sz w:val="20"/>
          <w:szCs w:val="20"/>
        </w:rPr>
        <w:t>у колону 8. уписати колико износи укупна цена са ПДВ-ом за сваки тражени предмет јавне набавке и то тако што ће помнжити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Pr="00C82943" w:rsidRDefault="00C82943">
      <w:pPr>
        <w:pStyle w:val="ListParagraph"/>
        <w:tabs>
          <w:tab w:val="left" w:pos="90"/>
        </w:tabs>
        <w:jc w:val="both"/>
        <w:rPr>
          <w:rFonts w:ascii="Arial" w:hAnsi="Arial" w:cs="Arial"/>
          <w:bCs/>
          <w:iCs/>
          <w:color w:val="00000A"/>
          <w:sz w:val="20"/>
          <w:szCs w:val="20"/>
          <w:lang w:val="sr-Cyrl-CS"/>
        </w:rPr>
      </w:pPr>
    </w:p>
    <w:p w:rsidR="00AB70DF" w:rsidRDefault="00AB70DF">
      <w:pPr>
        <w:pStyle w:val="ListParagraph"/>
        <w:tabs>
          <w:tab w:val="left" w:pos="90"/>
        </w:tabs>
        <w:jc w:val="both"/>
        <w:rPr>
          <w:rFonts w:ascii="Arial" w:hAnsi="Arial" w:cs="Arial"/>
          <w:bCs/>
          <w:iCs/>
          <w:color w:val="00000A"/>
          <w:sz w:val="20"/>
          <w:szCs w:val="20"/>
        </w:rPr>
      </w:pPr>
    </w:p>
    <w:p w:rsidR="00AB70DF" w:rsidRDefault="008D2399">
      <w:pPr>
        <w:keepLines/>
        <w:tabs>
          <w:tab w:val="left" w:pos="-2977"/>
          <w:tab w:val="right" w:pos="4820"/>
        </w:tabs>
        <w:spacing w:before="60"/>
        <w:jc w:val="right"/>
        <w:rPr>
          <w:rFonts w:ascii="Arial" w:hAnsi="Arial" w:cs="Arial"/>
          <w:b/>
          <w:bCs/>
          <w:sz w:val="20"/>
          <w:szCs w:val="20"/>
        </w:rPr>
      </w:pPr>
      <w:r>
        <w:rPr>
          <w:rFonts w:ascii="Arial" w:hAnsi="Arial" w:cs="Arial"/>
          <w:b/>
          <w:bCs/>
          <w:sz w:val="20"/>
          <w:szCs w:val="20"/>
        </w:rPr>
        <w:lastRenderedPageBreak/>
        <w:t>ОБРАЗАЦ 3)</w:t>
      </w:r>
    </w:p>
    <w:p w:rsidR="00AB70DF" w:rsidRDefault="00AB70DF">
      <w:pPr>
        <w:keepLines/>
        <w:tabs>
          <w:tab w:val="left" w:pos="-2977"/>
          <w:tab w:val="right" w:pos="4820"/>
        </w:tabs>
        <w:spacing w:before="60"/>
        <w:jc w:val="right"/>
        <w:rPr>
          <w:rFonts w:ascii="Arial" w:hAnsi="Arial" w:cs="Arial"/>
          <w:b/>
          <w:bCs/>
          <w:sz w:val="20"/>
          <w:szCs w:val="20"/>
        </w:rPr>
      </w:pPr>
    </w:p>
    <w:p w:rsidR="00AB70DF" w:rsidRDefault="00AB70DF">
      <w:pPr>
        <w:keepLines/>
        <w:tabs>
          <w:tab w:val="left" w:pos="-2977"/>
          <w:tab w:val="right" w:pos="4820"/>
        </w:tabs>
        <w:spacing w:before="60"/>
        <w:jc w:val="right"/>
        <w:rPr>
          <w:rFonts w:ascii="Arial" w:hAnsi="Arial" w:cs="Arial"/>
          <w:b/>
          <w:bCs/>
          <w:sz w:val="20"/>
          <w:szCs w:val="20"/>
        </w:rPr>
      </w:pPr>
    </w:p>
    <w:p w:rsidR="00AB70DF" w:rsidRDefault="008D2399">
      <w:pPr>
        <w:keepLines/>
        <w:tabs>
          <w:tab w:val="left" w:pos="-2977"/>
          <w:tab w:val="right" w:pos="4820"/>
        </w:tabs>
        <w:spacing w:before="60"/>
        <w:jc w:val="center"/>
        <w:rPr>
          <w:rFonts w:ascii="Arial" w:hAnsi="Arial" w:cs="Arial"/>
          <w:b/>
          <w:bCs/>
          <w:i/>
          <w:iCs/>
          <w:sz w:val="20"/>
          <w:szCs w:val="20"/>
        </w:rPr>
      </w:pPr>
      <w:r>
        <w:rPr>
          <w:rFonts w:ascii="Arial" w:hAnsi="Arial" w:cs="Arial"/>
          <w:b/>
          <w:bCs/>
          <w:sz w:val="20"/>
          <w:szCs w:val="20"/>
        </w:rPr>
        <w:t xml:space="preserve"> ОБРАЗАЦ ТРОШКОВА ПРИПРЕМЕ ПОНУДЕ</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spacing w:after="120"/>
        <w:jc w:val="both"/>
        <w:rPr>
          <w:rFonts w:ascii="Arial" w:hAnsi="Arial" w:cs="Arial"/>
          <w:sz w:val="20"/>
          <w:szCs w:val="20"/>
        </w:rPr>
      </w:pPr>
      <w:r>
        <w:rPr>
          <w:rFonts w:ascii="Arial" w:hAnsi="Arial" w:cs="Arial"/>
          <w:sz w:val="20"/>
          <w:szCs w:val="20"/>
        </w:rPr>
        <w:t xml:space="preserve">У складу са чланом 88. став 1. ЗЈН, понуђач ________________________ </w:t>
      </w:r>
      <w:r>
        <w:rPr>
          <w:rFonts w:ascii="Arial" w:hAnsi="Arial" w:cs="Arial"/>
          <w:i/>
          <w:sz w:val="20"/>
          <w:szCs w:val="20"/>
          <w:lang w:val="ru-RU"/>
        </w:rPr>
        <w:t>[</w:t>
      </w:r>
      <w:r>
        <w:rPr>
          <w:rFonts w:ascii="Arial" w:hAnsi="Arial" w:cs="Arial"/>
          <w:i/>
          <w:iCs/>
          <w:sz w:val="20"/>
          <w:szCs w:val="20"/>
        </w:rPr>
        <w:t xml:space="preserve">навести назив понуђача], </w:t>
      </w:r>
      <w:r>
        <w:rPr>
          <w:rFonts w:ascii="Arial" w:hAnsi="Arial" w:cs="Arial"/>
          <w:sz w:val="20"/>
          <w:szCs w:val="20"/>
        </w:rPr>
        <w:t>доставља укупан износ и структуру трошкова припремања понуде, како следи у табели:</w:t>
      </w:r>
    </w:p>
    <w:p w:rsidR="00AB70DF" w:rsidRDefault="00AB70DF">
      <w:pPr>
        <w:spacing w:after="120"/>
        <w:jc w:val="both"/>
        <w:rPr>
          <w:rFonts w:ascii="Arial" w:hAnsi="Arial" w:cs="Arial"/>
          <w:sz w:val="20"/>
          <w:szCs w:val="20"/>
        </w:rPr>
      </w:pPr>
    </w:p>
    <w:p w:rsidR="00AB70DF" w:rsidRDefault="00AB70DF">
      <w:pPr>
        <w:spacing w:after="120"/>
        <w:jc w:val="both"/>
        <w:rPr>
          <w:rFonts w:ascii="Arial" w:hAnsi="Arial" w:cs="Arial"/>
          <w:b/>
          <w:i/>
          <w:sz w:val="20"/>
          <w:szCs w:val="20"/>
        </w:rPr>
      </w:pPr>
    </w:p>
    <w:tbl>
      <w:tblPr>
        <w:tblW w:w="0" w:type="auto"/>
        <w:tblInd w:w="123" w:type="dxa"/>
        <w:tblLayout w:type="fixed"/>
        <w:tblLook w:val="0000" w:firstRow="0" w:lastRow="0" w:firstColumn="0" w:lastColumn="0" w:noHBand="0" w:noVBand="0"/>
      </w:tblPr>
      <w:tblGrid>
        <w:gridCol w:w="5564"/>
        <w:gridCol w:w="3360"/>
      </w:tblGrid>
      <w:tr w:rsidR="00AB70DF">
        <w:tc>
          <w:tcPr>
            <w:tcW w:w="5564"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hAnsi="Arial" w:cs="Arial"/>
                <w:b/>
                <w:i/>
                <w:sz w:val="20"/>
                <w:szCs w:val="20"/>
              </w:rPr>
            </w:pPr>
            <w:r>
              <w:rPr>
                <w:rFonts w:ascii="Arial" w:hAnsi="Arial" w:cs="Arial"/>
                <w:b/>
                <w:i/>
                <w:sz w:val="20"/>
                <w:szCs w:val="20"/>
              </w:rPr>
              <w:t>ВРСТА ТРОШКА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jc w:val="center"/>
            </w:pPr>
            <w:r>
              <w:rPr>
                <w:rFonts w:ascii="Arial" w:hAnsi="Arial" w:cs="Arial"/>
                <w:b/>
                <w:i/>
                <w:sz w:val="20"/>
                <w:szCs w:val="20"/>
              </w:rPr>
              <w:t>ИЗНОС ТРОШКА У РСД</w:t>
            </w: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i/>
                <w:sz w:val="20"/>
                <w:szCs w:val="20"/>
              </w:rPr>
            </w:pPr>
          </w:p>
          <w:p w:rsidR="00AB70DF" w:rsidRDefault="008D2399">
            <w:pPr>
              <w:jc w:val="both"/>
              <w:rPr>
                <w:rFonts w:ascii="Arial" w:hAnsi="Arial" w:cs="Arial"/>
                <w:sz w:val="20"/>
                <w:szCs w:val="20"/>
                <w:lang w:val="ru-RU"/>
              </w:rPr>
            </w:pPr>
            <w:r>
              <w:rPr>
                <w:rFonts w:ascii="Arial" w:hAnsi="Arial" w:cs="Arial"/>
                <w:b/>
                <w:i/>
                <w:sz w:val="20"/>
                <w:szCs w:val="20"/>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lang w:val="ru-RU"/>
              </w:rPr>
            </w:pPr>
          </w:p>
        </w:tc>
      </w:tr>
    </w:tbl>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AB70DF" w:rsidRDefault="008D2399">
      <w:pPr>
        <w:jc w:val="both"/>
        <w:rPr>
          <w:rFonts w:ascii="Arial" w:hAnsi="Arial" w:cs="Arial"/>
          <w:b/>
          <w:bCs/>
          <w:i/>
          <w:sz w:val="20"/>
          <w:szCs w:val="20"/>
        </w:rPr>
      </w:pPr>
      <w:r>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70DF" w:rsidRDefault="00AB70DF">
      <w:pPr>
        <w:spacing w:after="120"/>
        <w:ind w:firstLine="426"/>
        <w:jc w:val="both"/>
        <w:rPr>
          <w:rFonts w:ascii="Arial" w:hAnsi="Arial" w:cs="Arial"/>
          <w:b/>
          <w:bCs/>
          <w:i/>
          <w:sz w:val="20"/>
          <w:szCs w:val="20"/>
        </w:rPr>
      </w:pPr>
    </w:p>
    <w:p w:rsidR="00AB70DF" w:rsidRDefault="008D2399">
      <w:pPr>
        <w:spacing w:after="120"/>
        <w:jc w:val="both"/>
        <w:rPr>
          <w:rFonts w:ascii="Arial" w:hAnsi="Arial" w:cs="Arial"/>
          <w:bCs/>
          <w:sz w:val="20"/>
          <w:szCs w:val="20"/>
        </w:rPr>
      </w:pPr>
      <w:r>
        <w:rPr>
          <w:rFonts w:ascii="Arial" w:hAnsi="Arial" w:cs="Arial"/>
          <w:b/>
          <w:bCs/>
          <w:i/>
          <w:sz w:val="20"/>
          <w:szCs w:val="20"/>
        </w:rPr>
        <w:t xml:space="preserve">Напомена: </w:t>
      </w:r>
      <w:r>
        <w:rPr>
          <w:rFonts w:ascii="Arial" w:hAnsi="Arial" w:cs="Arial"/>
          <w:bCs/>
          <w:i/>
          <w:sz w:val="20"/>
          <w:szCs w:val="20"/>
        </w:rPr>
        <w:t>достављање овог обрасца није обавезно.</w:t>
      </w:r>
    </w:p>
    <w:p w:rsidR="00AB70DF" w:rsidRDefault="00AB70DF">
      <w:pPr>
        <w:spacing w:after="120"/>
        <w:jc w:val="both"/>
        <w:rPr>
          <w:rFonts w:ascii="Arial" w:hAnsi="Arial" w:cs="Arial"/>
          <w:bCs/>
          <w:sz w:val="20"/>
          <w:szCs w:val="20"/>
        </w:rPr>
      </w:pPr>
    </w:p>
    <w:p w:rsidR="00AB70DF" w:rsidRDefault="00AB70DF">
      <w:pPr>
        <w:spacing w:after="120"/>
        <w:ind w:firstLine="425"/>
        <w:jc w:val="both"/>
        <w:rPr>
          <w:rFonts w:ascii="Arial" w:hAnsi="Arial" w:cs="Arial"/>
          <w:bCs/>
          <w:sz w:val="20"/>
          <w:szCs w:val="20"/>
        </w:rPr>
      </w:pPr>
    </w:p>
    <w:tbl>
      <w:tblPr>
        <w:tblW w:w="0" w:type="auto"/>
        <w:tblLayout w:type="fixed"/>
        <w:tblLook w:val="0000" w:firstRow="0" w:lastRow="0" w:firstColumn="0" w:lastColumn="0" w:noHBand="0" w:noVBand="0"/>
      </w:tblPr>
      <w:tblGrid>
        <w:gridCol w:w="3080"/>
        <w:gridCol w:w="3066"/>
        <w:gridCol w:w="3096"/>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6"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М.П.</w:t>
            </w:r>
          </w:p>
        </w:tc>
        <w:tc>
          <w:tcPr>
            <w:tcW w:w="3096"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6"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6"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rPr>
          <w:rFonts w:ascii="Arial" w:hAnsi="Arial" w:cs="Arial"/>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pStyle w:val="BodyText3"/>
        <w:spacing w:after="0"/>
        <w:jc w:val="right"/>
        <w:rPr>
          <w:rFonts w:ascii="Arial" w:hAnsi="Arial" w:cs="Arial"/>
          <w:b/>
          <w:bCs/>
          <w:sz w:val="20"/>
          <w:szCs w:val="20"/>
        </w:rPr>
      </w:pPr>
      <w:r>
        <w:rPr>
          <w:rFonts w:ascii="Arial" w:hAnsi="Arial" w:cs="Arial"/>
          <w:b/>
          <w:bCs/>
          <w:sz w:val="20"/>
          <w:szCs w:val="20"/>
        </w:rPr>
        <w:t xml:space="preserve"> (ОБРАЗАЦ 4)</w:t>
      </w:r>
    </w:p>
    <w:p w:rsidR="00AB70DF" w:rsidRDefault="00AB70DF">
      <w:pPr>
        <w:pStyle w:val="BodyText3"/>
        <w:spacing w:after="0"/>
        <w:jc w:val="right"/>
        <w:rPr>
          <w:rFonts w:ascii="Arial" w:hAnsi="Arial" w:cs="Arial"/>
          <w:b/>
          <w:bCs/>
          <w:sz w:val="20"/>
          <w:szCs w:val="20"/>
        </w:rPr>
      </w:pPr>
    </w:p>
    <w:p w:rsidR="00AB70DF" w:rsidRDefault="008D2399">
      <w:pPr>
        <w:pStyle w:val="BodyText3"/>
        <w:spacing w:after="0"/>
        <w:jc w:val="center"/>
        <w:rPr>
          <w:rFonts w:ascii="Arial" w:hAnsi="Arial" w:cs="Arial"/>
          <w:b/>
          <w:bCs/>
          <w:sz w:val="20"/>
          <w:szCs w:val="20"/>
        </w:rPr>
      </w:pPr>
      <w:r>
        <w:rPr>
          <w:rFonts w:ascii="Arial" w:hAnsi="Arial" w:cs="Arial"/>
          <w:b/>
          <w:bCs/>
          <w:sz w:val="20"/>
          <w:szCs w:val="20"/>
        </w:rPr>
        <w:lastRenderedPageBreak/>
        <w:t>ОБРАЗАЦ ИЗЈАВЕ О НЕЗАВИСНОЈ ПОНУДИ</w:t>
      </w:r>
    </w:p>
    <w:p w:rsidR="00AB70DF" w:rsidRDefault="00AB70DF">
      <w:pPr>
        <w:pStyle w:val="BodyText3"/>
        <w:spacing w:after="0"/>
        <w:jc w:val="center"/>
        <w:rPr>
          <w:rFonts w:ascii="Arial" w:hAnsi="Arial" w:cs="Arial"/>
          <w:b/>
          <w:bCs/>
          <w:sz w:val="20"/>
          <w:szCs w:val="20"/>
        </w:rPr>
      </w:pPr>
    </w:p>
    <w:p w:rsidR="00AB70DF" w:rsidRDefault="00AB70DF">
      <w:pPr>
        <w:pStyle w:val="BodyText3"/>
        <w:spacing w:after="0"/>
        <w:jc w:val="center"/>
        <w:rPr>
          <w:rFonts w:ascii="Arial" w:hAnsi="Arial" w:cs="Arial"/>
          <w:bCs/>
          <w:sz w:val="20"/>
          <w:szCs w:val="20"/>
        </w:rPr>
      </w:pPr>
    </w:p>
    <w:p w:rsidR="00AB70DF" w:rsidRDefault="00AB70DF">
      <w:pPr>
        <w:pStyle w:val="BodyText3"/>
        <w:spacing w:after="0"/>
        <w:jc w:val="center"/>
        <w:rPr>
          <w:rFonts w:ascii="Arial" w:hAnsi="Arial" w:cs="Arial"/>
          <w:bCs/>
          <w:sz w:val="20"/>
          <w:szCs w:val="20"/>
        </w:rPr>
      </w:pPr>
    </w:p>
    <w:p w:rsidR="00AB70DF" w:rsidRDefault="008D2399">
      <w:pPr>
        <w:pStyle w:val="BodyText3"/>
        <w:spacing w:after="0"/>
        <w:jc w:val="both"/>
        <w:rPr>
          <w:rFonts w:ascii="Arial" w:hAnsi="Arial" w:cs="Arial"/>
          <w:sz w:val="20"/>
          <w:szCs w:val="20"/>
        </w:rPr>
      </w:pPr>
      <w:r>
        <w:rPr>
          <w:rFonts w:ascii="Arial" w:hAnsi="Arial" w:cs="Arial"/>
          <w:sz w:val="20"/>
          <w:szCs w:val="20"/>
        </w:rPr>
        <w:t xml:space="preserve">У складу са чланом 26. ЗЈН, ________________________________________, </w:t>
      </w:r>
    </w:p>
    <w:p w:rsidR="00AB70DF" w:rsidRDefault="008D2399">
      <w:pPr>
        <w:pStyle w:val="BodyText3"/>
        <w:spacing w:after="0"/>
        <w:jc w:val="both"/>
        <w:rPr>
          <w:rFonts w:ascii="Arial" w:hAnsi="Arial" w:cs="Arial"/>
          <w:sz w:val="20"/>
          <w:szCs w:val="20"/>
        </w:rPr>
      </w:pPr>
      <w:r>
        <w:rPr>
          <w:rFonts w:ascii="Arial" w:hAnsi="Arial" w:cs="Arial"/>
          <w:sz w:val="20"/>
          <w:szCs w:val="20"/>
        </w:rPr>
        <w:t xml:space="preserve">                                                                            (Назив понуђача)</w:t>
      </w:r>
    </w:p>
    <w:p w:rsidR="00AB70DF" w:rsidRDefault="008D2399">
      <w:pPr>
        <w:pStyle w:val="BodyText3"/>
        <w:spacing w:after="0"/>
        <w:jc w:val="both"/>
        <w:rPr>
          <w:rFonts w:ascii="Arial" w:hAnsi="Arial" w:cs="Arial"/>
          <w:w w:val="200"/>
          <w:sz w:val="20"/>
          <w:szCs w:val="20"/>
        </w:rPr>
      </w:pPr>
      <w:r>
        <w:rPr>
          <w:rFonts w:ascii="Arial" w:hAnsi="Arial" w:cs="Arial"/>
          <w:sz w:val="20"/>
          <w:szCs w:val="20"/>
        </w:rPr>
        <w:t xml:space="preserve">даје: </w:t>
      </w:r>
    </w:p>
    <w:p w:rsidR="00AB70DF" w:rsidRDefault="00AB70DF">
      <w:pPr>
        <w:pStyle w:val="BodyText3"/>
        <w:spacing w:before="360" w:after="360"/>
        <w:ind w:firstLine="227"/>
        <w:jc w:val="both"/>
        <w:rPr>
          <w:rFonts w:ascii="Arial" w:hAnsi="Arial" w:cs="Arial"/>
          <w:w w:val="200"/>
          <w:sz w:val="20"/>
          <w:szCs w:val="20"/>
        </w:rPr>
      </w:pPr>
    </w:p>
    <w:p w:rsidR="00AB70DF" w:rsidRDefault="008D2399">
      <w:pPr>
        <w:pStyle w:val="BodyText3"/>
        <w:spacing w:before="360" w:after="360"/>
        <w:ind w:firstLine="227"/>
        <w:jc w:val="center"/>
        <w:rPr>
          <w:rFonts w:ascii="Arial" w:hAnsi="Arial" w:cs="Arial"/>
          <w:b/>
          <w:bCs/>
          <w:sz w:val="20"/>
          <w:szCs w:val="20"/>
        </w:rPr>
      </w:pPr>
      <w:r>
        <w:rPr>
          <w:rFonts w:ascii="Arial" w:hAnsi="Arial" w:cs="Arial"/>
          <w:b/>
          <w:bCs/>
          <w:sz w:val="20"/>
          <w:szCs w:val="20"/>
        </w:rPr>
        <w:t xml:space="preserve">ИЗЈАВУ </w:t>
      </w:r>
    </w:p>
    <w:p w:rsidR="00AB70DF" w:rsidRDefault="008D2399">
      <w:pPr>
        <w:pStyle w:val="BodyText3"/>
        <w:spacing w:before="360" w:after="360"/>
        <w:ind w:firstLine="227"/>
        <w:jc w:val="center"/>
        <w:rPr>
          <w:rFonts w:ascii="Arial" w:hAnsi="Arial" w:cs="Arial"/>
          <w:bCs/>
          <w:sz w:val="20"/>
          <w:szCs w:val="20"/>
        </w:rPr>
      </w:pPr>
      <w:r>
        <w:rPr>
          <w:rFonts w:ascii="Arial" w:hAnsi="Arial" w:cs="Arial"/>
          <w:b/>
          <w:bCs/>
          <w:sz w:val="20"/>
          <w:szCs w:val="20"/>
        </w:rPr>
        <w:t>О НЕЗАВИСНОЈ ПОНУДИ</w:t>
      </w:r>
    </w:p>
    <w:p w:rsidR="00AB70DF" w:rsidRDefault="00AB70DF">
      <w:pPr>
        <w:pStyle w:val="BodyText3"/>
        <w:spacing w:after="0"/>
        <w:jc w:val="both"/>
        <w:rPr>
          <w:rFonts w:ascii="Arial" w:hAnsi="Arial" w:cs="Arial"/>
          <w:bCs/>
          <w:sz w:val="20"/>
          <w:szCs w:val="20"/>
        </w:rPr>
      </w:pPr>
    </w:p>
    <w:p w:rsidR="00AB70DF" w:rsidRDefault="00AB70DF">
      <w:pPr>
        <w:pStyle w:val="BodyText3"/>
        <w:spacing w:after="0"/>
        <w:jc w:val="both"/>
        <w:rPr>
          <w:rFonts w:ascii="Arial" w:hAnsi="Arial" w:cs="Arial"/>
          <w:bCs/>
          <w:sz w:val="20"/>
          <w:szCs w:val="20"/>
        </w:rPr>
      </w:pPr>
    </w:p>
    <w:p w:rsidR="00AB70DF" w:rsidRDefault="008D239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8D2399">
      <w:pPr>
        <w:jc w:val="both"/>
        <w:rPr>
          <w:rFonts w:ascii="Arial" w:hAnsi="Arial" w:cs="Arial"/>
          <w:bCs/>
          <w:sz w:val="20"/>
          <w:szCs w:val="20"/>
        </w:rPr>
      </w:pPr>
      <w:r>
        <w:rPr>
          <w:rFonts w:ascii="Arial" w:hAnsi="Arial" w:cs="Arial"/>
          <w:sz w:val="20"/>
          <w:szCs w:val="20"/>
        </w:rPr>
        <w:t>Под пуном материјалном и кривичном одговорношћу п</w:t>
      </w:r>
      <w:r>
        <w:rPr>
          <w:rFonts w:ascii="Arial" w:hAnsi="Arial" w:cs="Arial"/>
          <w:bCs/>
          <w:sz w:val="20"/>
          <w:szCs w:val="20"/>
        </w:rPr>
        <w:t xml:space="preserve">отврђујем да сам понуду у поступку јавне набавке мале вредности добара – </w:t>
      </w:r>
      <w:r>
        <w:rPr>
          <w:rFonts w:ascii="Arial" w:hAnsi="Arial" w:cs="Arial"/>
          <w:bCs/>
          <w:iCs/>
          <w:sz w:val="20"/>
          <w:szCs w:val="20"/>
        </w:rPr>
        <w:t>Потрошни материјал за одржавање машинских инсталација по партијама, партија 4 – арматура и шрафовска роба</w:t>
      </w:r>
      <w:r>
        <w:rPr>
          <w:rFonts w:ascii="Arial" w:hAnsi="Arial" w:cs="Arial"/>
          <w:i/>
          <w:iCs/>
          <w:sz w:val="20"/>
          <w:szCs w:val="20"/>
        </w:rPr>
        <w:t>,</w:t>
      </w:r>
      <w:r>
        <w:rPr>
          <w:rFonts w:ascii="Arial" w:hAnsi="Arial" w:cs="Arial"/>
          <w:sz w:val="20"/>
          <w:szCs w:val="20"/>
        </w:rPr>
        <w:t xml:space="preserve"> бр.02/19, </w:t>
      </w:r>
      <w:r>
        <w:rPr>
          <w:rFonts w:ascii="Arial" w:hAnsi="Arial" w:cs="Arial"/>
          <w:bCs/>
          <w:sz w:val="20"/>
          <w:szCs w:val="20"/>
        </w:rPr>
        <w:t>поднео независно, без договора са другим понуђачима или заинтересованим лицима.</w:t>
      </w:r>
    </w:p>
    <w:p w:rsidR="00AB70DF" w:rsidRDefault="00AB70DF">
      <w:pPr>
        <w:jc w:val="both"/>
        <w:rPr>
          <w:rFonts w:ascii="Arial" w:hAnsi="Arial" w:cs="Arial"/>
          <w:bCs/>
          <w:sz w:val="20"/>
          <w:szCs w:val="20"/>
        </w:rPr>
      </w:pPr>
    </w:p>
    <w:p w:rsidR="00AB70DF" w:rsidRDefault="00AB70DF">
      <w:pPr>
        <w:jc w:val="both"/>
        <w:rPr>
          <w:rFonts w:ascii="Arial" w:hAnsi="Arial" w:cs="Arial"/>
          <w:bCs/>
          <w:sz w:val="20"/>
          <w:szCs w:val="20"/>
        </w:rPr>
      </w:pPr>
    </w:p>
    <w:p w:rsidR="00AB70DF" w:rsidRDefault="00AB70DF">
      <w:pPr>
        <w:pStyle w:val="BodyText3"/>
        <w:spacing w:after="0"/>
        <w:ind w:firstLine="227"/>
        <w:jc w:val="both"/>
        <w:rPr>
          <w:rFonts w:ascii="Arial" w:hAnsi="Arial" w:cs="Arial"/>
          <w:sz w:val="20"/>
          <w:szCs w:val="20"/>
        </w:rPr>
      </w:pPr>
    </w:p>
    <w:tbl>
      <w:tblPr>
        <w:tblW w:w="0" w:type="auto"/>
        <w:tblLayout w:type="fixed"/>
        <w:tblLook w:val="0000" w:firstRow="0" w:lastRow="0" w:firstColumn="0" w:lastColumn="0" w:noHBand="0" w:noVBand="0"/>
      </w:tblPr>
      <w:tblGrid>
        <w:gridCol w:w="3080"/>
        <w:gridCol w:w="3064"/>
        <w:gridCol w:w="3098"/>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4"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М.П.</w:t>
            </w:r>
          </w:p>
        </w:tc>
        <w:tc>
          <w:tcPr>
            <w:tcW w:w="3098"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4"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8"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pStyle w:val="BodyText3"/>
        <w:spacing w:after="0"/>
        <w:ind w:firstLine="227"/>
        <w:jc w:val="both"/>
        <w:rPr>
          <w:rFonts w:ascii="Arial" w:hAnsi="Arial" w:cs="Arial"/>
          <w:sz w:val="20"/>
          <w:szCs w:val="20"/>
        </w:rPr>
      </w:pPr>
    </w:p>
    <w:p w:rsidR="00AB70DF" w:rsidRDefault="00AB70DF">
      <w:pPr>
        <w:tabs>
          <w:tab w:val="left" w:pos="6028"/>
        </w:tabs>
        <w:rPr>
          <w:rFonts w:ascii="Arial" w:hAnsi="Arial" w:cs="Arial"/>
          <w:sz w:val="20"/>
          <w:szCs w:val="20"/>
        </w:rPr>
      </w:pPr>
    </w:p>
    <w:p w:rsidR="00AB70DF" w:rsidRDefault="008D2399">
      <w:pPr>
        <w:tabs>
          <w:tab w:val="left" w:pos="6028"/>
        </w:tabs>
        <w:jc w:val="both"/>
        <w:rPr>
          <w:rFonts w:ascii="Arial" w:hAnsi="Arial" w:cs="Arial"/>
          <w:b/>
          <w:bCs/>
          <w:i/>
          <w:iCs/>
          <w:sz w:val="20"/>
          <w:szCs w:val="20"/>
          <w:u w:val="single"/>
        </w:rPr>
      </w:pPr>
      <w:r>
        <w:rPr>
          <w:rFonts w:ascii="Arial" w:hAnsi="Arial" w:cs="Arial"/>
          <w:b/>
          <w:bCs/>
          <w:i/>
          <w:iCs/>
          <w:sz w:val="20"/>
          <w:szCs w:val="20"/>
        </w:rPr>
        <w:t xml:space="preserve">Напомена: </w:t>
      </w:r>
      <w:r>
        <w:rPr>
          <w:rFonts w:ascii="Arial" w:hAnsi="Arial"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B70DF" w:rsidRDefault="008D2399">
      <w:pPr>
        <w:tabs>
          <w:tab w:val="left" w:pos="6028"/>
        </w:tabs>
        <w:jc w:val="both"/>
        <w:rPr>
          <w:rFonts w:ascii="Arial" w:hAnsi="Arial" w:cs="Arial"/>
          <w:bCs/>
          <w:i/>
          <w:iCs/>
          <w:sz w:val="20"/>
          <w:szCs w:val="20"/>
        </w:rPr>
      </w:pPr>
      <w:r>
        <w:rPr>
          <w:rFonts w:ascii="Arial" w:hAnsi="Arial" w:cs="Arial"/>
          <w:b/>
          <w:bCs/>
          <w:i/>
          <w:iCs/>
          <w:sz w:val="20"/>
          <w:szCs w:val="20"/>
          <w:u w:val="single"/>
        </w:rPr>
        <w:t>Уколико понуду подноси група понуђача,</w:t>
      </w:r>
      <w:r>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AB70DF" w:rsidRDefault="00AB70DF">
      <w:pPr>
        <w:tabs>
          <w:tab w:val="left" w:pos="6028"/>
        </w:tabs>
        <w:jc w:val="both"/>
        <w:rPr>
          <w:rFonts w:ascii="Arial" w:hAnsi="Arial" w:cs="Arial"/>
          <w:bCs/>
          <w:i/>
          <w:iCs/>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jc w:val="right"/>
        <w:rPr>
          <w:rFonts w:ascii="Arial" w:hAnsi="Arial" w:cs="Arial"/>
          <w:b/>
          <w:bCs/>
          <w:sz w:val="20"/>
          <w:szCs w:val="20"/>
        </w:rPr>
      </w:pPr>
    </w:p>
    <w:p w:rsidR="00AB70DF" w:rsidRDefault="008D2399">
      <w:pPr>
        <w:jc w:val="right"/>
        <w:rPr>
          <w:rFonts w:ascii="Arial" w:hAnsi="Arial" w:cs="Arial"/>
          <w:b/>
          <w:bCs/>
          <w:sz w:val="20"/>
          <w:szCs w:val="20"/>
        </w:rPr>
      </w:pPr>
      <w:r>
        <w:rPr>
          <w:rFonts w:ascii="Arial" w:hAnsi="Arial" w:cs="Arial"/>
          <w:b/>
          <w:bCs/>
          <w:sz w:val="20"/>
          <w:szCs w:val="20"/>
        </w:rPr>
        <w:t>(ОБРАЗАЦ 5)</w:t>
      </w:r>
    </w:p>
    <w:p w:rsidR="00AB70DF" w:rsidRDefault="00AB70DF">
      <w:pPr>
        <w:jc w:val="right"/>
        <w:rPr>
          <w:rFonts w:ascii="Arial" w:hAnsi="Arial" w:cs="Arial"/>
          <w:b/>
          <w:bCs/>
          <w:sz w:val="20"/>
          <w:szCs w:val="20"/>
        </w:rPr>
      </w:pPr>
    </w:p>
    <w:p w:rsidR="00AB70DF" w:rsidRDefault="008D2399">
      <w:pPr>
        <w:jc w:val="center"/>
        <w:rPr>
          <w:rFonts w:ascii="Arial" w:hAnsi="Arial" w:cs="Arial"/>
          <w:b/>
          <w:bCs/>
          <w:sz w:val="20"/>
          <w:szCs w:val="20"/>
        </w:rPr>
      </w:pPr>
      <w:r>
        <w:rPr>
          <w:rFonts w:ascii="Arial" w:hAnsi="Arial" w:cs="Arial"/>
          <w:b/>
          <w:bCs/>
          <w:sz w:val="20"/>
          <w:szCs w:val="20"/>
        </w:rPr>
        <w:lastRenderedPageBreak/>
        <w:t>ОБРАЗАЦ ИЗЈАВЕ ПОНУЂАЧА  О ИСПУЊЕНОСТИ ОБАВЕЗНИХ И ДОДАТНИХ УСЛОВА ЗА УЧЕШЋЕ У ПОСТУПКУ ЈАВНЕ НАБАВКЕ -  ЧЛ. 75. ЗЈН</w:t>
      </w: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понуђача,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Понуђач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понуђача</w:t>
      </w:r>
      <w:r>
        <w:rPr>
          <w:rFonts w:ascii="Arial" w:hAnsi="Arial" w:cs="Arial"/>
          <w:i/>
          <w:iCs/>
          <w:sz w:val="20"/>
          <w:szCs w:val="20"/>
        </w:rPr>
        <w:t>]</w:t>
      </w:r>
      <w:r>
        <w:rPr>
          <w:rFonts w:ascii="Arial" w:hAnsi="Arial" w:cs="Arial"/>
          <w:sz w:val="20"/>
          <w:szCs w:val="20"/>
        </w:rPr>
        <w:t>у поступку јавне набавке</w:t>
      </w:r>
      <w:r>
        <w:rPr>
          <w:rFonts w:ascii="Arial" w:hAnsi="Arial" w:cs="Arial"/>
          <w:bCs/>
          <w:sz w:val="20"/>
          <w:szCs w:val="20"/>
        </w:rPr>
        <w:t xml:space="preserve"> мале вредности добара – </w:t>
      </w:r>
      <w:r>
        <w:rPr>
          <w:rFonts w:ascii="Arial" w:hAnsi="Arial" w:cs="Arial"/>
          <w:bCs/>
          <w:iCs/>
          <w:sz w:val="20"/>
          <w:szCs w:val="20"/>
        </w:rPr>
        <w:t>Потрошни материјал за одржавање машинских инсталација по партијама, партија 4 – арматура и шрафовска роба</w:t>
      </w:r>
      <w:r>
        <w:rPr>
          <w:rFonts w:ascii="Arial" w:hAnsi="Arial" w:cs="Arial"/>
          <w:i/>
          <w:iCs/>
          <w:sz w:val="20"/>
          <w:szCs w:val="20"/>
        </w:rPr>
        <w:t>,</w:t>
      </w:r>
      <w:r>
        <w:rPr>
          <w:rFonts w:ascii="Arial" w:hAnsi="Arial" w:cs="Arial"/>
          <w:sz w:val="20"/>
          <w:szCs w:val="20"/>
        </w:rPr>
        <w:t xml:space="preserve"> бр.02/19,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1"/>
        </w:numPr>
        <w:jc w:val="both"/>
        <w:rPr>
          <w:rFonts w:ascii="Arial" w:hAnsi="Arial" w:cs="Arial"/>
          <w:iCs/>
          <w:sz w:val="20"/>
          <w:szCs w:val="20"/>
        </w:rPr>
      </w:pPr>
      <w:r>
        <w:rPr>
          <w:rFonts w:ascii="Arial" w:hAnsi="Arial" w:cs="Arial"/>
          <w:iCs/>
          <w:sz w:val="20"/>
          <w:szCs w:val="20"/>
        </w:rPr>
        <w:t>Понуђач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iCs/>
          <w:sz w:val="20"/>
          <w:szCs w:val="20"/>
        </w:rPr>
        <w:t xml:space="preserve">Понуђач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bCs/>
          <w:iCs/>
          <w:sz w:val="20"/>
          <w:szCs w:val="20"/>
        </w:rPr>
        <w:t xml:space="preserve">Понуђач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1"/>
        </w:numPr>
        <w:jc w:val="both"/>
        <w:rPr>
          <w:rFonts w:ascii="Arial" w:hAnsi="Arial" w:cs="Arial"/>
          <w:iCs/>
          <w:sz w:val="20"/>
          <w:szCs w:val="20"/>
        </w:rPr>
      </w:pPr>
      <w:r>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jc w:val="both"/>
        <w:rPr>
          <w:rFonts w:ascii="Arial" w:hAnsi="Arial" w:cs="Arial"/>
          <w:iCs/>
          <w:sz w:val="20"/>
          <w:szCs w:val="20"/>
        </w:rPr>
      </w:pPr>
    </w:p>
    <w:p w:rsidR="00AB70DF" w:rsidRDefault="00AB70DF">
      <w:pPr>
        <w:pStyle w:val="ListParagraph"/>
        <w:ind w:left="1710"/>
        <w:jc w:val="both"/>
        <w:rPr>
          <w:rFonts w:ascii="Arial" w:hAnsi="Arial" w:cs="Arial"/>
          <w:b/>
          <w:i/>
          <w:iCs/>
          <w:color w:val="00000A"/>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Место:_____________                                                            Понуђач: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М.П.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Cs/>
          <w:iCs/>
          <w:sz w:val="20"/>
          <w:szCs w:val="20"/>
          <w:lang w:val="ru-RU"/>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понуду подноси група понуђача,</w:t>
      </w:r>
      <w:r>
        <w:rPr>
          <w:rFonts w:ascii="Arial" w:hAnsi="Arial" w:cs="Arial"/>
          <w:bCs/>
          <w:i/>
          <w:iCs/>
          <w:color w:val="00000A"/>
          <w:sz w:val="20"/>
          <w:szCs w:val="20"/>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00000A"/>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00000A"/>
          <w:sz w:val="20"/>
          <w:szCs w:val="20"/>
        </w:rPr>
        <w:t xml:space="preserve">. </w:t>
      </w:r>
    </w:p>
    <w:p w:rsidR="00AB70DF" w:rsidRDefault="00AB70DF">
      <w:pPr>
        <w:pStyle w:val="ListParagraph"/>
        <w:ind w:left="0"/>
        <w:jc w:val="both"/>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8D2399">
      <w:pPr>
        <w:jc w:val="right"/>
        <w:rPr>
          <w:rFonts w:ascii="Arial" w:hAnsi="Arial" w:cs="Arial"/>
          <w:b/>
          <w:bCs/>
          <w:sz w:val="20"/>
          <w:szCs w:val="20"/>
        </w:rPr>
      </w:pPr>
      <w:r>
        <w:rPr>
          <w:rFonts w:ascii="Arial" w:hAnsi="Arial" w:cs="Arial"/>
          <w:b/>
          <w:bCs/>
          <w:sz w:val="20"/>
          <w:szCs w:val="20"/>
        </w:rPr>
        <w:t>(ОБРАЗАЦ 6)</w:t>
      </w:r>
    </w:p>
    <w:p w:rsidR="00AB70DF" w:rsidRDefault="00AB70DF">
      <w:pPr>
        <w:jc w:val="right"/>
        <w:rPr>
          <w:rFonts w:ascii="Arial" w:hAnsi="Arial" w:cs="Arial"/>
          <w:b/>
          <w:bCs/>
          <w:sz w:val="20"/>
          <w:szCs w:val="20"/>
        </w:rPr>
      </w:pPr>
    </w:p>
    <w:p w:rsidR="00AB70DF" w:rsidRDefault="008D2399">
      <w:pPr>
        <w:jc w:val="center"/>
        <w:rPr>
          <w:rFonts w:ascii="Arial" w:hAnsi="Arial" w:cs="Arial"/>
          <w:sz w:val="20"/>
          <w:szCs w:val="20"/>
        </w:rPr>
      </w:pPr>
      <w:r>
        <w:rPr>
          <w:rFonts w:ascii="Arial" w:hAnsi="Arial" w:cs="Arial"/>
          <w:b/>
          <w:bCs/>
          <w:sz w:val="20"/>
          <w:szCs w:val="20"/>
        </w:rPr>
        <w:lastRenderedPageBreak/>
        <w:t>ОБРАЗАЦ ИЗЈАВЕ ПОДИЗВОЂАЧА  О ИСПУЊЕНОСТИ ОБАВЕЗНИХ УСЛОВА ЗА УЧЕШЋЕ У ПОСТУПКУ ЈАВНЕ НАБАВКЕ -  ЧЛ. 75. ЗЈН</w:t>
      </w:r>
    </w:p>
    <w:p w:rsidR="00AB70DF" w:rsidRDefault="008D2399">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center"/>
        <w:rPr>
          <w:rFonts w:ascii="Arial" w:hAnsi="Arial" w:cs="Arial"/>
          <w:b/>
          <w:bCs/>
          <w:sz w:val="20"/>
          <w:szCs w:val="20"/>
        </w:rPr>
      </w:pP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подизвођача,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Подизвођач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подизвођача</w:t>
      </w:r>
      <w:r>
        <w:rPr>
          <w:rFonts w:ascii="Arial" w:hAnsi="Arial" w:cs="Arial"/>
          <w:i/>
          <w:iCs/>
          <w:sz w:val="20"/>
          <w:szCs w:val="20"/>
        </w:rPr>
        <w:t>]</w:t>
      </w:r>
      <w:r>
        <w:rPr>
          <w:rFonts w:ascii="Arial" w:hAnsi="Arial" w:cs="Arial"/>
          <w:sz w:val="20"/>
          <w:szCs w:val="20"/>
        </w:rPr>
        <w:t xml:space="preserve">у поступку јавне набавке мале вредности </w:t>
      </w:r>
      <w:r>
        <w:rPr>
          <w:rFonts w:ascii="Arial" w:hAnsi="Arial" w:cs="Arial"/>
          <w:bCs/>
          <w:sz w:val="20"/>
          <w:szCs w:val="20"/>
        </w:rPr>
        <w:t xml:space="preserve">добара – </w:t>
      </w:r>
      <w:r>
        <w:rPr>
          <w:rFonts w:ascii="Arial" w:hAnsi="Arial" w:cs="Arial"/>
          <w:bCs/>
          <w:iCs/>
          <w:sz w:val="20"/>
          <w:szCs w:val="20"/>
        </w:rPr>
        <w:t>Потрошни материјал за одржавање машинских инсталација по партијама, партија 4 – арматура и шрафовска роба</w:t>
      </w:r>
      <w:r>
        <w:rPr>
          <w:rFonts w:ascii="Arial" w:hAnsi="Arial" w:cs="Arial"/>
          <w:i/>
          <w:iCs/>
          <w:sz w:val="20"/>
          <w:szCs w:val="20"/>
        </w:rPr>
        <w:t>,</w:t>
      </w:r>
      <w:r>
        <w:rPr>
          <w:rFonts w:ascii="Arial" w:hAnsi="Arial" w:cs="Arial"/>
          <w:sz w:val="20"/>
          <w:szCs w:val="20"/>
        </w:rPr>
        <w:t xml:space="preserve"> бр.02/19,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2"/>
        </w:numPr>
        <w:jc w:val="both"/>
        <w:rPr>
          <w:rFonts w:ascii="Arial" w:hAnsi="Arial" w:cs="Arial"/>
          <w:iCs/>
          <w:sz w:val="20"/>
          <w:szCs w:val="20"/>
        </w:rPr>
      </w:pPr>
      <w:r>
        <w:rPr>
          <w:rFonts w:ascii="Arial" w:hAnsi="Arial" w:cs="Arial"/>
          <w:iCs/>
          <w:sz w:val="20"/>
          <w:szCs w:val="20"/>
        </w:rPr>
        <w:t>Подизвођач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iCs/>
          <w:sz w:val="20"/>
          <w:szCs w:val="20"/>
        </w:rPr>
        <w:t xml:space="preserve">Подизвођач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bCs/>
          <w:iCs/>
          <w:sz w:val="20"/>
          <w:szCs w:val="20"/>
        </w:rPr>
        <w:t xml:space="preserve">Подизвођач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2"/>
        </w:numPr>
        <w:jc w:val="both"/>
        <w:rPr>
          <w:rFonts w:ascii="Arial" w:hAnsi="Arial" w:cs="Arial"/>
          <w:iCs/>
          <w:sz w:val="20"/>
          <w:szCs w:val="20"/>
        </w:rPr>
      </w:pPr>
      <w:r>
        <w:rPr>
          <w:rFonts w:ascii="Arial" w:hAnsi="Arial" w:cs="Arial"/>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ind w:left="1080"/>
        <w:jc w:val="both"/>
        <w:rPr>
          <w:rFonts w:ascii="Arial" w:hAnsi="Arial" w:cs="Arial"/>
          <w:iCs/>
          <w:sz w:val="20"/>
          <w:szCs w:val="20"/>
        </w:rPr>
      </w:pPr>
    </w:p>
    <w:p w:rsidR="00AB70DF" w:rsidRDefault="00AB70DF">
      <w:pPr>
        <w:pStyle w:val="ListParagraph"/>
        <w:jc w:val="both"/>
        <w:rPr>
          <w:rFonts w:ascii="Arial" w:hAnsi="Arial" w:cs="Arial"/>
          <w:iCs/>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Место:_____________                                                            Подизвођач: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М.П.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
          <w:bCs/>
          <w:i/>
          <w:color w:val="00000A"/>
          <w:sz w:val="20"/>
          <w:szCs w:val="20"/>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понуђач подноси понуду са подизвођачем</w:t>
      </w:r>
      <w:r>
        <w:rPr>
          <w:rFonts w:ascii="Arial" w:hAnsi="Arial" w:cs="Arial"/>
          <w:bCs/>
          <w:i/>
          <w:iCs/>
          <w:color w:val="00000A"/>
          <w:sz w:val="20"/>
          <w:szCs w:val="20"/>
        </w:rPr>
        <w:t xml:space="preserve">, Изјава мора бити потписана од стране овлашћеног лица подизвођача и оверена печатом.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FA3C86" w:rsidRDefault="00FA3C86">
      <w:pPr>
        <w:shd w:val="clear" w:color="auto" w:fill="FFFFFF"/>
        <w:rPr>
          <w:rFonts w:ascii="Arial" w:hAnsi="Arial" w:cs="Arial"/>
          <w:b/>
          <w:bCs/>
          <w:i/>
          <w:iCs/>
          <w:sz w:val="20"/>
          <w:szCs w:val="20"/>
        </w:rPr>
      </w:pPr>
    </w:p>
    <w:p w:rsidR="00FA3C86" w:rsidRDefault="00FA3C86">
      <w:pPr>
        <w:shd w:val="clear" w:color="auto" w:fill="FFFFFF"/>
        <w:rPr>
          <w:rFonts w:ascii="Arial" w:hAnsi="Arial" w:cs="Arial"/>
          <w:b/>
          <w:bCs/>
          <w:i/>
          <w:iCs/>
          <w:sz w:val="20"/>
          <w:szCs w:val="20"/>
        </w:rPr>
      </w:pPr>
    </w:p>
    <w:p w:rsidR="00AB70DF" w:rsidRDefault="008D2399">
      <w:pPr>
        <w:shd w:val="clear" w:color="auto" w:fill="FFFFFF"/>
        <w:jc w:val="center"/>
        <w:rPr>
          <w:rFonts w:ascii="Arial" w:hAnsi="Arial" w:cs="Arial"/>
          <w:b/>
          <w:bCs/>
          <w:i/>
          <w:iCs/>
          <w:sz w:val="20"/>
          <w:szCs w:val="20"/>
        </w:rPr>
      </w:pPr>
      <w:r>
        <w:rPr>
          <w:rFonts w:ascii="Arial" w:hAnsi="Arial" w:cs="Arial"/>
          <w:b/>
          <w:bCs/>
          <w:iCs/>
          <w:sz w:val="20"/>
          <w:szCs w:val="20"/>
        </w:rPr>
        <w:lastRenderedPageBreak/>
        <w:t>VI МОДЕЛ УГОВОРА</w:t>
      </w:r>
    </w:p>
    <w:p w:rsidR="00AB70DF" w:rsidRDefault="00AB70DF">
      <w:pPr>
        <w:shd w:val="clear" w:color="auto" w:fill="FFFFFF"/>
        <w:jc w:val="center"/>
        <w:rPr>
          <w:rFonts w:ascii="Arial" w:hAnsi="Arial" w:cs="Arial"/>
          <w:b/>
          <w:bCs/>
          <w:i/>
          <w:iCs/>
          <w:sz w:val="20"/>
          <w:szCs w:val="20"/>
        </w:rPr>
      </w:pPr>
    </w:p>
    <w:p w:rsidR="00AB70DF" w:rsidRDefault="008D2399">
      <w:pPr>
        <w:ind w:left="360"/>
        <w:jc w:val="center"/>
        <w:rPr>
          <w:rFonts w:ascii="Arial" w:hAnsi="Arial" w:cs="Arial"/>
          <w:b/>
          <w:sz w:val="20"/>
          <w:szCs w:val="20"/>
        </w:rPr>
      </w:pPr>
      <w:r>
        <w:rPr>
          <w:rFonts w:ascii="Arial" w:hAnsi="Arial" w:cs="Arial"/>
          <w:b/>
          <w:sz w:val="20"/>
          <w:szCs w:val="20"/>
        </w:rPr>
        <w:t xml:space="preserve">УГОВОР О </w:t>
      </w:r>
    </w:p>
    <w:p w:rsidR="00AB70DF" w:rsidRDefault="008D2399">
      <w:pPr>
        <w:ind w:left="360"/>
        <w:jc w:val="center"/>
        <w:rPr>
          <w:rFonts w:ascii="Arial" w:hAnsi="Arial" w:cs="Arial"/>
          <w:b/>
          <w:bCs/>
          <w:iCs/>
          <w:sz w:val="20"/>
          <w:szCs w:val="20"/>
        </w:rPr>
      </w:pPr>
      <w:r>
        <w:rPr>
          <w:rFonts w:ascii="Arial" w:hAnsi="Arial" w:cs="Arial"/>
          <w:b/>
          <w:sz w:val="20"/>
          <w:szCs w:val="20"/>
        </w:rPr>
        <w:t>НАБАВЦИ -</w:t>
      </w:r>
      <w:r>
        <w:rPr>
          <w:rFonts w:ascii="Arial" w:hAnsi="Arial" w:cs="Arial"/>
          <w:b/>
          <w:iCs/>
          <w:sz w:val="20"/>
          <w:szCs w:val="20"/>
        </w:rPr>
        <w:t xml:space="preserve"> </w:t>
      </w:r>
      <w:r>
        <w:rPr>
          <w:rFonts w:ascii="Arial" w:hAnsi="Arial" w:cs="Arial"/>
          <w:b/>
          <w:bCs/>
          <w:iCs/>
          <w:sz w:val="20"/>
          <w:szCs w:val="20"/>
        </w:rPr>
        <w:t>ПОТРОШНИ МАТЕРИЈАЛ ЗА ОДРЖАВАЊЕ МАШИНСКИХ ИНСТАЛАЦИЈА ПО ПАРТИЈАМА</w:t>
      </w:r>
    </w:p>
    <w:p w:rsidR="00AB70DF" w:rsidRDefault="008D2399">
      <w:pPr>
        <w:ind w:left="360"/>
        <w:jc w:val="center"/>
        <w:rPr>
          <w:rFonts w:ascii="Arial" w:hAnsi="Arial" w:cs="Arial"/>
          <w:b/>
          <w:sz w:val="20"/>
          <w:szCs w:val="20"/>
        </w:rPr>
      </w:pPr>
      <w:r>
        <w:rPr>
          <w:rFonts w:ascii="Arial" w:hAnsi="Arial" w:cs="Arial"/>
          <w:b/>
          <w:bCs/>
          <w:iCs/>
          <w:sz w:val="20"/>
          <w:szCs w:val="20"/>
        </w:rPr>
        <w:t>ПАРТИЈА 4- АРМАТУРА И ШРАФОВСКА РОБА</w:t>
      </w:r>
    </w:p>
    <w:p w:rsidR="00AB70DF" w:rsidRDefault="00AB70DF">
      <w:pPr>
        <w:ind w:left="360"/>
        <w:jc w:val="center"/>
        <w:rPr>
          <w:rFonts w:ascii="Arial" w:hAnsi="Arial" w:cs="Arial"/>
          <w:b/>
          <w:sz w:val="20"/>
          <w:szCs w:val="20"/>
        </w:rPr>
      </w:pPr>
    </w:p>
    <w:p w:rsidR="00AB70DF" w:rsidRDefault="008D2399">
      <w:pPr>
        <w:pStyle w:val="NoSpacing"/>
        <w:jc w:val="both"/>
        <w:rPr>
          <w:rFonts w:ascii="Arial" w:hAnsi="Arial" w:cs="Arial"/>
          <w:sz w:val="20"/>
          <w:szCs w:val="20"/>
        </w:rPr>
      </w:pPr>
      <w:r>
        <w:rPr>
          <w:rFonts w:ascii="Arial" w:hAnsi="Arial" w:cs="Arial"/>
          <w:sz w:val="20"/>
          <w:szCs w:val="20"/>
        </w:rPr>
        <w:t>Закључен између :</w:t>
      </w:r>
    </w:p>
    <w:p w:rsidR="00AB70DF" w:rsidRDefault="00AB70DF">
      <w:pPr>
        <w:pStyle w:val="NoSpacing"/>
        <w:jc w:val="both"/>
        <w:rPr>
          <w:rFonts w:ascii="Arial" w:hAnsi="Arial" w:cs="Arial"/>
          <w:sz w:val="20"/>
          <w:szCs w:val="20"/>
        </w:rPr>
      </w:pPr>
    </w:p>
    <w:p w:rsidR="00AB70DF" w:rsidRDefault="008D2399">
      <w:pPr>
        <w:tabs>
          <w:tab w:val="left" w:pos="3888"/>
          <w:tab w:val="left" w:pos="4752"/>
          <w:tab w:val="left" w:pos="6480"/>
          <w:tab w:val="left" w:pos="8640"/>
        </w:tabs>
        <w:jc w:val="both"/>
        <w:rPr>
          <w:rFonts w:ascii="Arial" w:hAnsi="Arial" w:cs="Arial"/>
          <w:sz w:val="20"/>
          <w:szCs w:val="20"/>
        </w:rPr>
      </w:pPr>
      <w:r>
        <w:rPr>
          <w:rFonts w:ascii="Arial" w:hAnsi="Arial" w:cs="Arial"/>
          <w:sz w:val="20"/>
          <w:szCs w:val="20"/>
          <w:lang w:val="ru-RU"/>
        </w:rPr>
        <w:t>1. ЈКП ,,Градска Топлана</w:t>
      </w:r>
      <w:r>
        <w:rPr>
          <w:rFonts w:ascii="Arial" w:hAnsi="Arial" w:cs="Arial"/>
          <w:sz w:val="20"/>
          <w:szCs w:val="20"/>
        </w:rPr>
        <w:t>’’</w:t>
      </w:r>
      <w:r>
        <w:rPr>
          <w:rFonts w:ascii="Arial" w:hAnsi="Arial" w:cs="Arial"/>
          <w:sz w:val="20"/>
          <w:szCs w:val="20"/>
          <w:lang w:val="ru-RU"/>
        </w:rPr>
        <w:t xml:space="preserve"> Пирот, ул.Нишавска  бр.11, 18300 Пирот, (матични број:07295871; ПИБ: 100187823), кога заступа директор Братислав Ћирић (у даљем тексту: Наручилац), с једне стране,  </w:t>
      </w:r>
      <w:r>
        <w:rPr>
          <w:rFonts w:ascii="Arial" w:hAnsi="Arial" w:cs="Arial"/>
          <w:sz w:val="20"/>
          <w:szCs w:val="20"/>
        </w:rPr>
        <w:t>и</w:t>
      </w:r>
    </w:p>
    <w:p w:rsidR="00AB70DF" w:rsidRDefault="00AB70DF">
      <w:pPr>
        <w:pStyle w:val="NoSpacing"/>
        <w:jc w:val="both"/>
        <w:rPr>
          <w:rFonts w:ascii="Arial" w:hAnsi="Arial" w:cs="Arial"/>
          <w:sz w:val="20"/>
          <w:szCs w:val="20"/>
        </w:rPr>
      </w:pPr>
    </w:p>
    <w:p w:rsidR="00AB70DF" w:rsidRDefault="008D2399">
      <w:pPr>
        <w:pStyle w:val="NoSpacing"/>
        <w:spacing w:line="360" w:lineRule="auto"/>
        <w:jc w:val="both"/>
        <w:rPr>
          <w:rFonts w:ascii="Arial" w:hAnsi="Arial" w:cs="Arial"/>
          <w:sz w:val="20"/>
          <w:szCs w:val="20"/>
        </w:rPr>
      </w:pPr>
      <w:r>
        <w:rPr>
          <w:rFonts w:ascii="Arial" w:hAnsi="Arial" w:cs="Arial"/>
          <w:sz w:val="20"/>
          <w:szCs w:val="20"/>
        </w:rPr>
        <w:t>2.___________________________________,адреса________________________,</w:t>
      </w:r>
      <w:r>
        <w:rPr>
          <w:rFonts w:ascii="Arial" w:hAnsi="Arial" w:cs="Arial"/>
          <w:sz w:val="20"/>
          <w:szCs w:val="20"/>
          <w:lang w:val="ru-RU"/>
        </w:rPr>
        <w:t>(матични број: __________; ПИБ: ____________)</w:t>
      </w:r>
      <w:r>
        <w:rPr>
          <w:rFonts w:ascii="Arial" w:hAnsi="Arial" w:cs="Arial"/>
          <w:sz w:val="20"/>
          <w:szCs w:val="20"/>
        </w:rPr>
        <w:t>кога заступа  ___________________   ( у даљем тексту:  Испуручилац,  ), с друге стране.</w:t>
      </w:r>
    </w:p>
    <w:p w:rsidR="00AB70DF" w:rsidRDefault="008D2399">
      <w:pPr>
        <w:pStyle w:val="NoSpacing"/>
        <w:jc w:val="center"/>
        <w:rPr>
          <w:rFonts w:ascii="Arial" w:hAnsi="Arial" w:cs="Arial"/>
          <w:sz w:val="20"/>
          <w:szCs w:val="20"/>
        </w:rPr>
      </w:pPr>
      <w:r>
        <w:rPr>
          <w:rFonts w:ascii="Arial" w:hAnsi="Arial" w:cs="Arial"/>
          <w:sz w:val="20"/>
          <w:szCs w:val="20"/>
        </w:rPr>
        <w:t>Члан 1.</w:t>
      </w:r>
    </w:p>
    <w:p w:rsidR="00AB70DF" w:rsidRDefault="008D2399">
      <w:pPr>
        <w:pStyle w:val="NoSpacing"/>
        <w:jc w:val="both"/>
        <w:rPr>
          <w:rFonts w:ascii="Arial" w:hAnsi="Arial" w:cs="Arial"/>
          <w:sz w:val="20"/>
          <w:szCs w:val="20"/>
        </w:rPr>
      </w:pPr>
      <w:r>
        <w:rPr>
          <w:rFonts w:ascii="Arial" w:hAnsi="Arial" w:cs="Arial"/>
          <w:sz w:val="20"/>
          <w:szCs w:val="20"/>
        </w:rPr>
        <w:t>Испоручилац се обавезује да врши __________________________(предмет набавке) за потребе ЈКП ,,Градска Топлана’’ у Пироту</w:t>
      </w:r>
      <w:r>
        <w:rPr>
          <w:rFonts w:ascii="Arial" w:hAnsi="Arial" w:cs="Arial"/>
          <w:sz w:val="20"/>
          <w:szCs w:val="20"/>
          <w:lang w:val="ru-RU"/>
        </w:rPr>
        <w:t xml:space="preserve">, </w:t>
      </w:r>
      <w:r>
        <w:rPr>
          <w:rFonts w:ascii="Arial" w:hAnsi="Arial" w:cs="Arial"/>
          <w:sz w:val="20"/>
          <w:szCs w:val="20"/>
        </w:rPr>
        <w:t xml:space="preserve">у свему према понуди и спецификацији добара бр. _______________од _____________ године, која је саставни део овог Уговора.  </w:t>
      </w:r>
    </w:p>
    <w:p w:rsidR="00AB70DF" w:rsidRDefault="00AB70DF">
      <w:pPr>
        <w:pStyle w:val="NoSpacing"/>
        <w:spacing w:line="360" w:lineRule="auto"/>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2.</w:t>
      </w:r>
    </w:p>
    <w:p w:rsidR="00AB70DF" w:rsidRDefault="008D2399">
      <w:pPr>
        <w:pStyle w:val="NoSpacing"/>
        <w:spacing w:line="360" w:lineRule="auto"/>
        <w:jc w:val="both"/>
        <w:rPr>
          <w:rFonts w:ascii="Arial" w:hAnsi="Arial" w:cs="Arial"/>
          <w:sz w:val="20"/>
          <w:szCs w:val="20"/>
        </w:rPr>
      </w:pPr>
      <w:r>
        <w:rPr>
          <w:rFonts w:ascii="Arial" w:hAnsi="Arial" w:cs="Arial"/>
          <w:sz w:val="20"/>
          <w:szCs w:val="20"/>
        </w:rPr>
        <w:t>Укупно уговорена цена за добра, из члана 1. Овог Уговора, износи:</w:t>
      </w:r>
    </w:p>
    <w:p w:rsidR="00AB70DF" w:rsidRDefault="00AB70DF">
      <w:pPr>
        <w:pStyle w:val="NoSpacing"/>
        <w:spacing w:line="360" w:lineRule="auto"/>
        <w:jc w:val="both"/>
        <w:rPr>
          <w:rFonts w:ascii="Arial" w:hAnsi="Arial" w:cs="Arial"/>
          <w:sz w:val="20"/>
          <w:szCs w:val="20"/>
        </w:rPr>
      </w:pPr>
    </w:p>
    <w:p w:rsidR="00AB70DF" w:rsidRDefault="008D2399">
      <w:pPr>
        <w:pStyle w:val="NoSpacing"/>
        <w:spacing w:line="360" w:lineRule="auto"/>
        <w:jc w:val="both"/>
        <w:rPr>
          <w:rFonts w:ascii="Arial" w:hAnsi="Arial" w:cs="Arial"/>
          <w:sz w:val="20"/>
          <w:szCs w:val="20"/>
        </w:rPr>
      </w:pPr>
      <w:r>
        <w:rPr>
          <w:rFonts w:ascii="Arial" w:hAnsi="Arial" w:cs="Arial"/>
          <w:sz w:val="20"/>
          <w:szCs w:val="20"/>
        </w:rPr>
        <w:t xml:space="preserve">                                   ДИНАРА: __________________ без ПДВ-а</w:t>
      </w:r>
    </w:p>
    <w:p w:rsidR="00AB70DF" w:rsidRDefault="008D2399">
      <w:pPr>
        <w:pStyle w:val="NoSpacing"/>
        <w:spacing w:line="360" w:lineRule="auto"/>
        <w:jc w:val="both"/>
        <w:rPr>
          <w:rFonts w:ascii="Arial" w:hAnsi="Arial" w:cs="Arial"/>
          <w:sz w:val="20"/>
          <w:szCs w:val="20"/>
          <w:lang w:val="ru-RU"/>
        </w:rPr>
      </w:pPr>
      <w:r>
        <w:rPr>
          <w:rFonts w:ascii="Arial" w:hAnsi="Arial" w:cs="Arial"/>
          <w:sz w:val="20"/>
          <w:szCs w:val="20"/>
        </w:rPr>
        <w:t>(и словима: _______________________________________________________динара),</w:t>
      </w:r>
    </w:p>
    <w:p w:rsidR="00AB70DF" w:rsidRDefault="00AB70DF">
      <w:pPr>
        <w:pStyle w:val="NoSpacing"/>
        <w:ind w:left="-284"/>
        <w:jc w:val="both"/>
        <w:rPr>
          <w:rFonts w:ascii="Arial" w:hAnsi="Arial" w:cs="Arial"/>
          <w:sz w:val="20"/>
          <w:szCs w:val="20"/>
          <w:lang w:val="ru-RU"/>
        </w:rPr>
      </w:pPr>
    </w:p>
    <w:p w:rsidR="00AB70DF" w:rsidRDefault="008D2399">
      <w:pPr>
        <w:pStyle w:val="NoSpacing"/>
        <w:ind w:left="-284"/>
        <w:jc w:val="both"/>
        <w:rPr>
          <w:rFonts w:ascii="Arial" w:hAnsi="Arial" w:cs="Arial"/>
          <w:sz w:val="20"/>
          <w:szCs w:val="20"/>
          <w:lang w:val="ru-RU"/>
        </w:rPr>
      </w:pPr>
      <w:r>
        <w:rPr>
          <w:rFonts w:ascii="Arial" w:hAnsi="Arial" w:cs="Arial"/>
          <w:sz w:val="20"/>
          <w:szCs w:val="20"/>
          <w:lang w:val="ru-RU"/>
        </w:rPr>
        <w:tab/>
        <w:t>и                                  ДИНАРА: __________________ са ПДВ-ом</w:t>
      </w:r>
    </w:p>
    <w:p w:rsidR="00AB70DF" w:rsidRDefault="00AB70DF">
      <w:pPr>
        <w:pStyle w:val="NoSpacing"/>
        <w:ind w:left="-284"/>
        <w:jc w:val="both"/>
        <w:rPr>
          <w:rFonts w:ascii="Arial" w:hAnsi="Arial" w:cs="Arial"/>
          <w:sz w:val="20"/>
          <w:szCs w:val="20"/>
          <w:lang w:val="ru-RU"/>
        </w:rPr>
      </w:pPr>
    </w:p>
    <w:p w:rsidR="00AB70DF" w:rsidRDefault="008D2399">
      <w:pPr>
        <w:pStyle w:val="NoSpacing"/>
        <w:ind w:left="-284"/>
        <w:jc w:val="both"/>
      </w:pPr>
      <w:r>
        <w:rPr>
          <w:rFonts w:ascii="Arial" w:hAnsi="Arial" w:cs="Arial"/>
          <w:sz w:val="20"/>
          <w:szCs w:val="20"/>
          <w:lang w:val="ru-RU"/>
        </w:rPr>
        <w:t xml:space="preserve">     (и словима:______________________________________________________ динара).</w:t>
      </w:r>
    </w:p>
    <w:p w:rsidR="00AB70DF" w:rsidRDefault="00AB70DF">
      <w:pPr>
        <w:pStyle w:val="NoSpacing"/>
        <w:spacing w:line="360" w:lineRule="auto"/>
        <w:jc w:val="both"/>
      </w:pPr>
    </w:p>
    <w:p w:rsidR="00AB70DF" w:rsidRDefault="008D2399">
      <w:pPr>
        <w:pStyle w:val="NoSpacing"/>
        <w:spacing w:line="360" w:lineRule="auto"/>
        <w:jc w:val="both"/>
        <w:rPr>
          <w:rFonts w:ascii="Arial" w:hAnsi="Arial" w:cs="Arial"/>
          <w:sz w:val="20"/>
          <w:szCs w:val="20"/>
        </w:rPr>
      </w:pPr>
      <w:r>
        <w:rPr>
          <w:rFonts w:ascii="Arial" w:hAnsi="Arial" w:cs="Arial"/>
          <w:sz w:val="20"/>
          <w:szCs w:val="20"/>
        </w:rPr>
        <w:t>Укупно уговорена цена, из усвојене понуде Испоручиоца, је непроменљива,фиксна.</w:t>
      </w:r>
    </w:p>
    <w:p w:rsidR="00AB70DF" w:rsidRDefault="00AB70DF">
      <w:pPr>
        <w:pStyle w:val="NoSpacing"/>
        <w:spacing w:line="360" w:lineRule="auto"/>
        <w:jc w:val="both"/>
        <w:rPr>
          <w:rFonts w:ascii="Arial" w:hAnsi="Arial" w:cs="Arial"/>
          <w:sz w:val="20"/>
          <w:szCs w:val="20"/>
        </w:rPr>
      </w:pPr>
    </w:p>
    <w:p w:rsidR="00AB70DF" w:rsidRDefault="008D2399">
      <w:pPr>
        <w:pStyle w:val="NoSpacing"/>
        <w:spacing w:line="360" w:lineRule="auto"/>
        <w:jc w:val="center"/>
        <w:rPr>
          <w:rFonts w:ascii="Arial" w:hAnsi="Arial" w:cs="Arial"/>
          <w:sz w:val="20"/>
          <w:szCs w:val="20"/>
        </w:rPr>
      </w:pPr>
      <w:r>
        <w:rPr>
          <w:rFonts w:ascii="Arial" w:hAnsi="Arial" w:cs="Arial"/>
          <w:sz w:val="20"/>
          <w:szCs w:val="20"/>
        </w:rPr>
        <w:t>Члан 3.</w:t>
      </w:r>
    </w:p>
    <w:p w:rsidR="00AB70DF" w:rsidRDefault="008D2399">
      <w:pPr>
        <w:pStyle w:val="NoSpacing"/>
        <w:jc w:val="both"/>
        <w:rPr>
          <w:rFonts w:ascii="Arial" w:hAnsi="Arial" w:cs="Arial"/>
          <w:sz w:val="20"/>
          <w:szCs w:val="20"/>
        </w:rPr>
      </w:pPr>
      <w:r>
        <w:rPr>
          <w:rFonts w:ascii="Arial" w:hAnsi="Arial" w:cs="Arial"/>
          <w:sz w:val="20"/>
          <w:szCs w:val="20"/>
        </w:rPr>
        <w:t xml:space="preserve">Наручилац ће плаћање уговорене цене, извршити на основу месечног и коначног рачуна Испоручиоца, у року од 45 дана од пријема рачуна за достављена добра. </w:t>
      </w:r>
    </w:p>
    <w:p w:rsidR="00AB70DF" w:rsidRDefault="008D2399">
      <w:pPr>
        <w:pStyle w:val="NoSpacing"/>
        <w:jc w:val="both"/>
        <w:rPr>
          <w:rFonts w:ascii="Arial" w:hAnsi="Arial" w:cs="Arial"/>
          <w:sz w:val="20"/>
          <w:szCs w:val="20"/>
        </w:rPr>
      </w:pPr>
      <w:r>
        <w:rPr>
          <w:rFonts w:ascii="Arial" w:hAnsi="Arial" w:cs="Arial"/>
          <w:sz w:val="20"/>
          <w:szCs w:val="20"/>
        </w:rPr>
        <w:t>Уз рачун, Испоручилац је дужан да достави Записник о пријему добара потписан од овлашћених представника обе уговорне стране.</w:t>
      </w:r>
    </w:p>
    <w:p w:rsidR="00AB70DF" w:rsidRDefault="00AB70DF">
      <w:pPr>
        <w:pStyle w:val="NoSpacing"/>
        <w:spacing w:line="360" w:lineRule="auto"/>
        <w:jc w:val="center"/>
        <w:rPr>
          <w:rFonts w:ascii="Arial" w:hAnsi="Arial" w:cs="Arial"/>
          <w:sz w:val="20"/>
          <w:szCs w:val="20"/>
        </w:rPr>
      </w:pPr>
    </w:p>
    <w:p w:rsidR="00AB70DF" w:rsidRDefault="008D2399">
      <w:pPr>
        <w:pStyle w:val="NoSpacing"/>
        <w:spacing w:line="360" w:lineRule="auto"/>
        <w:jc w:val="center"/>
        <w:rPr>
          <w:rFonts w:ascii="Arial" w:hAnsi="Arial" w:cs="Arial"/>
          <w:sz w:val="20"/>
          <w:szCs w:val="20"/>
        </w:rPr>
      </w:pPr>
      <w:r>
        <w:rPr>
          <w:rFonts w:ascii="Arial" w:hAnsi="Arial" w:cs="Arial"/>
          <w:sz w:val="20"/>
          <w:szCs w:val="20"/>
        </w:rPr>
        <w:t>Члан 4.</w:t>
      </w:r>
    </w:p>
    <w:p w:rsidR="00AB70DF" w:rsidRDefault="008D2399">
      <w:pPr>
        <w:pStyle w:val="NoSpacing"/>
        <w:jc w:val="both"/>
        <w:rPr>
          <w:rFonts w:ascii="Arial" w:hAnsi="Arial" w:cs="Arial"/>
          <w:sz w:val="20"/>
          <w:szCs w:val="20"/>
        </w:rPr>
      </w:pPr>
      <w:r>
        <w:rPr>
          <w:rFonts w:ascii="Arial" w:hAnsi="Arial" w:cs="Arial"/>
          <w:sz w:val="20"/>
          <w:szCs w:val="20"/>
        </w:rPr>
        <w:t xml:space="preserve">Рок за доставу предметних добара је ___________________________ . </w:t>
      </w:r>
    </w:p>
    <w:p w:rsidR="00AB70DF" w:rsidRDefault="00AB70DF">
      <w:pPr>
        <w:pStyle w:val="NoSpacing"/>
        <w:jc w:val="both"/>
        <w:rPr>
          <w:rFonts w:ascii="Arial" w:hAnsi="Arial" w:cs="Arial"/>
          <w:sz w:val="20"/>
          <w:szCs w:val="20"/>
        </w:rPr>
      </w:pPr>
    </w:p>
    <w:p w:rsidR="00AB70DF" w:rsidRDefault="00AB70DF">
      <w:pPr>
        <w:pStyle w:val="NoSpacing"/>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5.</w:t>
      </w:r>
    </w:p>
    <w:p w:rsidR="00AB70DF" w:rsidRDefault="008D2399">
      <w:pPr>
        <w:pStyle w:val="NoSpacing"/>
        <w:jc w:val="both"/>
        <w:rPr>
          <w:rFonts w:ascii="Arial" w:hAnsi="Arial" w:cs="Arial"/>
          <w:sz w:val="20"/>
          <w:szCs w:val="20"/>
        </w:rPr>
      </w:pPr>
      <w:r>
        <w:rPr>
          <w:rFonts w:ascii="Arial" w:hAnsi="Arial" w:cs="Arial"/>
          <w:sz w:val="20"/>
          <w:szCs w:val="20"/>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AB70DF" w:rsidRDefault="008D2399">
      <w:pPr>
        <w:pStyle w:val="NoSpacing"/>
        <w:jc w:val="both"/>
        <w:rPr>
          <w:rFonts w:ascii="Arial" w:hAnsi="Arial" w:cs="Arial"/>
          <w:sz w:val="20"/>
          <w:szCs w:val="20"/>
        </w:rPr>
      </w:pPr>
      <w:r>
        <w:rPr>
          <w:rFonts w:ascii="Arial" w:hAnsi="Arial" w:cs="Arial"/>
          <w:sz w:val="20"/>
          <w:szCs w:val="20"/>
        </w:rPr>
        <w:t>Уговорени рок, из члана 5.,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AB70DF" w:rsidRDefault="00AB70DF">
      <w:pPr>
        <w:pStyle w:val="NoSpacing"/>
        <w:spacing w:line="360" w:lineRule="auto"/>
        <w:rPr>
          <w:rFonts w:ascii="Arial" w:hAnsi="Arial" w:cs="Arial"/>
          <w:sz w:val="20"/>
          <w:szCs w:val="20"/>
        </w:rPr>
      </w:pPr>
    </w:p>
    <w:p w:rsidR="00AB70DF" w:rsidRDefault="00AB70DF">
      <w:pPr>
        <w:pStyle w:val="NoSpacing"/>
        <w:jc w:val="center"/>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lastRenderedPageBreak/>
        <w:t>Члан 6.</w:t>
      </w:r>
    </w:p>
    <w:p w:rsidR="00AB70DF" w:rsidRDefault="008D2399">
      <w:pPr>
        <w:jc w:val="both"/>
        <w:rPr>
          <w:rFonts w:ascii="Arial" w:hAnsi="Arial" w:cs="Arial"/>
          <w:sz w:val="20"/>
          <w:szCs w:val="20"/>
        </w:rPr>
      </w:pPr>
      <w:r>
        <w:rPr>
          <w:rFonts w:ascii="Arial" w:hAnsi="Arial" w:cs="Arial"/>
          <w:sz w:val="20"/>
          <w:szCs w:val="20"/>
        </w:rPr>
        <w:t>Испоручилац је сва добра извршио када их без примедби прими представник Наручиоца и сачини Записник о коначном пријему добара.</w:t>
      </w:r>
    </w:p>
    <w:p w:rsidR="00AB70DF" w:rsidRDefault="008D2399">
      <w:pPr>
        <w:jc w:val="both"/>
        <w:rPr>
          <w:rFonts w:ascii="Arial" w:hAnsi="Arial" w:cs="Arial"/>
          <w:sz w:val="20"/>
          <w:szCs w:val="20"/>
        </w:rPr>
      </w:pPr>
      <w:r>
        <w:rPr>
          <w:rFonts w:ascii="Arial" w:hAnsi="Arial" w:cs="Arial"/>
          <w:sz w:val="20"/>
          <w:szCs w:val="20"/>
        </w:rPr>
        <w:t>Уколико приликом пријема добара представник Наручиоца уочи недостатке он ће то унети у Записник о пријему добара. Уочене недостатке Испоручилац је дужан да отклони одмах, а најкасније у року од 10 дана од дана сачињавања Записника о рекламацији.</w:t>
      </w:r>
    </w:p>
    <w:p w:rsidR="00AB70DF" w:rsidRDefault="00AB70DF">
      <w:pPr>
        <w:pStyle w:val="NoSpacing"/>
        <w:rPr>
          <w:rFonts w:ascii="Arial" w:hAnsi="Arial" w:cs="Arial"/>
          <w:sz w:val="20"/>
          <w:szCs w:val="20"/>
        </w:rPr>
      </w:pPr>
    </w:p>
    <w:p w:rsidR="00AB70DF" w:rsidRDefault="008D2399">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7</w:t>
      </w:r>
      <w:r>
        <w:rPr>
          <w:rFonts w:ascii="Arial" w:hAnsi="Arial" w:cs="Arial"/>
          <w:sz w:val="20"/>
          <w:szCs w:val="20"/>
          <w:lang w:val="ru-RU"/>
        </w:rPr>
        <w:t>.</w:t>
      </w:r>
    </w:p>
    <w:p w:rsidR="00AB70DF" w:rsidRDefault="008D2399">
      <w:pPr>
        <w:pStyle w:val="NoSpacing"/>
        <w:jc w:val="both"/>
        <w:rPr>
          <w:rFonts w:ascii="Arial" w:hAnsi="Arial" w:cs="Arial"/>
          <w:sz w:val="20"/>
          <w:szCs w:val="20"/>
          <w:lang w:val="ru-RU"/>
        </w:rPr>
      </w:pPr>
      <w:r>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AB70DF" w:rsidRDefault="00AB70DF">
      <w:pPr>
        <w:pStyle w:val="NoSpacing"/>
        <w:jc w:val="both"/>
        <w:rPr>
          <w:rFonts w:ascii="Arial" w:hAnsi="Arial" w:cs="Arial"/>
          <w:sz w:val="20"/>
          <w:szCs w:val="20"/>
          <w:lang w:val="ru-RU"/>
        </w:rPr>
      </w:pPr>
    </w:p>
    <w:p w:rsidR="00AB70DF" w:rsidRDefault="008D2399">
      <w:pPr>
        <w:pStyle w:val="NoSpacing"/>
        <w:jc w:val="both"/>
        <w:rPr>
          <w:rFonts w:ascii="Arial" w:hAnsi="Arial" w:cs="Arial"/>
          <w:sz w:val="20"/>
          <w:szCs w:val="20"/>
          <w:lang w:val="ru-RU"/>
        </w:rPr>
      </w:pPr>
      <w:r>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AB70DF" w:rsidRDefault="00AB70DF">
      <w:pPr>
        <w:pStyle w:val="NoSpacing"/>
        <w:jc w:val="both"/>
        <w:rPr>
          <w:rFonts w:ascii="Arial" w:hAnsi="Arial" w:cs="Arial"/>
          <w:sz w:val="20"/>
          <w:szCs w:val="20"/>
          <w:lang w:val="ru-RU"/>
        </w:rPr>
      </w:pPr>
    </w:p>
    <w:p w:rsidR="00AB70DF" w:rsidRDefault="008D2399">
      <w:pPr>
        <w:pStyle w:val="NoSpacing"/>
        <w:jc w:val="both"/>
        <w:rPr>
          <w:rFonts w:ascii="Arial" w:hAnsi="Arial" w:cs="Arial"/>
          <w:sz w:val="20"/>
          <w:szCs w:val="20"/>
          <w:lang w:val="ru-RU"/>
        </w:rPr>
      </w:pPr>
      <w:r>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AB70DF" w:rsidRDefault="00AB70DF">
      <w:pPr>
        <w:pStyle w:val="NoSpacing"/>
        <w:jc w:val="both"/>
        <w:rPr>
          <w:rFonts w:ascii="Arial" w:hAnsi="Arial" w:cs="Arial"/>
          <w:sz w:val="20"/>
          <w:szCs w:val="20"/>
          <w:lang w:val="ru-RU"/>
        </w:rPr>
      </w:pPr>
    </w:p>
    <w:p w:rsidR="00AB70DF" w:rsidRDefault="008D2399">
      <w:pPr>
        <w:pStyle w:val="NoSpacing"/>
        <w:jc w:val="both"/>
        <w:rPr>
          <w:rFonts w:ascii="Arial" w:hAnsi="Arial" w:cs="Arial"/>
          <w:sz w:val="20"/>
          <w:szCs w:val="20"/>
          <w:lang w:val="ru-RU"/>
        </w:rPr>
      </w:pPr>
      <w:r>
        <w:rPr>
          <w:rFonts w:ascii="Arial" w:hAnsi="Arial" w:cs="Arial"/>
          <w:sz w:val="20"/>
          <w:szCs w:val="20"/>
          <w:lang w:val="ru-RU"/>
        </w:rPr>
        <w:t>Под случајем ''више силе'' не подразумева се недостатак материјала и штрајк радне снаге.</w:t>
      </w:r>
    </w:p>
    <w:p w:rsidR="00AB70DF" w:rsidRDefault="008D2399">
      <w:pPr>
        <w:pStyle w:val="NoSpacing"/>
        <w:jc w:val="both"/>
        <w:rPr>
          <w:rFonts w:ascii="Arial" w:hAnsi="Arial" w:cs="Arial"/>
          <w:sz w:val="20"/>
          <w:szCs w:val="20"/>
          <w:lang w:val="ru-RU"/>
        </w:rPr>
      </w:pPr>
      <w:r>
        <w:rPr>
          <w:rFonts w:ascii="Arial" w:hAnsi="Arial" w:cs="Arial"/>
          <w:sz w:val="20"/>
          <w:szCs w:val="20"/>
          <w:lang w:val="ru-RU"/>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AB70DF" w:rsidRDefault="00AB70DF">
      <w:pPr>
        <w:pStyle w:val="NoSpacing"/>
        <w:jc w:val="both"/>
        <w:rPr>
          <w:rFonts w:ascii="Arial" w:hAnsi="Arial" w:cs="Arial"/>
          <w:sz w:val="20"/>
          <w:szCs w:val="20"/>
          <w:lang w:val="ru-RU"/>
        </w:rPr>
      </w:pPr>
    </w:p>
    <w:p w:rsidR="00AB70DF" w:rsidRDefault="008D2399">
      <w:pPr>
        <w:pStyle w:val="NoSpacing"/>
        <w:jc w:val="both"/>
        <w:rPr>
          <w:rFonts w:ascii="Arial" w:hAnsi="Arial" w:cs="Arial"/>
          <w:sz w:val="20"/>
          <w:szCs w:val="20"/>
          <w:lang w:val="ru-RU"/>
        </w:rPr>
      </w:pPr>
      <w:r>
        <w:rPr>
          <w:rFonts w:ascii="Arial" w:hAnsi="Arial" w:cs="Arial"/>
          <w:sz w:val="20"/>
          <w:szCs w:val="20"/>
          <w:lang w:val="ru-RU"/>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AB70DF" w:rsidRDefault="00AB70DF">
      <w:pPr>
        <w:pStyle w:val="NoSpacing"/>
        <w:jc w:val="both"/>
        <w:rPr>
          <w:rFonts w:ascii="Arial" w:hAnsi="Arial" w:cs="Arial"/>
          <w:sz w:val="20"/>
          <w:szCs w:val="20"/>
          <w:lang w:val="ru-RU"/>
        </w:rPr>
      </w:pPr>
    </w:p>
    <w:p w:rsidR="00AB70DF" w:rsidRDefault="008D2399">
      <w:pPr>
        <w:pStyle w:val="NoSpacing"/>
        <w:jc w:val="both"/>
        <w:rPr>
          <w:rFonts w:ascii="Arial" w:hAnsi="Arial" w:cs="Arial"/>
          <w:sz w:val="20"/>
          <w:szCs w:val="20"/>
          <w:lang w:val="ru-RU"/>
        </w:rPr>
      </w:pPr>
      <w:r>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AB70DF" w:rsidRDefault="00AB70DF">
      <w:pPr>
        <w:pStyle w:val="NoSpacing"/>
        <w:jc w:val="both"/>
        <w:rPr>
          <w:rFonts w:ascii="Arial" w:hAnsi="Arial" w:cs="Arial"/>
          <w:sz w:val="20"/>
          <w:szCs w:val="20"/>
          <w:lang w:val="ru-RU"/>
        </w:rPr>
      </w:pPr>
    </w:p>
    <w:p w:rsidR="00AB70DF" w:rsidRDefault="008D2399">
      <w:pPr>
        <w:pStyle w:val="NoSpacing"/>
        <w:jc w:val="center"/>
        <w:rPr>
          <w:rFonts w:ascii="Arial" w:hAnsi="Arial" w:cs="Arial"/>
          <w:sz w:val="20"/>
          <w:szCs w:val="20"/>
        </w:rPr>
      </w:pPr>
      <w:r>
        <w:rPr>
          <w:rFonts w:ascii="Arial" w:hAnsi="Arial" w:cs="Arial"/>
          <w:sz w:val="20"/>
          <w:szCs w:val="20"/>
          <w:lang w:val="ru-RU"/>
        </w:rPr>
        <w:t xml:space="preserve">Члан </w:t>
      </w:r>
      <w:r>
        <w:rPr>
          <w:rFonts w:ascii="Arial" w:hAnsi="Arial" w:cs="Arial"/>
          <w:sz w:val="20"/>
          <w:szCs w:val="20"/>
        </w:rPr>
        <w:t>8</w:t>
      </w:r>
      <w:r>
        <w:rPr>
          <w:rFonts w:ascii="Arial" w:hAnsi="Arial" w:cs="Arial"/>
          <w:sz w:val="20"/>
          <w:szCs w:val="20"/>
          <w:lang w:val="ru-RU"/>
        </w:rPr>
        <w:t>.</w:t>
      </w:r>
    </w:p>
    <w:p w:rsidR="00AB70DF" w:rsidRDefault="008D2399">
      <w:pPr>
        <w:pStyle w:val="NoSpacing"/>
        <w:rPr>
          <w:rFonts w:ascii="Arial" w:hAnsi="Arial" w:cs="Arial"/>
          <w:sz w:val="20"/>
          <w:szCs w:val="20"/>
        </w:rPr>
      </w:pPr>
      <w:r>
        <w:rPr>
          <w:rFonts w:ascii="Arial" w:hAnsi="Arial" w:cs="Arial"/>
          <w:sz w:val="20"/>
          <w:szCs w:val="20"/>
        </w:rPr>
        <w:t>Ако Испоручилац  не испуни своју уговорну обавезу, или ако задоцни са њеним испуњењем, дужан је да Наручиоцу плати уговорну казну и то:</w:t>
      </w:r>
    </w:p>
    <w:p w:rsidR="00AB70DF" w:rsidRDefault="008D2399">
      <w:pPr>
        <w:pStyle w:val="NoSpacing"/>
        <w:rPr>
          <w:rFonts w:ascii="Arial" w:hAnsi="Arial" w:cs="Arial"/>
          <w:sz w:val="20"/>
          <w:szCs w:val="20"/>
        </w:rPr>
      </w:pPr>
      <w:r>
        <w:rPr>
          <w:rFonts w:ascii="Arial" w:hAnsi="Arial" w:cs="Arial"/>
          <w:sz w:val="20"/>
          <w:szCs w:val="20"/>
        </w:rPr>
        <w:t>-   у случају неиспуњења уговорних обавеза, у висини 5% (пет процената) од укупно уговорене цене, у износу од  ______________________ динара и</w:t>
      </w:r>
    </w:p>
    <w:p w:rsidR="00AB70DF" w:rsidRDefault="00AB70DF">
      <w:pPr>
        <w:pStyle w:val="NoSpacing"/>
        <w:rPr>
          <w:rFonts w:ascii="Arial" w:hAnsi="Arial" w:cs="Arial"/>
          <w:sz w:val="20"/>
          <w:szCs w:val="20"/>
        </w:rPr>
      </w:pPr>
    </w:p>
    <w:p w:rsidR="00AB70DF" w:rsidRDefault="008D2399">
      <w:pPr>
        <w:pStyle w:val="NoSpacing"/>
        <w:jc w:val="both"/>
        <w:rPr>
          <w:rFonts w:ascii="Arial" w:hAnsi="Arial" w:cs="Arial"/>
          <w:sz w:val="20"/>
          <w:szCs w:val="20"/>
        </w:rPr>
      </w:pPr>
      <w:r>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укупно  уговорене цене, с тим што укупан износ уговорене казне не може прећи 5% (пет процената) укупно уговорене цене. </w:t>
      </w:r>
    </w:p>
    <w:p w:rsidR="00AB70DF" w:rsidRDefault="00AB70DF">
      <w:pPr>
        <w:pStyle w:val="NoSpacing"/>
        <w:rPr>
          <w:rFonts w:ascii="Arial" w:hAnsi="Arial" w:cs="Arial"/>
          <w:sz w:val="20"/>
          <w:szCs w:val="20"/>
        </w:rPr>
      </w:pPr>
    </w:p>
    <w:p w:rsidR="00AB70DF" w:rsidRDefault="008D2399">
      <w:pPr>
        <w:pStyle w:val="NoSpacing"/>
        <w:jc w:val="both"/>
        <w:rPr>
          <w:rFonts w:ascii="Arial" w:hAnsi="Arial" w:cs="Arial"/>
          <w:sz w:val="20"/>
          <w:szCs w:val="20"/>
        </w:rPr>
      </w:pPr>
      <w:r>
        <w:rPr>
          <w:rFonts w:ascii="Arial" w:hAnsi="Arial" w:cs="Arial"/>
          <w:sz w:val="20"/>
          <w:szCs w:val="20"/>
        </w:rPr>
        <w:t>Ако је штета коју је Наручилац претрпео због неиспуњења уговорних обавеза Испоручиоца, или због задоцњења у испуњењу уговорних обавеза Испоручиоца већа од износа уговорне казне, Наручилац има право на разлику до потпуне накнаде штете.</w:t>
      </w:r>
    </w:p>
    <w:p w:rsidR="00AB70DF" w:rsidRDefault="008D2399">
      <w:pPr>
        <w:pStyle w:val="NoSpacing"/>
        <w:jc w:val="both"/>
      </w:pPr>
      <w:r>
        <w:rPr>
          <w:rFonts w:ascii="Arial" w:hAnsi="Arial" w:cs="Arial"/>
          <w:sz w:val="20"/>
          <w:szCs w:val="20"/>
        </w:rPr>
        <w:t>У случају задоцњења у испуњењу уговорних обавеза Испоручиоца, Наручилац без посебног саопштења Испоручиоцу,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Испоручиоца и на основу тога обрачунати висину уговорне казне, за који износ ће умањити исплату уговорене цене из члана 2. овог Уговора.</w:t>
      </w:r>
    </w:p>
    <w:p w:rsidR="00AB70DF" w:rsidRDefault="00AB70DF">
      <w:pPr>
        <w:pStyle w:val="NoSpacing"/>
        <w:jc w:val="center"/>
      </w:pPr>
    </w:p>
    <w:p w:rsidR="00AB70DF" w:rsidRDefault="008D2399">
      <w:pPr>
        <w:pStyle w:val="NoSpacing"/>
        <w:jc w:val="center"/>
        <w:rPr>
          <w:rFonts w:ascii="Arial" w:hAnsi="Arial" w:cs="Arial"/>
          <w:sz w:val="20"/>
          <w:szCs w:val="20"/>
        </w:rPr>
      </w:pPr>
      <w:r>
        <w:rPr>
          <w:rFonts w:ascii="Arial" w:hAnsi="Arial" w:cs="Arial"/>
          <w:sz w:val="20"/>
          <w:szCs w:val="20"/>
        </w:rPr>
        <w:t>Члан 9.</w:t>
      </w:r>
    </w:p>
    <w:p w:rsidR="00AB70DF" w:rsidRDefault="008D2399">
      <w:pPr>
        <w:pStyle w:val="NoSpacing"/>
        <w:spacing w:line="360" w:lineRule="auto"/>
        <w:jc w:val="both"/>
        <w:rPr>
          <w:rFonts w:ascii="Arial" w:hAnsi="Arial" w:cs="Arial"/>
          <w:sz w:val="20"/>
          <w:szCs w:val="20"/>
        </w:rPr>
      </w:pPr>
      <w:r>
        <w:rPr>
          <w:rFonts w:ascii="Arial" w:hAnsi="Arial" w:cs="Arial"/>
          <w:sz w:val="20"/>
          <w:szCs w:val="20"/>
        </w:rPr>
        <w:t>Испоручиоц се обавезује да: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изврши уговорена предметна добра 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 </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t xml:space="preserve">уговорене обавезе изврши у року, утврђеном у члану 4. овог Уговора; </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са овлашћеним представником Наручиоца потпише Записник о коначном пријему добара;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5.</w:t>
      </w:r>
      <w:r>
        <w:rPr>
          <w:rFonts w:ascii="Arial" w:hAnsi="Arial" w:cs="Arial"/>
          <w:sz w:val="20"/>
          <w:szCs w:val="20"/>
        </w:rPr>
        <w:tab/>
        <w:t>адекватно реагује на евентуалне непредвиђене тешкоће у реализацији посла, које могу да доведу у питање испуњење уговорног рока;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6.</w:t>
      </w:r>
      <w:r>
        <w:rPr>
          <w:rFonts w:ascii="Arial" w:hAnsi="Arial" w:cs="Arial"/>
          <w:sz w:val="20"/>
          <w:szCs w:val="20"/>
        </w:rPr>
        <w:tab/>
        <w:t>за време извршења предметних добара, извршава захтеве овлашћеног лица Наручиоца, који се односе на те услуге, у складу са одредбама овог Уговора;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7.   предузме прописане мере безбедности и здравља на раду;</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8.</w:t>
      </w:r>
      <w:r>
        <w:rPr>
          <w:rFonts w:ascii="Arial" w:hAnsi="Arial" w:cs="Arial"/>
          <w:sz w:val="20"/>
          <w:szCs w:val="20"/>
        </w:rPr>
        <w:tab/>
        <w:t>подизвођачу____________________________________повери на извршење део уговорене обавезе_____________________________________________________;</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9.</w:t>
      </w:r>
      <w:r>
        <w:rPr>
          <w:rFonts w:ascii="Arial" w:hAnsi="Arial" w:cs="Arial"/>
          <w:sz w:val="20"/>
          <w:szCs w:val="20"/>
        </w:rPr>
        <w:tab/>
        <w:t>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ПДВ-а, са роком важности дужим за 20 дана од дана истека рока за извршење добара која су предмет набавке;</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10.</w:t>
      </w:r>
      <w:r>
        <w:rPr>
          <w:rFonts w:ascii="Arial" w:hAnsi="Arial" w:cs="Arial"/>
          <w:sz w:val="20"/>
          <w:szCs w:val="20"/>
        </w:rPr>
        <w:tab/>
        <w:t>све друге уговорне обавезе изврши у складу са одредбама овог Уговора.</w:t>
      </w:r>
    </w:p>
    <w:p w:rsidR="00AB70DF" w:rsidRDefault="00AB70DF">
      <w:pPr>
        <w:pStyle w:val="NoSpacing"/>
        <w:spacing w:line="360" w:lineRule="auto"/>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10.</w:t>
      </w:r>
    </w:p>
    <w:p w:rsidR="00AB70DF" w:rsidRDefault="008D2399">
      <w:pPr>
        <w:pStyle w:val="NoSpacing"/>
        <w:spacing w:line="360" w:lineRule="auto"/>
        <w:rPr>
          <w:rFonts w:ascii="Arial" w:hAnsi="Arial" w:cs="Arial"/>
          <w:sz w:val="20"/>
          <w:szCs w:val="20"/>
        </w:rPr>
      </w:pPr>
      <w:r>
        <w:rPr>
          <w:rFonts w:ascii="Arial" w:hAnsi="Arial" w:cs="Arial"/>
          <w:sz w:val="20"/>
          <w:szCs w:val="20"/>
        </w:rPr>
        <w:t>Наручилац се обавезује да: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1.    Испоручиоцу омогући извршење уговорених предметних добара;</w:t>
      </w:r>
    </w:p>
    <w:p w:rsidR="00AB70DF" w:rsidRDefault="008D2399">
      <w:pPr>
        <w:pStyle w:val="NoSpacing"/>
        <w:tabs>
          <w:tab w:val="left" w:pos="993"/>
        </w:tabs>
        <w:ind w:firstLine="567"/>
        <w:rPr>
          <w:rFonts w:ascii="Arial" w:hAnsi="Arial" w:cs="Arial"/>
          <w:sz w:val="20"/>
          <w:szCs w:val="20"/>
        </w:rPr>
      </w:pPr>
      <w:r>
        <w:rPr>
          <w:rFonts w:ascii="Arial" w:hAnsi="Arial" w:cs="Arial"/>
          <w:sz w:val="20"/>
          <w:szCs w:val="20"/>
        </w:rPr>
        <w:t>2.</w:t>
      </w:r>
      <w:r>
        <w:rPr>
          <w:rFonts w:ascii="Arial" w:hAnsi="Arial" w:cs="Arial"/>
          <w:sz w:val="20"/>
          <w:szCs w:val="20"/>
        </w:rPr>
        <w:tab/>
        <w:t>са Испоручиоцем потпише Записник о коначном пријему добара;</w:t>
      </w:r>
    </w:p>
    <w:p w:rsidR="00AB70DF" w:rsidRDefault="008D2399">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Испоручиоцу уредно плати цену, на начин и у роковима ближе одређеним одредбама овог Уговора;</w:t>
      </w:r>
    </w:p>
    <w:p w:rsidR="00AB70DF" w:rsidRDefault="008D2399">
      <w:pPr>
        <w:pStyle w:val="NoSpacing"/>
        <w:tabs>
          <w:tab w:val="left" w:pos="993"/>
        </w:tabs>
        <w:ind w:firstLine="567"/>
        <w:rPr>
          <w:rFonts w:ascii="Arial" w:hAnsi="Arial" w:cs="Arial"/>
          <w:sz w:val="20"/>
          <w:szCs w:val="20"/>
        </w:rPr>
      </w:pPr>
      <w:r>
        <w:rPr>
          <w:rFonts w:ascii="Arial" w:hAnsi="Arial" w:cs="Arial"/>
          <w:sz w:val="20"/>
          <w:szCs w:val="20"/>
        </w:rPr>
        <w:t>4.</w:t>
      </w:r>
      <w:r>
        <w:rPr>
          <w:rFonts w:ascii="Arial" w:hAnsi="Arial" w:cs="Arial"/>
          <w:sz w:val="20"/>
          <w:szCs w:val="20"/>
        </w:rPr>
        <w:tab/>
        <w:t xml:space="preserve">да све друге уговорне обавезе изврши у складу са одредбама овог уговора.  </w:t>
      </w:r>
    </w:p>
    <w:p w:rsidR="00AB70DF" w:rsidRDefault="00AB70DF">
      <w:pPr>
        <w:pStyle w:val="NoSpacing"/>
        <w:tabs>
          <w:tab w:val="left" w:pos="993"/>
        </w:tabs>
        <w:ind w:firstLine="567"/>
        <w:rPr>
          <w:rFonts w:ascii="Arial" w:hAnsi="Arial" w:cs="Arial"/>
          <w:sz w:val="20"/>
          <w:szCs w:val="20"/>
        </w:rPr>
      </w:pPr>
    </w:p>
    <w:p w:rsidR="00AB70DF" w:rsidRDefault="00AB70DF">
      <w:pPr>
        <w:pStyle w:val="NoSpacing"/>
        <w:tabs>
          <w:tab w:val="left" w:pos="993"/>
        </w:tabs>
        <w:ind w:firstLine="567"/>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11.</w:t>
      </w:r>
    </w:p>
    <w:p w:rsidR="00AB70DF" w:rsidRDefault="008D2399">
      <w:pPr>
        <w:pStyle w:val="NoSpacing"/>
        <w:rPr>
          <w:rFonts w:ascii="Arial" w:hAnsi="Arial" w:cs="Arial"/>
          <w:sz w:val="20"/>
          <w:szCs w:val="20"/>
        </w:rPr>
      </w:pPr>
      <w:r>
        <w:rPr>
          <w:rFonts w:ascii="Arial" w:hAnsi="Arial" w:cs="Arial"/>
          <w:sz w:val="20"/>
          <w:szCs w:val="20"/>
        </w:rPr>
        <w:t>Сматра се да је Испоручиоцу предао сва уговорена добра када их без примедби прими представник Наручиоца и сачини Записник о коначном пријему добара.</w:t>
      </w:r>
    </w:p>
    <w:p w:rsidR="00AB70DF" w:rsidRDefault="00AB70DF">
      <w:pPr>
        <w:pStyle w:val="NoSpacing"/>
        <w:rPr>
          <w:rFonts w:ascii="Arial" w:hAnsi="Arial" w:cs="Arial"/>
          <w:sz w:val="20"/>
          <w:szCs w:val="20"/>
        </w:rPr>
      </w:pPr>
    </w:p>
    <w:p w:rsidR="00AB70DF" w:rsidRDefault="008D2399">
      <w:pPr>
        <w:pStyle w:val="NoSpacing"/>
        <w:jc w:val="both"/>
        <w:rPr>
          <w:rFonts w:ascii="Arial" w:hAnsi="Arial" w:cs="Arial"/>
          <w:sz w:val="20"/>
          <w:szCs w:val="20"/>
        </w:rPr>
      </w:pPr>
      <w:r>
        <w:rPr>
          <w:rFonts w:ascii="Arial" w:hAnsi="Arial" w:cs="Arial"/>
          <w:sz w:val="20"/>
          <w:szCs w:val="20"/>
        </w:rPr>
        <w:t>Уколико приликом пријема добара представник Наручиоца уочи недостатке он ће то унети у Записник о пријему добара.Уочене недостатке Извођач је дужан да отклони одмах, а најкасније у року од 10 дана од дана сачињавања Записника о рекламацији.</w:t>
      </w:r>
    </w:p>
    <w:p w:rsidR="00AB70DF" w:rsidRDefault="00AB70DF">
      <w:pPr>
        <w:pStyle w:val="NoSpacing"/>
        <w:spacing w:line="360" w:lineRule="auto"/>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12.</w:t>
      </w:r>
    </w:p>
    <w:p w:rsidR="00AB70DF" w:rsidRDefault="008D2399">
      <w:pPr>
        <w:spacing w:line="360" w:lineRule="auto"/>
        <w:jc w:val="both"/>
        <w:rPr>
          <w:rFonts w:ascii="Arial" w:hAnsi="Arial" w:cs="Arial"/>
          <w:sz w:val="20"/>
          <w:szCs w:val="20"/>
        </w:rPr>
      </w:pPr>
      <w:r>
        <w:rPr>
          <w:rFonts w:ascii="Arial" w:hAnsi="Arial" w:cs="Arial"/>
          <w:sz w:val="20"/>
          <w:szCs w:val="20"/>
        </w:rPr>
        <w:t>Наручилац може једнострано раскинути овај Уговор, у случајевима када Испоручиоц:</w:t>
      </w:r>
    </w:p>
    <w:p w:rsidR="00AB70DF" w:rsidRDefault="008D2399">
      <w:pPr>
        <w:numPr>
          <w:ilvl w:val="0"/>
          <w:numId w:val="13"/>
        </w:numPr>
        <w:tabs>
          <w:tab w:val="left" w:pos="0"/>
        </w:tabs>
        <w:suppressAutoHyphens w:val="0"/>
        <w:jc w:val="both"/>
        <w:rPr>
          <w:rFonts w:ascii="Arial" w:hAnsi="Arial" w:cs="Arial"/>
          <w:sz w:val="20"/>
          <w:szCs w:val="20"/>
        </w:rPr>
      </w:pPr>
      <w:r>
        <w:rPr>
          <w:rFonts w:ascii="Arial" w:hAnsi="Arial" w:cs="Arial"/>
          <w:sz w:val="20"/>
          <w:szCs w:val="20"/>
        </w:rPr>
        <w:t>Не приступи извршењу уговорне обавезе,</w:t>
      </w:r>
    </w:p>
    <w:p w:rsidR="00AB70DF" w:rsidRDefault="008D2399">
      <w:pPr>
        <w:numPr>
          <w:ilvl w:val="0"/>
          <w:numId w:val="13"/>
        </w:numPr>
        <w:tabs>
          <w:tab w:val="left" w:pos="0"/>
          <w:tab w:val="left" w:pos="1134"/>
        </w:tabs>
        <w:suppressAutoHyphens w:val="0"/>
        <w:ind w:left="0" w:firstLine="792"/>
        <w:jc w:val="both"/>
        <w:rPr>
          <w:rFonts w:ascii="Arial" w:hAnsi="Arial" w:cs="Arial"/>
          <w:sz w:val="20"/>
          <w:szCs w:val="20"/>
        </w:rPr>
      </w:pPr>
      <w:r>
        <w:rPr>
          <w:rFonts w:ascii="Arial" w:hAnsi="Arial" w:cs="Arial"/>
          <w:sz w:val="20"/>
          <w:szCs w:val="20"/>
        </w:rPr>
        <w:t>Не отклони уочене недостатке у уговореном року, у складу са чланом 6. став 2. овог Уговора.</w:t>
      </w:r>
    </w:p>
    <w:p w:rsidR="00AB70DF" w:rsidRDefault="00AB70DF">
      <w:pPr>
        <w:tabs>
          <w:tab w:val="left" w:pos="1134"/>
        </w:tabs>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13.</w:t>
      </w:r>
    </w:p>
    <w:p w:rsidR="00AB70DF" w:rsidRDefault="008D2399">
      <w:pPr>
        <w:pStyle w:val="NoSpacing"/>
        <w:jc w:val="both"/>
        <w:rPr>
          <w:rFonts w:ascii="Arial" w:hAnsi="Arial" w:cs="Arial"/>
          <w:sz w:val="20"/>
          <w:szCs w:val="20"/>
        </w:rPr>
      </w:pPr>
      <w:r>
        <w:rPr>
          <w:rFonts w:ascii="Arial" w:hAnsi="Arial" w:cs="Arial"/>
          <w:sz w:val="20"/>
          <w:szCs w:val="20"/>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AB70DF" w:rsidRDefault="00AB70DF">
      <w:pPr>
        <w:pStyle w:val="NoSpacing"/>
        <w:jc w:val="both"/>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14.</w:t>
      </w:r>
    </w:p>
    <w:p w:rsidR="00AB70DF" w:rsidRDefault="008D2399">
      <w:pPr>
        <w:pStyle w:val="NoSpacing"/>
        <w:jc w:val="both"/>
        <w:rPr>
          <w:rFonts w:ascii="Arial" w:hAnsi="Arial" w:cs="Arial"/>
          <w:sz w:val="20"/>
          <w:szCs w:val="20"/>
        </w:rPr>
      </w:pPr>
      <w:r>
        <w:rPr>
          <w:rFonts w:ascii="Arial" w:hAnsi="Arial" w:cs="Arial"/>
          <w:sz w:val="20"/>
          <w:szCs w:val="20"/>
        </w:rPr>
        <w:t>Испоручиоцје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AB70DF" w:rsidRDefault="00AB70DF">
      <w:pPr>
        <w:pStyle w:val="NoSpacing"/>
        <w:jc w:val="both"/>
        <w:rPr>
          <w:rFonts w:ascii="Arial" w:hAnsi="Arial" w:cs="Arial"/>
          <w:sz w:val="20"/>
          <w:szCs w:val="20"/>
        </w:rPr>
      </w:pPr>
    </w:p>
    <w:p w:rsidR="00AB70DF" w:rsidRDefault="008D2399">
      <w:pPr>
        <w:pStyle w:val="NoSpacing"/>
        <w:jc w:val="both"/>
        <w:rPr>
          <w:rFonts w:ascii="Arial" w:hAnsi="Arial" w:cs="Arial"/>
          <w:sz w:val="20"/>
          <w:szCs w:val="20"/>
        </w:rPr>
      </w:pPr>
      <w:r>
        <w:rPr>
          <w:rFonts w:ascii="Arial" w:hAnsi="Arial" w:cs="Arial"/>
          <w:sz w:val="20"/>
          <w:szCs w:val="20"/>
        </w:rPr>
        <w:t>У случају непоступања у смислу претходног става Испоручиоц је у обавези да Наручиоцу надокнади сву штету коју због тога буде имао.</w:t>
      </w:r>
    </w:p>
    <w:p w:rsidR="00AB70DF" w:rsidRDefault="00AB70DF">
      <w:pPr>
        <w:pStyle w:val="NoSpacing"/>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t>Члан 15.</w:t>
      </w:r>
    </w:p>
    <w:p w:rsidR="00AB70DF" w:rsidRDefault="008D2399">
      <w:pPr>
        <w:pStyle w:val="NoSpacing"/>
        <w:spacing w:line="360" w:lineRule="auto"/>
        <w:jc w:val="both"/>
        <w:rPr>
          <w:rFonts w:ascii="Arial" w:hAnsi="Arial" w:cs="Arial"/>
          <w:sz w:val="20"/>
          <w:szCs w:val="20"/>
        </w:rPr>
      </w:pPr>
      <w:r>
        <w:rPr>
          <w:rFonts w:ascii="Arial" w:hAnsi="Arial" w:cs="Arial"/>
          <w:sz w:val="20"/>
          <w:szCs w:val="20"/>
        </w:rPr>
        <w:t>Саставни део овог Уговора  чини:</w:t>
      </w:r>
    </w:p>
    <w:p w:rsidR="00AB70DF" w:rsidRDefault="00E77BD6">
      <w:pPr>
        <w:pStyle w:val="NoSpacing"/>
        <w:tabs>
          <w:tab w:val="left" w:pos="851"/>
        </w:tabs>
        <w:ind w:firstLine="567"/>
        <w:jc w:val="both"/>
        <w:rPr>
          <w:rFonts w:ascii="Arial" w:hAnsi="Arial" w:cs="Arial"/>
          <w:sz w:val="20"/>
          <w:szCs w:val="20"/>
        </w:rPr>
      </w:pPr>
      <w:r>
        <w:rPr>
          <w:rFonts w:ascii="Arial" w:hAnsi="Arial" w:cs="Arial"/>
          <w:sz w:val="20"/>
          <w:szCs w:val="20"/>
        </w:rPr>
        <w:t xml:space="preserve">-   Понуда </w:t>
      </w:r>
      <w:r>
        <w:rPr>
          <w:rFonts w:ascii="Arial" w:hAnsi="Arial" w:cs="Arial"/>
          <w:sz w:val="20"/>
          <w:szCs w:val="20"/>
          <w:lang w:val="sr-Cyrl-RS"/>
        </w:rPr>
        <w:t>испоручиоца</w:t>
      </w:r>
      <w:r w:rsidR="008D2399">
        <w:rPr>
          <w:rFonts w:ascii="Arial" w:hAnsi="Arial" w:cs="Arial"/>
          <w:sz w:val="20"/>
          <w:szCs w:val="20"/>
        </w:rPr>
        <w:t xml:space="preserve"> бр. __________ од ___.___.2019. године;</w:t>
      </w:r>
    </w:p>
    <w:p w:rsidR="00AB70DF" w:rsidRDefault="008D2399">
      <w:pPr>
        <w:pStyle w:val="NoSpacing"/>
        <w:numPr>
          <w:ilvl w:val="0"/>
          <w:numId w:val="16"/>
        </w:numPr>
        <w:tabs>
          <w:tab w:val="left" w:pos="851"/>
        </w:tabs>
        <w:ind w:left="0" w:firstLine="567"/>
        <w:jc w:val="both"/>
        <w:rPr>
          <w:rFonts w:ascii="Arial" w:hAnsi="Arial" w:cs="Arial"/>
          <w:sz w:val="20"/>
          <w:szCs w:val="20"/>
        </w:rPr>
      </w:pPr>
      <w:r>
        <w:rPr>
          <w:rFonts w:ascii="Arial" w:hAnsi="Arial" w:cs="Arial"/>
          <w:sz w:val="20"/>
          <w:szCs w:val="20"/>
        </w:rPr>
        <w:t xml:space="preserve">Спецификација </w:t>
      </w:r>
      <w:r w:rsidR="00E77BD6">
        <w:rPr>
          <w:rFonts w:ascii="Arial" w:hAnsi="Arial" w:cs="Arial"/>
          <w:sz w:val="20"/>
          <w:szCs w:val="20"/>
          <w:lang w:val="sr-Cyrl-RS"/>
        </w:rPr>
        <w:t>добара</w:t>
      </w:r>
      <w:r>
        <w:rPr>
          <w:rFonts w:ascii="Arial" w:hAnsi="Arial" w:cs="Arial"/>
          <w:sz w:val="20"/>
          <w:szCs w:val="20"/>
        </w:rPr>
        <w:t xml:space="preserve"> са структуром цена;</w:t>
      </w:r>
    </w:p>
    <w:p w:rsidR="00AB70DF" w:rsidRDefault="00AB70DF">
      <w:pPr>
        <w:pStyle w:val="NoSpacing"/>
        <w:numPr>
          <w:ilvl w:val="0"/>
          <w:numId w:val="16"/>
        </w:numPr>
        <w:jc w:val="center"/>
        <w:rPr>
          <w:rFonts w:ascii="Arial" w:hAnsi="Arial" w:cs="Arial"/>
          <w:sz w:val="20"/>
          <w:szCs w:val="20"/>
        </w:rPr>
      </w:pPr>
    </w:p>
    <w:p w:rsidR="00AB70DF" w:rsidRDefault="008D2399">
      <w:pPr>
        <w:pStyle w:val="NoSpacing"/>
        <w:jc w:val="center"/>
        <w:rPr>
          <w:rFonts w:ascii="Arial" w:hAnsi="Arial" w:cs="Arial"/>
          <w:sz w:val="20"/>
          <w:szCs w:val="20"/>
        </w:rPr>
      </w:pPr>
      <w:r>
        <w:rPr>
          <w:rFonts w:ascii="Arial" w:hAnsi="Arial" w:cs="Arial"/>
          <w:sz w:val="20"/>
          <w:szCs w:val="20"/>
        </w:rPr>
        <w:lastRenderedPageBreak/>
        <w:t>Члан 16.</w:t>
      </w:r>
    </w:p>
    <w:p w:rsidR="00AB70DF" w:rsidRDefault="008D2399">
      <w:pPr>
        <w:pStyle w:val="NoSpacing"/>
        <w:rPr>
          <w:rFonts w:ascii="Arial" w:hAnsi="Arial" w:cs="Arial"/>
          <w:sz w:val="20"/>
          <w:szCs w:val="20"/>
        </w:rPr>
      </w:pPr>
      <w:r>
        <w:rPr>
          <w:rFonts w:ascii="Arial" w:hAnsi="Arial" w:cs="Arial"/>
          <w:sz w:val="20"/>
          <w:szCs w:val="20"/>
        </w:rPr>
        <w:t>Овај уговор сачињен је у 2 (два) истоветна примерка, од којих за сваку уговорну страну по 1 (један) примерак.</w:t>
      </w:r>
    </w:p>
    <w:p w:rsidR="00AB70DF" w:rsidRDefault="00AB70DF">
      <w:pPr>
        <w:pStyle w:val="NoSpacing"/>
        <w:jc w:val="center"/>
        <w:rPr>
          <w:rFonts w:ascii="Arial" w:hAnsi="Arial" w:cs="Arial"/>
          <w:sz w:val="20"/>
          <w:szCs w:val="20"/>
        </w:rPr>
      </w:pPr>
    </w:p>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8D2399">
      <w:pPr>
        <w:tabs>
          <w:tab w:val="left" w:pos="6720"/>
        </w:tabs>
        <w:jc w:val="both"/>
        <w:rPr>
          <w:rFonts w:ascii="Arial" w:hAnsi="Arial" w:cs="Arial"/>
          <w:sz w:val="20"/>
          <w:szCs w:val="20"/>
        </w:rPr>
      </w:pPr>
      <w:r>
        <w:rPr>
          <w:rFonts w:ascii="Arial" w:hAnsi="Arial" w:cs="Arial"/>
          <w:sz w:val="20"/>
          <w:szCs w:val="20"/>
        </w:rPr>
        <w:t xml:space="preserve">    НАРУЧИЛАЦ ДОБАРА                                               ИСПОРУЧИЛАЦ ДОБАРА</w:t>
      </w:r>
    </w:p>
    <w:p w:rsidR="00AB70DF" w:rsidRDefault="008D2399">
      <w:pPr>
        <w:rPr>
          <w:rFonts w:ascii="Arial" w:hAnsi="Arial" w:cs="Arial"/>
          <w:sz w:val="20"/>
          <w:szCs w:val="20"/>
        </w:rPr>
      </w:pPr>
      <w:r>
        <w:rPr>
          <w:rFonts w:ascii="Arial" w:hAnsi="Arial" w:cs="Arial"/>
          <w:sz w:val="20"/>
          <w:szCs w:val="20"/>
        </w:rPr>
        <w:t>ЈКП „ Градска топлана“ Пирот</w:t>
      </w:r>
    </w:p>
    <w:p w:rsidR="00AB70DF" w:rsidRDefault="008D2399">
      <w:pPr>
        <w:rPr>
          <w:rFonts w:ascii="Arial" w:hAnsi="Arial" w:cs="Arial"/>
          <w:sz w:val="20"/>
          <w:szCs w:val="20"/>
        </w:rPr>
      </w:pPr>
      <w:r>
        <w:rPr>
          <w:rFonts w:ascii="Arial" w:hAnsi="Arial" w:cs="Arial"/>
          <w:sz w:val="20"/>
          <w:szCs w:val="20"/>
        </w:rPr>
        <w:t xml:space="preserve">                  Директор  </w:t>
      </w:r>
    </w:p>
    <w:p w:rsidR="00AB70DF" w:rsidRDefault="00AB70DF">
      <w:pPr>
        <w:rPr>
          <w:rFonts w:ascii="Arial" w:hAnsi="Arial" w:cs="Arial"/>
          <w:sz w:val="20"/>
          <w:szCs w:val="20"/>
        </w:rPr>
      </w:pPr>
    </w:p>
    <w:p w:rsidR="00AB70DF" w:rsidRDefault="008D2399">
      <w:pPr>
        <w:tabs>
          <w:tab w:val="left" w:pos="6240"/>
        </w:tabs>
        <w:rPr>
          <w:rFonts w:ascii="Arial" w:hAnsi="Arial" w:cs="Arial"/>
          <w:sz w:val="20"/>
          <w:szCs w:val="20"/>
        </w:rPr>
      </w:pPr>
      <w:r>
        <w:rPr>
          <w:rFonts w:ascii="Arial" w:hAnsi="Arial" w:cs="Arial"/>
          <w:sz w:val="20"/>
          <w:szCs w:val="20"/>
        </w:rPr>
        <w:t>___________________________                           ___________________________</w:t>
      </w:r>
    </w:p>
    <w:p w:rsidR="00AB70DF" w:rsidRDefault="008D2399">
      <w:pPr>
        <w:rPr>
          <w:rFonts w:ascii="Arial" w:hAnsi="Arial" w:cs="Arial"/>
          <w:sz w:val="20"/>
          <w:szCs w:val="20"/>
        </w:rPr>
      </w:pPr>
      <w:r>
        <w:rPr>
          <w:rFonts w:ascii="Arial" w:hAnsi="Arial" w:cs="Arial"/>
          <w:sz w:val="20"/>
          <w:szCs w:val="20"/>
        </w:rPr>
        <w:t xml:space="preserve">    Братислав Ћирић, дипл.ек </w:t>
      </w:r>
    </w:p>
    <w:p w:rsidR="00AB70DF" w:rsidRDefault="00AB70DF">
      <w:pPr>
        <w:pStyle w:val="NoSpacing"/>
        <w:jc w:val="both"/>
        <w:rPr>
          <w:rFonts w:ascii="Arial" w:hAnsi="Arial" w:cs="Arial"/>
          <w:sz w:val="20"/>
          <w:szCs w:val="20"/>
        </w:rPr>
      </w:pPr>
    </w:p>
    <w:p w:rsidR="00AB70DF" w:rsidRDefault="00AB70DF">
      <w:pPr>
        <w:pStyle w:val="NoSpacing"/>
        <w:jc w:val="both"/>
        <w:rPr>
          <w:rFonts w:ascii="Arial" w:hAnsi="Arial" w:cs="Arial"/>
          <w:sz w:val="20"/>
          <w:szCs w:val="20"/>
        </w:rPr>
      </w:pPr>
    </w:p>
    <w:p w:rsidR="00AB70DF" w:rsidRDefault="00AB70DF">
      <w:pPr>
        <w:pStyle w:val="NoSpacing"/>
        <w:jc w:val="both"/>
        <w:rPr>
          <w:rFonts w:ascii="Arial" w:hAnsi="Arial" w:cs="Arial"/>
          <w:sz w:val="20"/>
          <w:szCs w:val="20"/>
        </w:rPr>
      </w:pPr>
    </w:p>
    <w:p w:rsidR="00AB70DF" w:rsidRDefault="00AB70DF">
      <w:pPr>
        <w:pStyle w:val="NoSpacing"/>
        <w:jc w:val="both"/>
        <w:rPr>
          <w:rFonts w:ascii="Arial" w:hAnsi="Arial" w:cs="Arial"/>
          <w:sz w:val="20"/>
          <w:szCs w:val="20"/>
        </w:rPr>
      </w:pPr>
    </w:p>
    <w:p w:rsidR="00AB70DF" w:rsidRDefault="008D2399">
      <w:pPr>
        <w:shd w:val="clear" w:color="auto" w:fill="FFFFFF"/>
        <w:jc w:val="center"/>
        <w:rPr>
          <w:rFonts w:ascii="Arial" w:hAnsi="Arial" w:cs="Arial"/>
          <w:b/>
          <w:bCs/>
          <w:i/>
          <w:iCs/>
          <w:sz w:val="20"/>
          <w:szCs w:val="20"/>
        </w:rPr>
      </w:pPr>
      <w:r>
        <w:rPr>
          <w:rFonts w:ascii="Arial" w:hAnsi="Arial" w:cs="Arial"/>
          <w:b/>
          <w:bCs/>
          <w:iCs/>
          <w:sz w:val="20"/>
          <w:szCs w:val="20"/>
        </w:rPr>
        <w:t>VII УПУТСТВО ПОНУЂАЧИМА КАКО ДА САЧИНЕ ПОНУДУ</w:t>
      </w:r>
    </w:p>
    <w:p w:rsidR="00AB70DF" w:rsidRDefault="00AB70DF">
      <w:pPr>
        <w:jc w:val="both"/>
        <w:rPr>
          <w:rFonts w:ascii="Arial" w:hAnsi="Arial" w:cs="Arial"/>
          <w:b/>
          <w:bCs/>
          <w:i/>
          <w:iCs/>
          <w:sz w:val="20"/>
          <w:szCs w:val="20"/>
        </w:rPr>
      </w:pPr>
    </w:p>
    <w:p w:rsidR="00AB70DF" w:rsidRDefault="008D2399">
      <w:pPr>
        <w:jc w:val="both"/>
        <w:rPr>
          <w:rFonts w:ascii="Arial" w:hAnsi="Arial" w:cs="Arial"/>
          <w:sz w:val="20"/>
          <w:szCs w:val="20"/>
        </w:rPr>
      </w:pPr>
      <w:r>
        <w:rPr>
          <w:rFonts w:ascii="Arial" w:hAnsi="Arial" w:cs="Arial"/>
          <w:b/>
          <w:bCs/>
          <w:i/>
          <w:iCs/>
          <w:sz w:val="20"/>
          <w:szCs w:val="20"/>
        </w:rPr>
        <w:t>1. ПОДАЦИ О ЈЕЗИКУ НА КОЈЕМ ПОНУДА МОРА ДА БУДЕ САСТАВЉЕНА</w:t>
      </w:r>
    </w:p>
    <w:p w:rsidR="00AB70DF" w:rsidRDefault="008D2399">
      <w:pPr>
        <w:jc w:val="both"/>
        <w:rPr>
          <w:rFonts w:ascii="Arial" w:hAnsi="Arial" w:cs="Arial"/>
          <w:sz w:val="20"/>
          <w:szCs w:val="20"/>
        </w:rPr>
      </w:pPr>
      <w:r>
        <w:rPr>
          <w:rFonts w:ascii="Arial" w:hAnsi="Arial" w:cs="Arial"/>
          <w:sz w:val="20"/>
          <w:szCs w:val="20"/>
        </w:rPr>
        <w:t>Понуђач подноси понуду на српском језику.</w:t>
      </w:r>
    </w:p>
    <w:p w:rsidR="00AB70DF" w:rsidRDefault="00AB70DF">
      <w:pPr>
        <w:jc w:val="both"/>
        <w:rPr>
          <w:rFonts w:ascii="Arial" w:hAnsi="Arial" w:cs="Arial"/>
          <w:sz w:val="20"/>
          <w:szCs w:val="20"/>
        </w:rPr>
      </w:pPr>
    </w:p>
    <w:p w:rsidR="00AB70DF" w:rsidRDefault="008D2399">
      <w:pPr>
        <w:jc w:val="both"/>
        <w:rPr>
          <w:rFonts w:ascii="Arial" w:eastAsia="TimesNewRomanPSMT" w:hAnsi="Arial" w:cs="Arial"/>
          <w:bCs/>
          <w:sz w:val="20"/>
          <w:szCs w:val="20"/>
        </w:rPr>
      </w:pPr>
      <w:r>
        <w:rPr>
          <w:rFonts w:ascii="Arial" w:hAnsi="Arial" w:cs="Arial"/>
          <w:b/>
          <w:bCs/>
          <w:i/>
          <w:iCs/>
          <w:sz w:val="20"/>
          <w:szCs w:val="20"/>
        </w:rPr>
        <w:t>2. НАЧИН ПОДНОШЕЊА ПОНУДА</w:t>
      </w: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 xml:space="preserve">На полеђини коверте или на кутији навести назив и адресу понуђача. </w:t>
      </w: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 xml:space="preserve">Понуду доставити на адресу: </w:t>
      </w:r>
    </w:p>
    <w:p w:rsidR="00AB70DF" w:rsidRDefault="008D2399">
      <w:pPr>
        <w:jc w:val="both"/>
        <w:rPr>
          <w:rFonts w:ascii="Arial" w:hAnsi="Arial" w:cs="Arial"/>
          <w:sz w:val="20"/>
          <w:szCs w:val="20"/>
        </w:rPr>
      </w:pPr>
      <w:r>
        <w:rPr>
          <w:rFonts w:ascii="Arial" w:eastAsia="TimesNewRomanPSMT" w:hAnsi="Arial" w:cs="Arial"/>
          <w:bCs/>
          <w:sz w:val="20"/>
          <w:szCs w:val="20"/>
        </w:rPr>
        <w:t xml:space="preserve">ЈКП ,,Градска топлана“ Пирот, ул. Нишавска бр.11,са назнаком: </w:t>
      </w:r>
      <w:r>
        <w:rPr>
          <w:rFonts w:ascii="Arial" w:eastAsia="TimesNewRomanPS-BoldMT" w:hAnsi="Arial" w:cs="Arial"/>
          <w:b/>
          <w:bCs/>
          <w:sz w:val="20"/>
          <w:szCs w:val="20"/>
        </w:rPr>
        <w:t>,,Понуда за јавну набавку</w:t>
      </w:r>
      <w:r>
        <w:rPr>
          <w:rFonts w:ascii="Arial" w:hAnsi="Arial" w:cs="Arial"/>
          <w:sz w:val="20"/>
          <w:szCs w:val="20"/>
        </w:rPr>
        <w:t xml:space="preserve"> - добара –</w:t>
      </w:r>
      <w:r>
        <w:rPr>
          <w:rFonts w:ascii="Arial" w:hAnsi="Arial" w:cs="Arial"/>
          <w:iCs/>
          <w:sz w:val="20"/>
          <w:szCs w:val="20"/>
        </w:rPr>
        <w:t>Потрошни материјал за одржавање машинских инсталација по партијама, партија 4 – арматура и шрафовска роба, ЈН број 02/19</w:t>
      </w:r>
      <w:r>
        <w:rPr>
          <w:rFonts w:ascii="Arial" w:hAnsi="Arial" w:cs="Arial"/>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hAnsi="Arial" w:cs="Arial"/>
          <w:sz w:val="20"/>
          <w:szCs w:val="20"/>
        </w:rPr>
        <w:t xml:space="preserve">Понуда се сматра благовременом уколико је примљена од стране наручиоца </w:t>
      </w:r>
      <w:r>
        <w:rPr>
          <w:rFonts w:ascii="Arial" w:hAnsi="Arial" w:cs="Arial"/>
          <w:color w:val="000000"/>
          <w:sz w:val="20"/>
          <w:szCs w:val="20"/>
        </w:rPr>
        <w:t xml:space="preserve">до 06.05.2019 до </w:t>
      </w:r>
      <w:r>
        <w:rPr>
          <w:rFonts w:ascii="Arial" w:hAnsi="Arial" w:cs="Arial"/>
          <w:sz w:val="20"/>
          <w:szCs w:val="20"/>
        </w:rPr>
        <w:t>11 часова.</w:t>
      </w:r>
    </w:p>
    <w:p w:rsidR="00AB70DF" w:rsidRDefault="008D2399">
      <w:pPr>
        <w:jc w:val="both"/>
        <w:rPr>
          <w:rFonts w:ascii="Arial" w:hAnsi="Arial" w:cs="Arial"/>
          <w:sz w:val="20"/>
          <w:szCs w:val="20"/>
        </w:rPr>
      </w:pPr>
      <w:r>
        <w:rPr>
          <w:rFonts w:ascii="Arial" w:hAnsi="Arial" w:cs="Arial"/>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B70DF" w:rsidRDefault="008D2399">
      <w:pPr>
        <w:jc w:val="both"/>
        <w:rPr>
          <w:rFonts w:ascii="Arial" w:hAnsi="Arial" w:cs="Arial"/>
          <w:sz w:val="20"/>
          <w:szCs w:val="20"/>
        </w:rPr>
      </w:pPr>
      <w:r>
        <w:rPr>
          <w:rFonts w:ascii="Arial" w:hAnsi="Arial" w:cs="Arial"/>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AB70DF" w:rsidRDefault="008D2399">
      <w:pPr>
        <w:jc w:val="both"/>
        <w:rPr>
          <w:rFonts w:ascii="Arial" w:hAnsi="Arial" w:cs="Arial"/>
          <w:sz w:val="20"/>
          <w:szCs w:val="20"/>
        </w:rPr>
      </w:pPr>
      <w:r>
        <w:rPr>
          <w:rFonts w:ascii="Arial" w:hAnsi="Arial" w:cs="Arial"/>
          <w:sz w:val="20"/>
          <w:szCs w:val="20"/>
        </w:rPr>
        <w:t xml:space="preserve">Понуда мора да садржи оверен и потписан: </w:t>
      </w:r>
    </w:p>
    <w:p w:rsidR="00AB70DF" w:rsidRDefault="008D2399">
      <w:pPr>
        <w:numPr>
          <w:ilvl w:val="0"/>
          <w:numId w:val="14"/>
        </w:numPr>
        <w:jc w:val="both"/>
        <w:rPr>
          <w:rFonts w:ascii="Arial" w:hAnsi="Arial" w:cs="Arial"/>
          <w:sz w:val="20"/>
          <w:szCs w:val="20"/>
        </w:rPr>
      </w:pPr>
      <w:r>
        <w:rPr>
          <w:rFonts w:ascii="Arial" w:hAnsi="Arial" w:cs="Arial"/>
          <w:sz w:val="20"/>
          <w:szCs w:val="20"/>
        </w:rPr>
        <w:t xml:space="preserve">Образац понуде (Образац 1); </w:t>
      </w:r>
    </w:p>
    <w:p w:rsidR="00AB70DF" w:rsidRDefault="008D2399">
      <w:pPr>
        <w:numPr>
          <w:ilvl w:val="0"/>
          <w:numId w:val="14"/>
        </w:numPr>
        <w:jc w:val="both"/>
        <w:rPr>
          <w:rFonts w:ascii="Arial" w:hAnsi="Arial" w:cs="Arial"/>
          <w:sz w:val="20"/>
          <w:szCs w:val="20"/>
        </w:rPr>
      </w:pPr>
      <w:r>
        <w:rPr>
          <w:rFonts w:ascii="Arial" w:hAnsi="Arial" w:cs="Arial"/>
          <w:sz w:val="20"/>
          <w:szCs w:val="20"/>
        </w:rPr>
        <w:t>Образац структуре понуђене цене (Образац 2);</w:t>
      </w:r>
    </w:p>
    <w:p w:rsidR="00AB70DF" w:rsidRDefault="008D2399">
      <w:pPr>
        <w:numPr>
          <w:ilvl w:val="0"/>
          <w:numId w:val="14"/>
        </w:numPr>
        <w:jc w:val="both"/>
        <w:rPr>
          <w:rFonts w:ascii="Arial" w:hAnsi="Arial" w:cs="Arial"/>
          <w:sz w:val="20"/>
          <w:szCs w:val="20"/>
        </w:rPr>
      </w:pPr>
      <w:r>
        <w:rPr>
          <w:rFonts w:ascii="Arial" w:hAnsi="Arial" w:cs="Arial"/>
          <w:sz w:val="20"/>
          <w:szCs w:val="20"/>
        </w:rPr>
        <w:t>Образац трошкова припреме понуде (Образац 3);</w:t>
      </w:r>
    </w:p>
    <w:p w:rsidR="00AB70DF" w:rsidRDefault="008D2399">
      <w:pPr>
        <w:numPr>
          <w:ilvl w:val="0"/>
          <w:numId w:val="14"/>
        </w:numPr>
        <w:jc w:val="both"/>
        <w:rPr>
          <w:rFonts w:ascii="Arial" w:hAnsi="Arial" w:cs="Arial"/>
          <w:sz w:val="20"/>
          <w:szCs w:val="20"/>
        </w:rPr>
      </w:pPr>
      <w:r>
        <w:rPr>
          <w:rFonts w:ascii="Arial" w:hAnsi="Arial" w:cs="Arial"/>
          <w:sz w:val="20"/>
          <w:szCs w:val="20"/>
        </w:rPr>
        <w:t>Образац изјаве о независној понуди (Образац 4);</w:t>
      </w:r>
    </w:p>
    <w:p w:rsidR="00AB70DF" w:rsidRDefault="008D2399">
      <w:pPr>
        <w:numPr>
          <w:ilvl w:val="0"/>
          <w:numId w:val="14"/>
        </w:numPr>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 ЗЈН (Образац 5);</w:t>
      </w:r>
    </w:p>
    <w:p w:rsidR="00AB70DF" w:rsidRDefault="008D2399">
      <w:pPr>
        <w:numPr>
          <w:ilvl w:val="0"/>
          <w:numId w:val="14"/>
        </w:numPr>
        <w:jc w:val="both"/>
        <w:rPr>
          <w:rFonts w:ascii="Arial" w:hAnsi="Arial" w:cs="Arial"/>
          <w:sz w:val="20"/>
          <w:szCs w:val="20"/>
        </w:rPr>
      </w:pPr>
      <w:r>
        <w:rPr>
          <w:rFonts w:ascii="Arial" w:hAnsi="Arial" w:cs="Arial"/>
          <w:sz w:val="20"/>
          <w:szCs w:val="20"/>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B70DF" w:rsidRDefault="008D2399">
      <w:pPr>
        <w:numPr>
          <w:ilvl w:val="0"/>
          <w:numId w:val="14"/>
        </w:numPr>
        <w:jc w:val="both"/>
        <w:rPr>
          <w:rFonts w:ascii="Arial" w:hAnsi="Arial" w:cs="Arial"/>
          <w:sz w:val="20"/>
          <w:szCs w:val="20"/>
        </w:rPr>
      </w:pPr>
      <w:r>
        <w:rPr>
          <w:rFonts w:ascii="Arial" w:hAnsi="Arial" w:cs="Arial"/>
          <w:sz w:val="20"/>
          <w:szCs w:val="20"/>
        </w:rPr>
        <w:t>Модел уговора;</w:t>
      </w:r>
    </w:p>
    <w:p w:rsidR="00AB70DF" w:rsidRDefault="00AB70DF">
      <w:pPr>
        <w:jc w:val="both"/>
        <w:rPr>
          <w:rFonts w:ascii="Arial" w:hAnsi="Arial" w:cs="Arial"/>
          <w:sz w:val="20"/>
          <w:szCs w:val="20"/>
        </w:rPr>
      </w:pPr>
    </w:p>
    <w:p w:rsidR="00AB70DF" w:rsidRDefault="00AB70DF">
      <w:pPr>
        <w:jc w:val="both"/>
        <w:rPr>
          <w:rFonts w:ascii="Arial" w:hAnsi="Arial" w:cs="Arial"/>
          <w:b/>
          <w:i/>
          <w:iCs/>
          <w:sz w:val="20"/>
          <w:szCs w:val="20"/>
        </w:rPr>
      </w:pPr>
    </w:p>
    <w:p w:rsidR="00AB70DF" w:rsidRDefault="008D2399">
      <w:pPr>
        <w:jc w:val="both"/>
        <w:rPr>
          <w:rFonts w:ascii="Arial" w:hAnsi="Arial" w:cs="Arial"/>
          <w:sz w:val="20"/>
          <w:szCs w:val="20"/>
        </w:rPr>
      </w:pPr>
      <w:r>
        <w:rPr>
          <w:rFonts w:ascii="Arial" w:hAnsi="Arial" w:cs="Arial"/>
          <w:b/>
          <w:i/>
          <w:iCs/>
          <w:sz w:val="20"/>
          <w:szCs w:val="20"/>
        </w:rPr>
        <w:t>3.</w:t>
      </w:r>
      <w:r>
        <w:rPr>
          <w:rFonts w:ascii="Arial" w:hAnsi="Arial" w:cs="Arial"/>
          <w:b/>
          <w:bCs/>
          <w:i/>
          <w:iCs/>
          <w:sz w:val="20"/>
          <w:szCs w:val="20"/>
        </w:rPr>
        <w:t xml:space="preserve"> ПАРТИЈЕ</w:t>
      </w:r>
    </w:p>
    <w:p w:rsidR="00AB70DF" w:rsidRDefault="008D2399">
      <w:pPr>
        <w:jc w:val="both"/>
        <w:rPr>
          <w:rFonts w:ascii="Arial" w:hAnsi="Arial" w:cs="Arial"/>
          <w:sz w:val="20"/>
          <w:szCs w:val="20"/>
        </w:rPr>
      </w:pPr>
      <w:r>
        <w:rPr>
          <w:rFonts w:ascii="Arial" w:hAnsi="Arial" w:cs="Arial"/>
          <w:sz w:val="20"/>
          <w:szCs w:val="20"/>
        </w:rPr>
        <w:t>Набавка је обликована у партијама</w:t>
      </w:r>
    </w:p>
    <w:p w:rsidR="00AB70DF" w:rsidRDefault="00AB70DF">
      <w:pPr>
        <w:jc w:val="both"/>
        <w:rPr>
          <w:rFonts w:ascii="Arial" w:hAnsi="Arial" w:cs="Arial"/>
          <w:sz w:val="20"/>
          <w:szCs w:val="20"/>
        </w:rPr>
      </w:pPr>
    </w:p>
    <w:p w:rsidR="00AB70DF" w:rsidRDefault="008D2399">
      <w:pPr>
        <w:jc w:val="both"/>
        <w:rPr>
          <w:rFonts w:ascii="Arial" w:hAnsi="Arial" w:cs="Arial"/>
          <w:bCs/>
          <w:iCs/>
          <w:sz w:val="20"/>
          <w:szCs w:val="20"/>
        </w:rPr>
      </w:pPr>
      <w:r>
        <w:rPr>
          <w:rFonts w:ascii="Arial" w:hAnsi="Arial" w:cs="Arial"/>
          <w:b/>
          <w:i/>
          <w:iCs/>
          <w:sz w:val="20"/>
          <w:szCs w:val="20"/>
        </w:rPr>
        <w:t>4.</w:t>
      </w:r>
      <w:r>
        <w:rPr>
          <w:rFonts w:ascii="Arial" w:hAnsi="Arial" w:cs="Arial"/>
          <w:b/>
          <w:bCs/>
          <w:i/>
          <w:iCs/>
          <w:sz w:val="20"/>
          <w:szCs w:val="20"/>
        </w:rPr>
        <w:t xml:space="preserve">  ПОНУДА СА ВАРИЈАНТАМА</w:t>
      </w:r>
    </w:p>
    <w:p w:rsidR="00AB70DF" w:rsidRDefault="008D2399">
      <w:pPr>
        <w:jc w:val="both"/>
        <w:rPr>
          <w:rFonts w:ascii="Arial" w:hAnsi="Arial" w:cs="Arial"/>
          <w:sz w:val="20"/>
          <w:szCs w:val="20"/>
        </w:rPr>
      </w:pPr>
      <w:r>
        <w:rPr>
          <w:rFonts w:ascii="Arial" w:hAnsi="Arial" w:cs="Arial"/>
          <w:bCs/>
          <w:iCs/>
          <w:sz w:val="20"/>
          <w:szCs w:val="20"/>
        </w:rPr>
        <w:t>Подношење понуде са варијантама није дозвољено.</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i/>
          <w:iCs/>
          <w:sz w:val="20"/>
          <w:szCs w:val="20"/>
        </w:rPr>
        <w:lastRenderedPageBreak/>
        <w:t xml:space="preserve">5. </w:t>
      </w:r>
      <w:r>
        <w:rPr>
          <w:rFonts w:ascii="Arial" w:hAnsi="Arial" w:cs="Arial"/>
          <w:b/>
          <w:i/>
          <w:iCs/>
          <w:sz w:val="20"/>
          <w:szCs w:val="20"/>
        </w:rPr>
        <w:t>НАЧИН ИЗМЕНЕ, ДОПУНЕ И ОПОЗИВА ПОНУДЕ</w:t>
      </w:r>
    </w:p>
    <w:p w:rsidR="00AB70DF" w:rsidRDefault="008D2399">
      <w:pPr>
        <w:jc w:val="both"/>
        <w:rPr>
          <w:rFonts w:ascii="Arial" w:hAnsi="Arial" w:cs="Arial"/>
          <w:sz w:val="20"/>
          <w:szCs w:val="20"/>
        </w:rPr>
      </w:pPr>
      <w:r>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AB70DF" w:rsidRDefault="008D2399">
      <w:pPr>
        <w:jc w:val="both"/>
        <w:rPr>
          <w:rFonts w:ascii="Arial" w:hAnsi="Arial" w:cs="Arial"/>
          <w:sz w:val="20"/>
          <w:szCs w:val="20"/>
        </w:rPr>
      </w:pPr>
      <w:r>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AB70DF" w:rsidRDefault="00AB70DF">
      <w:pPr>
        <w:jc w:val="both"/>
        <w:rPr>
          <w:rFonts w:ascii="Arial" w:hAnsi="Arial" w:cs="Arial"/>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iCs/>
          <w:sz w:val="20"/>
          <w:szCs w:val="20"/>
        </w:rPr>
        <w:t xml:space="preserve">Измену, допуну или опозив понуде треба доставити на адресу: </w:t>
      </w:r>
    </w:p>
    <w:p w:rsidR="00AB70DF" w:rsidRDefault="008D2399">
      <w:pPr>
        <w:jc w:val="both"/>
        <w:rPr>
          <w:rFonts w:ascii="Arial" w:eastAsia="TimesNewRomanPSMT" w:hAnsi="Arial" w:cs="Arial"/>
          <w:b/>
          <w:bCs/>
          <w:iCs/>
          <w:sz w:val="20"/>
          <w:szCs w:val="20"/>
        </w:rPr>
      </w:pPr>
      <w:r>
        <w:rPr>
          <w:rFonts w:ascii="Arial" w:eastAsia="TimesNewRomanPSMT" w:hAnsi="Arial" w:cs="Arial"/>
          <w:bCs/>
          <w:sz w:val="20"/>
          <w:szCs w:val="20"/>
        </w:rPr>
        <w:t>ЈКП ,,Градска Топлана“ Пирот, ул. Нишавска бр.11</w:t>
      </w:r>
      <w:r>
        <w:rPr>
          <w:rFonts w:ascii="Arial" w:hAnsi="Arial" w:cs="Arial"/>
          <w:i/>
          <w:iCs/>
          <w:sz w:val="20"/>
          <w:szCs w:val="20"/>
        </w:rPr>
        <w:t xml:space="preserve">, </w:t>
      </w:r>
      <w:r>
        <w:rPr>
          <w:rFonts w:ascii="Arial" w:eastAsia="TimesNewRomanPSMT" w:hAnsi="Arial" w:cs="Arial"/>
          <w:bCs/>
          <w:iCs/>
          <w:sz w:val="20"/>
          <w:szCs w:val="20"/>
        </w:rPr>
        <w:t>са назнаком:</w:t>
      </w:r>
    </w:p>
    <w:p w:rsidR="00AB70DF" w:rsidRDefault="008D2399">
      <w:pPr>
        <w:jc w:val="both"/>
        <w:rPr>
          <w:rFonts w:ascii="Arial" w:eastAsia="TimesNewRomanPSMT" w:hAnsi="Arial" w:cs="Arial"/>
          <w:b/>
          <w:bCs/>
          <w:iCs/>
          <w:sz w:val="20"/>
          <w:szCs w:val="20"/>
        </w:rPr>
      </w:pPr>
      <w:r>
        <w:rPr>
          <w:rFonts w:ascii="Arial" w:eastAsia="TimesNewRomanPSMT" w:hAnsi="Arial" w:cs="Arial"/>
          <w:b/>
          <w:bCs/>
          <w:iCs/>
          <w:sz w:val="20"/>
          <w:szCs w:val="20"/>
        </w:rPr>
        <w:t>„Измена понуде</w:t>
      </w:r>
      <w:r>
        <w:rPr>
          <w:rFonts w:ascii="Arial" w:eastAsia="TimesNewRomanPS-BoldMT" w:hAnsi="Arial" w:cs="Arial"/>
          <w:b/>
          <w:bCs/>
          <w:sz w:val="20"/>
          <w:szCs w:val="20"/>
        </w:rPr>
        <w:t xml:space="preserve"> за јавну набавку -добара</w:t>
      </w:r>
      <w:r>
        <w:rPr>
          <w:rFonts w:ascii="Arial" w:hAnsi="Arial" w:cs="Arial"/>
          <w:b/>
          <w:sz w:val="20"/>
          <w:szCs w:val="20"/>
        </w:rPr>
        <w:t xml:space="preserve"> –</w:t>
      </w:r>
      <w:r>
        <w:rPr>
          <w:rFonts w:ascii="Arial" w:hAnsi="Arial" w:cs="Arial"/>
          <w:b/>
          <w:bCs/>
          <w:iCs/>
          <w:sz w:val="20"/>
          <w:szCs w:val="20"/>
        </w:rPr>
        <w:t>Потрошни материјал за одржавање машинских инсталација по партијама, партија 4 – арматура и шрафовска роба</w:t>
      </w:r>
      <w:r>
        <w:rPr>
          <w:rFonts w:ascii="Arial" w:hAnsi="Arial" w:cs="Arial"/>
          <w:b/>
          <w:iCs/>
          <w:sz w:val="20"/>
          <w:szCs w:val="20"/>
        </w:rPr>
        <w:t>, ЈН број 02/19</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AB70DF" w:rsidRDefault="008D2399">
      <w:pPr>
        <w:jc w:val="both"/>
        <w:rPr>
          <w:rFonts w:ascii="Arial" w:eastAsia="TimesNewRomanPSMT" w:hAnsi="Arial" w:cs="Arial"/>
          <w:b/>
          <w:bCs/>
          <w:iCs/>
          <w:sz w:val="20"/>
          <w:szCs w:val="20"/>
        </w:rPr>
      </w:pPr>
      <w:r>
        <w:rPr>
          <w:rFonts w:ascii="Arial" w:eastAsia="TimesNewRomanPSMT" w:hAnsi="Arial" w:cs="Arial"/>
          <w:b/>
          <w:bCs/>
          <w:iCs/>
          <w:sz w:val="20"/>
          <w:szCs w:val="20"/>
        </w:rPr>
        <w:t xml:space="preserve">„Допуна понуде </w:t>
      </w:r>
      <w:r>
        <w:rPr>
          <w:rFonts w:ascii="Arial" w:eastAsia="TimesNewRomanPS-BoldMT" w:hAnsi="Arial" w:cs="Arial"/>
          <w:b/>
          <w:bCs/>
          <w:sz w:val="20"/>
          <w:szCs w:val="20"/>
        </w:rPr>
        <w:t xml:space="preserve">за јавну набавку – </w:t>
      </w:r>
      <w:r>
        <w:rPr>
          <w:rFonts w:ascii="Arial" w:eastAsia="TimesNewRomanPS-BoldMT" w:hAnsi="Arial" w:cs="Arial"/>
          <w:b/>
          <w:bCs/>
          <w:iCs/>
          <w:sz w:val="20"/>
          <w:szCs w:val="20"/>
        </w:rPr>
        <w:t>добара –Потрошни материјал за одржавање машинских инсталација по партијама, партија 4 – арматура и шрафовска роба, ЈН број 02/19</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AB70DF" w:rsidRDefault="008D2399">
      <w:pPr>
        <w:jc w:val="both"/>
        <w:rPr>
          <w:rFonts w:ascii="Arial" w:eastAsia="TimesNewRomanPSMT" w:hAnsi="Arial" w:cs="Arial"/>
          <w:b/>
          <w:bCs/>
          <w:iCs/>
          <w:sz w:val="20"/>
          <w:szCs w:val="20"/>
        </w:rPr>
      </w:pPr>
      <w:r>
        <w:rPr>
          <w:rFonts w:ascii="Arial" w:eastAsia="TimesNewRomanPSMT" w:hAnsi="Arial" w:cs="Arial"/>
          <w:b/>
          <w:bCs/>
          <w:iCs/>
          <w:sz w:val="20"/>
          <w:szCs w:val="20"/>
        </w:rPr>
        <w:t xml:space="preserve">„Опозив понуде </w:t>
      </w:r>
      <w:r>
        <w:rPr>
          <w:rFonts w:ascii="Arial" w:eastAsia="TimesNewRomanPS-BoldMT" w:hAnsi="Arial" w:cs="Arial"/>
          <w:b/>
          <w:bCs/>
          <w:sz w:val="20"/>
          <w:szCs w:val="20"/>
        </w:rPr>
        <w:t>за јавну набавку</w:t>
      </w:r>
      <w:r>
        <w:rPr>
          <w:rFonts w:ascii="Arial" w:hAnsi="Arial" w:cs="Arial"/>
          <w:b/>
          <w:bCs/>
          <w:sz w:val="20"/>
          <w:szCs w:val="20"/>
        </w:rPr>
        <w:t xml:space="preserve"> - </w:t>
      </w:r>
      <w:r>
        <w:rPr>
          <w:rFonts w:ascii="Arial" w:eastAsia="TimesNewRomanPS-BoldMT" w:hAnsi="Arial" w:cs="Arial"/>
          <w:b/>
          <w:bCs/>
          <w:iCs/>
          <w:sz w:val="20"/>
          <w:szCs w:val="20"/>
        </w:rPr>
        <w:t>добара</w:t>
      </w:r>
      <w:r>
        <w:rPr>
          <w:rFonts w:ascii="Arial" w:hAnsi="Arial" w:cs="Arial"/>
          <w:b/>
          <w:bCs/>
          <w:iCs/>
          <w:sz w:val="20"/>
          <w:szCs w:val="20"/>
        </w:rPr>
        <w:t xml:space="preserve"> –Потрошни материјал за одржавање машинских инсталација по партијама, партија 4 – арматура и шрафовска роба, ЈН број 02/19</w:t>
      </w:r>
      <w:r>
        <w:rPr>
          <w:rFonts w:ascii="Arial" w:eastAsia="TimesNewRomanPSMT" w:hAnsi="Arial" w:cs="Arial"/>
          <w:b/>
          <w:bCs/>
          <w:iCs/>
          <w:sz w:val="20"/>
          <w:szCs w:val="20"/>
        </w:rPr>
        <w:t>-</w:t>
      </w:r>
      <w:r>
        <w:rPr>
          <w:rFonts w:ascii="Arial" w:eastAsia="TimesNewRomanPS-BoldMT" w:hAnsi="Arial" w:cs="Arial"/>
          <w:b/>
          <w:bCs/>
          <w:sz w:val="20"/>
          <w:szCs w:val="20"/>
        </w:rPr>
        <w:t>НЕ ОТВАРАТИ”  или</w:t>
      </w:r>
    </w:p>
    <w:p w:rsidR="00AB70DF" w:rsidRDefault="008D2399">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Pr>
          <w:rFonts w:ascii="Arial" w:hAnsi="Arial" w:cs="Arial"/>
          <w:b/>
          <w:bCs/>
          <w:sz w:val="20"/>
          <w:szCs w:val="20"/>
        </w:rPr>
        <w:t xml:space="preserve"> -</w:t>
      </w:r>
      <w:r>
        <w:rPr>
          <w:rFonts w:ascii="Arial" w:eastAsia="TimesNewRomanPS-BoldMT" w:hAnsi="Arial" w:cs="Arial"/>
          <w:b/>
          <w:bCs/>
          <w:iCs/>
          <w:sz w:val="20"/>
          <w:szCs w:val="20"/>
        </w:rPr>
        <w:t>добара</w:t>
      </w:r>
      <w:r>
        <w:rPr>
          <w:rFonts w:ascii="Arial" w:hAnsi="Arial" w:cs="Arial"/>
          <w:b/>
          <w:bCs/>
          <w:iCs/>
          <w:sz w:val="20"/>
          <w:szCs w:val="20"/>
        </w:rPr>
        <w:t xml:space="preserve"> –Потрошни материјал за одржавање машинских инсталација по партијама, партија 4 – арматура и шрафовска роба, ЈН број 02/19</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p>
    <w:p w:rsidR="00AB70DF" w:rsidRDefault="008D2399">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 -</w:t>
      </w:r>
      <w:r>
        <w:rPr>
          <w:rFonts w:ascii="Arial" w:eastAsia="TimesNewRomanPS-BoldMT" w:hAnsi="Arial" w:cs="Arial"/>
          <w:b/>
          <w:bCs/>
          <w:iCs/>
          <w:sz w:val="20"/>
          <w:szCs w:val="20"/>
        </w:rPr>
        <w:t>добара –Потрошни материјал за одржавање машинских инсталација по партијама, партија 4 – арматура и шрафовска роба, ЈН број 02/19</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p>
    <w:p w:rsidR="00AB70DF" w:rsidRDefault="00AB70DF">
      <w:pPr>
        <w:jc w:val="both"/>
        <w:rPr>
          <w:rFonts w:ascii="Arial" w:eastAsia="TimesNewRomanPSMT" w:hAnsi="Arial" w:cs="Arial"/>
          <w:b/>
          <w:bCs/>
          <w:iCs/>
          <w:sz w:val="20"/>
          <w:szCs w:val="20"/>
        </w:rPr>
      </w:pPr>
    </w:p>
    <w:p w:rsidR="00AB70DF" w:rsidRDefault="008D2399">
      <w:pPr>
        <w:jc w:val="both"/>
        <w:rPr>
          <w:rFonts w:ascii="Arial" w:hAnsi="Arial" w:cs="Arial"/>
          <w:sz w:val="20"/>
          <w:szCs w:val="20"/>
        </w:rPr>
      </w:pPr>
      <w:r>
        <w:rPr>
          <w:rFonts w:ascii="Arial" w:eastAsia="TimesNewRomanPSMT" w:hAnsi="Arial" w:cs="Arial"/>
          <w:bCs/>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70DF" w:rsidRDefault="008D2399">
      <w:pPr>
        <w:jc w:val="both"/>
        <w:rPr>
          <w:rFonts w:ascii="Arial" w:hAnsi="Arial" w:cs="Arial"/>
          <w:b/>
          <w:i/>
          <w:iCs/>
          <w:sz w:val="20"/>
          <w:szCs w:val="20"/>
        </w:rPr>
      </w:pPr>
      <w:r>
        <w:rPr>
          <w:rFonts w:ascii="Arial" w:hAnsi="Arial" w:cs="Arial"/>
          <w:sz w:val="20"/>
          <w:szCs w:val="20"/>
        </w:rPr>
        <w:t>По истеку рока за подношење понуда понуђач не може да повуче нити да мења своју понуду.</w:t>
      </w:r>
    </w:p>
    <w:p w:rsidR="00AB70DF" w:rsidRDefault="00AB70DF">
      <w:pPr>
        <w:jc w:val="both"/>
        <w:rPr>
          <w:rFonts w:ascii="Arial" w:hAnsi="Arial" w:cs="Arial"/>
          <w:b/>
          <w:i/>
          <w:iCs/>
          <w:sz w:val="20"/>
          <w:szCs w:val="20"/>
        </w:rPr>
      </w:pPr>
    </w:p>
    <w:p w:rsidR="00AB70DF" w:rsidRDefault="008D2399">
      <w:pPr>
        <w:jc w:val="both"/>
        <w:rPr>
          <w:rFonts w:ascii="Arial" w:hAnsi="Arial" w:cs="Arial"/>
          <w:bCs/>
          <w:iCs/>
          <w:sz w:val="20"/>
          <w:szCs w:val="20"/>
        </w:rPr>
      </w:pPr>
      <w:r>
        <w:rPr>
          <w:rFonts w:ascii="Arial" w:hAnsi="Arial" w:cs="Arial"/>
          <w:b/>
          <w:bCs/>
          <w:i/>
          <w:iCs/>
          <w:sz w:val="20"/>
          <w:szCs w:val="20"/>
        </w:rPr>
        <w:t xml:space="preserve">6. УЧЕСТВОВАЊЕ У ЗАЈЕДНИЧКОЈ ПОНУДИ ИЛИ КАО ПОДИЗВОЂАЧ </w:t>
      </w:r>
    </w:p>
    <w:p w:rsidR="00AB70DF" w:rsidRDefault="008D2399">
      <w:pPr>
        <w:jc w:val="both"/>
        <w:rPr>
          <w:rFonts w:ascii="Arial" w:hAnsi="Arial" w:cs="Arial"/>
          <w:iCs/>
          <w:sz w:val="20"/>
          <w:szCs w:val="20"/>
        </w:rPr>
      </w:pPr>
      <w:r>
        <w:rPr>
          <w:rFonts w:ascii="Arial" w:hAnsi="Arial" w:cs="Arial"/>
          <w:bCs/>
          <w:iCs/>
          <w:sz w:val="20"/>
          <w:szCs w:val="20"/>
        </w:rPr>
        <w:t>Понуђач може да поднесе само једну понуду.</w:t>
      </w:r>
    </w:p>
    <w:p w:rsidR="00AB70DF" w:rsidRDefault="008D2399">
      <w:pPr>
        <w:jc w:val="both"/>
        <w:rPr>
          <w:rFonts w:ascii="Arial" w:hAnsi="Arial" w:cs="Arial"/>
          <w:iCs/>
          <w:sz w:val="20"/>
          <w:szCs w:val="20"/>
        </w:rPr>
      </w:pPr>
      <w:r>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70DF" w:rsidRDefault="008D2399">
      <w:pPr>
        <w:jc w:val="both"/>
        <w:rPr>
          <w:rFonts w:ascii="Arial" w:hAnsi="Arial" w:cs="Arial"/>
          <w:i/>
          <w:iCs/>
          <w:color w:val="FF0000"/>
          <w:sz w:val="20"/>
          <w:szCs w:val="20"/>
        </w:rPr>
      </w:pPr>
      <w:r>
        <w:rPr>
          <w:rFonts w:ascii="Arial" w:hAnsi="Arial" w:cs="Arial"/>
          <w:iCs/>
          <w:sz w:val="20"/>
          <w:szCs w:val="20"/>
        </w:rPr>
        <w:t>У Обрасцу понуде (Образац 1. у поглављу VI ове конкурсне документације</w:t>
      </w:r>
      <w:r>
        <w:rPr>
          <w:rFonts w:ascii="Arial" w:hAnsi="Arial" w:cs="Arial"/>
          <w:iCs/>
          <w:sz w:val="20"/>
          <w:szCs w:val="20"/>
          <w:lang w:val="ru-RU"/>
        </w:rPr>
        <w:t>)</w:t>
      </w:r>
      <w:r>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B70DF" w:rsidRDefault="00AB70DF">
      <w:pPr>
        <w:jc w:val="both"/>
        <w:rPr>
          <w:rFonts w:ascii="Arial" w:hAnsi="Arial" w:cs="Arial"/>
          <w:i/>
          <w:iCs/>
          <w:color w:val="FF0000"/>
          <w:sz w:val="20"/>
          <w:szCs w:val="20"/>
        </w:rPr>
      </w:pPr>
    </w:p>
    <w:p w:rsidR="00AB70DF" w:rsidRDefault="008D2399">
      <w:pPr>
        <w:jc w:val="both"/>
        <w:rPr>
          <w:rFonts w:ascii="Arial" w:hAnsi="Arial" w:cs="Arial"/>
          <w:iCs/>
          <w:sz w:val="20"/>
          <w:szCs w:val="20"/>
        </w:rPr>
      </w:pPr>
      <w:r>
        <w:rPr>
          <w:rFonts w:ascii="Arial" w:hAnsi="Arial" w:cs="Arial"/>
          <w:b/>
          <w:bCs/>
          <w:i/>
          <w:iCs/>
          <w:sz w:val="20"/>
          <w:szCs w:val="20"/>
        </w:rPr>
        <w:t>7. ПОНУДА СА ПОДИЗВОЂАЧЕМ</w:t>
      </w:r>
    </w:p>
    <w:p w:rsidR="00AB70DF" w:rsidRDefault="008D2399">
      <w:pPr>
        <w:jc w:val="both"/>
        <w:rPr>
          <w:rFonts w:ascii="Arial" w:hAnsi="Arial" w:cs="Arial"/>
          <w:iCs/>
          <w:sz w:val="20"/>
          <w:szCs w:val="20"/>
        </w:rPr>
      </w:pPr>
      <w:r>
        <w:rPr>
          <w:rFonts w:ascii="Arial" w:hAnsi="Arial" w:cs="Arial"/>
          <w:iCs/>
          <w:sz w:val="20"/>
          <w:szCs w:val="20"/>
        </w:rPr>
        <w:t>Уколико понуђач подноси понуду са подизвођачем дужан је да у Обрасцу понуде (Образац 1. у поглављу VI ове конкурсне документације</w:t>
      </w:r>
      <w:r>
        <w:rPr>
          <w:rFonts w:ascii="Arial" w:hAnsi="Arial" w:cs="Arial"/>
          <w:iCs/>
          <w:sz w:val="20"/>
          <w:szCs w:val="20"/>
          <w:lang w:val="ru-RU"/>
        </w:rPr>
        <w:t>)</w:t>
      </w:r>
      <w:r>
        <w:rPr>
          <w:rFonts w:ascii="Arial" w:hAnsi="Arial" w:cs="Arial"/>
          <w:iCs/>
          <w:sz w:val="20"/>
          <w:szCs w:val="2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B70DF" w:rsidRDefault="008D2399">
      <w:pPr>
        <w:jc w:val="both"/>
        <w:rPr>
          <w:rFonts w:ascii="Arial" w:hAnsi="Arial" w:cs="Arial"/>
          <w:iCs/>
          <w:sz w:val="20"/>
          <w:szCs w:val="20"/>
        </w:rPr>
      </w:pPr>
      <w:r>
        <w:rPr>
          <w:rFonts w:ascii="Arial" w:hAnsi="Arial" w:cs="Arial"/>
          <w:iCs/>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AB70DF" w:rsidRDefault="008D2399">
      <w:pPr>
        <w:jc w:val="both"/>
        <w:rPr>
          <w:rFonts w:ascii="Arial" w:eastAsia="TimesNewRomanPSMT" w:hAnsi="Arial" w:cs="Arial"/>
          <w:bCs/>
          <w:sz w:val="20"/>
          <w:szCs w:val="20"/>
        </w:rPr>
      </w:pPr>
      <w:r>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70DF" w:rsidRDefault="008D2399">
      <w:pPr>
        <w:jc w:val="both"/>
        <w:rPr>
          <w:rFonts w:ascii="Arial" w:hAnsi="Arial" w:cs="Arial"/>
          <w:iCs/>
          <w:sz w:val="20"/>
          <w:szCs w:val="20"/>
        </w:rPr>
      </w:pPr>
      <w:r>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поглављу IVконкурсне документације, у складу са Упутством како се доказује испуњеност услова (Образац 6. </w:t>
      </w:r>
      <w:r>
        <w:rPr>
          <w:rFonts w:ascii="Arial" w:hAnsi="Arial" w:cs="Arial"/>
          <w:iCs/>
          <w:sz w:val="20"/>
          <w:szCs w:val="20"/>
        </w:rPr>
        <w:t>у поглављу VI ове конкурсне документације</w:t>
      </w:r>
      <w:r>
        <w:rPr>
          <w:rFonts w:ascii="Arial" w:eastAsia="TimesNewRomanPSMT" w:hAnsi="Arial" w:cs="Arial"/>
          <w:bCs/>
          <w:sz w:val="20"/>
          <w:szCs w:val="20"/>
        </w:rPr>
        <w:t>).</w:t>
      </w:r>
    </w:p>
    <w:p w:rsidR="00AB70DF" w:rsidRDefault="008D2399">
      <w:pPr>
        <w:jc w:val="both"/>
        <w:rPr>
          <w:rFonts w:ascii="Arial" w:hAnsi="Arial" w:cs="Arial"/>
          <w:iCs/>
          <w:sz w:val="20"/>
          <w:szCs w:val="20"/>
        </w:rPr>
      </w:pPr>
      <w:r>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B70DF" w:rsidRDefault="008D2399">
      <w:pPr>
        <w:jc w:val="both"/>
        <w:rPr>
          <w:rFonts w:ascii="Arial" w:hAnsi="Arial" w:cs="Arial"/>
          <w:b/>
          <w:i/>
          <w:sz w:val="20"/>
          <w:szCs w:val="20"/>
        </w:rPr>
      </w:pPr>
      <w:r>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AB70DF" w:rsidRDefault="00AB70DF">
      <w:pPr>
        <w:jc w:val="both"/>
        <w:rPr>
          <w:rFonts w:ascii="Arial" w:hAnsi="Arial" w:cs="Arial"/>
          <w:b/>
          <w:i/>
          <w:sz w:val="20"/>
          <w:szCs w:val="20"/>
        </w:rPr>
      </w:pPr>
    </w:p>
    <w:p w:rsidR="00AB70DF" w:rsidRDefault="008D2399">
      <w:pPr>
        <w:jc w:val="both"/>
        <w:rPr>
          <w:rFonts w:ascii="Arial" w:hAnsi="Arial" w:cs="Arial"/>
          <w:sz w:val="20"/>
          <w:szCs w:val="20"/>
        </w:rPr>
      </w:pPr>
      <w:r>
        <w:rPr>
          <w:rFonts w:ascii="Arial" w:hAnsi="Arial" w:cs="Arial"/>
          <w:b/>
          <w:i/>
          <w:sz w:val="20"/>
          <w:szCs w:val="20"/>
        </w:rPr>
        <w:t>8. ЗАЈЕДНИЧКА ПОНУДА</w:t>
      </w:r>
    </w:p>
    <w:p w:rsidR="00AB70DF" w:rsidRDefault="008D2399">
      <w:pPr>
        <w:jc w:val="both"/>
        <w:rPr>
          <w:rFonts w:ascii="Arial" w:hAnsi="Arial" w:cs="Arial"/>
          <w:sz w:val="20"/>
          <w:szCs w:val="20"/>
        </w:rPr>
      </w:pPr>
      <w:r>
        <w:rPr>
          <w:rFonts w:ascii="Arial" w:hAnsi="Arial" w:cs="Arial"/>
          <w:sz w:val="20"/>
          <w:szCs w:val="20"/>
        </w:rPr>
        <w:t>Понуду може поднети група понуђача.</w:t>
      </w:r>
    </w:p>
    <w:p w:rsidR="00AB70DF" w:rsidRDefault="008D2399">
      <w:pPr>
        <w:jc w:val="both"/>
        <w:rPr>
          <w:rFonts w:ascii="Arial" w:hAnsi="Arial" w:cs="Arial"/>
          <w:sz w:val="20"/>
          <w:szCs w:val="20"/>
        </w:rPr>
      </w:pPr>
      <w:r>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AB70DF" w:rsidRDefault="008D2399">
      <w:pPr>
        <w:numPr>
          <w:ilvl w:val="0"/>
          <w:numId w:val="15"/>
        </w:numPr>
        <w:spacing w:line="100" w:lineRule="atLeast"/>
        <w:jc w:val="both"/>
        <w:rPr>
          <w:rFonts w:ascii="Arial" w:hAnsi="Arial" w:cs="Arial"/>
        </w:rPr>
      </w:pPr>
      <w:r>
        <w:rPr>
          <w:rFonts w:ascii="Arial" w:hAnsi="Arial" w:cs="Arial"/>
          <w:sz w:val="20"/>
          <w:szCs w:val="20"/>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B70DF" w:rsidRDefault="008D2399">
      <w:pPr>
        <w:pStyle w:val="CommentText1"/>
        <w:numPr>
          <w:ilvl w:val="0"/>
          <w:numId w:val="15"/>
        </w:numPr>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AB70DF" w:rsidRDefault="00AB70DF">
      <w:pPr>
        <w:jc w:val="both"/>
        <w:rPr>
          <w:rFonts w:ascii="Arial" w:eastAsia="TimesNewRomanPSMT" w:hAnsi="Arial" w:cs="Arial"/>
          <w:bCs/>
          <w:sz w:val="20"/>
          <w:szCs w:val="20"/>
        </w:rPr>
      </w:pPr>
    </w:p>
    <w:p w:rsidR="00AB70DF" w:rsidRDefault="008D2399">
      <w:pPr>
        <w:jc w:val="both"/>
        <w:rPr>
          <w:rFonts w:ascii="Arial" w:hAnsi="Arial" w:cs="Arial"/>
          <w:sz w:val="20"/>
          <w:szCs w:val="20"/>
        </w:rPr>
      </w:pPr>
      <w:r>
        <w:rPr>
          <w:rFonts w:ascii="Arial" w:eastAsia="TimesNewRomanPSMT" w:hAnsi="Arial" w:cs="Arial"/>
          <w:bCs/>
          <w:sz w:val="20"/>
          <w:szCs w:val="20"/>
        </w:rPr>
        <w:t>Група понуђача је дужна да достави све доказе о испуњености услова који су наведени у поглављу IV овеконкурсне документације, у складу са Упутством како се доказује испуњеност услова (Образац 5. у поглављу VI ове конкурсне документације).</w:t>
      </w:r>
    </w:p>
    <w:p w:rsidR="00AB70DF" w:rsidRDefault="008D2399">
      <w:pPr>
        <w:jc w:val="both"/>
        <w:rPr>
          <w:rFonts w:ascii="Arial" w:hAnsi="Arial" w:cs="Arial"/>
          <w:sz w:val="20"/>
          <w:szCs w:val="20"/>
        </w:rPr>
      </w:pPr>
      <w:r>
        <w:rPr>
          <w:rFonts w:ascii="Arial" w:hAnsi="Arial" w:cs="Arial"/>
          <w:sz w:val="20"/>
          <w:szCs w:val="20"/>
        </w:rPr>
        <w:t xml:space="preserve">Понуђачи из групе понуђача одговарају неограничено солидарно према наручиоцу. </w:t>
      </w:r>
    </w:p>
    <w:p w:rsidR="00AB70DF" w:rsidRDefault="008D2399">
      <w:pPr>
        <w:jc w:val="both"/>
        <w:rPr>
          <w:rFonts w:ascii="Arial" w:hAnsi="Arial" w:cs="Arial"/>
          <w:sz w:val="20"/>
          <w:szCs w:val="20"/>
        </w:rPr>
      </w:pPr>
      <w:r>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
    <w:p w:rsidR="00AB70DF" w:rsidRDefault="008D2399">
      <w:pPr>
        <w:jc w:val="both"/>
        <w:rPr>
          <w:rFonts w:ascii="Arial" w:hAnsi="Arial" w:cs="Arial"/>
          <w:sz w:val="20"/>
          <w:szCs w:val="20"/>
        </w:rPr>
      </w:pPr>
      <w:r>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ЗЈН ом.</w:t>
      </w:r>
    </w:p>
    <w:p w:rsidR="00AB70DF" w:rsidRDefault="008D2399">
      <w:pPr>
        <w:jc w:val="both"/>
        <w:rPr>
          <w:rFonts w:ascii="Arial" w:hAnsi="Arial" w:cs="Arial"/>
          <w:sz w:val="20"/>
          <w:szCs w:val="20"/>
        </w:rPr>
      </w:pPr>
      <w:r>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70DF" w:rsidRDefault="00AB70DF">
      <w:pPr>
        <w:jc w:val="both"/>
        <w:rPr>
          <w:rFonts w:ascii="Arial" w:hAnsi="Arial" w:cs="Arial"/>
          <w:sz w:val="20"/>
          <w:szCs w:val="20"/>
        </w:rPr>
      </w:pPr>
    </w:p>
    <w:p w:rsidR="00AB70DF" w:rsidRDefault="008D2399">
      <w:pPr>
        <w:jc w:val="both"/>
        <w:rPr>
          <w:rFonts w:ascii="Arial" w:hAnsi="Arial" w:cs="Arial"/>
          <w:b/>
          <w:bCs/>
          <w:i/>
          <w:iCs/>
          <w:sz w:val="20"/>
          <w:szCs w:val="20"/>
        </w:rPr>
      </w:pPr>
      <w:r>
        <w:rPr>
          <w:rFonts w:ascii="Arial" w:hAnsi="Arial" w:cs="Arial"/>
          <w:b/>
          <w:bCs/>
          <w:i/>
          <w:iCs/>
          <w:sz w:val="20"/>
          <w:szCs w:val="20"/>
        </w:rPr>
        <w:t>9. НАЧИН И УСЛОВИ ПЛАЋАЊА, ГАРАНТНИ РОК, КАО И ДРУГЕ ОКОЛНОСТИ ОД КОЈИХ ЗАВИСИ ПРИХВАТЉИВОСТ  ПОНУДЕ</w:t>
      </w:r>
    </w:p>
    <w:p w:rsidR="00AB70DF" w:rsidRDefault="008D2399">
      <w:pPr>
        <w:jc w:val="both"/>
        <w:rPr>
          <w:rFonts w:ascii="Arial" w:hAnsi="Arial" w:cs="Arial"/>
          <w:iCs/>
          <w:sz w:val="20"/>
          <w:szCs w:val="20"/>
        </w:rPr>
      </w:pPr>
      <w:r>
        <w:rPr>
          <w:rFonts w:ascii="Arial" w:hAnsi="Arial" w:cs="Arial"/>
          <w:b/>
          <w:bCs/>
          <w:i/>
          <w:iCs/>
          <w:sz w:val="20"/>
          <w:szCs w:val="20"/>
        </w:rPr>
        <w:t>9.1</w:t>
      </w:r>
      <w:r>
        <w:rPr>
          <w:rFonts w:ascii="Arial" w:hAnsi="Arial" w:cs="Arial"/>
          <w:b/>
          <w:bCs/>
          <w:i/>
          <w:iCs/>
          <w:sz w:val="20"/>
          <w:szCs w:val="20"/>
          <w:u w:val="single"/>
        </w:rPr>
        <w:t xml:space="preserve">. </w:t>
      </w:r>
      <w:r>
        <w:rPr>
          <w:rFonts w:ascii="Arial" w:hAnsi="Arial" w:cs="Arial"/>
          <w:iCs/>
          <w:sz w:val="20"/>
          <w:szCs w:val="20"/>
          <w:u w:val="single"/>
        </w:rPr>
        <w:t>Захтеви у погледу начина, рока и услова плаћања</w:t>
      </w:r>
      <w:r>
        <w:rPr>
          <w:rFonts w:ascii="Arial" w:hAnsi="Arial" w:cs="Arial"/>
          <w:i/>
          <w:iCs/>
          <w:sz w:val="20"/>
          <w:szCs w:val="20"/>
          <w:u w:val="single"/>
        </w:rPr>
        <w:t>.</w:t>
      </w:r>
    </w:p>
    <w:p w:rsidR="00AB70DF" w:rsidRDefault="008D2399">
      <w:pPr>
        <w:jc w:val="both"/>
        <w:rPr>
          <w:rFonts w:ascii="Arial" w:hAnsi="Arial" w:cs="Arial"/>
          <w:iCs/>
          <w:sz w:val="20"/>
          <w:szCs w:val="20"/>
        </w:rPr>
      </w:pPr>
      <w:r>
        <w:rPr>
          <w:rFonts w:ascii="Arial" w:hAnsi="Arial" w:cs="Arial"/>
          <w:iCs/>
          <w:sz w:val="20"/>
          <w:szCs w:val="20"/>
        </w:rPr>
        <w:t xml:space="preserve">Рок плаћања је </w:t>
      </w:r>
      <w:r>
        <w:rPr>
          <w:rFonts w:ascii="Arial" w:hAnsi="Arial" w:cs="Arial"/>
          <w:i/>
          <w:iCs/>
          <w:sz w:val="20"/>
          <w:szCs w:val="20"/>
        </w:rPr>
        <w:t xml:space="preserve">дефинисан у складу са Законом о роковима измирења новчаних обавеза у комерцијалним трансакцијама </w:t>
      </w:r>
      <w:r>
        <w:rPr>
          <w:rFonts w:ascii="Arial" w:eastAsia="TimesNewRomanPSMT" w:hAnsi="Arial" w:cs="Arial"/>
          <w:i/>
          <w:sz w:val="20"/>
          <w:szCs w:val="20"/>
        </w:rPr>
        <w:t>(„Сл. гласник РС” бр. 119/12 и 68/15),</w:t>
      </w:r>
      <w:r>
        <w:rPr>
          <w:rFonts w:ascii="Arial" w:hAnsi="Arial" w:cs="Arial"/>
          <w:i/>
          <w:iCs/>
          <w:sz w:val="20"/>
          <w:szCs w:val="20"/>
        </w:rPr>
        <w:t xml:space="preserve"> од 45 дана од дана пријема</w:t>
      </w:r>
      <w:r>
        <w:rPr>
          <w:rFonts w:ascii="Arial" w:hAnsi="Arial" w:cs="Arial"/>
          <w:iCs/>
          <w:sz w:val="20"/>
          <w:szCs w:val="20"/>
        </w:rPr>
        <w:t xml:space="preserve"> документа који испоставља понуђач, а којим је потврђенао </w:t>
      </w:r>
      <w:r>
        <w:rPr>
          <w:rFonts w:ascii="Arial" w:hAnsi="Arial" w:cs="Arial"/>
          <w:i/>
          <w:iCs/>
          <w:sz w:val="20"/>
          <w:szCs w:val="20"/>
        </w:rPr>
        <w:t>извршење испоруке</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Плаћање се врши уплатом на рачун понуђача.</w:t>
      </w:r>
    </w:p>
    <w:p w:rsidR="00AB70DF" w:rsidRDefault="008D2399">
      <w:pPr>
        <w:jc w:val="both"/>
        <w:rPr>
          <w:rFonts w:ascii="Arial" w:hAnsi="Arial" w:cs="Arial"/>
          <w:sz w:val="20"/>
          <w:szCs w:val="20"/>
        </w:rPr>
      </w:pPr>
      <w:r>
        <w:rPr>
          <w:rFonts w:ascii="Arial" w:hAnsi="Arial" w:cs="Arial"/>
          <w:iCs/>
          <w:sz w:val="20"/>
          <w:szCs w:val="20"/>
        </w:rPr>
        <w:t>Понуђачу није дозвољено да захтева аванс.</w:t>
      </w: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b/>
          <w:bCs/>
          <w:iCs/>
          <w:sz w:val="20"/>
          <w:szCs w:val="20"/>
        </w:rPr>
        <w:t xml:space="preserve">9.2. </w:t>
      </w:r>
      <w:r>
        <w:rPr>
          <w:rFonts w:ascii="Arial" w:hAnsi="Arial" w:cs="Arial"/>
          <w:iCs/>
          <w:sz w:val="20"/>
          <w:szCs w:val="20"/>
          <w:u w:val="single"/>
        </w:rPr>
        <w:t>Захтеви у погледу гарантног рока</w:t>
      </w:r>
    </w:p>
    <w:p w:rsidR="00AB70DF" w:rsidRDefault="008D2399">
      <w:pPr>
        <w:jc w:val="both"/>
        <w:rPr>
          <w:rFonts w:ascii="Arial" w:hAnsi="Arial" w:cs="Arial"/>
          <w:b/>
          <w:bCs/>
          <w:i/>
          <w:iCs/>
          <w:sz w:val="20"/>
          <w:szCs w:val="20"/>
        </w:rPr>
      </w:pPr>
      <w:r>
        <w:rPr>
          <w:rFonts w:ascii="Arial" w:hAnsi="Arial" w:cs="Arial"/>
          <w:iCs/>
          <w:sz w:val="20"/>
          <w:szCs w:val="20"/>
        </w:rPr>
        <w:t xml:space="preserve">Гаранција за </w:t>
      </w:r>
      <w:r>
        <w:rPr>
          <w:rFonts w:ascii="Arial" w:eastAsia="TimesNewRomanPS-BoldMT" w:hAnsi="Arial" w:cs="Arial"/>
          <w:bCs/>
          <w:sz w:val="20"/>
          <w:szCs w:val="20"/>
        </w:rPr>
        <w:t xml:space="preserve">јавну набавку </w:t>
      </w:r>
      <w:r>
        <w:rPr>
          <w:rFonts w:ascii="Arial" w:eastAsia="TimesNewRomanPS-BoldMT" w:hAnsi="Arial" w:cs="Arial"/>
          <w:sz w:val="20"/>
          <w:szCs w:val="20"/>
        </w:rPr>
        <w:t xml:space="preserve">– добара – </w:t>
      </w:r>
      <w:r>
        <w:rPr>
          <w:rFonts w:ascii="Arial" w:eastAsia="TimesNewRomanPS-BoldMT" w:hAnsi="Arial" w:cs="Arial"/>
          <w:iCs/>
          <w:sz w:val="20"/>
          <w:szCs w:val="20"/>
        </w:rPr>
        <w:t>Потрошни материјал за одржавање машинских инсталација по партијама, партија 4 – арматура и шрафовска роба, ЈН број 02/19 –</w:t>
      </w:r>
      <w:r>
        <w:rPr>
          <w:rFonts w:ascii="Arial" w:eastAsia="TimesNewRomanPSMT" w:hAnsi="Arial" w:cs="Arial"/>
          <w:sz w:val="20"/>
          <w:szCs w:val="20"/>
        </w:rPr>
        <w:t xml:space="preserve"> </w:t>
      </w:r>
      <w:r>
        <w:rPr>
          <w:rFonts w:ascii="Arial" w:eastAsia="TimesNewRomanPSMT" w:hAnsi="Arial" w:cs="Arial"/>
          <w:iCs/>
          <w:sz w:val="20"/>
          <w:szCs w:val="20"/>
        </w:rPr>
        <w:t>у складу са гаранцијом произвођача.</w:t>
      </w:r>
    </w:p>
    <w:p w:rsidR="00AB70DF" w:rsidRDefault="00AB70DF">
      <w:pPr>
        <w:jc w:val="both"/>
        <w:rPr>
          <w:rFonts w:ascii="Arial" w:hAnsi="Arial" w:cs="Arial"/>
          <w:b/>
          <w:bCs/>
          <w:i/>
          <w:iCs/>
          <w:sz w:val="20"/>
          <w:szCs w:val="20"/>
        </w:rPr>
      </w:pPr>
    </w:p>
    <w:p w:rsidR="00AB70DF" w:rsidRDefault="008D2399">
      <w:pPr>
        <w:jc w:val="both"/>
        <w:rPr>
          <w:rFonts w:ascii="Arial" w:hAnsi="Arial" w:cs="Arial"/>
          <w:iCs/>
          <w:sz w:val="20"/>
          <w:szCs w:val="20"/>
        </w:rPr>
      </w:pPr>
      <w:r>
        <w:rPr>
          <w:rFonts w:ascii="Arial" w:hAnsi="Arial" w:cs="Arial"/>
          <w:b/>
          <w:bCs/>
          <w:i/>
          <w:iCs/>
          <w:sz w:val="20"/>
          <w:szCs w:val="20"/>
        </w:rPr>
        <w:t xml:space="preserve">9.3. </w:t>
      </w:r>
      <w:r>
        <w:rPr>
          <w:rFonts w:ascii="Arial" w:hAnsi="Arial" w:cs="Arial"/>
          <w:iCs/>
          <w:sz w:val="20"/>
          <w:szCs w:val="20"/>
          <w:u w:val="single"/>
        </w:rPr>
        <w:t>Захтев у погледу рока (испоруке добара, извршења услуге, извођења радова)</w:t>
      </w:r>
    </w:p>
    <w:p w:rsidR="00AB70DF" w:rsidRDefault="008D2399">
      <w:pPr>
        <w:jc w:val="both"/>
        <w:rPr>
          <w:rFonts w:ascii="Arial" w:hAnsi="Arial" w:cs="Arial"/>
          <w:sz w:val="20"/>
          <w:szCs w:val="20"/>
        </w:rPr>
      </w:pPr>
      <w:r>
        <w:rPr>
          <w:rFonts w:ascii="Arial" w:hAnsi="Arial" w:cs="Arial"/>
          <w:iCs/>
          <w:sz w:val="20"/>
          <w:szCs w:val="20"/>
        </w:rPr>
        <w:t>Рок за завршетак радова  је по позиву или 24 сата од упућивања позива. Место испоруке добара – на адресу наручиоца: ул. Нишавска бр.11 Пирот – котларница ,,Сењак“.</w:t>
      </w: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b/>
          <w:bCs/>
          <w:iCs/>
          <w:sz w:val="20"/>
          <w:szCs w:val="20"/>
          <w:u w:val="single"/>
        </w:rPr>
        <w:t xml:space="preserve">9.4. </w:t>
      </w:r>
      <w:r>
        <w:rPr>
          <w:rFonts w:ascii="Arial" w:hAnsi="Arial" w:cs="Arial"/>
          <w:iCs/>
          <w:sz w:val="20"/>
          <w:szCs w:val="20"/>
          <w:u w:val="single"/>
        </w:rPr>
        <w:t>Захтев у погледу рока важења понуде</w:t>
      </w:r>
    </w:p>
    <w:p w:rsidR="00AB70DF" w:rsidRDefault="008D2399">
      <w:pPr>
        <w:jc w:val="both"/>
        <w:rPr>
          <w:rFonts w:ascii="Arial" w:hAnsi="Arial" w:cs="Arial"/>
          <w:iCs/>
          <w:sz w:val="20"/>
          <w:szCs w:val="20"/>
        </w:rPr>
      </w:pPr>
      <w:r>
        <w:rPr>
          <w:rFonts w:ascii="Arial" w:hAnsi="Arial" w:cs="Arial"/>
          <w:iCs/>
          <w:sz w:val="20"/>
          <w:szCs w:val="20"/>
        </w:rPr>
        <w:t>Рок важења понуде не може бити краћи од 30 дана од дана отварања понуда.</w:t>
      </w:r>
    </w:p>
    <w:p w:rsidR="00AB70DF" w:rsidRDefault="008D2399">
      <w:pPr>
        <w:jc w:val="both"/>
        <w:rPr>
          <w:rFonts w:ascii="Arial" w:hAnsi="Arial" w:cs="Arial"/>
          <w:iCs/>
          <w:sz w:val="20"/>
          <w:szCs w:val="20"/>
        </w:rPr>
      </w:pPr>
      <w:r>
        <w:rPr>
          <w:rFonts w:ascii="Arial" w:hAnsi="Arial" w:cs="Arial"/>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AB70DF" w:rsidRDefault="008D2399">
      <w:pPr>
        <w:jc w:val="both"/>
        <w:rPr>
          <w:rFonts w:ascii="Arial" w:hAnsi="Arial" w:cs="Arial"/>
          <w:sz w:val="20"/>
          <w:szCs w:val="20"/>
        </w:rPr>
      </w:pPr>
      <w:r>
        <w:rPr>
          <w:rFonts w:ascii="Arial" w:hAnsi="Arial" w:cs="Arial"/>
          <w:iCs/>
          <w:sz w:val="20"/>
          <w:szCs w:val="20"/>
        </w:rPr>
        <w:t>Понуђач који прихвати захтев за продужење рока важења понуде на може мењати понуду.</w:t>
      </w:r>
    </w:p>
    <w:p w:rsidR="00AB70DF" w:rsidRDefault="00AB70DF">
      <w:pPr>
        <w:jc w:val="both"/>
        <w:rPr>
          <w:rFonts w:ascii="Arial" w:hAnsi="Arial" w:cs="Arial"/>
          <w:sz w:val="20"/>
          <w:szCs w:val="20"/>
        </w:rPr>
      </w:pPr>
    </w:p>
    <w:p w:rsidR="00AB70DF" w:rsidRDefault="008D2399">
      <w:pPr>
        <w:jc w:val="both"/>
        <w:rPr>
          <w:rFonts w:ascii="Arial" w:hAnsi="Arial" w:cs="Arial"/>
          <w:b/>
          <w:bCs/>
          <w:i/>
          <w:iCs/>
          <w:sz w:val="20"/>
          <w:szCs w:val="20"/>
        </w:rPr>
      </w:pPr>
      <w:r>
        <w:rPr>
          <w:rFonts w:ascii="Arial" w:hAnsi="Arial" w:cs="Arial"/>
          <w:b/>
          <w:sz w:val="20"/>
          <w:szCs w:val="20"/>
          <w:u w:val="single"/>
        </w:rPr>
        <w:t>9.5</w:t>
      </w:r>
      <w:r>
        <w:rPr>
          <w:rFonts w:ascii="Arial" w:hAnsi="Arial" w:cs="Arial"/>
          <w:sz w:val="20"/>
          <w:szCs w:val="20"/>
          <w:u w:val="single"/>
        </w:rPr>
        <w:t>. Други захтеви</w:t>
      </w:r>
      <w:r>
        <w:rPr>
          <w:rFonts w:ascii="Arial" w:hAnsi="Arial" w:cs="Arial"/>
          <w:b/>
          <w:sz w:val="20"/>
          <w:szCs w:val="20"/>
          <w:u w:val="single"/>
        </w:rPr>
        <w:t xml:space="preserve"> //////</w:t>
      </w:r>
    </w:p>
    <w:p w:rsidR="00AB70DF" w:rsidRDefault="00AB70DF">
      <w:pPr>
        <w:jc w:val="both"/>
        <w:rPr>
          <w:rFonts w:ascii="Arial" w:hAnsi="Arial" w:cs="Arial"/>
          <w:b/>
          <w:bCs/>
          <w:i/>
          <w:iCs/>
          <w:sz w:val="20"/>
          <w:szCs w:val="20"/>
        </w:rPr>
      </w:pPr>
    </w:p>
    <w:p w:rsidR="00AB70DF" w:rsidRDefault="008D2399">
      <w:pPr>
        <w:jc w:val="both"/>
        <w:rPr>
          <w:rFonts w:ascii="Arial" w:hAnsi="Arial" w:cs="Arial"/>
          <w:iCs/>
          <w:sz w:val="20"/>
          <w:szCs w:val="20"/>
        </w:rPr>
      </w:pPr>
      <w:r>
        <w:rPr>
          <w:rFonts w:ascii="Arial" w:hAnsi="Arial" w:cs="Arial"/>
          <w:b/>
          <w:bCs/>
          <w:i/>
          <w:iCs/>
          <w:sz w:val="20"/>
          <w:szCs w:val="20"/>
        </w:rPr>
        <w:t>10. ВАЛУТА И НАЧИН НА КОЈИ МОРА ДА БУДЕ НАВЕДЕНА И ИЗРАЖЕНА ЦЕНА У ПОНУДИ</w:t>
      </w:r>
    </w:p>
    <w:p w:rsidR="00AB70DF" w:rsidRDefault="008D2399">
      <w:pPr>
        <w:jc w:val="both"/>
        <w:rPr>
          <w:rFonts w:ascii="Arial" w:hAnsi="Arial" w:cs="Arial"/>
          <w:iCs/>
          <w:sz w:val="20"/>
          <w:szCs w:val="20"/>
        </w:rPr>
      </w:pPr>
      <w:r>
        <w:rPr>
          <w:rFonts w:ascii="Arial" w:hAnsi="Arial" w:cs="Arial"/>
          <w:iCs/>
          <w:sz w:val="20"/>
          <w:szCs w:val="20"/>
        </w:rPr>
        <w:t xml:space="preserve">Цена мора бити исказана у динарима, са и </w:t>
      </w:r>
      <w:r>
        <w:rPr>
          <w:rFonts w:ascii="Arial" w:hAnsi="Arial" w:cs="Arial"/>
          <w:iCs/>
          <w:color w:val="00000A"/>
          <w:sz w:val="20"/>
          <w:szCs w:val="20"/>
        </w:rPr>
        <w:t>без пореза на додату вредност,</w:t>
      </w:r>
      <w:r>
        <w:rPr>
          <w:rFonts w:ascii="Arial" w:hAnsi="Arial"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B70DF" w:rsidRDefault="008D2399">
      <w:pPr>
        <w:jc w:val="both"/>
        <w:rPr>
          <w:rFonts w:ascii="Arial" w:hAnsi="Arial" w:cs="Arial"/>
          <w:iCs/>
          <w:sz w:val="20"/>
          <w:szCs w:val="20"/>
        </w:rPr>
      </w:pPr>
      <w:r>
        <w:rPr>
          <w:rFonts w:ascii="Arial" w:hAnsi="Arial" w:cs="Arial"/>
          <w:iCs/>
          <w:sz w:val="20"/>
          <w:szCs w:val="20"/>
        </w:rPr>
        <w:t>У цену је урачуната</w:t>
      </w:r>
      <w:r>
        <w:rPr>
          <w:rFonts w:ascii="Arial" w:hAnsi="Arial" w:cs="Arial"/>
          <w:i/>
          <w:iCs/>
          <w:sz w:val="20"/>
          <w:szCs w:val="20"/>
        </w:rPr>
        <w:t xml:space="preserve"> цена предмета јавне набавке – испоруке </w:t>
      </w:r>
      <w:r>
        <w:rPr>
          <w:rFonts w:ascii="Arial" w:eastAsia="TimesNewRomanPS-BoldMT" w:hAnsi="Arial" w:cs="Arial"/>
          <w:i/>
          <w:iCs/>
          <w:sz w:val="20"/>
          <w:szCs w:val="20"/>
        </w:rPr>
        <w:t>добара</w:t>
      </w:r>
      <w:r>
        <w:rPr>
          <w:rFonts w:ascii="Arial" w:hAnsi="Arial" w:cs="Arial"/>
          <w:i/>
          <w:iCs/>
          <w:sz w:val="20"/>
          <w:szCs w:val="20"/>
        </w:rPr>
        <w:t xml:space="preserve"> – Потрошни материјал за одржавање машинских инсталација по партијама, партија 4 – арматура и шрафовска роба, ЈН број 02/19</w:t>
      </w:r>
      <w:r>
        <w:rPr>
          <w:rFonts w:ascii="Arial" w:hAnsi="Arial" w:cs="Arial"/>
          <w:b/>
          <w:i/>
          <w:iCs/>
          <w:sz w:val="20"/>
          <w:szCs w:val="20"/>
        </w:rPr>
        <w:t xml:space="preserve"> </w:t>
      </w:r>
      <w:r>
        <w:rPr>
          <w:rFonts w:ascii="Arial" w:eastAsia="TimesNewRomanPSMT" w:hAnsi="Arial" w:cs="Arial"/>
          <w:b/>
          <w:bCs/>
          <w:i/>
          <w:iCs/>
          <w:sz w:val="20"/>
          <w:szCs w:val="20"/>
        </w:rPr>
        <w:t xml:space="preserve">- </w:t>
      </w:r>
      <w:r>
        <w:rPr>
          <w:rFonts w:ascii="Arial" w:hAnsi="Arial" w:cs="Arial"/>
          <w:i/>
          <w:iCs/>
          <w:sz w:val="20"/>
          <w:szCs w:val="20"/>
        </w:rPr>
        <w:t xml:space="preserve"> по образцу структуре цене. </w:t>
      </w:r>
    </w:p>
    <w:p w:rsidR="00AB70DF" w:rsidRDefault="008D2399">
      <w:pPr>
        <w:jc w:val="both"/>
        <w:rPr>
          <w:rFonts w:ascii="Arial" w:hAnsi="Arial" w:cs="Arial"/>
          <w:sz w:val="20"/>
          <w:szCs w:val="20"/>
        </w:rPr>
      </w:pPr>
      <w:r>
        <w:rPr>
          <w:rFonts w:ascii="Arial" w:hAnsi="Arial" w:cs="Arial"/>
          <w:iCs/>
          <w:sz w:val="20"/>
          <w:szCs w:val="20"/>
        </w:rPr>
        <w:t>Цена је фиксна и не може се мењати.</w:t>
      </w:r>
    </w:p>
    <w:p w:rsidR="00AB70DF" w:rsidRDefault="008D2399">
      <w:pPr>
        <w:jc w:val="both"/>
        <w:rPr>
          <w:rFonts w:ascii="Arial" w:hAnsi="Arial" w:cs="Arial"/>
          <w:iCs/>
          <w:sz w:val="20"/>
          <w:szCs w:val="20"/>
        </w:rPr>
      </w:pPr>
      <w:r>
        <w:rPr>
          <w:rFonts w:ascii="Arial" w:hAnsi="Arial" w:cs="Arial"/>
          <w:sz w:val="20"/>
          <w:szCs w:val="20"/>
        </w:rPr>
        <w:t>Ако је у понуди исказана неуобичајено ниска цена, наручилац ће поступити у складу са чланом 92. ЗЈН.</w:t>
      </w:r>
    </w:p>
    <w:p w:rsidR="00AB70DF" w:rsidRDefault="008D2399">
      <w:pPr>
        <w:jc w:val="both"/>
        <w:rPr>
          <w:rFonts w:ascii="Arial" w:hAnsi="Arial" w:cs="Arial"/>
          <w:sz w:val="20"/>
          <w:szCs w:val="20"/>
        </w:rPr>
      </w:pPr>
      <w:r>
        <w:rPr>
          <w:rFonts w:ascii="Arial" w:hAnsi="Arial"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i/>
          <w:sz w:val="20"/>
          <w:szCs w:val="20"/>
        </w:rPr>
        <w:t xml:space="preserve">11. ЗАШТИТА ПОВЕРЉИВОСТИ ПОДАТАКА КОЈЕ НАРУЧИЛАЦ СТАВЉА ПОНУЂАЧИМА НА РАСПОЛАГАЊЕ, УКЉУЧУЈУЋИ И ЊИХОВЕ ПОДИЗВОЂАЧЕ </w:t>
      </w:r>
    </w:p>
    <w:p w:rsidR="00AB70DF" w:rsidRDefault="008D2399">
      <w:pPr>
        <w:jc w:val="both"/>
        <w:rPr>
          <w:rFonts w:ascii="Arial" w:hAnsi="Arial" w:cs="Arial"/>
          <w:b/>
          <w:bCs/>
          <w:i/>
          <w:sz w:val="20"/>
          <w:szCs w:val="20"/>
        </w:rPr>
      </w:pPr>
      <w:r>
        <w:rPr>
          <w:rFonts w:ascii="Arial" w:hAnsi="Arial" w:cs="Arial"/>
          <w:sz w:val="20"/>
          <w:szCs w:val="20"/>
        </w:rPr>
        <w:t>Предметна набавка не садржи поверљиве информације које наручилац ставља на располагање.</w:t>
      </w:r>
    </w:p>
    <w:p w:rsidR="00AB70DF" w:rsidRDefault="00AB70DF">
      <w:pPr>
        <w:jc w:val="both"/>
        <w:rPr>
          <w:rFonts w:ascii="Arial" w:hAnsi="Arial" w:cs="Arial"/>
          <w:b/>
          <w:bCs/>
          <w:i/>
          <w:sz w:val="20"/>
          <w:szCs w:val="20"/>
        </w:rPr>
      </w:pPr>
    </w:p>
    <w:p w:rsidR="00AB70DF" w:rsidRDefault="008D2399">
      <w:pPr>
        <w:jc w:val="both"/>
        <w:rPr>
          <w:rFonts w:ascii="Arial" w:hAnsi="Arial" w:cs="Arial"/>
          <w:sz w:val="20"/>
          <w:szCs w:val="20"/>
        </w:rPr>
      </w:pPr>
      <w:r>
        <w:rPr>
          <w:rFonts w:ascii="Arial" w:hAnsi="Arial" w:cs="Arial"/>
          <w:b/>
          <w:bCs/>
          <w:i/>
          <w:sz w:val="20"/>
          <w:szCs w:val="20"/>
        </w:rPr>
        <w:lastRenderedPageBreak/>
        <w:t>12. НАЧИН ПРЕУЗИМАЊА ТЕХНИЧКЕ ДОКУМЕНТАЦИЈЕ И ПЛАНОВА, ОДНОСНО ПОЈЕДИНИХ ЊЕНИХ ДЕЛОВА</w:t>
      </w:r>
    </w:p>
    <w:p w:rsidR="00AB70DF" w:rsidRDefault="008D2399">
      <w:pPr>
        <w:jc w:val="both"/>
        <w:rPr>
          <w:rFonts w:ascii="Arial" w:hAnsi="Arial" w:cs="Arial"/>
          <w:b/>
          <w:bCs/>
          <w:sz w:val="20"/>
          <w:szCs w:val="20"/>
        </w:rPr>
      </w:pPr>
      <w:r>
        <w:rPr>
          <w:rFonts w:ascii="Arial" w:hAnsi="Arial" w:cs="Arial"/>
          <w:sz w:val="20"/>
          <w:szCs w:val="20"/>
        </w:rPr>
        <w:t>Нема битне техничке документације за  преузимање</w:t>
      </w:r>
    </w:p>
    <w:p w:rsidR="00AB70DF" w:rsidRDefault="00AB70DF">
      <w:pPr>
        <w:jc w:val="both"/>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b/>
          <w:bCs/>
          <w:sz w:val="20"/>
          <w:szCs w:val="20"/>
        </w:rPr>
        <w:t>13. ДОДАТНЕ ИНФОРМАЦИЈЕ ИЛИ ПОЈАШЊЕЊА У ВЕЗИ СА ПРИПРЕМАЊЕМ ПОНУДЕ</w:t>
      </w:r>
    </w:p>
    <w:p w:rsidR="00AB70DF" w:rsidRDefault="008D2399">
      <w:pPr>
        <w:jc w:val="both"/>
        <w:rPr>
          <w:rFonts w:ascii="Arial" w:hAnsi="Arial" w:cs="Arial"/>
          <w:sz w:val="20"/>
          <w:szCs w:val="20"/>
        </w:rPr>
      </w:pPr>
      <w:r>
        <w:rPr>
          <w:rFonts w:ascii="Arial" w:hAnsi="Arial" w:cs="Arial"/>
          <w:sz w:val="20"/>
          <w:szCs w:val="20"/>
        </w:rPr>
        <w:t xml:space="preserve">Заинтересовано лице може, у писаном облику путем поште на адресу наручиоца,ЈКП ,,Градска топлана“ Пирот ул. Нишавска бр.11, електронске поште на </w:t>
      </w:r>
      <w:r>
        <w:rPr>
          <w:rFonts w:ascii="Arial" w:hAnsi="Arial" w:cs="Arial"/>
          <w:iCs/>
          <w:sz w:val="20"/>
          <w:szCs w:val="20"/>
        </w:rPr>
        <w:t>e</w:t>
      </w:r>
      <w:r>
        <w:rPr>
          <w:rFonts w:ascii="Arial" w:hAnsi="Arial" w:cs="Arial"/>
          <w:iCs/>
          <w:sz w:val="20"/>
          <w:szCs w:val="20"/>
          <w:lang w:val="ru-RU"/>
        </w:rPr>
        <w:t>-</w:t>
      </w:r>
      <w:r>
        <w:rPr>
          <w:rFonts w:ascii="Arial" w:hAnsi="Arial" w:cs="Arial"/>
          <w:iCs/>
          <w:sz w:val="20"/>
          <w:szCs w:val="20"/>
        </w:rPr>
        <w:t xml:space="preserve">mail </w:t>
      </w:r>
      <w:hyperlink r:id="rId18" w:history="1">
        <w:r>
          <w:rPr>
            <w:rStyle w:val="Hyperlink"/>
            <w:rFonts w:ascii="Arial" w:eastAsia="ArialNarrow" w:hAnsi="Arial" w:cs="Arial"/>
            <w:sz w:val="20"/>
            <w:szCs w:val="20"/>
          </w:rPr>
          <w:t>toplanapirot@gmail.com</w:t>
        </w:r>
      </w:hyperlink>
      <w:r>
        <w:rPr>
          <w:rFonts w:ascii="Arial" w:hAnsi="Arial" w:cs="Arial"/>
          <w:sz w:val="20"/>
          <w:szCs w:val="20"/>
        </w:rPr>
        <w:t xml:space="preserve">  или факсом на број 010/324-743,тражити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до 03.05.2019.</w:t>
      </w:r>
    </w:p>
    <w:p w:rsidR="00AB70DF" w:rsidRDefault="008D2399">
      <w:pPr>
        <w:jc w:val="both"/>
        <w:rPr>
          <w:rFonts w:ascii="Arial" w:hAnsi="Arial" w:cs="Arial"/>
          <w:sz w:val="20"/>
          <w:szCs w:val="20"/>
        </w:rPr>
      </w:pPr>
      <w:r>
        <w:rPr>
          <w:rFonts w:ascii="Arial" w:hAnsi="Arial"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B70DF" w:rsidRDefault="008D2399">
      <w:pPr>
        <w:jc w:val="both"/>
        <w:rPr>
          <w:rFonts w:ascii="Arial" w:hAnsi="Arial" w:cs="Arial"/>
          <w:sz w:val="20"/>
          <w:szCs w:val="20"/>
        </w:rPr>
      </w:pPr>
      <w:r>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за јавну набавку мале вредности – </w:t>
      </w:r>
      <w:r>
        <w:rPr>
          <w:rFonts w:ascii="Arial" w:eastAsia="TimesNewRomanPS-BoldMT" w:hAnsi="Arial" w:cs="Arial"/>
          <w:sz w:val="20"/>
          <w:szCs w:val="20"/>
        </w:rPr>
        <w:t>добара</w:t>
      </w:r>
      <w:r>
        <w:rPr>
          <w:rFonts w:ascii="Arial" w:hAnsi="Arial" w:cs="Arial"/>
          <w:sz w:val="20"/>
          <w:szCs w:val="20"/>
        </w:rPr>
        <w:t xml:space="preserve"> – </w:t>
      </w:r>
      <w:r>
        <w:rPr>
          <w:rFonts w:ascii="Arial" w:hAnsi="Arial" w:cs="Arial"/>
          <w:iCs/>
          <w:sz w:val="20"/>
          <w:szCs w:val="20"/>
        </w:rPr>
        <w:t>Потрошни материјал за одржавање машинских инсталација по партијама, партија 4 – арматура и шрафовска роба, ЈН број 02/19</w:t>
      </w:r>
      <w:r>
        <w:rPr>
          <w:rFonts w:ascii="Arial" w:eastAsia="TimesNewRomanPSMT" w:hAnsi="Arial" w:cs="Arial"/>
          <w:iCs/>
          <w:sz w:val="20"/>
          <w:szCs w:val="20"/>
        </w:rPr>
        <w:t>”</w:t>
      </w:r>
    </w:p>
    <w:p w:rsidR="00AB70DF" w:rsidRDefault="008D2399">
      <w:pPr>
        <w:jc w:val="both"/>
        <w:rPr>
          <w:rFonts w:ascii="Arial" w:hAnsi="Arial" w:cs="Arial"/>
          <w:sz w:val="20"/>
          <w:szCs w:val="20"/>
        </w:rPr>
      </w:pPr>
      <w:r>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70DF" w:rsidRDefault="008D2399">
      <w:pPr>
        <w:jc w:val="both"/>
        <w:rPr>
          <w:rFonts w:ascii="Arial" w:hAnsi="Arial" w:cs="Arial"/>
          <w:sz w:val="20"/>
          <w:szCs w:val="20"/>
        </w:rPr>
      </w:pPr>
      <w:r>
        <w:rPr>
          <w:rFonts w:ascii="Arial" w:hAnsi="Arial"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AB70DF" w:rsidRDefault="008D2399">
      <w:pPr>
        <w:jc w:val="both"/>
        <w:rPr>
          <w:rFonts w:ascii="Arial" w:hAnsi="Arial" w:cs="Arial"/>
          <w:bCs/>
          <w:sz w:val="20"/>
          <w:szCs w:val="20"/>
        </w:rPr>
      </w:pPr>
      <w:r>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AB70DF" w:rsidRDefault="008D2399">
      <w:pPr>
        <w:jc w:val="both"/>
        <w:rPr>
          <w:rFonts w:ascii="Arial" w:hAnsi="Arial" w:cs="Arial"/>
          <w:sz w:val="20"/>
          <w:szCs w:val="20"/>
        </w:rPr>
      </w:pPr>
      <w:r>
        <w:rPr>
          <w:rFonts w:ascii="Arial" w:hAnsi="Arial" w:cs="Arial"/>
          <w:bCs/>
          <w:sz w:val="20"/>
          <w:szCs w:val="20"/>
        </w:rPr>
        <w:t xml:space="preserve">Комуникација у поступку јавне набавке врши се искључиво на начин одређен чланом 20. ЗЈН, </w:t>
      </w:r>
      <w:r>
        <w:rPr>
          <w:rFonts w:ascii="Arial" w:hAnsi="Arial" w:cs="Arial"/>
          <w:sz w:val="20"/>
          <w:szCs w:val="20"/>
        </w:rPr>
        <w:t xml:space="preserve"> и то: </w:t>
      </w:r>
    </w:p>
    <w:p w:rsidR="00AB70DF" w:rsidRDefault="008D2399">
      <w:pPr>
        <w:ind w:firstLine="708"/>
        <w:jc w:val="both"/>
        <w:rPr>
          <w:rFonts w:ascii="Arial" w:hAnsi="Arial" w:cs="Arial"/>
          <w:sz w:val="20"/>
          <w:szCs w:val="20"/>
        </w:rPr>
      </w:pPr>
      <w:r>
        <w:rPr>
          <w:rFonts w:ascii="Arial" w:hAnsi="Arial" w:cs="Arial"/>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AB70DF" w:rsidRDefault="008D2399">
      <w:pPr>
        <w:ind w:firstLine="708"/>
        <w:jc w:val="both"/>
        <w:rPr>
          <w:rFonts w:ascii="Arial" w:hAnsi="Arial" w:cs="Arial"/>
          <w:sz w:val="20"/>
          <w:szCs w:val="20"/>
        </w:rPr>
      </w:pPr>
      <w:r>
        <w:rPr>
          <w:rFonts w:ascii="Arial" w:hAnsi="Arial" w:cs="Arial"/>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sz w:val="20"/>
          <w:szCs w:val="20"/>
        </w:rPr>
        <w:t xml:space="preserve">14. ДОДАТНА ОБЈАШЊЕЊА ОД ПОНУЂАЧА ПОСЛЕ ОТВАРАЊА ПОНУДА И КОНТРОЛА КОД ПОНУЂАЧА ОДНОСНО ЊЕГОВОГ ПОДИЗВОЂАЧА </w:t>
      </w:r>
    </w:p>
    <w:p w:rsidR="00AB70DF" w:rsidRDefault="008D2399">
      <w:pPr>
        <w:jc w:val="both"/>
        <w:rPr>
          <w:rFonts w:ascii="Arial" w:eastAsia="TimesNewRomanPSMT" w:hAnsi="Arial" w:cs="Arial"/>
          <w:bCs/>
          <w:sz w:val="20"/>
          <w:szCs w:val="20"/>
        </w:rPr>
      </w:pPr>
      <w:r>
        <w:rPr>
          <w:rFonts w:ascii="Arial" w:hAnsi="Arial" w:cs="Arial"/>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B70DF" w:rsidRDefault="008D2399">
      <w:pPr>
        <w:tabs>
          <w:tab w:val="left" w:pos="-135"/>
          <w:tab w:val="left" w:pos="0"/>
          <w:tab w:val="left" w:pos="120"/>
        </w:tabs>
        <w:jc w:val="both"/>
        <w:rPr>
          <w:rFonts w:ascii="Arial" w:hAnsi="Arial" w:cs="Arial"/>
          <w:sz w:val="20"/>
          <w:szCs w:val="20"/>
        </w:rPr>
      </w:pPr>
      <w:r>
        <w:rPr>
          <w:rFonts w:ascii="Arial" w:eastAsia="TimesNewRomanPSMT" w:hAnsi="Arial" w:cs="Arial"/>
          <w:bCs/>
          <w:sz w:val="20"/>
          <w:szCs w:val="20"/>
        </w:rPr>
        <w:t>Уколико наручилац оцени да су потребна додатна објашњења или је потребно извршити</w:t>
      </w:r>
      <w:r>
        <w:rPr>
          <w:rFonts w:ascii="Arial" w:hAnsi="Arial" w:cs="Arial"/>
          <w:sz w:val="20"/>
          <w:szCs w:val="20"/>
        </w:rPr>
        <w:t xml:space="preserve"> контролу (увид) код понуђача, односно његовог подизвођача</w:t>
      </w:r>
      <w:r>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70DF" w:rsidRDefault="008D2399">
      <w:pPr>
        <w:tabs>
          <w:tab w:val="left" w:pos="-135"/>
          <w:tab w:val="left" w:pos="0"/>
          <w:tab w:val="left" w:pos="120"/>
        </w:tabs>
        <w:jc w:val="both"/>
        <w:rPr>
          <w:rFonts w:ascii="Arial" w:hAnsi="Arial" w:cs="Arial"/>
          <w:sz w:val="20"/>
          <w:szCs w:val="20"/>
        </w:rPr>
      </w:pPr>
      <w:r>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B70DF" w:rsidRDefault="008D2399">
      <w:pPr>
        <w:tabs>
          <w:tab w:val="left" w:pos="-135"/>
          <w:tab w:val="left" w:pos="0"/>
          <w:tab w:val="left" w:pos="120"/>
        </w:tabs>
        <w:jc w:val="both"/>
        <w:rPr>
          <w:rFonts w:ascii="Arial" w:hAnsi="Arial" w:cs="Arial"/>
          <w:sz w:val="20"/>
          <w:szCs w:val="20"/>
        </w:rPr>
      </w:pPr>
      <w:r>
        <w:rPr>
          <w:rFonts w:ascii="Arial" w:hAnsi="Arial" w:cs="Arial"/>
          <w:sz w:val="20"/>
          <w:szCs w:val="20"/>
        </w:rPr>
        <w:t>У случају разлике између јединичне и укупне цене, меродавна је јединична цена.</w:t>
      </w:r>
    </w:p>
    <w:p w:rsidR="00AB70DF" w:rsidRDefault="008D2399">
      <w:pPr>
        <w:jc w:val="both"/>
        <w:rPr>
          <w:rFonts w:ascii="Arial" w:hAnsi="Arial" w:cs="Arial"/>
          <w:b/>
          <w:sz w:val="20"/>
          <w:szCs w:val="20"/>
        </w:rPr>
      </w:pPr>
      <w:r>
        <w:rPr>
          <w:rFonts w:ascii="Arial" w:hAnsi="Arial" w:cs="Arial"/>
          <w:sz w:val="20"/>
          <w:szCs w:val="20"/>
        </w:rPr>
        <w:t xml:space="preserve">Ако се понуђач не сагласи са исправком рачунских грешака, наручилац ће његову понуду одбити као неприхватљиву. </w:t>
      </w:r>
    </w:p>
    <w:p w:rsidR="00AB70DF" w:rsidRDefault="00AB70DF">
      <w:pPr>
        <w:jc w:val="both"/>
        <w:rPr>
          <w:rFonts w:ascii="Arial" w:hAnsi="Arial" w:cs="Arial"/>
          <w:b/>
          <w:sz w:val="20"/>
          <w:szCs w:val="20"/>
        </w:rPr>
      </w:pPr>
    </w:p>
    <w:p w:rsidR="00AB70DF" w:rsidRDefault="008D2399">
      <w:pPr>
        <w:jc w:val="both"/>
        <w:rPr>
          <w:rFonts w:ascii="Arial" w:eastAsia="TimesNewRomanPSMT" w:hAnsi="Arial" w:cs="Arial"/>
          <w:bCs/>
          <w:iCs/>
          <w:sz w:val="20"/>
          <w:szCs w:val="20"/>
        </w:rPr>
      </w:pPr>
      <w:r>
        <w:rPr>
          <w:rFonts w:ascii="Arial" w:hAnsi="Arial" w:cs="Arial"/>
          <w:b/>
          <w:sz w:val="20"/>
          <w:szCs w:val="20"/>
        </w:rPr>
        <w:t>15. КОРИШЋЕЊЕ ПАТЕНАТА И ОДГОВОРНОСТ ЗА ПОВРЕДУ ЗАШТИЋЕНИХ ПРАВА ИНТЕЛЕКТУАЛНЕ СВОЈИНЕ ТРЕЋИХ ЛИЦА</w:t>
      </w:r>
    </w:p>
    <w:p w:rsidR="00AB70DF" w:rsidRDefault="008D2399">
      <w:pPr>
        <w:jc w:val="both"/>
        <w:rPr>
          <w:rFonts w:ascii="Arial" w:hAnsi="Arial" w:cs="Arial"/>
          <w:b/>
          <w:sz w:val="20"/>
          <w:szCs w:val="20"/>
        </w:rPr>
      </w:pPr>
      <w:r>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AB70DF" w:rsidRDefault="00AB70DF">
      <w:pPr>
        <w:jc w:val="both"/>
        <w:rPr>
          <w:rFonts w:ascii="Arial" w:hAnsi="Arial" w:cs="Arial"/>
          <w:b/>
          <w:sz w:val="20"/>
          <w:szCs w:val="20"/>
        </w:rPr>
      </w:pPr>
    </w:p>
    <w:p w:rsidR="00AB70DF" w:rsidRDefault="008D2399">
      <w:pPr>
        <w:jc w:val="both"/>
        <w:rPr>
          <w:rFonts w:ascii="Arial" w:hAnsi="Arial" w:cs="Arial"/>
          <w:sz w:val="20"/>
          <w:szCs w:val="20"/>
        </w:rPr>
      </w:pPr>
      <w:r>
        <w:rPr>
          <w:rFonts w:ascii="Arial" w:hAnsi="Arial" w:cs="Arial"/>
          <w:b/>
          <w:bCs/>
          <w:sz w:val="20"/>
          <w:szCs w:val="20"/>
        </w:rPr>
        <w:t xml:space="preserve">16. НАЧИН И РОК ЗА ПОДНОШЕЊЕ ЗАХТЕВА ЗА ЗАШТИТУ ПРАВА ПОНУЂАЧА СА ДЕТАЉНИМ УПУТСТВОМ О САДРЖИНИ ПОТПУНОГ ЗАХТЕВА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B70DF" w:rsidRDefault="008D2399">
      <w:pPr>
        <w:jc w:val="both"/>
        <w:rPr>
          <w:rFonts w:ascii="Arial" w:hAnsi="Arial" w:cs="Arial"/>
          <w:sz w:val="20"/>
          <w:szCs w:val="20"/>
        </w:rPr>
      </w:pPr>
      <w:r>
        <w:rPr>
          <w:rFonts w:ascii="Arial" w:hAnsi="Arial" w:cs="Arial"/>
          <w:sz w:val="20"/>
          <w:szCs w:val="20"/>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се доставља наручиоцу непосредно, електронском поштом на e-mail: </w:t>
      </w:r>
      <w:r>
        <w:rPr>
          <w:rFonts w:ascii="Arial" w:eastAsia="ArialNarrow" w:hAnsi="Arial" w:cs="Arial"/>
          <w:sz w:val="20"/>
          <w:szCs w:val="20"/>
        </w:rPr>
        <w:t xml:space="preserve"> </w:t>
      </w:r>
      <w:hyperlink r:id="rId19" w:history="1">
        <w:r>
          <w:rPr>
            <w:rStyle w:val="Hyperlink"/>
            <w:rFonts w:ascii="Arial" w:eastAsia="ArialNarrow" w:hAnsi="Arial" w:cs="Arial"/>
            <w:sz w:val="20"/>
            <w:szCs w:val="20"/>
          </w:rPr>
          <w:t>toplanapirot@gmail.com</w:t>
        </w:r>
      </w:hyperlink>
      <w:r>
        <w:rPr>
          <w:rFonts w:ascii="Arial" w:eastAsia="TimesNewRomanPSMT" w:hAnsi="Arial" w:cs="Arial"/>
          <w:bCs/>
          <w:i/>
          <w:sz w:val="20"/>
          <w:szCs w:val="20"/>
        </w:rPr>
        <w:t>,</w:t>
      </w:r>
      <w:r>
        <w:rPr>
          <w:rFonts w:ascii="Arial" w:hAnsi="Arial" w:cs="Arial"/>
          <w:sz w:val="20"/>
          <w:szCs w:val="20"/>
        </w:rPr>
        <w:t xml:space="preserve"> факсом на број 010/324-743 или препорученом пошиљком са повратницом на адресу наручиоца.</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B70DF" w:rsidRDefault="008D2399">
      <w:pPr>
        <w:jc w:val="both"/>
        <w:rPr>
          <w:rFonts w:ascii="Arial" w:hAnsi="Arial" w:cs="Arial"/>
          <w:sz w:val="20"/>
          <w:szCs w:val="20"/>
        </w:rPr>
      </w:pPr>
      <w:r>
        <w:rPr>
          <w:rFonts w:ascii="Arial" w:hAnsi="Arial" w:cs="Arial"/>
          <w:sz w:val="20"/>
          <w:szCs w:val="20"/>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B70DF" w:rsidRDefault="008D2399">
      <w:pPr>
        <w:jc w:val="both"/>
        <w:rPr>
          <w:rFonts w:ascii="Arial" w:hAnsi="Arial" w:cs="Arial"/>
          <w:sz w:val="20"/>
          <w:szCs w:val="20"/>
        </w:rPr>
      </w:pPr>
      <w:r>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B70DF" w:rsidRDefault="008D2399">
      <w:pPr>
        <w:jc w:val="both"/>
        <w:rPr>
          <w:rFonts w:ascii="Arial" w:hAnsi="Arial" w:cs="Arial"/>
          <w:sz w:val="20"/>
          <w:szCs w:val="20"/>
        </w:rPr>
      </w:pPr>
      <w:r>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AB70DF" w:rsidRDefault="008D2399">
      <w:pPr>
        <w:jc w:val="both"/>
        <w:rPr>
          <w:rFonts w:ascii="Arial" w:hAnsi="Arial" w:cs="Arial"/>
          <w:sz w:val="20"/>
          <w:szCs w:val="20"/>
        </w:rPr>
      </w:pPr>
      <w:r>
        <w:rPr>
          <w:rFonts w:ascii="Arial" w:hAnsi="Arial" w:cs="Arial"/>
          <w:sz w:val="20"/>
          <w:szCs w:val="20"/>
        </w:rPr>
        <w:t xml:space="preserve">Захтев за заштиту права мора да садржи: </w:t>
      </w:r>
    </w:p>
    <w:p w:rsidR="00AB70DF" w:rsidRDefault="008D2399">
      <w:pPr>
        <w:jc w:val="both"/>
        <w:rPr>
          <w:rFonts w:ascii="Arial" w:hAnsi="Arial" w:cs="Arial"/>
          <w:sz w:val="20"/>
          <w:szCs w:val="20"/>
        </w:rPr>
      </w:pPr>
      <w:r>
        <w:rPr>
          <w:rFonts w:ascii="Arial" w:hAnsi="Arial" w:cs="Arial"/>
          <w:sz w:val="20"/>
          <w:szCs w:val="20"/>
        </w:rPr>
        <w:t>1) назив и адресу подносиоца захтева и лице за контакт;</w:t>
      </w:r>
    </w:p>
    <w:p w:rsidR="00AB70DF" w:rsidRDefault="008D2399">
      <w:pPr>
        <w:jc w:val="both"/>
        <w:rPr>
          <w:rFonts w:ascii="Arial" w:hAnsi="Arial" w:cs="Arial"/>
          <w:sz w:val="20"/>
          <w:szCs w:val="20"/>
        </w:rPr>
      </w:pPr>
      <w:r>
        <w:rPr>
          <w:rFonts w:ascii="Arial" w:hAnsi="Arial" w:cs="Arial"/>
          <w:sz w:val="20"/>
          <w:szCs w:val="20"/>
        </w:rPr>
        <w:t xml:space="preserve">2) назив и адресу наручиоца; </w:t>
      </w:r>
    </w:p>
    <w:p w:rsidR="00AB70DF" w:rsidRDefault="008D2399">
      <w:pPr>
        <w:jc w:val="both"/>
        <w:rPr>
          <w:rFonts w:ascii="Arial" w:hAnsi="Arial" w:cs="Arial"/>
          <w:sz w:val="20"/>
          <w:szCs w:val="20"/>
        </w:rPr>
      </w:pPr>
      <w:r>
        <w:rPr>
          <w:rFonts w:ascii="Arial" w:hAnsi="Arial" w:cs="Arial"/>
          <w:sz w:val="20"/>
          <w:szCs w:val="20"/>
        </w:rPr>
        <w:t xml:space="preserve">3)податке о јавној набавци која је предмет захтева, односно о одлуци наручиоца; </w:t>
      </w:r>
    </w:p>
    <w:p w:rsidR="00AB70DF" w:rsidRDefault="008D2399">
      <w:pPr>
        <w:jc w:val="both"/>
        <w:rPr>
          <w:rFonts w:ascii="Arial" w:hAnsi="Arial" w:cs="Arial"/>
          <w:sz w:val="20"/>
          <w:szCs w:val="20"/>
        </w:rPr>
      </w:pPr>
      <w:r>
        <w:rPr>
          <w:rFonts w:ascii="Arial" w:hAnsi="Arial" w:cs="Arial"/>
          <w:sz w:val="20"/>
          <w:szCs w:val="20"/>
        </w:rPr>
        <w:t>4) повреде прописа којима се уређује поступак јавне набавке;</w:t>
      </w:r>
    </w:p>
    <w:p w:rsidR="00AB70DF" w:rsidRDefault="008D2399">
      <w:pPr>
        <w:jc w:val="both"/>
        <w:rPr>
          <w:rFonts w:ascii="Arial" w:hAnsi="Arial" w:cs="Arial"/>
          <w:sz w:val="20"/>
          <w:szCs w:val="20"/>
        </w:rPr>
      </w:pPr>
      <w:r>
        <w:rPr>
          <w:rFonts w:ascii="Arial" w:hAnsi="Arial" w:cs="Arial"/>
          <w:sz w:val="20"/>
          <w:szCs w:val="20"/>
        </w:rPr>
        <w:t xml:space="preserve">5) чињенице и доказе којима се повреде доказују; </w:t>
      </w:r>
    </w:p>
    <w:p w:rsidR="00AB70DF" w:rsidRDefault="008D2399">
      <w:pPr>
        <w:jc w:val="both"/>
        <w:rPr>
          <w:rFonts w:ascii="Arial" w:hAnsi="Arial" w:cs="Arial"/>
          <w:sz w:val="20"/>
          <w:szCs w:val="20"/>
        </w:rPr>
      </w:pPr>
      <w:r>
        <w:rPr>
          <w:rFonts w:ascii="Arial" w:hAnsi="Arial" w:cs="Arial"/>
          <w:sz w:val="20"/>
          <w:szCs w:val="20"/>
        </w:rPr>
        <w:t>6) потврду о уплати таксе из члана 156. овог ЗЈН;</w:t>
      </w:r>
    </w:p>
    <w:p w:rsidR="00AB70DF" w:rsidRDefault="008D2399">
      <w:pPr>
        <w:jc w:val="both"/>
        <w:rPr>
          <w:rFonts w:ascii="Arial" w:hAnsi="Arial" w:cs="Arial"/>
          <w:sz w:val="20"/>
          <w:szCs w:val="20"/>
        </w:rPr>
      </w:pPr>
      <w:r>
        <w:rPr>
          <w:rFonts w:ascii="Arial" w:hAnsi="Arial" w:cs="Arial"/>
          <w:sz w:val="20"/>
          <w:szCs w:val="20"/>
        </w:rPr>
        <w:t xml:space="preserve">7) потпис подносиоца. </w:t>
      </w:r>
    </w:p>
    <w:p w:rsidR="00AB70DF" w:rsidRDefault="008D2399">
      <w:pPr>
        <w:jc w:val="both"/>
        <w:rPr>
          <w:rFonts w:ascii="Arial" w:hAnsi="Arial" w:cs="Arial"/>
          <w:sz w:val="20"/>
          <w:szCs w:val="20"/>
        </w:rPr>
      </w:pPr>
      <w:r>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B70DF" w:rsidRDefault="008D2399">
      <w:pPr>
        <w:ind w:firstLine="708"/>
        <w:jc w:val="both"/>
        <w:rPr>
          <w:rFonts w:ascii="Arial" w:hAnsi="Arial" w:cs="Arial"/>
          <w:sz w:val="20"/>
          <w:szCs w:val="20"/>
        </w:rPr>
      </w:pPr>
      <w:r>
        <w:rPr>
          <w:rFonts w:ascii="Arial" w:hAnsi="Arial" w:cs="Arial"/>
          <w:sz w:val="20"/>
          <w:szCs w:val="20"/>
        </w:rPr>
        <w:t xml:space="preserve">1. </w:t>
      </w:r>
      <w:r>
        <w:rPr>
          <w:rFonts w:ascii="Arial" w:hAnsi="Arial" w:cs="Arial"/>
          <w:b/>
          <w:sz w:val="20"/>
          <w:szCs w:val="20"/>
        </w:rPr>
        <w:t xml:space="preserve">Потврда о извршеној уплати таксе из члана 156. ЗЈН која садржи следеће елементе: </w:t>
      </w:r>
    </w:p>
    <w:p w:rsidR="00AB70DF" w:rsidRDefault="008D2399">
      <w:pPr>
        <w:ind w:firstLine="708"/>
        <w:jc w:val="both"/>
        <w:rPr>
          <w:rFonts w:ascii="Arial" w:hAnsi="Arial" w:cs="Arial"/>
          <w:sz w:val="20"/>
          <w:szCs w:val="20"/>
        </w:rPr>
      </w:pPr>
      <w:r>
        <w:rPr>
          <w:rFonts w:ascii="Arial" w:hAnsi="Arial" w:cs="Arial"/>
          <w:sz w:val="20"/>
          <w:szCs w:val="20"/>
        </w:rPr>
        <w:t xml:space="preserve">(1) да буде издата од стране банке и да садржи печат банке; </w:t>
      </w:r>
    </w:p>
    <w:p w:rsidR="00AB70DF" w:rsidRDefault="008D2399">
      <w:pPr>
        <w:ind w:firstLine="708"/>
        <w:jc w:val="both"/>
        <w:rPr>
          <w:rFonts w:ascii="Arial" w:hAnsi="Arial" w:cs="Arial"/>
          <w:sz w:val="20"/>
          <w:szCs w:val="20"/>
        </w:rPr>
      </w:pPr>
      <w:r>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B70DF" w:rsidRDefault="008D2399">
      <w:pPr>
        <w:ind w:firstLine="708"/>
        <w:jc w:val="both"/>
        <w:rPr>
          <w:rFonts w:ascii="Arial" w:hAnsi="Arial" w:cs="Arial"/>
          <w:sz w:val="20"/>
          <w:szCs w:val="20"/>
        </w:rPr>
      </w:pPr>
      <w:r>
        <w:rPr>
          <w:rFonts w:ascii="Arial" w:hAnsi="Arial" w:cs="Arial"/>
          <w:sz w:val="20"/>
          <w:szCs w:val="20"/>
        </w:rPr>
        <w:t xml:space="preserve">(3) износ таксе из члана 156. ЗЈН чија се уплата врши - 60.000 динара; </w:t>
      </w:r>
    </w:p>
    <w:p w:rsidR="00AB70DF" w:rsidRDefault="008D2399">
      <w:pPr>
        <w:ind w:firstLine="708"/>
        <w:jc w:val="both"/>
        <w:rPr>
          <w:rFonts w:ascii="Arial" w:hAnsi="Arial" w:cs="Arial"/>
          <w:sz w:val="20"/>
          <w:szCs w:val="20"/>
        </w:rPr>
      </w:pPr>
      <w:r>
        <w:rPr>
          <w:rFonts w:ascii="Arial" w:hAnsi="Arial" w:cs="Arial"/>
          <w:sz w:val="20"/>
          <w:szCs w:val="20"/>
        </w:rPr>
        <w:t>(4) број рачуна: 840-30678845-06;</w:t>
      </w:r>
    </w:p>
    <w:p w:rsidR="00AB70DF" w:rsidRDefault="008D2399">
      <w:pPr>
        <w:ind w:firstLine="708"/>
        <w:jc w:val="both"/>
        <w:rPr>
          <w:rFonts w:ascii="Arial" w:hAnsi="Arial" w:cs="Arial"/>
          <w:sz w:val="20"/>
          <w:szCs w:val="20"/>
        </w:rPr>
      </w:pPr>
      <w:r>
        <w:rPr>
          <w:rFonts w:ascii="Arial" w:hAnsi="Arial" w:cs="Arial"/>
          <w:sz w:val="20"/>
          <w:szCs w:val="20"/>
        </w:rPr>
        <w:t xml:space="preserve">(5) шифру плаћања: 153 или 253; </w:t>
      </w:r>
    </w:p>
    <w:p w:rsidR="00AB70DF" w:rsidRDefault="008D2399">
      <w:pPr>
        <w:ind w:firstLine="708"/>
        <w:jc w:val="both"/>
        <w:rPr>
          <w:rFonts w:ascii="Arial" w:hAnsi="Arial" w:cs="Arial"/>
          <w:sz w:val="20"/>
          <w:szCs w:val="20"/>
        </w:rPr>
      </w:pPr>
      <w:r>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AB70DF" w:rsidRDefault="008D2399">
      <w:pPr>
        <w:ind w:firstLine="708"/>
        <w:jc w:val="both"/>
        <w:rPr>
          <w:rFonts w:ascii="Arial" w:hAnsi="Arial" w:cs="Arial"/>
          <w:sz w:val="20"/>
          <w:szCs w:val="20"/>
        </w:rPr>
      </w:pPr>
      <w:r>
        <w:rPr>
          <w:rFonts w:ascii="Arial" w:hAnsi="Arial" w:cs="Arial"/>
          <w:sz w:val="20"/>
          <w:szCs w:val="20"/>
        </w:rPr>
        <w:t>(7) сврха: ЗЗП; ...............</w:t>
      </w:r>
      <w:r>
        <w:rPr>
          <w:rFonts w:ascii="Arial" w:hAnsi="Arial" w:cs="Arial"/>
          <w:i/>
          <w:iCs/>
          <w:sz w:val="20"/>
          <w:szCs w:val="20"/>
        </w:rPr>
        <w:t xml:space="preserve"> [навести назив наручиоца]</w:t>
      </w:r>
      <w:r>
        <w:rPr>
          <w:rFonts w:ascii="Arial" w:hAnsi="Arial" w:cs="Arial"/>
          <w:sz w:val="20"/>
          <w:szCs w:val="20"/>
        </w:rPr>
        <w:t>; јавна набавка ЈН ....</w:t>
      </w:r>
      <w:r>
        <w:rPr>
          <w:rFonts w:ascii="Arial" w:hAnsi="Arial" w:cs="Arial"/>
          <w:i/>
          <w:iCs/>
          <w:sz w:val="20"/>
          <w:szCs w:val="20"/>
        </w:rPr>
        <w:t xml:space="preserve"> [навести редни број јавне набавкe;</w:t>
      </w:r>
      <w:r>
        <w:rPr>
          <w:rFonts w:ascii="Arial" w:hAnsi="Arial" w:cs="Arial"/>
          <w:sz w:val="20"/>
          <w:szCs w:val="20"/>
        </w:rPr>
        <w:t xml:space="preserve">. </w:t>
      </w:r>
    </w:p>
    <w:p w:rsidR="00AB70DF" w:rsidRDefault="008D2399">
      <w:pPr>
        <w:ind w:firstLine="708"/>
        <w:jc w:val="both"/>
        <w:rPr>
          <w:rFonts w:ascii="Arial" w:hAnsi="Arial" w:cs="Arial"/>
          <w:sz w:val="20"/>
          <w:szCs w:val="20"/>
        </w:rPr>
      </w:pPr>
      <w:r>
        <w:rPr>
          <w:rFonts w:ascii="Arial" w:hAnsi="Arial" w:cs="Arial"/>
          <w:sz w:val="20"/>
          <w:szCs w:val="20"/>
        </w:rPr>
        <w:t>(8) корисник: буџет Републике Србије;</w:t>
      </w:r>
    </w:p>
    <w:p w:rsidR="00AB70DF" w:rsidRDefault="008D2399">
      <w:pPr>
        <w:ind w:firstLine="708"/>
        <w:jc w:val="both"/>
        <w:rPr>
          <w:rFonts w:ascii="Arial" w:hAnsi="Arial" w:cs="Arial"/>
          <w:sz w:val="20"/>
          <w:szCs w:val="20"/>
        </w:rPr>
      </w:pPr>
      <w:r>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AB70DF" w:rsidRDefault="008D2399">
      <w:pPr>
        <w:ind w:firstLine="708"/>
        <w:jc w:val="both"/>
        <w:rPr>
          <w:rFonts w:ascii="Arial" w:hAnsi="Arial" w:cs="Arial"/>
          <w:sz w:val="20"/>
          <w:szCs w:val="20"/>
        </w:rPr>
      </w:pPr>
      <w:r>
        <w:rPr>
          <w:rFonts w:ascii="Arial" w:hAnsi="Arial" w:cs="Arial"/>
          <w:sz w:val="20"/>
          <w:szCs w:val="20"/>
        </w:rPr>
        <w:t xml:space="preserve">(10) потпис овлашћеног лица банке, </w:t>
      </w:r>
      <w:r>
        <w:rPr>
          <w:rFonts w:ascii="Arial" w:hAnsi="Arial" w:cs="Arial"/>
          <w:b/>
          <w:sz w:val="20"/>
          <w:szCs w:val="20"/>
        </w:rPr>
        <w:t>или</w:t>
      </w:r>
    </w:p>
    <w:p w:rsidR="00AB70DF" w:rsidRDefault="008D2399">
      <w:pPr>
        <w:ind w:firstLine="708"/>
        <w:jc w:val="both"/>
        <w:rPr>
          <w:rFonts w:ascii="Arial" w:hAnsi="Arial" w:cs="Arial"/>
          <w:sz w:val="20"/>
          <w:szCs w:val="20"/>
        </w:rPr>
      </w:pPr>
      <w:r>
        <w:rPr>
          <w:rFonts w:ascii="Arial" w:hAnsi="Arial" w:cs="Arial"/>
          <w:sz w:val="20"/>
          <w:szCs w:val="20"/>
        </w:rPr>
        <w:lastRenderedPageBreak/>
        <w:t xml:space="preserve">2. </w:t>
      </w:r>
      <w:r>
        <w:rPr>
          <w:rFonts w:ascii="Arial" w:hAnsi="Arial" w:cs="Arial"/>
          <w:b/>
          <w:sz w:val="20"/>
          <w:szCs w:val="20"/>
        </w:rPr>
        <w:t>Налог за уплату,</w:t>
      </w:r>
      <w:r>
        <w:rPr>
          <w:rFonts w:ascii="Arial" w:hAnsi="Arial" w:cs="Arial"/>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0"/>
          <w:szCs w:val="20"/>
        </w:rPr>
        <w:t>или</w:t>
      </w:r>
    </w:p>
    <w:p w:rsidR="00AB70DF" w:rsidRDefault="008D2399">
      <w:pPr>
        <w:ind w:firstLine="708"/>
        <w:jc w:val="both"/>
        <w:rPr>
          <w:rFonts w:ascii="Arial" w:hAnsi="Arial" w:cs="Arial"/>
          <w:sz w:val="20"/>
          <w:szCs w:val="20"/>
        </w:rPr>
      </w:pPr>
      <w:r>
        <w:rPr>
          <w:rFonts w:ascii="Arial" w:hAnsi="Arial" w:cs="Arial"/>
          <w:sz w:val="20"/>
          <w:szCs w:val="20"/>
        </w:rPr>
        <w:t xml:space="preserve">3. </w:t>
      </w:r>
      <w:r>
        <w:rPr>
          <w:rFonts w:ascii="Arial" w:hAnsi="Arial" w:cs="Arial"/>
          <w:b/>
          <w:sz w:val="20"/>
          <w:szCs w:val="20"/>
        </w:rPr>
        <w:t>Потврда издата од стране Републике Србије, Министарства финансија, Управе за трезор,</w:t>
      </w:r>
      <w:r>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0"/>
          <w:szCs w:val="20"/>
        </w:rPr>
        <w:t xml:space="preserve"> или</w:t>
      </w:r>
    </w:p>
    <w:p w:rsidR="00AB70DF" w:rsidRDefault="008D2399">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 xml:space="preserve">Потврда издата од стране Народне банке Србије, </w:t>
      </w:r>
      <w:r>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B70DF" w:rsidRDefault="008D2399">
      <w:pPr>
        <w:ind w:firstLine="708"/>
        <w:jc w:val="both"/>
        <w:rPr>
          <w:rFonts w:ascii="Arial" w:hAnsi="Arial" w:cs="Arial"/>
          <w:sz w:val="20"/>
          <w:szCs w:val="20"/>
        </w:rPr>
      </w:pPr>
      <w:r>
        <w:rPr>
          <w:rFonts w:ascii="Arial" w:hAnsi="Arial" w:cs="Arial"/>
          <w:sz w:val="20"/>
          <w:szCs w:val="20"/>
        </w:rPr>
        <w:t>Поступак заштите права регулисан је одредбама чл. 138. - 166. ЗЈН</w:t>
      </w:r>
    </w:p>
    <w:p w:rsidR="00AB70DF" w:rsidRDefault="008D2399">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2399" w:rsidRDefault="008D2399">
      <w:pPr>
        <w:spacing w:line="100" w:lineRule="atLeast"/>
      </w:pPr>
    </w:p>
    <w:sectPr w:rsidR="008D239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8A" w:rsidRDefault="0019278A">
      <w:r>
        <w:separator/>
      </w:r>
    </w:p>
  </w:endnote>
  <w:endnote w:type="continuationSeparator" w:id="0">
    <w:p w:rsidR="0019278A" w:rsidRDefault="0019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charset w:val="00"/>
    <w:family w:val="auto"/>
    <w:pitch w:val="variable"/>
  </w:font>
  <w:font w:name="Calibri">
    <w:panose1 w:val="020F0502020204030204"/>
    <w:charset w:val="00"/>
    <w:family w:val="swiss"/>
    <w:pitch w:val="variable"/>
    <w:sig w:usb0="E0002EFF" w:usb1="C000247B" w:usb2="00000009" w:usb3="00000000" w:csb0="000001FF" w:csb1="00000000"/>
  </w:font>
  <w:font w:name="TimesNewRomanPSMT">
    <w:charset w:val="00"/>
    <w:family w:val="auto"/>
    <w:pitch w:val="variable"/>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Narrow">
    <w:altName w:val="MS Mincho"/>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94975"/>
      <w:docPartObj>
        <w:docPartGallery w:val="Page Numbers (Bottom of Page)"/>
        <w:docPartUnique/>
      </w:docPartObj>
    </w:sdtPr>
    <w:sdtEndPr>
      <w:rPr>
        <w:noProof/>
      </w:rPr>
    </w:sdtEndPr>
    <w:sdtContent>
      <w:p w:rsidR="00FA3C86" w:rsidRDefault="00FA3C86">
        <w:pPr>
          <w:pStyle w:val="Footer"/>
          <w:jc w:val="right"/>
        </w:pPr>
        <w:r>
          <w:fldChar w:fldCharType="begin"/>
        </w:r>
        <w:r>
          <w:instrText xml:space="preserve"> PAGE   \* MERGEFORMAT </w:instrText>
        </w:r>
        <w:r>
          <w:fldChar w:fldCharType="separate"/>
        </w:r>
        <w:r w:rsidR="00CC5E13">
          <w:rPr>
            <w:noProof/>
          </w:rPr>
          <w:t>1</w:t>
        </w:r>
        <w:r>
          <w:rPr>
            <w:noProof/>
          </w:rPr>
          <w:fldChar w:fldCharType="end"/>
        </w:r>
      </w:p>
    </w:sdtContent>
  </w:sdt>
  <w:p w:rsidR="00AB70DF" w:rsidRDefault="00AB70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pPr>
      <w:pStyle w:val="Footer"/>
    </w:pPr>
  </w:p>
  <w:p w:rsidR="00AB70DF" w:rsidRDefault="008D2399">
    <w:pPr>
      <w:jc w:val="right"/>
    </w:pPr>
    <w:r>
      <w:fldChar w:fldCharType="begin"/>
    </w:r>
    <w:r>
      <w:instrText xml:space="preserve"> PAGE </w:instrText>
    </w:r>
    <w:r>
      <w:fldChar w:fldCharType="separate"/>
    </w:r>
    <w:r w:rsidR="00CC5E13">
      <w:rPr>
        <w:noProof/>
      </w:rPr>
      <w:t>16</w:t>
    </w:r>
    <w:r>
      <w:fldChar w:fldCharType="end"/>
    </w:r>
    <w:r>
      <w:rPr>
        <w:sz w:val="20"/>
        <w:szCs w:val="20"/>
      </w:rPr>
      <w:t>/</w:t>
    </w:r>
    <w:r w:rsidR="0019278A">
      <w:fldChar w:fldCharType="begin"/>
    </w:r>
    <w:r w:rsidR="0019278A">
      <w:instrText xml:space="preserve"> NUMPAGES \*Arabic </w:instrText>
    </w:r>
    <w:r w:rsidR="0019278A">
      <w:fldChar w:fldCharType="separate"/>
    </w:r>
    <w:r w:rsidR="00CC5E13">
      <w:rPr>
        <w:noProof/>
      </w:rPr>
      <w:t>30</w:t>
    </w:r>
    <w:r w:rsidR="0019278A">
      <w:rPr>
        <w:noProof/>
      </w:rPr>
      <w:fldChar w:fldCharType="end"/>
    </w:r>
  </w:p>
  <w:p w:rsidR="00AB70DF" w:rsidRDefault="00AB70DF">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pPr>
      <w:pStyle w:val="Footer"/>
    </w:pPr>
  </w:p>
  <w:p w:rsidR="00AB70DF" w:rsidRDefault="008D2399">
    <w:pPr>
      <w:jc w:val="right"/>
    </w:pPr>
    <w:r>
      <w:fldChar w:fldCharType="begin"/>
    </w:r>
    <w:r>
      <w:instrText xml:space="preserve"> PAGE </w:instrText>
    </w:r>
    <w:r>
      <w:fldChar w:fldCharType="separate"/>
    </w:r>
    <w:r w:rsidR="00CC5E13">
      <w:rPr>
        <w:noProof/>
      </w:rPr>
      <w:t>21</w:t>
    </w:r>
    <w:r>
      <w:fldChar w:fldCharType="end"/>
    </w:r>
    <w:r>
      <w:rPr>
        <w:sz w:val="20"/>
        <w:szCs w:val="20"/>
      </w:rPr>
      <w:t>/</w:t>
    </w:r>
    <w:r w:rsidR="0019278A">
      <w:fldChar w:fldCharType="begin"/>
    </w:r>
    <w:r w:rsidR="0019278A">
      <w:instrText xml:space="preserve"> NUMPAGES \*Arabic </w:instrText>
    </w:r>
    <w:r w:rsidR="0019278A">
      <w:fldChar w:fldCharType="separate"/>
    </w:r>
    <w:r w:rsidR="00CC5E13">
      <w:rPr>
        <w:noProof/>
      </w:rPr>
      <w:t>30</w:t>
    </w:r>
    <w:r w:rsidR="0019278A">
      <w:rPr>
        <w:noProof/>
      </w:rPr>
      <w:fldChar w:fldCharType="end"/>
    </w:r>
  </w:p>
  <w:p w:rsidR="00AB70DF" w:rsidRDefault="00AB70DF">
    <w:pPr>
      <w:pStyle w:val="Foote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8A" w:rsidRDefault="0019278A">
      <w:r>
        <w:separator/>
      </w:r>
    </w:p>
  </w:footnote>
  <w:footnote w:type="continuationSeparator" w:id="0">
    <w:p w:rsidR="0019278A" w:rsidRDefault="00192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19278A">
    <w:pPr>
      <w:pStyle w:val="Header"/>
    </w:pPr>
    <w:r>
      <w:pict>
        <v:line id="Straight Connector 2" o:spid="_x0000_s2049" style="position:absolute;z-index:-251659264" from="121.8pt,85.15pt" to="506.25pt,85.15pt" strokecolor="#d82717" strokeweight=".53mm">
          <v:stroke color2="#27d8e8" joinstyle="miter" endcap="square"/>
        </v:line>
      </w:pict>
    </w:r>
    <w:r>
      <w:pict>
        <v:shapetype id="_x0000_t202" coordsize="21600,21600" o:spt="202" path="m,l,21600r21600,l21600,xe">
          <v:stroke joinstyle="miter"/>
          <v:path gradientshapeok="t" o:connecttype="rect"/>
        </v:shapetype>
        <v:shape id="_x0000_s2050" type="#_x0000_t202" style="position:absolute;margin-left:119.4pt;margin-top:16.55pt;width:406.95pt;height:54.5pt;z-index:-251658240;mso-wrap-distance-left:9.05pt;mso-wrap-distance-right:9.05pt" stroked="f">
          <v:fill color2="black"/>
          <v:textbox style="mso-next-textbox:#_x0000_s2050" inset="0,0,0,0">
            <w:txbxContent>
              <w:p w:rsidR="00AB70DF" w:rsidRDefault="008D2399">
                <w:pPr>
                  <w:pStyle w:val="Header"/>
                  <w:rPr>
                    <w:rFonts w:ascii="Arial" w:hAnsi="Arial" w:cs="Arial"/>
                    <w:sz w:val="20"/>
                    <w:szCs w:val="20"/>
                    <w:lang w:val="sr-Cyrl-CS"/>
                  </w:rPr>
                </w:pPr>
                <w:r>
                  <w:rPr>
                    <w:rFonts w:ascii="Arial" w:hAnsi="Arial" w:cs="Arial"/>
                    <w:b/>
                    <w:bCs/>
                    <w:sz w:val="20"/>
                    <w:szCs w:val="20"/>
                    <w:lang w:val="sr-Cyrl-CS"/>
                  </w:rPr>
                  <w:t xml:space="preserve">ЈКП „Градска топлана“ Пирот, </w:t>
                </w:r>
                <w:r>
                  <w:rPr>
                    <w:rFonts w:ascii="Arial" w:hAnsi="Arial" w:cs="Arial"/>
                    <w:sz w:val="20"/>
                    <w:szCs w:val="20"/>
                    <w:lang w:val="sr-Cyrl-CS"/>
                  </w:rPr>
                  <w:t>ул.Нишавска бр.11, Пирот 18300;</w:t>
                </w:r>
              </w:p>
              <w:p w:rsidR="00AB70DF" w:rsidRDefault="008D2399">
                <w:pPr>
                  <w:pStyle w:val="Header"/>
                  <w:rPr>
                    <w:rFonts w:ascii="Arial" w:hAnsi="Arial" w:cs="Arial"/>
                    <w:sz w:val="20"/>
                    <w:szCs w:val="20"/>
                  </w:rPr>
                </w:pPr>
                <w:r>
                  <w:rPr>
                    <w:rFonts w:ascii="Arial" w:hAnsi="Arial" w:cs="Arial"/>
                    <w:sz w:val="20"/>
                    <w:szCs w:val="20"/>
                    <w:lang w:val="sr-Cyrl-CS"/>
                  </w:rPr>
                  <w:t>тел:010 321 11; тел/фах 010 324 743; инфо центар: 0800/001-004</w:t>
                </w:r>
              </w:p>
              <w:p w:rsidR="00AB70DF" w:rsidRDefault="008D2399">
                <w:pPr>
                  <w:pStyle w:val="Header"/>
                </w:pPr>
                <w:r>
                  <w:rPr>
                    <w:rFonts w:ascii="Arial" w:hAnsi="Arial" w:cs="Arial"/>
                    <w:sz w:val="20"/>
                    <w:szCs w:val="20"/>
                  </w:rPr>
                  <w:t xml:space="preserve">web site </w:t>
                </w:r>
                <w:hyperlink r:id="rId1" w:history="1">
                  <w:r>
                    <w:rPr>
                      <w:rStyle w:val="Hyperlink"/>
                      <w:rFonts w:ascii="Arial" w:hAnsi="Arial" w:cs="Arial"/>
                      <w:sz w:val="20"/>
                      <w:szCs w:val="20"/>
                    </w:rPr>
                    <w:t>www.toplanapi.rs</w:t>
                  </w:r>
                </w:hyperlink>
                <w:r>
                  <w:rPr>
                    <w:rFonts w:ascii="Arial" w:hAnsi="Arial" w:cs="Arial"/>
                    <w:sz w:val="20"/>
                    <w:szCs w:val="20"/>
                  </w:rPr>
                  <w:t xml:space="preserve">, e-mail: </w:t>
                </w:r>
                <w:hyperlink r:id="rId2" w:history="1">
                  <w:r>
                    <w:rPr>
                      <w:rStyle w:val="Hyperlink"/>
                      <w:rFonts w:ascii="Arial" w:hAnsi="Arial" w:cs="Arial"/>
                      <w:sz w:val="20"/>
                      <w:szCs w:val="20"/>
                    </w:rPr>
                    <w:t>office@toplanapi.rs</w:t>
                  </w:r>
                </w:hyperlink>
                <w:r>
                  <w:rPr>
                    <w:rFonts w:ascii="Arial" w:hAnsi="Arial" w:cs="Arial"/>
                    <w:sz w:val="20"/>
                    <w:szCs w:val="20"/>
                  </w:rPr>
                  <w:t>, toplanapirot@gmail.com</w:t>
                </w:r>
              </w:p>
            </w:txbxContent>
          </v:textbox>
        </v:shape>
      </w:pict>
    </w:r>
    <w:r w:rsidR="00C82943">
      <w:rPr>
        <w:rFonts w:ascii="Arial Narrow" w:hAnsi="Arial Narrow" w:cs="Arial Narrow"/>
        <w:b/>
        <w:noProof/>
        <w:lang w:eastAsia="en-US"/>
      </w:rPr>
      <w:drawing>
        <wp:inline distT="0" distB="0" distL="0" distR="0">
          <wp:extent cx="1514475" cy="1257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514475" cy="12573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DF" w:rsidRDefault="00AB70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Arial"/>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b/>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Arial" w:hAnsi="Aria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Arial"/>
        <w:i w:val="0"/>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00000A"/>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00000A"/>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1080" w:hanging="360"/>
      </w:pPr>
      <w:rPr>
        <w:rFonts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80" w:hanging="360"/>
      </w:pPr>
      <w:rPr>
        <w:rFonts w:ascii="Arial" w:eastAsia="TimesNewRomanPS-BoldMT" w:hAnsi="Arial" w:cs="Arial"/>
        <w:b/>
        <w:color w:val="17365D"/>
        <w:sz w:val="22"/>
        <w:szCs w:val="22"/>
      </w:rPr>
    </w:lvl>
    <w:lvl w:ilvl="1">
      <w:start w:val="1"/>
      <w:numFmt w:val="decimal"/>
      <w:lvlText w:val="%2."/>
      <w:lvlJc w:val="left"/>
      <w:pPr>
        <w:tabs>
          <w:tab w:val="num" w:pos="1080"/>
        </w:tabs>
        <w:ind w:left="1080" w:hanging="360"/>
      </w:pPr>
      <w:rPr>
        <w:b/>
        <w:i w:val="0"/>
        <w:sz w:val="24"/>
        <w:szCs w:val="24"/>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288"/>
      </w:pPr>
      <w:rPr>
        <w:rFonts w:ascii="Times New Roman" w:hAnsi="Times New Roman" w:cs="Times New Roman"/>
        <w:b/>
        <w:i w:val="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4"/>
        <w:lang w:val="ru-RU"/>
      </w:rPr>
    </w:lvl>
    <w:lvl w:ilvl="1">
      <w:start w:val="1"/>
      <w:numFmt w:val="bullet"/>
      <w:lvlText w:val=""/>
      <w:lvlJc w:val="left"/>
      <w:pPr>
        <w:tabs>
          <w:tab w:val="num" w:pos="1080"/>
        </w:tabs>
        <w:ind w:left="1080" w:hanging="360"/>
      </w:pPr>
      <w:rPr>
        <w:rFonts w:ascii="Symbol" w:hAnsi="Symbol" w:cs="Symbol"/>
        <w:sz w:val="24"/>
        <w:szCs w:val="24"/>
        <w:lang w:val="ru-RU"/>
      </w:rPr>
    </w:lvl>
    <w:lvl w:ilvl="2">
      <w:start w:val="1"/>
      <w:numFmt w:val="bullet"/>
      <w:lvlText w:val=""/>
      <w:lvlJc w:val="left"/>
      <w:pPr>
        <w:tabs>
          <w:tab w:val="num" w:pos="1440"/>
        </w:tabs>
        <w:ind w:left="1440" w:hanging="360"/>
      </w:pPr>
      <w:rPr>
        <w:rFonts w:ascii="Symbol" w:hAnsi="Symbol" w:cs="Symbol"/>
        <w:sz w:val="24"/>
        <w:szCs w:val="24"/>
        <w:lang w:val="ru-RU"/>
      </w:rPr>
    </w:lvl>
    <w:lvl w:ilvl="3">
      <w:start w:val="1"/>
      <w:numFmt w:val="bullet"/>
      <w:lvlText w:val=""/>
      <w:lvlJc w:val="left"/>
      <w:pPr>
        <w:tabs>
          <w:tab w:val="num" w:pos="1800"/>
        </w:tabs>
        <w:ind w:left="1800" w:hanging="360"/>
      </w:pPr>
      <w:rPr>
        <w:rFonts w:ascii="Symbol" w:hAnsi="Symbol" w:cs="Symbol"/>
        <w:sz w:val="24"/>
        <w:szCs w:val="24"/>
        <w:lang w:val="ru-RU"/>
      </w:rPr>
    </w:lvl>
    <w:lvl w:ilvl="4">
      <w:start w:val="1"/>
      <w:numFmt w:val="bullet"/>
      <w:lvlText w:val=""/>
      <w:lvlJc w:val="left"/>
      <w:pPr>
        <w:tabs>
          <w:tab w:val="num" w:pos="2160"/>
        </w:tabs>
        <w:ind w:left="2160" w:hanging="360"/>
      </w:pPr>
      <w:rPr>
        <w:rFonts w:ascii="Symbol" w:hAnsi="Symbol" w:cs="Symbol"/>
        <w:sz w:val="24"/>
        <w:szCs w:val="24"/>
        <w:lang w:val="ru-RU"/>
      </w:rPr>
    </w:lvl>
    <w:lvl w:ilvl="5">
      <w:start w:val="1"/>
      <w:numFmt w:val="bullet"/>
      <w:lvlText w:val=""/>
      <w:lvlJc w:val="left"/>
      <w:pPr>
        <w:tabs>
          <w:tab w:val="num" w:pos="2520"/>
        </w:tabs>
        <w:ind w:left="2520" w:hanging="360"/>
      </w:pPr>
      <w:rPr>
        <w:rFonts w:ascii="Symbol" w:hAnsi="Symbol" w:cs="Symbol"/>
        <w:sz w:val="24"/>
        <w:szCs w:val="24"/>
        <w:lang w:val="ru-RU"/>
      </w:rPr>
    </w:lvl>
    <w:lvl w:ilvl="6">
      <w:start w:val="1"/>
      <w:numFmt w:val="bullet"/>
      <w:lvlText w:val=""/>
      <w:lvlJc w:val="left"/>
      <w:pPr>
        <w:tabs>
          <w:tab w:val="num" w:pos="2880"/>
        </w:tabs>
        <w:ind w:left="2880" w:hanging="360"/>
      </w:pPr>
      <w:rPr>
        <w:rFonts w:ascii="Symbol" w:hAnsi="Symbol" w:cs="Symbol"/>
        <w:sz w:val="24"/>
        <w:szCs w:val="24"/>
        <w:lang w:val="ru-RU"/>
      </w:rPr>
    </w:lvl>
    <w:lvl w:ilvl="7">
      <w:start w:val="1"/>
      <w:numFmt w:val="bullet"/>
      <w:lvlText w:val=""/>
      <w:lvlJc w:val="left"/>
      <w:pPr>
        <w:tabs>
          <w:tab w:val="num" w:pos="3240"/>
        </w:tabs>
        <w:ind w:left="3240" w:hanging="360"/>
      </w:pPr>
      <w:rPr>
        <w:rFonts w:ascii="Symbol" w:hAnsi="Symbol" w:cs="Symbol"/>
        <w:sz w:val="24"/>
        <w:szCs w:val="24"/>
        <w:lang w:val="ru-RU"/>
      </w:rPr>
    </w:lvl>
    <w:lvl w:ilvl="8">
      <w:start w:val="1"/>
      <w:numFmt w:val="bullet"/>
      <w:lvlText w:val=""/>
      <w:lvlJc w:val="left"/>
      <w:pPr>
        <w:tabs>
          <w:tab w:val="num" w:pos="3600"/>
        </w:tabs>
        <w:ind w:left="3600" w:hanging="360"/>
      </w:pPr>
      <w:rPr>
        <w:rFonts w:ascii="Symbol" w:hAnsi="Symbol" w:cs="Symbol"/>
        <w:sz w:val="24"/>
        <w:szCs w:val="24"/>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2943"/>
    <w:rsid w:val="000C6B01"/>
    <w:rsid w:val="0019278A"/>
    <w:rsid w:val="0025282E"/>
    <w:rsid w:val="008D2399"/>
    <w:rsid w:val="00AB70DF"/>
    <w:rsid w:val="00BE67BF"/>
    <w:rsid w:val="00C82943"/>
    <w:rsid w:val="00CC01C3"/>
    <w:rsid w:val="00CC5E13"/>
    <w:rsid w:val="00E77BD6"/>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DB6EFC8"/>
  <w15:docId w15:val="{AC540515-E2CF-4FC1-9064-C661969F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numPr>
        <w:numId w:val="1"/>
      </w:numPr>
      <w:ind w:left="554" w:hanging="240"/>
      <w:outlineLvl w:val="0"/>
    </w:pPr>
    <w:rPr>
      <w:b/>
      <w:bCs/>
      <w:u w:val="single" w:color="000000"/>
    </w:rPr>
  </w:style>
  <w:style w:type="paragraph" w:styleId="Heading2">
    <w:name w:val="heading 2"/>
    <w:basedOn w:val="Normal"/>
    <w:next w:val="BodyText"/>
    <w:qFormat/>
    <w:pPr>
      <w:numPr>
        <w:ilvl w:val="1"/>
        <w:numId w:val="1"/>
      </w:numPr>
      <w:ind w:left="252"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sz w:val="24"/>
      <w:szCs w:val="24"/>
    </w:rPr>
  </w:style>
  <w:style w:type="character" w:customStyle="1" w:styleId="WW8Num3z1">
    <w:name w:val="WW8Num3z1"/>
    <w:rPr>
      <w:b/>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b/>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b/>
      <w:bCs/>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Arial"/>
      <w:i w:val="0"/>
      <w:color w:val="00000A"/>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Arial"/>
      <w:color w:val="00000A"/>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NewRomanPS-BoldMT" w:hAnsi="Arial" w:cs="Arial"/>
      <w:b/>
      <w:color w:val="17365D"/>
      <w:sz w:val="22"/>
      <w:szCs w:val="22"/>
    </w:rPr>
  </w:style>
  <w:style w:type="character" w:customStyle="1" w:styleId="WW8Num12z1">
    <w:name w:val="WW8Num12z1"/>
    <w:rPr>
      <w:b/>
      <w:i w:val="0"/>
      <w:sz w:val="24"/>
      <w:szCs w:val="24"/>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i w:val="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4"/>
      <w:szCs w:val="24"/>
      <w:lang w:val="ru-RU"/>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HeaderChar">
    <w:name w:val="Header Char"/>
    <w:basedOn w:val="WW-DefaultParagraphFont1"/>
    <w:rPr>
      <w:rFonts w:ascii="Calibri" w:eastAsia="Calibri" w:hAnsi="Calibri" w:cs="Calibri"/>
      <w:sz w:val="22"/>
      <w:szCs w:val="22"/>
      <w:lang w:eastAsia="ar-SA" w:bidi="ar-SA"/>
    </w:rPr>
  </w:style>
  <w:style w:type="character" w:customStyle="1" w:styleId="FooterChar">
    <w:name w:val="Footer Char"/>
    <w:basedOn w:val="WW-DefaultParagraphFont1"/>
    <w:uiPriority w:val="99"/>
    <w:rPr>
      <w:rFonts w:ascii="Calibri" w:eastAsia="Calibri" w:hAnsi="Calibri" w:cs="Calibri"/>
      <w:sz w:val="22"/>
      <w:szCs w:val="22"/>
      <w:lang w:eastAsia="ar-SA" w:bidi="ar-SA"/>
    </w:rPr>
  </w:style>
  <w:style w:type="character" w:styleId="Hyperlink">
    <w:name w:val="Hyperlink"/>
    <w:basedOn w:val="WW-DefaultParagraphFont"/>
    <w:rPr>
      <w:color w:val="0000FF"/>
      <w:u w:val="single"/>
    </w:rPr>
  </w:style>
  <w:style w:type="character" w:customStyle="1" w:styleId="apple-converted-space">
    <w:name w:val="apple-converted-space"/>
    <w:basedOn w:val="WW-DefaultParagraphFont"/>
  </w:style>
  <w:style w:type="character" w:customStyle="1" w:styleId="ListParagraphChar">
    <w:name w:val="List Paragraph Char"/>
    <w:rPr>
      <w:rFonts w:ascii="Calibri" w:hAnsi="Calibri" w:cs="Calibri"/>
      <w:sz w:val="22"/>
      <w:szCs w:val="22"/>
    </w:rPr>
  </w:style>
  <w:style w:type="character" w:customStyle="1" w:styleId="wholenews-title">
    <w:name w:val="whole_news-title"/>
    <w:basedOn w:val="WW-DefaultParagraphFont"/>
  </w:style>
  <w:style w:type="character" w:customStyle="1" w:styleId="wholenews-date">
    <w:name w:val="whole_news-date"/>
    <w:basedOn w:val="WW-DefaultParagraphFont"/>
  </w:style>
  <w:style w:type="character" w:styleId="Strong">
    <w:name w:val="Strong"/>
    <w:basedOn w:val="WW-DefaultParagraphFont"/>
    <w:qFormat/>
    <w:rPr>
      <w:b/>
      <w:bCs/>
    </w:rPr>
  </w:style>
  <w:style w:type="character" w:customStyle="1" w:styleId="NoSpacingChar">
    <w:name w:val="No Spacing Char"/>
    <w:rPr>
      <w:rFonts w:ascii="Calibri" w:hAnsi="Calibri" w:cs="Calibri"/>
      <w:sz w:val="22"/>
      <w:szCs w:val="22"/>
      <w:lang w:eastAsia="ar-SA" w:bidi="ar-SA"/>
    </w:rPr>
  </w:style>
  <w:style w:type="character" w:customStyle="1" w:styleId="WW8Num18z0">
    <w:name w:val="WW8Num18z0"/>
    <w:rPr>
      <w:rFonts w:ascii="Times New Roman" w:hAnsi="Times New Roman" w:cs="Times New Roman" w:hint="default"/>
      <w:b/>
      <w:i w:val="0"/>
      <w:sz w:val="1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ListLabel1">
    <w:name w:val="ListLabel 1"/>
    <w:rPr>
      <w:rFonts w:cs="Times New Roman"/>
      <w:b/>
      <w:i w:val="0"/>
      <w:sz w:val="16"/>
    </w:rPr>
  </w:style>
  <w:style w:type="character" w:customStyle="1" w:styleId="ListLabel2">
    <w:name w:val="ListLabel 2"/>
    <w:rPr>
      <w:rFonts w:cs="Courier New"/>
    </w:rPr>
  </w:style>
  <w:style w:type="character" w:customStyle="1" w:styleId="NumberingSymbols">
    <w:name w:val="Numbering Symbols"/>
  </w:style>
  <w:style w:type="character" w:customStyle="1" w:styleId="ListLabel18">
    <w:name w:val="ListLabel 18"/>
    <w:rPr>
      <w:rFonts w:cs="Wingdings"/>
      <w:sz w:val="22"/>
      <w:szCs w:val="22"/>
    </w:rPr>
  </w:style>
  <w:style w:type="character" w:customStyle="1" w:styleId="ListLabel22">
    <w:name w:val="ListLabel 22"/>
    <w:rPr>
      <w:rFonts w:cs="Wingdings"/>
      <w:sz w:val="22"/>
      <w:szCs w:val="22"/>
    </w:rPr>
  </w:style>
  <w:style w:type="character" w:customStyle="1" w:styleId="ListLabel9">
    <w:name w:val="ListLabel 9"/>
    <w:rPr>
      <w:rFonts w:cs="Symbol"/>
    </w:rPr>
  </w:style>
  <w:style w:type="character" w:customStyle="1" w:styleId="ListLabel15">
    <w:name w:val="ListLabel 15"/>
    <w:rPr>
      <w:rFonts w:eastAsia="TimesNewRomanPSMT" w:cs="Arial"/>
      <w:bCs/>
      <w:color w:val="00000A"/>
      <w:sz w:val="22"/>
      <w:szCs w:val="22"/>
    </w:rPr>
  </w:style>
  <w:style w:type="character" w:customStyle="1" w:styleId="ListLabel16">
    <w:name w:val="ListLabel 16"/>
    <w:rPr>
      <w:rFonts w:cs="Arial"/>
      <w:color w:val="000000"/>
      <w:sz w:val="22"/>
      <w:szCs w:val="22"/>
    </w:rPr>
  </w:style>
  <w:style w:type="character" w:customStyle="1" w:styleId="ListLabel19">
    <w:name w:val="ListLabel 19"/>
    <w:rPr>
      <w:rFonts w:cs="Arial"/>
      <w:b/>
      <w:bCs/>
      <w:sz w:val="22"/>
      <w:szCs w:val="22"/>
    </w:rPr>
  </w:style>
  <w:style w:type="character" w:customStyle="1" w:styleId="ListLabel23">
    <w:name w:val="ListLabel 23"/>
    <w:rPr>
      <w:rFonts w:cs="Arial"/>
      <w:sz w:val="22"/>
      <w:szCs w:val="22"/>
    </w:rPr>
  </w:style>
  <w:style w:type="character" w:customStyle="1" w:styleId="ListLabel12">
    <w:name w:val="ListLabel 12"/>
    <w:rPr>
      <w:rFonts w:cs="Arial"/>
      <w:i w:val="0"/>
      <w:color w:val="00000A"/>
      <w:sz w:val="22"/>
      <w:szCs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21">
    <w:name w:val="ListLabel 21"/>
    <w:rPr>
      <w:rFonts w:cs="Arial"/>
      <w:color w:val="00000A"/>
      <w:sz w:val="22"/>
      <w:szCs w:val="22"/>
    </w:rPr>
  </w:style>
  <w:style w:type="character" w:customStyle="1" w:styleId="ListLabel14">
    <w:name w:val="ListLabel 14"/>
    <w:rPr>
      <w:rFonts w:cs="Arial"/>
      <w:b w:val="0"/>
      <w:color w:val="00000A"/>
      <w:sz w:val="22"/>
      <w:szCs w:val="22"/>
    </w:rPr>
  </w:style>
  <w:style w:type="character" w:customStyle="1" w:styleId="ListLabel28">
    <w:name w:val="ListLabel 28"/>
    <w:rPr>
      <w:rFonts w:cs="Times New Roman"/>
      <w:b/>
      <w:i w:val="0"/>
      <w:sz w:val="16"/>
    </w:rPr>
  </w:style>
  <w:style w:type="character" w:customStyle="1" w:styleId="ListLabel17">
    <w:name w:val="ListLabel 17"/>
    <w:rPr>
      <w:rFonts w:cs="Symbol"/>
      <w:sz w:val="22"/>
      <w:szCs w:val="22"/>
    </w:rPr>
  </w:style>
  <w:style w:type="character" w:customStyle="1" w:styleId="ListLabel13">
    <w:name w:val="ListLabel 13"/>
    <w:rPr>
      <w:rFonts w:cs="Symbol"/>
      <w:sz w:val="24"/>
      <w:szCs w:val="24"/>
      <w:lang w:val="ru-RU"/>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a">
    <w:name w:val="Заглавље"/>
    <w:basedOn w:val="Normal"/>
    <w:next w:val="BodyText"/>
    <w:pPr>
      <w:keepNext/>
      <w:spacing w:before="240" w:after="120"/>
    </w:pPr>
    <w:rPr>
      <w:rFonts w:ascii="Arial" w:eastAsia="Arial Unicode MS" w:hAnsi="Arial" w:cs="Mangal"/>
      <w:sz w:val="28"/>
      <w:szCs w:val="28"/>
    </w:rPr>
  </w:style>
  <w:style w:type="paragraph" w:customStyle="1" w:styleId="a0">
    <w:name w:val="Наслов"/>
    <w:basedOn w:val="Normal"/>
    <w:pPr>
      <w:suppressLineNumbers/>
      <w:spacing w:before="120" w:after="120"/>
    </w:pPr>
    <w:rPr>
      <w:rFonts w:cs="Mangal"/>
      <w:i/>
      <w:iCs/>
    </w:rPr>
  </w:style>
  <w:style w:type="paragraph" w:customStyle="1" w:styleId="a1">
    <w:name w:val="Индекс"/>
    <w:basedOn w:val="Normal"/>
    <w:pPr>
      <w:suppressLineNumbers/>
    </w:pPr>
    <w:rPr>
      <w:rFonts w:cs="Mangal"/>
    </w:rPr>
  </w:style>
  <w:style w:type="paragraph" w:styleId="Header">
    <w:name w:val="header"/>
    <w:basedOn w:val="Normal"/>
    <w:pPr>
      <w:tabs>
        <w:tab w:val="center" w:pos="4536"/>
        <w:tab w:val="right" w:pos="9072"/>
      </w:tabs>
    </w:pPr>
    <w:rPr>
      <w:rFonts w:ascii="Calibri" w:eastAsia="Calibri" w:hAnsi="Calibri" w:cs="Calibri"/>
      <w:sz w:val="22"/>
      <w:szCs w:val="22"/>
    </w:rPr>
  </w:style>
  <w:style w:type="paragraph" w:styleId="Footer">
    <w:name w:val="footer"/>
    <w:basedOn w:val="Normal"/>
    <w:uiPriority w:val="99"/>
    <w:pPr>
      <w:tabs>
        <w:tab w:val="center" w:pos="4536"/>
        <w:tab w:val="right" w:pos="9072"/>
      </w:tabs>
    </w:pPr>
    <w:rPr>
      <w:rFonts w:ascii="Calibri" w:eastAsia="Calibri" w:hAnsi="Calibri" w:cs="Calibri"/>
      <w:sz w:val="22"/>
      <w:szCs w:val="22"/>
    </w:rPr>
  </w:style>
  <w:style w:type="paragraph" w:customStyle="1" w:styleId="a2">
    <w:name w:val="Садржај табеле"/>
    <w:basedOn w:val="Normal"/>
    <w:pPr>
      <w:suppressLineNumbers/>
    </w:pPr>
  </w:style>
  <w:style w:type="paragraph" w:customStyle="1" w:styleId="a3">
    <w:name w:val="Заглавље табеле"/>
    <w:basedOn w:val="a2"/>
    <w:pPr>
      <w:jc w:val="center"/>
    </w:pPr>
    <w:rPr>
      <w:b/>
      <w:bCs/>
    </w:rPr>
  </w:style>
  <w:style w:type="paragraph" w:customStyle="1" w:styleId="a4">
    <w:name w:val="Садржај оквира"/>
    <w:basedOn w:val="BodyText"/>
  </w:style>
  <w:style w:type="paragraph" w:styleId="ListParagraph">
    <w:name w:val="List Paragraph"/>
    <w:basedOn w:val="Normal"/>
    <w:qFormat/>
    <w:pPr>
      <w:suppressAutoHyphens w:val="0"/>
      <w:spacing w:after="200" w:line="276" w:lineRule="auto"/>
      <w:ind w:left="720"/>
    </w:pPr>
    <w:rPr>
      <w:rFonts w:ascii="Calibri" w:hAnsi="Calibri" w:cs="Calibri"/>
      <w:sz w:val="22"/>
      <w:szCs w:val="22"/>
    </w:rPr>
  </w:style>
  <w:style w:type="paragraph" w:customStyle="1" w:styleId="Normal1">
    <w:name w:val="Normal1"/>
    <w:basedOn w:val="Normal"/>
    <w:pPr>
      <w:suppressAutoHyphens w:val="0"/>
      <w:spacing w:before="280" w:after="280"/>
    </w:pPr>
    <w:rPr>
      <w:rFonts w:ascii="Arial" w:hAnsi="Arial" w:cs="Arial"/>
      <w:sz w:val="22"/>
      <w:szCs w:val="22"/>
      <w:lang w:val="sr-Latn-CS"/>
    </w:rPr>
  </w:style>
  <w:style w:type="paragraph" w:customStyle="1" w:styleId="StyleTimesNewRomanBefore12ptLinespacingDouble">
    <w:name w:val="Style Times New Roman Before:  12 pt Line spacing:  Double"/>
    <w:basedOn w:val="Normal"/>
    <w:pPr>
      <w:suppressAutoHyphens w:val="0"/>
      <w:spacing w:before="240" w:after="200"/>
    </w:pPr>
    <w:rPr>
      <w:sz w:val="22"/>
      <w:szCs w:val="20"/>
    </w:rPr>
  </w:style>
  <w:style w:type="paragraph" w:styleId="NoSpacing">
    <w:name w:val="No Spacing"/>
    <w:qFormat/>
    <w:pPr>
      <w:suppressAutoHyphens/>
    </w:pPr>
    <w:rPr>
      <w:rFonts w:ascii="Calibri" w:hAnsi="Calibri" w:cs="Calibri"/>
      <w:kern w:val="1"/>
      <w:sz w:val="22"/>
      <w:szCs w:val="22"/>
      <w:lang w:val="sr-Latn-CS" w:eastAsia="ar-SA"/>
    </w:rPr>
  </w:style>
  <w:style w:type="paragraph" w:styleId="NormalWeb">
    <w:name w:val="Normal (Web)"/>
    <w:basedOn w:val="Normal"/>
    <w:pPr>
      <w:suppressAutoHyphens w:val="0"/>
      <w:spacing w:before="280" w:after="280"/>
    </w:pPr>
  </w:style>
  <w:style w:type="paragraph" w:customStyle="1" w:styleId="Normal10">
    <w:name w:val="Normal1"/>
    <w:basedOn w:val="Normal"/>
    <w:pPr>
      <w:spacing w:before="280" w:after="280"/>
    </w:pPr>
  </w:style>
  <w:style w:type="paragraph" w:customStyle="1" w:styleId="yiv6021578204msonormal">
    <w:name w:val="yiv6021578204msonormal"/>
    <w:basedOn w:val="Normal"/>
    <w:pPr>
      <w:suppressAutoHyphens w:val="0"/>
      <w:spacing w:before="280" w:after="280"/>
    </w:pPr>
  </w:style>
  <w:style w:type="paragraph" w:customStyle="1" w:styleId="yiv6021578204msolistparagraph">
    <w:name w:val="yiv6021578204msolistparagraph"/>
    <w:basedOn w:val="Normal"/>
    <w:pPr>
      <w:suppressAutoHyphens w:val="0"/>
      <w:spacing w:before="280" w:after="280"/>
    </w:pPr>
  </w:style>
  <w:style w:type="paragraph" w:customStyle="1" w:styleId="wyq080---odsek">
    <w:name w:val="wyq080---odsek"/>
    <w:basedOn w:val="Normal"/>
    <w:pPr>
      <w:jc w:val="center"/>
    </w:pPr>
    <w:rPr>
      <w:rFonts w:ascii="Arial" w:hAnsi="Arial" w:cs="Arial"/>
      <w:b/>
      <w:bCs/>
      <w:sz w:val="29"/>
      <w:szCs w:val="29"/>
    </w:rPr>
  </w:style>
  <w:style w:type="paragraph" w:customStyle="1" w:styleId="Normal2">
    <w:name w:val="Normal2"/>
    <w:basedOn w:val="Normal"/>
    <w:pPr>
      <w:spacing w:before="280" w:after="280"/>
    </w:pPr>
  </w:style>
  <w:style w:type="paragraph" w:customStyle="1" w:styleId="naslov1">
    <w:name w:val="naslov1"/>
    <w:basedOn w:val="Normal"/>
    <w:pPr>
      <w:suppressAutoHyphens w:val="0"/>
      <w:spacing w:before="280" w:after="280"/>
      <w:jc w:val="center"/>
    </w:pPr>
    <w:rPr>
      <w:rFonts w:ascii="Arial" w:hAnsi="Arial" w:cs="Arial"/>
      <w:b/>
      <w:bCs/>
    </w:rPr>
  </w:style>
  <w:style w:type="paragraph" w:customStyle="1" w:styleId="normalprored">
    <w:name w:val="normalprored"/>
    <w:basedOn w:val="Normal"/>
    <w:pPr>
      <w:suppressAutoHyphens w:val="0"/>
    </w:pPr>
    <w:rPr>
      <w:rFonts w:ascii="Arial" w:hAnsi="Arial" w:cs="Arial"/>
      <w:sz w:val="26"/>
      <w:szCs w:val="26"/>
    </w:rPr>
  </w:style>
  <w:style w:type="paragraph" w:customStyle="1" w:styleId="Framecontents">
    <w:name w:val="Frame contents"/>
    <w:basedOn w:val="BodyText"/>
  </w:style>
  <w:style w:type="paragraph" w:styleId="BodyText2">
    <w:name w:val="Body Text 2"/>
    <w:basedOn w:val="Normal"/>
    <w:pPr>
      <w:spacing w:after="120" w:line="480" w:lineRule="auto"/>
    </w:pPr>
    <w:rPr>
      <w:rFonts w:eastAsia="Arial Unicode MS"/>
      <w:color w:val="000000"/>
    </w:rPr>
  </w:style>
  <w:style w:type="paragraph" w:styleId="BodyText3">
    <w:name w:val="Body Text 3"/>
    <w:basedOn w:val="Normal"/>
    <w:pPr>
      <w:spacing w:after="120" w:line="100" w:lineRule="atLeast"/>
    </w:pPr>
    <w:rPr>
      <w:color w:val="000000"/>
      <w:sz w:val="16"/>
      <w:szCs w:val="16"/>
    </w:rPr>
  </w:style>
  <w:style w:type="paragraph" w:customStyle="1" w:styleId="CommentText1">
    <w:name w:val="Comment Text1"/>
    <w:basedOn w:val="Normal"/>
    <w:rPr>
      <w:rFonts w:eastAsia="Arial Unicode MS"/>
      <w:color w:val="000000"/>
      <w:sz w:val="20"/>
      <w:szCs w:val="20"/>
    </w:rPr>
  </w:style>
  <w:style w:type="paragraph" w:customStyle="1" w:styleId="Bodytext6">
    <w:name w:val="Body text (6)"/>
    <w:basedOn w:val="Normal"/>
    <w:pPr>
      <w:widowControl w:val="0"/>
      <w:shd w:val="clear" w:color="auto" w:fill="FFFFFF"/>
      <w:spacing w:before="60" w:after="240" w:line="0" w:lineRule="atLeast"/>
      <w:jc w:val="center"/>
    </w:pPr>
    <w:rPr>
      <w:b/>
      <w:bC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header" Target="header3.xml"/><Relationship Id="rId18" Type="http://schemas.openxmlformats.org/officeDocument/2006/relationships/hyperlink" Target="mailto:toplanapirot@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oplanapi.rs/"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toplanapirot@gmail.com" TargetMode="External"/><Relationship Id="rId4" Type="http://schemas.openxmlformats.org/officeDocument/2006/relationships/webSettings" Target="webSettings.xml"/><Relationship Id="rId9" Type="http://schemas.openxmlformats.org/officeDocument/2006/relationships/hyperlink" Target="http://www.portal.ujn.gov.rs/"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toplanapi.rs" TargetMode="External"/><Relationship Id="rId1" Type="http://schemas.openxmlformats.org/officeDocument/2006/relationships/hyperlink" Target="http://www.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9053</Words>
  <Characters>51603</Characters>
  <Application>Microsoft Office Word</Application>
  <DocSecurity>0</DocSecurity>
  <Lines>430</Lines>
  <Paragraphs>121</Paragraphs>
  <ScaleCrop>false</ScaleCrop>
  <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subject/>
  <dc:creator>Darko</dc:creator>
  <cp:keywords/>
  <cp:lastModifiedBy>Sladjana Ciric</cp:lastModifiedBy>
  <cp:revision>6</cp:revision>
  <cp:lastPrinted>2019-04-15T09:55:00Z</cp:lastPrinted>
  <dcterms:created xsi:type="dcterms:W3CDTF">2019-04-25T08:56:00Z</dcterms:created>
  <dcterms:modified xsi:type="dcterms:W3CDTF">2019-04-25T11:33:00Z</dcterms:modified>
</cp:coreProperties>
</file>