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Број</w:t>
      </w:r>
      <w:r w:rsidR="003B7941">
        <w:rPr>
          <w:rFonts w:ascii="Arial" w:hAnsi="Arial" w:cs="Arial"/>
          <w:sz w:val="20"/>
          <w:szCs w:val="20"/>
          <w:lang w:val="sr-Cyrl-CS"/>
        </w:rPr>
        <w:t>:</w:t>
      </w:r>
      <w:r w:rsidR="00D2259B">
        <w:rPr>
          <w:rFonts w:ascii="Arial" w:hAnsi="Arial" w:cs="Arial"/>
          <w:sz w:val="20"/>
          <w:szCs w:val="20"/>
          <w:lang w:val="sr-Cyrl-CS"/>
        </w:rPr>
        <w:t>5</w:t>
      </w:r>
      <w:r w:rsidR="00BA3270">
        <w:rPr>
          <w:rFonts w:ascii="Arial" w:hAnsi="Arial" w:cs="Arial"/>
          <w:sz w:val="20"/>
          <w:szCs w:val="20"/>
          <w:lang w:val="sr-Cyrl-CS"/>
        </w:rPr>
        <w:t>200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/18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Датум: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74755">
        <w:rPr>
          <w:rFonts w:ascii="Arial" w:hAnsi="Arial" w:cs="Arial"/>
          <w:sz w:val="20"/>
          <w:szCs w:val="20"/>
          <w:lang w:val="sr-Cyrl-CS"/>
        </w:rPr>
        <w:t>14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.0</w:t>
      </w:r>
      <w:r w:rsidR="00574755">
        <w:rPr>
          <w:rFonts w:ascii="Arial" w:hAnsi="Arial" w:cs="Arial"/>
          <w:sz w:val="20"/>
          <w:szCs w:val="20"/>
          <w:lang w:val="sr-Cyrl-CS"/>
        </w:rPr>
        <w:t>9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.2018.г.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 основу чл.116 Закона о јавним набавкама( Сл.гласник РС, бр.124/2012, 14/2015, 68/2015 ), наручилац ЈКП ,,Градска 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Т</w:t>
      </w:r>
      <w:r w:rsidRPr="00B2558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закљученом уговору за јавну набавке мале вредности –</w:t>
      </w:r>
      <w:r w:rsidR="00BA3270">
        <w:rPr>
          <w:rFonts w:ascii="Arial" w:hAnsi="Arial" w:cs="Arial"/>
          <w:b/>
          <w:sz w:val="20"/>
          <w:szCs w:val="20"/>
          <w:lang w:val="sr-Cyrl-CS"/>
        </w:rPr>
        <w:t>добара – Резервни делови горионика</w:t>
      </w:r>
      <w:r w:rsidR="00AF0781">
        <w:rPr>
          <w:rFonts w:ascii="Arial" w:hAnsi="Arial" w:cs="Arial"/>
          <w:b/>
          <w:sz w:val="20"/>
          <w:szCs w:val="20"/>
          <w:lang w:val="sr-Cyrl-CS"/>
        </w:rPr>
        <w:t>,</w:t>
      </w:r>
      <w:r w:rsidR="008723CC" w:rsidRPr="00B25587">
        <w:rPr>
          <w:rFonts w:ascii="Arial" w:hAnsi="Arial" w:cs="Arial"/>
          <w:b/>
          <w:sz w:val="20"/>
          <w:szCs w:val="20"/>
          <w:lang w:val="sr-Cyrl-CS"/>
        </w:rPr>
        <w:t xml:space="preserve"> б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р.</w:t>
      </w:r>
      <w:r w:rsidR="00AB07E8">
        <w:rPr>
          <w:rFonts w:ascii="Arial" w:hAnsi="Arial" w:cs="Arial"/>
          <w:b/>
          <w:sz w:val="20"/>
          <w:szCs w:val="20"/>
          <w:lang w:val="sr-Cyrl-CS"/>
        </w:rPr>
        <w:t>1</w:t>
      </w:r>
      <w:r w:rsidR="00BA3270">
        <w:rPr>
          <w:rFonts w:ascii="Arial" w:hAnsi="Arial" w:cs="Arial"/>
          <w:b/>
          <w:sz w:val="20"/>
          <w:szCs w:val="20"/>
          <w:lang w:val="sr-Cyrl-CS"/>
        </w:rPr>
        <w:t>1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/18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Наручилац:ЈКП ,,Градска топлана“ Пирот, </w:t>
      </w:r>
    </w:p>
    <w:p w:rsidR="00FA00CA" w:rsidRPr="00B2558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ул.Нишавска бр.11, Пирот;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="00B82F50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25587">
        <w:rPr>
          <w:rFonts w:ascii="Arial" w:hAnsi="Arial" w:cs="Arial"/>
          <w:sz w:val="20"/>
          <w:szCs w:val="20"/>
          <w:lang w:val="en-US"/>
        </w:rPr>
        <w:t xml:space="preserve">office@toplanapi.rs;     </w:t>
      </w:r>
      <w:hyperlink r:id="rId8" w:history="1">
        <w:r w:rsidRPr="00B2558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Pr="00B25587">
        <w:rPr>
          <w:rFonts w:ascii="Arial" w:hAnsi="Arial" w:cs="Arial"/>
          <w:sz w:val="20"/>
          <w:szCs w:val="20"/>
          <w:lang w:val="en-US"/>
        </w:rPr>
        <w:t>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>Врста наручиоца: Јавно комунално предузеће;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 xml:space="preserve">Врста предмета: </w:t>
      </w:r>
      <w:r w:rsidR="00BA3270">
        <w:rPr>
          <w:rFonts w:ascii="Arial" w:hAnsi="Arial" w:cs="Arial"/>
          <w:sz w:val="20"/>
          <w:szCs w:val="20"/>
          <w:lang w:val="sr-Cyrl-RS"/>
        </w:rPr>
        <w:t>добра</w:t>
      </w:r>
      <w:r w:rsidR="00D2259B">
        <w:rPr>
          <w:rFonts w:ascii="Arial" w:hAnsi="Arial" w:cs="Arial"/>
          <w:sz w:val="20"/>
          <w:szCs w:val="20"/>
          <w:lang w:val="sr-Cyrl-RS"/>
        </w:rPr>
        <w:t>а</w:t>
      </w:r>
    </w:p>
    <w:p w:rsidR="00516D89" w:rsidRPr="00B25587" w:rsidRDefault="00516D89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 xml:space="preserve">Опис предмета јавне набавке: ОРН </w:t>
      </w:r>
      <w:r w:rsidR="008723CC" w:rsidRPr="00B25587">
        <w:rPr>
          <w:rFonts w:ascii="Arial" w:hAnsi="Arial" w:cs="Arial"/>
          <w:sz w:val="20"/>
          <w:szCs w:val="20"/>
          <w:lang w:val="sr-Cyrl-RS"/>
        </w:rPr>
        <w:t xml:space="preserve">– </w:t>
      </w:r>
      <w:r w:rsidR="00BA3270">
        <w:rPr>
          <w:rFonts w:ascii="Arial" w:hAnsi="Arial" w:cs="Arial"/>
          <w:sz w:val="20"/>
          <w:szCs w:val="20"/>
          <w:lang w:val="sr-Cyrl-CS"/>
        </w:rPr>
        <w:t>42390000- делови за горионике за ложишта</w:t>
      </w:r>
      <w:r w:rsidR="008723CC" w:rsidRPr="00B25587">
        <w:rPr>
          <w:rFonts w:ascii="Arial" w:hAnsi="Arial" w:cs="Arial"/>
          <w:sz w:val="20"/>
          <w:szCs w:val="20"/>
          <w:lang w:val="sr-Cyrl-RS"/>
        </w:rPr>
        <w:t>.</w:t>
      </w:r>
      <w:r w:rsidRPr="00B25587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A00CA" w:rsidRPr="00B25587" w:rsidRDefault="00FA00CA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>1.643.114</w:t>
      </w:r>
      <w:r w:rsidR="00D2259B">
        <w:rPr>
          <w:rFonts w:ascii="Arial" w:hAnsi="Arial" w:cs="Arial"/>
          <w:sz w:val="20"/>
          <w:szCs w:val="20"/>
          <w:lang w:val="sr-Cyrl-CS"/>
        </w:rPr>
        <w:t>,00</w:t>
      </w:r>
      <w:r w:rsidR="00BA3270">
        <w:rPr>
          <w:rFonts w:ascii="Arial" w:hAnsi="Arial" w:cs="Arial"/>
          <w:sz w:val="20"/>
          <w:szCs w:val="20"/>
          <w:lang w:val="sr-Cyrl-CS"/>
        </w:rPr>
        <w:t>дин.</w:t>
      </w:r>
      <w:r w:rsidR="00D2259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1.971.736</w:t>
      </w:r>
      <w:r w:rsidR="00D2259B">
        <w:rPr>
          <w:rFonts w:ascii="Arial" w:hAnsi="Arial" w:cs="Arial"/>
          <w:sz w:val="20"/>
          <w:szCs w:val="20"/>
          <w:lang w:val="sr-Cyrl-CS"/>
        </w:rPr>
        <w:t>,</w:t>
      </w:r>
      <w:r w:rsidR="00BA3270">
        <w:rPr>
          <w:rFonts w:ascii="Arial" w:hAnsi="Arial" w:cs="Arial"/>
          <w:sz w:val="20"/>
          <w:szCs w:val="20"/>
          <w:lang w:val="sr-Cyrl-CS"/>
        </w:rPr>
        <w:t>80</w:t>
      </w:r>
      <w:r w:rsidR="00D2259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F0781">
        <w:rPr>
          <w:rFonts w:ascii="Arial" w:hAnsi="Arial" w:cs="Arial"/>
          <w:sz w:val="20"/>
          <w:szCs w:val="20"/>
          <w:lang w:val="sr-Cyrl-CS"/>
        </w:rPr>
        <w:t>дин.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 xml:space="preserve"> са ПДВ-ом</w:t>
      </w:r>
      <w:r w:rsidR="00516D89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Критеријум за доделу уговора је: најниже понуђена цена</w:t>
      </w:r>
    </w:p>
    <w:p w:rsidR="00516D89" w:rsidRPr="00B2558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1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једна</w:t>
      </w:r>
      <w:r w:rsidRPr="00B25587">
        <w:rPr>
          <w:rFonts w:ascii="Arial" w:hAnsi="Arial" w:cs="Arial"/>
          <w:sz w:val="20"/>
          <w:szCs w:val="20"/>
          <w:lang w:val="sr-Cyrl-CS"/>
        </w:rPr>
        <w:t>)</w:t>
      </w:r>
    </w:p>
    <w:p w:rsidR="00AF0781" w:rsidRDefault="00DA1E90" w:rsidP="00F02B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F0781"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BA3270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>1.643.114,00</w:t>
      </w:r>
      <w:r w:rsidR="00D2259B">
        <w:rPr>
          <w:rFonts w:ascii="Arial" w:hAnsi="Arial" w:cs="Arial"/>
          <w:sz w:val="20"/>
          <w:szCs w:val="20"/>
          <w:lang w:val="sr-Cyrl-CS"/>
        </w:rPr>
        <w:t>,</w:t>
      </w:r>
      <w:r w:rsidR="00D2259B">
        <w:rPr>
          <w:rFonts w:ascii="Arial" w:hAnsi="Arial" w:cs="Arial"/>
          <w:sz w:val="20"/>
          <w:szCs w:val="20"/>
          <w:lang w:val="sr-Cyrl-CS"/>
        </w:rPr>
        <w:t>00</w:t>
      </w:r>
      <w:r w:rsidR="008723CC" w:rsidRPr="00AF0781">
        <w:rPr>
          <w:rFonts w:ascii="Arial" w:hAnsi="Arial" w:cs="Arial"/>
          <w:sz w:val="20"/>
          <w:szCs w:val="20"/>
          <w:lang w:val="sr-Cyrl-CS"/>
        </w:rPr>
        <w:t xml:space="preserve"> дин</w:t>
      </w:r>
      <w:r w:rsidR="00AB07E8" w:rsidRPr="00AF0781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AF0781">
        <w:rPr>
          <w:rFonts w:ascii="Arial" w:hAnsi="Arial" w:cs="Arial"/>
          <w:sz w:val="20"/>
          <w:szCs w:val="20"/>
          <w:lang w:val="sr-Cyrl-CS"/>
        </w:rPr>
        <w:t xml:space="preserve">без ПДВ-а </w:t>
      </w:r>
      <w:r w:rsidR="00D2259B">
        <w:rPr>
          <w:rFonts w:ascii="Arial" w:hAnsi="Arial" w:cs="Arial"/>
          <w:sz w:val="20"/>
          <w:szCs w:val="20"/>
          <w:lang w:val="sr-Cyrl-CS"/>
        </w:rPr>
        <w:t xml:space="preserve">односно </w:t>
      </w:r>
      <w:r w:rsidR="00BA3270">
        <w:rPr>
          <w:rFonts w:ascii="Arial" w:hAnsi="Arial" w:cs="Arial"/>
          <w:sz w:val="20"/>
          <w:szCs w:val="20"/>
          <w:lang w:val="sr-Cyrl-CS"/>
        </w:rPr>
        <w:t>1.971.736,80 дин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F0781">
        <w:rPr>
          <w:rFonts w:ascii="Arial" w:hAnsi="Arial" w:cs="Arial"/>
          <w:sz w:val="20"/>
          <w:szCs w:val="20"/>
          <w:lang w:val="sr-Cyrl-CS"/>
        </w:rPr>
        <w:t>са ПДВ-ом</w:t>
      </w:r>
    </w:p>
    <w:p w:rsidR="00DA1E90" w:rsidRPr="00AF0781" w:rsidRDefault="00DA1E90" w:rsidP="00F02B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F0781">
        <w:rPr>
          <w:rFonts w:ascii="Arial" w:hAnsi="Arial" w:cs="Arial"/>
          <w:sz w:val="20"/>
          <w:szCs w:val="20"/>
          <w:lang w:val="sr-Cyrl-CS"/>
        </w:rPr>
        <w:t xml:space="preserve">Највиша понуђена цена: </w:t>
      </w:r>
      <w:r w:rsidR="00BA3270">
        <w:rPr>
          <w:rFonts w:ascii="Arial" w:hAnsi="Arial" w:cs="Arial"/>
          <w:sz w:val="20"/>
          <w:szCs w:val="20"/>
          <w:lang w:val="sr-Cyrl-CS"/>
        </w:rPr>
        <w:t>1.643.114,00,00</w:t>
      </w:r>
      <w:r w:rsidR="00BA3270" w:rsidRPr="00AF07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2259B">
        <w:rPr>
          <w:rFonts w:ascii="Arial" w:hAnsi="Arial" w:cs="Arial"/>
          <w:sz w:val="20"/>
          <w:szCs w:val="20"/>
          <w:lang w:val="sr-Cyrl-CS"/>
        </w:rPr>
        <w:t>дин.</w:t>
      </w:r>
      <w:r w:rsidRPr="00AF0781">
        <w:rPr>
          <w:rFonts w:ascii="Arial" w:hAnsi="Arial" w:cs="Arial"/>
          <w:sz w:val="20"/>
          <w:szCs w:val="20"/>
        </w:rPr>
        <w:t xml:space="preserve"> </w:t>
      </w:r>
      <w:r w:rsidRPr="00AF0781">
        <w:rPr>
          <w:rFonts w:ascii="Arial" w:hAnsi="Arial" w:cs="Arial"/>
          <w:sz w:val="20"/>
          <w:szCs w:val="20"/>
          <w:lang w:val="sr-Cyrl-CS"/>
        </w:rPr>
        <w:t>без ПДВ-а</w:t>
      </w:r>
      <w:r w:rsidR="008723CC" w:rsidRPr="00AF0781">
        <w:rPr>
          <w:rFonts w:ascii="Arial" w:hAnsi="Arial" w:cs="Arial"/>
          <w:sz w:val="20"/>
          <w:szCs w:val="20"/>
          <w:lang w:val="sr-Cyrl-CS"/>
        </w:rPr>
        <w:t xml:space="preserve">, односно 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1.971.736,80 </w:t>
      </w:r>
      <w:r w:rsidRPr="00AF0781">
        <w:rPr>
          <w:rFonts w:ascii="Arial" w:hAnsi="Arial" w:cs="Arial"/>
          <w:sz w:val="20"/>
          <w:szCs w:val="20"/>
          <w:lang w:val="sr-Cyrl-CS"/>
        </w:rPr>
        <w:t>са ПДВ-ом;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Најнижа понуђена цена код прихватљивих понуда:</w:t>
      </w:r>
      <w:r w:rsidRPr="00B25587">
        <w:rPr>
          <w:rFonts w:ascii="Arial" w:hAnsi="Arial" w:cs="Arial"/>
          <w:sz w:val="20"/>
          <w:szCs w:val="20"/>
        </w:rPr>
        <w:t xml:space="preserve"> </w:t>
      </w:r>
      <w:r w:rsidR="00AB07E8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>1.643.114,00,00</w:t>
      </w:r>
      <w:r w:rsidR="00187F96" w:rsidRPr="00B25587">
        <w:rPr>
          <w:rFonts w:ascii="Arial" w:hAnsi="Arial" w:cs="Arial"/>
          <w:sz w:val="20"/>
          <w:szCs w:val="20"/>
        </w:rPr>
        <w:t xml:space="preserve"> </w:t>
      </w:r>
      <w:r w:rsidRPr="00B25587">
        <w:rPr>
          <w:rFonts w:ascii="Arial" w:hAnsi="Arial" w:cs="Arial"/>
          <w:sz w:val="20"/>
          <w:szCs w:val="20"/>
          <w:lang w:val="sr-Cyrl-CS"/>
        </w:rPr>
        <w:t>дин. без ПДВ-а;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Највиша понуђена цена код прихватљивих понуда:</w:t>
      </w:r>
      <w:r w:rsidR="00BA3270" w:rsidRP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>1.643.114,00,00</w:t>
      </w:r>
      <w:r w:rsidR="00BA3270" w:rsidRPr="00AF07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>дин</w:t>
      </w:r>
      <w:r w:rsidRPr="00B25587">
        <w:rPr>
          <w:rFonts w:ascii="Arial" w:hAnsi="Arial" w:cs="Arial"/>
          <w:sz w:val="20"/>
          <w:szCs w:val="20"/>
          <w:lang w:val="sr-Cyrl-CS"/>
        </w:rPr>
        <w:t>. без ПДВ-а;</w:t>
      </w:r>
    </w:p>
    <w:p w:rsidR="00D2259B" w:rsidRPr="00D2259B" w:rsidRDefault="00DA1E90" w:rsidP="00BA32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Део или вредност уговора кији ће извршити преко  подизвођача</w:t>
      </w:r>
      <w:r w:rsidR="00BA3270">
        <w:rPr>
          <w:rFonts w:ascii="Arial" w:hAnsi="Arial" w:cs="Arial"/>
          <w:sz w:val="20"/>
          <w:szCs w:val="20"/>
          <w:lang w:val="sr-Cyrl-CS"/>
        </w:rPr>
        <w:t>:///////</w:t>
      </w:r>
    </w:p>
    <w:p w:rsidR="00DA1E90" w:rsidRPr="00B25587" w:rsidRDefault="00DA1E90" w:rsidP="009205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бр</w:t>
      </w:r>
      <w:r w:rsidR="00AB07E8">
        <w:rPr>
          <w:rFonts w:ascii="Arial" w:hAnsi="Arial" w:cs="Arial"/>
          <w:sz w:val="20"/>
          <w:szCs w:val="20"/>
          <w:lang w:val="sr-Cyrl-CS"/>
        </w:rPr>
        <w:t>.</w:t>
      </w:r>
      <w:r w:rsidR="00BA3270">
        <w:rPr>
          <w:rFonts w:ascii="Arial" w:hAnsi="Arial" w:cs="Arial"/>
          <w:sz w:val="20"/>
          <w:szCs w:val="20"/>
          <w:lang w:val="sr-Cyrl-CS"/>
        </w:rPr>
        <w:t>4858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 xml:space="preserve">/18 од </w:t>
      </w:r>
      <w:r w:rsidR="00BA3270">
        <w:rPr>
          <w:rFonts w:ascii="Arial" w:hAnsi="Arial" w:cs="Arial"/>
          <w:sz w:val="20"/>
          <w:szCs w:val="20"/>
          <w:lang w:val="sr-Cyrl-CS"/>
        </w:rPr>
        <w:t>30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.08.2018.године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DA1E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Датум закључења уговора: </w:t>
      </w:r>
      <w:r w:rsidR="005C4DA8">
        <w:rPr>
          <w:rFonts w:ascii="Arial" w:hAnsi="Arial" w:cs="Arial"/>
          <w:sz w:val="20"/>
          <w:szCs w:val="20"/>
          <w:lang w:val="sr-Cyrl-CS"/>
        </w:rPr>
        <w:t>13</w:t>
      </w:r>
      <w:r w:rsidR="0084570A">
        <w:rPr>
          <w:rFonts w:ascii="Arial" w:hAnsi="Arial" w:cs="Arial"/>
          <w:sz w:val="20"/>
          <w:szCs w:val="20"/>
          <w:lang w:val="sr-Cyrl-CS"/>
        </w:rPr>
        <w:t>.09</w:t>
      </w:r>
      <w:r w:rsidRPr="00B25587">
        <w:rPr>
          <w:rFonts w:ascii="Arial" w:hAnsi="Arial" w:cs="Arial"/>
          <w:sz w:val="20"/>
          <w:szCs w:val="20"/>
          <w:lang w:val="sr-Cyrl-CS"/>
        </w:rPr>
        <w:t>.2018.г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., бр.</w:t>
      </w:r>
      <w:r w:rsidR="00D2259B">
        <w:rPr>
          <w:rFonts w:ascii="Arial" w:hAnsi="Arial" w:cs="Arial"/>
          <w:sz w:val="20"/>
          <w:szCs w:val="20"/>
          <w:lang w:val="sr-Cyrl-CS"/>
        </w:rPr>
        <w:t>4</w:t>
      </w:r>
      <w:r w:rsidR="005C4DA8">
        <w:rPr>
          <w:rFonts w:ascii="Arial" w:hAnsi="Arial" w:cs="Arial"/>
          <w:sz w:val="20"/>
          <w:szCs w:val="20"/>
          <w:lang w:val="sr-Cyrl-CS"/>
        </w:rPr>
        <w:t>956</w:t>
      </w:r>
      <w:r w:rsidR="00B25587">
        <w:rPr>
          <w:rFonts w:ascii="Arial" w:hAnsi="Arial" w:cs="Arial"/>
          <w:sz w:val="20"/>
          <w:szCs w:val="20"/>
          <w:lang w:val="sr-Cyrl-CS"/>
        </w:rPr>
        <w:t>/18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FA00CA" w:rsidRPr="00B25587" w:rsidRDefault="00586631" w:rsidP="005500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Основни подаци о понуђачу: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понуђач</w:t>
      </w:r>
      <w:r w:rsidR="00E67D7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C4DA8">
        <w:rPr>
          <w:rFonts w:ascii="Arial" w:hAnsi="Arial" w:cs="Arial"/>
          <w:sz w:val="20"/>
          <w:szCs w:val="20"/>
          <w:lang w:val="sr-Cyrl-CS"/>
        </w:rPr>
        <w:t>Термо – центар д.о.о. Нови Сад, матични број:08666067, ПИБ: 100723690.</w:t>
      </w:r>
    </w:p>
    <w:p w:rsidR="00586631" w:rsidRPr="00B25587" w:rsidRDefault="00586631" w:rsidP="000D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Период важења уговора: </w:t>
      </w:r>
      <w:r w:rsidR="005C4DA8">
        <w:rPr>
          <w:rFonts w:ascii="Arial" w:hAnsi="Arial" w:cs="Arial"/>
          <w:sz w:val="20"/>
          <w:szCs w:val="20"/>
          <w:lang w:val="sr-Cyrl-CS"/>
        </w:rPr>
        <w:t>рок за извршење предметне набавке 20 дана од дана потписивања уговора</w:t>
      </w:r>
      <w:bookmarkStart w:id="0" w:name="_GoBack"/>
      <w:bookmarkEnd w:id="0"/>
      <w:r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 xml:space="preserve">Околности које представљају основ за измену уговора: </w:t>
      </w:r>
      <w:r w:rsidR="005C4DA8">
        <w:rPr>
          <w:rFonts w:ascii="Arial" w:hAnsi="Arial" w:cs="Arial"/>
          <w:sz w:val="20"/>
          <w:szCs w:val="20"/>
          <w:lang w:val="sr-Cyrl-CS"/>
        </w:rPr>
        <w:t>///////</w:t>
      </w:r>
    </w:p>
    <w:p w:rsidR="00586631" w:rsidRP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B2558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82F50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</w:t>
      </w: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</w:t>
      </w:r>
    </w:p>
    <w:sectPr w:rsidR="006A1BB3" w:rsidRPr="00B2558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77" w:rsidRDefault="00D95E77" w:rsidP="00886FBF">
      <w:pPr>
        <w:spacing w:after="0" w:line="240" w:lineRule="auto"/>
      </w:pPr>
      <w:r>
        <w:separator/>
      </w:r>
    </w:p>
  </w:endnote>
  <w:endnote w:type="continuationSeparator" w:id="0">
    <w:p w:rsidR="00D95E77" w:rsidRDefault="00D95E77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CC"/>
    <w:family w:val="swiss"/>
    <w:pitch w:val="default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77" w:rsidRDefault="00D95E77" w:rsidP="00886FBF">
      <w:pPr>
        <w:spacing w:after="0" w:line="240" w:lineRule="auto"/>
      </w:pPr>
      <w:r>
        <w:separator/>
      </w:r>
    </w:p>
  </w:footnote>
  <w:footnote w:type="continuationSeparator" w:id="0">
    <w:p w:rsidR="00D95E77" w:rsidRDefault="00D95E77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D95E77" w:rsidP="00226C32">
    <w:pPr>
      <w:pStyle w:val="Header"/>
      <w:rPr>
        <w:rFonts w:ascii="Arial Narrow" w:eastAsia="ArialNarrow" w:hAnsi="Arial Narrow" w:cs="ArialNarrow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07BC"/>
    <w:multiLevelType w:val="hybridMultilevel"/>
    <w:tmpl w:val="27E857EE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C2"/>
    <w:rsid w:val="0002132E"/>
    <w:rsid w:val="00043DEF"/>
    <w:rsid w:val="0008016D"/>
    <w:rsid w:val="000A20DE"/>
    <w:rsid w:val="000A40F3"/>
    <w:rsid w:val="000F5FA3"/>
    <w:rsid w:val="00103252"/>
    <w:rsid w:val="00125589"/>
    <w:rsid w:val="00166C9D"/>
    <w:rsid w:val="00170A27"/>
    <w:rsid w:val="00182D5A"/>
    <w:rsid w:val="00187F96"/>
    <w:rsid w:val="00226C32"/>
    <w:rsid w:val="002547BB"/>
    <w:rsid w:val="0026298A"/>
    <w:rsid w:val="00262D9E"/>
    <w:rsid w:val="0028103C"/>
    <w:rsid w:val="002931ED"/>
    <w:rsid w:val="002A050E"/>
    <w:rsid w:val="00313469"/>
    <w:rsid w:val="00345742"/>
    <w:rsid w:val="00360AD5"/>
    <w:rsid w:val="00361626"/>
    <w:rsid w:val="003B7941"/>
    <w:rsid w:val="00405BFF"/>
    <w:rsid w:val="00406981"/>
    <w:rsid w:val="00460BA5"/>
    <w:rsid w:val="004774B8"/>
    <w:rsid w:val="004A7B06"/>
    <w:rsid w:val="004B3AC3"/>
    <w:rsid w:val="00516D89"/>
    <w:rsid w:val="00550026"/>
    <w:rsid w:val="00565873"/>
    <w:rsid w:val="00572BDB"/>
    <w:rsid w:val="00574755"/>
    <w:rsid w:val="00583278"/>
    <w:rsid w:val="00586631"/>
    <w:rsid w:val="005C31C1"/>
    <w:rsid w:val="005C4DA8"/>
    <w:rsid w:val="00607C3D"/>
    <w:rsid w:val="00613CBB"/>
    <w:rsid w:val="0061455E"/>
    <w:rsid w:val="006352A2"/>
    <w:rsid w:val="00683AC3"/>
    <w:rsid w:val="006A1BB3"/>
    <w:rsid w:val="006D4C31"/>
    <w:rsid w:val="006E3E8E"/>
    <w:rsid w:val="00751F0F"/>
    <w:rsid w:val="007943A2"/>
    <w:rsid w:val="007F1BCD"/>
    <w:rsid w:val="00814DAD"/>
    <w:rsid w:val="0084570A"/>
    <w:rsid w:val="0086079A"/>
    <w:rsid w:val="008723CC"/>
    <w:rsid w:val="00886FBF"/>
    <w:rsid w:val="0089749B"/>
    <w:rsid w:val="008D579E"/>
    <w:rsid w:val="008D66CD"/>
    <w:rsid w:val="009038D7"/>
    <w:rsid w:val="0092618D"/>
    <w:rsid w:val="00937729"/>
    <w:rsid w:val="009553EC"/>
    <w:rsid w:val="009607EF"/>
    <w:rsid w:val="009A42B1"/>
    <w:rsid w:val="009D4B5A"/>
    <w:rsid w:val="009E2F7C"/>
    <w:rsid w:val="00A21A3B"/>
    <w:rsid w:val="00A3029A"/>
    <w:rsid w:val="00A30EC5"/>
    <w:rsid w:val="00AB07E8"/>
    <w:rsid w:val="00AE795D"/>
    <w:rsid w:val="00AF0781"/>
    <w:rsid w:val="00B20480"/>
    <w:rsid w:val="00B25587"/>
    <w:rsid w:val="00B76F82"/>
    <w:rsid w:val="00B82F50"/>
    <w:rsid w:val="00BA3270"/>
    <w:rsid w:val="00BD0BA3"/>
    <w:rsid w:val="00BD6CB9"/>
    <w:rsid w:val="00BF7FA7"/>
    <w:rsid w:val="00C05712"/>
    <w:rsid w:val="00C12559"/>
    <w:rsid w:val="00C45496"/>
    <w:rsid w:val="00C74A09"/>
    <w:rsid w:val="00C7531A"/>
    <w:rsid w:val="00CD7D97"/>
    <w:rsid w:val="00D02471"/>
    <w:rsid w:val="00D2259B"/>
    <w:rsid w:val="00D2285E"/>
    <w:rsid w:val="00D33A3B"/>
    <w:rsid w:val="00D73ECC"/>
    <w:rsid w:val="00D878D1"/>
    <w:rsid w:val="00D95E77"/>
    <w:rsid w:val="00DA1E90"/>
    <w:rsid w:val="00DD0D78"/>
    <w:rsid w:val="00E06C38"/>
    <w:rsid w:val="00E40601"/>
    <w:rsid w:val="00E42642"/>
    <w:rsid w:val="00E609CE"/>
    <w:rsid w:val="00E67D74"/>
    <w:rsid w:val="00ED0C7A"/>
    <w:rsid w:val="00ED1948"/>
    <w:rsid w:val="00EF1BC2"/>
    <w:rsid w:val="00F56F44"/>
    <w:rsid w:val="00FA00C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C2D091"/>
  <w15:docId w15:val="{94F5BA47-C674-4D58-B0D0-973DDC5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  <w:style w:type="paragraph" w:customStyle="1" w:styleId="a">
    <w:name w:val="Садржај табеле"/>
    <w:basedOn w:val="Normal"/>
    <w:rsid w:val="00D225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CC39-8071-454B-835C-E65CBEA5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1819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subject/>
  <dc:creator>MA</dc:creator>
  <cp:keywords/>
  <cp:lastModifiedBy>Sladjana Ciric</cp:lastModifiedBy>
  <cp:revision>25</cp:revision>
  <cp:lastPrinted>2018-08-20T06:09:00Z</cp:lastPrinted>
  <dcterms:created xsi:type="dcterms:W3CDTF">2018-07-06T10:54:00Z</dcterms:created>
  <dcterms:modified xsi:type="dcterms:W3CDTF">2018-09-14T12:35:00Z</dcterms:modified>
</cp:coreProperties>
</file>